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Technical Requirements Document (TRD)</w:t>
      </w:r>
    </w:p>
    <w:p>
      <w:pPr>
        <w:spacing w:after="100"/>
      </w:pPr>
      <w:r>
        <w:rPr>
          <w:color w:val="555555"/>
          <w:sz w:val="28"/>
          <w:szCs w:val="28"/>
        </w:rPr>
        <w:t xml:space="preserve">Mini D-Mart — Grocery Store Application</w:t>
      </w:r>
    </w:p>
    <w:p>
      <w:pPr>
        <w:spacing w:after="400"/>
      </w:pPr>
      <w:r>
        <w:rPr>
          <w:i/>
          <w:iCs/>
          <w:color w:val="777777"/>
          <w:sz w:val="22"/>
          <w:szCs w:val="22"/>
        </w:rPr>
        <w:t xml:space="preserve">Revision 2 — Updated to close gaps identified against the original assessment brief</w:t>
      </w:r>
    </w:p>
    <w:p>
      <w:pPr>
        <w:pStyle w:val="Heading2"/>
        <w:spacing w:after="150" w:before="300"/>
      </w:pPr>
      <w:r>
        <w:t xml:space="preserve">Revision Notes</w:t>
      </w:r>
    </w:p>
    <w:p>
      <w:pPr>
        <w:spacing w:after="150"/>
      </w:pPr>
      <w:r>
        <w:t xml:space="preserve">This revision incorporates items required by the assessment brief that were missing or under-specified in the original TRD. Each change is marked with an [ADDED] tag where it modifies or extends the original section. New standalone sections are appended at the end (Sections 27–28).</w:t>
      </w:r>
    </w:p>
    <w:p>
      <w:pPr>
        <w:pStyle w:val="ListParagraph"/>
        <w:numPr>
          <w:ilvl w:val="0"/>
          <w:numId w:val="2"/>
        </w:numPr>
        <w:spacing w:after="60"/>
      </w:pPr>
      <w:r>
        <w:t xml:space="preserve">Security Testing added as an explicit testing category (Section 22).</w:t>
      </w:r>
    </w:p>
    <w:p>
      <w:pPr>
        <w:pStyle w:val="ListParagraph"/>
        <w:numPr>
          <w:ilvl w:val="0"/>
          <w:numId w:val="2"/>
        </w:numPr>
        <w:spacing w:after="60"/>
      </w:pPr>
      <w:r>
        <w:t xml:space="preserve">Security Review / self-audit expectation clarified for SECURITY.md (Section 19, Section 28).</w:t>
      </w:r>
    </w:p>
    <w:p>
      <w:pPr>
        <w:pStyle w:val="ListParagraph"/>
        <w:numPr>
          <w:ilvl w:val="0"/>
          <w:numId w:val="2"/>
        </w:numPr>
        <w:spacing w:after="60"/>
      </w:pPr>
      <w:r>
        <w:t xml:space="preserve">"Known Limitations" and "Security Findings" added as required documentation sections (Section 27).</w:t>
      </w:r>
    </w:p>
    <w:p>
      <w:pPr>
        <w:pStyle w:val="ListParagraph"/>
        <w:numPr>
          <w:ilvl w:val="0"/>
          <w:numId w:val="2"/>
        </w:numPr>
        <w:spacing w:after="60"/>
      </w:pPr>
      <w:r>
        <w:t xml:space="preserve">/admin/audit-logs frontend route added (Section 16).</w:t>
      </w:r>
    </w:p>
    <w:p>
      <w:pPr>
        <w:pStyle w:val="ListParagraph"/>
        <w:numPr>
          <w:ilvl w:val="0"/>
          <w:numId w:val="2"/>
        </w:numPr>
        <w:spacing w:after="60"/>
      </w:pPr>
      <w:r>
        <w:t xml:space="preserve">Rate limiting on login added to Security Requirements (Section 19).</w:t>
      </w:r>
    </w:p>
    <w:p>
      <w:pPr>
        <w:pStyle w:val="ListParagraph"/>
        <w:numPr>
          <w:ilvl w:val="0"/>
          <w:numId w:val="2"/>
        </w:numPr>
        <w:spacing w:after="60"/>
      </w:pPr>
      <w:r>
        <w:t xml:space="preserve">Low stock threshold field added to the Product model (Section 5.3).</w:t>
      </w:r>
    </w:p>
    <w:p>
      <w:pPr>
        <w:pStyle w:val="ListParagraph"/>
        <w:numPr>
          <w:ilvl w:val="0"/>
          <w:numId w:val="2"/>
        </w:numPr>
        <w:spacing w:after="60"/>
      </w:pPr>
      <w:r>
        <w:t xml:space="preserve">Exchange → Order status interaction clarified (Section 15).</w:t>
      </w:r>
    </w:p>
    <w:p>
      <w:pPr>
        <w:pStyle w:val="ListParagraph"/>
        <w:numPr>
          <w:ilvl w:val="0"/>
          <w:numId w:val="2"/>
        </w:numPr>
        <w:spacing w:after="60"/>
      </w:pPr>
      <w:r>
        <w:t xml:space="preserve">Password reset flow explicitly called out as a decision point (Section 7, Section 28).</w:t>
      </w:r>
    </w:p>
    <w:p>
      <w:r>
        <w:br w:type="page"/>
      </w:r>
    </w:p>
    <w:p>
      <w:pPr>
        <w:pStyle w:val="Heading1"/>
        <w:spacing w:after="200" w:before="400"/>
      </w:pPr>
      <w:r>
        <w:t xml:space="preserve">1. Technical Overview</w:t>
      </w:r>
    </w:p>
    <w:p>
      <w:pPr>
        <w:pStyle w:val="Heading3"/>
        <w:spacing w:after="100" w:before="200"/>
      </w:pPr>
      <w:r>
        <w:t xml:space="preserve">Project Name</w:t>
      </w:r>
    </w:p>
    <w:p>
      <w:pPr>
        <w:spacing w:after="150"/>
      </w:pPr>
      <w:r>
        <w:t xml:space="preserve">Mini D-Mart — Grocery Store Application</w:t>
      </w:r>
    </w:p>
    <w:p>
      <w:pPr>
        <w:pStyle w:val="Heading3"/>
        <w:spacing w:after="100" w:before="200"/>
      </w:pPr>
      <w:r>
        <w:t xml:space="preserve">Architecture Type</w:t>
      </w:r>
    </w:p>
    <w:p>
      <w:pPr>
        <w:spacing w:after="150"/>
      </w:pPr>
      <w:r>
        <w:t xml:space="preserve">The application will follow a client-server architecture:</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w:t>
      </w:r>
      <w:r>
        <w:rPr>
          <w:rFonts w:ascii="Consolas" w:cs="Consolas" w:eastAsia="Consolas" w:hAnsi="Consolas"/>
          <w:sz w:val="18"/>
          <w:szCs w:val="18"/>
        </w:rPr>
        <w:br/>
        <w:t xml:space="preserve">│      React Frontend      │</w:t>
      </w:r>
      <w:r>
        <w:rPr>
          <w:rFonts w:ascii="Consolas" w:cs="Consolas" w:eastAsia="Consolas" w:hAnsi="Consolas"/>
          <w:sz w:val="18"/>
          <w:szCs w:val="18"/>
        </w:rPr>
        <w:br/>
        <w:t xml:space="preserve">│                           │</w:t>
      </w:r>
      <w:r>
        <w:rPr>
          <w:rFonts w:ascii="Consolas" w:cs="Consolas" w:eastAsia="Consolas" w:hAnsi="Consolas"/>
          <w:sz w:val="18"/>
          <w:szCs w:val="18"/>
        </w:rPr>
        <w:br/>
        <w:t xml:space="preserve">│  Customer Dashboard      │</w:t>
      </w:r>
      <w:r>
        <w:rPr>
          <w:rFonts w:ascii="Consolas" w:cs="Consolas" w:eastAsia="Consolas" w:hAnsi="Consolas"/>
          <w:sz w:val="18"/>
          <w:szCs w:val="18"/>
        </w:rPr>
        <w:br/>
        <w:t xml:space="preserve">│  Staff Dashboard         │</w:t>
      </w:r>
      <w:r>
        <w:rPr>
          <w:rFonts w:ascii="Consolas" w:cs="Consolas" w:eastAsia="Consolas" w:hAnsi="Consolas"/>
          <w:sz w:val="18"/>
          <w:szCs w:val="18"/>
        </w:rPr>
        <w:br/>
        <w:t xml:space="preserve">│  Admin Dashboard         │</w:t>
      </w:r>
      <w:r>
        <w:rPr>
          <w:rFonts w:ascii="Consolas" w:cs="Consolas" w:eastAsia="Consolas" w:hAnsi="Consolas"/>
          <w:sz w:val="18"/>
          <w:szCs w:val="18"/>
        </w:rPr>
        <w:br/>
        <w:t xml:space="preserve">└────────────┬──────────────┘</w:t>
      </w:r>
      <w:r>
        <w:rPr>
          <w:rFonts w:ascii="Consolas" w:cs="Consolas" w:eastAsia="Consolas" w:hAnsi="Consolas"/>
          <w:sz w:val="18"/>
          <w:szCs w:val="18"/>
        </w:rPr>
        <w:br/>
        <w:t xml:space="preserve">             │ HTTPS / REST API</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Django REST Backend    │</w:t>
      </w:r>
      <w:r>
        <w:rPr>
          <w:rFonts w:ascii="Consolas" w:cs="Consolas" w:eastAsia="Consolas" w:hAnsi="Consolas"/>
          <w:sz w:val="18"/>
          <w:szCs w:val="18"/>
        </w:rPr>
        <w:br/>
        <w:t xml:space="preserve">│                           │</w:t>
      </w:r>
      <w:r>
        <w:rPr>
          <w:rFonts w:ascii="Consolas" w:cs="Consolas" w:eastAsia="Consolas" w:hAnsi="Consolas"/>
          <w:sz w:val="18"/>
          <w:szCs w:val="18"/>
        </w:rPr>
        <w:br/>
        <w:t xml:space="preserve">│  Authentication          │</w:t>
      </w:r>
      <w:r>
        <w:rPr>
          <w:rFonts w:ascii="Consolas" w:cs="Consolas" w:eastAsia="Consolas" w:hAnsi="Consolas"/>
          <w:sz w:val="18"/>
          <w:szCs w:val="18"/>
        </w:rPr>
        <w:br/>
        <w:t xml:space="preserve">│  RBAC                    │</w:t>
      </w:r>
      <w:r>
        <w:rPr>
          <w:rFonts w:ascii="Consolas" w:cs="Consolas" w:eastAsia="Consolas" w:hAnsi="Consolas"/>
          <w:sz w:val="18"/>
          <w:szCs w:val="18"/>
        </w:rPr>
        <w:br/>
        <w:t xml:space="preserve">│  Business Logic          │</w:t>
      </w:r>
      <w:r>
        <w:rPr>
          <w:rFonts w:ascii="Consolas" w:cs="Consolas" w:eastAsia="Consolas" w:hAnsi="Consolas"/>
          <w:sz w:val="18"/>
          <w:szCs w:val="18"/>
        </w:rPr>
        <w:br/>
        <w:t xml:space="preserve">│  Validation               │</w:t>
      </w:r>
      <w:r>
        <w:rPr>
          <w:rFonts w:ascii="Consolas" w:cs="Consolas" w:eastAsia="Consolas" w:hAnsi="Consolas"/>
          <w:sz w:val="18"/>
          <w:szCs w:val="18"/>
        </w:rPr>
        <w:br/>
        <w:t xml:space="preserve">│  Order Processing        │</w:t>
      </w:r>
      <w:r>
        <w:rPr>
          <w:rFonts w:ascii="Consolas" w:cs="Consolas" w:eastAsia="Consolas" w:hAnsi="Consolas"/>
          <w:sz w:val="18"/>
          <w:szCs w:val="18"/>
        </w:rPr>
        <w:br/>
        <w:t xml:space="preserve">└────────────┬──────────────┘</w:t>
      </w:r>
      <w:r>
        <w:rPr>
          <w:rFonts w:ascii="Consolas" w:cs="Consolas" w:eastAsia="Consolas" w:hAnsi="Consolas"/>
          <w:sz w:val="18"/>
          <w:szCs w:val="18"/>
        </w:rPr>
        <w:br/>
        <w:t xml:space="preserve">             │ ORM</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PostgreSQL Database   │</w:t>
      </w:r>
      <w:r>
        <w:rPr>
          <w:rFonts w:ascii="Consolas" w:cs="Consolas" w:eastAsia="Consolas" w:hAnsi="Consolas"/>
          <w:sz w:val="18"/>
          <w:szCs w:val="18"/>
        </w:rPr>
        <w:br/>
        <w:t xml:space="preserve">└─────────────────────────┘</w:t>
      </w:r>
    </w:p>
    <w:p>
      <w:pPr>
        <w:pBdr>
          <w:left w:val="single" w:color="E0B400" w:sz="12"/>
        </w:pBdr>
        <w:shd w:fill="FFF6DA" w:val="clear"/>
        <w:spacing w:after="200" w:before="100"/>
      </w:pPr>
      <w:r>
        <w:rPr>
          <w:i/>
          <w:iCs/>
          <w:color w:val="555555"/>
        </w:rPr>
        <w:t xml:space="preserve">NOTE: The assessment brief leaves architecture and tech stack fully open. The stack below is a locked-in team decision, not a brief requirement — documented here for clarity, not because it was mandated.</w:t>
      </w:r>
    </w:p>
    <w:p>
      <w:pPr>
        <w:pStyle w:val="Heading1"/>
        <w:spacing w:after="200" w:before="400"/>
      </w:pPr>
      <w:r>
        <w:t xml:space="preserve">2. Technology Stack</w:t>
      </w:r>
    </w:p>
    <w:p>
      <w:pPr>
        <w:pStyle w:val="Heading3"/>
        <w:spacing w:after="100" w:before="200"/>
      </w:pPr>
      <w:r>
        <w:t xml:space="preserve">Frontend</w:t>
      </w:r>
    </w:p>
    <w:p>
      <w:pPr>
        <w:pStyle w:val="ListParagraph"/>
        <w:numPr>
          <w:ilvl w:val="0"/>
          <w:numId w:val="2"/>
        </w:numPr>
        <w:spacing w:after="60"/>
      </w:pPr>
      <w:r>
        <w:t xml:space="preserve">React</w:t>
      </w:r>
    </w:p>
    <w:p>
      <w:pPr>
        <w:pStyle w:val="ListParagraph"/>
        <w:numPr>
          <w:ilvl w:val="0"/>
          <w:numId w:val="2"/>
        </w:numPr>
        <w:spacing w:after="60"/>
      </w:pPr>
      <w:r>
        <w:t xml:space="preserve">Vite</w:t>
      </w:r>
    </w:p>
    <w:p>
      <w:pPr>
        <w:pStyle w:val="ListParagraph"/>
        <w:numPr>
          <w:ilvl w:val="0"/>
          <w:numId w:val="2"/>
        </w:numPr>
        <w:spacing w:after="60"/>
      </w:pPr>
      <w:r>
        <w:t xml:space="preserve">React Router</w:t>
      </w:r>
    </w:p>
    <w:p>
      <w:pPr>
        <w:pStyle w:val="ListParagraph"/>
        <w:numPr>
          <w:ilvl w:val="0"/>
          <w:numId w:val="2"/>
        </w:numPr>
        <w:spacing w:after="60"/>
      </w:pPr>
      <w:r>
        <w:t xml:space="preserve">Axios</w:t>
      </w:r>
    </w:p>
    <w:p>
      <w:pPr>
        <w:pStyle w:val="ListParagraph"/>
        <w:numPr>
          <w:ilvl w:val="0"/>
          <w:numId w:val="2"/>
        </w:numPr>
        <w:spacing w:after="60"/>
      </w:pPr>
      <w:r>
        <w:t xml:space="preserve">Tailwind CSS or CSS framework</w:t>
      </w:r>
    </w:p>
    <w:p>
      <w:pPr>
        <w:pStyle w:val="Heading3"/>
        <w:spacing w:after="100" w:before="200"/>
      </w:pPr>
      <w:r>
        <w:t xml:space="preserve">Backend</w:t>
      </w:r>
    </w:p>
    <w:p>
      <w:pPr>
        <w:pStyle w:val="ListParagraph"/>
        <w:numPr>
          <w:ilvl w:val="0"/>
          <w:numId w:val="2"/>
        </w:numPr>
        <w:spacing w:after="60"/>
      </w:pPr>
      <w:r>
        <w:t xml:space="preserve">Python</w:t>
      </w:r>
    </w:p>
    <w:p>
      <w:pPr>
        <w:pStyle w:val="ListParagraph"/>
        <w:numPr>
          <w:ilvl w:val="0"/>
          <w:numId w:val="2"/>
        </w:numPr>
        <w:spacing w:after="60"/>
      </w:pPr>
      <w:r>
        <w:t xml:space="preserve">Django</w:t>
      </w:r>
    </w:p>
    <w:p>
      <w:pPr>
        <w:pStyle w:val="ListParagraph"/>
        <w:numPr>
          <w:ilvl w:val="0"/>
          <w:numId w:val="2"/>
        </w:numPr>
        <w:spacing w:after="60"/>
      </w:pPr>
      <w:r>
        <w:t xml:space="preserve">Django REST Framework</w:t>
      </w:r>
    </w:p>
    <w:p>
      <w:pPr>
        <w:pStyle w:val="ListParagraph"/>
        <w:numPr>
          <w:ilvl w:val="0"/>
          <w:numId w:val="2"/>
        </w:numPr>
        <w:spacing w:after="60"/>
      </w:pPr>
      <w:r>
        <w:t xml:space="preserve">Simple JWT</w:t>
      </w:r>
    </w:p>
    <w:p>
      <w:pPr>
        <w:pStyle w:val="Heading3"/>
        <w:spacing w:after="100" w:before="200"/>
      </w:pPr>
      <w:r>
        <w:t xml:space="preserve">Database</w:t>
      </w:r>
    </w:p>
    <w:p>
      <w:pPr>
        <w:pStyle w:val="ListParagraph"/>
        <w:numPr>
          <w:ilvl w:val="0"/>
          <w:numId w:val="2"/>
        </w:numPr>
        <w:spacing w:after="60"/>
      </w:pPr>
      <w:r>
        <w:t xml:space="preserve">PostgreSQL for production</w:t>
      </w:r>
    </w:p>
    <w:p>
      <w:pPr>
        <w:pStyle w:val="ListParagraph"/>
        <w:numPr>
          <w:ilvl w:val="0"/>
          <w:numId w:val="2"/>
        </w:numPr>
        <w:spacing w:after="60"/>
      </w:pPr>
      <w:r>
        <w:t xml:space="preserve">SQLite or PostgreSQL for local development</w:t>
      </w:r>
    </w:p>
    <w:p>
      <w:pPr>
        <w:pStyle w:val="Heading3"/>
        <w:spacing w:after="100" w:before="200"/>
      </w:pPr>
      <w:r>
        <w:t xml:space="preserve">Deployment</w:t>
      </w:r>
    </w:p>
    <w:p>
      <w:pPr>
        <w:spacing w:after="150"/>
      </w:pPr>
      <w:r>
        <w:t xml:space="preserve">Recommended:</w:t>
      </w:r>
    </w:p>
    <w:p>
      <w:pPr>
        <w:pStyle w:val="ListParagraph"/>
        <w:numPr>
          <w:ilvl w:val="0"/>
          <w:numId w:val="2"/>
        </w:numPr>
        <w:spacing w:after="60"/>
      </w:pPr>
      <w:r>
        <w:t xml:space="preserve">Frontend: Vercel</w:t>
      </w:r>
    </w:p>
    <w:p>
      <w:pPr>
        <w:pStyle w:val="ListParagraph"/>
        <w:numPr>
          <w:ilvl w:val="0"/>
          <w:numId w:val="2"/>
        </w:numPr>
        <w:spacing w:after="60"/>
      </w:pPr>
      <w:r>
        <w:t xml:space="preserve">Backend: Render or Railway</w:t>
      </w:r>
    </w:p>
    <w:p>
      <w:pPr>
        <w:pStyle w:val="ListParagraph"/>
        <w:numPr>
          <w:ilvl w:val="0"/>
          <w:numId w:val="2"/>
        </w:numPr>
        <w:spacing w:after="60"/>
      </w:pPr>
      <w:r>
        <w:t xml:space="preserve">Database: PostgreSQL service</w:t>
      </w:r>
    </w:p>
    <w:p>
      <w:pPr>
        <w:pStyle w:val="Heading3"/>
        <w:spacing w:after="100" w:before="200"/>
      </w:pPr>
      <w:r>
        <w:t xml:space="preserve">Development Tools</w:t>
      </w:r>
    </w:p>
    <w:p>
      <w:pPr>
        <w:pStyle w:val="ListParagraph"/>
        <w:numPr>
          <w:ilvl w:val="0"/>
          <w:numId w:val="2"/>
        </w:numPr>
        <w:spacing w:after="60"/>
      </w:pPr>
      <w:r>
        <w:t xml:space="preserve">Git</w:t>
      </w:r>
    </w:p>
    <w:p>
      <w:pPr>
        <w:pStyle w:val="ListParagraph"/>
        <w:numPr>
          <w:ilvl w:val="0"/>
          <w:numId w:val="2"/>
        </w:numPr>
        <w:spacing w:after="60"/>
      </w:pPr>
      <w:r>
        <w:t xml:space="preserve">GitHub</w:t>
      </w:r>
    </w:p>
    <w:p>
      <w:pPr>
        <w:pStyle w:val="ListParagraph"/>
        <w:numPr>
          <w:ilvl w:val="0"/>
          <w:numId w:val="2"/>
        </w:numPr>
        <w:spacing w:after="60"/>
      </w:pPr>
      <w:r>
        <w:t xml:space="preserve">Postman or Bruno</w:t>
      </w:r>
    </w:p>
    <w:p>
      <w:pPr>
        <w:pStyle w:val="ListParagraph"/>
        <w:numPr>
          <w:ilvl w:val="0"/>
          <w:numId w:val="2"/>
        </w:numPr>
        <w:spacing w:after="60"/>
      </w:pPr>
      <w:r>
        <w:t xml:space="preserve">VS Code</w:t>
      </w:r>
    </w:p>
    <w:p>
      <w:pPr>
        <w:pStyle w:val="Heading1"/>
        <w:spacing w:after="200" w:before="400"/>
      </w:pPr>
      <w:r>
        <w:t xml:space="preserve">3. Repository Structure</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mini-dmart/</w:t>
      </w:r>
      <w:r>
        <w:rPr>
          <w:rFonts w:ascii="Consolas" w:cs="Consolas" w:eastAsia="Consolas" w:hAnsi="Consolas"/>
          <w:sz w:val="18"/>
          <w:szCs w:val="18"/>
        </w:rPr>
        <w:br/>
        <w:t xml:space="preserve">│</w:t>
      </w:r>
      <w:r>
        <w:rPr>
          <w:rFonts w:ascii="Consolas" w:cs="Consolas" w:eastAsia="Consolas" w:hAnsi="Consolas"/>
          <w:sz w:val="18"/>
          <w:szCs w:val="18"/>
        </w:rPr>
        <w:br/>
        <w:t xml:space="preserve">├── frontend/</w:t>
      </w:r>
      <w:r>
        <w:rPr>
          <w:rFonts w:ascii="Consolas" w:cs="Consolas" w:eastAsia="Consolas" w:hAnsi="Consolas"/>
          <w:sz w:val="18"/>
          <w:szCs w:val="18"/>
        </w:rPr>
        <w:br/>
        <w:t xml:space="preserve">│   ├── src/</w:t>
      </w:r>
      <w:r>
        <w:rPr>
          <w:rFonts w:ascii="Consolas" w:cs="Consolas" w:eastAsia="Consolas" w:hAnsi="Consolas"/>
          <w:sz w:val="18"/>
          <w:szCs w:val="18"/>
        </w:rPr>
        <w:br/>
        <w:t xml:space="preserve">│   │   ├── api/</w:t>
      </w:r>
      <w:r>
        <w:rPr>
          <w:rFonts w:ascii="Consolas" w:cs="Consolas" w:eastAsia="Consolas" w:hAnsi="Consolas"/>
          <w:sz w:val="18"/>
          <w:szCs w:val="18"/>
        </w:rPr>
        <w:br/>
        <w:t xml:space="preserve">│   │   ├── components/</w:t>
      </w:r>
      <w:r>
        <w:rPr>
          <w:rFonts w:ascii="Consolas" w:cs="Consolas" w:eastAsia="Consolas" w:hAnsi="Consolas"/>
          <w:sz w:val="18"/>
          <w:szCs w:val="18"/>
        </w:rPr>
        <w:br/>
        <w:t xml:space="preserve">│   │   ├── context/</w:t>
      </w:r>
      <w:r>
        <w:rPr>
          <w:rFonts w:ascii="Consolas" w:cs="Consolas" w:eastAsia="Consolas" w:hAnsi="Consolas"/>
          <w:sz w:val="18"/>
          <w:szCs w:val="18"/>
        </w:rPr>
        <w:br/>
        <w:t xml:space="preserve">│   │   ├── hooks/</w:t>
      </w:r>
      <w:r>
        <w:rPr>
          <w:rFonts w:ascii="Consolas" w:cs="Consolas" w:eastAsia="Consolas" w:hAnsi="Consolas"/>
          <w:sz w:val="18"/>
          <w:szCs w:val="18"/>
        </w:rPr>
        <w:br/>
        <w:t xml:space="preserve">│   │   ├── layouts/</w:t>
      </w:r>
      <w:r>
        <w:rPr>
          <w:rFonts w:ascii="Consolas" w:cs="Consolas" w:eastAsia="Consolas" w:hAnsi="Consolas"/>
          <w:sz w:val="18"/>
          <w:szCs w:val="18"/>
        </w:rPr>
        <w:br/>
        <w:t xml:space="preserve">│   │   ├── pages/</w:t>
      </w:r>
      <w:r>
        <w:rPr>
          <w:rFonts w:ascii="Consolas" w:cs="Consolas" w:eastAsia="Consolas" w:hAnsi="Consolas"/>
          <w:sz w:val="18"/>
          <w:szCs w:val="18"/>
        </w:rPr>
        <w:br/>
        <w:t xml:space="preserve">│   │   │   ├── auth/</w:t>
      </w:r>
      <w:r>
        <w:rPr>
          <w:rFonts w:ascii="Consolas" w:cs="Consolas" w:eastAsia="Consolas" w:hAnsi="Consolas"/>
          <w:sz w:val="18"/>
          <w:szCs w:val="18"/>
        </w:rPr>
        <w:br/>
        <w:t xml:space="preserve">│   │   │   ├── customer/</w:t>
      </w:r>
      <w:r>
        <w:rPr>
          <w:rFonts w:ascii="Consolas" w:cs="Consolas" w:eastAsia="Consolas" w:hAnsi="Consolas"/>
          <w:sz w:val="18"/>
          <w:szCs w:val="18"/>
        </w:rPr>
        <w:br/>
        <w:t xml:space="preserve">│   │   │   ├── staff/</w:t>
      </w:r>
      <w:r>
        <w:rPr>
          <w:rFonts w:ascii="Consolas" w:cs="Consolas" w:eastAsia="Consolas" w:hAnsi="Consolas"/>
          <w:sz w:val="18"/>
          <w:szCs w:val="18"/>
        </w:rPr>
        <w:br/>
        <w:t xml:space="preserve">│   │   │   └── admin/</w:t>
      </w:r>
      <w:r>
        <w:rPr>
          <w:rFonts w:ascii="Consolas" w:cs="Consolas" w:eastAsia="Consolas" w:hAnsi="Consolas"/>
          <w:sz w:val="18"/>
          <w:szCs w:val="18"/>
        </w:rPr>
        <w:br/>
        <w:t xml:space="preserve">│   │   ├── routes/</w:t>
      </w:r>
      <w:r>
        <w:rPr>
          <w:rFonts w:ascii="Consolas" w:cs="Consolas" w:eastAsia="Consolas" w:hAnsi="Consolas"/>
          <w:sz w:val="18"/>
          <w:szCs w:val="18"/>
        </w:rPr>
        <w:br/>
        <w:t xml:space="preserve">│   │   └── utils/</w:t>
      </w:r>
      <w:r>
        <w:rPr>
          <w:rFonts w:ascii="Consolas" w:cs="Consolas" w:eastAsia="Consolas" w:hAnsi="Consolas"/>
          <w:sz w:val="18"/>
          <w:szCs w:val="18"/>
        </w:rPr>
        <w:br/>
        <w:t xml:space="preserve">│   └── package.json</w:t>
      </w:r>
      <w:r>
        <w:rPr>
          <w:rFonts w:ascii="Consolas" w:cs="Consolas" w:eastAsia="Consolas" w:hAnsi="Consolas"/>
          <w:sz w:val="18"/>
          <w:szCs w:val="18"/>
        </w:rPr>
        <w:br/>
        <w:t xml:space="preserve">│</w:t>
      </w:r>
      <w:r>
        <w:rPr>
          <w:rFonts w:ascii="Consolas" w:cs="Consolas" w:eastAsia="Consolas" w:hAnsi="Consolas"/>
          <w:sz w:val="18"/>
          <w:szCs w:val="18"/>
        </w:rPr>
        <w:br/>
        <w:t xml:space="preserve">├── backend/</w:t>
      </w:r>
      <w:r>
        <w:rPr>
          <w:rFonts w:ascii="Consolas" w:cs="Consolas" w:eastAsia="Consolas" w:hAnsi="Consolas"/>
          <w:sz w:val="18"/>
          <w:szCs w:val="18"/>
        </w:rPr>
        <w:br/>
        <w:t xml:space="preserve">│   ├── config/</w:t>
      </w:r>
      <w:r>
        <w:rPr>
          <w:rFonts w:ascii="Consolas" w:cs="Consolas" w:eastAsia="Consolas" w:hAnsi="Consolas"/>
          <w:sz w:val="18"/>
          <w:szCs w:val="18"/>
        </w:rPr>
        <w:br/>
        <w:t xml:space="preserve">│   ├── apps/</w:t>
      </w:r>
      <w:r>
        <w:rPr>
          <w:rFonts w:ascii="Consolas" w:cs="Consolas" w:eastAsia="Consolas" w:hAnsi="Consolas"/>
          <w:sz w:val="18"/>
          <w:szCs w:val="18"/>
        </w:rPr>
        <w:br/>
        <w:t xml:space="preserve">│   │   ├── accounts/</w:t>
      </w:r>
      <w:r>
        <w:rPr>
          <w:rFonts w:ascii="Consolas" w:cs="Consolas" w:eastAsia="Consolas" w:hAnsi="Consolas"/>
          <w:sz w:val="18"/>
          <w:szCs w:val="18"/>
        </w:rPr>
        <w:br/>
        <w:t xml:space="preserve">│   │   ├── products/</w:t>
      </w:r>
      <w:r>
        <w:rPr>
          <w:rFonts w:ascii="Consolas" w:cs="Consolas" w:eastAsia="Consolas" w:hAnsi="Consolas"/>
          <w:sz w:val="18"/>
          <w:szCs w:val="18"/>
        </w:rPr>
        <w:br/>
        <w:t xml:space="preserve">│   │   ├── cart/</w:t>
      </w:r>
      <w:r>
        <w:rPr>
          <w:rFonts w:ascii="Consolas" w:cs="Consolas" w:eastAsia="Consolas" w:hAnsi="Consolas"/>
          <w:sz w:val="18"/>
          <w:szCs w:val="18"/>
        </w:rPr>
        <w:br/>
        <w:t xml:space="preserve">│   │   ├── orders/</w:t>
      </w:r>
      <w:r>
        <w:rPr>
          <w:rFonts w:ascii="Consolas" w:cs="Consolas" w:eastAsia="Consolas" w:hAnsi="Consolas"/>
          <w:sz w:val="18"/>
          <w:szCs w:val="18"/>
        </w:rPr>
        <w:br/>
        <w:t xml:space="preserve">│   │   ├── returns_exchange/</w:t>
      </w:r>
      <w:r>
        <w:rPr>
          <w:rFonts w:ascii="Consolas" w:cs="Consolas" w:eastAsia="Consolas" w:hAnsi="Consolas"/>
          <w:sz w:val="18"/>
          <w:szCs w:val="18"/>
        </w:rPr>
        <w:br/>
        <w:t xml:space="preserve">│   │   ├── operations/</w:t>
      </w:r>
      <w:r>
        <w:rPr>
          <w:rFonts w:ascii="Consolas" w:cs="Consolas" w:eastAsia="Consolas" w:hAnsi="Consolas"/>
          <w:sz w:val="18"/>
          <w:szCs w:val="18"/>
        </w:rPr>
        <w:br/>
        <w:t xml:space="preserve">│   │   └── audit/</w:t>
      </w:r>
      <w:r>
        <w:rPr>
          <w:rFonts w:ascii="Consolas" w:cs="Consolas" w:eastAsia="Consolas" w:hAnsi="Consolas"/>
          <w:sz w:val="18"/>
          <w:szCs w:val="18"/>
        </w:rPr>
        <w:br/>
        <w:t xml:space="preserve">│   │</w:t>
      </w:r>
      <w:r>
        <w:rPr>
          <w:rFonts w:ascii="Consolas" w:cs="Consolas" w:eastAsia="Consolas" w:hAnsi="Consolas"/>
          <w:sz w:val="18"/>
          <w:szCs w:val="18"/>
        </w:rPr>
        <w:br/>
        <w:t xml:space="preserve">│   ├── manage.py</w:t>
      </w:r>
      <w:r>
        <w:rPr>
          <w:rFonts w:ascii="Consolas" w:cs="Consolas" w:eastAsia="Consolas" w:hAnsi="Consolas"/>
          <w:sz w:val="18"/>
          <w:szCs w:val="18"/>
        </w:rPr>
        <w:br/>
        <w:t xml:space="preserve">│   └── requirements.txt</w:t>
      </w:r>
      <w:r>
        <w:rPr>
          <w:rFonts w:ascii="Consolas" w:cs="Consolas" w:eastAsia="Consolas" w:hAnsi="Consolas"/>
          <w:sz w:val="18"/>
          <w:szCs w:val="18"/>
        </w:rPr>
        <w:br/>
        <w:t xml:space="preserve">│</w:t>
      </w:r>
      <w:r>
        <w:rPr>
          <w:rFonts w:ascii="Consolas" w:cs="Consolas" w:eastAsia="Consolas" w:hAnsi="Consolas"/>
          <w:sz w:val="18"/>
          <w:szCs w:val="18"/>
        </w:rPr>
        <w:br/>
        <w:t xml:space="preserve">├── README.md</w:t>
      </w:r>
      <w:r>
        <w:rPr>
          <w:rFonts w:ascii="Consolas" w:cs="Consolas" w:eastAsia="Consolas" w:hAnsi="Consolas"/>
          <w:sz w:val="18"/>
          <w:szCs w:val="18"/>
        </w:rPr>
        <w:br/>
        <w:t xml:space="preserve">├── SECURITY.md</w:t>
      </w:r>
      <w:r>
        <w:rPr>
          <w:rFonts w:ascii="Consolas" w:cs="Consolas" w:eastAsia="Consolas" w:hAnsi="Consolas"/>
          <w:sz w:val="18"/>
          <w:szCs w:val="18"/>
        </w:rPr>
        <w:br/>
        <w:t xml:space="preserve">├── .env.example</w:t>
      </w:r>
      <w:r>
        <w:rPr>
          <w:rFonts w:ascii="Consolas" w:cs="Consolas" w:eastAsia="Consolas" w:hAnsi="Consolas"/>
          <w:sz w:val="18"/>
          <w:szCs w:val="18"/>
        </w:rPr>
        <w:br/>
        <w:t xml:space="preserve">└── .gitignore</w:t>
      </w:r>
    </w:p>
    <w:p>
      <w:pPr>
        <w:pStyle w:val="Heading1"/>
        <w:spacing w:after="200" w:before="400"/>
      </w:pPr>
      <w:r>
        <w:t xml:space="preserve">4. Backend Application Design</w:t>
      </w:r>
    </w:p>
    <w:p>
      <w:pPr>
        <w:pStyle w:val="Heading3"/>
        <w:spacing w:after="100" w:before="200"/>
      </w:pPr>
      <w:r>
        <w:t xml:space="preserve">accounts</w:t>
      </w:r>
    </w:p>
    <w:p>
      <w:pPr>
        <w:spacing w:after="150"/>
      </w:pPr>
      <w:r>
        <w:t xml:space="preserve">Responsible for:</w:t>
      </w:r>
    </w:p>
    <w:p>
      <w:pPr>
        <w:pStyle w:val="ListParagraph"/>
        <w:numPr>
          <w:ilvl w:val="0"/>
          <w:numId w:val="2"/>
        </w:numPr>
        <w:spacing w:after="60"/>
      </w:pPr>
      <w:r>
        <w:t xml:space="preserve">Custom user model.</w:t>
      </w:r>
    </w:p>
    <w:p>
      <w:pPr>
        <w:pStyle w:val="ListParagraph"/>
        <w:numPr>
          <w:ilvl w:val="0"/>
          <w:numId w:val="2"/>
        </w:numPr>
        <w:spacing w:after="60"/>
      </w:pPr>
      <w:r>
        <w:t xml:space="preserve">Registration.</w:t>
      </w:r>
    </w:p>
    <w:p>
      <w:pPr>
        <w:pStyle w:val="ListParagraph"/>
        <w:numPr>
          <w:ilvl w:val="0"/>
          <w:numId w:val="2"/>
        </w:numPr>
        <w:spacing w:after="60"/>
      </w:pPr>
      <w:r>
        <w:t xml:space="preserve">Authentication.</w:t>
      </w:r>
    </w:p>
    <w:p>
      <w:pPr>
        <w:pStyle w:val="ListParagraph"/>
        <w:numPr>
          <w:ilvl w:val="0"/>
          <w:numId w:val="2"/>
        </w:numPr>
        <w:spacing w:after="60"/>
      </w:pPr>
      <w:r>
        <w:t xml:space="preserve">Profile.</w:t>
      </w:r>
    </w:p>
    <w:p>
      <w:pPr>
        <w:pStyle w:val="ListParagraph"/>
        <w:numPr>
          <w:ilvl w:val="0"/>
          <w:numId w:val="2"/>
        </w:numPr>
        <w:spacing w:after="60"/>
      </w:pPr>
      <w:r>
        <w:t xml:space="preserve">Role management.</w:t>
      </w:r>
    </w:p>
    <w:p>
      <w:pPr>
        <w:pStyle w:val="Heading3"/>
        <w:spacing w:after="100" w:before="200"/>
      </w:pPr>
      <w:r>
        <w:t xml:space="preserve">products</w:t>
      </w:r>
    </w:p>
    <w:p>
      <w:pPr>
        <w:spacing w:after="150"/>
      </w:pPr>
      <w:r>
        <w:t xml:space="preserve">Responsible for:</w:t>
      </w:r>
    </w:p>
    <w:p>
      <w:pPr>
        <w:pStyle w:val="ListParagraph"/>
        <w:numPr>
          <w:ilvl w:val="0"/>
          <w:numId w:val="2"/>
        </w:numPr>
        <w:spacing w:after="60"/>
      </w:pPr>
      <w:r>
        <w:t xml:space="preserve">Categories.</w:t>
      </w:r>
    </w:p>
    <w:p>
      <w:pPr>
        <w:pStyle w:val="ListParagraph"/>
        <w:numPr>
          <w:ilvl w:val="0"/>
          <w:numId w:val="2"/>
        </w:numPr>
        <w:spacing w:after="60"/>
      </w:pPr>
      <w:r>
        <w:t xml:space="preserve">Products.</w:t>
      </w:r>
    </w:p>
    <w:p>
      <w:pPr>
        <w:pStyle w:val="ListParagraph"/>
        <w:numPr>
          <w:ilvl w:val="0"/>
          <w:numId w:val="2"/>
        </w:numPr>
        <w:spacing w:after="60"/>
      </w:pPr>
      <w:r>
        <w:t xml:space="preserve">Product search.</w:t>
      </w:r>
    </w:p>
    <w:p>
      <w:pPr>
        <w:pStyle w:val="ListParagraph"/>
        <w:numPr>
          <w:ilvl w:val="0"/>
          <w:numId w:val="2"/>
        </w:numPr>
        <w:spacing w:after="60"/>
      </w:pPr>
      <w:r>
        <w:t xml:space="preserve">Filtering.</w:t>
      </w:r>
    </w:p>
    <w:p>
      <w:pPr>
        <w:pStyle w:val="ListParagraph"/>
        <w:numPr>
          <w:ilvl w:val="0"/>
          <w:numId w:val="2"/>
        </w:numPr>
        <w:spacing w:after="60"/>
      </w:pPr>
      <w:r>
        <w:t xml:space="preserve">Inventory.</w:t>
      </w:r>
    </w:p>
    <w:p>
      <w:pPr>
        <w:pStyle w:val="Heading3"/>
        <w:spacing w:after="100" w:before="200"/>
      </w:pPr>
      <w:r>
        <w:t xml:space="preserve">cart</w:t>
      </w:r>
    </w:p>
    <w:p>
      <w:pPr>
        <w:spacing w:after="150"/>
      </w:pPr>
      <w:r>
        <w:t xml:space="preserve">Responsible for:</w:t>
      </w:r>
    </w:p>
    <w:p>
      <w:pPr>
        <w:pStyle w:val="ListParagraph"/>
        <w:numPr>
          <w:ilvl w:val="0"/>
          <w:numId w:val="2"/>
        </w:numPr>
        <w:spacing w:after="60"/>
      </w:pPr>
      <w:r>
        <w:t xml:space="preserve">Cart creation.</w:t>
      </w:r>
    </w:p>
    <w:p>
      <w:pPr>
        <w:pStyle w:val="ListParagraph"/>
        <w:numPr>
          <w:ilvl w:val="0"/>
          <w:numId w:val="2"/>
        </w:numPr>
        <w:spacing w:after="60"/>
      </w:pPr>
      <w:r>
        <w:t xml:space="preserve">Cart items.</w:t>
      </w:r>
    </w:p>
    <w:p>
      <w:pPr>
        <w:pStyle w:val="ListParagraph"/>
        <w:numPr>
          <w:ilvl w:val="0"/>
          <w:numId w:val="2"/>
        </w:numPr>
        <w:spacing w:after="60"/>
      </w:pPr>
      <w:r>
        <w:t xml:space="preserve">Quantity management.</w:t>
      </w:r>
    </w:p>
    <w:p>
      <w:pPr>
        <w:pStyle w:val="ListParagraph"/>
        <w:numPr>
          <w:ilvl w:val="0"/>
          <w:numId w:val="2"/>
        </w:numPr>
        <w:spacing w:after="60"/>
      </w:pPr>
      <w:r>
        <w:t xml:space="preserve">Cart calculations.</w:t>
      </w:r>
    </w:p>
    <w:p>
      <w:pPr>
        <w:pStyle w:val="Heading3"/>
        <w:spacing w:after="100" w:before="200"/>
      </w:pPr>
      <w:r>
        <w:t xml:space="preserve">orders</w:t>
      </w:r>
    </w:p>
    <w:p>
      <w:pPr>
        <w:spacing w:after="150"/>
      </w:pPr>
      <w:r>
        <w:t xml:space="preserve">Responsible for:</w:t>
      </w:r>
    </w:p>
    <w:p>
      <w:pPr>
        <w:pStyle w:val="ListParagraph"/>
        <w:numPr>
          <w:ilvl w:val="0"/>
          <w:numId w:val="2"/>
        </w:numPr>
        <w:spacing w:after="60"/>
      </w:pPr>
      <w:r>
        <w:t xml:space="preserve">Checkout.</w:t>
      </w:r>
    </w:p>
    <w:p>
      <w:pPr>
        <w:pStyle w:val="ListParagraph"/>
        <w:numPr>
          <w:ilvl w:val="0"/>
          <w:numId w:val="2"/>
        </w:numPr>
        <w:spacing w:after="60"/>
      </w:pPr>
      <w:r>
        <w:t xml:space="preserve">Order creation.</w:t>
      </w:r>
    </w:p>
    <w:p>
      <w:pPr>
        <w:pStyle w:val="ListParagraph"/>
        <w:numPr>
          <w:ilvl w:val="0"/>
          <w:numId w:val="2"/>
        </w:numPr>
        <w:spacing w:after="60"/>
      </w:pPr>
      <w:r>
        <w:t xml:space="preserve">Order items.</w:t>
      </w:r>
    </w:p>
    <w:p>
      <w:pPr>
        <w:pStyle w:val="ListParagraph"/>
        <w:numPr>
          <w:ilvl w:val="0"/>
          <w:numId w:val="2"/>
        </w:numPr>
        <w:spacing w:after="60"/>
      </w:pPr>
      <w:r>
        <w:t xml:space="preserve">Pickup scheduling.</w:t>
      </w:r>
    </w:p>
    <w:p>
      <w:pPr>
        <w:pStyle w:val="ListParagraph"/>
        <w:numPr>
          <w:ilvl w:val="0"/>
          <w:numId w:val="2"/>
        </w:numPr>
        <w:spacing w:after="60"/>
      </w:pPr>
      <w:r>
        <w:t xml:space="preserve">Delivery.</w:t>
      </w:r>
    </w:p>
    <w:p>
      <w:pPr>
        <w:pStyle w:val="ListParagraph"/>
        <w:numPr>
          <w:ilvl w:val="0"/>
          <w:numId w:val="2"/>
        </w:numPr>
        <w:spacing w:after="60"/>
      </w:pPr>
      <w:r>
        <w:t xml:space="preserve">Status transitions.</w:t>
      </w:r>
    </w:p>
    <w:p>
      <w:pPr>
        <w:pStyle w:val="ListParagraph"/>
        <w:numPr>
          <w:ilvl w:val="0"/>
          <w:numId w:val="2"/>
        </w:numPr>
        <w:spacing w:after="60"/>
      </w:pPr>
      <w:r>
        <w:t xml:space="preserve">Cancellation.</w:t>
      </w:r>
    </w:p>
    <w:p>
      <w:pPr>
        <w:pStyle w:val="Heading3"/>
        <w:spacing w:after="100" w:before="200"/>
      </w:pPr>
      <w:r>
        <w:t xml:space="preserve">returns_exchange</w:t>
      </w:r>
    </w:p>
    <w:p>
      <w:pPr>
        <w:spacing w:after="150"/>
      </w:pPr>
      <w:r>
        <w:t xml:space="preserve">Responsible for:</w:t>
      </w:r>
    </w:p>
    <w:p>
      <w:pPr>
        <w:pStyle w:val="ListParagraph"/>
        <w:numPr>
          <w:ilvl w:val="0"/>
          <w:numId w:val="2"/>
        </w:numPr>
        <w:spacing w:after="60"/>
      </w:pPr>
      <w:r>
        <w:t xml:space="preserve">Return requests.</w:t>
      </w:r>
    </w:p>
    <w:p>
      <w:pPr>
        <w:pStyle w:val="ListParagraph"/>
        <w:numPr>
          <w:ilvl w:val="0"/>
          <w:numId w:val="2"/>
        </w:numPr>
        <w:spacing w:after="60"/>
      </w:pPr>
      <w:r>
        <w:t xml:space="preserve">Exchange requests.</w:t>
      </w:r>
    </w:p>
    <w:p>
      <w:pPr>
        <w:pStyle w:val="ListParagraph"/>
        <w:numPr>
          <w:ilvl w:val="0"/>
          <w:numId w:val="2"/>
        </w:numPr>
        <w:spacing w:after="60"/>
      </w:pPr>
      <w:r>
        <w:t xml:space="preserve">Eligibility validation.</w:t>
      </w:r>
    </w:p>
    <w:p>
      <w:pPr>
        <w:pStyle w:val="ListParagraph"/>
        <w:numPr>
          <w:ilvl w:val="0"/>
          <w:numId w:val="2"/>
        </w:numPr>
        <w:spacing w:after="60"/>
      </w:pPr>
      <w:r>
        <w:t xml:space="preserve">Approval/rejection.</w:t>
      </w:r>
    </w:p>
    <w:p>
      <w:pPr>
        <w:pStyle w:val="Heading3"/>
        <w:spacing w:after="100" w:before="200"/>
      </w:pPr>
      <w:r>
        <w:t xml:space="preserve">operations</w:t>
      </w:r>
    </w:p>
    <w:p>
      <w:pPr>
        <w:spacing w:after="150"/>
      </w:pPr>
      <w:r>
        <w:t xml:space="preserve">Responsible for:</w:t>
      </w:r>
    </w:p>
    <w:p>
      <w:pPr>
        <w:pStyle w:val="ListParagraph"/>
        <w:numPr>
          <w:ilvl w:val="0"/>
          <w:numId w:val="2"/>
        </w:numPr>
        <w:spacing w:after="60"/>
      </w:pPr>
      <w:r>
        <w:t xml:space="preserve">Staff operations.</w:t>
      </w:r>
    </w:p>
    <w:p>
      <w:pPr>
        <w:pStyle w:val="ListParagraph"/>
        <w:numPr>
          <w:ilvl w:val="0"/>
          <w:numId w:val="2"/>
        </w:numPr>
        <w:spacing w:after="60"/>
      </w:pPr>
      <w:r>
        <w:t xml:space="preserve">Pickup slots.</w:t>
      </w:r>
    </w:p>
    <w:p>
      <w:pPr>
        <w:pStyle w:val="ListParagraph"/>
        <w:numPr>
          <w:ilvl w:val="0"/>
          <w:numId w:val="2"/>
        </w:numPr>
        <w:spacing w:after="60"/>
      </w:pPr>
      <w:r>
        <w:t xml:space="preserve">Order preparation.</w:t>
      </w:r>
    </w:p>
    <w:p>
      <w:pPr>
        <w:pStyle w:val="ListParagraph"/>
        <w:numPr>
          <w:ilvl w:val="0"/>
          <w:numId w:val="2"/>
        </w:numPr>
        <w:spacing w:after="60"/>
      </w:pPr>
      <w:r>
        <w:t xml:space="preserve">Operational dashboards.</w:t>
      </w:r>
    </w:p>
    <w:p>
      <w:pPr>
        <w:pStyle w:val="Heading3"/>
        <w:spacing w:after="100" w:before="200"/>
      </w:pPr>
      <w:r>
        <w:t xml:space="preserve">audit</w:t>
      </w:r>
    </w:p>
    <w:p>
      <w:pPr>
        <w:spacing w:after="150"/>
      </w:pPr>
      <w:r>
        <w:t xml:space="preserve">Responsible for:</w:t>
      </w:r>
    </w:p>
    <w:p>
      <w:pPr>
        <w:pStyle w:val="ListParagraph"/>
        <w:numPr>
          <w:ilvl w:val="0"/>
          <w:numId w:val="2"/>
        </w:numPr>
        <w:spacing w:after="60"/>
      </w:pPr>
      <w:r>
        <w:t xml:space="preserve">Audit logs.</w:t>
      </w:r>
    </w:p>
    <w:p>
      <w:pPr>
        <w:pStyle w:val="ListParagraph"/>
        <w:numPr>
          <w:ilvl w:val="0"/>
          <w:numId w:val="2"/>
        </w:numPr>
        <w:spacing w:after="60"/>
      </w:pPr>
      <w:r>
        <w:t xml:space="preserve">Administrative action tracking.</w:t>
      </w:r>
    </w:p>
    <w:p>
      <w:pPr>
        <w:pStyle w:val="Heading1"/>
        <w:spacing w:after="200" w:before="400"/>
      </w:pPr>
      <w:r>
        <w:t xml:space="preserve">5. Database Design</w:t>
      </w:r>
    </w:p>
    <w:p>
      <w:pPr>
        <w:pStyle w:val="Heading3"/>
        <w:spacing w:after="100" w:before="200"/>
      </w:pPr>
      <w:r>
        <w:t xml:space="preserve">5.1 User</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User</w:t>
      </w:r>
      <w:r>
        <w:rPr>
          <w:rFonts w:ascii="Consolas" w:cs="Consolas" w:eastAsia="Consolas" w:hAnsi="Consolas"/>
          <w:sz w:val="18"/>
          <w:szCs w:val="18"/>
        </w:rPr>
        <w:br/>
        <w:t xml:space="preserve">----</w:t>
      </w:r>
      <w:r>
        <w:rPr>
          <w:rFonts w:ascii="Consolas" w:cs="Consolas" w:eastAsia="Consolas" w:hAnsi="Consolas"/>
          <w:sz w:val="18"/>
          <w:szCs w:val="18"/>
        </w:rPr>
        <w:br/>
        <w:t xml:space="preserve">id                UUID / Integer PK</w:t>
      </w:r>
      <w:r>
        <w:rPr>
          <w:rFonts w:ascii="Consolas" w:cs="Consolas" w:eastAsia="Consolas" w:hAnsi="Consolas"/>
          <w:sz w:val="18"/>
          <w:szCs w:val="18"/>
        </w:rPr>
        <w:br/>
        <w:t xml:space="preserve">full_name</w:t>
      </w:r>
      <w:r>
        <w:rPr>
          <w:rFonts w:ascii="Consolas" w:cs="Consolas" w:eastAsia="Consolas" w:hAnsi="Consolas"/>
          <w:sz w:val="18"/>
          <w:szCs w:val="18"/>
        </w:rPr>
        <w:br/>
        <w:t xml:space="preserve">email             Unique</w:t>
      </w:r>
      <w:r>
        <w:rPr>
          <w:rFonts w:ascii="Consolas" w:cs="Consolas" w:eastAsia="Consolas" w:hAnsi="Consolas"/>
          <w:sz w:val="18"/>
          <w:szCs w:val="18"/>
        </w:rPr>
        <w:br/>
        <w:t xml:space="preserve">password</w:t>
      </w:r>
      <w:r>
        <w:rPr>
          <w:rFonts w:ascii="Consolas" w:cs="Consolas" w:eastAsia="Consolas" w:hAnsi="Consolas"/>
          <w:sz w:val="18"/>
          <w:szCs w:val="18"/>
        </w:rPr>
        <w:br/>
        <w:t xml:space="preserve">role</w:t>
      </w:r>
      <w:r>
        <w:rPr>
          <w:rFonts w:ascii="Consolas" w:cs="Consolas" w:eastAsia="Consolas" w:hAnsi="Consolas"/>
          <w:sz w:val="18"/>
          <w:szCs w:val="18"/>
        </w:rPr>
        <w:br/>
        <w:t xml:space="preserve">is_active</w:t>
      </w:r>
      <w:r>
        <w:rPr>
          <w:rFonts w:ascii="Consolas" w:cs="Consolas" w:eastAsia="Consolas" w:hAnsi="Consolas"/>
          <w:sz w:val="18"/>
          <w:szCs w:val="18"/>
        </w:rPr>
        <w:br/>
        <w:t xml:space="preserve">created_at</w:t>
      </w:r>
      <w:r>
        <w:rPr>
          <w:rFonts w:ascii="Consolas" w:cs="Consolas" w:eastAsia="Consolas" w:hAnsi="Consolas"/>
          <w:sz w:val="18"/>
          <w:szCs w:val="18"/>
        </w:rPr>
        <w:br/>
        <w:t xml:space="preserve">updated_at</w:t>
      </w:r>
    </w:p>
    <w:p>
      <w:pPr>
        <w:spacing w:after="150"/>
      </w:pPr>
      <w:r>
        <w:t xml:space="preserve">Role Enum</w:t>
      </w:r>
    </w:p>
    <w:p>
      <w:pPr>
        <w:pStyle w:val="ListParagraph"/>
        <w:numPr>
          <w:ilvl w:val="0"/>
          <w:numId w:val="2"/>
        </w:numPr>
        <w:spacing w:after="60"/>
      </w:pPr>
      <w:r>
        <w:t xml:space="preserve">CUSTOMER</w:t>
      </w:r>
    </w:p>
    <w:p>
      <w:pPr>
        <w:pStyle w:val="ListParagraph"/>
        <w:numPr>
          <w:ilvl w:val="0"/>
          <w:numId w:val="2"/>
        </w:numPr>
        <w:spacing w:after="60"/>
      </w:pPr>
      <w:r>
        <w:t xml:space="preserve">STAFF</w:t>
      </w:r>
    </w:p>
    <w:p>
      <w:pPr>
        <w:pStyle w:val="ListParagraph"/>
        <w:numPr>
          <w:ilvl w:val="0"/>
          <w:numId w:val="2"/>
        </w:numPr>
        <w:spacing w:after="60"/>
      </w:pPr>
      <w:r>
        <w:t xml:space="preserve">ADMIN</w:t>
      </w:r>
    </w:p>
    <w:p>
      <w:pPr>
        <w:pStyle w:val="Heading3"/>
        <w:spacing w:after="100" w:before="200"/>
      </w:pPr>
      <w:r>
        <w:t xml:space="preserve">5.2 Category</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Category</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name</w:t>
      </w:r>
      <w:r>
        <w:rPr>
          <w:rFonts w:ascii="Consolas" w:cs="Consolas" w:eastAsia="Consolas" w:hAnsi="Consolas"/>
          <w:sz w:val="18"/>
          <w:szCs w:val="18"/>
        </w:rPr>
        <w:br/>
        <w:t xml:space="preserve">description</w:t>
      </w:r>
      <w:r>
        <w:rPr>
          <w:rFonts w:ascii="Consolas" w:cs="Consolas" w:eastAsia="Consolas" w:hAnsi="Consolas"/>
          <w:sz w:val="18"/>
          <w:szCs w:val="18"/>
        </w:rPr>
        <w:br/>
        <w:t xml:space="preserve">is_active</w:t>
      </w:r>
      <w:r>
        <w:rPr>
          <w:rFonts w:ascii="Consolas" w:cs="Consolas" w:eastAsia="Consolas" w:hAnsi="Consolas"/>
          <w:sz w:val="18"/>
          <w:szCs w:val="18"/>
        </w:rPr>
        <w:br/>
        <w:t xml:space="preserve">created_at</w:t>
      </w:r>
      <w:r>
        <w:rPr>
          <w:rFonts w:ascii="Consolas" w:cs="Consolas" w:eastAsia="Consolas" w:hAnsi="Consolas"/>
          <w:sz w:val="18"/>
          <w:szCs w:val="18"/>
        </w:rPr>
        <w:br/>
        <w:t xml:space="preserve">updated_at</w:t>
      </w:r>
    </w:p>
    <w:p>
      <w:pPr>
        <w:pStyle w:val="Heading3"/>
        <w:spacing w:after="100" w:before="200"/>
      </w:pPr>
      <w:r>
        <w:t xml:space="preserve">5.3 Product</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Product</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category_id       FK</w:t>
      </w:r>
      <w:r>
        <w:rPr>
          <w:rFonts w:ascii="Consolas" w:cs="Consolas" w:eastAsia="Consolas" w:hAnsi="Consolas"/>
          <w:sz w:val="18"/>
          <w:szCs w:val="18"/>
        </w:rPr>
        <w:br/>
        <w:t xml:space="preserve">name</w:t>
      </w:r>
      <w:r>
        <w:rPr>
          <w:rFonts w:ascii="Consolas" w:cs="Consolas" w:eastAsia="Consolas" w:hAnsi="Consolas"/>
          <w:sz w:val="18"/>
          <w:szCs w:val="18"/>
        </w:rPr>
        <w:br/>
        <w:t xml:space="preserve">description</w:t>
      </w:r>
      <w:r>
        <w:rPr>
          <w:rFonts w:ascii="Consolas" w:cs="Consolas" w:eastAsia="Consolas" w:hAnsi="Consolas"/>
          <w:sz w:val="18"/>
          <w:szCs w:val="18"/>
        </w:rPr>
        <w:br/>
        <w:t xml:space="preserve">price             Decimal</w:t>
      </w:r>
      <w:r>
        <w:rPr>
          <w:rFonts w:ascii="Consolas" w:cs="Consolas" w:eastAsia="Consolas" w:hAnsi="Consolas"/>
          <w:sz w:val="18"/>
          <w:szCs w:val="18"/>
        </w:rPr>
        <w:br/>
        <w:t xml:space="preserve">stock_quantity    Integer</w:t>
      </w:r>
      <w:r>
        <w:rPr>
          <w:rFonts w:ascii="Consolas" w:cs="Consolas" w:eastAsia="Consolas" w:hAnsi="Consolas"/>
          <w:sz w:val="18"/>
          <w:szCs w:val="18"/>
        </w:rPr>
        <w:br/>
        <w:t xml:space="preserve">low_stock_threshold  Integer, default value TBD by team [ADDED]</w:t>
      </w:r>
      <w:r>
        <w:rPr>
          <w:rFonts w:ascii="Consolas" w:cs="Consolas" w:eastAsia="Consolas" w:hAnsi="Consolas"/>
          <w:sz w:val="18"/>
          <w:szCs w:val="18"/>
        </w:rPr>
        <w:br/>
        <w:t xml:space="preserve">image</w:t>
      </w:r>
      <w:r>
        <w:rPr>
          <w:rFonts w:ascii="Consolas" w:cs="Consolas" w:eastAsia="Consolas" w:hAnsi="Consolas"/>
          <w:sz w:val="18"/>
          <w:szCs w:val="18"/>
        </w:rPr>
        <w:br/>
        <w:t xml:space="preserve">is_active</w:t>
      </w:r>
      <w:r>
        <w:rPr>
          <w:rFonts w:ascii="Consolas" w:cs="Consolas" w:eastAsia="Consolas" w:hAnsi="Consolas"/>
          <w:sz w:val="18"/>
          <w:szCs w:val="18"/>
        </w:rPr>
        <w:br/>
        <w:t xml:space="preserve">created_at</w:t>
      </w:r>
      <w:r>
        <w:rPr>
          <w:rFonts w:ascii="Consolas" w:cs="Consolas" w:eastAsia="Consolas" w:hAnsi="Consolas"/>
          <w:sz w:val="18"/>
          <w:szCs w:val="18"/>
        </w:rPr>
        <w:br/>
        <w:t xml:space="preserve">updated_at</w:t>
      </w:r>
    </w:p>
    <w:p>
      <w:pPr>
        <w:spacing w:after="150"/>
      </w:pPr>
      <w:r>
        <w:t xml:space="preserve">low_stock_threshold added </w:t>
      </w:r>
      <w:r>
        <w:rPr>
          <w:b/>
          <w:bCs/>
          <w:color w:val="1F7A1F"/>
          <w:sz w:val="18"/>
          <w:szCs w:val="18"/>
        </w:rPr>
        <w:t xml:space="preserve">  [ADDED]</w:t>
      </w:r>
      <w:r>
        <w:t xml:space="preserve"> — the admin dashboard's low-stock alert needs a concrete field to compare against. Modeled per-product (with a sensible default, e.g. 10) rather than as a single global constant, since different products realistically need different thresholds. Confirm and document whichever approach is chosen.</w:t>
      </w:r>
    </w:p>
    <w:p>
      <w:pPr>
        <w:spacing w:after="150"/>
      </w:pPr>
      <w:r>
        <w:t xml:space="preserve">Database Constraints</w:t>
      </w:r>
    </w:p>
    <w:p>
      <w:pPr>
        <w:pStyle w:val="ListParagraph"/>
        <w:numPr>
          <w:ilvl w:val="0"/>
          <w:numId w:val="2"/>
        </w:numPr>
        <w:spacing w:after="60"/>
      </w:pPr>
      <w:r>
        <w:t xml:space="preserve">price &gt;= 0</w:t>
      </w:r>
    </w:p>
    <w:p>
      <w:pPr>
        <w:pStyle w:val="ListParagraph"/>
        <w:numPr>
          <w:ilvl w:val="0"/>
          <w:numId w:val="2"/>
        </w:numPr>
        <w:spacing w:after="60"/>
      </w:pPr>
      <w:r>
        <w:t xml:space="preserve">stock_quantity &gt;= 0</w:t>
      </w:r>
    </w:p>
    <w:p>
      <w:pPr>
        <w:pStyle w:val="ListParagraph"/>
        <w:numPr>
          <w:ilvl w:val="0"/>
          <w:numId w:val="2"/>
        </w:numPr>
        <w:spacing w:after="60"/>
      </w:pPr>
      <w:r>
        <w:t xml:space="preserve">low_stock_threshold &gt;= 0  [ADDED]</w:t>
      </w:r>
    </w:p>
    <w:p>
      <w:pPr>
        <w:pStyle w:val="Heading3"/>
        <w:spacing w:after="100" w:before="200"/>
      </w:pPr>
      <w:r>
        <w:t xml:space="preserve">5.4 Cart</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Cart</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user_id     FK</w:t>
      </w:r>
      <w:r>
        <w:rPr>
          <w:rFonts w:ascii="Consolas" w:cs="Consolas" w:eastAsia="Consolas" w:hAnsi="Consolas"/>
          <w:sz w:val="18"/>
          <w:szCs w:val="18"/>
        </w:rPr>
        <w:br/>
        <w:t xml:space="preserve">created_at</w:t>
      </w:r>
      <w:r>
        <w:rPr>
          <w:rFonts w:ascii="Consolas" w:cs="Consolas" w:eastAsia="Consolas" w:hAnsi="Consolas"/>
          <w:sz w:val="18"/>
          <w:szCs w:val="18"/>
        </w:rPr>
        <w:br/>
        <w:t xml:space="preserve">updated_at</w:t>
      </w:r>
    </w:p>
    <w:p>
      <w:pPr>
        <w:spacing w:after="150"/>
      </w:pPr>
      <w:r>
        <w:t xml:space="preserve">A user should have one active cart.</w:t>
      </w:r>
    </w:p>
    <w:p>
      <w:pPr>
        <w:pStyle w:val="Heading3"/>
        <w:spacing w:after="100" w:before="200"/>
      </w:pPr>
      <w:r>
        <w:t xml:space="preserve">5.5 CartItem</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CartItem</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cart_id     FK</w:t>
      </w:r>
      <w:r>
        <w:rPr>
          <w:rFonts w:ascii="Consolas" w:cs="Consolas" w:eastAsia="Consolas" w:hAnsi="Consolas"/>
          <w:sz w:val="18"/>
          <w:szCs w:val="18"/>
        </w:rPr>
        <w:br/>
        <w:t xml:space="preserve">product_id  FK</w:t>
      </w:r>
      <w:r>
        <w:rPr>
          <w:rFonts w:ascii="Consolas" w:cs="Consolas" w:eastAsia="Consolas" w:hAnsi="Consolas"/>
          <w:sz w:val="18"/>
          <w:szCs w:val="18"/>
        </w:rPr>
        <w:br/>
        <w:t xml:space="preserve">quantity</w:t>
      </w:r>
      <w:r>
        <w:rPr>
          <w:rFonts w:ascii="Consolas" w:cs="Consolas" w:eastAsia="Consolas" w:hAnsi="Consolas"/>
          <w:sz w:val="18"/>
          <w:szCs w:val="18"/>
        </w:rPr>
        <w:br/>
        <w:t xml:space="preserve">created_at</w:t>
      </w:r>
      <w:r>
        <w:rPr>
          <w:rFonts w:ascii="Consolas" w:cs="Consolas" w:eastAsia="Consolas" w:hAnsi="Consolas"/>
          <w:sz w:val="18"/>
          <w:szCs w:val="18"/>
        </w:rPr>
        <w:br/>
        <w:t xml:space="preserve">updated_at</w:t>
      </w:r>
    </w:p>
    <w:p>
      <w:pPr>
        <w:spacing w:after="150"/>
      </w:pPr>
      <w:r>
        <w:t xml:space="preserve">Constraint:</w:t>
      </w:r>
    </w:p>
    <w:p>
      <w:pPr>
        <w:pStyle w:val="ListParagraph"/>
        <w:numPr>
          <w:ilvl w:val="0"/>
          <w:numId w:val="2"/>
        </w:numPr>
        <w:spacing w:after="60"/>
      </w:pPr>
      <w:r>
        <w:t xml:space="preserve">quantity &gt; 0</w:t>
      </w:r>
    </w:p>
    <w:p>
      <w:pPr>
        <w:spacing w:after="150"/>
      </w:pPr>
      <w:r>
        <w:t xml:space="preserve">Unique constraint:</w:t>
      </w:r>
    </w:p>
    <w:p>
      <w:pPr>
        <w:pStyle w:val="ListParagraph"/>
        <w:numPr>
          <w:ilvl w:val="0"/>
          <w:numId w:val="2"/>
        </w:numPr>
        <w:spacing w:after="60"/>
      </w:pPr>
      <w:r>
        <w:t xml:space="preserve">cart_id + product_id</w:t>
      </w:r>
    </w:p>
    <w:p>
      <w:pPr>
        <w:pStyle w:val="Heading3"/>
        <w:spacing w:after="100" w:before="200"/>
      </w:pPr>
      <w:r>
        <w:t xml:space="preserve">5.6 PickupSlot</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PickupSlot</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date</w:t>
      </w:r>
      <w:r>
        <w:rPr>
          <w:rFonts w:ascii="Consolas" w:cs="Consolas" w:eastAsia="Consolas" w:hAnsi="Consolas"/>
          <w:sz w:val="18"/>
          <w:szCs w:val="18"/>
        </w:rPr>
        <w:br/>
        <w:t xml:space="preserve">start_time</w:t>
      </w:r>
      <w:r>
        <w:rPr>
          <w:rFonts w:ascii="Consolas" w:cs="Consolas" w:eastAsia="Consolas" w:hAnsi="Consolas"/>
          <w:sz w:val="18"/>
          <w:szCs w:val="18"/>
        </w:rPr>
        <w:br/>
        <w:t xml:space="preserve">end_time</w:t>
      </w:r>
      <w:r>
        <w:rPr>
          <w:rFonts w:ascii="Consolas" w:cs="Consolas" w:eastAsia="Consolas" w:hAnsi="Consolas"/>
          <w:sz w:val="18"/>
          <w:szCs w:val="18"/>
        </w:rPr>
        <w:br/>
        <w:t xml:space="preserve">capacity</w:t>
      </w:r>
      <w:r>
        <w:rPr>
          <w:rFonts w:ascii="Consolas" w:cs="Consolas" w:eastAsia="Consolas" w:hAnsi="Consolas"/>
          <w:sz w:val="18"/>
          <w:szCs w:val="18"/>
        </w:rPr>
        <w:br/>
        <w:t xml:space="preserve">is_active</w:t>
      </w:r>
      <w:r>
        <w:rPr>
          <w:rFonts w:ascii="Consolas" w:cs="Consolas" w:eastAsia="Consolas" w:hAnsi="Consolas"/>
          <w:sz w:val="18"/>
          <w:szCs w:val="18"/>
        </w:rPr>
        <w:br/>
        <w:t xml:space="preserve">created_at</w:t>
      </w:r>
    </w:p>
    <w:p>
      <w:pPr>
        <w:pStyle w:val="Heading3"/>
        <w:spacing w:after="100" w:before="200"/>
      </w:pPr>
      <w:r>
        <w:t xml:space="preserve">5.7 Order</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Order</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user_id            FK</w:t>
      </w:r>
      <w:r>
        <w:rPr>
          <w:rFonts w:ascii="Consolas" w:cs="Consolas" w:eastAsia="Consolas" w:hAnsi="Consolas"/>
          <w:sz w:val="18"/>
          <w:szCs w:val="18"/>
        </w:rPr>
        <w:br/>
        <w:t xml:space="preserve">order_number       Unique</w:t>
      </w:r>
      <w:r>
        <w:rPr>
          <w:rFonts w:ascii="Consolas" w:cs="Consolas" w:eastAsia="Consolas" w:hAnsi="Consolas"/>
          <w:sz w:val="18"/>
          <w:szCs w:val="18"/>
        </w:rPr>
        <w:br/>
        <w:t xml:space="preserve">fulfillment_type</w:t>
      </w:r>
      <w:r>
        <w:rPr>
          <w:rFonts w:ascii="Consolas" w:cs="Consolas" w:eastAsia="Consolas" w:hAnsi="Consolas"/>
          <w:sz w:val="18"/>
          <w:szCs w:val="18"/>
        </w:rPr>
        <w:br/>
        <w:t xml:space="preserve">status</w:t>
      </w:r>
      <w:r>
        <w:rPr>
          <w:rFonts w:ascii="Consolas" w:cs="Consolas" w:eastAsia="Consolas" w:hAnsi="Consolas"/>
          <w:sz w:val="18"/>
          <w:szCs w:val="18"/>
        </w:rPr>
        <w:br/>
        <w:t xml:space="preserve">subtotal</w:t>
      </w:r>
      <w:r>
        <w:rPr>
          <w:rFonts w:ascii="Consolas" w:cs="Consolas" w:eastAsia="Consolas" w:hAnsi="Consolas"/>
          <w:sz w:val="18"/>
          <w:szCs w:val="18"/>
        </w:rPr>
        <w:br/>
        <w:t xml:space="preserve">total_amount</w:t>
      </w:r>
      <w:r>
        <w:rPr>
          <w:rFonts w:ascii="Consolas" w:cs="Consolas" w:eastAsia="Consolas" w:hAnsi="Consolas"/>
          <w:sz w:val="18"/>
          <w:szCs w:val="18"/>
        </w:rPr>
        <w:br/>
        <w:t xml:space="preserve">delivery_address</w:t>
      </w:r>
      <w:r>
        <w:rPr>
          <w:rFonts w:ascii="Consolas" w:cs="Consolas" w:eastAsia="Consolas" w:hAnsi="Consolas"/>
          <w:sz w:val="18"/>
          <w:szCs w:val="18"/>
        </w:rPr>
        <w:br/>
        <w:t xml:space="preserve">pickup_slot_id     FK Nullable</w:t>
      </w:r>
      <w:r>
        <w:rPr>
          <w:rFonts w:ascii="Consolas" w:cs="Consolas" w:eastAsia="Consolas" w:hAnsi="Consolas"/>
          <w:sz w:val="18"/>
          <w:szCs w:val="18"/>
        </w:rPr>
        <w:br/>
        <w:t xml:space="preserve">created_at</w:t>
      </w:r>
      <w:r>
        <w:rPr>
          <w:rFonts w:ascii="Consolas" w:cs="Consolas" w:eastAsia="Consolas" w:hAnsi="Consolas"/>
          <w:sz w:val="18"/>
          <w:szCs w:val="18"/>
        </w:rPr>
        <w:br/>
        <w:t xml:space="preserve">updated_at</w:t>
      </w:r>
    </w:p>
    <w:p>
      <w:pPr>
        <w:spacing w:after="150"/>
      </w:pPr>
      <w:r>
        <w:t xml:space="preserve">Fulfillment Types</w:t>
      </w:r>
    </w:p>
    <w:p>
      <w:pPr>
        <w:pStyle w:val="ListParagraph"/>
        <w:numPr>
          <w:ilvl w:val="0"/>
          <w:numId w:val="2"/>
        </w:numPr>
        <w:spacing w:after="60"/>
      </w:pPr>
      <w:r>
        <w:t xml:space="preserve">PICKUP</w:t>
      </w:r>
    </w:p>
    <w:p>
      <w:pPr>
        <w:pStyle w:val="ListParagraph"/>
        <w:numPr>
          <w:ilvl w:val="0"/>
          <w:numId w:val="2"/>
        </w:numPr>
        <w:spacing w:after="60"/>
      </w:pPr>
      <w:r>
        <w:t xml:space="preserve">DELIVERY</w:t>
      </w:r>
    </w:p>
    <w:p>
      <w:pPr>
        <w:pStyle w:val="Heading3"/>
        <w:spacing w:after="100" w:before="200"/>
      </w:pPr>
      <w:r>
        <w:t xml:space="preserve">5.8 OrderItem</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OrderItem</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order_id       FK</w:t>
      </w:r>
      <w:r>
        <w:rPr>
          <w:rFonts w:ascii="Consolas" w:cs="Consolas" w:eastAsia="Consolas" w:hAnsi="Consolas"/>
          <w:sz w:val="18"/>
          <w:szCs w:val="18"/>
        </w:rPr>
        <w:br/>
        <w:t xml:space="preserve">product_id     FK</w:t>
      </w:r>
      <w:r>
        <w:rPr>
          <w:rFonts w:ascii="Consolas" w:cs="Consolas" w:eastAsia="Consolas" w:hAnsi="Consolas"/>
          <w:sz w:val="18"/>
          <w:szCs w:val="18"/>
        </w:rPr>
        <w:br/>
        <w:t xml:space="preserve">product_name</w:t>
      </w:r>
      <w:r>
        <w:rPr>
          <w:rFonts w:ascii="Consolas" w:cs="Consolas" w:eastAsia="Consolas" w:hAnsi="Consolas"/>
          <w:sz w:val="18"/>
          <w:szCs w:val="18"/>
        </w:rPr>
        <w:br/>
        <w:t xml:space="preserve">unit_price</w:t>
      </w:r>
      <w:r>
        <w:rPr>
          <w:rFonts w:ascii="Consolas" w:cs="Consolas" w:eastAsia="Consolas" w:hAnsi="Consolas"/>
          <w:sz w:val="18"/>
          <w:szCs w:val="18"/>
        </w:rPr>
        <w:br/>
        <w:t xml:space="preserve">quantity</w:t>
      </w:r>
      <w:r>
        <w:rPr>
          <w:rFonts w:ascii="Consolas" w:cs="Consolas" w:eastAsia="Consolas" w:hAnsi="Consolas"/>
          <w:sz w:val="18"/>
          <w:szCs w:val="18"/>
        </w:rPr>
        <w:br/>
        <w:t xml:space="preserve">subtotal</w:t>
      </w:r>
    </w:p>
    <w:p>
      <w:pPr>
        <w:spacing w:after="150"/>
      </w:pPr>
      <w:r>
        <w:t xml:space="preserve">Product details should be stored as an order snapshot where appropriate so historical orders remain accurate even if a product price changes.</w:t>
      </w:r>
    </w:p>
    <w:p>
      <w:pPr>
        <w:pStyle w:val="Heading3"/>
        <w:spacing w:after="100" w:before="200"/>
      </w:pPr>
      <w:r>
        <w:t xml:space="preserve">5.9 ReturnExchangeRequest</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ReturnExchangeRequest</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order_item_id             FK</w:t>
      </w:r>
      <w:r>
        <w:rPr>
          <w:rFonts w:ascii="Consolas" w:cs="Consolas" w:eastAsia="Consolas" w:hAnsi="Consolas"/>
          <w:sz w:val="18"/>
          <w:szCs w:val="18"/>
        </w:rPr>
        <w:br/>
        <w:t xml:space="preserve">request_type</w:t>
      </w:r>
      <w:r>
        <w:rPr>
          <w:rFonts w:ascii="Consolas" w:cs="Consolas" w:eastAsia="Consolas" w:hAnsi="Consolas"/>
          <w:sz w:val="18"/>
          <w:szCs w:val="18"/>
        </w:rPr>
        <w:br/>
        <w:t xml:space="preserve">reason</w:t>
      </w:r>
      <w:r>
        <w:rPr>
          <w:rFonts w:ascii="Consolas" w:cs="Consolas" w:eastAsia="Consolas" w:hAnsi="Consolas"/>
          <w:sz w:val="18"/>
          <w:szCs w:val="18"/>
        </w:rPr>
        <w:br/>
        <w:t xml:space="preserve">replacement_product_id    Nullable</w:t>
      </w:r>
      <w:r>
        <w:rPr>
          <w:rFonts w:ascii="Consolas" w:cs="Consolas" w:eastAsia="Consolas" w:hAnsi="Consolas"/>
          <w:sz w:val="18"/>
          <w:szCs w:val="18"/>
        </w:rPr>
        <w:br/>
        <w:t xml:space="preserve">status</w:t>
      </w:r>
      <w:r>
        <w:rPr>
          <w:rFonts w:ascii="Consolas" w:cs="Consolas" w:eastAsia="Consolas" w:hAnsi="Consolas"/>
          <w:sz w:val="18"/>
          <w:szCs w:val="18"/>
        </w:rPr>
        <w:br/>
        <w:t xml:space="preserve">requested_at</w:t>
      </w:r>
      <w:r>
        <w:rPr>
          <w:rFonts w:ascii="Consolas" w:cs="Consolas" w:eastAsia="Consolas" w:hAnsi="Consolas"/>
          <w:sz w:val="18"/>
          <w:szCs w:val="18"/>
        </w:rPr>
        <w:br/>
        <w:t xml:space="preserve">processed_at</w:t>
      </w:r>
      <w:r>
        <w:rPr>
          <w:rFonts w:ascii="Consolas" w:cs="Consolas" w:eastAsia="Consolas" w:hAnsi="Consolas"/>
          <w:sz w:val="18"/>
          <w:szCs w:val="18"/>
        </w:rPr>
        <w:br/>
        <w:t xml:space="preserve">processed_by</w:t>
      </w:r>
    </w:p>
    <w:p>
      <w:pPr>
        <w:spacing w:after="150"/>
      </w:pPr>
      <w:r>
        <w:t xml:space="preserve">Request Types</w:t>
      </w:r>
    </w:p>
    <w:p>
      <w:pPr>
        <w:pStyle w:val="ListParagraph"/>
        <w:numPr>
          <w:ilvl w:val="0"/>
          <w:numId w:val="2"/>
        </w:numPr>
        <w:spacing w:after="60"/>
      </w:pPr>
      <w:r>
        <w:t xml:space="preserve">RETURN</w:t>
      </w:r>
    </w:p>
    <w:p>
      <w:pPr>
        <w:pStyle w:val="ListParagraph"/>
        <w:numPr>
          <w:ilvl w:val="0"/>
          <w:numId w:val="2"/>
        </w:numPr>
        <w:spacing w:after="60"/>
      </w:pPr>
      <w:r>
        <w:t xml:space="preserve">EXCHANGE</w:t>
      </w:r>
    </w:p>
    <w:p>
      <w:pPr>
        <w:spacing w:after="150"/>
      </w:pPr>
      <w:r>
        <w:t xml:space="preserve">Status</w:t>
      </w:r>
    </w:p>
    <w:p>
      <w:pPr>
        <w:pStyle w:val="ListParagraph"/>
        <w:numPr>
          <w:ilvl w:val="0"/>
          <w:numId w:val="2"/>
        </w:numPr>
        <w:spacing w:after="60"/>
      </w:pPr>
      <w:r>
        <w:t xml:space="preserve">REQUESTED</w:t>
      </w:r>
    </w:p>
    <w:p>
      <w:pPr>
        <w:pStyle w:val="ListParagraph"/>
        <w:numPr>
          <w:ilvl w:val="0"/>
          <w:numId w:val="2"/>
        </w:numPr>
        <w:spacing w:after="60"/>
      </w:pPr>
      <w:r>
        <w:t xml:space="preserve">APPROVED</w:t>
      </w:r>
    </w:p>
    <w:p>
      <w:pPr>
        <w:pStyle w:val="ListParagraph"/>
        <w:numPr>
          <w:ilvl w:val="0"/>
          <w:numId w:val="2"/>
        </w:numPr>
        <w:spacing w:after="60"/>
      </w:pPr>
      <w:r>
        <w:t xml:space="preserve">REJECTED</w:t>
      </w:r>
    </w:p>
    <w:p>
      <w:pPr>
        <w:pStyle w:val="ListParagraph"/>
        <w:numPr>
          <w:ilvl w:val="0"/>
          <w:numId w:val="2"/>
        </w:numPr>
        <w:spacing w:after="60"/>
      </w:pPr>
      <w:r>
        <w:t xml:space="preserve">COMPLETED</w:t>
      </w:r>
    </w:p>
    <w:p>
      <w:pPr>
        <w:pBdr>
          <w:left w:val="single" w:color="E0B400" w:sz="12"/>
        </w:pBdr>
        <w:shd w:fill="FFF6DA" w:val="clear"/>
        <w:spacing w:after="200" w:before="100"/>
      </w:pPr>
      <w:r>
        <w:rPr>
          <w:i/>
          <w:iCs/>
          <w:color w:val="555555"/>
        </w:rPr>
        <w:t xml:space="preserve">NOTE: Exchange/order interaction decision needed — see Section 15 and Section 28. Whichever approach is chosen (order_item status update vs. new linked order) should be reflected in this model before implementation, e.g. an optional replacement_order_item_id field.</w:t>
      </w:r>
    </w:p>
    <w:p>
      <w:pPr>
        <w:pStyle w:val="Heading3"/>
        <w:spacing w:after="100" w:before="200"/>
      </w:pPr>
      <w:r>
        <w:t xml:space="preserve">5.10 AuditLog</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AuditLog</w:t>
      </w:r>
      <w:r>
        <w:rPr>
          <w:rFonts w:ascii="Consolas" w:cs="Consolas" w:eastAsia="Consolas" w:hAnsi="Consolas"/>
          <w:sz w:val="18"/>
          <w:szCs w:val="18"/>
        </w:rPr>
        <w:br/>
        <w:t xml:space="preserve">--------</w:t>
      </w:r>
      <w:r>
        <w:rPr>
          <w:rFonts w:ascii="Consolas" w:cs="Consolas" w:eastAsia="Consolas" w:hAnsi="Consolas"/>
          <w:sz w:val="18"/>
          <w:szCs w:val="18"/>
        </w:rPr>
        <w:br/>
        <w:t xml:space="preserve">id</w:t>
      </w:r>
      <w:r>
        <w:rPr>
          <w:rFonts w:ascii="Consolas" w:cs="Consolas" w:eastAsia="Consolas" w:hAnsi="Consolas"/>
          <w:sz w:val="18"/>
          <w:szCs w:val="18"/>
        </w:rPr>
        <w:br/>
        <w:t xml:space="preserve">user_id</w:t>
      </w:r>
      <w:r>
        <w:rPr>
          <w:rFonts w:ascii="Consolas" w:cs="Consolas" w:eastAsia="Consolas" w:hAnsi="Consolas"/>
          <w:sz w:val="18"/>
          <w:szCs w:val="18"/>
        </w:rPr>
        <w:br/>
        <w:t xml:space="preserve">action</w:t>
      </w:r>
      <w:r>
        <w:rPr>
          <w:rFonts w:ascii="Consolas" w:cs="Consolas" w:eastAsia="Consolas" w:hAnsi="Consolas"/>
          <w:sz w:val="18"/>
          <w:szCs w:val="18"/>
        </w:rPr>
        <w:br/>
        <w:t xml:space="preserve">entity_type</w:t>
      </w:r>
      <w:r>
        <w:rPr>
          <w:rFonts w:ascii="Consolas" w:cs="Consolas" w:eastAsia="Consolas" w:hAnsi="Consolas"/>
          <w:sz w:val="18"/>
          <w:szCs w:val="18"/>
        </w:rPr>
        <w:br/>
        <w:t xml:space="preserve">entity_id</w:t>
      </w:r>
      <w:r>
        <w:rPr>
          <w:rFonts w:ascii="Consolas" w:cs="Consolas" w:eastAsia="Consolas" w:hAnsi="Consolas"/>
          <w:sz w:val="18"/>
          <w:szCs w:val="18"/>
        </w:rPr>
        <w:br/>
        <w:t xml:space="preserve">metadata</w:t>
      </w:r>
      <w:r>
        <w:rPr>
          <w:rFonts w:ascii="Consolas" w:cs="Consolas" w:eastAsia="Consolas" w:hAnsi="Consolas"/>
          <w:sz w:val="18"/>
          <w:szCs w:val="18"/>
        </w:rPr>
        <w:br/>
        <w:t xml:space="preserve">created_at</w:t>
      </w:r>
    </w:p>
    <w:p>
      <w:pPr>
        <w:pStyle w:val="Heading1"/>
        <w:spacing w:after="200" w:before="400"/>
      </w:pPr>
      <w:r>
        <w:t xml:space="preserve">6. Entity Relationships</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User</w:t>
      </w:r>
      <w:r>
        <w:rPr>
          <w:rFonts w:ascii="Consolas" w:cs="Consolas" w:eastAsia="Consolas" w:hAnsi="Consolas"/>
          <w:sz w:val="18"/>
          <w:szCs w:val="18"/>
        </w:rPr>
        <w:br/>
        <w:t xml:space="preserve"> │</w:t>
      </w:r>
      <w:r>
        <w:rPr>
          <w:rFonts w:ascii="Consolas" w:cs="Consolas" w:eastAsia="Consolas" w:hAnsi="Consolas"/>
          <w:sz w:val="18"/>
          <w:szCs w:val="18"/>
        </w:rPr>
        <w:br/>
        <w:t xml:space="preserve"> ├──── Cart</w:t>
      </w:r>
      <w:r>
        <w:rPr>
          <w:rFonts w:ascii="Consolas" w:cs="Consolas" w:eastAsia="Consolas" w:hAnsi="Consolas"/>
          <w:sz w:val="18"/>
          <w:szCs w:val="18"/>
        </w:rPr>
        <w:br/>
        <w:t xml:space="preserve"> │      │</w:t>
      </w:r>
      <w:r>
        <w:rPr>
          <w:rFonts w:ascii="Consolas" w:cs="Consolas" w:eastAsia="Consolas" w:hAnsi="Consolas"/>
          <w:sz w:val="18"/>
          <w:szCs w:val="18"/>
        </w:rPr>
        <w:br/>
        <w:t xml:space="preserve"> │      └──── CartItem ──── Product ──── Category</w:t>
      </w:r>
      <w:r>
        <w:rPr>
          <w:rFonts w:ascii="Consolas" w:cs="Consolas" w:eastAsia="Consolas" w:hAnsi="Consolas"/>
          <w:sz w:val="18"/>
          <w:szCs w:val="18"/>
        </w:rPr>
        <w:br/>
        <w:t xml:space="preserve"> │</w:t>
      </w:r>
      <w:r>
        <w:rPr>
          <w:rFonts w:ascii="Consolas" w:cs="Consolas" w:eastAsia="Consolas" w:hAnsi="Consolas"/>
          <w:sz w:val="18"/>
          <w:szCs w:val="18"/>
        </w:rPr>
        <w:br/>
        <w:t xml:space="preserve"> └──── Order</w:t>
      </w:r>
      <w:r>
        <w:rPr>
          <w:rFonts w:ascii="Consolas" w:cs="Consolas" w:eastAsia="Consolas" w:hAnsi="Consolas"/>
          <w:sz w:val="18"/>
          <w:szCs w:val="18"/>
        </w:rPr>
        <w:br/>
        <w:t xml:space="preserve">         │</w:t>
      </w:r>
      <w:r>
        <w:rPr>
          <w:rFonts w:ascii="Consolas" w:cs="Consolas" w:eastAsia="Consolas" w:hAnsi="Consolas"/>
          <w:sz w:val="18"/>
          <w:szCs w:val="18"/>
        </w:rPr>
        <w:br/>
        <w:t xml:space="preserve">         ├──── OrderItem ──── Product</w:t>
      </w:r>
      <w:r>
        <w:rPr>
          <w:rFonts w:ascii="Consolas" w:cs="Consolas" w:eastAsia="Consolas" w:hAnsi="Consolas"/>
          <w:sz w:val="18"/>
          <w:szCs w:val="18"/>
        </w:rPr>
        <w:br/>
        <w:t xml:space="preserve">         │</w:t>
      </w:r>
      <w:r>
        <w:rPr>
          <w:rFonts w:ascii="Consolas" w:cs="Consolas" w:eastAsia="Consolas" w:hAnsi="Consolas"/>
          <w:sz w:val="18"/>
          <w:szCs w:val="18"/>
        </w:rPr>
        <w:br/>
        <w:t xml:space="preserve">         └──── PickupSlot</w:t>
      </w:r>
      <w:r>
        <w:rPr>
          <w:rFonts w:ascii="Consolas" w:cs="Consolas" w:eastAsia="Consolas" w:hAnsi="Consolas"/>
          <w:sz w:val="18"/>
          <w:szCs w:val="18"/>
        </w:rPr>
        <w:br/>
        <w:t xml:space="preserve"> </w:t>
      </w:r>
      <w:r>
        <w:rPr>
          <w:rFonts w:ascii="Consolas" w:cs="Consolas" w:eastAsia="Consolas" w:hAnsi="Consolas"/>
          <w:sz w:val="18"/>
          <w:szCs w:val="18"/>
        </w:rPr>
        <w:br/>
        <w:t xml:space="preserve">OrderItem</w:t>
      </w:r>
      <w:r>
        <w:rPr>
          <w:rFonts w:ascii="Consolas" w:cs="Consolas" w:eastAsia="Consolas" w:hAnsi="Consolas"/>
          <w:sz w:val="18"/>
          <w:szCs w:val="18"/>
        </w:rPr>
        <w:br/>
        <w:t xml:space="preserve"> │</w:t>
      </w:r>
      <w:r>
        <w:rPr>
          <w:rFonts w:ascii="Consolas" w:cs="Consolas" w:eastAsia="Consolas" w:hAnsi="Consolas"/>
          <w:sz w:val="18"/>
          <w:szCs w:val="18"/>
        </w:rPr>
        <w:br/>
        <w:t xml:space="preserve"> └──── ReturnExchangeRequest</w:t>
      </w:r>
      <w:r>
        <w:rPr>
          <w:rFonts w:ascii="Consolas" w:cs="Consolas" w:eastAsia="Consolas" w:hAnsi="Consolas"/>
          <w:sz w:val="18"/>
          <w:szCs w:val="18"/>
        </w:rPr>
        <w:br/>
        <w:t xml:space="preserve"> </w:t>
      </w:r>
      <w:r>
        <w:rPr>
          <w:rFonts w:ascii="Consolas" w:cs="Consolas" w:eastAsia="Consolas" w:hAnsi="Consolas"/>
          <w:sz w:val="18"/>
          <w:szCs w:val="18"/>
        </w:rPr>
        <w:br/>
        <w:t xml:space="preserve">User</w:t>
      </w:r>
      <w:r>
        <w:rPr>
          <w:rFonts w:ascii="Consolas" w:cs="Consolas" w:eastAsia="Consolas" w:hAnsi="Consolas"/>
          <w:sz w:val="18"/>
          <w:szCs w:val="18"/>
        </w:rPr>
        <w:br/>
        <w:t xml:space="preserve"> │</w:t>
      </w:r>
      <w:r>
        <w:rPr>
          <w:rFonts w:ascii="Consolas" w:cs="Consolas" w:eastAsia="Consolas" w:hAnsi="Consolas"/>
          <w:sz w:val="18"/>
          <w:szCs w:val="18"/>
        </w:rPr>
        <w:br/>
        <w:t xml:space="preserve"> └──── AuditLog</w:t>
      </w:r>
    </w:p>
    <w:p>
      <w:pPr>
        <w:pStyle w:val="Heading1"/>
        <w:spacing w:after="200" w:before="400"/>
      </w:pPr>
      <w:r>
        <w:t xml:space="preserve">7. Authentication Design</w:t>
      </w:r>
    </w:p>
    <w:p>
      <w:pPr>
        <w:spacing w:after="150"/>
      </w:pPr>
      <w:r>
        <w:t xml:space="preserve">Authentication will use JWT.</w:t>
      </w:r>
    </w:p>
    <w:p>
      <w:pPr>
        <w:pStyle w:val="Heading3"/>
        <w:spacing w:after="100" w:before="200"/>
      </w:pPr>
      <w:r>
        <w:t xml:space="preserve">Flow</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User Login</w:t>
      </w:r>
      <w:r>
        <w:rPr>
          <w:rFonts w:ascii="Consolas" w:cs="Consolas" w:eastAsia="Consolas" w:hAnsi="Consolas"/>
          <w:sz w:val="18"/>
          <w:szCs w:val="18"/>
        </w:rPr>
        <w:br/>
        <w:t xml:space="preserve">   ↓</w:t>
      </w:r>
      <w:r>
        <w:rPr>
          <w:rFonts w:ascii="Consolas" w:cs="Consolas" w:eastAsia="Consolas" w:hAnsi="Consolas"/>
          <w:sz w:val="18"/>
          <w:szCs w:val="18"/>
        </w:rPr>
        <w:br/>
        <w:t xml:space="preserve">Validate Email + Password</w:t>
      </w:r>
      <w:r>
        <w:rPr>
          <w:rFonts w:ascii="Consolas" w:cs="Consolas" w:eastAsia="Consolas" w:hAnsi="Consolas"/>
          <w:sz w:val="18"/>
          <w:szCs w:val="18"/>
        </w:rPr>
        <w:br/>
        <w:t xml:space="preserve">   ↓</w:t>
      </w:r>
      <w:r>
        <w:rPr>
          <w:rFonts w:ascii="Consolas" w:cs="Consolas" w:eastAsia="Consolas" w:hAnsi="Consolas"/>
          <w:sz w:val="18"/>
          <w:szCs w:val="18"/>
        </w:rPr>
        <w:br/>
        <w:t xml:space="preserve">Generate Access Token</w:t>
      </w:r>
      <w:r>
        <w:rPr>
          <w:rFonts w:ascii="Consolas" w:cs="Consolas" w:eastAsia="Consolas" w:hAnsi="Consolas"/>
          <w:sz w:val="18"/>
          <w:szCs w:val="18"/>
        </w:rPr>
        <w:br/>
        <w:t xml:space="preserve">   ↓</w:t>
      </w:r>
      <w:r>
        <w:rPr>
          <w:rFonts w:ascii="Consolas" w:cs="Consolas" w:eastAsia="Consolas" w:hAnsi="Consolas"/>
          <w:sz w:val="18"/>
          <w:szCs w:val="18"/>
        </w:rPr>
        <w:br/>
        <w:t xml:space="preserve">Generate Refresh Token</w:t>
      </w:r>
      <w:r>
        <w:rPr>
          <w:rFonts w:ascii="Consolas" w:cs="Consolas" w:eastAsia="Consolas" w:hAnsi="Consolas"/>
          <w:sz w:val="18"/>
          <w:szCs w:val="18"/>
        </w:rPr>
        <w:br/>
        <w:t xml:space="preserve">   ↓</w:t>
      </w:r>
      <w:r>
        <w:rPr>
          <w:rFonts w:ascii="Consolas" w:cs="Consolas" w:eastAsia="Consolas" w:hAnsi="Consolas"/>
          <w:sz w:val="18"/>
          <w:szCs w:val="18"/>
        </w:rPr>
        <w:br/>
        <w:t xml:space="preserve">Return Tokens</w:t>
      </w:r>
      <w:r>
        <w:rPr>
          <w:rFonts w:ascii="Consolas" w:cs="Consolas" w:eastAsia="Consolas" w:hAnsi="Consolas"/>
          <w:sz w:val="18"/>
          <w:szCs w:val="18"/>
        </w:rPr>
        <w:br/>
        <w:t xml:space="preserve">   ↓</w:t>
      </w:r>
      <w:r>
        <w:rPr>
          <w:rFonts w:ascii="Consolas" w:cs="Consolas" w:eastAsia="Consolas" w:hAnsi="Consolas"/>
          <w:sz w:val="18"/>
          <w:szCs w:val="18"/>
        </w:rPr>
        <w:br/>
        <w:t xml:space="preserve">Frontend Stores Token Securely</w:t>
      </w:r>
      <w:r>
        <w:rPr>
          <w:rFonts w:ascii="Consolas" w:cs="Consolas" w:eastAsia="Consolas" w:hAnsi="Consolas"/>
          <w:sz w:val="18"/>
          <w:szCs w:val="18"/>
        </w:rPr>
        <w:br/>
        <w:t xml:space="preserve">   ↓</w:t>
      </w:r>
      <w:r>
        <w:rPr>
          <w:rFonts w:ascii="Consolas" w:cs="Consolas" w:eastAsia="Consolas" w:hAnsi="Consolas"/>
          <w:sz w:val="18"/>
          <w:szCs w:val="18"/>
        </w:rPr>
        <w:br/>
        <w:t xml:space="preserve">Protected API Request</w:t>
      </w:r>
      <w:r>
        <w:rPr>
          <w:rFonts w:ascii="Consolas" w:cs="Consolas" w:eastAsia="Consolas" w:hAnsi="Consolas"/>
          <w:sz w:val="18"/>
          <w:szCs w:val="18"/>
        </w:rPr>
        <w:br/>
        <w:t xml:space="preserve">   ↓</w:t>
      </w:r>
      <w:r>
        <w:rPr>
          <w:rFonts w:ascii="Consolas" w:cs="Consolas" w:eastAsia="Consolas" w:hAnsi="Consolas"/>
          <w:sz w:val="18"/>
          <w:szCs w:val="18"/>
        </w:rPr>
        <w:br/>
        <w:t xml:space="preserve">Authorization Header</w:t>
      </w:r>
      <w:r>
        <w:rPr>
          <w:rFonts w:ascii="Consolas" w:cs="Consolas" w:eastAsia="Consolas" w:hAnsi="Consolas"/>
          <w:sz w:val="18"/>
          <w:szCs w:val="18"/>
        </w:rPr>
        <w:br/>
        <w:t xml:space="preserve">   ↓</w:t>
      </w:r>
      <w:r>
        <w:rPr>
          <w:rFonts w:ascii="Consolas" w:cs="Consolas" w:eastAsia="Consolas" w:hAnsi="Consolas"/>
          <w:sz w:val="18"/>
          <w:szCs w:val="18"/>
        </w:rPr>
        <w:br/>
        <w:t xml:space="preserve">Backend Validates Token</w:t>
      </w:r>
    </w:p>
    <w:p>
      <w:pPr>
        <w:spacing w:after="150"/>
      </w:pPr>
      <w:r>
        <w:t xml:space="preserve">Protected Header</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Authorization: Bearer &lt;access_token&gt;</w:t>
      </w:r>
    </w:p>
    <w:p>
      <w:pPr>
        <w:spacing w:after="150"/>
      </w:pPr>
      <w:r>
        <w:t xml:space="preserve">Password reset / forgot password </w:t>
      </w:r>
      <w:r>
        <w:rPr>
          <w:b/>
          <w:bCs/>
          <w:color w:val="1F7A1F"/>
          <w:sz w:val="18"/>
          <w:szCs w:val="18"/>
        </w:rPr>
        <w:t xml:space="preserve">  [ADDED]</w:t>
      </w:r>
      <w:r>
        <w:t xml:space="preserve"> — not present in the original PRD or TRD, and not explicitly required by the assessment brief. This is a decision point, not an omission: either implement a basic reset flow (e.g. email token + reset endpoint), or explicitly record its absence under "Known Limitations" (Section 28). Do not leave it undecided.</w:t>
      </w:r>
    </w:p>
    <w:p>
      <w:pPr>
        <w:pStyle w:val="Heading1"/>
        <w:spacing w:after="200" w:before="400"/>
      </w:pPr>
      <w:r>
        <w:t xml:space="preserve">8. RBAC Implementation</w:t>
      </w:r>
    </w:p>
    <w:p>
      <w:pPr>
        <w:spacing w:after="150"/>
      </w:pPr>
      <w:r>
        <w:t xml:space="preserve">Backend authorization must not depend only on frontend route protection.</w:t>
      </w:r>
    </w:p>
    <w:p>
      <w:pPr>
        <w:spacing w:after="150"/>
      </w:pPr>
      <w:r>
        <w:t xml:space="preserve">Every protected API must verify:</w:t>
      </w:r>
    </w:p>
    <w:p>
      <w:pPr>
        <w:pStyle w:val="ListParagraph"/>
        <w:numPr>
          <w:ilvl w:val="0"/>
          <w:numId w:val="2"/>
        </w:numPr>
        <w:spacing w:after="60"/>
      </w:pPr>
      <w:r>
        <w:t xml:space="preserve">Authentication.</w:t>
      </w:r>
    </w:p>
    <w:p>
      <w:pPr>
        <w:pStyle w:val="ListParagraph"/>
        <w:numPr>
          <w:ilvl w:val="0"/>
          <w:numId w:val="2"/>
        </w:numPr>
        <w:spacing w:after="60"/>
      </w:pPr>
      <w:r>
        <w:t xml:space="preserve">User role.</w:t>
      </w:r>
    </w:p>
    <w:p>
      <w:pPr>
        <w:pStyle w:val="ListParagraph"/>
        <w:numPr>
          <w:ilvl w:val="0"/>
          <w:numId w:val="2"/>
        </w:numPr>
        <w:spacing w:after="60"/>
      </w:pPr>
      <w:r>
        <w:t xml:space="preserve">Resource ownership where required.</w:t>
      </w:r>
    </w:p>
    <w:p>
      <w:pPr>
        <w:spacing w:after="150"/>
      </w:pPr>
      <w:r>
        <w:t xml:space="preserve">Example:</w:t>
      </w:r>
    </w:p>
    <w:p>
      <w:pPr>
        <w:pStyle w:val="ListParagraph"/>
        <w:numPr>
          <w:ilvl w:val="0"/>
          <w:numId w:val="2"/>
        </w:numPr>
        <w:spacing w:after="60"/>
      </w:pPr>
      <w:r>
        <w:t xml:space="preserve">Customer → GET own order</w:t>
      </w:r>
    </w:p>
    <w:p>
      <w:pPr>
        <w:pStyle w:val="ListParagraph"/>
        <w:numPr>
          <w:ilvl w:val="0"/>
          <w:numId w:val="2"/>
        </w:numPr>
        <w:spacing w:after="60"/>
      </w:pPr>
      <w:r>
        <w:t xml:space="preserve">Staff → GET operational orders</w:t>
      </w:r>
    </w:p>
    <w:p>
      <w:pPr>
        <w:pStyle w:val="ListParagraph"/>
        <w:numPr>
          <w:ilvl w:val="0"/>
          <w:numId w:val="2"/>
        </w:numPr>
        <w:spacing w:after="60"/>
      </w:pPr>
      <w:r>
        <w:t xml:space="preserve">Admin → GET all orders</w:t>
      </w:r>
    </w:p>
    <w:p>
      <w:pPr>
        <w:spacing w:after="150"/>
      </w:pPr>
      <w:r>
        <w:t xml:space="preserve">A customer must not be able to access another customer's order by changing the order ID.</w:t>
      </w:r>
    </w:p>
    <w:p>
      <w:pPr>
        <w:pStyle w:val="Heading1"/>
        <w:spacing w:after="200" w:before="400"/>
      </w:pPr>
      <w:r>
        <w:t xml:space="preserve">9. API Design</w:t>
      </w:r>
    </w:p>
    <w:p>
      <w:pPr>
        <w:spacing w:after="150"/>
      </w:pPr>
      <w:r>
        <w:t xml:space="preserve">Base URL:</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/api/v1/</w:t>
      </w:r>
    </w:p>
    <w:p>
      <w:pPr>
        <w:pStyle w:val="Heading3"/>
        <w:spacing w:after="100" w:before="200"/>
      </w:pPr>
      <w:r>
        <w:t xml:space="preserve">Authentication APIs</w:t>
      </w:r>
    </w:p>
    <w:p>
      <w:pPr>
        <w:pStyle w:val="ListParagraph"/>
        <w:numPr>
          <w:ilvl w:val="0"/>
          <w:numId w:val="3"/>
        </w:numPr>
        <w:spacing w:after="60"/>
      </w:pPr>
      <w:r>
        <w:t xml:space="preserve">POST /auth/register/</w:t>
      </w:r>
    </w:p>
    <w:p>
      <w:pPr>
        <w:pStyle w:val="ListParagraph"/>
        <w:numPr>
          <w:ilvl w:val="0"/>
          <w:numId w:val="3"/>
        </w:numPr>
        <w:spacing w:after="60"/>
      </w:pPr>
      <w:r>
        <w:t xml:space="preserve">POST /auth/login/</w:t>
      </w:r>
    </w:p>
    <w:p>
      <w:pPr>
        <w:pStyle w:val="ListParagraph"/>
        <w:numPr>
          <w:ilvl w:val="0"/>
          <w:numId w:val="3"/>
        </w:numPr>
        <w:spacing w:after="60"/>
      </w:pPr>
      <w:r>
        <w:t xml:space="preserve">POST /auth/token/refresh/</w:t>
      </w:r>
    </w:p>
    <w:p>
      <w:pPr>
        <w:pStyle w:val="ListParagraph"/>
        <w:numPr>
          <w:ilvl w:val="0"/>
          <w:numId w:val="3"/>
        </w:numPr>
        <w:spacing w:after="60"/>
      </w:pPr>
      <w:r>
        <w:t xml:space="preserve">GET /auth/profile/</w:t>
      </w:r>
    </w:p>
    <w:p>
      <w:pPr>
        <w:pStyle w:val="ListParagraph"/>
        <w:numPr>
          <w:ilvl w:val="0"/>
          <w:numId w:val="3"/>
        </w:numPr>
        <w:spacing w:after="60"/>
      </w:pPr>
      <w:r>
        <w:t xml:space="preserve">PUT /auth/profile/</w:t>
      </w:r>
    </w:p>
    <w:p>
      <w:pPr>
        <w:spacing w:after="150"/>
      </w:pPr>
      <w:r>
        <w:t xml:space="preserve">POST /auth/password-reset/ and POST /auth/password-reset/confirm/ — optional, pending the decision noted in Section 7 </w:t>
      </w:r>
      <w:r>
        <w:rPr>
          <w:b/>
          <w:bCs/>
          <w:color w:val="1F7A1F"/>
          <w:sz w:val="18"/>
          <w:szCs w:val="18"/>
        </w:rPr>
        <w:t xml:space="preserve">  [ADDED]</w:t>
      </w:r>
    </w:p>
    <w:p>
      <w:pPr>
        <w:pBdr>
          <w:left w:val="single" w:color="E0B400" w:sz="12"/>
        </w:pBdr>
        <w:shd w:fill="FFF6DA" w:val="clear"/>
        <w:spacing w:after="200" w:before="100"/>
      </w:pPr>
      <w:r>
        <w:rPr>
          <w:i/>
          <w:iCs/>
          <w:color w:val="555555"/>
        </w:rPr>
        <w:t xml:space="preserve">NOTE: Login rate limiting is a security control, not a new endpoint — see Section 19 (Rate Limiting) for the throttle applied to POST /auth/login/.</w:t>
      </w:r>
    </w:p>
    <w:p>
      <w:pPr>
        <w:pStyle w:val="Heading3"/>
        <w:spacing w:after="100" w:before="200"/>
      </w:pPr>
      <w:r>
        <w:t xml:space="preserve">Product APIs</w:t>
      </w:r>
    </w:p>
    <w:p>
      <w:pPr>
        <w:pStyle w:val="ListParagraph"/>
        <w:numPr>
          <w:ilvl w:val="0"/>
          <w:numId w:val="3"/>
        </w:numPr>
        <w:spacing w:after="60"/>
      </w:pPr>
      <w:r>
        <w:t xml:space="preserve">GET /categories/</w:t>
      </w:r>
    </w:p>
    <w:p>
      <w:pPr>
        <w:pStyle w:val="ListParagraph"/>
        <w:numPr>
          <w:ilvl w:val="0"/>
          <w:numId w:val="3"/>
        </w:numPr>
        <w:spacing w:after="60"/>
      </w:pPr>
      <w:r>
        <w:t xml:space="preserve">GET /products/</w:t>
      </w:r>
    </w:p>
    <w:p>
      <w:pPr>
        <w:pStyle w:val="ListParagraph"/>
        <w:numPr>
          <w:ilvl w:val="0"/>
          <w:numId w:val="3"/>
        </w:numPr>
        <w:spacing w:after="60"/>
      </w:pPr>
      <w:r>
        <w:t xml:space="preserve">POST /products/</w:t>
      </w:r>
    </w:p>
    <w:p>
      <w:pPr>
        <w:pStyle w:val="ListParagraph"/>
        <w:numPr>
          <w:ilvl w:val="0"/>
          <w:numId w:val="3"/>
        </w:numPr>
        <w:spacing w:after="60"/>
      </w:pPr>
      <w:r>
        <w:t xml:space="preserve">GET /products/{id}/</w:t>
      </w:r>
    </w:p>
    <w:p>
      <w:pPr>
        <w:pStyle w:val="ListParagraph"/>
        <w:numPr>
          <w:ilvl w:val="0"/>
          <w:numId w:val="3"/>
        </w:numPr>
        <w:spacing w:after="60"/>
      </w:pPr>
      <w:r>
        <w:t xml:space="preserve">PUT /products/{id}/</w:t>
      </w:r>
    </w:p>
    <w:p>
      <w:pPr>
        <w:pStyle w:val="ListParagraph"/>
        <w:numPr>
          <w:ilvl w:val="0"/>
          <w:numId w:val="3"/>
        </w:numPr>
        <w:spacing w:after="60"/>
      </w:pPr>
      <w:r>
        <w:t xml:space="preserve">DELETE /products/{id}/</w:t>
      </w:r>
    </w:p>
    <w:p>
      <w:pPr>
        <w:spacing w:after="150"/>
      </w:pPr>
      <w:r>
        <w:t xml:space="preserve">Query parameters:</w:t>
      </w:r>
    </w:p>
    <w:p>
      <w:pPr>
        <w:pStyle w:val="ListParagraph"/>
        <w:numPr>
          <w:ilvl w:val="0"/>
          <w:numId w:val="2"/>
        </w:numPr>
        <w:spacing w:after="60"/>
      </w:pPr>
      <w:r>
        <w:t xml:space="preserve">/products/?search=milk</w:t>
      </w:r>
    </w:p>
    <w:p>
      <w:pPr>
        <w:pStyle w:val="ListParagraph"/>
        <w:numPr>
          <w:ilvl w:val="0"/>
          <w:numId w:val="2"/>
        </w:numPr>
        <w:spacing w:after="60"/>
      </w:pPr>
      <w:r>
        <w:t xml:space="preserve">/products/?category=2</w:t>
      </w:r>
    </w:p>
    <w:p>
      <w:pPr>
        <w:pStyle w:val="ListParagraph"/>
        <w:numPr>
          <w:ilvl w:val="0"/>
          <w:numId w:val="2"/>
        </w:numPr>
        <w:spacing w:after="60"/>
      </w:pPr>
      <w:r>
        <w:t xml:space="preserve">/products/?min_price=10</w:t>
      </w:r>
    </w:p>
    <w:p>
      <w:pPr>
        <w:pStyle w:val="ListParagraph"/>
        <w:numPr>
          <w:ilvl w:val="0"/>
          <w:numId w:val="2"/>
        </w:numPr>
        <w:spacing w:after="60"/>
      </w:pPr>
      <w:r>
        <w:t xml:space="preserve">/products/?max_price=100</w:t>
      </w:r>
    </w:p>
    <w:p>
      <w:pPr>
        <w:pStyle w:val="Heading3"/>
        <w:spacing w:after="100" w:before="200"/>
      </w:pPr>
      <w:r>
        <w:t xml:space="preserve">Cart APIs</w:t>
      </w:r>
    </w:p>
    <w:p>
      <w:pPr>
        <w:pStyle w:val="ListParagraph"/>
        <w:numPr>
          <w:ilvl w:val="0"/>
          <w:numId w:val="3"/>
        </w:numPr>
        <w:spacing w:after="60"/>
      </w:pPr>
      <w:r>
        <w:t xml:space="preserve">GET /cart/</w:t>
      </w:r>
    </w:p>
    <w:p>
      <w:pPr>
        <w:pStyle w:val="ListParagraph"/>
        <w:numPr>
          <w:ilvl w:val="0"/>
          <w:numId w:val="3"/>
        </w:numPr>
        <w:spacing w:after="60"/>
      </w:pPr>
      <w:r>
        <w:t xml:space="preserve">POST /cart/items/</w:t>
      </w:r>
    </w:p>
    <w:p>
      <w:pPr>
        <w:pStyle w:val="ListParagraph"/>
        <w:numPr>
          <w:ilvl w:val="0"/>
          <w:numId w:val="3"/>
        </w:numPr>
        <w:spacing w:after="60"/>
      </w:pPr>
      <w:r>
        <w:t xml:space="preserve">PATCH /cart/items/{id}/</w:t>
      </w:r>
    </w:p>
    <w:p>
      <w:pPr>
        <w:pStyle w:val="ListParagraph"/>
        <w:numPr>
          <w:ilvl w:val="0"/>
          <w:numId w:val="3"/>
        </w:numPr>
        <w:spacing w:after="60"/>
      </w:pPr>
      <w:r>
        <w:t xml:space="preserve">DELETE /cart/items/{id}/</w:t>
      </w:r>
    </w:p>
    <w:p>
      <w:pPr>
        <w:pStyle w:val="ListParagraph"/>
        <w:numPr>
          <w:ilvl w:val="0"/>
          <w:numId w:val="3"/>
        </w:numPr>
        <w:spacing w:after="60"/>
      </w:pPr>
      <w:r>
        <w:t xml:space="preserve">DELETE /cart/clear/</w:t>
      </w:r>
    </w:p>
    <w:p>
      <w:pPr>
        <w:pStyle w:val="Heading3"/>
        <w:spacing w:after="100" w:before="200"/>
      </w:pPr>
      <w:r>
        <w:t xml:space="preserve">Pickup APIs</w:t>
      </w:r>
    </w:p>
    <w:p>
      <w:pPr>
        <w:pStyle w:val="ListParagraph"/>
        <w:numPr>
          <w:ilvl w:val="0"/>
          <w:numId w:val="3"/>
        </w:numPr>
        <w:spacing w:after="60"/>
      </w:pPr>
      <w:r>
        <w:t xml:space="preserve">GET /pickup-slots/</w:t>
      </w:r>
    </w:p>
    <w:p>
      <w:pPr>
        <w:pStyle w:val="ListParagraph"/>
        <w:numPr>
          <w:ilvl w:val="0"/>
          <w:numId w:val="3"/>
        </w:numPr>
        <w:spacing w:after="60"/>
      </w:pPr>
      <w:r>
        <w:t xml:space="preserve">POST /pickup-slots/</w:t>
      </w:r>
    </w:p>
    <w:p>
      <w:pPr>
        <w:pStyle w:val="ListParagraph"/>
        <w:numPr>
          <w:ilvl w:val="0"/>
          <w:numId w:val="3"/>
        </w:numPr>
        <w:spacing w:after="60"/>
      </w:pPr>
      <w:r>
        <w:t xml:space="preserve">PUT /pickup-slots/{id}/</w:t>
      </w:r>
    </w:p>
    <w:p>
      <w:pPr>
        <w:pStyle w:val="ListParagraph"/>
        <w:numPr>
          <w:ilvl w:val="0"/>
          <w:numId w:val="3"/>
        </w:numPr>
        <w:spacing w:after="60"/>
      </w:pPr>
      <w:r>
        <w:t xml:space="preserve">DELETE /pickup-slots/{id}/</w:t>
      </w:r>
    </w:p>
    <w:p>
      <w:pPr>
        <w:pStyle w:val="Heading3"/>
        <w:spacing w:after="100" w:before="200"/>
      </w:pPr>
      <w:r>
        <w:t xml:space="preserve">Order APIs</w:t>
      </w:r>
    </w:p>
    <w:p>
      <w:pPr>
        <w:pStyle w:val="ListParagraph"/>
        <w:numPr>
          <w:ilvl w:val="0"/>
          <w:numId w:val="3"/>
        </w:numPr>
        <w:spacing w:after="60"/>
      </w:pPr>
      <w:r>
        <w:t xml:space="preserve">POST /orders/checkout/</w:t>
      </w:r>
    </w:p>
    <w:p>
      <w:pPr>
        <w:pStyle w:val="ListParagraph"/>
        <w:numPr>
          <w:ilvl w:val="0"/>
          <w:numId w:val="3"/>
        </w:numPr>
        <w:spacing w:after="60"/>
      </w:pPr>
      <w:r>
        <w:t xml:space="preserve">GET /orders/</w:t>
      </w:r>
    </w:p>
    <w:p>
      <w:pPr>
        <w:pStyle w:val="ListParagraph"/>
        <w:numPr>
          <w:ilvl w:val="0"/>
          <w:numId w:val="3"/>
        </w:numPr>
        <w:spacing w:after="60"/>
      </w:pPr>
      <w:r>
        <w:t xml:space="preserve">GET /orders/{id}/</w:t>
      </w:r>
    </w:p>
    <w:p>
      <w:pPr>
        <w:pStyle w:val="ListParagraph"/>
        <w:numPr>
          <w:ilvl w:val="0"/>
          <w:numId w:val="3"/>
        </w:numPr>
        <w:spacing w:after="60"/>
      </w:pPr>
      <w:r>
        <w:t xml:space="preserve">POST /orders/{id}/cancel/</w:t>
      </w:r>
    </w:p>
    <w:p>
      <w:pPr>
        <w:pStyle w:val="ListParagraph"/>
        <w:numPr>
          <w:ilvl w:val="0"/>
          <w:numId w:val="3"/>
        </w:numPr>
        <w:spacing w:after="60"/>
      </w:pPr>
      <w:r>
        <w:t xml:space="preserve">PATCH /orders/{id}/status/</w:t>
      </w:r>
    </w:p>
    <w:p>
      <w:pPr>
        <w:pStyle w:val="Heading3"/>
        <w:spacing w:after="100" w:before="200"/>
      </w:pPr>
      <w:r>
        <w:t xml:space="preserve">Return and Exchange APIs</w:t>
      </w:r>
    </w:p>
    <w:p>
      <w:pPr>
        <w:pStyle w:val="ListParagraph"/>
        <w:numPr>
          <w:ilvl w:val="0"/>
          <w:numId w:val="3"/>
        </w:numPr>
        <w:spacing w:after="60"/>
      </w:pPr>
      <w:r>
        <w:t xml:space="preserve">POST /returns/</w:t>
      </w:r>
    </w:p>
    <w:p>
      <w:pPr>
        <w:pStyle w:val="ListParagraph"/>
        <w:numPr>
          <w:ilvl w:val="0"/>
          <w:numId w:val="3"/>
        </w:numPr>
        <w:spacing w:after="60"/>
      </w:pPr>
      <w:r>
        <w:t xml:space="preserve">GET /returns/</w:t>
      </w:r>
    </w:p>
    <w:p>
      <w:pPr>
        <w:pStyle w:val="ListParagraph"/>
        <w:numPr>
          <w:ilvl w:val="0"/>
          <w:numId w:val="3"/>
        </w:numPr>
        <w:spacing w:after="60"/>
      </w:pPr>
      <w:r>
        <w:t xml:space="preserve">GET /returns/{id}/</w:t>
      </w:r>
    </w:p>
    <w:p>
      <w:pPr>
        <w:pStyle w:val="ListParagraph"/>
        <w:numPr>
          <w:ilvl w:val="0"/>
          <w:numId w:val="3"/>
        </w:numPr>
        <w:spacing w:after="60"/>
      </w:pPr>
      <w:r>
        <w:t xml:space="preserve">PATCH /returns/{id}/process/</w:t>
      </w:r>
    </w:p>
    <w:p>
      <w:pPr>
        <w:pStyle w:val="Heading3"/>
        <w:spacing w:after="100" w:before="200"/>
      </w:pPr>
      <w:r>
        <w:t xml:space="preserve">Admin APIs</w:t>
      </w:r>
    </w:p>
    <w:p>
      <w:pPr>
        <w:pStyle w:val="ListParagraph"/>
        <w:numPr>
          <w:ilvl w:val="0"/>
          <w:numId w:val="3"/>
        </w:numPr>
        <w:spacing w:after="60"/>
      </w:pPr>
      <w:r>
        <w:t xml:space="preserve">GET /admin/dashboard/</w:t>
      </w:r>
    </w:p>
    <w:p>
      <w:pPr>
        <w:pStyle w:val="ListParagraph"/>
        <w:numPr>
          <w:ilvl w:val="0"/>
          <w:numId w:val="3"/>
        </w:numPr>
        <w:spacing w:after="60"/>
      </w:pPr>
      <w:r>
        <w:t xml:space="preserve">GET /admin/users/</w:t>
      </w:r>
    </w:p>
    <w:p>
      <w:pPr>
        <w:pStyle w:val="ListParagraph"/>
        <w:numPr>
          <w:ilvl w:val="0"/>
          <w:numId w:val="3"/>
        </w:numPr>
        <w:spacing w:after="60"/>
      </w:pPr>
      <w:r>
        <w:t xml:space="preserve">PATCH /admin/users/{id}/role/</w:t>
      </w:r>
    </w:p>
    <w:p>
      <w:pPr>
        <w:pStyle w:val="ListParagraph"/>
        <w:numPr>
          <w:ilvl w:val="0"/>
          <w:numId w:val="3"/>
        </w:numPr>
        <w:spacing w:after="60"/>
      </w:pPr>
      <w:r>
        <w:t xml:space="preserve">GET /admin/audit-logs/</w:t>
      </w:r>
    </w:p>
    <w:p>
      <w:pPr>
        <w:pStyle w:val="Heading1"/>
        <w:spacing w:after="200" w:before="400"/>
      </w:pPr>
      <w:r>
        <w:t xml:space="preserve">10. Checkout Processing</w:t>
      </w:r>
    </w:p>
    <w:p>
      <w:pPr>
        <w:spacing w:after="150"/>
      </w:pPr>
      <w:r>
        <w:t xml:space="preserve">Checkout must execute on the backend.</w:t>
      </w:r>
    </w:p>
    <w:p>
      <w:pPr>
        <w:pStyle w:val="Heading3"/>
        <w:spacing w:after="100" w:before="200"/>
      </w:pPr>
      <w:r>
        <w:t xml:space="preserve">Algorithm</w:t>
      </w:r>
    </w:p>
    <w:p>
      <w:pPr>
        <w:pStyle w:val="ListParagraph"/>
        <w:numPr>
          <w:ilvl w:val="0"/>
          <w:numId w:val="3"/>
        </w:numPr>
        <w:spacing w:after="60"/>
      </w:pPr>
      <w:r>
        <w:t xml:space="preserve">Authenticate user.</w:t>
      </w:r>
    </w:p>
    <w:p>
      <w:pPr>
        <w:pStyle w:val="ListParagraph"/>
        <w:numPr>
          <w:ilvl w:val="0"/>
          <w:numId w:val="3"/>
        </w:numPr>
        <w:spacing w:after="60"/>
      </w:pPr>
      <w:r>
        <w:t xml:space="preserve">Retrieve active cart.</w:t>
      </w:r>
    </w:p>
    <w:p>
      <w:pPr>
        <w:pStyle w:val="ListParagraph"/>
        <w:numPr>
          <w:ilvl w:val="0"/>
          <w:numId w:val="3"/>
        </w:numPr>
        <w:spacing w:after="60"/>
      </w:pPr>
      <w:r>
        <w:t xml:space="preserve">Verify cart is not empty.</w:t>
      </w:r>
    </w:p>
    <w:p>
      <w:pPr>
        <w:pStyle w:val="ListParagraph"/>
        <w:numPr>
          <w:ilvl w:val="0"/>
          <w:numId w:val="3"/>
        </w:numPr>
        <w:spacing w:after="60"/>
      </w:pPr>
      <w:r>
        <w:t xml:space="preserve">Begin database transaction.</w:t>
      </w:r>
    </w:p>
    <w:p>
      <w:pPr>
        <w:pStyle w:val="ListParagraph"/>
        <w:numPr>
          <w:ilvl w:val="0"/>
          <w:numId w:val="3"/>
        </w:numPr>
        <w:spacing w:after="60"/>
      </w:pPr>
      <w:r>
        <w:t xml:space="preserve">Validate every product.</w:t>
      </w:r>
    </w:p>
    <w:p>
      <w:pPr>
        <w:pStyle w:val="ListParagraph"/>
        <w:numPr>
          <w:ilvl w:val="0"/>
          <w:numId w:val="3"/>
        </w:numPr>
        <w:spacing w:after="60"/>
      </w:pPr>
      <w:r>
        <w:t xml:space="preserve">Validate stock.</w:t>
      </w:r>
    </w:p>
    <w:p>
      <w:pPr>
        <w:pStyle w:val="ListParagraph"/>
        <w:numPr>
          <w:ilvl w:val="0"/>
          <w:numId w:val="3"/>
        </w:numPr>
        <w:spacing w:after="60"/>
      </w:pPr>
      <w:r>
        <w:t xml:space="preserve">Validate pickup slot if pickup selected.</w:t>
      </w:r>
    </w:p>
    <w:p>
      <w:pPr>
        <w:pStyle w:val="ListParagraph"/>
        <w:numPr>
          <w:ilvl w:val="0"/>
          <w:numId w:val="3"/>
        </w:numPr>
        <w:spacing w:after="60"/>
      </w:pPr>
      <w:r>
        <w:t xml:space="preserve">Calculate final amount.</w:t>
      </w:r>
    </w:p>
    <w:p>
      <w:pPr>
        <w:pStyle w:val="ListParagraph"/>
        <w:numPr>
          <w:ilvl w:val="0"/>
          <w:numId w:val="3"/>
        </w:numPr>
        <w:spacing w:after="60"/>
      </w:pPr>
      <w:r>
        <w:t xml:space="preserve">Create order.</w:t>
      </w:r>
    </w:p>
    <w:p>
      <w:pPr>
        <w:pStyle w:val="ListParagraph"/>
        <w:numPr>
          <w:ilvl w:val="0"/>
          <w:numId w:val="3"/>
        </w:numPr>
        <w:spacing w:after="60"/>
      </w:pPr>
      <w:r>
        <w:t xml:space="preserve">Create order items.</w:t>
      </w:r>
    </w:p>
    <w:p>
      <w:pPr>
        <w:pStyle w:val="ListParagraph"/>
        <w:numPr>
          <w:ilvl w:val="0"/>
          <w:numId w:val="3"/>
        </w:numPr>
        <w:spacing w:after="60"/>
      </w:pPr>
      <w:r>
        <w:t xml:space="preserve">Update/reserve stock.</w:t>
      </w:r>
    </w:p>
    <w:p>
      <w:pPr>
        <w:pStyle w:val="ListParagraph"/>
        <w:numPr>
          <w:ilvl w:val="0"/>
          <w:numId w:val="3"/>
        </w:numPr>
        <w:spacing w:after="60"/>
      </w:pPr>
      <w:r>
        <w:t xml:space="preserve">Clear cart.</w:t>
      </w:r>
    </w:p>
    <w:p>
      <w:pPr>
        <w:pStyle w:val="ListParagraph"/>
        <w:numPr>
          <w:ilvl w:val="0"/>
          <w:numId w:val="3"/>
        </w:numPr>
        <w:spacing w:after="60"/>
      </w:pPr>
      <w:r>
        <w:t xml:space="preserve">Commit transaction.</w:t>
      </w:r>
    </w:p>
    <w:p>
      <w:pPr>
        <w:pStyle w:val="ListParagraph"/>
        <w:numPr>
          <w:ilvl w:val="0"/>
          <w:numId w:val="3"/>
        </w:numPr>
        <w:spacing w:after="60"/>
      </w:pPr>
      <w:r>
        <w:t xml:space="preserve">Return order confirmation.</w:t>
      </w:r>
    </w:p>
    <w:p>
      <w:pPr>
        <w:pStyle w:val="Heading1"/>
        <w:spacing w:after="200" w:before="400"/>
      </w:pPr>
      <w:r>
        <w:t xml:space="preserve">11. Stock Concurrency Strategy</w:t>
      </w:r>
    </w:p>
    <w:p>
      <w:pPr>
        <w:spacing w:after="150"/>
      </w:pPr>
      <w:r>
        <w:t xml:space="preserve">To prevent overselling:</w:t>
      </w:r>
    </w:p>
    <w:p>
      <w:pPr>
        <w:pStyle w:val="ListParagraph"/>
        <w:numPr>
          <w:ilvl w:val="0"/>
          <w:numId w:val="2"/>
        </w:numPr>
        <w:spacing w:after="60"/>
      </w:pPr>
      <w:r>
        <w:t xml:space="preserve">Recheck stock during checkout.</w:t>
      </w:r>
    </w:p>
    <w:p>
      <w:pPr>
        <w:pStyle w:val="ListParagraph"/>
        <w:numPr>
          <w:ilvl w:val="0"/>
          <w:numId w:val="2"/>
        </w:numPr>
        <w:spacing w:after="60"/>
      </w:pPr>
      <w:r>
        <w:t xml:space="preserve">Use database transactions.</w:t>
      </w:r>
    </w:p>
    <w:p>
      <w:pPr>
        <w:pStyle w:val="ListParagraph"/>
        <w:numPr>
          <w:ilvl w:val="0"/>
          <w:numId w:val="2"/>
        </w:numPr>
        <w:spacing w:after="60"/>
      </w:pPr>
      <w:r>
        <w:t xml:space="preserve">Lock product records during critical stock updates where supported.</w:t>
      </w:r>
    </w:p>
    <w:p>
      <w:pPr>
        <w:pStyle w:val="ListParagraph"/>
        <w:numPr>
          <w:ilvl w:val="0"/>
          <w:numId w:val="2"/>
        </w:numPr>
        <w:spacing w:after="60"/>
      </w:pPr>
      <w:r>
        <w:t xml:space="preserve">Reject checkout if available stock is insufficient.</w:t>
      </w:r>
    </w:p>
    <w:p>
      <w:pPr>
        <w:spacing w:after="150"/>
      </w:pPr>
      <w:r>
        <w:t xml:space="preserve">Conceptually:</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BEGIN TRANSACTION</w:t>
      </w:r>
      <w:r>
        <w:rPr>
          <w:rFonts w:ascii="Consolas" w:cs="Consolas" w:eastAsia="Consolas" w:hAnsi="Consolas"/>
          <w:sz w:val="18"/>
          <w:szCs w:val="18"/>
        </w:rPr>
        <w:br/>
        <w:t xml:space="preserve">LOCK PRODUCT</w:t>
      </w:r>
      <w:r>
        <w:rPr>
          <w:rFonts w:ascii="Consolas" w:cs="Consolas" w:eastAsia="Consolas" w:hAnsi="Consolas"/>
          <w:sz w:val="18"/>
          <w:szCs w:val="18"/>
        </w:rPr>
        <w:br/>
        <w:t xml:space="preserve">IF stock &gt;= requested_quantity</w:t>
      </w:r>
      <w:r>
        <w:rPr>
          <w:rFonts w:ascii="Consolas" w:cs="Consolas" w:eastAsia="Consolas" w:hAnsi="Consolas"/>
          <w:sz w:val="18"/>
          <w:szCs w:val="18"/>
        </w:rPr>
        <w:br/>
        <w:t xml:space="preserve">    reduce stock</w:t>
      </w:r>
      <w:r>
        <w:rPr>
          <w:rFonts w:ascii="Consolas" w:cs="Consolas" w:eastAsia="Consolas" w:hAnsi="Consolas"/>
          <w:sz w:val="18"/>
          <w:szCs w:val="18"/>
        </w:rPr>
        <w:br/>
        <w:t xml:space="preserve">    create order</w:t>
      </w:r>
      <w:r>
        <w:rPr>
          <w:rFonts w:ascii="Consolas" w:cs="Consolas" w:eastAsia="Consolas" w:hAnsi="Consolas"/>
          <w:sz w:val="18"/>
          <w:szCs w:val="18"/>
        </w:rPr>
        <w:br/>
        <w:t xml:space="preserve">ELSE</w:t>
      </w:r>
      <w:r>
        <w:rPr>
          <w:rFonts w:ascii="Consolas" w:cs="Consolas" w:eastAsia="Consolas" w:hAnsi="Consolas"/>
          <w:sz w:val="18"/>
          <w:szCs w:val="18"/>
        </w:rPr>
        <w:br/>
        <w:t xml:space="preserve">    reject checkout</w:t>
      </w:r>
      <w:r>
        <w:rPr>
          <w:rFonts w:ascii="Consolas" w:cs="Consolas" w:eastAsia="Consolas" w:hAnsi="Consolas"/>
          <w:sz w:val="18"/>
          <w:szCs w:val="18"/>
        </w:rPr>
        <w:br/>
        <w:t xml:space="preserve">COMMIT</w:t>
      </w:r>
    </w:p>
    <w:p>
      <w:pPr>
        <w:pStyle w:val="Heading1"/>
        <w:spacing w:after="200" w:before="400"/>
      </w:pPr>
      <w:r>
        <w:t xml:space="preserve">12. Order Status Transition Rules</w:t>
      </w:r>
    </w:p>
    <w:p>
      <w:pPr>
        <w:spacing w:after="150"/>
      </w:pPr>
      <w:r>
        <w:t xml:space="preserve">The API must validate status changes.</w:t>
      </w:r>
    </w:p>
    <w:p>
      <w:pPr>
        <w:spacing w:after="150"/>
      </w:pPr>
      <w:r>
        <w:t xml:space="preserve">Example:</w:t>
      </w:r>
    </w:p>
    <w:p>
      <w:pPr>
        <w:pStyle w:val="ListParagraph"/>
        <w:numPr>
          <w:ilvl w:val="0"/>
          <w:numId w:val="2"/>
        </w:numPr>
        <w:spacing w:after="60"/>
      </w:pPr>
      <w:r>
        <w:t xml:space="preserve">PENDING → CONFIRMED</w:t>
      </w:r>
    </w:p>
    <w:p>
      <w:pPr>
        <w:pStyle w:val="ListParagraph"/>
        <w:numPr>
          <w:ilvl w:val="0"/>
          <w:numId w:val="2"/>
        </w:numPr>
        <w:spacing w:after="60"/>
      </w:pPr>
      <w:r>
        <w:t xml:space="preserve">CONFIRMED → PREPARING</w:t>
      </w:r>
    </w:p>
    <w:p>
      <w:pPr>
        <w:pStyle w:val="ListParagraph"/>
        <w:numPr>
          <w:ilvl w:val="0"/>
          <w:numId w:val="2"/>
        </w:numPr>
        <w:spacing w:after="60"/>
      </w:pPr>
      <w:r>
        <w:t xml:space="preserve">PREPARING → READY_FOR_PICKUP</w:t>
      </w:r>
    </w:p>
    <w:p>
      <w:pPr>
        <w:pStyle w:val="ListParagraph"/>
        <w:numPr>
          <w:ilvl w:val="0"/>
          <w:numId w:val="2"/>
        </w:numPr>
        <w:spacing w:after="60"/>
      </w:pPr>
      <w:r>
        <w:t xml:space="preserve">PREPARING → OUT_FOR_DELIVERY</w:t>
      </w:r>
    </w:p>
    <w:p>
      <w:pPr>
        <w:pStyle w:val="ListParagraph"/>
        <w:numPr>
          <w:ilvl w:val="0"/>
          <w:numId w:val="2"/>
        </w:numPr>
        <w:spacing w:after="60"/>
      </w:pPr>
      <w:r>
        <w:t xml:space="preserve">READY_FOR_PICKUP → COMPLETED</w:t>
      </w:r>
    </w:p>
    <w:p>
      <w:pPr>
        <w:pStyle w:val="ListParagraph"/>
        <w:numPr>
          <w:ilvl w:val="0"/>
          <w:numId w:val="2"/>
        </w:numPr>
        <w:spacing w:after="60"/>
      </w:pPr>
      <w:r>
        <w:t xml:space="preserve">OUT_FOR_DELIVERY → DELIVERED</w:t>
      </w:r>
    </w:p>
    <w:p>
      <w:pPr>
        <w:spacing w:after="150"/>
      </w:pPr>
      <w:r>
        <w:t xml:space="preserve">Invalid example:</w:t>
      </w:r>
    </w:p>
    <w:p>
      <w:pPr>
        <w:pStyle w:val="ListParagraph"/>
        <w:numPr>
          <w:ilvl w:val="0"/>
          <w:numId w:val="2"/>
        </w:numPr>
        <w:spacing w:after="60"/>
      </w:pPr>
      <w:r>
        <w:t xml:space="preserve">PENDING → DELIVERED</w:t>
      </w:r>
    </w:p>
    <w:p>
      <w:pPr>
        <w:spacing w:after="150"/>
      </w:pPr>
      <w:r>
        <w:t xml:space="preserve">This request must be rejected.</w:t>
      </w:r>
    </w:p>
    <w:p>
      <w:pPr>
        <w:pStyle w:val="Heading1"/>
        <w:spacing w:after="200" w:before="400"/>
      </w:pPr>
      <w:r>
        <w:t xml:space="preserve">13. Pickup Capacity Logic</w:t>
      </w:r>
    </w:p>
    <w:p>
      <w:pPr>
        <w:spacing w:after="150"/>
      </w:pPr>
      <w:r>
        <w:t xml:space="preserve">Available capacity:</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available_capacity = slot.capacity - number_of_active_orders</w:t>
      </w:r>
    </w:p>
    <w:p>
      <w:pPr>
        <w:spacing w:after="150"/>
      </w:pPr>
      <w:r>
        <w:t xml:space="preserve">Before order creation:</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if active_orders &gt;= slot.capacity:</w:t>
      </w:r>
      <w:r>
        <w:rPr>
          <w:rFonts w:ascii="Consolas" w:cs="Consolas" w:eastAsia="Consolas" w:hAnsi="Consolas"/>
          <w:sz w:val="18"/>
          <w:szCs w:val="18"/>
        </w:rPr>
        <w:br/>
        <w:t xml:space="preserve">    reject checkout</w:t>
      </w:r>
    </w:p>
    <w:p>
      <w:pPr>
        <w:spacing w:after="150"/>
      </w:pPr>
      <w:r>
        <w:t xml:space="preserve">This validation must occur inside the critical order-processing workflow to reduce overbooking.</w:t>
      </w:r>
    </w:p>
    <w:p>
      <w:pPr>
        <w:pStyle w:val="Heading1"/>
        <w:spacing w:after="200" w:before="400"/>
      </w:pPr>
      <w:r>
        <w:t xml:space="preserve">14. Return Eligibility Logic</w:t>
      </w:r>
    </w:p>
    <w:p>
      <w:pPr>
        <w:spacing w:after="150"/>
      </w:pPr>
      <w:r>
        <w:t xml:space="preserve">Pseudo-logic:</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IF order.status NOT IN [DELIVERED, COMPLETED]:</w:t>
      </w:r>
      <w:r>
        <w:rPr>
          <w:rFonts w:ascii="Consolas" w:cs="Consolas" w:eastAsia="Consolas" w:hAnsi="Consolas"/>
          <w:sz w:val="18"/>
          <w:szCs w:val="18"/>
        </w:rPr>
        <w:br/>
        <w:t xml:space="preserve">    reject</w:t>
      </w:r>
      <w:r>
        <w:rPr>
          <w:rFonts w:ascii="Consolas" w:cs="Consolas" w:eastAsia="Consolas" w:hAnsi="Consolas"/>
          <w:sz w:val="18"/>
          <w:szCs w:val="18"/>
        </w:rPr>
        <w:br/>
        <w:t xml:space="preserve">IF current_date &gt; completion_date + 7 days:</w:t>
      </w:r>
      <w:r>
        <w:rPr>
          <w:rFonts w:ascii="Consolas" w:cs="Consolas" w:eastAsia="Consolas" w:hAnsi="Consolas"/>
          <w:sz w:val="18"/>
          <w:szCs w:val="18"/>
        </w:rPr>
        <w:br/>
        <w:t xml:space="preserve">    reject</w:t>
      </w:r>
      <w:r>
        <w:rPr>
          <w:rFonts w:ascii="Consolas" w:cs="Consolas" w:eastAsia="Consolas" w:hAnsi="Consolas"/>
          <w:sz w:val="18"/>
          <w:szCs w:val="18"/>
        </w:rPr>
        <w:br/>
        <w:t xml:space="preserve">IF order_item already has completed/active return:</w:t>
      </w:r>
      <w:r>
        <w:rPr>
          <w:rFonts w:ascii="Consolas" w:cs="Consolas" w:eastAsia="Consolas" w:hAnsi="Consolas"/>
          <w:sz w:val="18"/>
          <w:szCs w:val="18"/>
        </w:rPr>
        <w:br/>
        <w:t xml:space="preserve">    reject</w:t>
      </w:r>
      <w:r>
        <w:rPr>
          <w:rFonts w:ascii="Consolas" w:cs="Consolas" w:eastAsia="Consolas" w:hAnsi="Consolas"/>
          <w:sz w:val="18"/>
          <w:szCs w:val="18"/>
        </w:rPr>
        <w:br/>
        <w:t xml:space="preserve">ELSE:</w:t>
      </w:r>
      <w:r>
        <w:rPr>
          <w:rFonts w:ascii="Consolas" w:cs="Consolas" w:eastAsia="Consolas" w:hAnsi="Consolas"/>
          <w:sz w:val="18"/>
          <w:szCs w:val="18"/>
        </w:rPr>
        <w:br/>
        <w:t xml:space="preserve">    create request</w:t>
      </w:r>
    </w:p>
    <w:p>
      <w:pPr>
        <w:pStyle w:val="Heading1"/>
        <w:spacing w:after="200" w:before="400"/>
      </w:pPr>
      <w:r>
        <w:t xml:space="preserve">15. Exchange Validation Logic</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Validate original item eligibility</w:t>
      </w:r>
      <w:r>
        <w:rPr>
          <w:rFonts w:ascii="Consolas" w:cs="Consolas" w:eastAsia="Consolas" w:hAnsi="Consolas"/>
          <w:sz w:val="18"/>
          <w:szCs w:val="18"/>
        </w:rPr>
        <w:br/>
        <w:t xml:space="preserve">    ↓</w:t>
      </w:r>
      <w:r>
        <w:rPr>
          <w:rFonts w:ascii="Consolas" w:cs="Consolas" w:eastAsia="Consolas" w:hAnsi="Consolas"/>
          <w:sz w:val="18"/>
          <w:szCs w:val="18"/>
        </w:rPr>
        <w:br/>
        <w:t xml:space="preserve">Validate replacement product</w:t>
      </w:r>
      <w:r>
        <w:rPr>
          <w:rFonts w:ascii="Consolas" w:cs="Consolas" w:eastAsia="Consolas" w:hAnsi="Consolas"/>
          <w:sz w:val="18"/>
          <w:szCs w:val="18"/>
        </w:rPr>
        <w:br/>
        <w:t xml:space="preserve">    ↓</w:t>
      </w:r>
      <w:r>
        <w:rPr>
          <w:rFonts w:ascii="Consolas" w:cs="Consolas" w:eastAsia="Consolas" w:hAnsi="Consolas"/>
          <w:sz w:val="18"/>
          <w:szCs w:val="18"/>
        </w:rPr>
        <w:br/>
        <w:t xml:space="preserve">Check replacement stock</w:t>
      </w:r>
      <w:r>
        <w:rPr>
          <w:rFonts w:ascii="Consolas" w:cs="Consolas" w:eastAsia="Consolas" w:hAnsi="Consolas"/>
          <w:sz w:val="18"/>
          <w:szCs w:val="18"/>
        </w:rPr>
        <w:br/>
        <w:t xml:space="preserve">    ↓</w:t>
      </w:r>
      <w:r>
        <w:rPr>
          <w:rFonts w:ascii="Consolas" w:cs="Consolas" w:eastAsia="Consolas" w:hAnsi="Consolas"/>
          <w:sz w:val="18"/>
          <w:szCs w:val="18"/>
        </w:rPr>
        <w:br/>
        <w:t xml:space="preserve">Create exchange request</w:t>
      </w:r>
      <w:r>
        <w:rPr>
          <w:rFonts w:ascii="Consolas" w:cs="Consolas" w:eastAsia="Consolas" w:hAnsi="Consolas"/>
          <w:sz w:val="18"/>
          <w:szCs w:val="18"/>
        </w:rPr>
        <w:br/>
        <w:t xml:space="preserve">    ↓</w:t>
      </w:r>
      <w:r>
        <w:rPr>
          <w:rFonts w:ascii="Consolas" w:cs="Consolas" w:eastAsia="Consolas" w:hAnsi="Consolas"/>
          <w:sz w:val="18"/>
          <w:szCs w:val="18"/>
        </w:rPr>
        <w:br/>
        <w:t xml:space="preserve">Staff/Admin reviews</w:t>
      </w:r>
      <w:r>
        <w:rPr>
          <w:rFonts w:ascii="Consolas" w:cs="Consolas" w:eastAsia="Consolas" w:hAnsi="Consolas"/>
          <w:sz w:val="18"/>
          <w:szCs w:val="18"/>
        </w:rPr>
        <w:br/>
        <w:t xml:space="preserve">    ↓</w:t>
      </w:r>
      <w:r>
        <w:rPr>
          <w:rFonts w:ascii="Consolas" w:cs="Consolas" w:eastAsia="Consolas" w:hAnsi="Consolas"/>
          <w:sz w:val="18"/>
          <w:szCs w:val="18"/>
        </w:rPr>
        <w:br/>
        <w:t xml:space="preserve">Approve or reject</w:t>
      </w:r>
    </w:p>
    <w:p>
      <w:pPr>
        <w:pStyle w:val="Heading3"/>
        <w:spacing w:after="100" w:before="200"/>
      </w:pPr>
      <w:r>
        <w:t xml:space="preserve">Exchange → Order Status Interaction  [ADDED]</w:t>
      </w:r>
    </w:p>
    <w:p>
      <w:pPr>
        <w:spacing w:after="150"/>
      </w:pPr>
      <w:r>
        <w:t xml:space="preserve">The original documents did not specify what happens to order state once an exchange is approved. This must be an explicit decision before implementation; two viable approaches:</w:t>
      </w:r>
    </w:p>
    <w:p>
      <w:pPr>
        <w:pStyle w:val="ListParagraph"/>
        <w:numPr>
          <w:ilvl w:val="0"/>
          <w:numId w:val="2"/>
        </w:numPr>
        <w:spacing w:after="60"/>
      </w:pPr>
      <w:r>
        <w:t xml:space="preserve">Option A — In place: the original OrderItem is updated with the new product and the ReturnExchangeRequest is marked COMPLETED. No new Order is created. Simpler, but the order's item history no longer reflects exactly what was originally delivered.</w:t>
      </w:r>
    </w:p>
    <w:p>
      <w:pPr>
        <w:pStyle w:val="ListParagraph"/>
        <w:numPr>
          <w:ilvl w:val="0"/>
          <w:numId w:val="2"/>
        </w:numPr>
        <w:spacing w:after="60"/>
      </w:pPr>
      <w:r>
        <w:t xml:space="preserve">Option B — Linked record: the original order/order item stays untouched (as a snapshot), and the ReturnExchangeRequest itself carries the replacement product and becomes the source of truth for what the customer ultimately received. No new Order object is created either, but the order history stays accurate.</w:t>
      </w:r>
    </w:p>
    <w:p>
      <w:pPr>
        <w:spacing w:after="150"/>
      </w:pPr>
      <w:r>
        <w:t xml:space="preserve">Recommendation: Option B keeps OrderItem as a true historical snapshot and avoids mutating financial/order records after the fact — but either is acceptable as long as the choice is documented (Section 28) and consistently implemented.</w:t>
      </w:r>
    </w:p>
    <w:p>
      <w:pPr>
        <w:pStyle w:val="Heading1"/>
        <w:spacing w:after="200" w:before="400"/>
      </w:pPr>
      <w:r>
        <w:t xml:space="preserve">16. Frontend Architecture</w:t>
      </w:r>
    </w:p>
    <w:p>
      <w:pPr>
        <w:pStyle w:val="Heading3"/>
        <w:spacing w:after="100" w:before="200"/>
      </w:pPr>
      <w:r>
        <w:t xml:space="preserve">Main Routes</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w:t>
      </w:r>
      <w:r>
        <w:rPr>
          <w:rFonts w:ascii="Consolas" w:cs="Consolas" w:eastAsia="Consolas" w:hAnsi="Consolas"/>
          <w:sz w:val="18"/>
          <w:szCs w:val="18"/>
        </w:rPr>
        <w:br/>
        <w:t xml:space="preserve">  /login</w:t>
      </w:r>
      <w:r>
        <w:rPr>
          <w:rFonts w:ascii="Consolas" w:cs="Consolas" w:eastAsia="Consolas" w:hAnsi="Consolas"/>
          <w:sz w:val="18"/>
          <w:szCs w:val="18"/>
        </w:rPr>
        <w:br/>
        <w:t xml:space="preserve">  /register</w:t>
      </w:r>
      <w:r>
        <w:rPr>
          <w:rFonts w:ascii="Consolas" w:cs="Consolas" w:eastAsia="Consolas" w:hAnsi="Consolas"/>
          <w:sz w:val="18"/>
          <w:szCs w:val="18"/>
        </w:rPr>
        <w:br/>
        <w:t xml:space="preserve">  /products</w:t>
      </w:r>
      <w:r>
        <w:rPr>
          <w:rFonts w:ascii="Consolas" w:cs="Consolas" w:eastAsia="Consolas" w:hAnsi="Consolas"/>
          <w:sz w:val="18"/>
          <w:szCs w:val="18"/>
        </w:rPr>
        <w:br/>
        <w:t xml:space="preserve">  /products/:id</w:t>
      </w:r>
      <w:r>
        <w:rPr>
          <w:rFonts w:ascii="Consolas" w:cs="Consolas" w:eastAsia="Consolas" w:hAnsi="Consolas"/>
          <w:sz w:val="18"/>
          <w:szCs w:val="18"/>
        </w:rPr>
        <w:br/>
        <w:t xml:space="preserve">  /cart</w:t>
      </w:r>
      <w:r>
        <w:rPr>
          <w:rFonts w:ascii="Consolas" w:cs="Consolas" w:eastAsia="Consolas" w:hAnsi="Consolas"/>
          <w:sz w:val="18"/>
          <w:szCs w:val="18"/>
        </w:rPr>
        <w:br/>
        <w:t xml:space="preserve">  /checkout</w:t>
      </w:r>
      <w:r>
        <w:rPr>
          <w:rFonts w:ascii="Consolas" w:cs="Consolas" w:eastAsia="Consolas" w:hAnsi="Consolas"/>
          <w:sz w:val="18"/>
          <w:szCs w:val="18"/>
        </w:rPr>
        <w:br/>
        <w:t xml:space="preserve">  /orders</w:t>
      </w:r>
      <w:r>
        <w:rPr>
          <w:rFonts w:ascii="Consolas" w:cs="Consolas" w:eastAsia="Consolas" w:hAnsi="Consolas"/>
          <w:sz w:val="18"/>
          <w:szCs w:val="18"/>
        </w:rPr>
        <w:br/>
        <w:t xml:space="preserve">  /orders/:id</w:t>
      </w:r>
      <w:r>
        <w:rPr>
          <w:rFonts w:ascii="Consolas" w:cs="Consolas" w:eastAsia="Consolas" w:hAnsi="Consolas"/>
          <w:sz w:val="18"/>
          <w:szCs w:val="18"/>
        </w:rPr>
        <w:br/>
        <w:t xml:space="preserve">  /returns</w:t>
      </w:r>
      <w:r>
        <w:rPr>
          <w:rFonts w:ascii="Consolas" w:cs="Consolas" w:eastAsia="Consolas" w:hAnsi="Consolas"/>
          <w:sz w:val="18"/>
          <w:szCs w:val="18"/>
        </w:rPr>
        <w:br/>
        <w:t xml:space="preserve"> </w:t>
      </w:r>
      <w:r>
        <w:rPr>
          <w:rFonts w:ascii="Consolas" w:cs="Consolas" w:eastAsia="Consolas" w:hAnsi="Consolas"/>
          <w:sz w:val="18"/>
          <w:szCs w:val="18"/>
        </w:rPr>
        <w:br/>
        <w:t xml:space="preserve">  /staff</w:t>
      </w:r>
      <w:r>
        <w:rPr>
          <w:rFonts w:ascii="Consolas" w:cs="Consolas" w:eastAsia="Consolas" w:hAnsi="Consolas"/>
          <w:sz w:val="18"/>
          <w:szCs w:val="18"/>
        </w:rPr>
        <w:br/>
        <w:t xml:space="preserve">  /staff/orders</w:t>
      </w:r>
      <w:r>
        <w:rPr>
          <w:rFonts w:ascii="Consolas" w:cs="Consolas" w:eastAsia="Consolas" w:hAnsi="Consolas"/>
          <w:sz w:val="18"/>
          <w:szCs w:val="18"/>
        </w:rPr>
        <w:br/>
        <w:t xml:space="preserve">  /staff/pickups</w:t>
      </w:r>
      <w:r>
        <w:rPr>
          <w:rFonts w:ascii="Consolas" w:cs="Consolas" w:eastAsia="Consolas" w:hAnsi="Consolas"/>
          <w:sz w:val="18"/>
          <w:szCs w:val="18"/>
        </w:rPr>
        <w:br/>
        <w:t xml:space="preserve">  /staff/deliveries</w:t>
      </w:r>
      <w:r>
        <w:rPr>
          <w:rFonts w:ascii="Consolas" w:cs="Consolas" w:eastAsia="Consolas" w:hAnsi="Consolas"/>
          <w:sz w:val="18"/>
          <w:szCs w:val="18"/>
        </w:rPr>
        <w:br/>
        <w:t xml:space="preserve">  /staff/returns</w:t>
      </w:r>
      <w:r>
        <w:rPr>
          <w:rFonts w:ascii="Consolas" w:cs="Consolas" w:eastAsia="Consolas" w:hAnsi="Consolas"/>
          <w:sz w:val="18"/>
          <w:szCs w:val="18"/>
        </w:rPr>
        <w:br/>
        <w:t xml:space="preserve"> </w:t>
      </w:r>
      <w:r>
        <w:rPr>
          <w:rFonts w:ascii="Consolas" w:cs="Consolas" w:eastAsia="Consolas" w:hAnsi="Consolas"/>
          <w:sz w:val="18"/>
          <w:szCs w:val="18"/>
        </w:rPr>
        <w:br/>
        <w:t xml:space="preserve">  /admin</w:t>
      </w:r>
      <w:r>
        <w:rPr>
          <w:rFonts w:ascii="Consolas" w:cs="Consolas" w:eastAsia="Consolas" w:hAnsi="Consolas"/>
          <w:sz w:val="18"/>
          <w:szCs w:val="18"/>
        </w:rPr>
        <w:br/>
        <w:t xml:space="preserve">  /admin/products</w:t>
      </w:r>
      <w:r>
        <w:rPr>
          <w:rFonts w:ascii="Consolas" w:cs="Consolas" w:eastAsia="Consolas" w:hAnsi="Consolas"/>
          <w:sz w:val="18"/>
          <w:szCs w:val="18"/>
        </w:rPr>
        <w:br/>
        <w:t xml:space="preserve">  /admin/categories</w:t>
      </w:r>
      <w:r>
        <w:rPr>
          <w:rFonts w:ascii="Consolas" w:cs="Consolas" w:eastAsia="Consolas" w:hAnsi="Consolas"/>
          <w:sz w:val="18"/>
          <w:szCs w:val="18"/>
        </w:rPr>
        <w:br/>
        <w:t xml:space="preserve">  /admin/inventory</w:t>
      </w:r>
      <w:r>
        <w:rPr>
          <w:rFonts w:ascii="Consolas" w:cs="Consolas" w:eastAsia="Consolas" w:hAnsi="Consolas"/>
          <w:sz w:val="18"/>
          <w:szCs w:val="18"/>
        </w:rPr>
        <w:br/>
        <w:t xml:space="preserve">  /admin/users</w:t>
      </w:r>
      <w:r>
        <w:rPr>
          <w:rFonts w:ascii="Consolas" w:cs="Consolas" w:eastAsia="Consolas" w:hAnsi="Consolas"/>
          <w:sz w:val="18"/>
          <w:szCs w:val="18"/>
        </w:rPr>
        <w:br/>
        <w:t xml:space="preserve">  /admin/audit-logs        [ADDED]</w:t>
      </w:r>
    </w:p>
    <w:p>
      <w:pPr>
        <w:spacing w:after="150"/>
      </w:pPr>
      <w:r>
        <w:t xml:space="preserve">/admin/audit-logs added </w:t>
      </w:r>
      <w:r>
        <w:rPr>
          <w:b/>
          <w:bCs/>
          <w:color w:val="1F7A1F"/>
          <w:sz w:val="18"/>
          <w:szCs w:val="18"/>
        </w:rPr>
        <w:t xml:space="preserve">  [ADDED]</w:t>
      </w:r>
      <w:r>
        <w:t xml:space="preserve"> — the backend already exposes GET /admin/audit-logs/ (Section 9) and the admin dashboard requirements expect audit logs to be viewable, but the original route list had no page for it. Without this the API endpoint has no consumer.</w:t>
      </w:r>
    </w:p>
    <w:p>
      <w:pPr>
        <w:pStyle w:val="Heading1"/>
        <w:spacing w:after="200" w:before="400"/>
      </w:pPr>
      <w:r>
        <w:t xml:space="preserve">17. Route Protection</w:t>
      </w:r>
    </w:p>
    <w:p>
      <w:pPr>
        <w:spacing w:after="150"/>
      </w:pPr>
      <w:r>
        <w:t xml:space="preserve">Protected routes should use role-aware components.</w:t>
      </w:r>
    </w:p>
    <w:p>
      <w:pPr>
        <w:spacing w:after="150"/>
      </w:pPr>
      <w:r>
        <w:t xml:space="preserve">Example logic:</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if not authenticated:</w:t>
      </w:r>
      <w:r>
        <w:rPr>
          <w:rFonts w:ascii="Consolas" w:cs="Consolas" w:eastAsia="Consolas" w:hAnsi="Consolas"/>
          <w:sz w:val="18"/>
          <w:szCs w:val="18"/>
        </w:rPr>
        <w:br/>
        <w:t xml:space="preserve">    redirect to login</w:t>
      </w:r>
      <w:r>
        <w:rPr>
          <w:rFonts w:ascii="Consolas" w:cs="Consolas" w:eastAsia="Consolas" w:hAnsi="Consolas"/>
          <w:sz w:val="18"/>
          <w:szCs w:val="18"/>
        </w:rPr>
        <w:br/>
        <w:t xml:space="preserve">if role not allowed:</w:t>
      </w:r>
      <w:r>
        <w:rPr>
          <w:rFonts w:ascii="Consolas" w:cs="Consolas" w:eastAsia="Consolas" w:hAnsi="Consolas"/>
          <w:sz w:val="18"/>
          <w:szCs w:val="18"/>
        </w:rPr>
        <w:br/>
        <w:t xml:space="preserve">    show 403 / Unauthorized page</w:t>
      </w:r>
      <w:r>
        <w:rPr>
          <w:rFonts w:ascii="Consolas" w:cs="Consolas" w:eastAsia="Consolas" w:hAnsi="Consolas"/>
          <w:sz w:val="18"/>
          <w:szCs w:val="18"/>
        </w:rPr>
        <w:br/>
        <w:t xml:space="preserve">else:</w:t>
      </w:r>
      <w:r>
        <w:rPr>
          <w:rFonts w:ascii="Consolas" w:cs="Consolas" w:eastAsia="Consolas" w:hAnsi="Consolas"/>
          <w:sz w:val="18"/>
          <w:szCs w:val="18"/>
        </w:rPr>
        <w:br/>
        <w:t xml:space="preserve">    render page</w:t>
      </w:r>
    </w:p>
    <w:p>
      <w:pPr>
        <w:spacing w:after="150"/>
      </w:pPr>
      <w:r>
        <w:t xml:space="preserve">Frontend protection improves user experience, but backend permission checks remain mandatory.</w:t>
      </w:r>
    </w:p>
    <w:p>
      <w:pPr>
        <w:pStyle w:val="Heading1"/>
        <w:spacing w:after="200" w:before="400"/>
      </w:pPr>
      <w:r>
        <w:t xml:space="preserve">18. Error Handling Standard</w:t>
      </w:r>
    </w:p>
    <w:p>
      <w:pPr>
        <w:spacing w:after="150"/>
      </w:pPr>
      <w:r>
        <w:t xml:space="preserve">API responses should follow a consistent format.</w:t>
      </w:r>
    </w:p>
    <w:p>
      <w:pPr>
        <w:spacing w:after="150"/>
      </w:pPr>
      <w:r>
        <w:t xml:space="preserve">Success:</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"message": "Order created successfully",</w:t>
      </w:r>
      <w:r>
        <w:rPr>
          <w:rFonts w:ascii="Consolas" w:cs="Consolas" w:eastAsia="Consolas" w:hAnsi="Consolas"/>
          <w:sz w:val="18"/>
          <w:szCs w:val="18"/>
        </w:rPr>
        <w:br/>
        <w:t xml:space="preserve">  "data": {}</w:t>
      </w:r>
      <w:r>
        <w:rPr>
          <w:rFonts w:ascii="Consolas" w:cs="Consolas" w:eastAsia="Consolas" w:hAnsi="Consolas"/>
          <w:sz w:val="18"/>
          <w:szCs w:val="18"/>
        </w:rPr>
        <w:br/>
        <w:t xml:space="preserve">}</w:t>
      </w:r>
    </w:p>
    <w:p>
      <w:pPr>
        <w:spacing w:after="150"/>
      </w:pPr>
      <w:r>
        <w:t xml:space="preserve">Error:</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"message": "Insufficient stock",</w:t>
      </w:r>
      <w:r>
        <w:rPr>
          <w:rFonts w:ascii="Consolas" w:cs="Consolas" w:eastAsia="Consolas" w:hAnsi="Consolas"/>
          <w:sz w:val="18"/>
          <w:szCs w:val="18"/>
        </w:rPr>
        <w:br/>
        <w:t xml:space="preserve">  "errors": {}</w:t>
      </w:r>
      <w:r>
        <w:rPr>
          <w:rFonts w:ascii="Consolas" w:cs="Consolas" w:eastAsia="Consolas" w:hAnsi="Consolas"/>
          <w:sz w:val="18"/>
          <w:szCs w:val="18"/>
        </w:rPr>
        <w:br/>
        <w:t xml:space="preserve">}</w:t>
      </w:r>
    </w:p>
    <w:p>
      <w:pPr>
        <w:spacing w:after="150"/>
      </w:pPr>
      <w:r>
        <w:t xml:space="preserve">Appropriate HTTP status codes should be used:</w:t>
      </w:r>
    </w:p>
    <w:p>
      <w:pPr>
        <w:pStyle w:val="ListParagraph"/>
        <w:numPr>
          <w:ilvl w:val="0"/>
          <w:numId w:val="2"/>
        </w:numPr>
        <w:spacing w:after="60"/>
      </w:pPr>
      <w:r>
        <w:t xml:space="preserve">200 OK</w:t>
      </w:r>
    </w:p>
    <w:p>
      <w:pPr>
        <w:pStyle w:val="ListParagraph"/>
        <w:numPr>
          <w:ilvl w:val="0"/>
          <w:numId w:val="2"/>
        </w:numPr>
        <w:spacing w:after="60"/>
      </w:pPr>
      <w:r>
        <w:t xml:space="preserve">201 Created</w:t>
      </w:r>
    </w:p>
    <w:p>
      <w:pPr>
        <w:pStyle w:val="ListParagraph"/>
        <w:numPr>
          <w:ilvl w:val="0"/>
          <w:numId w:val="2"/>
        </w:numPr>
        <w:spacing w:after="60"/>
      </w:pPr>
      <w:r>
        <w:t xml:space="preserve">400 Bad Request</w:t>
      </w:r>
    </w:p>
    <w:p>
      <w:pPr>
        <w:pStyle w:val="ListParagraph"/>
        <w:numPr>
          <w:ilvl w:val="0"/>
          <w:numId w:val="2"/>
        </w:numPr>
        <w:spacing w:after="60"/>
      </w:pPr>
      <w:r>
        <w:t xml:space="preserve">401 Unauthorized</w:t>
      </w:r>
    </w:p>
    <w:p>
      <w:pPr>
        <w:pStyle w:val="ListParagraph"/>
        <w:numPr>
          <w:ilvl w:val="0"/>
          <w:numId w:val="2"/>
        </w:numPr>
        <w:spacing w:after="60"/>
      </w:pPr>
      <w:r>
        <w:t xml:space="preserve">403 Forbidden</w:t>
      </w:r>
    </w:p>
    <w:p>
      <w:pPr>
        <w:pStyle w:val="ListParagraph"/>
        <w:numPr>
          <w:ilvl w:val="0"/>
          <w:numId w:val="2"/>
        </w:numPr>
        <w:spacing w:after="60"/>
      </w:pPr>
      <w:r>
        <w:t xml:space="preserve">404 Not Found</w:t>
      </w:r>
    </w:p>
    <w:p>
      <w:pPr>
        <w:pStyle w:val="ListParagraph"/>
        <w:numPr>
          <w:ilvl w:val="0"/>
          <w:numId w:val="2"/>
        </w:numPr>
        <w:spacing w:after="60"/>
      </w:pPr>
      <w:r>
        <w:t xml:space="preserve">409 Conflict</w:t>
      </w:r>
    </w:p>
    <w:p>
      <w:pPr>
        <w:pStyle w:val="ListParagraph"/>
        <w:numPr>
          <w:ilvl w:val="0"/>
          <w:numId w:val="2"/>
        </w:numPr>
        <w:spacing w:after="60"/>
      </w:pPr>
      <w:r>
        <w:t xml:space="preserve">500 Internal Server Error</w:t>
      </w:r>
    </w:p>
    <w:p>
      <w:pPr>
        <w:pStyle w:val="Heading1"/>
        <w:spacing w:after="200" w:before="400"/>
      </w:pPr>
      <w:r>
        <w:t xml:space="preserve">19. Security Requirements</w:t>
      </w:r>
    </w:p>
    <w:p>
      <w:pPr>
        <w:pStyle w:val="Heading3"/>
        <w:spacing w:after="100" w:before="200"/>
      </w:pPr>
      <w:r>
        <w:t xml:space="preserve">Authentication</w:t>
      </w:r>
    </w:p>
    <w:p>
      <w:pPr>
        <w:pStyle w:val="ListParagraph"/>
        <w:numPr>
          <w:ilvl w:val="0"/>
          <w:numId w:val="2"/>
        </w:numPr>
        <w:spacing w:after="60"/>
      </w:pPr>
      <w:r>
        <w:t xml:space="preserve">Hash passwords using Django's secure password handling.</w:t>
      </w:r>
    </w:p>
    <w:p>
      <w:pPr>
        <w:pStyle w:val="ListParagraph"/>
        <w:numPr>
          <w:ilvl w:val="0"/>
          <w:numId w:val="2"/>
        </w:numPr>
        <w:spacing w:after="60"/>
      </w:pPr>
      <w:r>
        <w:t xml:space="preserve">Never return password hashes.</w:t>
      </w:r>
    </w:p>
    <w:p>
      <w:pPr>
        <w:pStyle w:val="ListParagraph"/>
        <w:numPr>
          <w:ilvl w:val="0"/>
          <w:numId w:val="2"/>
        </w:numPr>
        <w:spacing w:after="60"/>
      </w:pPr>
      <w:r>
        <w:t xml:space="preserve">Use JWT expiration.</w:t>
      </w:r>
    </w:p>
    <w:p>
      <w:pPr>
        <w:pStyle w:val="ListParagraph"/>
        <w:numPr>
          <w:ilvl w:val="0"/>
          <w:numId w:val="2"/>
        </w:numPr>
        <w:spacing w:after="60"/>
      </w:pPr>
      <w:r>
        <w:t xml:space="preserve">Validate authentication on protected APIs.</w:t>
      </w:r>
    </w:p>
    <w:p>
      <w:pPr>
        <w:pStyle w:val="Heading3"/>
        <w:spacing w:after="100" w:before="200"/>
      </w:pPr>
      <w:r>
        <w:t xml:space="preserve">Rate Limiting  [ADDED]</w:t>
      </w:r>
    </w:p>
    <w:p>
      <w:pPr>
        <w:spacing w:after="150"/>
      </w:pPr>
      <w:r>
        <w:t xml:space="preserve">Called out separately because it's a common security-testing target and was absent from the original requirements:</w:t>
      </w:r>
    </w:p>
    <w:p>
      <w:pPr>
        <w:pStyle w:val="ListParagraph"/>
        <w:numPr>
          <w:ilvl w:val="0"/>
          <w:numId w:val="2"/>
        </w:numPr>
        <w:spacing w:after="60"/>
      </w:pPr>
      <w:r>
        <w:t xml:space="preserve">Apply throttling to POST /auth/login/ (e.g. Django REST Framework's AnonRateThrottle, or a stricter custom scope) to slow down brute-force credential guessing.</w:t>
      </w:r>
    </w:p>
    <w:p>
      <w:pPr>
        <w:pStyle w:val="ListParagraph"/>
        <w:numPr>
          <w:ilvl w:val="0"/>
          <w:numId w:val="2"/>
        </w:numPr>
        <w:spacing w:after="60"/>
      </w:pPr>
      <w:r>
        <w:t xml:space="preserve">Return 429 Too Many Requests once the limit is hit, following the standard error format from Section 18.</w:t>
      </w:r>
    </w:p>
    <w:p>
      <w:pPr>
        <w:pStyle w:val="ListParagraph"/>
        <w:numPr>
          <w:ilvl w:val="0"/>
          <w:numId w:val="2"/>
        </w:numPr>
        <w:spacing w:after="60"/>
      </w:pPr>
      <w:r>
        <w:t xml:space="preserve">Log throttle hits (Section 21) without logging the attempted password.</w:t>
      </w:r>
    </w:p>
    <w:p>
      <w:pPr>
        <w:pStyle w:val="Heading3"/>
        <w:spacing w:after="100" w:before="200"/>
      </w:pPr>
      <w:r>
        <w:t xml:space="preserve">Authorization</w:t>
      </w:r>
    </w:p>
    <w:p>
      <w:pPr>
        <w:pStyle w:val="ListParagraph"/>
        <w:numPr>
          <w:ilvl w:val="0"/>
          <w:numId w:val="2"/>
        </w:numPr>
        <w:spacing w:after="60"/>
      </w:pPr>
      <w:r>
        <w:t xml:space="preserve">Apply RBAC.</w:t>
      </w:r>
    </w:p>
    <w:p>
      <w:pPr>
        <w:pStyle w:val="ListParagraph"/>
        <w:numPr>
          <w:ilvl w:val="0"/>
          <w:numId w:val="2"/>
        </w:numPr>
        <w:spacing w:after="60"/>
      </w:pPr>
      <w:r>
        <w:t xml:space="preserve">Check resource ownership.</w:t>
      </w:r>
    </w:p>
    <w:p>
      <w:pPr>
        <w:pStyle w:val="ListParagraph"/>
        <w:numPr>
          <w:ilvl w:val="0"/>
          <w:numId w:val="2"/>
        </w:numPr>
        <w:spacing w:after="60"/>
      </w:pPr>
      <w:r>
        <w:t xml:space="preserve">Prevent privilege escalation.</w:t>
      </w:r>
    </w:p>
    <w:p>
      <w:pPr>
        <w:pStyle w:val="Heading3"/>
        <w:spacing w:after="100" w:before="200"/>
      </w:pPr>
      <w:r>
        <w:t xml:space="preserve">Input Validation</w:t>
      </w:r>
    </w:p>
    <w:p>
      <w:pPr>
        <w:pStyle w:val="ListParagraph"/>
        <w:numPr>
          <w:ilvl w:val="0"/>
          <w:numId w:val="2"/>
        </w:numPr>
        <w:spacing w:after="60"/>
      </w:pPr>
      <w:r>
        <w:t xml:space="preserve">Validate serializer/API input.</w:t>
      </w:r>
    </w:p>
    <w:p>
      <w:pPr>
        <w:pStyle w:val="ListParagraph"/>
        <w:numPr>
          <w:ilvl w:val="0"/>
          <w:numId w:val="2"/>
        </w:numPr>
        <w:spacing w:after="60"/>
      </w:pPr>
      <w:r>
        <w:t xml:space="preserve">Validate quantities.</w:t>
      </w:r>
    </w:p>
    <w:p>
      <w:pPr>
        <w:pStyle w:val="ListParagraph"/>
        <w:numPr>
          <w:ilvl w:val="0"/>
          <w:numId w:val="2"/>
        </w:numPr>
        <w:spacing w:after="60"/>
      </w:pPr>
      <w:r>
        <w:t xml:space="preserve">Validate prices.</w:t>
      </w:r>
    </w:p>
    <w:p>
      <w:pPr>
        <w:pStyle w:val="ListParagraph"/>
        <w:numPr>
          <w:ilvl w:val="0"/>
          <w:numId w:val="2"/>
        </w:numPr>
        <w:spacing w:after="60"/>
      </w:pPr>
      <w:r>
        <w:t xml:space="preserve">Validate status transitions.</w:t>
      </w:r>
    </w:p>
    <w:p>
      <w:pPr>
        <w:pStyle w:val="ListParagraph"/>
        <w:numPr>
          <w:ilvl w:val="0"/>
          <w:numId w:val="2"/>
        </w:numPr>
        <w:spacing w:after="60"/>
      </w:pPr>
      <w:r>
        <w:t xml:space="preserve">Validate role changes.</w:t>
      </w:r>
    </w:p>
    <w:p>
      <w:pPr>
        <w:pStyle w:val="Heading3"/>
        <w:spacing w:after="100" w:before="200"/>
      </w:pPr>
      <w:r>
        <w:t xml:space="preserve">Secrets</w:t>
      </w:r>
    </w:p>
    <w:p>
      <w:pPr>
        <w:spacing w:after="150"/>
      </w:pPr>
      <w:r>
        <w:t xml:space="preserve">Use environment variables:</w:t>
      </w:r>
    </w:p>
    <w:p>
      <w:pPr>
        <w:pStyle w:val="ListParagraph"/>
        <w:numPr>
          <w:ilvl w:val="0"/>
          <w:numId w:val="2"/>
        </w:numPr>
        <w:spacing w:after="60"/>
      </w:pPr>
      <w:r>
        <w:t xml:space="preserve">SECRET_KEY</w:t>
      </w:r>
    </w:p>
    <w:p>
      <w:pPr>
        <w:pStyle w:val="ListParagraph"/>
        <w:numPr>
          <w:ilvl w:val="0"/>
          <w:numId w:val="2"/>
        </w:numPr>
        <w:spacing w:after="60"/>
      </w:pPr>
      <w:r>
        <w:t xml:space="preserve">DEBUG</w:t>
      </w:r>
    </w:p>
    <w:p>
      <w:pPr>
        <w:pStyle w:val="ListParagraph"/>
        <w:numPr>
          <w:ilvl w:val="0"/>
          <w:numId w:val="2"/>
        </w:numPr>
        <w:spacing w:after="60"/>
      </w:pPr>
      <w:r>
        <w:t xml:space="preserve">DATABASE_URL</w:t>
      </w:r>
    </w:p>
    <w:p>
      <w:pPr>
        <w:pStyle w:val="ListParagraph"/>
        <w:numPr>
          <w:ilvl w:val="0"/>
          <w:numId w:val="2"/>
        </w:numPr>
        <w:spacing w:after="60"/>
      </w:pPr>
      <w:r>
        <w:t xml:space="preserve">ALLOWED_HOSTS</w:t>
      </w:r>
    </w:p>
    <w:p>
      <w:pPr>
        <w:pStyle w:val="ListParagraph"/>
        <w:numPr>
          <w:ilvl w:val="0"/>
          <w:numId w:val="2"/>
        </w:numPr>
        <w:spacing w:after="60"/>
      </w:pPr>
      <w:r>
        <w:t xml:space="preserve">CORS_ALLOWED_ORIGINS</w:t>
      </w:r>
    </w:p>
    <w:p>
      <w:pPr>
        <w:spacing w:after="150"/>
      </w:pPr>
      <w:r>
        <w:t xml:space="preserve">Never commit .env.</w:t>
      </w:r>
    </w:p>
    <w:p>
      <w:pPr>
        <w:pStyle w:val="Heading3"/>
        <w:spacing w:after="100" w:before="200"/>
      </w:pPr>
      <w:r>
        <w:t xml:space="preserve">Security Review  [ADDED]</w:t>
      </w:r>
    </w:p>
    <w:p>
      <w:pPr>
        <w:spacing w:after="150"/>
      </w:pPr>
      <w:r>
        <w:t xml:space="preserve">Implementing these controls is necessary but not sufficient — the assessment brief expects a documented security review as a deliverable, not just working features. SECURITY.md must include a self-audit: what was checked, what was found, and what remains a known gap. See Section 27 for the required documentation structure and Section 22 for the corresponding test coverage.</w:t>
      </w:r>
    </w:p>
    <w:p>
      <w:pPr>
        <w:pStyle w:val="Heading1"/>
        <w:spacing w:after="200" w:before="400"/>
      </w:pPr>
      <w:r>
        <w:t xml:space="preserve">20. Environment Configuration</w:t>
      </w:r>
    </w:p>
    <w:p>
      <w:pPr>
        <w:spacing w:after="150"/>
      </w:pPr>
      <w:r>
        <w:t xml:space="preserve">Example .env.example:</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SECRET_KEY=your_secret_key</w:t>
      </w:r>
      <w:r>
        <w:rPr>
          <w:rFonts w:ascii="Consolas" w:cs="Consolas" w:eastAsia="Consolas" w:hAnsi="Consolas"/>
          <w:sz w:val="18"/>
          <w:szCs w:val="18"/>
        </w:rPr>
        <w:br/>
        <w:t xml:space="preserve">DEBUG=True</w:t>
      </w:r>
      <w:r>
        <w:rPr>
          <w:rFonts w:ascii="Consolas" w:cs="Consolas" w:eastAsia="Consolas" w:hAnsi="Consolas"/>
          <w:sz w:val="18"/>
          <w:szCs w:val="18"/>
        </w:rPr>
        <w:br/>
        <w:t xml:space="preserve">DATABASE_NAME=mini_dmart</w:t>
      </w:r>
      <w:r>
        <w:rPr>
          <w:rFonts w:ascii="Consolas" w:cs="Consolas" w:eastAsia="Consolas" w:hAnsi="Consolas"/>
          <w:sz w:val="18"/>
          <w:szCs w:val="18"/>
        </w:rPr>
        <w:br/>
        <w:t xml:space="preserve">DATABASE_USER=postgres</w:t>
      </w:r>
      <w:r>
        <w:rPr>
          <w:rFonts w:ascii="Consolas" w:cs="Consolas" w:eastAsia="Consolas" w:hAnsi="Consolas"/>
          <w:sz w:val="18"/>
          <w:szCs w:val="18"/>
        </w:rPr>
        <w:br/>
        <w:t xml:space="preserve">DATABASE_PASSWORD=your_password</w:t>
      </w:r>
      <w:r>
        <w:rPr>
          <w:rFonts w:ascii="Consolas" w:cs="Consolas" w:eastAsia="Consolas" w:hAnsi="Consolas"/>
          <w:sz w:val="18"/>
          <w:szCs w:val="18"/>
        </w:rPr>
        <w:br/>
        <w:t xml:space="preserve">DATABASE_HOST=localhost</w:t>
      </w:r>
      <w:r>
        <w:rPr>
          <w:rFonts w:ascii="Consolas" w:cs="Consolas" w:eastAsia="Consolas" w:hAnsi="Consolas"/>
          <w:sz w:val="18"/>
          <w:szCs w:val="18"/>
        </w:rPr>
        <w:br/>
        <w:t xml:space="preserve">DATABASE_PORT=5432</w:t>
      </w:r>
      <w:r>
        <w:rPr>
          <w:rFonts w:ascii="Consolas" w:cs="Consolas" w:eastAsia="Consolas" w:hAnsi="Consolas"/>
          <w:sz w:val="18"/>
          <w:szCs w:val="18"/>
        </w:rPr>
        <w:br/>
        <w:t xml:space="preserve">CORS_ALLOWED_ORIGINS=http://localhost:5173</w:t>
      </w:r>
    </w:p>
    <w:p>
      <w:pPr>
        <w:spacing w:after="150"/>
      </w:pPr>
      <w:r>
        <w:t xml:space="preserve">Production values must be configured through the deployment platform.</w:t>
      </w:r>
    </w:p>
    <w:p>
      <w:pPr>
        <w:pStyle w:val="Heading1"/>
        <w:spacing w:after="200" w:before="400"/>
      </w:pPr>
      <w:r>
        <w:t xml:space="preserve">21. Logging</w:t>
      </w:r>
    </w:p>
    <w:p>
      <w:pPr>
        <w:spacing w:after="150"/>
      </w:pPr>
      <w:r>
        <w:t xml:space="preserve">The backend should log:</w:t>
      </w:r>
    </w:p>
    <w:p>
      <w:pPr>
        <w:pStyle w:val="ListParagraph"/>
        <w:numPr>
          <w:ilvl w:val="0"/>
          <w:numId w:val="2"/>
        </w:numPr>
        <w:spacing w:after="60"/>
      </w:pPr>
      <w:r>
        <w:t xml:space="preserve">Authentication failures.</w:t>
      </w:r>
    </w:p>
    <w:p>
      <w:pPr>
        <w:pStyle w:val="ListParagraph"/>
        <w:numPr>
          <w:ilvl w:val="0"/>
          <w:numId w:val="2"/>
        </w:numPr>
        <w:spacing w:after="60"/>
      </w:pPr>
      <w:r>
        <w:t xml:space="preserve">Unexpected errors.</w:t>
      </w:r>
    </w:p>
    <w:p>
      <w:pPr>
        <w:pStyle w:val="ListParagraph"/>
        <w:numPr>
          <w:ilvl w:val="0"/>
          <w:numId w:val="2"/>
        </w:numPr>
        <w:spacing w:after="60"/>
      </w:pPr>
      <w:r>
        <w:t xml:space="preserve">Order failures.</w:t>
      </w:r>
    </w:p>
    <w:p>
      <w:pPr>
        <w:pStyle w:val="ListParagraph"/>
        <w:numPr>
          <w:ilvl w:val="0"/>
          <w:numId w:val="2"/>
        </w:numPr>
        <w:spacing w:after="60"/>
      </w:pPr>
      <w:r>
        <w:t xml:space="preserve">Stock conflicts.</w:t>
      </w:r>
    </w:p>
    <w:p>
      <w:pPr>
        <w:pStyle w:val="ListParagraph"/>
        <w:numPr>
          <w:ilvl w:val="0"/>
          <w:numId w:val="2"/>
        </w:numPr>
        <w:spacing w:after="60"/>
      </w:pPr>
      <w:r>
        <w:t xml:space="preserve">Administrative actions.</w:t>
      </w:r>
    </w:p>
    <w:p>
      <w:pPr>
        <w:pStyle w:val="ListParagraph"/>
        <w:numPr>
          <w:ilvl w:val="0"/>
          <w:numId w:val="2"/>
        </w:numPr>
        <w:spacing w:after="60"/>
      </w:pPr>
      <w:r>
        <w:t xml:space="preserve">Rate-limit / throttle hits on login  [ADDED]</w:t>
      </w:r>
    </w:p>
    <w:p>
      <w:pPr>
        <w:spacing w:after="150"/>
      </w:pPr>
      <w:r>
        <w:t xml:space="preserve">Sensitive data such as passwords and tokens must never be logged.</w:t>
      </w:r>
    </w:p>
    <w:p>
      <w:pPr>
        <w:pStyle w:val="Heading1"/>
        <w:spacing w:after="200" w:before="400"/>
      </w:pPr>
      <w:r>
        <w:t xml:space="preserve">22. Testing Strategy</w:t>
      </w:r>
    </w:p>
    <w:p>
      <w:pPr>
        <w:pStyle w:val="Heading3"/>
        <w:spacing w:after="100" w:before="200"/>
      </w:pPr>
      <w:r>
        <w:t xml:space="preserve">Unit Tests</w:t>
      </w:r>
    </w:p>
    <w:p>
      <w:pPr>
        <w:spacing w:after="150"/>
      </w:pPr>
      <w:r>
        <w:t xml:space="preserve">Test:</w:t>
      </w:r>
    </w:p>
    <w:p>
      <w:pPr>
        <w:pStyle w:val="ListParagraph"/>
        <w:numPr>
          <w:ilvl w:val="0"/>
          <w:numId w:val="2"/>
        </w:numPr>
        <w:spacing w:after="60"/>
      </w:pPr>
      <w:r>
        <w:t xml:space="preserve">Model logic.</w:t>
      </w:r>
    </w:p>
    <w:p>
      <w:pPr>
        <w:pStyle w:val="ListParagraph"/>
        <w:numPr>
          <w:ilvl w:val="0"/>
          <w:numId w:val="2"/>
        </w:numPr>
        <w:spacing w:after="60"/>
      </w:pPr>
      <w:r>
        <w:t xml:space="preserve">Permissions.</w:t>
      </w:r>
    </w:p>
    <w:p>
      <w:pPr>
        <w:pStyle w:val="ListParagraph"/>
        <w:numPr>
          <w:ilvl w:val="0"/>
          <w:numId w:val="2"/>
        </w:numPr>
        <w:spacing w:after="60"/>
      </w:pPr>
      <w:r>
        <w:t xml:space="preserve">Return eligibility.</w:t>
      </w:r>
    </w:p>
    <w:p>
      <w:pPr>
        <w:pStyle w:val="ListParagraph"/>
        <w:numPr>
          <w:ilvl w:val="0"/>
          <w:numId w:val="2"/>
        </w:numPr>
        <w:spacing w:after="60"/>
      </w:pPr>
      <w:r>
        <w:t xml:space="preserve">Order status transitions.</w:t>
      </w:r>
    </w:p>
    <w:p>
      <w:pPr>
        <w:pStyle w:val="ListParagraph"/>
        <w:numPr>
          <w:ilvl w:val="0"/>
          <w:numId w:val="2"/>
        </w:numPr>
        <w:spacing w:after="60"/>
      </w:pPr>
      <w:r>
        <w:t xml:space="preserve">Pickup capacity.</w:t>
      </w:r>
    </w:p>
    <w:p>
      <w:pPr>
        <w:pStyle w:val="Heading3"/>
        <w:spacing w:after="100" w:before="200"/>
      </w:pPr>
      <w:r>
        <w:t xml:space="preserve">API Tests</w:t>
      </w:r>
    </w:p>
    <w:p>
      <w:pPr>
        <w:spacing w:after="150"/>
      </w:pPr>
      <w:r>
        <w:t xml:space="preserve">Test:</w:t>
      </w:r>
    </w:p>
    <w:p>
      <w:pPr>
        <w:pStyle w:val="ListParagraph"/>
        <w:numPr>
          <w:ilvl w:val="0"/>
          <w:numId w:val="2"/>
        </w:numPr>
        <w:spacing w:after="60"/>
      </w:pPr>
      <w:r>
        <w:t xml:space="preserve">Authentication.</w:t>
      </w:r>
    </w:p>
    <w:p>
      <w:pPr>
        <w:pStyle w:val="ListParagraph"/>
        <w:numPr>
          <w:ilvl w:val="0"/>
          <w:numId w:val="2"/>
        </w:numPr>
        <w:spacing w:after="60"/>
      </w:pPr>
      <w:r>
        <w:t xml:space="preserve">Authorization.</w:t>
      </w:r>
    </w:p>
    <w:p>
      <w:pPr>
        <w:pStyle w:val="ListParagraph"/>
        <w:numPr>
          <w:ilvl w:val="0"/>
          <w:numId w:val="2"/>
        </w:numPr>
        <w:spacing w:after="60"/>
      </w:pPr>
      <w:r>
        <w:t xml:space="preserve">CRUD operations.</w:t>
      </w:r>
    </w:p>
    <w:p>
      <w:pPr>
        <w:pStyle w:val="ListParagraph"/>
        <w:numPr>
          <w:ilvl w:val="0"/>
          <w:numId w:val="2"/>
        </w:numPr>
        <w:spacing w:after="60"/>
      </w:pPr>
      <w:r>
        <w:t xml:space="preserve">Checkout.</w:t>
      </w:r>
    </w:p>
    <w:p>
      <w:pPr>
        <w:pStyle w:val="ListParagraph"/>
        <w:numPr>
          <w:ilvl w:val="0"/>
          <w:numId w:val="2"/>
        </w:numPr>
        <w:spacing w:after="60"/>
      </w:pPr>
      <w:r>
        <w:t xml:space="preserve">Stock validation.</w:t>
      </w:r>
    </w:p>
    <w:p>
      <w:pPr>
        <w:pStyle w:val="ListParagraph"/>
        <w:numPr>
          <w:ilvl w:val="0"/>
          <w:numId w:val="2"/>
        </w:numPr>
        <w:spacing w:after="60"/>
      </w:pPr>
      <w:r>
        <w:t xml:space="preserve">Invalid requests.</w:t>
      </w:r>
    </w:p>
    <w:p>
      <w:pPr>
        <w:pStyle w:val="Heading3"/>
        <w:spacing w:after="100" w:before="200"/>
      </w:pPr>
      <w:r>
        <w:t xml:space="preserve">Security Tests  [ADDED]</w:t>
      </w:r>
    </w:p>
    <w:p>
      <w:pPr>
        <w:spacing w:after="150"/>
      </w:pPr>
      <w:r>
        <w:t xml:space="preserve">The assessment brief lists security testing as its own category — the original TRD only covered this implicitly through auth/authorization tests above. Add explicit coverage for:</w:t>
      </w:r>
    </w:p>
    <w:p>
      <w:pPr>
        <w:pStyle w:val="ListParagraph"/>
        <w:numPr>
          <w:ilvl w:val="0"/>
          <w:numId w:val="2"/>
        </w:numPr>
        <w:spacing w:after="60"/>
      </w:pPr>
      <w:r>
        <w:t xml:space="preserve">SQL injection / input sanitization — confirm serializers and ORM usage reject or safely escape malicious input rather than relying on Django's defaults untested.</w:t>
      </w:r>
    </w:p>
    <w:p>
      <w:pPr>
        <w:pStyle w:val="ListParagraph"/>
        <w:numPr>
          <w:ilvl w:val="0"/>
          <w:numId w:val="2"/>
        </w:numPr>
        <w:spacing w:after="60"/>
      </w:pPr>
      <w:r>
        <w:t xml:space="preserve">Broken access control — attempt to access another user's cart, order, or return request by manipulating IDs directly (IDOR-style checks).</w:t>
      </w:r>
    </w:p>
    <w:p>
      <w:pPr>
        <w:pStyle w:val="ListParagraph"/>
        <w:numPr>
          <w:ilvl w:val="0"/>
          <w:numId w:val="2"/>
        </w:numPr>
        <w:spacing w:after="60"/>
      </w:pPr>
      <w:r>
        <w:t xml:space="preserve">Rate limiting / brute-force login — confirm repeated failed logins are throttled and return 429.</w:t>
      </w:r>
    </w:p>
    <w:p>
      <w:pPr>
        <w:pStyle w:val="ListParagraph"/>
        <w:numPr>
          <w:ilvl w:val="0"/>
          <w:numId w:val="2"/>
        </w:numPr>
        <w:spacing w:after="60"/>
      </w:pPr>
      <w:r>
        <w:t xml:space="preserve">JWT tampering and expiry — confirm a tampered, expired, or malformed token is rejected with 401, and that a used refresh token behaves as expected.</w:t>
      </w:r>
    </w:p>
    <w:p>
      <w:pPr>
        <w:spacing w:after="150"/>
      </w:pPr>
      <w:r>
        <w:t xml:space="preserve">Findings from this section feed directly into the SECURITY.md self-audit described in Section 27.</w:t>
      </w:r>
    </w:p>
    <w:p>
      <w:pPr>
        <w:pStyle w:val="Heading3"/>
        <w:spacing w:after="100" w:before="200"/>
      </w:pPr>
      <w:r>
        <w:t xml:space="preserve">Edge Cases</w:t>
      </w:r>
    </w:p>
    <w:p>
      <w:pPr>
        <w:spacing w:after="150"/>
      </w:pPr>
      <w:r>
        <w:t xml:space="preserve">Test:</w:t>
      </w:r>
    </w:p>
    <w:p>
      <w:pPr>
        <w:pStyle w:val="ListParagraph"/>
        <w:numPr>
          <w:ilvl w:val="0"/>
          <w:numId w:val="2"/>
        </w:numPr>
        <w:spacing w:after="60"/>
      </w:pPr>
      <w:r>
        <w:t xml:space="preserve">Empty cart.</w:t>
      </w:r>
    </w:p>
    <w:p>
      <w:pPr>
        <w:pStyle w:val="ListParagraph"/>
        <w:numPr>
          <w:ilvl w:val="0"/>
          <w:numId w:val="2"/>
        </w:numPr>
        <w:spacing w:after="60"/>
      </w:pPr>
      <w:r>
        <w:t xml:space="preserve">Product deleted after being added to cart.</w:t>
      </w:r>
    </w:p>
    <w:p>
      <w:pPr>
        <w:pStyle w:val="ListParagraph"/>
        <w:numPr>
          <w:ilvl w:val="0"/>
          <w:numId w:val="2"/>
        </w:numPr>
        <w:spacing w:after="60"/>
      </w:pPr>
      <w:r>
        <w:t xml:space="preserve">Product out of stock.</w:t>
      </w:r>
    </w:p>
    <w:p>
      <w:pPr>
        <w:pStyle w:val="ListParagraph"/>
        <w:numPr>
          <w:ilvl w:val="0"/>
          <w:numId w:val="2"/>
        </w:numPr>
        <w:spacing w:after="60"/>
      </w:pPr>
      <w:r>
        <w:t xml:space="preserve">Two checkout attempts for limited stock.</w:t>
      </w:r>
    </w:p>
    <w:p>
      <w:pPr>
        <w:pStyle w:val="ListParagraph"/>
        <w:numPr>
          <w:ilvl w:val="0"/>
          <w:numId w:val="2"/>
        </w:numPr>
        <w:spacing w:after="60"/>
      </w:pPr>
      <w:r>
        <w:t xml:space="preserve">Full pickup slot.</w:t>
      </w:r>
    </w:p>
    <w:p>
      <w:pPr>
        <w:pStyle w:val="ListParagraph"/>
        <w:numPr>
          <w:ilvl w:val="0"/>
          <w:numId w:val="2"/>
        </w:numPr>
        <w:spacing w:after="60"/>
      </w:pPr>
      <w:r>
        <w:t xml:space="preserve">Unauthorized order access.</w:t>
      </w:r>
    </w:p>
    <w:p>
      <w:pPr>
        <w:pStyle w:val="ListParagraph"/>
        <w:numPr>
          <w:ilvl w:val="0"/>
          <w:numId w:val="2"/>
        </w:numPr>
        <w:spacing w:after="60"/>
      </w:pPr>
      <w:r>
        <w:t xml:space="preserve">Invalid status transition.</w:t>
      </w:r>
    </w:p>
    <w:p>
      <w:pPr>
        <w:pStyle w:val="ListParagraph"/>
        <w:numPr>
          <w:ilvl w:val="0"/>
          <w:numId w:val="2"/>
        </w:numPr>
        <w:spacing w:after="60"/>
      </w:pPr>
      <w:r>
        <w:t xml:space="preserve">Duplicate return request.</w:t>
      </w:r>
    </w:p>
    <w:p>
      <w:pPr>
        <w:pStyle w:val="ListParagraph"/>
        <w:numPr>
          <w:ilvl w:val="0"/>
          <w:numId w:val="2"/>
        </w:numPr>
        <w:spacing w:after="60"/>
      </w:pPr>
      <w:r>
        <w:t xml:space="preserve">Exchange product out of stock.</w:t>
      </w:r>
    </w:p>
    <w:p>
      <w:pPr>
        <w:pStyle w:val="Heading1"/>
        <w:spacing w:after="200" w:before="400"/>
      </w:pPr>
      <w:r>
        <w:t xml:space="preserve">23. Development Phases</w:t>
      </w:r>
    </w:p>
    <w:p>
      <w:pPr>
        <w:pStyle w:val="Heading3"/>
        <w:spacing w:after="100" w:before="200"/>
      </w:pPr>
      <w:r>
        <w:t xml:space="preserve">Phase 1 — Foundation</w:t>
      </w:r>
    </w:p>
    <w:p>
      <w:pPr>
        <w:pStyle w:val="ListParagraph"/>
        <w:numPr>
          <w:ilvl w:val="0"/>
          <w:numId w:val="2"/>
        </w:numPr>
        <w:spacing w:after="60"/>
      </w:pPr>
      <w:r>
        <w:t xml:space="preserve">Initialize Git repository.</w:t>
      </w:r>
    </w:p>
    <w:p>
      <w:pPr>
        <w:pStyle w:val="ListParagraph"/>
        <w:numPr>
          <w:ilvl w:val="0"/>
          <w:numId w:val="2"/>
        </w:numPr>
        <w:spacing w:after="60"/>
      </w:pPr>
      <w:r>
        <w:t xml:space="preserve">Create React application.</w:t>
      </w:r>
    </w:p>
    <w:p>
      <w:pPr>
        <w:pStyle w:val="ListParagraph"/>
        <w:numPr>
          <w:ilvl w:val="0"/>
          <w:numId w:val="2"/>
        </w:numPr>
        <w:spacing w:after="60"/>
      </w:pPr>
      <w:r>
        <w:t xml:space="preserve">Create Django project.</w:t>
      </w:r>
    </w:p>
    <w:p>
      <w:pPr>
        <w:pStyle w:val="ListParagraph"/>
        <w:numPr>
          <w:ilvl w:val="0"/>
          <w:numId w:val="2"/>
        </w:numPr>
        <w:spacing w:after="60"/>
      </w:pPr>
      <w:r>
        <w:t xml:space="preserve">Configure database.</w:t>
      </w:r>
    </w:p>
    <w:p>
      <w:pPr>
        <w:pStyle w:val="ListParagraph"/>
        <w:numPr>
          <w:ilvl w:val="0"/>
          <w:numId w:val="2"/>
        </w:numPr>
        <w:spacing w:after="60"/>
      </w:pPr>
      <w:r>
        <w:t xml:space="preserve">Configure environment variables.</w:t>
      </w:r>
    </w:p>
    <w:p>
      <w:pPr>
        <w:pStyle w:val="ListParagraph"/>
        <w:numPr>
          <w:ilvl w:val="0"/>
          <w:numId w:val="2"/>
        </w:numPr>
        <w:spacing w:after="60"/>
      </w:pPr>
      <w:r>
        <w:t xml:space="preserve">Configure CORS.</w:t>
      </w:r>
    </w:p>
    <w:p>
      <w:pPr>
        <w:pStyle w:val="Heading3"/>
        <w:spacing w:after="100" w:before="200"/>
      </w:pPr>
      <w:r>
        <w:t xml:space="preserve">Phase 2 — Authentication</w:t>
      </w:r>
    </w:p>
    <w:p>
      <w:pPr>
        <w:pStyle w:val="ListParagraph"/>
        <w:numPr>
          <w:ilvl w:val="0"/>
          <w:numId w:val="2"/>
        </w:numPr>
        <w:spacing w:after="60"/>
      </w:pPr>
      <w:r>
        <w:t xml:space="preserve">Custom user model.</w:t>
      </w:r>
    </w:p>
    <w:p>
      <w:pPr>
        <w:pStyle w:val="ListParagraph"/>
        <w:numPr>
          <w:ilvl w:val="0"/>
          <w:numId w:val="2"/>
        </w:numPr>
        <w:spacing w:after="60"/>
      </w:pPr>
      <w:r>
        <w:t xml:space="preserve">Roles.</w:t>
      </w:r>
    </w:p>
    <w:p>
      <w:pPr>
        <w:pStyle w:val="ListParagraph"/>
        <w:numPr>
          <w:ilvl w:val="0"/>
          <w:numId w:val="2"/>
        </w:numPr>
        <w:spacing w:after="60"/>
      </w:pPr>
      <w:r>
        <w:t xml:space="preserve">Registration.</w:t>
      </w:r>
    </w:p>
    <w:p>
      <w:pPr>
        <w:pStyle w:val="ListParagraph"/>
        <w:numPr>
          <w:ilvl w:val="0"/>
          <w:numId w:val="2"/>
        </w:numPr>
        <w:spacing w:after="60"/>
      </w:pPr>
      <w:r>
        <w:t xml:space="preserve">Login.</w:t>
      </w:r>
    </w:p>
    <w:p>
      <w:pPr>
        <w:pStyle w:val="ListParagraph"/>
        <w:numPr>
          <w:ilvl w:val="0"/>
          <w:numId w:val="2"/>
        </w:numPr>
        <w:spacing w:after="60"/>
      </w:pPr>
      <w:r>
        <w:t xml:space="preserve">JWT.</w:t>
      </w:r>
    </w:p>
    <w:p>
      <w:pPr>
        <w:pStyle w:val="ListParagraph"/>
        <w:numPr>
          <w:ilvl w:val="0"/>
          <w:numId w:val="2"/>
        </w:numPr>
        <w:spacing w:after="60"/>
      </w:pPr>
      <w:r>
        <w:t xml:space="preserve">Protected APIs.</w:t>
      </w:r>
    </w:p>
    <w:p>
      <w:pPr>
        <w:pStyle w:val="ListParagraph"/>
        <w:numPr>
          <w:ilvl w:val="0"/>
          <w:numId w:val="2"/>
        </w:numPr>
        <w:spacing w:after="60"/>
      </w:pPr>
      <w:r>
        <w:t xml:space="preserve">Protected frontend routes.</w:t>
      </w:r>
    </w:p>
    <w:p>
      <w:pPr>
        <w:pStyle w:val="ListParagraph"/>
        <w:numPr>
          <w:ilvl w:val="0"/>
          <w:numId w:val="2"/>
        </w:numPr>
        <w:spacing w:after="60"/>
      </w:pPr>
      <w:r>
        <w:t xml:space="preserve">Decide on password reset scope (implement or document as a known limitation).  [ADDED]</w:t>
      </w:r>
    </w:p>
    <w:p>
      <w:pPr>
        <w:pStyle w:val="Heading3"/>
        <w:spacing w:after="100" w:before="200"/>
      </w:pPr>
      <w:r>
        <w:t xml:space="preserve">Phase 3 — Product and Inventory</w:t>
      </w:r>
    </w:p>
    <w:p>
      <w:pPr>
        <w:pStyle w:val="ListParagraph"/>
        <w:numPr>
          <w:ilvl w:val="0"/>
          <w:numId w:val="2"/>
        </w:numPr>
        <w:spacing w:after="60"/>
      </w:pPr>
      <w:r>
        <w:t xml:space="preserve">Category model.</w:t>
      </w:r>
    </w:p>
    <w:p>
      <w:pPr>
        <w:pStyle w:val="ListParagraph"/>
        <w:numPr>
          <w:ilvl w:val="0"/>
          <w:numId w:val="2"/>
        </w:numPr>
        <w:spacing w:after="60"/>
      </w:pPr>
      <w:r>
        <w:t xml:space="preserve">Product model (including low_stock_threshold).  [ADDED]</w:t>
      </w:r>
    </w:p>
    <w:p>
      <w:pPr>
        <w:pStyle w:val="ListParagraph"/>
        <w:numPr>
          <w:ilvl w:val="0"/>
          <w:numId w:val="2"/>
        </w:numPr>
        <w:spacing w:after="60"/>
      </w:pPr>
      <w:r>
        <w:t xml:space="preserve">Product APIs.</w:t>
      </w:r>
    </w:p>
    <w:p>
      <w:pPr>
        <w:pStyle w:val="ListParagraph"/>
        <w:numPr>
          <w:ilvl w:val="0"/>
          <w:numId w:val="2"/>
        </w:numPr>
        <w:spacing w:after="60"/>
      </w:pPr>
      <w:r>
        <w:t xml:space="preserve">Search/filter.</w:t>
      </w:r>
    </w:p>
    <w:p>
      <w:pPr>
        <w:pStyle w:val="ListParagraph"/>
        <w:numPr>
          <w:ilvl w:val="0"/>
          <w:numId w:val="2"/>
        </w:numPr>
        <w:spacing w:after="60"/>
      </w:pPr>
      <w:r>
        <w:t xml:space="preserve">Admin product management.</w:t>
      </w:r>
    </w:p>
    <w:p>
      <w:pPr>
        <w:pStyle w:val="Heading3"/>
        <w:spacing w:after="100" w:before="200"/>
      </w:pPr>
      <w:r>
        <w:t xml:space="preserve">Phase 4 — Cart</w:t>
      </w:r>
    </w:p>
    <w:p>
      <w:pPr>
        <w:pStyle w:val="ListParagraph"/>
        <w:numPr>
          <w:ilvl w:val="0"/>
          <w:numId w:val="2"/>
        </w:numPr>
        <w:spacing w:after="60"/>
      </w:pPr>
      <w:r>
        <w:t xml:space="preserve">Cart model.</w:t>
      </w:r>
    </w:p>
    <w:p>
      <w:pPr>
        <w:pStyle w:val="ListParagraph"/>
        <w:numPr>
          <w:ilvl w:val="0"/>
          <w:numId w:val="2"/>
        </w:numPr>
        <w:spacing w:after="60"/>
      </w:pPr>
      <w:r>
        <w:t xml:space="preserve">Cart items.</w:t>
      </w:r>
    </w:p>
    <w:p>
      <w:pPr>
        <w:pStyle w:val="ListParagraph"/>
        <w:numPr>
          <w:ilvl w:val="0"/>
          <w:numId w:val="2"/>
        </w:numPr>
        <w:spacing w:after="60"/>
      </w:pPr>
      <w:r>
        <w:t xml:space="preserve">Add/update/delete.</w:t>
      </w:r>
    </w:p>
    <w:p>
      <w:pPr>
        <w:pStyle w:val="ListParagraph"/>
        <w:numPr>
          <w:ilvl w:val="0"/>
          <w:numId w:val="2"/>
        </w:numPr>
        <w:spacing w:after="60"/>
      </w:pPr>
      <w:r>
        <w:t xml:space="preserve">Cart calculation.</w:t>
      </w:r>
    </w:p>
    <w:p>
      <w:pPr>
        <w:pStyle w:val="Heading3"/>
        <w:spacing w:after="100" w:before="200"/>
      </w:pPr>
      <w:r>
        <w:t xml:space="preserve">Phase 5 — Checkout</w:t>
      </w:r>
    </w:p>
    <w:p>
      <w:pPr>
        <w:pStyle w:val="ListParagraph"/>
        <w:numPr>
          <w:ilvl w:val="0"/>
          <w:numId w:val="2"/>
        </w:numPr>
        <w:spacing w:after="60"/>
      </w:pPr>
      <w:r>
        <w:t xml:space="preserve">Checkout API.</w:t>
      </w:r>
    </w:p>
    <w:p>
      <w:pPr>
        <w:pStyle w:val="ListParagraph"/>
        <w:numPr>
          <w:ilvl w:val="0"/>
          <w:numId w:val="2"/>
        </w:numPr>
        <w:spacing w:after="60"/>
      </w:pPr>
      <w:r>
        <w:t xml:space="preserve">Stock validation.</w:t>
      </w:r>
    </w:p>
    <w:p>
      <w:pPr>
        <w:pStyle w:val="ListParagraph"/>
        <w:numPr>
          <w:ilvl w:val="0"/>
          <w:numId w:val="2"/>
        </w:numPr>
        <w:spacing w:after="60"/>
      </w:pPr>
      <w:r>
        <w:t xml:space="preserve">Transactions.</w:t>
      </w:r>
    </w:p>
    <w:p>
      <w:pPr>
        <w:pStyle w:val="ListParagraph"/>
        <w:numPr>
          <w:ilvl w:val="0"/>
          <w:numId w:val="2"/>
        </w:numPr>
        <w:spacing w:after="60"/>
      </w:pPr>
      <w:r>
        <w:t xml:space="preserve">Pickup slots.</w:t>
      </w:r>
    </w:p>
    <w:p>
      <w:pPr>
        <w:pStyle w:val="ListParagraph"/>
        <w:numPr>
          <w:ilvl w:val="0"/>
          <w:numId w:val="2"/>
        </w:numPr>
        <w:spacing w:after="60"/>
      </w:pPr>
      <w:r>
        <w:t xml:space="preserve">Delivery addresses.</w:t>
      </w:r>
    </w:p>
    <w:p>
      <w:pPr>
        <w:pStyle w:val="ListParagraph"/>
        <w:numPr>
          <w:ilvl w:val="0"/>
          <w:numId w:val="2"/>
        </w:numPr>
        <w:spacing w:after="60"/>
      </w:pPr>
      <w:r>
        <w:t xml:space="preserve">Order creation.</w:t>
      </w:r>
    </w:p>
    <w:p>
      <w:pPr>
        <w:pStyle w:val="Heading3"/>
        <w:spacing w:after="100" w:before="200"/>
      </w:pPr>
      <w:r>
        <w:t xml:space="preserve">Phase 6 — Order Operations</w:t>
      </w:r>
    </w:p>
    <w:p>
      <w:pPr>
        <w:pStyle w:val="ListParagraph"/>
        <w:numPr>
          <w:ilvl w:val="0"/>
          <w:numId w:val="2"/>
        </w:numPr>
        <w:spacing w:after="60"/>
      </w:pPr>
      <w:r>
        <w:t xml:space="preserve">Order history.</w:t>
      </w:r>
    </w:p>
    <w:p>
      <w:pPr>
        <w:pStyle w:val="ListParagraph"/>
        <w:numPr>
          <w:ilvl w:val="0"/>
          <w:numId w:val="2"/>
        </w:numPr>
        <w:spacing w:after="60"/>
      </w:pPr>
      <w:r>
        <w:t xml:space="preserve">Order details.</w:t>
      </w:r>
    </w:p>
    <w:p>
      <w:pPr>
        <w:pStyle w:val="ListParagraph"/>
        <w:numPr>
          <w:ilvl w:val="0"/>
          <w:numId w:val="2"/>
        </w:numPr>
        <w:spacing w:after="60"/>
      </w:pPr>
      <w:r>
        <w:t xml:space="preserve">Staff processing.</w:t>
      </w:r>
    </w:p>
    <w:p>
      <w:pPr>
        <w:pStyle w:val="ListParagraph"/>
        <w:numPr>
          <w:ilvl w:val="0"/>
          <w:numId w:val="2"/>
        </w:numPr>
        <w:spacing w:after="60"/>
      </w:pPr>
      <w:r>
        <w:t xml:space="preserve">Status transitions.</w:t>
      </w:r>
    </w:p>
    <w:p>
      <w:pPr>
        <w:pStyle w:val="ListParagraph"/>
        <w:numPr>
          <w:ilvl w:val="0"/>
          <w:numId w:val="2"/>
        </w:numPr>
        <w:spacing w:after="60"/>
      </w:pPr>
      <w:r>
        <w:t xml:space="preserve">Cancellation.</w:t>
      </w:r>
    </w:p>
    <w:p>
      <w:pPr>
        <w:pStyle w:val="Heading3"/>
        <w:spacing w:after="100" w:before="200"/>
      </w:pPr>
      <w:r>
        <w:t xml:space="preserve">Phase 7 — Return and Exchange</w:t>
      </w:r>
    </w:p>
    <w:p>
      <w:pPr>
        <w:pStyle w:val="ListParagraph"/>
        <w:numPr>
          <w:ilvl w:val="0"/>
          <w:numId w:val="2"/>
        </w:numPr>
        <w:spacing w:after="60"/>
      </w:pPr>
      <w:r>
        <w:t xml:space="preserve">Return request.</w:t>
      </w:r>
    </w:p>
    <w:p>
      <w:pPr>
        <w:pStyle w:val="ListParagraph"/>
        <w:numPr>
          <w:ilvl w:val="0"/>
          <w:numId w:val="2"/>
        </w:numPr>
        <w:spacing w:after="60"/>
      </w:pPr>
      <w:r>
        <w:t xml:space="preserve">Exchange request.</w:t>
      </w:r>
    </w:p>
    <w:p>
      <w:pPr>
        <w:pStyle w:val="ListParagraph"/>
        <w:numPr>
          <w:ilvl w:val="0"/>
          <w:numId w:val="2"/>
        </w:numPr>
        <w:spacing w:after="60"/>
      </w:pPr>
      <w:r>
        <w:t xml:space="preserve">Eligibility.</w:t>
      </w:r>
    </w:p>
    <w:p>
      <w:pPr>
        <w:pStyle w:val="ListParagraph"/>
        <w:numPr>
          <w:ilvl w:val="0"/>
          <w:numId w:val="2"/>
        </w:numPr>
        <w:spacing w:after="60"/>
      </w:pPr>
      <w:r>
        <w:t xml:space="preserve">Approval/rejection.</w:t>
      </w:r>
    </w:p>
    <w:p>
      <w:pPr>
        <w:pStyle w:val="ListParagraph"/>
        <w:numPr>
          <w:ilvl w:val="0"/>
          <w:numId w:val="2"/>
        </w:numPr>
        <w:spacing w:after="60"/>
      </w:pPr>
      <w:r>
        <w:t xml:space="preserve">Inventory handling.</w:t>
      </w:r>
    </w:p>
    <w:p>
      <w:pPr>
        <w:pStyle w:val="ListParagraph"/>
        <w:numPr>
          <w:ilvl w:val="0"/>
          <w:numId w:val="2"/>
        </w:numPr>
        <w:spacing w:after="60"/>
      </w:pPr>
      <w:r>
        <w:t xml:space="preserve">Implement decided exchange → order interaction (Section 15).  [ADDED]</w:t>
      </w:r>
    </w:p>
    <w:p>
      <w:pPr>
        <w:pStyle w:val="Heading3"/>
        <w:spacing w:after="100" w:before="200"/>
      </w:pPr>
      <w:r>
        <w:t xml:space="preserve">Phase 8 — Dashboards</w:t>
      </w:r>
    </w:p>
    <w:p>
      <w:pPr>
        <w:pStyle w:val="ListParagraph"/>
        <w:numPr>
          <w:ilvl w:val="0"/>
          <w:numId w:val="2"/>
        </w:numPr>
        <w:spacing w:after="60"/>
      </w:pPr>
      <w:r>
        <w:t xml:space="preserve">Customer dashboard.</w:t>
      </w:r>
    </w:p>
    <w:p>
      <w:pPr>
        <w:pStyle w:val="ListParagraph"/>
        <w:numPr>
          <w:ilvl w:val="0"/>
          <w:numId w:val="2"/>
        </w:numPr>
        <w:spacing w:after="60"/>
      </w:pPr>
      <w:r>
        <w:t xml:space="preserve">Staff dashboard.</w:t>
      </w:r>
    </w:p>
    <w:p>
      <w:pPr>
        <w:pStyle w:val="ListParagraph"/>
        <w:numPr>
          <w:ilvl w:val="0"/>
          <w:numId w:val="2"/>
        </w:numPr>
        <w:spacing w:after="60"/>
      </w:pPr>
      <w:r>
        <w:t xml:space="preserve">Admin dashboard (including audit log view).  [ADDED]</w:t>
      </w:r>
    </w:p>
    <w:p>
      <w:pPr>
        <w:pStyle w:val="ListParagraph"/>
        <w:numPr>
          <w:ilvl w:val="0"/>
          <w:numId w:val="2"/>
        </w:numPr>
        <w:spacing w:after="60"/>
      </w:pPr>
      <w:r>
        <w:t xml:space="preserve">Inventory alerts.</w:t>
      </w:r>
    </w:p>
    <w:p>
      <w:pPr>
        <w:pStyle w:val="Heading3"/>
        <w:spacing w:after="100" w:before="200"/>
      </w:pPr>
      <w:r>
        <w:t xml:space="preserve">Phase 9 — Security and Testing</w:t>
      </w:r>
    </w:p>
    <w:p>
      <w:pPr>
        <w:pStyle w:val="ListParagraph"/>
        <w:numPr>
          <w:ilvl w:val="0"/>
          <w:numId w:val="2"/>
        </w:numPr>
        <w:spacing w:after="60"/>
      </w:pPr>
      <w:r>
        <w:t xml:space="preserve">Permission review.</w:t>
      </w:r>
    </w:p>
    <w:p>
      <w:pPr>
        <w:pStyle w:val="ListParagraph"/>
        <w:numPr>
          <w:ilvl w:val="0"/>
          <w:numId w:val="2"/>
        </w:numPr>
        <w:spacing w:after="60"/>
      </w:pPr>
      <w:r>
        <w:t xml:space="preserve">Input validation.</w:t>
      </w:r>
    </w:p>
    <w:p>
      <w:pPr>
        <w:pStyle w:val="ListParagraph"/>
        <w:numPr>
          <w:ilvl w:val="0"/>
          <w:numId w:val="2"/>
        </w:numPr>
        <w:spacing w:after="60"/>
      </w:pPr>
      <w:r>
        <w:t xml:space="preserve">Audit logs.</w:t>
      </w:r>
    </w:p>
    <w:p>
      <w:pPr>
        <w:pStyle w:val="ListParagraph"/>
        <w:numPr>
          <w:ilvl w:val="0"/>
          <w:numId w:val="2"/>
        </w:numPr>
        <w:spacing w:after="60"/>
      </w:pPr>
      <w:r>
        <w:t xml:space="preserve">Unit/API tests.</w:t>
      </w:r>
    </w:p>
    <w:p>
      <w:pPr>
        <w:pStyle w:val="ListParagraph"/>
        <w:numPr>
          <w:ilvl w:val="0"/>
          <w:numId w:val="2"/>
        </w:numPr>
        <w:spacing w:after="60"/>
      </w:pPr>
      <w:r>
        <w:t xml:space="preserve">Security tests: injection, IDOR, rate limiting, JWT tampering.  [ADDED]</w:t>
      </w:r>
    </w:p>
    <w:p>
      <w:pPr>
        <w:pStyle w:val="ListParagraph"/>
        <w:numPr>
          <w:ilvl w:val="0"/>
          <w:numId w:val="2"/>
        </w:numPr>
        <w:spacing w:after="60"/>
      </w:pPr>
      <w:r>
        <w:t xml:space="preserve">Manual testing.</w:t>
      </w:r>
    </w:p>
    <w:p>
      <w:pPr>
        <w:pStyle w:val="ListParagraph"/>
        <w:numPr>
          <w:ilvl w:val="0"/>
          <w:numId w:val="2"/>
        </w:numPr>
        <w:spacing w:after="60"/>
      </w:pPr>
      <w:r>
        <w:t xml:space="preserve">Write SECURITY.md self-audit / findings.  [ADDED]</w:t>
      </w:r>
    </w:p>
    <w:p>
      <w:pPr>
        <w:pStyle w:val="Heading3"/>
        <w:spacing w:after="100" w:before="200"/>
      </w:pPr>
      <w:r>
        <w:t xml:space="preserve">Phase 10 — Deployment</w:t>
      </w:r>
    </w:p>
    <w:p>
      <w:pPr>
        <w:pStyle w:val="ListParagraph"/>
        <w:numPr>
          <w:ilvl w:val="0"/>
          <w:numId w:val="2"/>
        </w:numPr>
        <w:spacing w:after="60"/>
      </w:pPr>
      <w:r>
        <w:t xml:space="preserve">Production database.</w:t>
      </w:r>
    </w:p>
    <w:p>
      <w:pPr>
        <w:pStyle w:val="ListParagraph"/>
        <w:numPr>
          <w:ilvl w:val="0"/>
          <w:numId w:val="2"/>
        </w:numPr>
        <w:spacing w:after="60"/>
      </w:pPr>
      <w:r>
        <w:t xml:space="preserve">Backend deployment.</w:t>
      </w:r>
    </w:p>
    <w:p>
      <w:pPr>
        <w:pStyle w:val="ListParagraph"/>
        <w:numPr>
          <w:ilvl w:val="0"/>
          <w:numId w:val="2"/>
        </w:numPr>
        <w:spacing w:after="60"/>
      </w:pPr>
      <w:r>
        <w:t xml:space="preserve">Frontend deployment.</w:t>
      </w:r>
    </w:p>
    <w:p>
      <w:pPr>
        <w:pStyle w:val="ListParagraph"/>
        <w:numPr>
          <w:ilvl w:val="0"/>
          <w:numId w:val="2"/>
        </w:numPr>
        <w:spacing w:after="60"/>
      </w:pPr>
      <w:r>
        <w:t xml:space="preserve">Environment configuration.</w:t>
      </w:r>
    </w:p>
    <w:p>
      <w:pPr>
        <w:pStyle w:val="ListParagraph"/>
        <w:numPr>
          <w:ilvl w:val="0"/>
          <w:numId w:val="2"/>
        </w:numPr>
        <w:spacing w:after="60"/>
      </w:pPr>
      <w:r>
        <w:t xml:space="preserve">CORS verification.</w:t>
      </w:r>
    </w:p>
    <w:p>
      <w:pPr>
        <w:pStyle w:val="Heading3"/>
        <w:spacing w:after="100" w:before="200"/>
      </w:pPr>
      <w:r>
        <w:t xml:space="preserve">Phase 11 — Documentation</w:t>
      </w:r>
    </w:p>
    <w:p>
      <w:pPr>
        <w:pStyle w:val="ListParagraph"/>
        <w:numPr>
          <w:ilvl w:val="0"/>
          <w:numId w:val="2"/>
        </w:numPr>
        <w:spacing w:after="60"/>
      </w:pPr>
      <w:r>
        <w:t xml:space="preserve">README.md</w:t>
      </w:r>
    </w:p>
    <w:p>
      <w:pPr>
        <w:pStyle w:val="ListParagraph"/>
        <w:numPr>
          <w:ilvl w:val="0"/>
          <w:numId w:val="2"/>
        </w:numPr>
        <w:spacing w:after="60"/>
      </w:pPr>
      <w:r>
        <w:t xml:space="preserve">SECURITY.md (including Security Findings section).  [ADDED]</w:t>
      </w:r>
    </w:p>
    <w:p>
      <w:pPr>
        <w:pStyle w:val="ListParagraph"/>
        <w:numPr>
          <w:ilvl w:val="0"/>
          <w:numId w:val="2"/>
        </w:numPr>
        <w:spacing w:after="60"/>
      </w:pPr>
      <w:r>
        <w:t xml:space="preserve">Known Limitations write-up.  [ADDED]</w:t>
      </w:r>
    </w:p>
    <w:p>
      <w:pPr>
        <w:pStyle w:val="ListParagraph"/>
        <w:numPr>
          <w:ilvl w:val="0"/>
          <w:numId w:val="2"/>
        </w:numPr>
        <w:spacing w:after="60"/>
      </w:pPr>
      <w:r>
        <w:t xml:space="preserve">.env.example</w:t>
      </w:r>
    </w:p>
    <w:p>
      <w:pPr>
        <w:pStyle w:val="ListParagraph"/>
        <w:numPr>
          <w:ilvl w:val="0"/>
          <w:numId w:val="2"/>
        </w:numPr>
        <w:spacing w:after="60"/>
      </w:pPr>
      <w:r>
        <w:t xml:space="preserve">API documentation</w:t>
      </w:r>
    </w:p>
    <w:p>
      <w:pPr>
        <w:pStyle w:val="ListParagraph"/>
        <w:numPr>
          <w:ilvl w:val="0"/>
          <w:numId w:val="2"/>
        </w:numPr>
        <w:spacing w:after="60"/>
      </w:pPr>
      <w:r>
        <w:t xml:space="preserve">Test credentials</w:t>
      </w:r>
    </w:p>
    <w:p>
      <w:pPr>
        <w:pStyle w:val="ListParagraph"/>
        <w:numPr>
          <w:ilvl w:val="0"/>
          <w:numId w:val="2"/>
        </w:numPr>
        <w:spacing w:after="60"/>
      </w:pPr>
      <w:r>
        <w:t xml:space="preserve">Architecture documentation</w:t>
      </w:r>
    </w:p>
    <w:p>
      <w:pPr>
        <w:pStyle w:val="Heading1"/>
        <w:spacing w:after="200" w:before="400"/>
      </w:pPr>
      <w:r>
        <w:t xml:space="preserve">24. Deployment Architecture</w:t>
      </w:r>
    </w:p>
    <w:p>
      <w:pPr>
        <w:pBdr>
          <w:top w:val="single" w:color="CCCCCC" w:sz="2"/>
          <w:bottom w:val="single" w:color="CCCCCC" w:sz="2"/>
          <w:left w:val="single" w:color="CCCCCC" w:sz="2"/>
          <w:right w:val="single" w:color="CCCCCC" w:sz="2"/>
        </w:pBdr>
        <w:shd w:fill="F2F2F2" w:val="clear"/>
        <w:spacing w:after="200" w:before="100" w:line="240"/>
      </w:pPr>
      <w:r>
        <w:rPr>
          <w:rFonts w:ascii="Consolas" w:cs="Consolas" w:eastAsia="Consolas" w:hAnsi="Consolas"/>
          <w:sz w:val="18"/>
          <w:szCs w:val="18"/>
        </w:rPr>
        <w:t xml:space="preserve">User Browser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Vercel</w:t>
      </w:r>
      <w:r>
        <w:rPr>
          <w:rFonts w:ascii="Consolas" w:cs="Consolas" w:eastAsia="Consolas" w:hAnsi="Consolas"/>
          <w:sz w:val="18"/>
          <w:szCs w:val="18"/>
        </w:rPr>
        <w:br/>
        <w:t xml:space="preserve">React Application</w:t>
      </w:r>
      <w:r>
        <w:rPr>
          <w:rFonts w:ascii="Consolas" w:cs="Consolas" w:eastAsia="Consolas" w:hAnsi="Consolas"/>
          <w:sz w:val="18"/>
          <w:szCs w:val="18"/>
        </w:rPr>
        <w:br/>
        <w:t xml:space="preserve">      │</w:t>
      </w:r>
      <w:r>
        <w:rPr>
          <w:rFonts w:ascii="Consolas" w:cs="Consolas" w:eastAsia="Consolas" w:hAnsi="Consolas"/>
          <w:sz w:val="18"/>
          <w:szCs w:val="18"/>
        </w:rPr>
        <w:br/>
        <w:t xml:space="preserve">      │ HTTPS</w:t>
      </w:r>
      <w:r>
        <w:rPr>
          <w:rFonts w:ascii="Consolas" w:cs="Consolas" w:eastAsia="Consolas" w:hAnsi="Consolas"/>
          <w:sz w:val="18"/>
          <w:szCs w:val="18"/>
        </w:rPr>
        <w:br/>
        <w:t xml:space="preserve">      ▼</w:t>
      </w:r>
      <w:r>
        <w:rPr>
          <w:rFonts w:ascii="Consolas" w:cs="Consolas" w:eastAsia="Consolas" w:hAnsi="Consolas"/>
          <w:sz w:val="18"/>
          <w:szCs w:val="18"/>
        </w:rPr>
        <w:br/>
        <w:t xml:space="preserve">Render / Railway</w:t>
      </w:r>
      <w:r>
        <w:rPr>
          <w:rFonts w:ascii="Consolas" w:cs="Consolas" w:eastAsia="Consolas" w:hAnsi="Consolas"/>
          <w:sz w:val="18"/>
          <w:szCs w:val="18"/>
        </w:rPr>
        <w:br/>
        <w:t xml:space="preserve">Django REST API</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PostgreSQL</w:t>
      </w:r>
      <w:r>
        <w:rPr>
          <w:rFonts w:ascii="Consolas" w:cs="Consolas" w:eastAsia="Consolas" w:hAnsi="Consolas"/>
          <w:sz w:val="18"/>
          <w:szCs w:val="18"/>
        </w:rPr>
        <w:br/>
        <w:t xml:space="preserve">  Database</w:t>
      </w:r>
    </w:p>
    <w:p>
      <w:pPr>
        <w:pStyle w:val="Heading1"/>
        <w:spacing w:after="200" w:before="400"/>
      </w:pPr>
      <w:r>
        <w:t xml:space="preserve">25. Definition of Done</w:t>
      </w:r>
    </w:p>
    <w:p>
      <w:pPr>
        <w:spacing w:after="150"/>
      </w:pPr>
      <w:r>
        <w:t xml:space="preserve">The project is complete when:</w:t>
      </w:r>
    </w:p>
    <w:p>
      <w:pPr>
        <w:pStyle w:val="ListParagraph"/>
        <w:numPr>
          <w:ilvl w:val="0"/>
          <w:numId w:val="2"/>
        </w:numPr>
        <w:spacing w:after="60"/>
      </w:pPr>
      <w:r>
        <w:t xml:space="preserve">All core user flows work.</w:t>
      </w:r>
    </w:p>
    <w:p>
      <w:pPr>
        <w:pStyle w:val="ListParagraph"/>
        <w:numPr>
          <w:ilvl w:val="0"/>
          <w:numId w:val="2"/>
        </w:numPr>
        <w:spacing w:after="60"/>
      </w:pPr>
      <w:r>
        <w:t xml:space="preserve">Customer, Staff, and Admin roles work correctly.</w:t>
      </w:r>
    </w:p>
    <w:p>
      <w:pPr>
        <w:pStyle w:val="ListParagraph"/>
        <w:numPr>
          <w:ilvl w:val="0"/>
          <w:numId w:val="2"/>
        </w:numPr>
        <w:spacing w:after="60"/>
      </w:pPr>
      <w:r>
        <w:t xml:space="preserve">Unauthorized access is blocked.</w:t>
      </w:r>
    </w:p>
    <w:p>
      <w:pPr>
        <w:pStyle w:val="ListParagraph"/>
        <w:numPr>
          <w:ilvl w:val="0"/>
          <w:numId w:val="2"/>
        </w:numPr>
        <w:spacing w:after="60"/>
      </w:pPr>
      <w:r>
        <w:t xml:space="preserve">Product stock is validated during checkout.</w:t>
      </w:r>
    </w:p>
    <w:p>
      <w:pPr>
        <w:pStyle w:val="ListParagraph"/>
        <w:numPr>
          <w:ilvl w:val="0"/>
          <w:numId w:val="2"/>
        </w:numPr>
        <w:spacing w:after="60"/>
      </w:pPr>
      <w:r>
        <w:t xml:space="preserve">Pickup capacity is enforced.</w:t>
      </w:r>
    </w:p>
    <w:p>
      <w:pPr>
        <w:pStyle w:val="ListParagraph"/>
        <w:numPr>
          <w:ilvl w:val="0"/>
          <w:numId w:val="2"/>
        </w:numPr>
        <w:spacing w:after="60"/>
      </w:pPr>
      <w:r>
        <w:t xml:space="preserve">Orders follow valid status transitions.</w:t>
      </w:r>
    </w:p>
    <w:p>
      <w:pPr>
        <w:pStyle w:val="ListParagraph"/>
        <w:numPr>
          <w:ilvl w:val="0"/>
          <w:numId w:val="2"/>
        </w:numPr>
        <w:spacing w:after="60"/>
      </w:pPr>
      <w:r>
        <w:t xml:space="preserve">Returns and exchanges follow business rules.</w:t>
      </w:r>
    </w:p>
    <w:p>
      <w:pPr>
        <w:pStyle w:val="ListParagraph"/>
        <w:numPr>
          <w:ilvl w:val="0"/>
          <w:numId w:val="2"/>
        </w:numPr>
        <w:spacing w:after="60"/>
      </w:pPr>
      <w:r>
        <w:t xml:space="preserve">Error handling is implemented.</w:t>
      </w:r>
    </w:p>
    <w:p>
      <w:pPr>
        <w:pStyle w:val="ListParagraph"/>
        <w:numPr>
          <w:ilvl w:val="0"/>
          <w:numId w:val="2"/>
        </w:numPr>
        <w:spacing w:after="60"/>
      </w:pPr>
      <w:r>
        <w:t xml:space="preserve">Important functionality is tested.</w:t>
      </w:r>
    </w:p>
    <w:p>
      <w:pPr>
        <w:pStyle w:val="ListParagraph"/>
        <w:numPr>
          <w:ilvl w:val="0"/>
          <w:numId w:val="2"/>
        </w:numPr>
        <w:spacing w:after="60"/>
      </w:pPr>
      <w:r>
        <w:t xml:space="preserve">Security tests (injection, IDOR, rate limiting, JWT) have been run and findings documented.  [ADDED]</w:t>
      </w:r>
    </w:p>
    <w:p>
      <w:pPr>
        <w:pStyle w:val="ListParagraph"/>
        <w:numPr>
          <w:ilvl w:val="0"/>
          <w:numId w:val="2"/>
        </w:numPr>
        <w:spacing w:after="60"/>
      </w:pPr>
      <w:r>
        <w:t xml:space="preserve">The project is deployed.</w:t>
      </w:r>
    </w:p>
    <w:p>
      <w:pPr>
        <w:pStyle w:val="ListParagraph"/>
        <w:numPr>
          <w:ilvl w:val="0"/>
          <w:numId w:val="2"/>
        </w:numPr>
        <w:spacing w:after="60"/>
      </w:pPr>
      <w:r>
        <w:t xml:space="preserve">GitHub contains clean source code.</w:t>
      </w:r>
    </w:p>
    <w:p>
      <w:pPr>
        <w:pStyle w:val="ListParagraph"/>
        <w:numPr>
          <w:ilvl w:val="0"/>
          <w:numId w:val="2"/>
        </w:numPr>
        <w:spacing w:after="60"/>
      </w:pPr>
      <w:r>
        <w:t xml:space="preserve">README.md, SECURITY.md, and .env.example are complete.</w:t>
      </w:r>
    </w:p>
    <w:p>
      <w:pPr>
        <w:pStyle w:val="ListParagraph"/>
        <w:numPr>
          <w:ilvl w:val="0"/>
          <w:numId w:val="2"/>
        </w:numPr>
        <w:spacing w:after="60"/>
      </w:pPr>
      <w:r>
        <w:t xml:space="preserve">SECURITY.md includes a Security Findings / self-audit section, not just a feature list.  [ADDED]</w:t>
      </w:r>
    </w:p>
    <w:p>
      <w:pPr>
        <w:pStyle w:val="ListParagraph"/>
        <w:numPr>
          <w:ilvl w:val="0"/>
          <w:numId w:val="2"/>
        </w:numPr>
        <w:spacing w:after="60"/>
      </w:pPr>
      <w:r>
        <w:t xml:space="preserve">A Known Limitations section is documented.  [ADDED]</w:t>
      </w:r>
    </w:p>
    <w:p>
      <w:pPr>
        <w:pStyle w:val="ListParagraph"/>
        <w:numPr>
          <w:ilvl w:val="0"/>
          <w:numId w:val="2"/>
        </w:numPr>
        <w:spacing w:after="60"/>
      </w:pPr>
      <w:r>
        <w:t xml:space="preserve">Test credentials are available.</w:t>
      </w:r>
    </w:p>
    <w:p>
      <w:pPr>
        <w:pStyle w:val="ListParagraph"/>
        <w:numPr>
          <w:ilvl w:val="0"/>
          <w:numId w:val="2"/>
        </w:numPr>
        <w:spacing w:after="60"/>
      </w:pPr>
      <w:r>
        <w:t xml:space="preserve">A 5–10 minute explanation video is prepared.</w:t>
      </w:r>
    </w:p>
    <w:p>
      <w:pPr>
        <w:pStyle w:val="Heading1"/>
        <w:spacing w:after="200" w:before="400"/>
      </w:pPr>
      <w:r>
        <w:t xml:space="preserve">26. Recommended Final Implementation Priority</w:t>
      </w:r>
    </w:p>
    <w:p>
      <w:pPr>
        <w:pStyle w:val="Heading3"/>
        <w:spacing w:after="100" w:before="200"/>
      </w:pPr>
      <w:r>
        <w:t xml:space="preserve">Must Have</w:t>
      </w:r>
    </w:p>
    <w:p>
      <w:pPr>
        <w:pStyle w:val="ListParagraph"/>
        <w:numPr>
          <w:ilvl w:val="0"/>
          <w:numId w:val="3"/>
        </w:numPr>
        <w:spacing w:after="60"/>
      </w:pPr>
      <w:r>
        <w:t xml:space="preserve">Authentication</w:t>
      </w:r>
    </w:p>
    <w:p>
      <w:pPr>
        <w:pStyle w:val="ListParagraph"/>
        <w:numPr>
          <w:ilvl w:val="0"/>
          <w:numId w:val="3"/>
        </w:numPr>
        <w:spacing w:after="60"/>
      </w:pPr>
      <w:r>
        <w:t xml:space="preserve">RBAC</w:t>
      </w:r>
    </w:p>
    <w:p>
      <w:pPr>
        <w:pStyle w:val="ListParagraph"/>
        <w:numPr>
          <w:ilvl w:val="0"/>
          <w:numId w:val="3"/>
        </w:numPr>
        <w:spacing w:after="60"/>
      </w:pPr>
      <w:r>
        <w:t xml:space="preserve">Products</w:t>
      </w:r>
    </w:p>
    <w:p>
      <w:pPr>
        <w:pStyle w:val="ListParagraph"/>
        <w:numPr>
          <w:ilvl w:val="0"/>
          <w:numId w:val="3"/>
        </w:numPr>
        <w:spacing w:after="60"/>
      </w:pPr>
      <w:r>
        <w:t xml:space="preserve">Inventory</w:t>
      </w:r>
    </w:p>
    <w:p>
      <w:pPr>
        <w:pStyle w:val="ListParagraph"/>
        <w:numPr>
          <w:ilvl w:val="0"/>
          <w:numId w:val="3"/>
        </w:numPr>
        <w:spacing w:after="60"/>
      </w:pPr>
      <w:r>
        <w:t xml:space="preserve">Cart</w:t>
      </w:r>
    </w:p>
    <w:p>
      <w:pPr>
        <w:pStyle w:val="ListParagraph"/>
        <w:numPr>
          <w:ilvl w:val="0"/>
          <w:numId w:val="3"/>
        </w:numPr>
        <w:spacing w:after="60"/>
      </w:pPr>
      <w:r>
        <w:t xml:space="preserve">Checkout</w:t>
      </w:r>
    </w:p>
    <w:p>
      <w:pPr>
        <w:pStyle w:val="ListParagraph"/>
        <w:numPr>
          <w:ilvl w:val="0"/>
          <w:numId w:val="3"/>
        </w:numPr>
        <w:spacing w:after="60"/>
      </w:pPr>
      <w:r>
        <w:t xml:space="preserve">Pickup/Delivery</w:t>
      </w:r>
    </w:p>
    <w:p>
      <w:pPr>
        <w:pStyle w:val="ListParagraph"/>
        <w:numPr>
          <w:ilvl w:val="0"/>
          <w:numId w:val="3"/>
        </w:numPr>
        <w:spacing w:after="60"/>
      </w:pPr>
      <w:r>
        <w:t xml:space="preserve">Orders</w:t>
      </w:r>
    </w:p>
    <w:p>
      <w:pPr>
        <w:pStyle w:val="ListParagraph"/>
        <w:numPr>
          <w:ilvl w:val="0"/>
          <w:numId w:val="3"/>
        </w:numPr>
        <w:spacing w:after="60"/>
      </w:pPr>
      <w:r>
        <w:t xml:space="preserve">Staff/Admin operations</w:t>
      </w:r>
    </w:p>
    <w:p>
      <w:pPr>
        <w:pStyle w:val="ListParagraph"/>
        <w:numPr>
          <w:ilvl w:val="0"/>
          <w:numId w:val="3"/>
        </w:numPr>
        <w:spacing w:after="60"/>
      </w:pPr>
      <w:r>
        <w:t xml:space="preserve">Stock conflict validation</w:t>
      </w:r>
    </w:p>
    <w:p>
      <w:pPr>
        <w:pStyle w:val="ListParagraph"/>
        <w:numPr>
          <w:ilvl w:val="0"/>
          <w:numId w:val="3"/>
        </w:numPr>
        <w:spacing w:after="60"/>
      </w:pPr>
      <w:r>
        <w:t xml:space="preserve">Security (incl. rate limiting on login)  [ADDED]</w:t>
      </w:r>
    </w:p>
    <w:p>
      <w:pPr>
        <w:pStyle w:val="ListParagraph"/>
        <w:numPr>
          <w:ilvl w:val="0"/>
          <w:numId w:val="3"/>
        </w:numPr>
        <w:spacing w:after="60"/>
      </w:pPr>
      <w:r>
        <w:t xml:space="preserve">Deployment</w:t>
      </w:r>
    </w:p>
    <w:p>
      <w:pPr>
        <w:pStyle w:val="Heading3"/>
        <w:spacing w:after="100" w:before="200"/>
      </w:pPr>
      <w:r>
        <w:t xml:space="preserve">Should Have</w:t>
      </w:r>
    </w:p>
    <w:p>
      <w:pPr>
        <w:pStyle w:val="ListParagraph"/>
        <w:numPr>
          <w:ilvl w:val="0"/>
          <w:numId w:val="3"/>
        </w:numPr>
        <w:spacing w:after="60"/>
      </w:pPr>
      <w:r>
        <w:t xml:space="preserve">Pickup capacity.</w:t>
      </w:r>
    </w:p>
    <w:p>
      <w:pPr>
        <w:pStyle w:val="ListParagraph"/>
        <w:numPr>
          <w:ilvl w:val="0"/>
          <w:numId w:val="3"/>
        </w:numPr>
        <w:spacing w:after="60"/>
      </w:pPr>
      <w:r>
        <w:t xml:space="preserve">Cancellation.</w:t>
      </w:r>
    </w:p>
    <w:p>
      <w:pPr>
        <w:pStyle w:val="ListParagraph"/>
        <w:numPr>
          <w:ilvl w:val="0"/>
          <w:numId w:val="3"/>
        </w:numPr>
        <w:spacing w:after="60"/>
      </w:pPr>
      <w:r>
        <w:t xml:space="preserve">Return requests.</w:t>
      </w:r>
    </w:p>
    <w:p>
      <w:pPr>
        <w:pStyle w:val="ListParagraph"/>
        <w:numPr>
          <w:ilvl w:val="0"/>
          <w:numId w:val="3"/>
        </w:numPr>
        <w:spacing w:after="60"/>
      </w:pPr>
      <w:r>
        <w:t xml:space="preserve">Exchange requests.</w:t>
      </w:r>
    </w:p>
    <w:p>
      <w:pPr>
        <w:pStyle w:val="ListParagraph"/>
        <w:numPr>
          <w:ilvl w:val="0"/>
          <w:numId w:val="3"/>
        </w:numPr>
        <w:spacing w:after="60"/>
      </w:pPr>
      <w:r>
        <w:t xml:space="preserve">Audit logs.</w:t>
      </w:r>
    </w:p>
    <w:p>
      <w:pPr>
        <w:pStyle w:val="ListParagraph"/>
        <w:numPr>
          <w:ilvl w:val="0"/>
          <w:numId w:val="3"/>
        </w:numPr>
        <w:spacing w:after="60"/>
      </w:pPr>
      <w:r>
        <w:t xml:space="preserve">Automated tests (incl. security tests).  [ADDED]</w:t>
      </w:r>
    </w:p>
    <w:p>
      <w:pPr>
        <w:pStyle w:val="Heading3"/>
        <w:spacing w:after="100" w:before="200"/>
      </w:pPr>
      <w:r>
        <w:t xml:space="preserve">Nice to Have</w:t>
      </w:r>
    </w:p>
    <w:p>
      <w:pPr>
        <w:pStyle w:val="ListParagraph"/>
        <w:numPr>
          <w:ilvl w:val="0"/>
          <w:numId w:val="3"/>
        </w:numPr>
        <w:spacing w:after="60"/>
      </w:pPr>
      <w:r>
        <w:t xml:space="preserve">Analytics.</w:t>
      </w:r>
    </w:p>
    <w:p>
      <w:pPr>
        <w:pStyle w:val="ListParagraph"/>
        <w:numPr>
          <w:ilvl w:val="0"/>
          <w:numId w:val="3"/>
        </w:numPr>
        <w:spacing w:after="60"/>
      </w:pPr>
      <w:r>
        <w:t xml:space="preserve">Email notifications.</w:t>
      </w:r>
    </w:p>
    <w:p>
      <w:pPr>
        <w:pStyle w:val="ListParagraph"/>
        <w:numPr>
          <w:ilvl w:val="0"/>
          <w:numId w:val="3"/>
        </w:numPr>
        <w:spacing w:after="60"/>
      </w:pPr>
      <w:r>
        <w:t xml:space="preserve">Coupons.</w:t>
      </w:r>
    </w:p>
    <w:p>
      <w:pPr>
        <w:pStyle w:val="ListParagraph"/>
        <w:numPr>
          <w:ilvl w:val="0"/>
          <w:numId w:val="3"/>
        </w:numPr>
        <w:spacing w:after="60"/>
      </w:pPr>
      <w:r>
        <w:t xml:space="preserve">Wishlist.</w:t>
      </w:r>
    </w:p>
    <w:p>
      <w:pPr>
        <w:pStyle w:val="ListParagraph"/>
        <w:numPr>
          <w:ilvl w:val="0"/>
          <w:numId w:val="3"/>
        </w:numPr>
        <w:spacing w:after="60"/>
      </w:pPr>
      <w:r>
        <w:t xml:space="preserve">Product recommendations.</w:t>
      </w:r>
    </w:p>
    <w:p>
      <w:pPr>
        <w:pStyle w:val="ListParagraph"/>
        <w:numPr>
          <w:ilvl w:val="0"/>
          <w:numId w:val="3"/>
        </w:numPr>
        <w:spacing w:after="60"/>
      </w:pPr>
      <w:r>
        <w:t xml:space="preserve">Real-time updates.</w:t>
      </w:r>
    </w:p>
    <w:p>
      <w:pPr>
        <w:pStyle w:val="Heading1"/>
        <w:spacing w:after="200" w:before="400"/>
      </w:pPr>
      <w:r>
        <w:t xml:space="preserve">27. Documentation Requirements  [NEW SECTION]</w:t>
      </w:r>
    </w:p>
    <w:p>
      <w:pPr>
        <w:spacing w:after="150"/>
      </w:pPr>
      <w:r>
        <w:t xml:space="preserve">The assessment brief treats documentation as a graded deliverable, not an afterthought. The following files/sections are required, with the specific additions from this revision called out:</w:t>
      </w:r>
    </w:p>
    <w:p>
      <w:pPr>
        <w:pStyle w:val="Heading3"/>
        <w:spacing w:after="100" w:before="200"/>
      </w:pPr>
      <w:r>
        <w:t xml:space="preserve">README.md</w:t>
      </w:r>
    </w:p>
    <w:p>
      <w:pPr>
        <w:pStyle w:val="ListParagraph"/>
        <w:numPr>
          <w:ilvl w:val="0"/>
          <w:numId w:val="2"/>
        </w:numPr>
        <w:spacing w:after="60"/>
      </w:pPr>
      <w:r>
        <w:t xml:space="preserve">Project overview and setup instructions.</w:t>
      </w:r>
    </w:p>
    <w:p>
      <w:pPr>
        <w:pStyle w:val="ListParagraph"/>
        <w:numPr>
          <w:ilvl w:val="0"/>
          <w:numId w:val="2"/>
        </w:numPr>
        <w:spacing w:after="60"/>
      </w:pPr>
      <w:r>
        <w:t xml:space="preserve">How to run frontend and backend locally.</w:t>
      </w:r>
    </w:p>
    <w:p>
      <w:pPr>
        <w:pStyle w:val="ListParagraph"/>
        <w:numPr>
          <w:ilvl w:val="0"/>
          <w:numId w:val="2"/>
        </w:numPr>
        <w:spacing w:after="60"/>
      </w:pPr>
      <w:r>
        <w:t xml:space="preserve">Environment variable setup.</w:t>
      </w:r>
    </w:p>
    <w:p>
      <w:pPr>
        <w:pStyle w:val="ListParagraph"/>
        <w:numPr>
          <w:ilvl w:val="0"/>
          <w:numId w:val="2"/>
        </w:numPr>
        <w:spacing w:after="60"/>
      </w:pPr>
      <w:r>
        <w:t xml:space="preserve">Test credentials for each role (Customer/Staff/Admin).</w:t>
      </w:r>
    </w:p>
    <w:p>
      <w:pPr>
        <w:pStyle w:val="Heading3"/>
        <w:spacing w:after="100" w:before="200"/>
      </w:pPr>
      <w:r>
        <w:t xml:space="preserve">SECURITY.md</w:t>
      </w:r>
    </w:p>
    <w:p>
      <w:pPr>
        <w:pStyle w:val="ListParagraph"/>
        <w:numPr>
          <w:ilvl w:val="0"/>
          <w:numId w:val="2"/>
        </w:numPr>
        <w:spacing w:after="60"/>
      </w:pPr>
      <w:r>
        <w:t xml:space="preserve">Overview of implemented security controls (auth, RBAC, input validation, rate limiting).</w:t>
      </w:r>
    </w:p>
    <w:p>
      <w:pPr>
        <w:pStyle w:val="ListParagraph"/>
        <w:numPr>
          <w:ilvl w:val="0"/>
          <w:numId w:val="2"/>
        </w:numPr>
        <w:spacing w:after="60"/>
      </w:pPr>
      <w:r>
        <w:t xml:space="preserve">Security Findings / Self-Audit — what was tested (map to Section 22's Security Tests), what passed, and what issues were found and fixed during development.  [ADDED]</w:t>
      </w:r>
    </w:p>
    <w:p>
      <w:pPr>
        <w:pStyle w:val="ListParagraph"/>
        <w:numPr>
          <w:ilvl w:val="0"/>
          <w:numId w:val="2"/>
        </w:numPr>
        <w:spacing w:after="60"/>
      </w:pPr>
      <w:r>
        <w:t xml:space="preserve">Any residual/known security gaps, cross-referenced with Known Limitations below.  [ADDED]</w:t>
      </w:r>
    </w:p>
    <w:p>
      <w:pPr>
        <w:pStyle w:val="Heading3"/>
        <w:spacing w:after="100" w:before="200"/>
      </w:pPr>
      <w:r>
        <w:t xml:space="preserve">Known Limitations  [ADDED]</w:t>
      </w:r>
    </w:p>
    <w:p>
      <w:pPr>
        <w:spacing w:after="150"/>
      </w:pPr>
      <w:r>
        <w:t xml:space="preserve">A short, explicit section (in README.md or a separate LIMITATIONS.md) documenting deliberate scope decisions, for example:</w:t>
      </w:r>
    </w:p>
    <w:p>
      <w:pPr>
        <w:pStyle w:val="ListParagraph"/>
        <w:numPr>
          <w:ilvl w:val="0"/>
          <w:numId w:val="2"/>
        </w:numPr>
        <w:spacing w:after="60"/>
      </w:pPr>
      <w:r>
        <w:t xml:space="preserve">Whether password reset was implemented or deferred.</w:t>
      </w:r>
    </w:p>
    <w:p>
      <w:pPr>
        <w:pStyle w:val="ListParagraph"/>
        <w:numPr>
          <w:ilvl w:val="0"/>
          <w:numId w:val="2"/>
        </w:numPr>
        <w:spacing w:after="60"/>
      </w:pPr>
      <w:r>
        <w:t xml:space="preserve">How the low-stock threshold is configured.</w:t>
      </w:r>
    </w:p>
    <w:p>
      <w:pPr>
        <w:pStyle w:val="ListParagraph"/>
        <w:numPr>
          <w:ilvl w:val="0"/>
          <w:numId w:val="2"/>
        </w:numPr>
        <w:spacing w:after="60"/>
      </w:pPr>
      <w:r>
        <w:t xml:space="preserve">Which exchange → order interaction model was implemented (Section 15).</w:t>
      </w:r>
    </w:p>
    <w:p>
      <w:pPr>
        <w:pStyle w:val="ListParagraph"/>
        <w:numPr>
          <w:ilvl w:val="0"/>
          <w:numId w:val="2"/>
        </w:numPr>
        <w:spacing w:after="60"/>
      </w:pPr>
      <w:r>
        <w:t xml:space="preserve">Any assessment requirement that was consciously deprioritized due to time, with a one-line rationale.</w:t>
      </w:r>
    </w:p>
    <w:p>
      <w:pPr>
        <w:pStyle w:val="Heading3"/>
        <w:spacing w:after="100" w:before="200"/>
      </w:pPr>
      <w:r>
        <w:t xml:space="preserve">Other required documentation</w:t>
      </w:r>
    </w:p>
    <w:p>
      <w:pPr>
        <w:pStyle w:val="ListParagraph"/>
        <w:numPr>
          <w:ilvl w:val="0"/>
          <w:numId w:val="2"/>
        </w:numPr>
        <w:spacing w:after="60"/>
      </w:pPr>
      <w:r>
        <w:t xml:space="preserve">API documentation (endpoints, request/response shapes, auth requirements).</w:t>
      </w:r>
    </w:p>
    <w:p>
      <w:pPr>
        <w:pStyle w:val="ListParagraph"/>
        <w:numPr>
          <w:ilvl w:val="0"/>
          <w:numId w:val="2"/>
        </w:numPr>
        <w:spacing w:after="60"/>
      </w:pPr>
      <w:r>
        <w:t xml:space="preserve">Architecture documentation (matches Section 1 diagram, kept in sync with implementation).</w:t>
      </w:r>
    </w:p>
    <w:p>
      <w:pPr>
        <w:pStyle w:val="Heading1"/>
        <w:spacing w:after="200" w:before="400"/>
      </w:pPr>
      <w:r>
        <w:t xml:space="preserve">28. Known Limitations &amp; Design Decisions Log  [NEW SECTION]</w:t>
      </w:r>
    </w:p>
    <w:p>
      <w:pPr>
        <w:spacing w:after="150"/>
      </w:pPr>
      <w:r>
        <w:t xml:space="preserve">Tracks the open decision points raised elsewhere in this document. Fill in the "Decision" column before or during implementation — do not leave these implicit.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3120"/>
            <w:shd w:fill="2F5233" w:val="clear"/>
          </w:tcPr>
          <w:p>
            <w:r>
              <w:rPr>
                <w:b/>
                <w:bCs/>
                <w:color w:val="FFFFFF"/>
              </w:rPr>
              <w:t xml:space="preserve">Open Item</w:t>
            </w:r>
          </w:p>
        </w:tc>
        <w:tc>
          <w:tcPr>
            <w:tcW w:type="dxa" w:w="3120"/>
            <w:shd w:fill="2F5233" w:val="clear"/>
          </w:tcPr>
          <w:p>
            <w:r>
              <w:rPr>
                <w:b/>
                <w:bCs/>
                <w:color w:val="FFFFFF"/>
              </w:rPr>
              <w:t xml:space="preserve">Where Raised</w:t>
            </w:r>
          </w:p>
        </w:tc>
        <w:tc>
          <w:tcPr>
            <w:tcW w:type="dxa" w:w="3120"/>
            <w:shd w:fill="2F5233" w:val="clear"/>
          </w:tcPr>
          <w:p>
            <w:r>
              <w:rPr>
                <w:b/>
                <w:bCs/>
                <w:color w:val="FFFFFF"/>
              </w:rPr>
              <w:t xml:space="preserve">Decision (fill in)</w:t>
            </w:r>
          </w:p>
        </w:tc>
      </w:tr>
      <w:tr>
        <w:tc>
          <w:tcPr>
            <w:tcW w:type="dxa" w:w="3120"/>
            <w:shd w:fill="FFFFFF" w:val="clear"/>
          </w:tcPr>
          <w:p>
            <w:r>
              <w:t xml:space="preserve">Password reset flow</w:t>
            </w:r>
          </w:p>
        </w:tc>
        <w:tc>
          <w:tcPr>
            <w:tcW w:type="dxa" w:w="3120"/>
            <w:shd w:fill="FFFFFF" w:val="clear"/>
          </w:tcPr>
          <w:p>
            <w:r>
              <w:t xml:space="preserve">Section 7, Section 9</w:t>
            </w:r>
          </w:p>
        </w:tc>
        <w:tc>
          <w:tcPr>
            <w:tcW w:type="dxa" w:w="3120"/>
            <w:shd w:fill="FFFFFF" w:val="clear"/>
          </w:tcPr>
          <w:p/>
        </w:tc>
      </w:tr>
      <w:tr>
        <w:tc>
          <w:tcPr>
            <w:tcW w:type="dxa" w:w="3120"/>
            <w:shd w:fill="F5F5F5" w:val="clear"/>
          </w:tcPr>
          <w:p>
            <w:r>
              <w:t xml:space="preserve">Low stock threshold — global vs per-product, default value</w:t>
            </w:r>
          </w:p>
        </w:tc>
        <w:tc>
          <w:tcPr>
            <w:tcW w:type="dxa" w:w="3120"/>
            <w:shd w:fill="F5F5F5" w:val="clear"/>
          </w:tcPr>
          <w:p>
            <w:r>
              <w:t xml:space="preserve">Section 5.3</w:t>
            </w:r>
          </w:p>
        </w:tc>
        <w:tc>
          <w:tcPr>
            <w:tcW w:type="dxa" w:w="3120"/>
            <w:shd w:fill="F5F5F5" w:val="clear"/>
          </w:tcPr>
          <w:p>
            <w:r>
              <w:t xml:space="preserve">Per-product field, default 10 (proposed)</w:t>
            </w:r>
          </w:p>
        </w:tc>
      </w:tr>
      <w:tr>
        <w:tc>
          <w:tcPr>
            <w:tcW w:type="dxa" w:w="3120"/>
            <w:shd w:fill="FFFFFF" w:val="clear"/>
          </w:tcPr>
          <w:p>
            <w:r>
              <w:t xml:space="preserve">Exchange → Order interaction model</w:t>
            </w:r>
          </w:p>
        </w:tc>
        <w:tc>
          <w:tcPr>
            <w:tcW w:type="dxa" w:w="3120"/>
            <w:shd w:fill="FFFFFF" w:val="clear"/>
          </w:tcPr>
          <w:p>
            <w:r>
              <w:t xml:space="preserve">Section 15</w:t>
            </w:r>
          </w:p>
        </w:tc>
        <w:tc>
          <w:tcPr>
            <w:tcW w:type="dxa" w:w="3120"/>
            <w:shd w:fill="FFFFFF" w:val="clear"/>
          </w:tcPr>
          <w:p>
            <w:r>
              <w:t xml:space="preserve">Option B — linked record (proposed)</w:t>
            </w:r>
          </w:p>
        </w:tc>
      </w:tr>
      <w:tr>
        <w:tc>
          <w:tcPr>
            <w:tcW w:type="dxa" w:w="3120"/>
            <w:shd w:fill="F5F5F5" w:val="clear"/>
          </w:tcPr>
          <w:p>
            <w:r>
              <w:t xml:space="preserve">Rate limit thresholds for login</w:t>
            </w:r>
          </w:p>
        </w:tc>
        <w:tc>
          <w:tcPr>
            <w:tcW w:type="dxa" w:w="3120"/>
            <w:shd w:fill="F5F5F5" w:val="clear"/>
          </w:tcPr>
          <w:p>
            <w:r>
              <w:t xml:space="preserve">Section 19</w:t>
            </w:r>
          </w:p>
        </w:tc>
        <w:tc>
          <w:tcPr>
            <w:tcW w:type="dxa" w:w="3120"/>
            <w:shd w:fill="F5F5F5" w:val="clear"/>
          </w:tcPr>
          <w:p/>
        </w:tc>
      </w:tr>
    </w:tbl>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2026-08-21T15:19:33.211Z</dcterms:created>
  <dcterms:modified xsi:type="dcterms:W3CDTF">2026-08-21T15:19:33.211Z</dcterms:modified>
</cp:coreProperties>
</file>

<file path=docProps/custom.xml><?xml version="1.0" encoding="utf-8"?>
<Properties xmlns="http://schemas.openxmlformats.org/officeDocument/2006/custom-properties" xmlns:vt="http://schemas.openxmlformats.org/officeDocument/2006/docPropsVTypes"/>
</file>