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3CABFE">
      <w:pPr>
        <w:pStyle w:val="4"/>
        <w:spacing w:before="9" w:line="355" w:lineRule="auto"/>
        <w:ind w:left="1582" w:right="2146" w:firstLine="1275"/>
      </w:pPr>
      <w:bookmarkStart w:id="0" w:name="_GoBack"/>
      <w:bookmarkEnd w:id="0"/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875665</wp:posOffset>
                </wp:positionH>
                <wp:positionV relativeFrom="paragraph">
                  <wp:posOffset>680720</wp:posOffset>
                </wp:positionV>
                <wp:extent cx="5848350" cy="1302385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1302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3"/>
                              <w:tblW w:w="0" w:type="auto"/>
                              <w:tblInd w:w="67" w:type="dxa"/>
                              <w:tblBorders>
                                <w:top w:val="single" w:color="000000" w:sz="6" w:space="0"/>
                                <w:left w:val="single" w:color="000000" w:sz="6" w:space="0"/>
                                <w:bottom w:val="single" w:color="000000" w:sz="6" w:space="0"/>
                                <w:right w:val="single" w:color="000000" w:sz="6" w:space="0"/>
                                <w:insideH w:val="single" w:color="000000" w:sz="6" w:space="0"/>
                                <w:insideV w:val="single" w:color="000000" w:sz="6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4110"/>
                              <w:gridCol w:w="4965"/>
                            </w:tblGrid>
                            <w:tr w14:paraId="4A392E5C"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94" w:hRule="atLeast"/>
                              </w:trPr>
                              <w:tc>
                                <w:tcPr>
                                  <w:tcW w:w="4110" w:type="dxa"/>
                                </w:tcPr>
                                <w:p w14:paraId="3E402413">
                                  <w:pPr>
                                    <w:pStyle w:val="7"/>
                                    <w:ind w:left="232"/>
                                    <w:rPr>
                                      <w:rFonts w:ascii="Calibr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sz w:val="22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4965" w:type="dxa"/>
                                </w:tcPr>
                                <w:p w14:paraId="0AC8125B">
                                  <w:pPr>
                                    <w:pStyle w:val="7"/>
                                    <w:spacing w:before="125"/>
                                    <w:ind w:left="23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20-06-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2025</w:t>
                                  </w:r>
                                </w:p>
                              </w:tc>
                            </w:tr>
                            <w:tr w14:paraId="00782A37"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94" w:hRule="atLeast"/>
                              </w:trPr>
                              <w:tc>
                                <w:tcPr>
                                  <w:tcW w:w="4110" w:type="dxa"/>
                                </w:tcPr>
                                <w:p w14:paraId="09224C12">
                                  <w:pPr>
                                    <w:pStyle w:val="7"/>
                                    <w:rPr>
                                      <w:rFonts w:ascii="Calibr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pacing w:val="-4"/>
                                      <w:sz w:val="22"/>
                                    </w:rPr>
                                    <w:t xml:space="preserve">Team </w:t>
                                  </w:r>
                                  <w:r>
                                    <w:rPr>
                                      <w:rFonts w:ascii="Calibri"/>
                                      <w:spacing w:val="-5"/>
                                      <w:sz w:val="22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4965" w:type="dxa"/>
                                </w:tcPr>
                                <w:p w14:paraId="2C5C9600">
                                  <w:pPr>
                                    <w:pStyle w:val="7"/>
                                    <w:spacing w:before="12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pacing w:val="-2"/>
                                      <w:sz w:val="24"/>
                                    </w:rPr>
                                    <w:t>LTVIP2025TMID21133</w:t>
                                  </w:r>
                                </w:p>
                              </w:tc>
                            </w:tr>
                            <w:tr w14:paraId="67CCC002"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94" w:hRule="atLeast"/>
                              </w:trPr>
                              <w:tc>
                                <w:tcPr>
                                  <w:tcW w:w="4110" w:type="dxa"/>
                                </w:tcPr>
                                <w:p w14:paraId="455327CB">
                                  <w:pPr>
                                    <w:pStyle w:val="7"/>
                                    <w:ind w:left="232"/>
                                    <w:rPr>
                                      <w:rFonts w:ascii="Calibr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2"/>
                                    </w:rPr>
                                    <w:t>Project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sz w:val="22"/>
                                    </w:rPr>
                                    <w:t xml:space="preserve"> Name</w:t>
                                  </w:r>
                                </w:p>
                              </w:tc>
                              <w:tc>
                                <w:tcPr>
                                  <w:tcW w:w="4965" w:type="dxa"/>
                                </w:tcPr>
                                <w:p w14:paraId="38939779">
                                  <w:pPr>
                                    <w:pStyle w:val="7"/>
                                    <w:spacing w:before="12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ShopEZ : One-Stop Shop For Online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Purchases</w:t>
                                  </w:r>
                                </w:p>
                              </w:tc>
                            </w:tr>
                            <w:tr w14:paraId="3EEF73B6"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494" w:hRule="atLeast"/>
                              </w:trPr>
                              <w:tc>
                                <w:tcPr>
                                  <w:tcW w:w="4110" w:type="dxa"/>
                                </w:tcPr>
                                <w:p w14:paraId="7012F41B">
                                  <w:pPr>
                                    <w:pStyle w:val="7"/>
                                    <w:ind w:left="232"/>
                                    <w:rPr>
                                      <w:rFonts w:ascii="Calibr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libri"/>
                                      <w:sz w:val="22"/>
                                    </w:rPr>
                                    <w:t>Maximum</w:t>
                                  </w:r>
                                  <w:r>
                                    <w:rPr>
                                      <w:rFonts w:ascii="Calibri"/>
                                      <w:spacing w:val="-5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/>
                                      <w:spacing w:val="-4"/>
                                      <w:sz w:val="22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4965" w:type="dxa"/>
                                </w:tcPr>
                                <w:p w14:paraId="0FCAA322">
                                  <w:pPr>
                                    <w:pStyle w:val="7"/>
                                    <w:spacing w:before="12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4710D3F9">
                            <w:pPr>
                              <w:pStyle w:val="4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" o:spid="_x0000_s1026" o:spt="202" type="#_x0000_t202" style="position:absolute;left:0pt;margin-left:68.95pt;margin-top:53.6pt;height:102.55pt;width:460.5pt;mso-position-horizontal-relative:page;z-index:251659264;mso-width-relative:page;mso-height-relative:page;" filled="f" stroked="f" coordsize="21600,21600" o:gfxdata="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BXL7naAAAADAEAAA8AAAAAAAAAAQAgAAAAIgAAAGRycy9kb3ducmV2LnhtbFBLAQIUABQAAAAI&#10;AIdO4kCmnEuJsgEAAHUDAAAOAAAAAAAAAAEAIAAAACk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3"/>
                        <w:tblW w:w="0" w:type="auto"/>
                        <w:tblInd w:w="67" w:type="dxa"/>
                        <w:tbl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  <w:insideH w:val="single" w:color="000000" w:sz="6" w:space="0"/>
                          <w:insideV w:val="single" w:color="000000" w:sz="6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4110"/>
                        <w:gridCol w:w="4965"/>
                      </w:tblGrid>
                      <w:tr w14:paraId="4A392E5C"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94" w:hRule="atLeast"/>
                        </w:trPr>
                        <w:tc>
                          <w:tcPr>
                            <w:tcW w:w="4110" w:type="dxa"/>
                          </w:tcPr>
                          <w:p w14:paraId="3E402413">
                            <w:pPr>
                              <w:pStyle w:val="7"/>
                              <w:ind w:left="232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sz w:val="22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4965" w:type="dxa"/>
                          </w:tcPr>
                          <w:p w14:paraId="0AC8125B">
                            <w:pPr>
                              <w:pStyle w:val="7"/>
                              <w:spacing w:before="125"/>
                              <w:ind w:left="23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20-06-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2025</w:t>
                            </w:r>
                          </w:p>
                        </w:tc>
                      </w:tr>
                      <w:tr w14:paraId="00782A37"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94" w:hRule="atLeast"/>
                        </w:trPr>
                        <w:tc>
                          <w:tcPr>
                            <w:tcW w:w="4110" w:type="dxa"/>
                          </w:tcPr>
                          <w:p w14:paraId="09224C12">
                            <w:pPr>
                              <w:pStyle w:val="7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pacing w:val="-4"/>
                                <w:sz w:val="22"/>
                              </w:rPr>
                              <w:t xml:space="preserve">Team </w:t>
                            </w:r>
                            <w:r>
                              <w:rPr>
                                <w:rFonts w:ascii="Calibri"/>
                                <w:spacing w:val="-5"/>
                                <w:sz w:val="22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4965" w:type="dxa"/>
                          </w:tcPr>
                          <w:p w14:paraId="2C5C9600">
                            <w:pPr>
                              <w:pStyle w:val="7"/>
                              <w:spacing w:before="125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default"/>
                                <w:spacing w:val="-2"/>
                                <w:sz w:val="24"/>
                              </w:rPr>
                              <w:t>LTVIP2025TMID21133</w:t>
                            </w:r>
                          </w:p>
                        </w:tc>
                      </w:tr>
                      <w:tr w14:paraId="67CCC002"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94" w:hRule="atLeast"/>
                        </w:trPr>
                        <w:tc>
                          <w:tcPr>
                            <w:tcW w:w="4110" w:type="dxa"/>
                          </w:tcPr>
                          <w:p w14:paraId="455327CB">
                            <w:pPr>
                              <w:pStyle w:val="7"/>
                              <w:ind w:left="232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z w:val="22"/>
                              </w:rPr>
                              <w:t>Project</w:t>
                            </w:r>
                            <w:r>
                              <w:rPr>
                                <w:rFonts w:ascii="Calibri"/>
                                <w:spacing w:val="-4"/>
                                <w:sz w:val="22"/>
                              </w:rPr>
                              <w:t xml:space="preserve"> Name</w:t>
                            </w:r>
                          </w:p>
                        </w:tc>
                        <w:tc>
                          <w:tcPr>
                            <w:tcW w:w="4965" w:type="dxa"/>
                          </w:tcPr>
                          <w:p w14:paraId="38939779">
                            <w:pPr>
                              <w:pStyle w:val="7"/>
                              <w:spacing w:before="12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ShopEZ : One-Stop Shop For Online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Purchases</w:t>
                            </w:r>
                          </w:p>
                        </w:tc>
                      </w:tr>
                      <w:tr w14:paraId="3EEF73B6"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494" w:hRule="atLeast"/>
                        </w:trPr>
                        <w:tc>
                          <w:tcPr>
                            <w:tcW w:w="4110" w:type="dxa"/>
                          </w:tcPr>
                          <w:p w14:paraId="7012F41B">
                            <w:pPr>
                              <w:pStyle w:val="7"/>
                              <w:ind w:left="232"/>
                              <w:rPr>
                                <w:rFonts w:ascii="Calibri"/>
                                <w:sz w:val="22"/>
                              </w:rPr>
                            </w:pPr>
                            <w:r>
                              <w:rPr>
                                <w:rFonts w:ascii="Calibri"/>
                                <w:sz w:val="22"/>
                              </w:rPr>
                              <w:t>Maximum</w:t>
                            </w:r>
                            <w:r>
                              <w:rPr>
                                <w:rFonts w:ascii="Calibri"/>
                                <w:spacing w:val="-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4"/>
                                <w:sz w:val="22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4965" w:type="dxa"/>
                          </w:tcPr>
                          <w:p w14:paraId="0FCAA322">
                            <w:pPr>
                              <w:pStyle w:val="7"/>
                              <w:spacing w:before="12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4</w:t>
                            </w:r>
                          </w:p>
                        </w:tc>
                      </w:tr>
                    </w:tbl>
                    <w:p w14:paraId="4710D3F9">
                      <w:pPr>
                        <w:pStyle w:val="4"/>
                      </w:pPr>
                    </w:p>
                  </w:txbxContent>
                </v:textbox>
              </v:shape>
            </w:pict>
          </mc:Fallback>
        </mc:AlternateContent>
      </w:r>
      <w:r>
        <w:t>Project Design Phase-II Technology</w:t>
      </w:r>
      <w:r>
        <w:rPr>
          <w:spacing w:val="-21"/>
        </w:rPr>
        <w:t xml:space="preserve"> </w:t>
      </w:r>
      <w:r>
        <w:t>Stack</w:t>
      </w:r>
      <w:r>
        <w:rPr>
          <w:spacing w:val="-20"/>
        </w:rPr>
        <w:t xml:space="preserve"> </w:t>
      </w:r>
      <w:r>
        <w:t>(Architecture</w:t>
      </w:r>
      <w:r>
        <w:rPr>
          <w:spacing w:val="-21"/>
        </w:rPr>
        <w:t xml:space="preserve"> </w:t>
      </w:r>
      <w:r>
        <w:t>&amp;</w:t>
      </w:r>
      <w:r>
        <w:rPr>
          <w:spacing w:val="-20"/>
        </w:rPr>
        <w:t xml:space="preserve"> </w:t>
      </w:r>
      <w:r>
        <w:t>Stack)</w:t>
      </w:r>
    </w:p>
    <w:p w14:paraId="0CB4DAF4">
      <w:pPr>
        <w:pStyle w:val="4"/>
        <w:spacing w:after="0" w:line="355" w:lineRule="auto"/>
        <w:sectPr>
          <w:type w:val="continuous"/>
          <w:pgSz w:w="11920" w:h="16860"/>
          <w:pgMar w:top="1400" w:right="850" w:bottom="280" w:left="1417" w:header="720" w:footer="720" w:gutter="0"/>
          <w:cols w:space="720" w:num="1"/>
        </w:sectPr>
      </w:pPr>
    </w:p>
    <w:p w14:paraId="51F59863">
      <w:pPr>
        <w:pStyle w:val="4"/>
        <w:ind w:left="53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013450" cy="5725795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4064" cy="572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20" w:h="16860"/>
      <w:pgMar w:top="1440" w:right="850" w:bottom="280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2094834"/>
    <w:rsid w:val="77625B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before="121"/>
      <w:ind w:left="21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0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2025-07-18T16:54:00Z</dcterms:created>
  <dc:creator>sohit</dc:creator>
  <cp:lastModifiedBy>sohit</cp:lastModifiedBy>
  <dcterms:modified xsi:type="dcterms:W3CDTF">2025-07-21T03:54:04Z</dcterms:modified>
  <dc:title>customer journey map - Google Docs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Mozilla/5.0 (Windows NT 10.0; Win64; x64) AppleWebKit/537.36 (KHTML, like Gecko) Chrome/137.0.0.0 Safari/537.36</vt:lpwstr>
  </property>
  <property fmtid="{D5CDD505-2E9C-101B-9397-08002B2CF9AE}" pid="4" name="LastSaved">
    <vt:filetime>2025-07-18T00:00:00Z</vt:filetime>
  </property>
  <property fmtid="{D5CDD505-2E9C-101B-9397-08002B2CF9AE}" pid="5" name="Producer">
    <vt:lpwstr>Skia/PDF m137</vt:lpwstr>
  </property>
  <property fmtid="{D5CDD505-2E9C-101B-9397-08002B2CF9AE}" pid="6" name="KSOProductBuildVer">
    <vt:lpwstr>1033-12.2.0.21931</vt:lpwstr>
  </property>
  <property fmtid="{D5CDD505-2E9C-101B-9397-08002B2CF9AE}" pid="7" name="ICV">
    <vt:lpwstr>3F9ABC3D5E154328AC66486B9A6BEE4A_12</vt:lpwstr>
  </property>
</Properties>
</file>