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Version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&gt;&gt; python -m django --version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Project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 Django-admin startproject mysite</w:t>
      </w:r>
    </w:p>
    <w:p w:rsidR="00000000" w:rsidDel="00000000" w:rsidP="00000000" w:rsidRDefault="00000000" w:rsidRPr="00000000" w14:paraId="00000004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mysite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05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ab/>
        <w:t xml:space="preserve">manage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06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ab/>
        <w:t xml:space="preserve">mysite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07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    </w:t>
        <w:tab/>
        <w:t xml:space="preserve">__init__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08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    </w:t>
        <w:tab/>
        <w:t xml:space="preserve">settings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09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    </w:t>
        <w:tab/>
        <w:t xml:space="preserve">urls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0A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    </w:t>
        <w:tab/>
        <w:t xml:space="preserve">wsgi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app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&gt;&gt; python manage.py startapp polls</w:t>
      </w:r>
    </w:p>
    <w:p w:rsidR="00000000" w:rsidDel="00000000" w:rsidP="00000000" w:rsidRDefault="00000000" w:rsidRPr="00000000" w14:paraId="0000000F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polls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0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ab/>
        <w:t xml:space="preserve">__init__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11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ab/>
        <w:t xml:space="preserve">admin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12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ab/>
        <w:t xml:space="preserve">apps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13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ab/>
        <w:t xml:space="preserve">migrations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4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    </w:t>
        <w:tab/>
        <w:t xml:space="preserve">__init__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15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ab/>
        <w:t xml:space="preserve">models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16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    tests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17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ab/>
        <w:t xml:space="preserve">views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 server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python manage.py runserver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 runserver 8080</w:t>
        <w:tab/>
        <w:t xml:space="preserve"># Changing port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 runserver 0:8080    #Changing server’s ip and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app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&gt;&gt;&gt; python manage.py startapp polls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Database setup in settings.py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21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DATABASES = {</w:t>
        <w:br w:type="textWrapping"/>
        <w:t xml:space="preserve">    'default': {</w:t>
        <w:br w:type="textWrapping"/>
        <w:t xml:space="preserve">        'ENGINE': 'django.db.backends.</w:t>
      </w:r>
      <w:r w:rsidDel="00000000" w:rsidR="00000000" w:rsidRPr="00000000">
        <w:rPr>
          <w:color w:val="e94849"/>
          <w:sz w:val="21"/>
          <w:szCs w:val="21"/>
          <w:rtl w:val="0"/>
        </w:rPr>
        <w:t xml:space="preserve">mysql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',</w:t>
        <w:br w:type="textWrapping"/>
        <w:t xml:space="preserve">        'NAME': '</w:t>
      </w:r>
      <w:r w:rsidDel="00000000" w:rsidR="00000000" w:rsidRPr="00000000">
        <w:rPr>
          <w:color w:val="e94849"/>
          <w:sz w:val="21"/>
          <w:szCs w:val="21"/>
          <w:rtl w:val="0"/>
        </w:rPr>
        <w:t xml:space="preserve">myproject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',</w:t>
        <w:br w:type="textWrapping"/>
        <w:t xml:space="preserve">        'USER': '</w:t>
      </w:r>
      <w:r w:rsidDel="00000000" w:rsidR="00000000" w:rsidRPr="00000000">
        <w:rPr>
          <w:color w:val="e94849"/>
          <w:sz w:val="21"/>
          <w:szCs w:val="21"/>
          <w:rtl w:val="0"/>
        </w:rPr>
        <w:t xml:space="preserve">myprojectuser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',</w:t>
        <w:br w:type="textWrapping"/>
        <w:t xml:space="preserve">        'PASSWORD': '</w:t>
      </w:r>
      <w:r w:rsidDel="00000000" w:rsidR="00000000" w:rsidRPr="00000000">
        <w:rPr>
          <w:color w:val="e94849"/>
          <w:sz w:val="21"/>
          <w:szCs w:val="21"/>
          <w:rtl w:val="0"/>
        </w:rPr>
        <w:t xml:space="preserve">password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',</w:t>
        <w:br w:type="textWrapping"/>
        <w:t xml:space="preserve">        'HOST': 'localhost',</w:t>
        <w:br w:type="textWrapping"/>
        <w:t xml:space="preserve">        'PORT': '',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Simple flow of Django: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238625" cy="22764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2276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Views.index :- is method in views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Name: user defined we can use it global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76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Models example: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21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Add following code for returning string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90825" cy="8667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19475" cy="25146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For migration first time: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b w:val="1"/>
          <w:color w:val="0c4b3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1"/>
          <w:color w:val="0c4b33"/>
          <w:sz w:val="21"/>
          <w:szCs w:val="21"/>
          <w:rtl w:val="0"/>
        </w:rPr>
        <w:t xml:space="preserve">python manage.py makemigrations polls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20" w:before="220" w:lineRule="auto"/>
        <w:ind w:left="300" w:right="300" w:firstLine="0"/>
        <w:contextualSpacing w:val="0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 python manage.py sqlmigrate polls 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0001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Playing with API: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$python manage.py shell  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7658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52750" cy="190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67300" cy="3238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36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For admin access to modify app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33725" cy="1638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Passing values to views: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359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Importing models and handling data in views: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84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Templates: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55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Using render;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Test cases in tests.py: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$python manage.py test polls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21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