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DAF" w:rsidRPr="002B7DAF" w:rsidRDefault="002B7DAF" w:rsidP="002B7DAF">
      <w:pPr>
        <w:shd w:val="clear" w:color="auto" w:fill="F9F9F9"/>
        <w:spacing w:before="100" w:beforeAutospacing="1" w:after="100" w:afterAutospacing="1" w:line="240" w:lineRule="auto"/>
        <w:outlineLvl w:val="0"/>
        <w:rPr>
          <w:rFonts w:ascii="Open Sans" w:eastAsia="Times New Roman" w:hAnsi="Open Sans" w:cs="Open Sans"/>
          <w:b/>
          <w:bCs/>
          <w:color w:val="444444"/>
          <w:kern w:val="36"/>
          <w:sz w:val="48"/>
          <w:szCs w:val="48"/>
          <w:lang w:eastAsia="en-IN"/>
        </w:rPr>
      </w:pPr>
      <w:r w:rsidRPr="002B7DAF">
        <w:rPr>
          <w:rFonts w:ascii="Open Sans" w:eastAsia="Times New Roman" w:hAnsi="Open Sans" w:cs="Open Sans"/>
          <w:b/>
          <w:bCs/>
          <w:color w:val="444444"/>
          <w:kern w:val="36"/>
          <w:sz w:val="48"/>
          <w:szCs w:val="48"/>
          <w:lang w:eastAsia="en-IN"/>
        </w:rPr>
        <w:t>Week 6 Quiz</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b/>
          <w:bCs/>
          <w:color w:val="444444"/>
          <w:sz w:val="19"/>
          <w:szCs w:val="19"/>
          <w:lang w:eastAsia="en-IN"/>
        </w:rPr>
        <w:t>The due date for submitting this assignment has passed.</w:t>
      </w:r>
    </w:p>
    <w:p w:rsidR="002B7DAF" w:rsidRPr="002B7DAF" w:rsidRDefault="002B7DAF" w:rsidP="002B7DAF">
      <w:pPr>
        <w:shd w:val="clear" w:color="auto" w:fill="F9F9F9"/>
        <w:spacing w:after="0" w:line="240" w:lineRule="auto"/>
        <w:rPr>
          <w:rFonts w:ascii="Arial" w:eastAsia="Times New Roman" w:hAnsi="Arial" w:cs="Arial"/>
          <w:b/>
          <w:bCs/>
          <w:color w:val="FF0000"/>
          <w:sz w:val="27"/>
          <w:szCs w:val="27"/>
          <w:lang w:eastAsia="en-IN"/>
        </w:rPr>
      </w:pPr>
      <w:r w:rsidRPr="002B7DAF">
        <w:rPr>
          <w:rFonts w:ascii="Arial" w:eastAsia="Times New Roman" w:hAnsi="Arial" w:cs="Arial"/>
          <w:b/>
          <w:bCs/>
          <w:color w:val="FF0000"/>
          <w:sz w:val="27"/>
          <w:szCs w:val="27"/>
          <w:lang w:eastAsia="en-IN"/>
        </w:rPr>
        <w:t>Due on 2018-09-20, 23:59 IST.</w:t>
      </w:r>
    </w:p>
    <w:p w:rsidR="002B7DAF" w:rsidRPr="002B7DAF" w:rsidRDefault="002B7DAF" w:rsidP="002B7DAF">
      <w:pPr>
        <w:shd w:val="clear" w:color="auto" w:fill="F9F9F9"/>
        <w:spacing w:before="100" w:beforeAutospacing="1" w:after="100" w:afterAutospacing="1" w:line="240" w:lineRule="auto"/>
        <w:outlineLvl w:val="2"/>
        <w:rPr>
          <w:rFonts w:ascii="Open Sans" w:eastAsia="Times New Roman" w:hAnsi="Open Sans" w:cs="Open Sans"/>
          <w:b/>
          <w:bCs/>
          <w:color w:val="444444"/>
          <w:sz w:val="27"/>
          <w:szCs w:val="27"/>
          <w:lang w:eastAsia="en-IN"/>
        </w:rPr>
      </w:pPr>
      <w:r w:rsidRPr="002B7DAF">
        <w:rPr>
          <w:rFonts w:ascii="Open Sans" w:eastAsia="Times New Roman" w:hAnsi="Open Sans" w:cs="Open Sans"/>
          <w:b/>
          <w:bCs/>
          <w:color w:val="444444"/>
          <w:sz w:val="27"/>
          <w:szCs w:val="27"/>
          <w:lang w:eastAsia="en-IN"/>
        </w:rPr>
        <w:t>Assignment submitted on 2018-09-20, 12:34 IST</w:t>
      </w:r>
    </w:p>
    <w:p w:rsidR="002B7DAF" w:rsidRPr="002B7DAF" w:rsidRDefault="002B7DAF" w:rsidP="002B7DAF">
      <w:pPr>
        <w:shd w:val="clear" w:color="auto" w:fill="F9F9F9"/>
        <w:spacing w:after="12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t>All questions carry equal weightage. All Python code is assumed to be executed using Python3.</w:t>
      </w:r>
    </w:p>
    <w:p w:rsidR="002B7DAF" w:rsidRPr="002B7DAF" w:rsidRDefault="002B7DAF" w:rsidP="002B7DAF">
      <w:pPr>
        <w:numPr>
          <w:ilvl w:val="0"/>
          <w:numId w:val="1"/>
        </w:numPr>
        <w:shd w:val="clear" w:color="auto" w:fill="F9F9F9"/>
        <w:spacing w:before="100" w:beforeAutospacing="1" w:after="100" w:afterAutospacing="1" w:line="240" w:lineRule="auto"/>
        <w:ind w:left="450" w:right="150"/>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t>If the answer to a question is a string, make sure you enclose the value in quotes (either single or double quotes).</w:t>
      </w:r>
    </w:p>
    <w:p w:rsidR="002B7DAF" w:rsidRPr="002B7DAF" w:rsidRDefault="002B7DAF" w:rsidP="002B7DAF">
      <w:pPr>
        <w:numPr>
          <w:ilvl w:val="0"/>
          <w:numId w:val="1"/>
        </w:numPr>
        <w:shd w:val="clear" w:color="auto" w:fill="F9F9F9"/>
        <w:spacing w:before="100" w:beforeAutospacing="1" w:after="100" w:afterAutospacing="1" w:line="240" w:lineRule="auto"/>
        <w:ind w:left="450" w:right="150"/>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t>If the answer to a question is a list, make sure you enclose the value in square brackets and separate the values using commas.</w:t>
      </w:r>
    </w:p>
    <w:p w:rsidR="002B7DAF" w:rsidRPr="002B7DAF" w:rsidRDefault="002B7DAF" w:rsidP="002B7DAF">
      <w:pPr>
        <w:shd w:val="clear" w:color="auto" w:fill="F9F9F9"/>
        <w:spacing w:after="12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t>You may submit as many times as you like within the deadline. Your final submission will be graded.</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pict>
          <v:rect id="_x0000_i1025" style="width:0;height:1.5pt" o:hralign="center" o:hrstd="t" o:hr="t" fillcolor="#a0a0a0" stroked="f"/>
        </w:pic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pict>
          <v:rect id="_x0000_i1026" style="width:0;height:1.5pt" o:hralign="center" o:hrstd="t" o:hr="t" fillcolor="#a0a0a0" stroked="f"/>
        </w:pict>
      </w:r>
    </w:p>
    <w:p w:rsidR="002B7DAF" w:rsidRPr="002B7DAF" w:rsidRDefault="002B7DAF" w:rsidP="002B7DAF">
      <w:pPr>
        <w:shd w:val="clear" w:color="auto" w:fill="F9F9F9"/>
        <w:spacing w:after="0" w:line="240" w:lineRule="auto"/>
        <w:rPr>
          <w:rFonts w:ascii="Arial" w:eastAsia="Times New Roman" w:hAnsi="Arial" w:cs="Arial"/>
          <w:b/>
          <w:bCs/>
          <w:color w:val="444444"/>
          <w:sz w:val="19"/>
          <w:szCs w:val="19"/>
          <w:lang w:eastAsia="en-IN"/>
        </w:rPr>
      </w:pPr>
      <w:r w:rsidRPr="002B7DAF">
        <w:rPr>
          <w:rFonts w:ascii="Arial" w:eastAsia="Times New Roman" w:hAnsi="Arial" w:cs="Arial"/>
          <w:b/>
          <w:bCs/>
          <w:i/>
          <w:iCs/>
          <w:color w:val="444444"/>
          <w:sz w:val="19"/>
          <w:szCs w:val="19"/>
          <w:lang w:eastAsia="en-IN"/>
        </w:rPr>
        <w:t>2.5 points</w:t>
      </w:r>
    </w:p>
    <w:p w:rsidR="002B7DAF" w:rsidRPr="002B7DAF" w:rsidRDefault="002B7DAF" w:rsidP="002B7DAF">
      <w:pPr>
        <w:shd w:val="clear" w:color="auto" w:fill="F9F9F9"/>
        <w:spacing w:after="15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t>Suppose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 and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 both have values of type set and </w:t>
      </w:r>
      <w:r w:rsidRPr="002B7DAF">
        <w:rPr>
          <w:rFonts w:ascii="Courier New" w:eastAsia="Times New Roman" w:hAnsi="Courier New" w:cs="Courier New"/>
          <w:color w:val="444444"/>
          <w:sz w:val="20"/>
          <w:szCs w:val="20"/>
          <w:lang w:eastAsia="en-IN"/>
        </w:rPr>
        <w:t>u^v == u + v</w:t>
      </w:r>
      <w:r w:rsidRPr="002B7DAF">
        <w:rPr>
          <w:rFonts w:ascii="Arial" w:eastAsia="Times New Roman" w:hAnsi="Arial" w:cs="Arial"/>
          <w:color w:val="444444"/>
          <w:sz w:val="19"/>
          <w:szCs w:val="19"/>
          <w:lang w:eastAsia="en-IN"/>
        </w:rPr>
        <w:t>. From this we can conclude that:</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25pt;height:18pt" o:ole="">
            <v:imagedata r:id="rId5" o:title=""/>
          </v:shape>
          <w:control r:id="rId6" w:name="DefaultOcxName" w:shapeid="_x0000_i1058"/>
        </w:object>
      </w:r>
      <w:r w:rsidRPr="002B7DAF">
        <w:rPr>
          <w:rFonts w:ascii="Arial" w:eastAsia="Times New Roman" w:hAnsi="Arial" w:cs="Arial"/>
          <w:color w:val="444444"/>
          <w:sz w:val="19"/>
          <w:szCs w:val="19"/>
          <w:lang w:eastAsia="en-IN"/>
        </w:rPr>
        <w:t>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 and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 are identical</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57" type="#_x0000_t75" style="width:20.25pt;height:18pt" o:ole="">
            <v:imagedata r:id="rId5" o:title=""/>
          </v:shape>
          <w:control r:id="rId7" w:name="DefaultOcxName1" w:shapeid="_x0000_i1057"/>
        </w:object>
      </w:r>
      <w:r w:rsidRPr="002B7DAF">
        <w:rPr>
          <w:rFonts w:ascii="Arial" w:eastAsia="Times New Roman" w:hAnsi="Arial" w:cs="Arial"/>
          <w:color w:val="444444"/>
          <w:sz w:val="19"/>
          <w:szCs w:val="19"/>
          <w:lang w:eastAsia="en-IN"/>
        </w:rPr>
        <w:t>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 and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 are disjoint</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56" type="#_x0000_t75" style="width:20.25pt;height:18pt" o:ole="">
            <v:imagedata r:id="rId5" o:title=""/>
          </v:shape>
          <w:control r:id="rId8" w:name="DefaultOcxName2" w:shapeid="_x0000_i1056"/>
        </w:object>
      </w:r>
      <w:r w:rsidRPr="002B7DAF">
        <w:rPr>
          <w:rFonts w:ascii="Arial" w:eastAsia="Times New Roman" w:hAnsi="Arial" w:cs="Arial"/>
          <w:color w:val="444444"/>
          <w:sz w:val="19"/>
          <w:szCs w:val="19"/>
          <w:lang w:eastAsia="en-IN"/>
        </w:rPr>
        <w:t>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 is a subset of </w:t>
      </w:r>
      <w:r w:rsidRPr="002B7DAF">
        <w:rPr>
          <w:rFonts w:ascii="Courier New" w:eastAsia="Times New Roman" w:hAnsi="Courier New" w:cs="Courier New"/>
          <w:color w:val="444444"/>
          <w:sz w:val="20"/>
          <w:szCs w:val="20"/>
          <w:lang w:eastAsia="en-IN"/>
        </w:rPr>
        <w:t>v</w:t>
      </w:r>
    </w:p>
    <w:p w:rsidR="002B7DAF" w:rsidRPr="002B7DAF" w:rsidRDefault="002B7DAF" w:rsidP="002B7DAF">
      <w:pPr>
        <w:shd w:val="clear" w:color="auto" w:fill="F9F9F9"/>
        <w:spacing w:after="15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55" type="#_x0000_t75" style="width:20.25pt;height:18pt" o:ole="">
            <v:imagedata r:id="rId5" o:title=""/>
          </v:shape>
          <w:control r:id="rId9" w:name="DefaultOcxName3" w:shapeid="_x0000_i1055"/>
        </w:object>
      </w:r>
      <w:r w:rsidRPr="002B7DAF">
        <w:rPr>
          <w:rFonts w:ascii="Arial" w:eastAsia="Times New Roman" w:hAnsi="Arial" w:cs="Arial"/>
          <w:color w:val="444444"/>
          <w:sz w:val="19"/>
          <w:szCs w:val="19"/>
          <w:lang w:eastAsia="en-IN"/>
        </w:rPr>
        <w:t>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 is a subset of </w:t>
      </w:r>
      <w:r w:rsidRPr="002B7DAF">
        <w:rPr>
          <w:rFonts w:ascii="Courier New" w:eastAsia="Times New Roman" w:hAnsi="Courier New" w:cs="Courier New"/>
          <w:color w:val="444444"/>
          <w:sz w:val="20"/>
          <w:szCs w:val="20"/>
          <w:lang w:eastAsia="en-IN"/>
        </w:rPr>
        <w:t>u</w:t>
      </w:r>
    </w:p>
    <w:p w:rsidR="002B7DAF" w:rsidRPr="002B7DAF" w:rsidRDefault="002B7DAF" w:rsidP="002B7DAF">
      <w:pPr>
        <w:shd w:val="clear" w:color="auto" w:fill="F9F9F9"/>
        <w:spacing w:after="0" w:line="240" w:lineRule="auto"/>
        <w:outlineLvl w:val="2"/>
        <w:rPr>
          <w:rFonts w:ascii="Open Sans" w:eastAsia="Times New Roman" w:hAnsi="Open Sans" w:cs="Open Sans"/>
          <w:b/>
          <w:bCs/>
          <w:color w:val="666666"/>
          <w:sz w:val="19"/>
          <w:szCs w:val="19"/>
          <w:lang w:eastAsia="en-IN"/>
        </w:rPr>
      </w:pPr>
      <w:r w:rsidRPr="002B7DAF">
        <w:rPr>
          <w:rFonts w:ascii="Open Sans" w:eastAsia="Times New Roman" w:hAnsi="Open Sans" w:cs="Open Sans"/>
          <w:b/>
          <w:bCs/>
          <w:color w:val="008000"/>
          <w:sz w:val="19"/>
          <w:szCs w:val="19"/>
          <w:lang w:eastAsia="en-IN"/>
        </w:rPr>
        <w:t>Yes, the answer is correct. </w:t>
      </w:r>
      <w:r w:rsidRPr="002B7DAF">
        <w:rPr>
          <w:rFonts w:ascii="Open Sans" w:eastAsia="Times New Roman" w:hAnsi="Open Sans" w:cs="Open Sans"/>
          <w:b/>
          <w:bCs/>
          <w:color w:val="666666"/>
          <w:sz w:val="19"/>
          <w:szCs w:val="19"/>
          <w:lang w:eastAsia="en-IN"/>
        </w:rPr>
        <w:br/>
      </w:r>
      <w:r w:rsidRPr="002B7DAF">
        <w:rPr>
          <w:rFonts w:ascii="Open Sans" w:eastAsia="Times New Roman" w:hAnsi="Open Sans" w:cs="Open Sans"/>
          <w:b/>
          <w:bCs/>
          <w:color w:val="008000"/>
          <w:sz w:val="19"/>
          <w:szCs w:val="19"/>
          <w:lang w:eastAsia="en-IN"/>
        </w:rPr>
        <w:t>Score: 2.5</w:t>
      </w:r>
    </w:p>
    <w:p w:rsidR="002B7DAF" w:rsidRPr="002B7DAF" w:rsidRDefault="002B7DAF" w:rsidP="002B7DAF">
      <w:pPr>
        <w:shd w:val="clear" w:color="auto" w:fill="F9F9F9"/>
        <w:spacing w:before="75" w:after="0" w:line="240" w:lineRule="auto"/>
        <w:outlineLvl w:val="2"/>
        <w:rPr>
          <w:rFonts w:ascii="Open Sans" w:eastAsia="Times New Roman" w:hAnsi="Open Sans" w:cs="Open Sans"/>
          <w:b/>
          <w:bCs/>
          <w:color w:val="666666"/>
          <w:sz w:val="19"/>
          <w:szCs w:val="19"/>
          <w:lang w:eastAsia="en-IN"/>
        </w:rPr>
      </w:pPr>
      <w:r w:rsidRPr="002B7DAF">
        <w:rPr>
          <w:rFonts w:ascii="Open Sans" w:eastAsia="Times New Roman" w:hAnsi="Open Sans" w:cs="Open Sans"/>
          <w:b/>
          <w:bCs/>
          <w:color w:val="666666"/>
          <w:sz w:val="19"/>
          <w:szCs w:val="19"/>
          <w:lang w:eastAsia="en-IN"/>
        </w:rPr>
        <w:t>Feedback:</w:t>
      </w:r>
    </w:p>
    <w:p w:rsidR="002B7DAF" w:rsidRPr="002B7DAF" w:rsidRDefault="002B7DAF" w:rsidP="002B7DAF">
      <w:pPr>
        <w:shd w:val="clear" w:color="auto" w:fill="F9F9F9"/>
        <w:spacing w:after="0" w:line="240" w:lineRule="auto"/>
        <w:rPr>
          <w:rFonts w:ascii="Arial" w:eastAsia="Times New Roman" w:hAnsi="Arial" w:cs="Arial"/>
          <w:i/>
          <w:iCs/>
          <w:color w:val="666666"/>
          <w:sz w:val="19"/>
          <w:szCs w:val="19"/>
          <w:lang w:eastAsia="en-IN"/>
        </w:rPr>
      </w:pPr>
      <w:r w:rsidRPr="002B7DAF">
        <w:rPr>
          <w:rFonts w:ascii="Arial" w:eastAsia="Times New Roman" w:hAnsi="Arial" w:cs="Arial"/>
          <w:i/>
          <w:iCs/>
          <w:color w:val="666666"/>
          <w:sz w:val="19"/>
          <w:szCs w:val="19"/>
          <w:lang w:eastAsia="en-IN"/>
        </w:rPr>
        <w:t>The right hand side is all elements in the union of </w:t>
      </w:r>
      <w:r w:rsidRPr="002B7DAF">
        <w:rPr>
          <w:rFonts w:ascii="Courier New" w:eastAsia="Times New Roman" w:hAnsi="Courier New" w:cs="Courier New"/>
          <w:i/>
          <w:iCs/>
          <w:color w:val="666666"/>
          <w:sz w:val="20"/>
          <w:szCs w:val="20"/>
          <w:lang w:eastAsia="en-IN"/>
        </w:rPr>
        <w:t>u</w:t>
      </w:r>
      <w:r w:rsidRPr="002B7DAF">
        <w:rPr>
          <w:rFonts w:ascii="Arial" w:eastAsia="Times New Roman" w:hAnsi="Arial" w:cs="Arial"/>
          <w:i/>
          <w:iCs/>
          <w:color w:val="666666"/>
          <w:sz w:val="19"/>
          <w:szCs w:val="19"/>
          <w:lang w:eastAsia="en-IN"/>
        </w:rPr>
        <w:t> and </w:t>
      </w:r>
      <w:r w:rsidRPr="002B7DAF">
        <w:rPr>
          <w:rFonts w:ascii="Courier New" w:eastAsia="Times New Roman" w:hAnsi="Courier New" w:cs="Courier New"/>
          <w:i/>
          <w:iCs/>
          <w:color w:val="666666"/>
          <w:sz w:val="20"/>
          <w:szCs w:val="20"/>
          <w:lang w:eastAsia="en-IN"/>
        </w:rPr>
        <w:t>v</w:t>
      </w:r>
      <w:r w:rsidRPr="002B7DAF">
        <w:rPr>
          <w:rFonts w:ascii="Arial" w:eastAsia="Times New Roman" w:hAnsi="Arial" w:cs="Arial"/>
          <w:i/>
          <w:iCs/>
          <w:color w:val="666666"/>
          <w:sz w:val="19"/>
          <w:szCs w:val="19"/>
          <w:lang w:eastAsia="en-IN"/>
        </w:rPr>
        <w:t>. The left hand side is those elements in the union that occur in exactly one of the two sets. Since the two are equal, there is no element in the union that occurs in both sets, so the intersection is empty.</w:t>
      </w:r>
    </w:p>
    <w:p w:rsidR="002B7DAF" w:rsidRPr="002B7DAF" w:rsidRDefault="002B7DAF" w:rsidP="002B7DAF">
      <w:pPr>
        <w:shd w:val="clear" w:color="auto" w:fill="F9F9F9"/>
        <w:spacing w:before="75" w:after="0" w:line="240" w:lineRule="auto"/>
        <w:outlineLvl w:val="2"/>
        <w:rPr>
          <w:rFonts w:ascii="Open Sans" w:eastAsia="Times New Roman" w:hAnsi="Open Sans" w:cs="Open Sans"/>
          <w:b/>
          <w:bCs/>
          <w:color w:val="008000"/>
          <w:sz w:val="19"/>
          <w:szCs w:val="19"/>
          <w:lang w:eastAsia="en-IN"/>
        </w:rPr>
      </w:pPr>
      <w:r w:rsidRPr="002B7DAF">
        <w:rPr>
          <w:rFonts w:ascii="Open Sans" w:eastAsia="Times New Roman" w:hAnsi="Open Sans" w:cs="Open Sans"/>
          <w:b/>
          <w:bCs/>
          <w:color w:val="008000"/>
          <w:sz w:val="19"/>
          <w:szCs w:val="19"/>
          <w:lang w:eastAsia="en-IN"/>
        </w:rPr>
        <w:t>Accepted Answers:</w:t>
      </w:r>
    </w:p>
    <w:p w:rsidR="002B7DAF" w:rsidRPr="002B7DAF" w:rsidRDefault="002B7DAF" w:rsidP="002B7DAF">
      <w:pPr>
        <w:shd w:val="clear" w:color="auto" w:fill="F9F9F9"/>
        <w:spacing w:after="150" w:line="240" w:lineRule="auto"/>
        <w:rPr>
          <w:rFonts w:ascii="Arial" w:eastAsia="Times New Roman" w:hAnsi="Arial" w:cs="Arial"/>
          <w:i/>
          <w:iCs/>
          <w:color w:val="008000"/>
          <w:sz w:val="19"/>
          <w:szCs w:val="19"/>
          <w:lang w:eastAsia="en-IN"/>
        </w:rPr>
      </w:pPr>
      <w:r w:rsidRPr="002B7DAF">
        <w:rPr>
          <w:rFonts w:ascii="Courier New" w:eastAsia="Times New Roman" w:hAnsi="Courier New" w:cs="Courier New"/>
          <w:i/>
          <w:iCs/>
          <w:color w:val="008000"/>
          <w:sz w:val="20"/>
          <w:szCs w:val="20"/>
          <w:lang w:eastAsia="en-IN"/>
        </w:rPr>
        <w:t>u</w:t>
      </w:r>
      <w:r w:rsidRPr="002B7DAF">
        <w:rPr>
          <w:rFonts w:ascii="Arial" w:eastAsia="Times New Roman" w:hAnsi="Arial" w:cs="Arial"/>
          <w:i/>
          <w:iCs/>
          <w:color w:val="008000"/>
          <w:sz w:val="19"/>
          <w:szCs w:val="19"/>
          <w:lang w:eastAsia="en-IN"/>
        </w:rPr>
        <w:t> and </w:t>
      </w:r>
      <w:r w:rsidRPr="002B7DAF">
        <w:rPr>
          <w:rFonts w:ascii="Courier New" w:eastAsia="Times New Roman" w:hAnsi="Courier New" w:cs="Courier New"/>
          <w:i/>
          <w:iCs/>
          <w:color w:val="008000"/>
          <w:sz w:val="20"/>
          <w:szCs w:val="20"/>
          <w:lang w:eastAsia="en-IN"/>
        </w:rPr>
        <w:t>v</w:t>
      </w:r>
      <w:r w:rsidRPr="002B7DAF">
        <w:rPr>
          <w:rFonts w:ascii="Arial" w:eastAsia="Times New Roman" w:hAnsi="Arial" w:cs="Arial"/>
          <w:i/>
          <w:iCs/>
          <w:color w:val="008000"/>
          <w:sz w:val="19"/>
          <w:szCs w:val="19"/>
          <w:lang w:eastAsia="en-IN"/>
        </w:rPr>
        <w:t> are disjoint</w:t>
      </w:r>
    </w:p>
    <w:p w:rsidR="002B7DAF" w:rsidRPr="002B7DAF" w:rsidRDefault="002B7DAF" w:rsidP="002B7DAF">
      <w:pPr>
        <w:shd w:val="clear" w:color="auto" w:fill="F9F9F9"/>
        <w:spacing w:after="0" w:line="240" w:lineRule="auto"/>
        <w:rPr>
          <w:rFonts w:ascii="Arial" w:eastAsia="Times New Roman" w:hAnsi="Arial" w:cs="Arial"/>
          <w:b/>
          <w:bCs/>
          <w:color w:val="444444"/>
          <w:sz w:val="19"/>
          <w:szCs w:val="19"/>
          <w:lang w:eastAsia="en-IN"/>
        </w:rPr>
      </w:pPr>
      <w:r w:rsidRPr="002B7DAF">
        <w:rPr>
          <w:rFonts w:ascii="Arial" w:eastAsia="Times New Roman" w:hAnsi="Arial" w:cs="Arial"/>
          <w:b/>
          <w:bCs/>
          <w:i/>
          <w:iCs/>
          <w:color w:val="444444"/>
          <w:sz w:val="19"/>
          <w:szCs w:val="19"/>
          <w:lang w:eastAsia="en-IN"/>
        </w:rPr>
        <w:t>2.5 points</w:t>
      </w:r>
    </w:p>
    <w:p w:rsidR="002B7DAF" w:rsidRPr="002B7DAF" w:rsidRDefault="002B7DAF" w:rsidP="002B7DAF">
      <w:pPr>
        <w:shd w:val="clear" w:color="auto" w:fill="F9F9F9"/>
        <w:spacing w:after="15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t>Suppose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 and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 both denote sets in Python. Under what condition can we guarantee that </w:t>
      </w:r>
      <w:r w:rsidRPr="002B7DAF">
        <w:rPr>
          <w:rFonts w:ascii="Courier New" w:eastAsia="Times New Roman" w:hAnsi="Courier New" w:cs="Courier New"/>
          <w:color w:val="444444"/>
          <w:sz w:val="20"/>
          <w:szCs w:val="20"/>
          <w:lang w:eastAsia="en-IN"/>
        </w:rPr>
        <w:t>u - (v - u) == u</w:t>
      </w:r>
      <w:r w:rsidRPr="002B7DAF">
        <w:rPr>
          <w:rFonts w:ascii="Arial" w:eastAsia="Times New Roman" w:hAnsi="Arial" w:cs="Arial"/>
          <w:color w:val="444444"/>
          <w:sz w:val="19"/>
          <w:szCs w:val="19"/>
          <w:lang w:eastAsia="en-IN"/>
        </w:rPr>
        <w:t>?</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54" type="#_x0000_t75" style="width:20.25pt;height:18pt" o:ole="">
            <v:imagedata r:id="rId5" o:title=""/>
          </v:shape>
          <w:control r:id="rId10" w:name="DefaultOcxName4" w:shapeid="_x0000_i1054"/>
        </w:object>
      </w:r>
      <w:r w:rsidRPr="002B7DAF">
        <w:rPr>
          <w:rFonts w:ascii="Arial" w:eastAsia="Times New Roman" w:hAnsi="Arial" w:cs="Arial"/>
          <w:color w:val="444444"/>
          <w:sz w:val="19"/>
          <w:szCs w:val="19"/>
          <w:lang w:eastAsia="en-IN"/>
        </w:rPr>
        <w:t> This is true for any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 and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53" type="#_x0000_t75" style="width:20.25pt;height:18pt" o:ole="">
            <v:imagedata r:id="rId5" o:title=""/>
          </v:shape>
          <w:control r:id="rId11" w:name="DefaultOcxName5" w:shapeid="_x0000_i1053"/>
        </w:object>
      </w:r>
      <w:r w:rsidRPr="002B7DAF">
        <w:rPr>
          <w:rFonts w:ascii="Arial" w:eastAsia="Times New Roman" w:hAnsi="Arial" w:cs="Arial"/>
          <w:color w:val="444444"/>
          <w:sz w:val="19"/>
          <w:szCs w:val="19"/>
          <w:lang w:eastAsia="en-IN"/>
        </w:rPr>
        <w:t> The set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 should be a subset of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52" type="#_x0000_t75" style="width:20.25pt;height:18pt" o:ole="">
            <v:imagedata r:id="rId5" o:title=""/>
          </v:shape>
          <w:control r:id="rId12" w:name="DefaultOcxName6" w:shapeid="_x0000_i1052"/>
        </w:object>
      </w:r>
      <w:r w:rsidRPr="002B7DAF">
        <w:rPr>
          <w:rFonts w:ascii="Arial" w:eastAsia="Times New Roman" w:hAnsi="Arial" w:cs="Arial"/>
          <w:color w:val="444444"/>
          <w:sz w:val="19"/>
          <w:szCs w:val="19"/>
          <w:lang w:eastAsia="en-IN"/>
        </w:rPr>
        <w:t> The set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 should be a subset of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w:t>
      </w:r>
    </w:p>
    <w:p w:rsidR="002B7DAF" w:rsidRPr="002B7DAF" w:rsidRDefault="002B7DAF" w:rsidP="002B7DAF">
      <w:pPr>
        <w:shd w:val="clear" w:color="auto" w:fill="F9F9F9"/>
        <w:spacing w:after="15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51" type="#_x0000_t75" style="width:20.25pt;height:18pt" o:ole="">
            <v:imagedata r:id="rId5" o:title=""/>
          </v:shape>
          <w:control r:id="rId13" w:name="DefaultOcxName7" w:shapeid="_x0000_i1051"/>
        </w:object>
      </w:r>
      <w:r w:rsidRPr="002B7DAF">
        <w:rPr>
          <w:rFonts w:ascii="Arial" w:eastAsia="Times New Roman" w:hAnsi="Arial" w:cs="Arial"/>
          <w:color w:val="444444"/>
          <w:sz w:val="19"/>
          <w:szCs w:val="19"/>
          <w:lang w:eastAsia="en-IN"/>
        </w:rPr>
        <w:t> The sets </w:t>
      </w:r>
      <w:r w:rsidRPr="002B7DAF">
        <w:rPr>
          <w:rFonts w:ascii="Courier New" w:eastAsia="Times New Roman" w:hAnsi="Courier New" w:cs="Courier New"/>
          <w:color w:val="444444"/>
          <w:sz w:val="20"/>
          <w:szCs w:val="20"/>
          <w:lang w:eastAsia="en-IN"/>
        </w:rPr>
        <w:t>u</w:t>
      </w:r>
      <w:r w:rsidRPr="002B7DAF">
        <w:rPr>
          <w:rFonts w:ascii="Arial" w:eastAsia="Times New Roman" w:hAnsi="Arial" w:cs="Arial"/>
          <w:color w:val="444444"/>
          <w:sz w:val="19"/>
          <w:szCs w:val="19"/>
          <w:lang w:eastAsia="en-IN"/>
        </w:rPr>
        <w:t> and </w:t>
      </w:r>
      <w:r w:rsidRPr="002B7DAF">
        <w:rPr>
          <w:rFonts w:ascii="Courier New" w:eastAsia="Times New Roman" w:hAnsi="Courier New" w:cs="Courier New"/>
          <w:color w:val="444444"/>
          <w:sz w:val="20"/>
          <w:szCs w:val="20"/>
          <w:lang w:eastAsia="en-IN"/>
        </w:rPr>
        <w:t>v</w:t>
      </w:r>
      <w:r w:rsidRPr="002B7DAF">
        <w:rPr>
          <w:rFonts w:ascii="Arial" w:eastAsia="Times New Roman" w:hAnsi="Arial" w:cs="Arial"/>
          <w:color w:val="444444"/>
          <w:sz w:val="19"/>
          <w:szCs w:val="19"/>
          <w:lang w:eastAsia="en-IN"/>
        </w:rPr>
        <w:t> should be disjoint.</w:t>
      </w:r>
    </w:p>
    <w:p w:rsidR="002B7DAF" w:rsidRPr="002B7DAF" w:rsidRDefault="002B7DAF" w:rsidP="002B7DAF">
      <w:pPr>
        <w:shd w:val="clear" w:color="auto" w:fill="F9F9F9"/>
        <w:spacing w:after="0" w:line="240" w:lineRule="auto"/>
        <w:outlineLvl w:val="2"/>
        <w:rPr>
          <w:rFonts w:ascii="Open Sans" w:eastAsia="Times New Roman" w:hAnsi="Open Sans" w:cs="Open Sans"/>
          <w:b/>
          <w:bCs/>
          <w:color w:val="666666"/>
          <w:sz w:val="19"/>
          <w:szCs w:val="19"/>
          <w:lang w:eastAsia="en-IN"/>
        </w:rPr>
      </w:pPr>
      <w:r w:rsidRPr="002B7DAF">
        <w:rPr>
          <w:rFonts w:ascii="Open Sans" w:eastAsia="Times New Roman" w:hAnsi="Open Sans" w:cs="Open Sans"/>
          <w:b/>
          <w:bCs/>
          <w:color w:val="008000"/>
          <w:sz w:val="19"/>
          <w:szCs w:val="19"/>
          <w:lang w:eastAsia="en-IN"/>
        </w:rPr>
        <w:t>Yes, the answer is correct. </w:t>
      </w:r>
      <w:r w:rsidRPr="002B7DAF">
        <w:rPr>
          <w:rFonts w:ascii="Open Sans" w:eastAsia="Times New Roman" w:hAnsi="Open Sans" w:cs="Open Sans"/>
          <w:b/>
          <w:bCs/>
          <w:color w:val="666666"/>
          <w:sz w:val="19"/>
          <w:szCs w:val="19"/>
          <w:lang w:eastAsia="en-IN"/>
        </w:rPr>
        <w:br/>
      </w:r>
      <w:r w:rsidRPr="002B7DAF">
        <w:rPr>
          <w:rFonts w:ascii="Open Sans" w:eastAsia="Times New Roman" w:hAnsi="Open Sans" w:cs="Open Sans"/>
          <w:b/>
          <w:bCs/>
          <w:color w:val="008000"/>
          <w:sz w:val="19"/>
          <w:szCs w:val="19"/>
          <w:lang w:eastAsia="en-IN"/>
        </w:rPr>
        <w:t>Score: 2.5</w:t>
      </w:r>
    </w:p>
    <w:p w:rsidR="002B7DAF" w:rsidRPr="002B7DAF" w:rsidRDefault="002B7DAF" w:rsidP="002B7DAF">
      <w:pPr>
        <w:shd w:val="clear" w:color="auto" w:fill="F9F9F9"/>
        <w:spacing w:before="75" w:after="0" w:line="240" w:lineRule="auto"/>
        <w:outlineLvl w:val="2"/>
        <w:rPr>
          <w:rFonts w:ascii="Open Sans" w:eastAsia="Times New Roman" w:hAnsi="Open Sans" w:cs="Open Sans"/>
          <w:b/>
          <w:bCs/>
          <w:color w:val="666666"/>
          <w:sz w:val="19"/>
          <w:szCs w:val="19"/>
          <w:lang w:eastAsia="en-IN"/>
        </w:rPr>
      </w:pPr>
      <w:r w:rsidRPr="002B7DAF">
        <w:rPr>
          <w:rFonts w:ascii="Open Sans" w:eastAsia="Times New Roman" w:hAnsi="Open Sans" w:cs="Open Sans"/>
          <w:b/>
          <w:bCs/>
          <w:color w:val="666666"/>
          <w:sz w:val="19"/>
          <w:szCs w:val="19"/>
          <w:lang w:eastAsia="en-IN"/>
        </w:rPr>
        <w:t>Feedback:</w:t>
      </w:r>
    </w:p>
    <w:p w:rsidR="002B7DAF" w:rsidRPr="002B7DAF" w:rsidRDefault="002B7DAF" w:rsidP="002B7DAF">
      <w:pPr>
        <w:shd w:val="clear" w:color="auto" w:fill="F9F9F9"/>
        <w:spacing w:after="0" w:line="240" w:lineRule="auto"/>
        <w:rPr>
          <w:rFonts w:ascii="Arial" w:eastAsia="Times New Roman" w:hAnsi="Arial" w:cs="Arial"/>
          <w:i/>
          <w:iCs/>
          <w:color w:val="666666"/>
          <w:sz w:val="19"/>
          <w:szCs w:val="19"/>
          <w:lang w:eastAsia="en-IN"/>
        </w:rPr>
      </w:pPr>
      <w:r w:rsidRPr="002B7DAF">
        <w:rPr>
          <w:rFonts w:ascii="Courier New" w:eastAsia="Times New Roman" w:hAnsi="Courier New" w:cs="Courier New"/>
          <w:i/>
          <w:iCs/>
          <w:color w:val="666666"/>
          <w:sz w:val="20"/>
          <w:szCs w:val="20"/>
          <w:lang w:eastAsia="en-IN"/>
        </w:rPr>
        <w:t>v - u</w:t>
      </w:r>
      <w:r w:rsidRPr="002B7DAF">
        <w:rPr>
          <w:rFonts w:ascii="Arial" w:eastAsia="Times New Roman" w:hAnsi="Arial" w:cs="Arial"/>
          <w:i/>
          <w:iCs/>
          <w:color w:val="666666"/>
          <w:sz w:val="19"/>
          <w:szCs w:val="19"/>
          <w:lang w:eastAsia="en-IN"/>
        </w:rPr>
        <w:t> consists of elements not in </w:t>
      </w:r>
      <w:r w:rsidRPr="002B7DAF">
        <w:rPr>
          <w:rFonts w:ascii="Courier New" w:eastAsia="Times New Roman" w:hAnsi="Courier New" w:cs="Courier New"/>
          <w:i/>
          <w:iCs/>
          <w:color w:val="666666"/>
          <w:sz w:val="20"/>
          <w:szCs w:val="20"/>
          <w:lang w:eastAsia="en-IN"/>
        </w:rPr>
        <w:t>u</w:t>
      </w:r>
      <w:r w:rsidRPr="002B7DAF">
        <w:rPr>
          <w:rFonts w:ascii="Arial" w:eastAsia="Times New Roman" w:hAnsi="Arial" w:cs="Arial"/>
          <w:i/>
          <w:iCs/>
          <w:color w:val="666666"/>
          <w:sz w:val="19"/>
          <w:szCs w:val="19"/>
          <w:lang w:eastAsia="en-IN"/>
        </w:rPr>
        <w:t>. If we remove these elements from </w:t>
      </w:r>
      <w:r w:rsidRPr="002B7DAF">
        <w:rPr>
          <w:rFonts w:ascii="Courier New" w:eastAsia="Times New Roman" w:hAnsi="Courier New" w:cs="Courier New"/>
          <w:i/>
          <w:iCs/>
          <w:color w:val="666666"/>
          <w:sz w:val="20"/>
          <w:szCs w:val="20"/>
          <w:lang w:eastAsia="en-IN"/>
        </w:rPr>
        <w:t>u</w:t>
      </w:r>
      <w:r w:rsidRPr="002B7DAF">
        <w:rPr>
          <w:rFonts w:ascii="Arial" w:eastAsia="Times New Roman" w:hAnsi="Arial" w:cs="Arial"/>
          <w:i/>
          <w:iCs/>
          <w:color w:val="666666"/>
          <w:sz w:val="19"/>
          <w:szCs w:val="19"/>
          <w:lang w:eastAsia="en-IN"/>
        </w:rPr>
        <w:t>, it has no effect, so we are left with </w:t>
      </w:r>
      <w:r w:rsidRPr="002B7DAF">
        <w:rPr>
          <w:rFonts w:ascii="Courier New" w:eastAsia="Times New Roman" w:hAnsi="Courier New" w:cs="Courier New"/>
          <w:i/>
          <w:iCs/>
          <w:color w:val="666666"/>
          <w:sz w:val="20"/>
          <w:szCs w:val="20"/>
          <w:lang w:eastAsia="en-IN"/>
        </w:rPr>
        <w:t>u</w:t>
      </w:r>
      <w:r w:rsidRPr="002B7DAF">
        <w:rPr>
          <w:rFonts w:ascii="Arial" w:eastAsia="Times New Roman" w:hAnsi="Arial" w:cs="Arial"/>
          <w:i/>
          <w:iCs/>
          <w:color w:val="666666"/>
          <w:sz w:val="19"/>
          <w:szCs w:val="19"/>
          <w:lang w:eastAsia="en-IN"/>
        </w:rPr>
        <w:t>, always.</w:t>
      </w:r>
    </w:p>
    <w:p w:rsidR="002B7DAF" w:rsidRPr="002B7DAF" w:rsidRDefault="002B7DAF" w:rsidP="002B7DAF">
      <w:pPr>
        <w:shd w:val="clear" w:color="auto" w:fill="F9F9F9"/>
        <w:spacing w:before="75" w:after="0" w:line="240" w:lineRule="auto"/>
        <w:outlineLvl w:val="2"/>
        <w:rPr>
          <w:rFonts w:ascii="Open Sans" w:eastAsia="Times New Roman" w:hAnsi="Open Sans" w:cs="Open Sans"/>
          <w:b/>
          <w:bCs/>
          <w:color w:val="008000"/>
          <w:sz w:val="19"/>
          <w:szCs w:val="19"/>
          <w:lang w:eastAsia="en-IN"/>
        </w:rPr>
      </w:pPr>
      <w:r w:rsidRPr="002B7DAF">
        <w:rPr>
          <w:rFonts w:ascii="Open Sans" w:eastAsia="Times New Roman" w:hAnsi="Open Sans" w:cs="Open Sans"/>
          <w:b/>
          <w:bCs/>
          <w:color w:val="008000"/>
          <w:sz w:val="19"/>
          <w:szCs w:val="19"/>
          <w:lang w:eastAsia="en-IN"/>
        </w:rPr>
        <w:t>Accepted Answers:</w:t>
      </w:r>
    </w:p>
    <w:p w:rsidR="002B7DAF" w:rsidRPr="002B7DAF" w:rsidRDefault="002B7DAF" w:rsidP="002B7DAF">
      <w:pPr>
        <w:shd w:val="clear" w:color="auto" w:fill="F9F9F9"/>
        <w:spacing w:after="150" w:line="240" w:lineRule="auto"/>
        <w:rPr>
          <w:rFonts w:ascii="Arial" w:eastAsia="Times New Roman" w:hAnsi="Arial" w:cs="Arial"/>
          <w:i/>
          <w:iCs/>
          <w:color w:val="008000"/>
          <w:sz w:val="19"/>
          <w:szCs w:val="19"/>
          <w:lang w:eastAsia="en-IN"/>
        </w:rPr>
      </w:pPr>
      <w:r w:rsidRPr="002B7DAF">
        <w:rPr>
          <w:rFonts w:ascii="Arial" w:eastAsia="Times New Roman" w:hAnsi="Arial" w:cs="Arial"/>
          <w:i/>
          <w:iCs/>
          <w:color w:val="008000"/>
          <w:sz w:val="19"/>
          <w:szCs w:val="19"/>
          <w:lang w:eastAsia="en-IN"/>
        </w:rPr>
        <w:lastRenderedPageBreak/>
        <w:t>This is true for any </w:t>
      </w:r>
      <w:r w:rsidRPr="002B7DAF">
        <w:rPr>
          <w:rFonts w:ascii="Courier New" w:eastAsia="Times New Roman" w:hAnsi="Courier New" w:cs="Courier New"/>
          <w:i/>
          <w:iCs/>
          <w:color w:val="008000"/>
          <w:sz w:val="20"/>
          <w:szCs w:val="20"/>
          <w:lang w:eastAsia="en-IN"/>
        </w:rPr>
        <w:t>u</w:t>
      </w:r>
      <w:r w:rsidRPr="002B7DAF">
        <w:rPr>
          <w:rFonts w:ascii="Arial" w:eastAsia="Times New Roman" w:hAnsi="Arial" w:cs="Arial"/>
          <w:i/>
          <w:iCs/>
          <w:color w:val="008000"/>
          <w:sz w:val="19"/>
          <w:szCs w:val="19"/>
          <w:lang w:eastAsia="en-IN"/>
        </w:rPr>
        <w:t> and </w:t>
      </w:r>
      <w:r w:rsidRPr="002B7DAF">
        <w:rPr>
          <w:rFonts w:ascii="Courier New" w:eastAsia="Times New Roman" w:hAnsi="Courier New" w:cs="Courier New"/>
          <w:i/>
          <w:iCs/>
          <w:color w:val="008000"/>
          <w:sz w:val="20"/>
          <w:szCs w:val="20"/>
          <w:lang w:eastAsia="en-IN"/>
        </w:rPr>
        <w:t>v</w:t>
      </w:r>
      <w:r w:rsidRPr="002B7DAF">
        <w:rPr>
          <w:rFonts w:ascii="Arial" w:eastAsia="Times New Roman" w:hAnsi="Arial" w:cs="Arial"/>
          <w:i/>
          <w:iCs/>
          <w:color w:val="008000"/>
          <w:sz w:val="19"/>
          <w:szCs w:val="19"/>
          <w:lang w:eastAsia="en-IN"/>
        </w:rPr>
        <w:t>.</w:t>
      </w:r>
    </w:p>
    <w:p w:rsidR="002B7DAF" w:rsidRPr="002B7DAF" w:rsidRDefault="002B7DAF" w:rsidP="002B7DAF">
      <w:pPr>
        <w:shd w:val="clear" w:color="auto" w:fill="F9F9F9"/>
        <w:spacing w:after="15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t>We have a list of values </w:t>
      </w:r>
      <w:r w:rsidRPr="002B7DAF">
        <w:rPr>
          <w:rFonts w:ascii="Courier New" w:eastAsia="Times New Roman" w:hAnsi="Courier New" w:cs="Courier New"/>
          <w:color w:val="444444"/>
          <w:sz w:val="20"/>
          <w:szCs w:val="20"/>
          <w:lang w:eastAsia="en-IN"/>
        </w:rPr>
        <w:t>[17,98,89,42,67,54,89,25,38]</w:t>
      </w:r>
      <w:r w:rsidRPr="002B7DAF">
        <w:rPr>
          <w:rFonts w:ascii="Arial" w:eastAsia="Times New Roman" w:hAnsi="Arial" w:cs="Arial"/>
          <w:color w:val="444444"/>
          <w:sz w:val="19"/>
          <w:szCs w:val="19"/>
          <w:lang w:eastAsia="en-IN"/>
        </w:rPr>
        <w:t>. Suppose we build a max-heap by starting with an empty heap and inserting each value from the list into the heap, from left to right. Write the resulting heap, as a list.</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50" type="#_x0000_t75" style="width:60.75pt;height:18pt" o:ole="">
            <v:imagedata r:id="rId14" o:title=""/>
          </v:shape>
          <w:control r:id="rId15" w:name="DefaultOcxName8" w:shapeid="_x0000_i1050"/>
        </w:object>
      </w:r>
    </w:p>
    <w:p w:rsidR="002B7DAF" w:rsidRPr="002B7DAF" w:rsidRDefault="002B7DAF" w:rsidP="002B7DAF">
      <w:pPr>
        <w:shd w:val="clear" w:color="auto" w:fill="F9F9F9"/>
        <w:spacing w:after="0" w:line="240" w:lineRule="auto"/>
        <w:outlineLvl w:val="2"/>
        <w:rPr>
          <w:rFonts w:ascii="Open Sans" w:eastAsia="Times New Roman" w:hAnsi="Open Sans" w:cs="Open Sans"/>
          <w:b/>
          <w:bCs/>
          <w:color w:val="666666"/>
          <w:sz w:val="19"/>
          <w:szCs w:val="19"/>
          <w:lang w:eastAsia="en-IN"/>
        </w:rPr>
      </w:pPr>
      <w:r w:rsidRPr="002B7DAF">
        <w:rPr>
          <w:rFonts w:ascii="Open Sans" w:eastAsia="Times New Roman" w:hAnsi="Open Sans" w:cs="Open Sans"/>
          <w:b/>
          <w:bCs/>
          <w:color w:val="FF0000"/>
          <w:sz w:val="19"/>
          <w:szCs w:val="19"/>
          <w:lang w:eastAsia="en-IN"/>
        </w:rPr>
        <w:t>No, the answer is incorrect. </w:t>
      </w:r>
      <w:r w:rsidRPr="002B7DAF">
        <w:rPr>
          <w:rFonts w:ascii="Open Sans" w:eastAsia="Times New Roman" w:hAnsi="Open Sans" w:cs="Open Sans"/>
          <w:b/>
          <w:bCs/>
          <w:color w:val="666666"/>
          <w:sz w:val="19"/>
          <w:szCs w:val="19"/>
          <w:lang w:eastAsia="en-IN"/>
        </w:rPr>
        <w:br/>
      </w:r>
      <w:r w:rsidRPr="002B7DAF">
        <w:rPr>
          <w:rFonts w:ascii="Open Sans" w:eastAsia="Times New Roman" w:hAnsi="Open Sans" w:cs="Open Sans"/>
          <w:b/>
          <w:bCs/>
          <w:color w:val="FF0000"/>
          <w:sz w:val="19"/>
          <w:szCs w:val="19"/>
          <w:lang w:eastAsia="en-IN"/>
        </w:rPr>
        <w:t>Score: 0</w:t>
      </w:r>
    </w:p>
    <w:p w:rsidR="002B7DAF" w:rsidRPr="002B7DAF" w:rsidRDefault="002B7DAF" w:rsidP="002B7DAF">
      <w:pPr>
        <w:shd w:val="clear" w:color="auto" w:fill="F9F9F9"/>
        <w:spacing w:before="75" w:after="0" w:line="240" w:lineRule="auto"/>
        <w:outlineLvl w:val="2"/>
        <w:rPr>
          <w:rFonts w:ascii="Open Sans" w:eastAsia="Times New Roman" w:hAnsi="Open Sans" w:cs="Open Sans"/>
          <w:b/>
          <w:bCs/>
          <w:color w:val="666666"/>
          <w:sz w:val="19"/>
          <w:szCs w:val="19"/>
          <w:lang w:eastAsia="en-IN"/>
        </w:rPr>
      </w:pPr>
      <w:r w:rsidRPr="002B7DAF">
        <w:rPr>
          <w:rFonts w:ascii="Open Sans" w:eastAsia="Times New Roman" w:hAnsi="Open Sans" w:cs="Open Sans"/>
          <w:b/>
          <w:bCs/>
          <w:color w:val="666666"/>
          <w:sz w:val="19"/>
          <w:szCs w:val="19"/>
          <w:lang w:eastAsia="en-IN"/>
        </w:rPr>
        <w:t>Feedback:</w:t>
      </w:r>
    </w:p>
    <w:p w:rsidR="002B7DAF" w:rsidRPr="002B7DAF" w:rsidRDefault="002B7DAF" w:rsidP="002B7DAF">
      <w:pPr>
        <w:shd w:val="clear" w:color="auto" w:fill="F9F9F9"/>
        <w:spacing w:after="0" w:line="240" w:lineRule="auto"/>
        <w:rPr>
          <w:rFonts w:ascii="Arial" w:eastAsia="Times New Roman" w:hAnsi="Arial" w:cs="Arial"/>
          <w:i/>
          <w:iCs/>
          <w:color w:val="666666"/>
          <w:sz w:val="19"/>
          <w:szCs w:val="19"/>
          <w:lang w:eastAsia="en-IN"/>
        </w:rPr>
      </w:pPr>
      <w:r w:rsidRPr="002B7DAF">
        <w:rPr>
          <w:rFonts w:ascii="Arial" w:eastAsia="Times New Roman" w:hAnsi="Arial" w:cs="Arial"/>
          <w:i/>
          <w:iCs/>
          <w:color w:val="666666"/>
          <w:sz w:val="19"/>
          <w:szCs w:val="19"/>
          <w:lang w:eastAsia="en-IN"/>
        </w:rPr>
        <w:t>The resulting heap is </w:t>
      </w:r>
      <w:r w:rsidRPr="002B7DAF">
        <w:rPr>
          <w:rFonts w:ascii="Courier New" w:eastAsia="Times New Roman" w:hAnsi="Courier New" w:cs="Courier New"/>
          <w:i/>
          <w:iCs/>
          <w:color w:val="666666"/>
          <w:sz w:val="20"/>
          <w:szCs w:val="20"/>
          <w:lang w:eastAsia="en-IN"/>
        </w:rPr>
        <w:t>[98,67,89,38,42,54,89,17,25]</w:t>
      </w:r>
      <w:r w:rsidRPr="002B7DAF">
        <w:rPr>
          <w:rFonts w:ascii="Arial" w:eastAsia="Times New Roman" w:hAnsi="Arial" w:cs="Arial"/>
          <w:i/>
          <w:iCs/>
          <w:color w:val="666666"/>
          <w:sz w:val="19"/>
          <w:szCs w:val="19"/>
          <w:lang w:eastAsia="en-IN"/>
        </w:rPr>
        <w:t>.</w:t>
      </w:r>
    </w:p>
    <w:p w:rsidR="002B7DAF" w:rsidRPr="002B7DAF" w:rsidRDefault="002B7DAF" w:rsidP="002B7DAF">
      <w:pPr>
        <w:shd w:val="clear" w:color="auto" w:fill="F9F9F9"/>
        <w:spacing w:before="75" w:after="0" w:line="240" w:lineRule="auto"/>
        <w:outlineLvl w:val="2"/>
        <w:rPr>
          <w:rFonts w:ascii="Open Sans" w:eastAsia="Times New Roman" w:hAnsi="Open Sans" w:cs="Open Sans"/>
          <w:b/>
          <w:bCs/>
          <w:color w:val="008000"/>
          <w:sz w:val="19"/>
          <w:szCs w:val="19"/>
          <w:lang w:eastAsia="en-IN"/>
        </w:rPr>
      </w:pPr>
      <w:r w:rsidRPr="002B7DAF">
        <w:rPr>
          <w:rFonts w:ascii="Open Sans" w:eastAsia="Times New Roman" w:hAnsi="Open Sans" w:cs="Open Sans"/>
          <w:b/>
          <w:bCs/>
          <w:color w:val="008000"/>
          <w:sz w:val="19"/>
          <w:szCs w:val="19"/>
          <w:lang w:eastAsia="en-IN"/>
        </w:rPr>
        <w:t>Accepted Answers:</w:t>
      </w:r>
    </w:p>
    <w:p w:rsidR="002B7DAF" w:rsidRPr="002B7DAF" w:rsidRDefault="002B7DAF" w:rsidP="002B7DAF">
      <w:pPr>
        <w:shd w:val="clear" w:color="auto" w:fill="F9F9F9"/>
        <w:spacing w:after="150" w:line="240" w:lineRule="auto"/>
        <w:rPr>
          <w:rFonts w:ascii="Arial" w:eastAsia="Times New Roman" w:hAnsi="Arial" w:cs="Arial"/>
          <w:i/>
          <w:iCs/>
          <w:color w:val="008000"/>
          <w:sz w:val="19"/>
          <w:szCs w:val="19"/>
          <w:lang w:eastAsia="en-IN"/>
        </w:rPr>
      </w:pPr>
      <w:r w:rsidRPr="002B7DAF">
        <w:rPr>
          <w:rFonts w:ascii="Arial" w:eastAsia="Times New Roman" w:hAnsi="Arial" w:cs="Arial"/>
          <w:i/>
          <w:iCs/>
          <w:color w:val="008000"/>
          <w:sz w:val="19"/>
          <w:szCs w:val="19"/>
          <w:lang w:eastAsia="en-IN"/>
        </w:rPr>
        <w:t>(Type: Regex Match) ^\s*\[\s*98\s*,\s*67\s*,\s*89\s*,\s*38\s*,\s*42\s*,\s*54\s*,\s*89\s*,\s*17\s*,\s*25\s*\]\s*$</w:t>
      </w:r>
    </w:p>
    <w:p w:rsidR="002B7DAF" w:rsidRPr="002B7DAF" w:rsidRDefault="002B7DAF" w:rsidP="002B7DAF">
      <w:pPr>
        <w:shd w:val="clear" w:color="auto" w:fill="F9F9F9"/>
        <w:spacing w:after="0" w:line="240" w:lineRule="auto"/>
        <w:rPr>
          <w:rFonts w:ascii="Arial" w:eastAsia="Times New Roman" w:hAnsi="Arial" w:cs="Arial"/>
          <w:b/>
          <w:bCs/>
          <w:color w:val="444444"/>
          <w:sz w:val="19"/>
          <w:szCs w:val="19"/>
          <w:lang w:eastAsia="en-IN"/>
        </w:rPr>
      </w:pPr>
      <w:r w:rsidRPr="002B7DAF">
        <w:rPr>
          <w:rFonts w:ascii="Arial" w:eastAsia="Times New Roman" w:hAnsi="Arial" w:cs="Arial"/>
          <w:b/>
          <w:bCs/>
          <w:i/>
          <w:iCs/>
          <w:color w:val="444444"/>
          <w:sz w:val="19"/>
          <w:szCs w:val="19"/>
          <w:lang w:eastAsia="en-IN"/>
        </w:rPr>
        <w:t>2.5 points</w:t>
      </w:r>
    </w:p>
    <w:p w:rsidR="002B7DAF" w:rsidRPr="002B7DAF" w:rsidRDefault="002B7DAF" w:rsidP="002B7DAF">
      <w:pPr>
        <w:shd w:val="clear" w:color="auto" w:fill="F9F9F9"/>
        <w:spacing w:after="15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t>Suppose we insert the value </w:t>
      </w:r>
      <w:r w:rsidRPr="002B7DAF">
        <w:rPr>
          <w:rFonts w:ascii="Courier New" w:eastAsia="Times New Roman" w:hAnsi="Courier New" w:cs="Courier New"/>
          <w:color w:val="444444"/>
          <w:sz w:val="20"/>
          <w:szCs w:val="20"/>
          <w:lang w:eastAsia="en-IN"/>
        </w:rPr>
        <w:t>97</w:t>
      </w:r>
      <w:r w:rsidRPr="002B7DAF">
        <w:rPr>
          <w:rFonts w:ascii="Arial" w:eastAsia="Times New Roman" w:hAnsi="Arial" w:cs="Arial"/>
          <w:color w:val="444444"/>
          <w:sz w:val="19"/>
          <w:szCs w:val="19"/>
          <w:lang w:eastAsia="en-IN"/>
        </w:rPr>
        <w:t> into the heap built in the previous question. The resulting heap will then be:</w:t>
      </w:r>
    </w:p>
    <w:p w:rsidR="002B7DAF" w:rsidRPr="002B7DAF" w:rsidRDefault="002B7DAF" w:rsidP="002B7DAF">
      <w:pPr>
        <w:shd w:val="clear" w:color="auto" w:fill="F9F9F9"/>
        <w:spacing w:after="0" w:line="240" w:lineRule="auto"/>
        <w:rPr>
          <w:rFonts w:ascii="Arial" w:eastAsia="Times New Roman" w:hAnsi="Arial" w:cs="Arial"/>
          <w:color w:val="444444"/>
          <w:sz w:val="19"/>
          <w:szCs w:val="19"/>
          <w:lang w:eastAsia="en-IN"/>
        </w:rPr>
      </w:pPr>
      <w:r w:rsidRPr="002B7DAF">
        <w:rPr>
          <w:rFonts w:ascii="Arial" w:eastAsia="Times New Roman" w:hAnsi="Arial" w:cs="Arial"/>
          <w:color w:val="444444"/>
          <w:sz w:val="19"/>
          <w:szCs w:val="19"/>
          <w:lang w:eastAsia="en-IN"/>
        </w:rPr>
        <w:object w:dxaOrig="1440" w:dyaOrig="1440">
          <v:shape id="_x0000_i1049" type="#_x0000_t75" style="width:60.75pt;height:18pt" o:ole="">
            <v:imagedata r:id="rId14" o:title=""/>
          </v:shape>
          <w:control r:id="rId16" w:name="DefaultOcxName9" w:shapeid="_x0000_i1049"/>
        </w:object>
      </w:r>
    </w:p>
    <w:p w:rsidR="002B7DAF" w:rsidRPr="002B7DAF" w:rsidRDefault="002B7DAF" w:rsidP="002B7DAF">
      <w:pPr>
        <w:shd w:val="clear" w:color="auto" w:fill="F9F9F9"/>
        <w:spacing w:after="0" w:line="240" w:lineRule="auto"/>
        <w:outlineLvl w:val="2"/>
        <w:rPr>
          <w:rFonts w:ascii="Open Sans" w:eastAsia="Times New Roman" w:hAnsi="Open Sans" w:cs="Open Sans"/>
          <w:b/>
          <w:bCs/>
          <w:color w:val="666666"/>
          <w:sz w:val="19"/>
          <w:szCs w:val="19"/>
          <w:lang w:eastAsia="en-IN"/>
        </w:rPr>
      </w:pPr>
      <w:r w:rsidRPr="002B7DAF">
        <w:rPr>
          <w:rFonts w:ascii="Open Sans" w:eastAsia="Times New Roman" w:hAnsi="Open Sans" w:cs="Open Sans"/>
          <w:b/>
          <w:bCs/>
          <w:color w:val="FF0000"/>
          <w:sz w:val="19"/>
          <w:szCs w:val="19"/>
          <w:lang w:eastAsia="en-IN"/>
        </w:rPr>
        <w:t>No, the answer is incorrect. </w:t>
      </w:r>
      <w:r w:rsidRPr="002B7DAF">
        <w:rPr>
          <w:rFonts w:ascii="Open Sans" w:eastAsia="Times New Roman" w:hAnsi="Open Sans" w:cs="Open Sans"/>
          <w:b/>
          <w:bCs/>
          <w:color w:val="666666"/>
          <w:sz w:val="19"/>
          <w:szCs w:val="19"/>
          <w:lang w:eastAsia="en-IN"/>
        </w:rPr>
        <w:br/>
      </w:r>
      <w:r w:rsidRPr="002B7DAF">
        <w:rPr>
          <w:rFonts w:ascii="Open Sans" w:eastAsia="Times New Roman" w:hAnsi="Open Sans" w:cs="Open Sans"/>
          <w:b/>
          <w:bCs/>
          <w:color w:val="FF0000"/>
          <w:sz w:val="19"/>
          <w:szCs w:val="19"/>
          <w:lang w:eastAsia="en-IN"/>
        </w:rPr>
        <w:t>Score: 0</w:t>
      </w:r>
    </w:p>
    <w:p w:rsidR="002B7DAF" w:rsidRPr="002B7DAF" w:rsidRDefault="002B7DAF" w:rsidP="002B7DAF">
      <w:pPr>
        <w:shd w:val="clear" w:color="auto" w:fill="F9F9F9"/>
        <w:spacing w:before="75" w:after="0" w:line="240" w:lineRule="auto"/>
        <w:outlineLvl w:val="2"/>
        <w:rPr>
          <w:rFonts w:ascii="Open Sans" w:eastAsia="Times New Roman" w:hAnsi="Open Sans" w:cs="Open Sans"/>
          <w:b/>
          <w:bCs/>
          <w:color w:val="666666"/>
          <w:sz w:val="19"/>
          <w:szCs w:val="19"/>
          <w:lang w:eastAsia="en-IN"/>
        </w:rPr>
      </w:pPr>
      <w:r w:rsidRPr="002B7DAF">
        <w:rPr>
          <w:rFonts w:ascii="Open Sans" w:eastAsia="Times New Roman" w:hAnsi="Open Sans" w:cs="Open Sans"/>
          <w:b/>
          <w:bCs/>
          <w:color w:val="666666"/>
          <w:sz w:val="19"/>
          <w:szCs w:val="19"/>
          <w:lang w:eastAsia="en-IN"/>
        </w:rPr>
        <w:t>Feedback:</w:t>
      </w:r>
    </w:p>
    <w:p w:rsidR="002B7DAF" w:rsidRPr="002B7DAF" w:rsidRDefault="002B7DAF" w:rsidP="002B7DAF">
      <w:pPr>
        <w:shd w:val="clear" w:color="auto" w:fill="F9F9F9"/>
        <w:spacing w:after="0" w:line="240" w:lineRule="auto"/>
        <w:rPr>
          <w:rFonts w:ascii="Arial" w:eastAsia="Times New Roman" w:hAnsi="Arial" w:cs="Arial"/>
          <w:i/>
          <w:iCs/>
          <w:color w:val="666666"/>
          <w:sz w:val="19"/>
          <w:szCs w:val="19"/>
          <w:lang w:eastAsia="en-IN"/>
        </w:rPr>
      </w:pPr>
      <w:r w:rsidRPr="002B7DAF">
        <w:rPr>
          <w:rFonts w:ascii="Arial" w:eastAsia="Times New Roman" w:hAnsi="Arial" w:cs="Arial"/>
          <w:i/>
          <w:iCs/>
          <w:color w:val="666666"/>
          <w:sz w:val="19"/>
          <w:szCs w:val="19"/>
          <w:lang w:eastAsia="en-IN"/>
        </w:rPr>
        <w:t>The resulting heap is </w:t>
      </w:r>
      <w:r w:rsidRPr="002B7DAF">
        <w:rPr>
          <w:rFonts w:ascii="Courier New" w:eastAsia="Times New Roman" w:hAnsi="Courier New" w:cs="Courier New"/>
          <w:i/>
          <w:iCs/>
          <w:color w:val="666666"/>
          <w:sz w:val="20"/>
          <w:szCs w:val="20"/>
          <w:lang w:eastAsia="en-IN"/>
        </w:rPr>
        <w:t>[98,97,89,38,67,54,89,17,25,42]</w:t>
      </w:r>
    </w:p>
    <w:p w:rsidR="002B7DAF" w:rsidRPr="002B7DAF" w:rsidRDefault="002B7DAF" w:rsidP="002B7DAF">
      <w:pPr>
        <w:shd w:val="clear" w:color="auto" w:fill="F9F9F9"/>
        <w:spacing w:before="75" w:after="0" w:line="240" w:lineRule="auto"/>
        <w:outlineLvl w:val="2"/>
        <w:rPr>
          <w:rFonts w:ascii="Open Sans" w:eastAsia="Times New Roman" w:hAnsi="Open Sans" w:cs="Open Sans"/>
          <w:b/>
          <w:bCs/>
          <w:color w:val="008000"/>
          <w:sz w:val="19"/>
          <w:szCs w:val="19"/>
          <w:lang w:eastAsia="en-IN"/>
        </w:rPr>
      </w:pPr>
      <w:r w:rsidRPr="002B7DAF">
        <w:rPr>
          <w:rFonts w:ascii="Open Sans" w:eastAsia="Times New Roman" w:hAnsi="Open Sans" w:cs="Open Sans"/>
          <w:b/>
          <w:bCs/>
          <w:color w:val="008000"/>
          <w:sz w:val="19"/>
          <w:szCs w:val="19"/>
          <w:lang w:eastAsia="en-IN"/>
        </w:rPr>
        <w:t>Accepted Answers:</w:t>
      </w:r>
    </w:p>
    <w:p w:rsidR="002B7DAF" w:rsidRPr="002B7DAF" w:rsidRDefault="002B7DAF" w:rsidP="002B7DAF">
      <w:pPr>
        <w:shd w:val="clear" w:color="auto" w:fill="F9F9F9"/>
        <w:spacing w:after="150" w:line="240" w:lineRule="auto"/>
        <w:rPr>
          <w:rFonts w:ascii="Arial" w:eastAsia="Times New Roman" w:hAnsi="Arial" w:cs="Arial"/>
          <w:i/>
          <w:iCs/>
          <w:color w:val="008000"/>
          <w:sz w:val="19"/>
          <w:szCs w:val="19"/>
          <w:lang w:eastAsia="en-IN"/>
        </w:rPr>
      </w:pPr>
      <w:r w:rsidRPr="002B7DAF">
        <w:rPr>
          <w:rFonts w:ascii="Arial" w:eastAsia="Times New Roman" w:hAnsi="Arial" w:cs="Arial"/>
          <w:i/>
          <w:iCs/>
          <w:color w:val="008000"/>
          <w:sz w:val="19"/>
          <w:szCs w:val="19"/>
          <w:lang w:eastAsia="en-IN"/>
        </w:rPr>
        <w:t>(Type: Regex Match) ^\s*\[\s*98\s*,\s*97\s*,\s*89\s*,\s*38\s*,\s*67\s*,\s*54\s*,\s*89\s*,\s*17\s*,\s*25\s*,\s*42\s*\]\s*$</w:t>
      </w:r>
    </w:p>
    <w:p w:rsidR="00E70D00" w:rsidRDefault="00E70D00"/>
    <w:p w:rsidR="002B7DAF" w:rsidRDefault="002B7DAF">
      <w:r>
        <w:rPr>
          <w:noProof/>
          <w:lang w:eastAsia="en-IN"/>
        </w:rPr>
        <w:lastRenderedPageBreak/>
        <w:drawing>
          <wp:inline distT="0" distB="0" distL="0" distR="0" wp14:anchorId="548F1949" wp14:editId="26403D52">
            <wp:extent cx="5731510" cy="472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23765"/>
                    </a:xfrm>
                    <a:prstGeom prst="rect">
                      <a:avLst/>
                    </a:prstGeom>
                  </pic:spPr>
                </pic:pic>
              </a:graphicData>
            </a:graphic>
          </wp:inline>
        </w:drawing>
      </w:r>
    </w:p>
    <w:p w:rsidR="002B7DAF" w:rsidRDefault="002B7DAF">
      <w:r>
        <w:rPr>
          <w:noProof/>
          <w:lang w:eastAsia="en-IN"/>
        </w:rPr>
        <w:drawing>
          <wp:inline distT="0" distB="0" distL="0" distR="0" wp14:anchorId="7AB48115" wp14:editId="277C4E24">
            <wp:extent cx="5731510" cy="281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14320"/>
                    </a:xfrm>
                    <a:prstGeom prst="rect">
                      <a:avLst/>
                    </a:prstGeom>
                  </pic:spPr>
                </pic:pic>
              </a:graphicData>
            </a:graphic>
          </wp:inline>
        </w:drawing>
      </w:r>
    </w:p>
    <w:p w:rsidR="002B7DAF" w:rsidRDefault="002B7DAF">
      <w:bookmarkStart w:id="0" w:name="_GoBack"/>
      <w:bookmarkEnd w:id="0"/>
    </w:p>
    <w:sectPr w:rsidR="002B7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97F9E"/>
    <w:multiLevelType w:val="multilevel"/>
    <w:tmpl w:val="2F0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90D6A"/>
    <w:rsid w:val="002B7DAF"/>
    <w:rsid w:val="00890D6A"/>
    <w:rsid w:val="00E70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412C3-EC45-4FE7-858F-DE137D52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7D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B7D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DA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B7DA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B7DAF"/>
    <w:rPr>
      <w:b/>
      <w:bCs/>
    </w:rPr>
  </w:style>
  <w:style w:type="character" w:customStyle="1" w:styleId="submission-date">
    <w:name w:val="submission-date"/>
    <w:basedOn w:val="DefaultParagraphFont"/>
    <w:rsid w:val="002B7DAF"/>
  </w:style>
  <w:style w:type="paragraph" w:styleId="NormalWeb">
    <w:name w:val="Normal (Web)"/>
    <w:basedOn w:val="Normal"/>
    <w:uiPriority w:val="99"/>
    <w:semiHidden/>
    <w:unhideWhenUsed/>
    <w:rsid w:val="002B7D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7DAF"/>
    <w:rPr>
      <w:i/>
      <w:iCs/>
    </w:rPr>
  </w:style>
  <w:style w:type="character" w:styleId="HTMLTypewriter">
    <w:name w:val="HTML Typewriter"/>
    <w:basedOn w:val="DefaultParagraphFont"/>
    <w:uiPriority w:val="99"/>
    <w:semiHidden/>
    <w:unhideWhenUsed/>
    <w:rsid w:val="002B7DAF"/>
    <w:rPr>
      <w:rFonts w:ascii="Courier New" w:eastAsia="Times New Roman" w:hAnsi="Courier New" w:cs="Courier New"/>
      <w:sz w:val="20"/>
      <w:szCs w:val="20"/>
    </w:rPr>
  </w:style>
  <w:style w:type="character" w:customStyle="1" w:styleId="correct">
    <w:name w:val="correct"/>
    <w:basedOn w:val="DefaultParagraphFont"/>
    <w:rsid w:val="002B7DAF"/>
  </w:style>
  <w:style w:type="character" w:customStyle="1" w:styleId="incorrect">
    <w:name w:val="incorrect"/>
    <w:basedOn w:val="DefaultParagraphFont"/>
    <w:rsid w:val="002B7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7835">
      <w:bodyDiv w:val="1"/>
      <w:marLeft w:val="0"/>
      <w:marRight w:val="0"/>
      <w:marTop w:val="0"/>
      <w:marBottom w:val="0"/>
      <w:divBdr>
        <w:top w:val="none" w:sz="0" w:space="0" w:color="auto"/>
        <w:left w:val="none" w:sz="0" w:space="0" w:color="auto"/>
        <w:bottom w:val="none" w:sz="0" w:space="0" w:color="auto"/>
        <w:right w:val="none" w:sz="0" w:space="0" w:color="auto"/>
      </w:divBdr>
      <w:divsChild>
        <w:div w:id="757871034">
          <w:marLeft w:val="0"/>
          <w:marRight w:val="0"/>
          <w:marTop w:val="0"/>
          <w:marBottom w:val="0"/>
          <w:divBdr>
            <w:top w:val="none" w:sz="0" w:space="0" w:color="auto"/>
            <w:left w:val="none" w:sz="0" w:space="0" w:color="auto"/>
            <w:bottom w:val="none" w:sz="0" w:space="0" w:color="auto"/>
            <w:right w:val="none" w:sz="0" w:space="0" w:color="auto"/>
          </w:divBdr>
        </w:div>
        <w:div w:id="2136829858">
          <w:marLeft w:val="0"/>
          <w:marRight w:val="0"/>
          <w:marTop w:val="0"/>
          <w:marBottom w:val="0"/>
          <w:divBdr>
            <w:top w:val="none" w:sz="0" w:space="0" w:color="auto"/>
            <w:left w:val="none" w:sz="0" w:space="0" w:color="auto"/>
            <w:bottom w:val="none" w:sz="0" w:space="0" w:color="auto"/>
            <w:right w:val="none" w:sz="0" w:space="0" w:color="auto"/>
          </w:divBdr>
          <w:divsChild>
            <w:div w:id="243806575">
              <w:marLeft w:val="0"/>
              <w:marRight w:val="0"/>
              <w:marTop w:val="0"/>
              <w:marBottom w:val="0"/>
              <w:divBdr>
                <w:top w:val="none" w:sz="0" w:space="0" w:color="auto"/>
                <w:left w:val="none" w:sz="0" w:space="0" w:color="auto"/>
                <w:bottom w:val="none" w:sz="0" w:space="0" w:color="auto"/>
                <w:right w:val="none" w:sz="0" w:space="0" w:color="auto"/>
              </w:divBdr>
              <w:divsChild>
                <w:div w:id="787042630">
                  <w:marLeft w:val="0"/>
                  <w:marRight w:val="0"/>
                  <w:marTop w:val="0"/>
                  <w:marBottom w:val="0"/>
                  <w:divBdr>
                    <w:top w:val="none" w:sz="0" w:space="0" w:color="auto"/>
                    <w:left w:val="none" w:sz="0" w:space="0" w:color="auto"/>
                    <w:bottom w:val="none" w:sz="0" w:space="0" w:color="auto"/>
                    <w:right w:val="none" w:sz="0" w:space="0" w:color="auto"/>
                  </w:divBdr>
                  <w:divsChild>
                    <w:div w:id="264731137">
                      <w:marLeft w:val="0"/>
                      <w:marRight w:val="0"/>
                      <w:marTop w:val="0"/>
                      <w:marBottom w:val="0"/>
                      <w:divBdr>
                        <w:top w:val="none" w:sz="0" w:space="0" w:color="auto"/>
                        <w:left w:val="none" w:sz="0" w:space="0" w:color="auto"/>
                        <w:bottom w:val="none" w:sz="0" w:space="0" w:color="auto"/>
                        <w:right w:val="none" w:sz="0" w:space="0" w:color="auto"/>
                      </w:divBdr>
                      <w:divsChild>
                        <w:div w:id="786856090">
                          <w:marLeft w:val="0"/>
                          <w:marRight w:val="0"/>
                          <w:marTop w:val="0"/>
                          <w:marBottom w:val="0"/>
                          <w:divBdr>
                            <w:top w:val="none" w:sz="0" w:space="0" w:color="auto"/>
                            <w:left w:val="none" w:sz="0" w:space="0" w:color="auto"/>
                            <w:bottom w:val="none" w:sz="0" w:space="0" w:color="auto"/>
                            <w:right w:val="none" w:sz="0" w:space="0" w:color="auto"/>
                          </w:divBdr>
                        </w:div>
                        <w:div w:id="1895503520">
                          <w:marLeft w:val="-210"/>
                          <w:marRight w:val="-210"/>
                          <w:marTop w:val="150"/>
                          <w:marBottom w:val="0"/>
                          <w:divBdr>
                            <w:top w:val="none" w:sz="0" w:space="0" w:color="auto"/>
                            <w:left w:val="none" w:sz="0" w:space="0" w:color="auto"/>
                            <w:bottom w:val="none" w:sz="0" w:space="0" w:color="auto"/>
                            <w:right w:val="none" w:sz="0" w:space="0" w:color="auto"/>
                          </w:divBdr>
                          <w:divsChild>
                            <w:div w:id="1798404871">
                              <w:marLeft w:val="0"/>
                              <w:marRight w:val="0"/>
                              <w:marTop w:val="0"/>
                              <w:marBottom w:val="0"/>
                              <w:divBdr>
                                <w:top w:val="none" w:sz="0" w:space="0" w:color="auto"/>
                                <w:left w:val="none" w:sz="0" w:space="0" w:color="auto"/>
                                <w:bottom w:val="none" w:sz="0" w:space="0" w:color="auto"/>
                                <w:right w:val="none" w:sz="0" w:space="0" w:color="auto"/>
                              </w:divBdr>
                              <w:divsChild>
                                <w:div w:id="1211456208">
                                  <w:marLeft w:val="0"/>
                                  <w:marRight w:val="0"/>
                                  <w:marTop w:val="0"/>
                                  <w:marBottom w:val="0"/>
                                  <w:divBdr>
                                    <w:top w:val="none" w:sz="0" w:space="0" w:color="auto"/>
                                    <w:left w:val="none" w:sz="0" w:space="0" w:color="auto"/>
                                    <w:bottom w:val="none" w:sz="0" w:space="0" w:color="auto"/>
                                    <w:right w:val="none" w:sz="0" w:space="0" w:color="auto"/>
                                  </w:divBdr>
                                </w:div>
                                <w:div w:id="2712296">
                                  <w:marLeft w:val="0"/>
                                  <w:marRight w:val="0"/>
                                  <w:marTop w:val="150"/>
                                  <w:marBottom w:val="150"/>
                                  <w:divBdr>
                                    <w:top w:val="none" w:sz="0" w:space="0" w:color="auto"/>
                                    <w:left w:val="none" w:sz="0" w:space="0" w:color="auto"/>
                                    <w:bottom w:val="none" w:sz="0" w:space="0" w:color="auto"/>
                                    <w:right w:val="none" w:sz="0" w:space="0" w:color="auto"/>
                                  </w:divBdr>
                                </w:div>
                                <w:div w:id="677931122">
                                  <w:marLeft w:val="0"/>
                                  <w:marRight w:val="0"/>
                                  <w:marTop w:val="150"/>
                                  <w:marBottom w:val="150"/>
                                  <w:divBdr>
                                    <w:top w:val="none" w:sz="0" w:space="0" w:color="auto"/>
                                    <w:left w:val="none" w:sz="0" w:space="0" w:color="auto"/>
                                    <w:bottom w:val="none" w:sz="0" w:space="0" w:color="auto"/>
                                    <w:right w:val="none" w:sz="0" w:space="0" w:color="auto"/>
                                  </w:divBdr>
                                  <w:divsChild>
                                    <w:div w:id="236937382">
                                      <w:marLeft w:val="375"/>
                                      <w:marRight w:val="0"/>
                                      <w:marTop w:val="0"/>
                                      <w:marBottom w:val="0"/>
                                      <w:divBdr>
                                        <w:top w:val="none" w:sz="0" w:space="0" w:color="auto"/>
                                        <w:left w:val="none" w:sz="0" w:space="0" w:color="auto"/>
                                        <w:bottom w:val="none" w:sz="0" w:space="0" w:color="auto"/>
                                        <w:right w:val="none" w:sz="0" w:space="0" w:color="auto"/>
                                      </w:divBdr>
                                    </w:div>
                                    <w:div w:id="1746294673">
                                      <w:marLeft w:val="375"/>
                                      <w:marRight w:val="0"/>
                                      <w:marTop w:val="0"/>
                                      <w:marBottom w:val="0"/>
                                      <w:divBdr>
                                        <w:top w:val="none" w:sz="0" w:space="0" w:color="auto"/>
                                        <w:left w:val="none" w:sz="0" w:space="0" w:color="auto"/>
                                        <w:bottom w:val="none" w:sz="0" w:space="0" w:color="auto"/>
                                        <w:right w:val="none" w:sz="0" w:space="0" w:color="auto"/>
                                      </w:divBdr>
                                    </w:div>
                                    <w:div w:id="2145998564">
                                      <w:marLeft w:val="375"/>
                                      <w:marRight w:val="0"/>
                                      <w:marTop w:val="0"/>
                                      <w:marBottom w:val="0"/>
                                      <w:divBdr>
                                        <w:top w:val="none" w:sz="0" w:space="0" w:color="auto"/>
                                        <w:left w:val="none" w:sz="0" w:space="0" w:color="auto"/>
                                        <w:bottom w:val="none" w:sz="0" w:space="0" w:color="auto"/>
                                        <w:right w:val="none" w:sz="0" w:space="0" w:color="auto"/>
                                      </w:divBdr>
                                    </w:div>
                                    <w:div w:id="43024007">
                                      <w:marLeft w:val="375"/>
                                      <w:marRight w:val="0"/>
                                      <w:marTop w:val="0"/>
                                      <w:marBottom w:val="0"/>
                                      <w:divBdr>
                                        <w:top w:val="none" w:sz="0" w:space="0" w:color="auto"/>
                                        <w:left w:val="none" w:sz="0" w:space="0" w:color="auto"/>
                                        <w:bottom w:val="none" w:sz="0" w:space="0" w:color="auto"/>
                                        <w:right w:val="none" w:sz="0" w:space="0" w:color="auto"/>
                                      </w:divBdr>
                                    </w:div>
                                  </w:divsChild>
                                </w:div>
                                <w:div w:id="1484277834">
                                  <w:marLeft w:val="225"/>
                                  <w:marRight w:val="0"/>
                                  <w:marTop w:val="150"/>
                                  <w:marBottom w:val="150"/>
                                  <w:divBdr>
                                    <w:top w:val="none" w:sz="0" w:space="0" w:color="auto"/>
                                    <w:left w:val="none" w:sz="0" w:space="0" w:color="auto"/>
                                    <w:bottom w:val="none" w:sz="0" w:space="0" w:color="auto"/>
                                    <w:right w:val="none" w:sz="0" w:space="0" w:color="auto"/>
                                  </w:divBdr>
                                  <w:divsChild>
                                    <w:div w:id="1238247749">
                                      <w:marLeft w:val="0"/>
                                      <w:marRight w:val="0"/>
                                      <w:marTop w:val="0"/>
                                      <w:marBottom w:val="0"/>
                                      <w:divBdr>
                                        <w:top w:val="none" w:sz="0" w:space="0" w:color="auto"/>
                                        <w:left w:val="none" w:sz="0" w:space="0" w:color="auto"/>
                                        <w:bottom w:val="none" w:sz="0" w:space="0" w:color="auto"/>
                                        <w:right w:val="none" w:sz="0" w:space="0" w:color="auto"/>
                                      </w:divBdr>
                                      <w:divsChild>
                                        <w:div w:id="2003851355">
                                          <w:marLeft w:val="0"/>
                                          <w:marRight w:val="0"/>
                                          <w:marTop w:val="0"/>
                                          <w:marBottom w:val="0"/>
                                          <w:divBdr>
                                            <w:top w:val="none" w:sz="0" w:space="0" w:color="auto"/>
                                            <w:left w:val="none" w:sz="0" w:space="0" w:color="auto"/>
                                            <w:bottom w:val="none" w:sz="0" w:space="0" w:color="auto"/>
                                            <w:right w:val="none" w:sz="0" w:space="0" w:color="auto"/>
                                          </w:divBdr>
                                        </w:div>
                                        <w:div w:id="1055278897">
                                          <w:marLeft w:val="0"/>
                                          <w:marRight w:val="0"/>
                                          <w:marTop w:val="0"/>
                                          <w:marBottom w:val="0"/>
                                          <w:divBdr>
                                            <w:top w:val="none" w:sz="0" w:space="0" w:color="auto"/>
                                            <w:left w:val="none" w:sz="0" w:space="0" w:color="auto"/>
                                            <w:bottom w:val="none" w:sz="0" w:space="0" w:color="auto"/>
                                            <w:right w:val="none" w:sz="0" w:space="0" w:color="auto"/>
                                          </w:divBdr>
                                          <w:divsChild>
                                            <w:div w:id="623075173">
                                              <w:marLeft w:val="0"/>
                                              <w:marRight w:val="0"/>
                                              <w:marTop w:val="0"/>
                                              <w:marBottom w:val="0"/>
                                              <w:divBdr>
                                                <w:top w:val="none" w:sz="0" w:space="0" w:color="auto"/>
                                                <w:left w:val="none" w:sz="0" w:space="0" w:color="auto"/>
                                                <w:bottom w:val="none" w:sz="0" w:space="0" w:color="auto"/>
                                                <w:right w:val="none" w:sz="0" w:space="0" w:color="auto"/>
                                              </w:divBdr>
                                              <w:divsChild>
                                                <w:div w:id="12825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701674">
                          <w:marLeft w:val="-210"/>
                          <w:marRight w:val="-210"/>
                          <w:marTop w:val="150"/>
                          <w:marBottom w:val="0"/>
                          <w:divBdr>
                            <w:top w:val="none" w:sz="0" w:space="0" w:color="auto"/>
                            <w:left w:val="none" w:sz="0" w:space="0" w:color="auto"/>
                            <w:bottom w:val="none" w:sz="0" w:space="0" w:color="auto"/>
                            <w:right w:val="none" w:sz="0" w:space="0" w:color="auto"/>
                          </w:divBdr>
                          <w:divsChild>
                            <w:div w:id="766969175">
                              <w:marLeft w:val="0"/>
                              <w:marRight w:val="0"/>
                              <w:marTop w:val="0"/>
                              <w:marBottom w:val="0"/>
                              <w:divBdr>
                                <w:top w:val="none" w:sz="0" w:space="0" w:color="auto"/>
                                <w:left w:val="none" w:sz="0" w:space="0" w:color="auto"/>
                                <w:bottom w:val="none" w:sz="0" w:space="0" w:color="auto"/>
                                <w:right w:val="none" w:sz="0" w:space="0" w:color="auto"/>
                              </w:divBdr>
                              <w:divsChild>
                                <w:div w:id="2100827567">
                                  <w:marLeft w:val="0"/>
                                  <w:marRight w:val="0"/>
                                  <w:marTop w:val="0"/>
                                  <w:marBottom w:val="0"/>
                                  <w:divBdr>
                                    <w:top w:val="none" w:sz="0" w:space="0" w:color="auto"/>
                                    <w:left w:val="none" w:sz="0" w:space="0" w:color="auto"/>
                                    <w:bottom w:val="none" w:sz="0" w:space="0" w:color="auto"/>
                                    <w:right w:val="none" w:sz="0" w:space="0" w:color="auto"/>
                                  </w:divBdr>
                                </w:div>
                                <w:div w:id="1584024956">
                                  <w:marLeft w:val="0"/>
                                  <w:marRight w:val="0"/>
                                  <w:marTop w:val="150"/>
                                  <w:marBottom w:val="150"/>
                                  <w:divBdr>
                                    <w:top w:val="none" w:sz="0" w:space="0" w:color="auto"/>
                                    <w:left w:val="none" w:sz="0" w:space="0" w:color="auto"/>
                                    <w:bottom w:val="none" w:sz="0" w:space="0" w:color="auto"/>
                                    <w:right w:val="none" w:sz="0" w:space="0" w:color="auto"/>
                                  </w:divBdr>
                                </w:div>
                                <w:div w:id="2118938705">
                                  <w:marLeft w:val="0"/>
                                  <w:marRight w:val="0"/>
                                  <w:marTop w:val="150"/>
                                  <w:marBottom w:val="150"/>
                                  <w:divBdr>
                                    <w:top w:val="none" w:sz="0" w:space="0" w:color="auto"/>
                                    <w:left w:val="none" w:sz="0" w:space="0" w:color="auto"/>
                                    <w:bottom w:val="none" w:sz="0" w:space="0" w:color="auto"/>
                                    <w:right w:val="none" w:sz="0" w:space="0" w:color="auto"/>
                                  </w:divBdr>
                                  <w:divsChild>
                                    <w:div w:id="747919099">
                                      <w:marLeft w:val="375"/>
                                      <w:marRight w:val="0"/>
                                      <w:marTop w:val="0"/>
                                      <w:marBottom w:val="0"/>
                                      <w:divBdr>
                                        <w:top w:val="none" w:sz="0" w:space="0" w:color="auto"/>
                                        <w:left w:val="none" w:sz="0" w:space="0" w:color="auto"/>
                                        <w:bottom w:val="none" w:sz="0" w:space="0" w:color="auto"/>
                                        <w:right w:val="none" w:sz="0" w:space="0" w:color="auto"/>
                                      </w:divBdr>
                                    </w:div>
                                    <w:div w:id="2101903305">
                                      <w:marLeft w:val="375"/>
                                      <w:marRight w:val="0"/>
                                      <w:marTop w:val="0"/>
                                      <w:marBottom w:val="0"/>
                                      <w:divBdr>
                                        <w:top w:val="none" w:sz="0" w:space="0" w:color="auto"/>
                                        <w:left w:val="none" w:sz="0" w:space="0" w:color="auto"/>
                                        <w:bottom w:val="none" w:sz="0" w:space="0" w:color="auto"/>
                                        <w:right w:val="none" w:sz="0" w:space="0" w:color="auto"/>
                                      </w:divBdr>
                                    </w:div>
                                    <w:div w:id="2003316185">
                                      <w:marLeft w:val="375"/>
                                      <w:marRight w:val="0"/>
                                      <w:marTop w:val="0"/>
                                      <w:marBottom w:val="0"/>
                                      <w:divBdr>
                                        <w:top w:val="none" w:sz="0" w:space="0" w:color="auto"/>
                                        <w:left w:val="none" w:sz="0" w:space="0" w:color="auto"/>
                                        <w:bottom w:val="none" w:sz="0" w:space="0" w:color="auto"/>
                                        <w:right w:val="none" w:sz="0" w:space="0" w:color="auto"/>
                                      </w:divBdr>
                                    </w:div>
                                    <w:div w:id="1695109833">
                                      <w:marLeft w:val="375"/>
                                      <w:marRight w:val="0"/>
                                      <w:marTop w:val="0"/>
                                      <w:marBottom w:val="0"/>
                                      <w:divBdr>
                                        <w:top w:val="none" w:sz="0" w:space="0" w:color="auto"/>
                                        <w:left w:val="none" w:sz="0" w:space="0" w:color="auto"/>
                                        <w:bottom w:val="none" w:sz="0" w:space="0" w:color="auto"/>
                                        <w:right w:val="none" w:sz="0" w:space="0" w:color="auto"/>
                                      </w:divBdr>
                                    </w:div>
                                  </w:divsChild>
                                </w:div>
                                <w:div w:id="905143458">
                                  <w:marLeft w:val="225"/>
                                  <w:marRight w:val="0"/>
                                  <w:marTop w:val="150"/>
                                  <w:marBottom w:val="150"/>
                                  <w:divBdr>
                                    <w:top w:val="none" w:sz="0" w:space="0" w:color="auto"/>
                                    <w:left w:val="none" w:sz="0" w:space="0" w:color="auto"/>
                                    <w:bottom w:val="none" w:sz="0" w:space="0" w:color="auto"/>
                                    <w:right w:val="none" w:sz="0" w:space="0" w:color="auto"/>
                                  </w:divBdr>
                                  <w:divsChild>
                                    <w:div w:id="141121984">
                                      <w:marLeft w:val="0"/>
                                      <w:marRight w:val="0"/>
                                      <w:marTop w:val="0"/>
                                      <w:marBottom w:val="0"/>
                                      <w:divBdr>
                                        <w:top w:val="none" w:sz="0" w:space="0" w:color="auto"/>
                                        <w:left w:val="none" w:sz="0" w:space="0" w:color="auto"/>
                                        <w:bottom w:val="none" w:sz="0" w:space="0" w:color="auto"/>
                                        <w:right w:val="none" w:sz="0" w:space="0" w:color="auto"/>
                                      </w:divBdr>
                                      <w:divsChild>
                                        <w:div w:id="1801872827">
                                          <w:marLeft w:val="0"/>
                                          <w:marRight w:val="0"/>
                                          <w:marTop w:val="0"/>
                                          <w:marBottom w:val="0"/>
                                          <w:divBdr>
                                            <w:top w:val="none" w:sz="0" w:space="0" w:color="auto"/>
                                            <w:left w:val="none" w:sz="0" w:space="0" w:color="auto"/>
                                            <w:bottom w:val="none" w:sz="0" w:space="0" w:color="auto"/>
                                            <w:right w:val="none" w:sz="0" w:space="0" w:color="auto"/>
                                          </w:divBdr>
                                        </w:div>
                                        <w:div w:id="1700231030">
                                          <w:marLeft w:val="0"/>
                                          <w:marRight w:val="0"/>
                                          <w:marTop w:val="0"/>
                                          <w:marBottom w:val="0"/>
                                          <w:divBdr>
                                            <w:top w:val="none" w:sz="0" w:space="0" w:color="auto"/>
                                            <w:left w:val="none" w:sz="0" w:space="0" w:color="auto"/>
                                            <w:bottom w:val="none" w:sz="0" w:space="0" w:color="auto"/>
                                            <w:right w:val="none" w:sz="0" w:space="0" w:color="auto"/>
                                          </w:divBdr>
                                          <w:divsChild>
                                            <w:div w:id="1185246762">
                                              <w:marLeft w:val="0"/>
                                              <w:marRight w:val="0"/>
                                              <w:marTop w:val="0"/>
                                              <w:marBottom w:val="0"/>
                                              <w:divBdr>
                                                <w:top w:val="none" w:sz="0" w:space="0" w:color="auto"/>
                                                <w:left w:val="none" w:sz="0" w:space="0" w:color="auto"/>
                                                <w:bottom w:val="none" w:sz="0" w:space="0" w:color="auto"/>
                                                <w:right w:val="none" w:sz="0" w:space="0" w:color="auto"/>
                                              </w:divBdr>
                                              <w:divsChild>
                                                <w:div w:id="14652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889052">
                          <w:marLeft w:val="-210"/>
                          <w:marRight w:val="-210"/>
                          <w:marTop w:val="150"/>
                          <w:marBottom w:val="0"/>
                          <w:divBdr>
                            <w:top w:val="none" w:sz="0" w:space="0" w:color="auto"/>
                            <w:left w:val="none" w:sz="0" w:space="0" w:color="auto"/>
                            <w:bottom w:val="none" w:sz="0" w:space="0" w:color="auto"/>
                            <w:right w:val="none" w:sz="0" w:space="0" w:color="auto"/>
                          </w:divBdr>
                          <w:divsChild>
                            <w:div w:id="1060058372">
                              <w:marLeft w:val="0"/>
                              <w:marRight w:val="0"/>
                              <w:marTop w:val="0"/>
                              <w:marBottom w:val="0"/>
                              <w:divBdr>
                                <w:top w:val="none" w:sz="0" w:space="0" w:color="auto"/>
                                <w:left w:val="none" w:sz="0" w:space="0" w:color="auto"/>
                                <w:bottom w:val="none" w:sz="0" w:space="0" w:color="auto"/>
                                <w:right w:val="none" w:sz="0" w:space="0" w:color="auto"/>
                              </w:divBdr>
                              <w:divsChild>
                                <w:div w:id="323316929">
                                  <w:marLeft w:val="0"/>
                                  <w:marRight w:val="0"/>
                                  <w:marTop w:val="150"/>
                                  <w:marBottom w:val="150"/>
                                  <w:divBdr>
                                    <w:top w:val="none" w:sz="0" w:space="0" w:color="auto"/>
                                    <w:left w:val="none" w:sz="0" w:space="0" w:color="auto"/>
                                    <w:bottom w:val="none" w:sz="0" w:space="0" w:color="auto"/>
                                    <w:right w:val="none" w:sz="0" w:space="0" w:color="auto"/>
                                  </w:divBdr>
                                </w:div>
                                <w:div w:id="1573736389">
                                  <w:marLeft w:val="150"/>
                                  <w:marRight w:val="0"/>
                                  <w:marTop w:val="0"/>
                                  <w:marBottom w:val="0"/>
                                  <w:divBdr>
                                    <w:top w:val="none" w:sz="0" w:space="0" w:color="auto"/>
                                    <w:left w:val="none" w:sz="0" w:space="0" w:color="auto"/>
                                    <w:bottom w:val="none" w:sz="0" w:space="0" w:color="auto"/>
                                    <w:right w:val="none" w:sz="0" w:space="0" w:color="auto"/>
                                  </w:divBdr>
                                </w:div>
                                <w:div w:id="55247837">
                                  <w:marLeft w:val="225"/>
                                  <w:marRight w:val="0"/>
                                  <w:marTop w:val="150"/>
                                  <w:marBottom w:val="150"/>
                                  <w:divBdr>
                                    <w:top w:val="none" w:sz="0" w:space="0" w:color="auto"/>
                                    <w:left w:val="none" w:sz="0" w:space="0" w:color="auto"/>
                                    <w:bottom w:val="none" w:sz="0" w:space="0" w:color="auto"/>
                                    <w:right w:val="none" w:sz="0" w:space="0" w:color="auto"/>
                                  </w:divBdr>
                                  <w:divsChild>
                                    <w:div w:id="1901405467">
                                      <w:marLeft w:val="0"/>
                                      <w:marRight w:val="0"/>
                                      <w:marTop w:val="0"/>
                                      <w:marBottom w:val="0"/>
                                      <w:divBdr>
                                        <w:top w:val="none" w:sz="0" w:space="0" w:color="auto"/>
                                        <w:left w:val="none" w:sz="0" w:space="0" w:color="auto"/>
                                        <w:bottom w:val="none" w:sz="0" w:space="0" w:color="auto"/>
                                        <w:right w:val="none" w:sz="0" w:space="0" w:color="auto"/>
                                      </w:divBdr>
                                      <w:divsChild>
                                        <w:div w:id="1319655360">
                                          <w:marLeft w:val="0"/>
                                          <w:marRight w:val="0"/>
                                          <w:marTop w:val="0"/>
                                          <w:marBottom w:val="0"/>
                                          <w:divBdr>
                                            <w:top w:val="none" w:sz="0" w:space="0" w:color="auto"/>
                                            <w:left w:val="none" w:sz="0" w:space="0" w:color="auto"/>
                                            <w:bottom w:val="none" w:sz="0" w:space="0" w:color="auto"/>
                                            <w:right w:val="none" w:sz="0" w:space="0" w:color="auto"/>
                                          </w:divBdr>
                                        </w:div>
                                        <w:div w:id="2017418686">
                                          <w:marLeft w:val="0"/>
                                          <w:marRight w:val="0"/>
                                          <w:marTop w:val="0"/>
                                          <w:marBottom w:val="0"/>
                                          <w:divBdr>
                                            <w:top w:val="none" w:sz="0" w:space="0" w:color="auto"/>
                                            <w:left w:val="none" w:sz="0" w:space="0" w:color="auto"/>
                                            <w:bottom w:val="none" w:sz="0" w:space="0" w:color="auto"/>
                                            <w:right w:val="none" w:sz="0" w:space="0" w:color="auto"/>
                                          </w:divBdr>
                                          <w:divsChild>
                                            <w:div w:id="352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6948">
                              <w:marLeft w:val="0"/>
                              <w:marRight w:val="0"/>
                              <w:marTop w:val="0"/>
                              <w:marBottom w:val="0"/>
                              <w:divBdr>
                                <w:top w:val="none" w:sz="0" w:space="0" w:color="auto"/>
                                <w:left w:val="none" w:sz="0" w:space="0" w:color="auto"/>
                                <w:bottom w:val="none" w:sz="0" w:space="0" w:color="auto"/>
                                <w:right w:val="none" w:sz="0" w:space="0" w:color="auto"/>
                              </w:divBdr>
                            </w:div>
                          </w:divsChild>
                        </w:div>
                        <w:div w:id="444354276">
                          <w:marLeft w:val="-210"/>
                          <w:marRight w:val="-210"/>
                          <w:marTop w:val="150"/>
                          <w:marBottom w:val="0"/>
                          <w:divBdr>
                            <w:top w:val="none" w:sz="0" w:space="0" w:color="auto"/>
                            <w:left w:val="none" w:sz="0" w:space="0" w:color="auto"/>
                            <w:bottom w:val="none" w:sz="0" w:space="0" w:color="auto"/>
                            <w:right w:val="none" w:sz="0" w:space="0" w:color="auto"/>
                          </w:divBdr>
                          <w:divsChild>
                            <w:div w:id="1916040778">
                              <w:marLeft w:val="0"/>
                              <w:marRight w:val="0"/>
                              <w:marTop w:val="0"/>
                              <w:marBottom w:val="0"/>
                              <w:divBdr>
                                <w:top w:val="none" w:sz="0" w:space="0" w:color="auto"/>
                                <w:left w:val="none" w:sz="0" w:space="0" w:color="auto"/>
                                <w:bottom w:val="none" w:sz="0" w:space="0" w:color="auto"/>
                                <w:right w:val="none" w:sz="0" w:space="0" w:color="auto"/>
                              </w:divBdr>
                              <w:divsChild>
                                <w:div w:id="837772115">
                                  <w:marLeft w:val="0"/>
                                  <w:marRight w:val="0"/>
                                  <w:marTop w:val="150"/>
                                  <w:marBottom w:val="150"/>
                                  <w:divBdr>
                                    <w:top w:val="none" w:sz="0" w:space="0" w:color="auto"/>
                                    <w:left w:val="none" w:sz="0" w:space="0" w:color="auto"/>
                                    <w:bottom w:val="none" w:sz="0" w:space="0" w:color="auto"/>
                                    <w:right w:val="none" w:sz="0" w:space="0" w:color="auto"/>
                                  </w:divBdr>
                                </w:div>
                                <w:div w:id="157813218">
                                  <w:marLeft w:val="150"/>
                                  <w:marRight w:val="0"/>
                                  <w:marTop w:val="0"/>
                                  <w:marBottom w:val="0"/>
                                  <w:divBdr>
                                    <w:top w:val="none" w:sz="0" w:space="0" w:color="auto"/>
                                    <w:left w:val="none" w:sz="0" w:space="0" w:color="auto"/>
                                    <w:bottom w:val="none" w:sz="0" w:space="0" w:color="auto"/>
                                    <w:right w:val="none" w:sz="0" w:space="0" w:color="auto"/>
                                  </w:divBdr>
                                </w:div>
                                <w:div w:id="1112818615">
                                  <w:marLeft w:val="225"/>
                                  <w:marRight w:val="0"/>
                                  <w:marTop w:val="150"/>
                                  <w:marBottom w:val="150"/>
                                  <w:divBdr>
                                    <w:top w:val="none" w:sz="0" w:space="0" w:color="auto"/>
                                    <w:left w:val="none" w:sz="0" w:space="0" w:color="auto"/>
                                    <w:bottom w:val="none" w:sz="0" w:space="0" w:color="auto"/>
                                    <w:right w:val="none" w:sz="0" w:space="0" w:color="auto"/>
                                  </w:divBdr>
                                  <w:divsChild>
                                    <w:div w:id="221523005">
                                      <w:marLeft w:val="0"/>
                                      <w:marRight w:val="0"/>
                                      <w:marTop w:val="0"/>
                                      <w:marBottom w:val="0"/>
                                      <w:divBdr>
                                        <w:top w:val="none" w:sz="0" w:space="0" w:color="auto"/>
                                        <w:left w:val="none" w:sz="0" w:space="0" w:color="auto"/>
                                        <w:bottom w:val="none" w:sz="0" w:space="0" w:color="auto"/>
                                        <w:right w:val="none" w:sz="0" w:space="0" w:color="auto"/>
                                      </w:divBdr>
                                      <w:divsChild>
                                        <w:div w:id="866022154">
                                          <w:marLeft w:val="0"/>
                                          <w:marRight w:val="0"/>
                                          <w:marTop w:val="0"/>
                                          <w:marBottom w:val="0"/>
                                          <w:divBdr>
                                            <w:top w:val="none" w:sz="0" w:space="0" w:color="auto"/>
                                            <w:left w:val="none" w:sz="0" w:space="0" w:color="auto"/>
                                            <w:bottom w:val="none" w:sz="0" w:space="0" w:color="auto"/>
                                            <w:right w:val="none" w:sz="0" w:space="0" w:color="auto"/>
                                          </w:divBdr>
                                        </w:div>
                                        <w:div w:id="1092164720">
                                          <w:marLeft w:val="0"/>
                                          <w:marRight w:val="0"/>
                                          <w:marTop w:val="0"/>
                                          <w:marBottom w:val="0"/>
                                          <w:divBdr>
                                            <w:top w:val="none" w:sz="0" w:space="0" w:color="auto"/>
                                            <w:left w:val="none" w:sz="0" w:space="0" w:color="auto"/>
                                            <w:bottom w:val="none" w:sz="0" w:space="0" w:color="auto"/>
                                            <w:right w:val="none" w:sz="0" w:space="0" w:color="auto"/>
                                          </w:divBdr>
                                          <w:divsChild>
                                            <w:div w:id="19740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5.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Hemanth</cp:lastModifiedBy>
  <cp:revision>2</cp:revision>
  <dcterms:created xsi:type="dcterms:W3CDTF">2018-10-18T06:21:00Z</dcterms:created>
  <dcterms:modified xsi:type="dcterms:W3CDTF">2018-10-18T06:22:00Z</dcterms:modified>
</cp:coreProperties>
</file>