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6D004" w14:textId="77777777" w:rsidR="001E26F9" w:rsidRDefault="001E26F9" w:rsidP="001E26F9">
      <w:pPr>
        <w:spacing w:line="0" w:lineRule="atLeast"/>
        <w:jc w:val="center"/>
        <w:rPr>
          <w:rFonts w:ascii="Times New Roman" w:eastAsia="Times New Roman" w:hAnsi="Times New Roman"/>
          <w:b/>
          <w:sz w:val="28"/>
        </w:rPr>
      </w:pPr>
      <w:bookmarkStart w:id="0" w:name="_Hlk4230256"/>
      <w:bookmarkEnd w:id="0"/>
      <w:r>
        <w:rPr>
          <w:rFonts w:ascii="Times New Roman" w:eastAsia="Times New Roman" w:hAnsi="Times New Roman"/>
          <w:b/>
          <w:sz w:val="28"/>
        </w:rPr>
        <w:t>CHAPTER 4</w:t>
      </w:r>
    </w:p>
    <w:p w14:paraId="49170132" w14:textId="77777777" w:rsidR="001E26F9" w:rsidRDefault="001E26F9" w:rsidP="001E26F9">
      <w:pPr>
        <w:spacing w:line="321" w:lineRule="exact"/>
        <w:rPr>
          <w:rFonts w:ascii="Times New Roman" w:eastAsia="Times New Roman" w:hAnsi="Times New Roman"/>
        </w:rPr>
      </w:pPr>
    </w:p>
    <w:p w14:paraId="1295A98B" w14:textId="77777777" w:rsidR="001E26F9" w:rsidRDefault="001E26F9" w:rsidP="001E26F9">
      <w:pPr>
        <w:spacing w:line="0" w:lineRule="atLeast"/>
        <w:jc w:val="center"/>
        <w:rPr>
          <w:rFonts w:ascii="Times New Roman" w:eastAsia="Times New Roman" w:hAnsi="Times New Roman"/>
          <w:b/>
          <w:sz w:val="28"/>
        </w:rPr>
      </w:pPr>
      <w:r>
        <w:rPr>
          <w:rFonts w:ascii="Times New Roman" w:eastAsia="Times New Roman" w:hAnsi="Times New Roman"/>
          <w:b/>
          <w:sz w:val="28"/>
        </w:rPr>
        <w:t>EXPERIMENTAL RESULTS AND DISCUSSION</w:t>
      </w:r>
    </w:p>
    <w:p w14:paraId="1295ECD3" w14:textId="77777777" w:rsidR="001E26F9" w:rsidRDefault="001E26F9" w:rsidP="001E26F9">
      <w:pPr>
        <w:spacing w:line="330" w:lineRule="exact"/>
        <w:rPr>
          <w:rFonts w:ascii="Times New Roman" w:eastAsia="Times New Roman" w:hAnsi="Times New Roman"/>
        </w:rPr>
      </w:pPr>
    </w:p>
    <w:p w14:paraId="1CAB1E64" w14:textId="2073B832" w:rsidR="001E26F9" w:rsidRDefault="00F57E56" w:rsidP="001E26F9">
      <w:pPr>
        <w:spacing w:line="358" w:lineRule="auto"/>
        <w:jc w:val="both"/>
        <w:rPr>
          <w:rFonts w:ascii="Times New Roman" w:eastAsia="Times New Roman" w:hAnsi="Times New Roman"/>
          <w:sz w:val="28"/>
        </w:rPr>
      </w:pPr>
      <w:r>
        <w:rPr>
          <w:rFonts w:ascii="Times New Roman" w:eastAsia="Times New Roman" w:hAnsi="Times New Roman"/>
          <w:b/>
          <w:sz w:val="28"/>
        </w:rPr>
        <w:t xml:space="preserve">4.1 </w:t>
      </w:r>
      <w:r w:rsidR="001E26F9">
        <w:rPr>
          <w:rFonts w:ascii="Times New Roman" w:eastAsia="Times New Roman" w:hAnsi="Times New Roman"/>
          <w:b/>
          <w:sz w:val="28"/>
        </w:rPr>
        <w:t>INTRODUCTION</w:t>
      </w:r>
    </w:p>
    <w:p w14:paraId="37008B1E" w14:textId="77777777" w:rsidR="0061327B" w:rsidRDefault="0061327B" w:rsidP="001E26F9">
      <w:pPr>
        <w:spacing w:line="360" w:lineRule="auto"/>
        <w:ind w:firstLine="720"/>
        <w:jc w:val="both"/>
        <w:rPr>
          <w:sz w:val="28"/>
        </w:rPr>
      </w:pPr>
    </w:p>
    <w:p w14:paraId="6BB99D98" w14:textId="2BA012DE" w:rsidR="001E26F9" w:rsidRDefault="001E26F9" w:rsidP="001E26F9">
      <w:pPr>
        <w:spacing w:line="360" w:lineRule="auto"/>
        <w:ind w:firstLine="720"/>
        <w:jc w:val="both"/>
        <w:rPr>
          <w:rFonts w:ascii="Times New Roman" w:hAnsi="Times New Roman" w:cs="Times New Roman"/>
          <w:sz w:val="28"/>
          <w:szCs w:val="28"/>
        </w:rPr>
      </w:pPr>
      <w:r>
        <w:rPr>
          <w:sz w:val="28"/>
        </w:rPr>
        <w:t xml:space="preserve">In this chapter, </w:t>
      </w:r>
      <w:r>
        <w:rPr>
          <w:rFonts w:ascii="Times New Roman" w:eastAsia="Times New Roman" w:hAnsi="Times New Roman"/>
          <w:sz w:val="28"/>
        </w:rPr>
        <w:t xml:space="preserve">description of the results obtained through the proposed model. The working of the model is detailed in this chapter. MATLAB is the software used to implement the proposed model. </w:t>
      </w:r>
      <w:r w:rsidRPr="00D567EB">
        <w:rPr>
          <w:rFonts w:ascii="Times New Roman" w:hAnsi="Times New Roman" w:cs="Times New Roman"/>
          <w:sz w:val="28"/>
          <w:szCs w:val="28"/>
        </w:rPr>
        <w:t>The diagnosis method consists of four stages, pre-processing of MR images, feature extraction, and classification.</w:t>
      </w:r>
      <w:r>
        <w:rPr>
          <w:rFonts w:ascii="Times New Roman" w:hAnsi="Times New Roman" w:cs="Times New Roman"/>
          <w:sz w:val="28"/>
          <w:szCs w:val="28"/>
        </w:rPr>
        <w:br/>
      </w:r>
    </w:p>
    <w:p w14:paraId="4ADFC40F" w14:textId="24E8C89E" w:rsidR="001E26F9" w:rsidRDefault="001E26F9" w:rsidP="001E26F9">
      <w:pPr>
        <w:spacing w:line="358" w:lineRule="auto"/>
        <w:jc w:val="both"/>
        <w:rPr>
          <w:rFonts w:ascii="Times New Roman" w:eastAsia="Times New Roman" w:hAnsi="Times New Roman"/>
          <w:b/>
          <w:sz w:val="28"/>
        </w:rPr>
      </w:pPr>
      <w:r>
        <w:rPr>
          <w:rFonts w:ascii="Times New Roman" w:eastAsia="Times New Roman" w:hAnsi="Times New Roman"/>
          <w:b/>
          <w:sz w:val="28"/>
        </w:rPr>
        <w:t>4.</w:t>
      </w:r>
      <w:r w:rsidR="00F57E56">
        <w:rPr>
          <w:rFonts w:ascii="Times New Roman" w:eastAsia="Times New Roman" w:hAnsi="Times New Roman"/>
          <w:b/>
          <w:sz w:val="28"/>
        </w:rPr>
        <w:t>2</w:t>
      </w:r>
      <w:r>
        <w:rPr>
          <w:rFonts w:ascii="Times New Roman" w:eastAsia="Times New Roman" w:hAnsi="Times New Roman"/>
          <w:b/>
          <w:sz w:val="28"/>
        </w:rPr>
        <w:t xml:space="preserve"> </w:t>
      </w:r>
      <w:r w:rsidR="00C17255">
        <w:rPr>
          <w:rFonts w:ascii="Times New Roman" w:eastAsia="Times New Roman" w:hAnsi="Times New Roman"/>
          <w:b/>
          <w:sz w:val="28"/>
        </w:rPr>
        <w:t>EXPERIMENT</w:t>
      </w:r>
    </w:p>
    <w:p w14:paraId="4724140B" w14:textId="4DF0A5A4" w:rsidR="001E26F9" w:rsidRDefault="00C17255">
      <w:r>
        <w:t xml:space="preserve">             </w:t>
      </w:r>
    </w:p>
    <w:p w14:paraId="4C2DFAE1" w14:textId="77777777" w:rsidR="0061327B" w:rsidRDefault="00C17255" w:rsidP="00C17255">
      <w:pPr>
        <w:pStyle w:val="PlainText"/>
        <w:spacing w:line="360" w:lineRule="auto"/>
        <w:jc w:val="both"/>
      </w:pPr>
      <w:r>
        <w:t xml:space="preserve">                 </w:t>
      </w:r>
    </w:p>
    <w:p w14:paraId="28003EF7" w14:textId="16574F69" w:rsidR="00C17255" w:rsidRDefault="0061327B" w:rsidP="00C17255">
      <w:pPr>
        <w:pStyle w:val="PlainText"/>
        <w:spacing w:line="360" w:lineRule="auto"/>
        <w:jc w:val="both"/>
        <w:rPr>
          <w:rFonts w:ascii="Times New Roman" w:hAnsi="Times New Roman"/>
          <w:sz w:val="28"/>
          <w:szCs w:val="28"/>
        </w:rPr>
      </w:pPr>
      <w:r>
        <w:t xml:space="preserve">       </w:t>
      </w:r>
      <w:r w:rsidR="00C17255">
        <w:t xml:space="preserve"> </w:t>
      </w:r>
      <w:r w:rsidR="00C17255">
        <w:rPr>
          <w:rFonts w:ascii="Times New Roman" w:hAnsi="Times New Roman"/>
          <w:sz w:val="28"/>
          <w:szCs w:val="28"/>
        </w:rPr>
        <w:t>We need to design a low frequency antenna which doesn’t have any side effects and low power consumption we choose microstrip patch antenna because of its body wearing type and light weight. As it is said in Chapter 1 Microstrip antenna are easy to design and fabricate. The feeding method we used is the co-axial feed which is easy to feed a microstrip antenna and probably the best method to feed a low frequency microstrip patch antenna.</w:t>
      </w:r>
      <w:r>
        <w:rPr>
          <w:rFonts w:ascii="Times New Roman" w:hAnsi="Times New Roman"/>
          <w:sz w:val="28"/>
          <w:szCs w:val="28"/>
        </w:rPr>
        <w:t xml:space="preserve"> </w:t>
      </w:r>
      <w:r w:rsidR="00C17255">
        <w:rPr>
          <w:rFonts w:ascii="Times New Roman" w:hAnsi="Times New Roman"/>
          <w:sz w:val="28"/>
          <w:szCs w:val="28"/>
        </w:rPr>
        <w:t xml:space="preserve">We have done the experiment in CST Software, which is commonly used for Antenna design. </w:t>
      </w:r>
    </w:p>
    <w:p w14:paraId="2E8E2C10" w14:textId="1F3D2F24" w:rsidR="002623B2" w:rsidRDefault="002623B2" w:rsidP="00C17255">
      <w:pPr>
        <w:pStyle w:val="PlainText"/>
        <w:spacing w:line="360" w:lineRule="auto"/>
        <w:jc w:val="both"/>
        <w:rPr>
          <w:rFonts w:ascii="Times New Roman" w:hAnsi="Times New Roman"/>
          <w:sz w:val="28"/>
          <w:szCs w:val="28"/>
        </w:rPr>
      </w:pPr>
    </w:p>
    <w:p w14:paraId="09463CF1" w14:textId="6E0F1427" w:rsidR="002623B2" w:rsidRDefault="002623B2" w:rsidP="00C17255">
      <w:pPr>
        <w:pStyle w:val="PlainText"/>
        <w:spacing w:line="360" w:lineRule="auto"/>
        <w:jc w:val="both"/>
        <w:rPr>
          <w:rFonts w:ascii="Times New Roman" w:hAnsi="Times New Roman"/>
          <w:b/>
          <w:sz w:val="28"/>
        </w:rPr>
      </w:pPr>
      <w:r>
        <w:rPr>
          <w:rFonts w:ascii="Times New Roman" w:hAnsi="Times New Roman"/>
          <w:b/>
          <w:sz w:val="28"/>
        </w:rPr>
        <w:t>4.</w:t>
      </w:r>
      <w:r w:rsidR="00F57E56">
        <w:rPr>
          <w:rFonts w:ascii="Times New Roman" w:hAnsi="Times New Roman"/>
          <w:b/>
          <w:sz w:val="28"/>
        </w:rPr>
        <w:t>2</w:t>
      </w:r>
      <w:r>
        <w:rPr>
          <w:rFonts w:ascii="Times New Roman" w:hAnsi="Times New Roman"/>
          <w:b/>
          <w:sz w:val="28"/>
        </w:rPr>
        <w:t>.1 ANTENNA ERROR CHECK</w:t>
      </w:r>
    </w:p>
    <w:p w14:paraId="61C5B46A" w14:textId="78A72D3B" w:rsidR="002623B2" w:rsidRDefault="002623B2" w:rsidP="00C17255">
      <w:pPr>
        <w:pStyle w:val="PlainText"/>
        <w:spacing w:line="360" w:lineRule="auto"/>
        <w:jc w:val="both"/>
        <w:rPr>
          <w:rFonts w:ascii="Times New Roman" w:hAnsi="Times New Roman"/>
          <w:b/>
          <w:sz w:val="28"/>
        </w:rPr>
      </w:pPr>
    </w:p>
    <w:p w14:paraId="407F31C3" w14:textId="7EF56AA4" w:rsidR="002623B2" w:rsidRDefault="002623B2" w:rsidP="002623B2">
      <w:pPr>
        <w:pStyle w:val="PlainText"/>
        <w:spacing w:line="360" w:lineRule="auto"/>
        <w:jc w:val="both"/>
        <w:rPr>
          <w:rFonts w:ascii="Times New Roman" w:hAnsi="Times New Roman"/>
          <w:sz w:val="28"/>
          <w:szCs w:val="28"/>
        </w:rPr>
      </w:pPr>
      <w:r>
        <w:rPr>
          <w:rFonts w:ascii="Times New Roman" w:hAnsi="Times New Roman"/>
          <w:sz w:val="28"/>
        </w:rPr>
        <w:t xml:space="preserve">                 </w:t>
      </w:r>
      <w:r w:rsidRPr="002623B2">
        <w:rPr>
          <w:rFonts w:ascii="Times New Roman" w:hAnsi="Times New Roman"/>
          <w:sz w:val="28"/>
          <w:szCs w:val="28"/>
        </w:rPr>
        <w:t xml:space="preserve">Before Starting the stimulation of the antenna with the human head we should ensure that there is no </w:t>
      </w:r>
      <w:r>
        <w:rPr>
          <w:rFonts w:ascii="Times New Roman" w:hAnsi="Times New Roman"/>
          <w:sz w:val="28"/>
          <w:szCs w:val="28"/>
        </w:rPr>
        <w:t xml:space="preserve">error in it. </w:t>
      </w:r>
      <w:proofErr w:type="gramStart"/>
      <w:r>
        <w:rPr>
          <w:rFonts w:ascii="Times New Roman" w:hAnsi="Times New Roman"/>
          <w:sz w:val="28"/>
          <w:szCs w:val="28"/>
        </w:rPr>
        <w:t>Thus</w:t>
      </w:r>
      <w:proofErr w:type="gramEnd"/>
      <w:r>
        <w:rPr>
          <w:rFonts w:ascii="Times New Roman" w:hAnsi="Times New Roman"/>
          <w:sz w:val="28"/>
          <w:szCs w:val="28"/>
        </w:rPr>
        <w:t xml:space="preserve"> it this method is used to eliminate the error in the antenna.</w:t>
      </w:r>
    </w:p>
    <w:p w14:paraId="2808FFD4" w14:textId="7C4B315E" w:rsidR="00512B7C" w:rsidRDefault="00512B7C" w:rsidP="002623B2">
      <w:pPr>
        <w:pStyle w:val="PlainText"/>
        <w:spacing w:line="360" w:lineRule="auto"/>
        <w:jc w:val="both"/>
        <w:rPr>
          <w:rFonts w:ascii="Times New Roman" w:hAnsi="Times New Roman"/>
          <w:sz w:val="28"/>
          <w:szCs w:val="28"/>
        </w:rPr>
      </w:pPr>
    </w:p>
    <w:p w14:paraId="6BB1DCAE" w14:textId="216BF107" w:rsidR="00512B7C" w:rsidRDefault="00512B7C" w:rsidP="002623B2">
      <w:pPr>
        <w:pStyle w:val="PlainText"/>
        <w:spacing w:line="360" w:lineRule="auto"/>
        <w:jc w:val="both"/>
        <w:rPr>
          <w:rFonts w:ascii="Times New Roman" w:hAnsi="Times New Roman"/>
          <w:sz w:val="28"/>
          <w:szCs w:val="28"/>
        </w:rPr>
      </w:pPr>
    </w:p>
    <w:p w14:paraId="428043D0" w14:textId="195C05D0" w:rsidR="00512B7C" w:rsidRDefault="00512B7C" w:rsidP="002623B2">
      <w:pPr>
        <w:pStyle w:val="PlainText"/>
        <w:spacing w:line="360" w:lineRule="auto"/>
        <w:jc w:val="both"/>
        <w:rPr>
          <w:rFonts w:ascii="Times New Roman" w:hAnsi="Times New Roman"/>
          <w:sz w:val="28"/>
          <w:szCs w:val="28"/>
        </w:rPr>
      </w:pPr>
      <w:r>
        <w:rPr>
          <w:rFonts w:ascii="Times New Roman" w:hAnsi="Times New Roman"/>
          <w:sz w:val="28"/>
          <w:szCs w:val="28"/>
        </w:rPr>
        <w:lastRenderedPageBreak/>
        <w:t xml:space="preserve">                          </w:t>
      </w:r>
      <w:r>
        <w:rPr>
          <w:rFonts w:ascii="Times New Roman" w:hAnsi="Times New Roman"/>
          <w:noProof/>
          <w:sz w:val="28"/>
          <w:szCs w:val="28"/>
        </w:rPr>
        <w:drawing>
          <wp:inline distT="0" distB="0" distL="0" distR="0" wp14:anchorId="60E2CBA9" wp14:editId="2748A697">
            <wp:extent cx="3562350" cy="2962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tenna.JPG"/>
                    <pic:cNvPicPr/>
                  </pic:nvPicPr>
                  <pic:blipFill>
                    <a:blip r:embed="rId7">
                      <a:extLst>
                        <a:ext uri="{28A0092B-C50C-407E-A947-70E740481C1C}">
                          <a14:useLocalDpi xmlns:a14="http://schemas.microsoft.com/office/drawing/2010/main" val="0"/>
                        </a:ext>
                      </a:extLst>
                    </a:blip>
                    <a:stretch>
                      <a:fillRect/>
                    </a:stretch>
                  </pic:blipFill>
                  <pic:spPr>
                    <a:xfrm>
                      <a:off x="0" y="0"/>
                      <a:ext cx="3562350" cy="2962275"/>
                    </a:xfrm>
                    <a:prstGeom prst="rect">
                      <a:avLst/>
                    </a:prstGeom>
                  </pic:spPr>
                </pic:pic>
              </a:graphicData>
            </a:graphic>
          </wp:inline>
        </w:drawing>
      </w:r>
      <w:r>
        <w:rPr>
          <w:rFonts w:ascii="Times New Roman" w:hAnsi="Times New Roman"/>
          <w:sz w:val="28"/>
          <w:szCs w:val="28"/>
        </w:rPr>
        <w:t xml:space="preserve">      </w:t>
      </w:r>
    </w:p>
    <w:p w14:paraId="6A25D484" w14:textId="14FEFDD3" w:rsidR="00512B7C" w:rsidRDefault="00512B7C" w:rsidP="002623B2">
      <w:pPr>
        <w:pStyle w:val="PlainText"/>
        <w:spacing w:line="360" w:lineRule="auto"/>
        <w:jc w:val="both"/>
        <w:rPr>
          <w:rFonts w:ascii="Times New Roman" w:hAnsi="Times New Roman"/>
          <w:sz w:val="28"/>
          <w:szCs w:val="28"/>
        </w:rPr>
      </w:pPr>
      <w:r>
        <w:rPr>
          <w:rFonts w:ascii="Times New Roman" w:hAnsi="Times New Roman"/>
          <w:b/>
          <w:sz w:val="28"/>
        </w:rPr>
        <w:t xml:space="preserve">                                  Fig 4.</w:t>
      </w:r>
      <w:r w:rsidR="00DD023F">
        <w:rPr>
          <w:rFonts w:ascii="Times New Roman" w:hAnsi="Times New Roman"/>
          <w:b/>
          <w:sz w:val="28"/>
        </w:rPr>
        <w:t>1</w:t>
      </w:r>
      <w:r>
        <w:rPr>
          <w:rFonts w:ascii="Times New Roman" w:hAnsi="Times New Roman"/>
          <w:b/>
          <w:sz w:val="28"/>
        </w:rPr>
        <w:t xml:space="preserve"> STIMULATED ANTENNA</w:t>
      </w:r>
      <w:r w:rsidR="00B97847">
        <w:rPr>
          <w:rFonts w:ascii="Times New Roman" w:hAnsi="Times New Roman"/>
          <w:b/>
          <w:sz w:val="28"/>
        </w:rPr>
        <w:t xml:space="preserve"> </w:t>
      </w:r>
    </w:p>
    <w:p w14:paraId="42760823" w14:textId="77777777" w:rsidR="00512B7C" w:rsidRDefault="00512B7C" w:rsidP="002623B2">
      <w:pPr>
        <w:pStyle w:val="PlainText"/>
        <w:spacing w:line="360" w:lineRule="auto"/>
        <w:jc w:val="both"/>
        <w:rPr>
          <w:rFonts w:ascii="Times New Roman" w:hAnsi="Times New Roman"/>
          <w:sz w:val="28"/>
          <w:szCs w:val="28"/>
        </w:rPr>
      </w:pPr>
    </w:p>
    <w:p w14:paraId="6BF2CC95" w14:textId="77777777" w:rsidR="00512B7C" w:rsidRDefault="00512B7C" w:rsidP="002623B2">
      <w:pPr>
        <w:pStyle w:val="PlainText"/>
        <w:spacing w:line="360" w:lineRule="auto"/>
        <w:jc w:val="both"/>
        <w:rPr>
          <w:rFonts w:ascii="Times New Roman" w:hAnsi="Times New Roman"/>
          <w:sz w:val="28"/>
          <w:szCs w:val="28"/>
        </w:rPr>
      </w:pPr>
    </w:p>
    <w:p w14:paraId="450A7016" w14:textId="4628B022" w:rsidR="00512B7C" w:rsidRDefault="00512B7C" w:rsidP="002623B2">
      <w:pPr>
        <w:pStyle w:val="PlainText"/>
        <w:spacing w:line="360" w:lineRule="auto"/>
        <w:jc w:val="both"/>
        <w:rPr>
          <w:rFonts w:ascii="Times New Roman" w:hAnsi="Times New Roman"/>
          <w:sz w:val="28"/>
          <w:szCs w:val="28"/>
        </w:rPr>
      </w:pPr>
      <w:r>
        <w:rPr>
          <w:rFonts w:ascii="Times New Roman" w:hAnsi="Times New Roman"/>
          <w:sz w:val="28"/>
          <w:szCs w:val="28"/>
        </w:rPr>
        <w:t xml:space="preserve">                The microstrip </w:t>
      </w:r>
      <w:proofErr w:type="gramStart"/>
      <w:r>
        <w:rPr>
          <w:rFonts w:ascii="Times New Roman" w:hAnsi="Times New Roman"/>
          <w:sz w:val="28"/>
          <w:szCs w:val="28"/>
        </w:rPr>
        <w:t>patch  antenna</w:t>
      </w:r>
      <w:proofErr w:type="gramEnd"/>
      <w:r>
        <w:rPr>
          <w:rFonts w:ascii="Times New Roman" w:hAnsi="Times New Roman"/>
          <w:sz w:val="28"/>
          <w:szCs w:val="28"/>
        </w:rPr>
        <w:t xml:space="preserve"> is designed and stimulated as shown in the figure below and the S-parameters of the microstrip patch  antenna is the output required to find the working status of the microstrip patch antenna.</w:t>
      </w:r>
    </w:p>
    <w:p w14:paraId="21F9DC20" w14:textId="097E6DF4" w:rsidR="00512B7C" w:rsidRDefault="00512B7C" w:rsidP="002623B2">
      <w:pPr>
        <w:pStyle w:val="PlainText"/>
        <w:spacing w:line="360" w:lineRule="auto"/>
        <w:jc w:val="both"/>
        <w:rPr>
          <w:rFonts w:ascii="Times New Roman" w:hAnsi="Times New Roman"/>
          <w:sz w:val="28"/>
          <w:szCs w:val="28"/>
        </w:rPr>
      </w:pPr>
    </w:p>
    <w:p w14:paraId="524CD134" w14:textId="19C12CF3" w:rsidR="00512B7C" w:rsidRDefault="00512B7C" w:rsidP="002623B2">
      <w:pPr>
        <w:pStyle w:val="PlainText"/>
        <w:spacing w:line="360" w:lineRule="auto"/>
        <w:jc w:val="both"/>
        <w:rPr>
          <w:rFonts w:ascii="Times New Roman" w:hAnsi="Times New Roman"/>
          <w:sz w:val="28"/>
          <w:szCs w:val="28"/>
        </w:rPr>
      </w:pPr>
      <w:r>
        <w:rPr>
          <w:rFonts w:ascii="Times New Roman" w:hAnsi="Times New Roman"/>
          <w:noProof/>
          <w:sz w:val="28"/>
          <w:szCs w:val="28"/>
        </w:rPr>
        <w:drawing>
          <wp:inline distT="0" distB="0" distL="0" distR="0" wp14:anchorId="22E62286" wp14:editId="6AB42A40">
            <wp:extent cx="5943600" cy="21875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ara an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187575"/>
                    </a:xfrm>
                    <a:prstGeom prst="rect">
                      <a:avLst/>
                    </a:prstGeom>
                  </pic:spPr>
                </pic:pic>
              </a:graphicData>
            </a:graphic>
          </wp:inline>
        </w:drawing>
      </w:r>
    </w:p>
    <w:p w14:paraId="4E3C4BA1" w14:textId="16F771AD" w:rsidR="00512B7C" w:rsidRDefault="00B97847" w:rsidP="002623B2">
      <w:pPr>
        <w:pStyle w:val="PlainText"/>
        <w:spacing w:line="360" w:lineRule="auto"/>
        <w:jc w:val="both"/>
        <w:rPr>
          <w:rFonts w:ascii="Times New Roman" w:hAnsi="Times New Roman"/>
          <w:b/>
          <w:sz w:val="28"/>
        </w:rPr>
      </w:pPr>
      <w:r>
        <w:rPr>
          <w:rFonts w:ascii="Times New Roman" w:hAnsi="Times New Roman"/>
          <w:b/>
          <w:sz w:val="28"/>
        </w:rPr>
        <w:t xml:space="preserve">                                        Fig4.</w:t>
      </w:r>
      <w:r w:rsidR="00DD023F">
        <w:rPr>
          <w:rFonts w:ascii="Times New Roman" w:hAnsi="Times New Roman"/>
          <w:b/>
          <w:sz w:val="28"/>
        </w:rPr>
        <w:t>2</w:t>
      </w:r>
      <w:r>
        <w:rPr>
          <w:rFonts w:ascii="Times New Roman" w:hAnsi="Times New Roman"/>
          <w:b/>
          <w:sz w:val="28"/>
        </w:rPr>
        <w:t xml:space="preserve"> S PARAMETER GRAPH</w:t>
      </w:r>
    </w:p>
    <w:p w14:paraId="32518C9F" w14:textId="77777777" w:rsidR="008824B2" w:rsidRDefault="008824B2" w:rsidP="00C17255">
      <w:pPr>
        <w:pStyle w:val="PlainText"/>
        <w:spacing w:line="360" w:lineRule="auto"/>
        <w:jc w:val="both"/>
        <w:rPr>
          <w:rFonts w:ascii="Times New Roman" w:hAnsi="Times New Roman"/>
          <w:b/>
          <w:sz w:val="28"/>
        </w:rPr>
      </w:pPr>
    </w:p>
    <w:p w14:paraId="4DE50EE6" w14:textId="3478DC04" w:rsidR="002623B2" w:rsidRDefault="00B97847" w:rsidP="00C17255">
      <w:pPr>
        <w:pStyle w:val="PlainText"/>
        <w:spacing w:line="360" w:lineRule="auto"/>
        <w:jc w:val="both"/>
        <w:rPr>
          <w:rFonts w:ascii="Times New Roman" w:hAnsi="Times New Roman"/>
          <w:b/>
          <w:sz w:val="28"/>
        </w:rPr>
      </w:pPr>
      <w:r>
        <w:rPr>
          <w:rFonts w:ascii="Times New Roman" w:hAnsi="Times New Roman"/>
          <w:b/>
          <w:sz w:val="28"/>
        </w:rPr>
        <w:lastRenderedPageBreak/>
        <w:t>4.</w:t>
      </w:r>
      <w:r w:rsidR="00F57E56">
        <w:rPr>
          <w:rFonts w:ascii="Times New Roman" w:hAnsi="Times New Roman"/>
          <w:b/>
          <w:sz w:val="28"/>
        </w:rPr>
        <w:t>2</w:t>
      </w:r>
      <w:r>
        <w:rPr>
          <w:rFonts w:ascii="Times New Roman" w:hAnsi="Times New Roman"/>
          <w:b/>
          <w:sz w:val="28"/>
        </w:rPr>
        <w:t>.2. SAM PHANTOM WITHOUT TUMO</w:t>
      </w:r>
      <w:r w:rsidR="00BA155A">
        <w:rPr>
          <w:rFonts w:ascii="Times New Roman" w:hAnsi="Times New Roman"/>
          <w:b/>
          <w:sz w:val="28"/>
        </w:rPr>
        <w:t>U</w:t>
      </w:r>
      <w:r>
        <w:rPr>
          <w:rFonts w:ascii="Times New Roman" w:hAnsi="Times New Roman"/>
          <w:b/>
          <w:sz w:val="28"/>
        </w:rPr>
        <w:t>R</w:t>
      </w:r>
    </w:p>
    <w:p w14:paraId="17796081" w14:textId="2677EB90" w:rsidR="00B97847" w:rsidRDefault="00B97847" w:rsidP="00C17255">
      <w:pPr>
        <w:pStyle w:val="PlainText"/>
        <w:spacing w:line="360" w:lineRule="auto"/>
        <w:jc w:val="both"/>
        <w:rPr>
          <w:rFonts w:ascii="Times New Roman" w:hAnsi="Times New Roman"/>
          <w:b/>
          <w:sz w:val="28"/>
        </w:rPr>
      </w:pPr>
    </w:p>
    <w:p w14:paraId="6194BDB7" w14:textId="06AAAB1E" w:rsidR="00B97847" w:rsidRDefault="00B97847" w:rsidP="00C17255">
      <w:pPr>
        <w:pStyle w:val="PlainText"/>
        <w:spacing w:line="360" w:lineRule="auto"/>
        <w:jc w:val="both"/>
        <w:rPr>
          <w:rFonts w:ascii="Times New Roman" w:hAnsi="Times New Roman"/>
          <w:sz w:val="28"/>
        </w:rPr>
      </w:pPr>
      <w:r>
        <w:rPr>
          <w:rFonts w:ascii="Times New Roman" w:hAnsi="Times New Roman"/>
          <w:b/>
          <w:sz w:val="28"/>
        </w:rPr>
        <w:t xml:space="preserve">                            </w:t>
      </w:r>
      <w:r>
        <w:rPr>
          <w:rFonts w:ascii="Times New Roman" w:hAnsi="Times New Roman"/>
          <w:sz w:val="28"/>
        </w:rPr>
        <w:t xml:space="preserve">Now the working microstrip patch antenna is placed near the human head at a distance of 60mm, to achieve the maximum radiation intensity of the microstrip antenna. The image given below is the </w:t>
      </w:r>
      <w:r w:rsidR="00BA155A">
        <w:rPr>
          <w:rFonts w:ascii="Times New Roman" w:hAnsi="Times New Roman"/>
          <w:sz w:val="28"/>
        </w:rPr>
        <w:t>Sam phantom without tumor.</w:t>
      </w:r>
    </w:p>
    <w:p w14:paraId="5C7356D8" w14:textId="77777777" w:rsidR="00BA155A" w:rsidRDefault="00BA155A" w:rsidP="00C17255">
      <w:pPr>
        <w:pStyle w:val="PlainText"/>
        <w:spacing w:line="360" w:lineRule="auto"/>
        <w:jc w:val="both"/>
        <w:rPr>
          <w:rFonts w:ascii="Times New Roman" w:hAnsi="Times New Roman"/>
          <w:sz w:val="28"/>
        </w:rPr>
      </w:pPr>
    </w:p>
    <w:p w14:paraId="704454AA" w14:textId="5C09FFE4" w:rsidR="00BA155A" w:rsidRPr="00B97847" w:rsidRDefault="00BA155A" w:rsidP="00C17255">
      <w:pPr>
        <w:pStyle w:val="PlainText"/>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noProof/>
          <w:sz w:val="28"/>
          <w:szCs w:val="28"/>
        </w:rPr>
        <w:drawing>
          <wp:inline distT="0" distB="0" distL="0" distR="0" wp14:anchorId="01ADD2B3" wp14:editId="7C0A6ACE">
            <wp:extent cx="2171700"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Tand head without.JPG"/>
                    <pic:cNvPicPr/>
                  </pic:nvPicPr>
                  <pic:blipFill>
                    <a:blip r:embed="rId9">
                      <a:extLst>
                        <a:ext uri="{28A0092B-C50C-407E-A947-70E740481C1C}">
                          <a14:useLocalDpi xmlns:a14="http://schemas.microsoft.com/office/drawing/2010/main" val="0"/>
                        </a:ext>
                      </a:extLst>
                    </a:blip>
                    <a:stretch>
                      <a:fillRect/>
                    </a:stretch>
                  </pic:blipFill>
                  <pic:spPr>
                    <a:xfrm>
                      <a:off x="0" y="0"/>
                      <a:ext cx="2171700" cy="2438400"/>
                    </a:xfrm>
                    <a:prstGeom prst="rect">
                      <a:avLst/>
                    </a:prstGeom>
                  </pic:spPr>
                </pic:pic>
              </a:graphicData>
            </a:graphic>
          </wp:inline>
        </w:drawing>
      </w:r>
    </w:p>
    <w:p w14:paraId="04EF93F0" w14:textId="29180DB0" w:rsidR="00624CDF" w:rsidRDefault="00BA155A" w:rsidP="00C17255">
      <w:pPr>
        <w:pStyle w:val="PlainText"/>
        <w:spacing w:line="360" w:lineRule="auto"/>
        <w:jc w:val="both"/>
        <w:rPr>
          <w:rFonts w:ascii="Times New Roman" w:hAnsi="Times New Roman"/>
          <w:sz w:val="28"/>
          <w:szCs w:val="28"/>
        </w:rPr>
      </w:pPr>
      <w:r>
        <w:rPr>
          <w:rFonts w:ascii="Times New Roman" w:hAnsi="Times New Roman"/>
          <w:b/>
          <w:sz w:val="28"/>
        </w:rPr>
        <w:t xml:space="preserve">                   Fig. 4.</w:t>
      </w:r>
      <w:r w:rsidR="00DD023F">
        <w:rPr>
          <w:rFonts w:ascii="Times New Roman" w:hAnsi="Times New Roman"/>
          <w:b/>
          <w:sz w:val="28"/>
        </w:rPr>
        <w:t xml:space="preserve">3 </w:t>
      </w:r>
      <w:r>
        <w:rPr>
          <w:rFonts w:ascii="Times New Roman" w:hAnsi="Times New Roman"/>
          <w:b/>
          <w:sz w:val="28"/>
        </w:rPr>
        <w:t>SAM PHANTOM WITHOUT TUMOUR</w:t>
      </w:r>
    </w:p>
    <w:p w14:paraId="5AB9246B" w14:textId="77777777" w:rsidR="00BA155A" w:rsidRDefault="00BA155A">
      <w:pPr>
        <w:spacing w:after="160" w:line="259" w:lineRule="auto"/>
        <w:rPr>
          <w:rFonts w:ascii="Times New Roman" w:hAnsi="Times New Roman"/>
          <w:sz w:val="28"/>
          <w:szCs w:val="28"/>
        </w:rPr>
      </w:pPr>
    </w:p>
    <w:p w14:paraId="25193194" w14:textId="6656C4B5" w:rsidR="002851CE" w:rsidRDefault="00BA155A">
      <w:pPr>
        <w:spacing w:after="160" w:line="259" w:lineRule="auto"/>
        <w:rPr>
          <w:rFonts w:ascii="Times New Roman" w:hAnsi="Times New Roman"/>
          <w:sz w:val="28"/>
          <w:szCs w:val="28"/>
        </w:rPr>
      </w:pPr>
      <w:r>
        <w:rPr>
          <w:rFonts w:ascii="Times New Roman" w:hAnsi="Times New Roman"/>
          <w:sz w:val="28"/>
          <w:szCs w:val="28"/>
        </w:rPr>
        <w:t xml:space="preserve">                             The S-Parameter is given below is the graph that is generated by</w:t>
      </w:r>
      <w:r w:rsidR="00590B64">
        <w:rPr>
          <w:rFonts w:ascii="Times New Roman" w:hAnsi="Times New Roman"/>
          <w:sz w:val="28"/>
          <w:szCs w:val="28"/>
        </w:rPr>
        <w:t xml:space="preserve"> stimulating the file.</w:t>
      </w:r>
    </w:p>
    <w:p w14:paraId="720199CE" w14:textId="50B0505D" w:rsidR="002851CE" w:rsidRDefault="002851CE">
      <w:pPr>
        <w:spacing w:after="160" w:line="259" w:lineRule="auto"/>
        <w:rPr>
          <w:rFonts w:ascii="Times New Roman" w:hAnsi="Times New Roman"/>
          <w:sz w:val="28"/>
          <w:szCs w:val="28"/>
        </w:rPr>
      </w:pPr>
      <w:r>
        <w:rPr>
          <w:rFonts w:ascii="Times New Roman" w:hAnsi="Times New Roman"/>
          <w:noProof/>
          <w:sz w:val="28"/>
          <w:szCs w:val="28"/>
        </w:rPr>
        <w:drawing>
          <wp:inline distT="0" distB="0" distL="0" distR="0" wp14:anchorId="21E970D8" wp14:editId="34C90A16">
            <wp:extent cx="5943600" cy="2148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ra without.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48205"/>
                    </a:xfrm>
                    <a:prstGeom prst="rect">
                      <a:avLst/>
                    </a:prstGeom>
                  </pic:spPr>
                </pic:pic>
              </a:graphicData>
            </a:graphic>
          </wp:inline>
        </w:drawing>
      </w:r>
    </w:p>
    <w:p w14:paraId="089471B1" w14:textId="23384AC3" w:rsidR="008824B2" w:rsidRDefault="002851CE">
      <w:pPr>
        <w:spacing w:after="160" w:line="259" w:lineRule="auto"/>
        <w:rPr>
          <w:rFonts w:ascii="Times New Roman" w:hAnsi="Times New Roman"/>
          <w:b/>
          <w:sz w:val="28"/>
        </w:rPr>
      </w:pPr>
      <w:r>
        <w:rPr>
          <w:rFonts w:ascii="Times New Roman" w:hAnsi="Times New Roman"/>
          <w:b/>
          <w:sz w:val="28"/>
        </w:rPr>
        <w:t xml:space="preserve">      Fig4.</w:t>
      </w:r>
      <w:proofErr w:type="gramStart"/>
      <w:r w:rsidR="00DD023F">
        <w:rPr>
          <w:rFonts w:ascii="Times New Roman" w:hAnsi="Times New Roman"/>
          <w:b/>
          <w:sz w:val="28"/>
        </w:rPr>
        <w:t xml:space="preserve">4 </w:t>
      </w:r>
      <w:r>
        <w:rPr>
          <w:rFonts w:ascii="Times New Roman" w:hAnsi="Times New Roman"/>
          <w:b/>
          <w:sz w:val="28"/>
        </w:rPr>
        <w:t xml:space="preserve"> SAM</w:t>
      </w:r>
      <w:proofErr w:type="gramEnd"/>
      <w:r>
        <w:rPr>
          <w:rFonts w:ascii="Times New Roman" w:hAnsi="Times New Roman"/>
          <w:b/>
          <w:sz w:val="28"/>
        </w:rPr>
        <w:t xml:space="preserve"> PHANTOM WITHOUT TUMOR S-PARAMETER GRAPH</w:t>
      </w:r>
    </w:p>
    <w:p w14:paraId="6B5ECE8B" w14:textId="231EF734" w:rsidR="008824B2" w:rsidRDefault="008824B2">
      <w:pPr>
        <w:spacing w:after="160" w:line="259" w:lineRule="auto"/>
        <w:rPr>
          <w:rFonts w:ascii="Times New Roman" w:hAnsi="Times New Roman"/>
          <w:b/>
          <w:sz w:val="28"/>
        </w:rPr>
      </w:pPr>
      <w:r>
        <w:rPr>
          <w:rFonts w:ascii="Times New Roman" w:hAnsi="Times New Roman"/>
          <w:b/>
          <w:noProof/>
          <w:sz w:val="28"/>
        </w:rPr>
        <w:lastRenderedPageBreak/>
        <w:drawing>
          <wp:inline distT="0" distB="0" distL="0" distR="0" wp14:anchorId="75FE4DE5" wp14:editId="37FF3963">
            <wp:extent cx="3886200" cy="590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Rbig without.JPG"/>
                    <pic:cNvPicPr/>
                  </pic:nvPicPr>
                  <pic:blipFill>
                    <a:blip r:embed="rId11">
                      <a:extLst>
                        <a:ext uri="{28A0092B-C50C-407E-A947-70E740481C1C}">
                          <a14:useLocalDpi xmlns:a14="http://schemas.microsoft.com/office/drawing/2010/main" val="0"/>
                        </a:ext>
                      </a:extLst>
                    </a:blip>
                    <a:stretch>
                      <a:fillRect/>
                    </a:stretch>
                  </pic:blipFill>
                  <pic:spPr>
                    <a:xfrm>
                      <a:off x="0" y="0"/>
                      <a:ext cx="3886200" cy="5905500"/>
                    </a:xfrm>
                    <a:prstGeom prst="rect">
                      <a:avLst/>
                    </a:prstGeom>
                  </pic:spPr>
                </pic:pic>
              </a:graphicData>
            </a:graphic>
          </wp:inline>
        </w:drawing>
      </w:r>
    </w:p>
    <w:p w14:paraId="700FD91B" w14:textId="77777777" w:rsidR="008824B2" w:rsidRDefault="008824B2" w:rsidP="008824B2">
      <w:pPr>
        <w:pStyle w:val="PlainText"/>
        <w:spacing w:line="360" w:lineRule="auto"/>
        <w:jc w:val="both"/>
        <w:rPr>
          <w:rFonts w:ascii="Times New Roman" w:hAnsi="Times New Roman"/>
          <w:sz w:val="28"/>
        </w:rPr>
      </w:pPr>
    </w:p>
    <w:p w14:paraId="0F75A980" w14:textId="12F9B59F" w:rsidR="008824B2" w:rsidRPr="008824B2" w:rsidRDefault="008824B2" w:rsidP="008824B2">
      <w:pPr>
        <w:pStyle w:val="PlainText"/>
        <w:spacing w:line="360" w:lineRule="auto"/>
        <w:jc w:val="both"/>
        <w:rPr>
          <w:rFonts w:ascii="Times New Roman" w:hAnsi="Times New Roman"/>
          <w:sz w:val="28"/>
        </w:rPr>
      </w:pPr>
      <w:r>
        <w:rPr>
          <w:rFonts w:ascii="Times New Roman" w:hAnsi="Times New Roman"/>
          <w:sz w:val="28"/>
        </w:rPr>
        <w:t xml:space="preserve">                    The above shown values are generated as a report by the CST file when stimulated. Maximum point Specific Absorption Rate is the required value for the identification of presence of </w:t>
      </w:r>
      <w:proofErr w:type="spellStart"/>
      <w:r>
        <w:rPr>
          <w:rFonts w:ascii="Times New Roman" w:hAnsi="Times New Roman"/>
          <w:sz w:val="28"/>
        </w:rPr>
        <w:t>tumour</w:t>
      </w:r>
      <w:proofErr w:type="spellEnd"/>
      <w:r>
        <w:rPr>
          <w:rFonts w:ascii="Times New Roman" w:hAnsi="Times New Roman"/>
          <w:sz w:val="28"/>
        </w:rPr>
        <w:t xml:space="preserve"> is the brain.</w:t>
      </w:r>
    </w:p>
    <w:p w14:paraId="77DFD8AC" w14:textId="61883B9D" w:rsidR="008824B2" w:rsidRDefault="008824B2">
      <w:pPr>
        <w:spacing w:after="160" w:line="259" w:lineRule="auto"/>
        <w:rPr>
          <w:rFonts w:ascii="Times New Roman" w:hAnsi="Times New Roman"/>
          <w:b/>
          <w:sz w:val="28"/>
        </w:rPr>
      </w:pPr>
    </w:p>
    <w:p w14:paraId="4263DD10" w14:textId="0C247F4A" w:rsidR="008824B2" w:rsidRDefault="008824B2">
      <w:pPr>
        <w:spacing w:after="160" w:line="259" w:lineRule="auto"/>
        <w:rPr>
          <w:rFonts w:ascii="Times New Roman" w:hAnsi="Times New Roman"/>
          <w:b/>
          <w:sz w:val="28"/>
        </w:rPr>
      </w:pPr>
    </w:p>
    <w:p w14:paraId="6F33F081" w14:textId="369E6EAA" w:rsidR="008824B2" w:rsidRDefault="008824B2">
      <w:pPr>
        <w:spacing w:after="160" w:line="259" w:lineRule="auto"/>
        <w:rPr>
          <w:rFonts w:ascii="Times New Roman" w:hAnsi="Times New Roman"/>
          <w:b/>
          <w:sz w:val="28"/>
        </w:rPr>
      </w:pPr>
    </w:p>
    <w:p w14:paraId="562EAB4B" w14:textId="7C2072A4" w:rsidR="002851CE" w:rsidRPr="00590B64" w:rsidRDefault="00B74C0A" w:rsidP="00590B64">
      <w:pPr>
        <w:pStyle w:val="PlainText"/>
        <w:spacing w:line="360" w:lineRule="auto"/>
        <w:jc w:val="both"/>
        <w:rPr>
          <w:rFonts w:ascii="Times New Roman" w:hAnsi="Times New Roman"/>
          <w:b/>
          <w:sz w:val="28"/>
        </w:rPr>
      </w:pPr>
      <w:r>
        <w:rPr>
          <w:rFonts w:ascii="Times New Roman" w:hAnsi="Times New Roman"/>
          <w:b/>
          <w:sz w:val="28"/>
        </w:rPr>
        <w:lastRenderedPageBreak/>
        <w:t>4.</w:t>
      </w:r>
      <w:r w:rsidR="00F57E56">
        <w:rPr>
          <w:rFonts w:ascii="Times New Roman" w:hAnsi="Times New Roman"/>
          <w:b/>
          <w:sz w:val="28"/>
        </w:rPr>
        <w:t>2.</w:t>
      </w:r>
      <w:r w:rsidR="00B95A95">
        <w:rPr>
          <w:rFonts w:ascii="Times New Roman" w:hAnsi="Times New Roman"/>
          <w:b/>
          <w:sz w:val="28"/>
        </w:rPr>
        <w:t>3</w:t>
      </w:r>
      <w:r>
        <w:rPr>
          <w:rFonts w:ascii="Times New Roman" w:hAnsi="Times New Roman"/>
          <w:b/>
          <w:sz w:val="28"/>
        </w:rPr>
        <w:t xml:space="preserve"> SAM PHANTOM WITH TUMOUR</w:t>
      </w:r>
    </w:p>
    <w:p w14:paraId="0360E23E" w14:textId="711D9D56" w:rsidR="00B74C0A" w:rsidRDefault="00B74C0A" w:rsidP="00B74C0A">
      <w:pPr>
        <w:spacing w:after="160" w:line="360" w:lineRule="auto"/>
        <w:jc w:val="both"/>
        <w:rPr>
          <w:rFonts w:ascii="Times New Roman" w:hAnsi="Times New Roman"/>
          <w:sz w:val="28"/>
        </w:rPr>
      </w:pPr>
      <w:r>
        <w:rPr>
          <w:rFonts w:ascii="Times New Roman" w:hAnsi="Times New Roman"/>
          <w:sz w:val="28"/>
          <w:szCs w:val="28"/>
        </w:rPr>
        <w:t xml:space="preserve">                                          T</w:t>
      </w:r>
      <w:r>
        <w:rPr>
          <w:rFonts w:ascii="Times New Roman" w:hAnsi="Times New Roman"/>
          <w:sz w:val="28"/>
        </w:rPr>
        <w:t>he working microstrip patch antenna is placed near the human head at a distance of 60mm, to achieve the maximum radiation intensity of the microstrip antenna. The image given below is the Sam phantom with tumour.</w:t>
      </w:r>
    </w:p>
    <w:p w14:paraId="75C1E09E" w14:textId="39224902" w:rsidR="00B74C0A" w:rsidRDefault="00B74C0A" w:rsidP="00B74C0A">
      <w:pPr>
        <w:spacing w:after="160"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noProof/>
          <w:sz w:val="28"/>
          <w:szCs w:val="28"/>
        </w:rPr>
        <w:drawing>
          <wp:inline distT="0" distB="0" distL="0" distR="0" wp14:anchorId="31419C7E" wp14:editId="471DDFF2">
            <wp:extent cx="2171700" cy="2828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Tand head with.JPG"/>
                    <pic:cNvPicPr/>
                  </pic:nvPicPr>
                  <pic:blipFill>
                    <a:blip r:embed="rId12">
                      <a:extLst>
                        <a:ext uri="{28A0092B-C50C-407E-A947-70E740481C1C}">
                          <a14:useLocalDpi xmlns:a14="http://schemas.microsoft.com/office/drawing/2010/main" val="0"/>
                        </a:ext>
                      </a:extLst>
                    </a:blip>
                    <a:stretch>
                      <a:fillRect/>
                    </a:stretch>
                  </pic:blipFill>
                  <pic:spPr>
                    <a:xfrm>
                      <a:off x="0" y="0"/>
                      <a:ext cx="2171700" cy="2828925"/>
                    </a:xfrm>
                    <a:prstGeom prst="rect">
                      <a:avLst/>
                    </a:prstGeom>
                  </pic:spPr>
                </pic:pic>
              </a:graphicData>
            </a:graphic>
          </wp:inline>
        </w:drawing>
      </w:r>
    </w:p>
    <w:p w14:paraId="60D1F455" w14:textId="511A85F9" w:rsidR="002851CE" w:rsidRDefault="00B74C0A">
      <w:pPr>
        <w:spacing w:after="160" w:line="259" w:lineRule="auto"/>
        <w:rPr>
          <w:rFonts w:ascii="Times New Roman" w:hAnsi="Times New Roman"/>
          <w:b/>
          <w:sz w:val="28"/>
        </w:rPr>
      </w:pPr>
      <w:r>
        <w:rPr>
          <w:rFonts w:ascii="Times New Roman" w:hAnsi="Times New Roman"/>
          <w:b/>
          <w:sz w:val="28"/>
        </w:rPr>
        <w:t xml:space="preserve">                   Fig. </w:t>
      </w:r>
      <w:proofErr w:type="gramStart"/>
      <w:r>
        <w:rPr>
          <w:rFonts w:ascii="Times New Roman" w:hAnsi="Times New Roman"/>
          <w:b/>
          <w:sz w:val="28"/>
        </w:rPr>
        <w:t>4.</w:t>
      </w:r>
      <w:r w:rsidR="00DD023F">
        <w:rPr>
          <w:rFonts w:ascii="Times New Roman" w:hAnsi="Times New Roman"/>
          <w:b/>
          <w:sz w:val="28"/>
        </w:rPr>
        <w:t xml:space="preserve">5 </w:t>
      </w:r>
      <w:r>
        <w:rPr>
          <w:rFonts w:ascii="Times New Roman" w:hAnsi="Times New Roman"/>
          <w:b/>
          <w:sz w:val="28"/>
        </w:rPr>
        <w:t xml:space="preserve"> SAM</w:t>
      </w:r>
      <w:proofErr w:type="gramEnd"/>
      <w:r>
        <w:rPr>
          <w:rFonts w:ascii="Times New Roman" w:hAnsi="Times New Roman"/>
          <w:b/>
          <w:sz w:val="28"/>
        </w:rPr>
        <w:t xml:space="preserve"> PHANTOM WITH TUMOUR</w:t>
      </w:r>
    </w:p>
    <w:p w14:paraId="2237E95B" w14:textId="3B68CAC7" w:rsidR="00590B64" w:rsidRDefault="00590B64" w:rsidP="00590B64">
      <w:pPr>
        <w:spacing w:after="160" w:line="360" w:lineRule="auto"/>
        <w:jc w:val="both"/>
        <w:rPr>
          <w:rFonts w:ascii="Times New Roman" w:hAnsi="Times New Roman"/>
          <w:b/>
          <w:sz w:val="28"/>
        </w:rPr>
      </w:pPr>
      <w:r>
        <w:rPr>
          <w:rFonts w:ascii="Times New Roman" w:hAnsi="Times New Roman"/>
          <w:b/>
          <w:sz w:val="28"/>
        </w:rPr>
        <w:t xml:space="preserve">             </w:t>
      </w:r>
      <w:r>
        <w:rPr>
          <w:rFonts w:ascii="Times New Roman" w:hAnsi="Times New Roman"/>
          <w:sz w:val="28"/>
          <w:szCs w:val="28"/>
        </w:rPr>
        <w:t>The S-Parameter is given below is the graph that is generated by stimulating the file.</w:t>
      </w:r>
    </w:p>
    <w:p w14:paraId="4165F064" w14:textId="326F9920" w:rsidR="00590B64" w:rsidRDefault="00590B64" w:rsidP="00590B64">
      <w:pPr>
        <w:spacing w:after="160" w:line="259" w:lineRule="auto"/>
        <w:rPr>
          <w:rFonts w:ascii="Times New Roman" w:hAnsi="Times New Roman"/>
          <w:b/>
          <w:sz w:val="28"/>
        </w:rPr>
      </w:pPr>
      <w:r>
        <w:rPr>
          <w:rFonts w:ascii="Times New Roman" w:hAnsi="Times New Roman"/>
          <w:sz w:val="28"/>
          <w:szCs w:val="28"/>
        </w:rPr>
        <w:t xml:space="preserve">               </w:t>
      </w:r>
      <w:r>
        <w:rPr>
          <w:rFonts w:ascii="Times New Roman" w:hAnsi="Times New Roman"/>
          <w:noProof/>
          <w:sz w:val="28"/>
          <w:szCs w:val="28"/>
        </w:rPr>
        <w:drawing>
          <wp:inline distT="0" distB="0" distL="0" distR="0" wp14:anchorId="4D206AAF" wp14:editId="7EE081F2">
            <wp:extent cx="4914900" cy="2524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ara with.JPG"/>
                    <pic:cNvPicPr/>
                  </pic:nvPicPr>
                  <pic:blipFill>
                    <a:blip r:embed="rId13">
                      <a:extLst>
                        <a:ext uri="{28A0092B-C50C-407E-A947-70E740481C1C}">
                          <a14:useLocalDpi xmlns:a14="http://schemas.microsoft.com/office/drawing/2010/main" val="0"/>
                        </a:ext>
                      </a:extLst>
                    </a:blip>
                    <a:stretch>
                      <a:fillRect/>
                    </a:stretch>
                  </pic:blipFill>
                  <pic:spPr>
                    <a:xfrm>
                      <a:off x="0" y="0"/>
                      <a:ext cx="4914900" cy="2524125"/>
                    </a:xfrm>
                    <a:prstGeom prst="rect">
                      <a:avLst/>
                    </a:prstGeom>
                  </pic:spPr>
                </pic:pic>
              </a:graphicData>
            </a:graphic>
          </wp:inline>
        </w:drawing>
      </w:r>
      <w:r>
        <w:rPr>
          <w:rFonts w:ascii="Times New Roman" w:hAnsi="Times New Roman"/>
          <w:b/>
          <w:sz w:val="28"/>
        </w:rPr>
        <w:t xml:space="preserve">         </w:t>
      </w:r>
      <w:r w:rsidR="00BA7634">
        <w:rPr>
          <w:rFonts w:ascii="Times New Roman" w:hAnsi="Times New Roman"/>
          <w:b/>
          <w:sz w:val="28"/>
        </w:rPr>
        <w:t xml:space="preserve"> </w:t>
      </w:r>
      <w:r>
        <w:rPr>
          <w:rFonts w:ascii="Times New Roman" w:hAnsi="Times New Roman"/>
          <w:b/>
          <w:sz w:val="28"/>
        </w:rPr>
        <w:t>Fig4.</w:t>
      </w:r>
      <w:proofErr w:type="gramStart"/>
      <w:r w:rsidR="00DD023F">
        <w:rPr>
          <w:rFonts w:ascii="Times New Roman" w:hAnsi="Times New Roman"/>
          <w:b/>
          <w:sz w:val="28"/>
        </w:rPr>
        <w:t xml:space="preserve">6 </w:t>
      </w:r>
      <w:r>
        <w:rPr>
          <w:rFonts w:ascii="Times New Roman" w:hAnsi="Times New Roman"/>
          <w:b/>
          <w:sz w:val="28"/>
        </w:rPr>
        <w:t xml:space="preserve"> SAM</w:t>
      </w:r>
      <w:proofErr w:type="gramEnd"/>
      <w:r>
        <w:rPr>
          <w:rFonts w:ascii="Times New Roman" w:hAnsi="Times New Roman"/>
          <w:b/>
          <w:sz w:val="28"/>
        </w:rPr>
        <w:t xml:space="preserve"> PHANTOM WITH TUMOR S-PARAMETER GRAPH</w:t>
      </w:r>
    </w:p>
    <w:p w14:paraId="0DC9EBFB" w14:textId="33269F5B" w:rsidR="008824B2" w:rsidRDefault="008824B2" w:rsidP="00590B64">
      <w:pPr>
        <w:spacing w:after="160" w:line="259" w:lineRule="auto"/>
        <w:rPr>
          <w:rFonts w:ascii="Times New Roman" w:hAnsi="Times New Roman"/>
          <w:b/>
          <w:sz w:val="28"/>
        </w:rPr>
      </w:pPr>
      <w:r>
        <w:rPr>
          <w:rFonts w:ascii="Times New Roman" w:hAnsi="Times New Roman"/>
          <w:b/>
          <w:noProof/>
          <w:sz w:val="28"/>
        </w:rPr>
        <w:lastRenderedPageBreak/>
        <w:drawing>
          <wp:inline distT="0" distB="0" distL="0" distR="0" wp14:anchorId="6BBC3076" wp14:editId="4DEFA152">
            <wp:extent cx="3857625" cy="6000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Rbig with.JPG"/>
                    <pic:cNvPicPr/>
                  </pic:nvPicPr>
                  <pic:blipFill>
                    <a:blip r:embed="rId14">
                      <a:extLst>
                        <a:ext uri="{28A0092B-C50C-407E-A947-70E740481C1C}">
                          <a14:useLocalDpi xmlns:a14="http://schemas.microsoft.com/office/drawing/2010/main" val="0"/>
                        </a:ext>
                      </a:extLst>
                    </a:blip>
                    <a:stretch>
                      <a:fillRect/>
                    </a:stretch>
                  </pic:blipFill>
                  <pic:spPr>
                    <a:xfrm>
                      <a:off x="0" y="0"/>
                      <a:ext cx="3857625" cy="6000750"/>
                    </a:xfrm>
                    <a:prstGeom prst="rect">
                      <a:avLst/>
                    </a:prstGeom>
                  </pic:spPr>
                </pic:pic>
              </a:graphicData>
            </a:graphic>
          </wp:inline>
        </w:drawing>
      </w:r>
    </w:p>
    <w:p w14:paraId="321038A4" w14:textId="2483182F" w:rsidR="008824B2" w:rsidRDefault="008824B2" w:rsidP="00590B64">
      <w:pPr>
        <w:spacing w:after="160" w:line="259" w:lineRule="auto"/>
        <w:rPr>
          <w:rFonts w:ascii="Times New Roman" w:hAnsi="Times New Roman"/>
          <w:b/>
          <w:sz w:val="28"/>
        </w:rPr>
      </w:pPr>
    </w:p>
    <w:p w14:paraId="40CDAFD8" w14:textId="4A3B202A" w:rsidR="008824B2" w:rsidRPr="008824B2" w:rsidRDefault="008824B2" w:rsidP="008824B2">
      <w:pPr>
        <w:pStyle w:val="PlainText"/>
        <w:spacing w:line="360" w:lineRule="auto"/>
        <w:jc w:val="both"/>
        <w:rPr>
          <w:rFonts w:ascii="Times New Roman" w:hAnsi="Times New Roman"/>
          <w:sz w:val="28"/>
        </w:rPr>
      </w:pPr>
      <w:r>
        <w:rPr>
          <w:rFonts w:ascii="Times New Roman" w:hAnsi="Times New Roman"/>
          <w:sz w:val="28"/>
        </w:rPr>
        <w:t xml:space="preserve">                    The above shown values are generated as a report by the CST file when stimulated. Maximum point Specific Absorption Rate is the required value for the identification of presence of </w:t>
      </w:r>
      <w:proofErr w:type="spellStart"/>
      <w:r>
        <w:rPr>
          <w:rFonts w:ascii="Times New Roman" w:hAnsi="Times New Roman"/>
          <w:sz w:val="28"/>
        </w:rPr>
        <w:t>tumour</w:t>
      </w:r>
      <w:proofErr w:type="spellEnd"/>
      <w:r>
        <w:rPr>
          <w:rFonts w:ascii="Times New Roman" w:hAnsi="Times New Roman"/>
          <w:sz w:val="28"/>
        </w:rPr>
        <w:t xml:space="preserve"> is the brain.</w:t>
      </w:r>
    </w:p>
    <w:p w14:paraId="2DDFC996" w14:textId="77777777" w:rsidR="008824B2" w:rsidRDefault="008824B2" w:rsidP="008824B2">
      <w:pPr>
        <w:spacing w:after="160" w:line="259" w:lineRule="auto"/>
        <w:rPr>
          <w:rFonts w:ascii="Times New Roman" w:hAnsi="Times New Roman"/>
          <w:b/>
          <w:sz w:val="28"/>
        </w:rPr>
      </w:pPr>
    </w:p>
    <w:p w14:paraId="54439C3D" w14:textId="77777777" w:rsidR="008824B2" w:rsidRDefault="008824B2" w:rsidP="00590B64">
      <w:pPr>
        <w:spacing w:after="160" w:line="259" w:lineRule="auto"/>
        <w:rPr>
          <w:rFonts w:ascii="Times New Roman" w:hAnsi="Times New Roman"/>
          <w:b/>
          <w:sz w:val="28"/>
        </w:rPr>
      </w:pPr>
    </w:p>
    <w:p w14:paraId="1686ADA8" w14:textId="77777777" w:rsidR="008824B2" w:rsidRDefault="008824B2" w:rsidP="00624CDF">
      <w:pPr>
        <w:rPr>
          <w:rFonts w:ascii="Times New Roman" w:hAnsi="Times New Roman"/>
          <w:b/>
          <w:sz w:val="28"/>
        </w:rPr>
      </w:pPr>
    </w:p>
    <w:p w14:paraId="63C4438F" w14:textId="03AE2EC0" w:rsidR="00624CDF" w:rsidRDefault="00624CDF" w:rsidP="00624CDF">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4.</w:t>
      </w:r>
      <w:r w:rsidR="00F57E56">
        <w:rPr>
          <w:rFonts w:ascii="Times New Roman" w:eastAsia="Times New Roman" w:hAnsi="Times New Roman" w:cs="Times New Roman"/>
          <w:b/>
          <w:bCs/>
          <w:sz w:val="28"/>
          <w:szCs w:val="28"/>
        </w:rPr>
        <w:t>3</w:t>
      </w:r>
      <w:r>
        <w:rPr>
          <w:rFonts w:ascii="Times New Roman" w:eastAsia="Times New Roman" w:hAnsi="Times New Roman" w:cs="Times New Roman"/>
          <w:b/>
          <w:bCs/>
          <w:sz w:val="28"/>
          <w:szCs w:val="28"/>
        </w:rPr>
        <w:t xml:space="preserve"> FABRICATED ANTENNA</w:t>
      </w:r>
    </w:p>
    <w:p w14:paraId="558E0B68" w14:textId="45588819" w:rsidR="00624CDF" w:rsidRDefault="00624CDF" w:rsidP="00624CDF">
      <w:pPr>
        <w:rPr>
          <w:rFonts w:ascii="Times New Roman" w:eastAsia="Times New Roman" w:hAnsi="Times New Roman" w:cs="Times New Roman"/>
          <w:b/>
          <w:bCs/>
          <w:sz w:val="28"/>
          <w:szCs w:val="28"/>
        </w:rPr>
      </w:pPr>
    </w:p>
    <w:p w14:paraId="7069EF76" w14:textId="77777777" w:rsidR="00624CDF" w:rsidRDefault="00624CDF" w:rsidP="00624CDF"/>
    <w:p w14:paraId="7B60BB08" w14:textId="77777777" w:rsidR="00624CDF" w:rsidRDefault="00624CDF" w:rsidP="00624CDF">
      <w:pPr>
        <w:spacing w:line="163" w:lineRule="exact"/>
      </w:pPr>
    </w:p>
    <w:p w14:paraId="5CA39F55" w14:textId="709221B2" w:rsidR="00C17255" w:rsidRDefault="00624CDF" w:rsidP="00C17255">
      <w:pPr>
        <w:pStyle w:val="PlainText"/>
        <w:spacing w:line="360" w:lineRule="auto"/>
        <w:jc w:val="both"/>
        <w:rPr>
          <w:rFonts w:ascii="Times New Roman" w:hAnsi="Times New Roman"/>
          <w:b/>
          <w:sz w:val="28"/>
          <w:szCs w:val="28"/>
        </w:rPr>
      </w:pPr>
      <w:r w:rsidRPr="00624CDF">
        <w:rPr>
          <w:rFonts w:ascii="Times New Roman" w:hAnsi="Times New Roman"/>
          <w:b/>
          <w:sz w:val="28"/>
          <w:szCs w:val="28"/>
        </w:rPr>
        <w:t>4.</w:t>
      </w:r>
      <w:r w:rsidR="00F57E56">
        <w:rPr>
          <w:rFonts w:ascii="Times New Roman" w:hAnsi="Times New Roman"/>
          <w:b/>
          <w:sz w:val="28"/>
          <w:szCs w:val="28"/>
        </w:rPr>
        <w:t>3</w:t>
      </w:r>
      <w:r w:rsidRPr="00624CDF">
        <w:rPr>
          <w:rFonts w:ascii="Times New Roman" w:hAnsi="Times New Roman"/>
          <w:b/>
          <w:sz w:val="28"/>
          <w:szCs w:val="28"/>
        </w:rPr>
        <w:t>.1 FRONT VIEW OF ANTENNA</w:t>
      </w:r>
    </w:p>
    <w:p w14:paraId="49BB21B9" w14:textId="4932E109" w:rsidR="00624CDF" w:rsidRPr="00624CDF" w:rsidRDefault="00624CDF" w:rsidP="00C17255">
      <w:pPr>
        <w:pStyle w:val="PlainText"/>
        <w:spacing w:line="360" w:lineRule="auto"/>
        <w:jc w:val="both"/>
        <w:rPr>
          <w:rFonts w:ascii="Times New Roman" w:hAnsi="Times New Roman"/>
          <w:b/>
          <w:sz w:val="28"/>
          <w:szCs w:val="28"/>
        </w:rPr>
      </w:pPr>
      <w:r>
        <w:rPr>
          <w:rFonts w:ascii="Times New Roman" w:hAnsi="Times New Roman"/>
          <w:b/>
          <w:sz w:val="28"/>
          <w:szCs w:val="28"/>
        </w:rPr>
        <w:t xml:space="preserve">                              </w:t>
      </w:r>
      <w:r>
        <w:rPr>
          <w:rFonts w:ascii="Times New Roman" w:hAnsi="Times New Roman"/>
          <w:b/>
          <w:noProof/>
          <w:sz w:val="28"/>
          <w:szCs w:val="28"/>
        </w:rPr>
        <w:drawing>
          <wp:inline distT="0" distB="0" distL="0" distR="0" wp14:anchorId="72CD8A7D" wp14:editId="64546367">
            <wp:extent cx="2847975" cy="226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90323_09472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7975" cy="2266950"/>
                    </a:xfrm>
                    <a:prstGeom prst="rect">
                      <a:avLst/>
                    </a:prstGeom>
                  </pic:spPr>
                </pic:pic>
              </a:graphicData>
            </a:graphic>
          </wp:inline>
        </w:drawing>
      </w:r>
    </w:p>
    <w:p w14:paraId="240F6098" w14:textId="52020B0F" w:rsidR="00C17255" w:rsidRDefault="00624CDF">
      <w:pPr>
        <w:rPr>
          <w:rFonts w:ascii="Times New Roman" w:hAnsi="Times New Roman" w:cs="Times New Roman"/>
          <w:b/>
          <w:sz w:val="28"/>
          <w:szCs w:val="28"/>
        </w:rPr>
      </w:pPr>
      <w:r>
        <w:rPr>
          <w:rFonts w:ascii="Times New Roman" w:hAnsi="Times New Roman" w:cs="Times New Roman"/>
          <w:b/>
          <w:sz w:val="28"/>
          <w:szCs w:val="28"/>
        </w:rPr>
        <w:t xml:space="preserve">                            </w:t>
      </w:r>
      <w:r w:rsidRPr="00624CDF">
        <w:rPr>
          <w:rFonts w:ascii="Times New Roman" w:hAnsi="Times New Roman" w:cs="Times New Roman"/>
          <w:b/>
          <w:sz w:val="28"/>
          <w:szCs w:val="28"/>
        </w:rPr>
        <w:t>Fig. 4.</w:t>
      </w:r>
      <w:r w:rsidR="00DD023F">
        <w:rPr>
          <w:rFonts w:ascii="Times New Roman" w:hAnsi="Times New Roman" w:cs="Times New Roman"/>
          <w:b/>
          <w:sz w:val="28"/>
          <w:szCs w:val="28"/>
        </w:rPr>
        <w:t xml:space="preserve">7 </w:t>
      </w:r>
      <w:r w:rsidRPr="00624CDF">
        <w:rPr>
          <w:rFonts w:ascii="Times New Roman" w:hAnsi="Times New Roman" w:cs="Times New Roman"/>
          <w:b/>
          <w:sz w:val="28"/>
          <w:szCs w:val="28"/>
        </w:rPr>
        <w:t>FRONT VIEW OF ANTENNA</w:t>
      </w:r>
    </w:p>
    <w:p w14:paraId="620338C2" w14:textId="506E3B42" w:rsidR="00624CDF" w:rsidRDefault="00624CDF">
      <w:pPr>
        <w:rPr>
          <w:rFonts w:ascii="Times New Roman" w:hAnsi="Times New Roman" w:cs="Times New Roman"/>
          <w:b/>
          <w:sz w:val="28"/>
          <w:szCs w:val="28"/>
        </w:rPr>
      </w:pPr>
      <w:r>
        <w:rPr>
          <w:rFonts w:ascii="Times New Roman" w:hAnsi="Times New Roman" w:cs="Times New Roman"/>
          <w:b/>
          <w:sz w:val="28"/>
          <w:szCs w:val="28"/>
        </w:rPr>
        <w:t xml:space="preserve"> </w:t>
      </w:r>
    </w:p>
    <w:p w14:paraId="2FE43FC6" w14:textId="626F5EE0" w:rsidR="00624CDF" w:rsidRDefault="00624CDF">
      <w:pPr>
        <w:rPr>
          <w:rFonts w:ascii="Times New Roman" w:hAnsi="Times New Roman" w:cs="Times New Roman"/>
          <w:b/>
          <w:sz w:val="28"/>
          <w:szCs w:val="28"/>
        </w:rPr>
      </w:pPr>
    </w:p>
    <w:p w14:paraId="6597B04F" w14:textId="4EF8A21E" w:rsidR="00624CDF" w:rsidRDefault="00624CDF">
      <w:pPr>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The above picture shows the front view of the fabricated antenna.</w:t>
      </w:r>
    </w:p>
    <w:p w14:paraId="33704B2A" w14:textId="7600642B" w:rsidR="00624CDF" w:rsidRDefault="00624CDF">
      <w:pPr>
        <w:rPr>
          <w:rFonts w:ascii="Times New Roman" w:hAnsi="Times New Roman" w:cs="Times New Roman"/>
          <w:sz w:val="28"/>
          <w:szCs w:val="28"/>
        </w:rPr>
      </w:pPr>
    </w:p>
    <w:p w14:paraId="7B73575D" w14:textId="3C6A072A" w:rsidR="00624CDF" w:rsidRDefault="00624CDF" w:rsidP="00624CDF">
      <w:pPr>
        <w:pStyle w:val="PlainText"/>
        <w:spacing w:line="360" w:lineRule="auto"/>
        <w:jc w:val="both"/>
        <w:rPr>
          <w:rFonts w:ascii="Times New Roman" w:hAnsi="Times New Roman"/>
          <w:b/>
          <w:sz w:val="28"/>
          <w:szCs w:val="28"/>
        </w:rPr>
      </w:pPr>
      <w:r w:rsidRPr="00624CDF">
        <w:rPr>
          <w:rFonts w:ascii="Times New Roman" w:hAnsi="Times New Roman"/>
          <w:b/>
          <w:sz w:val="28"/>
          <w:szCs w:val="28"/>
        </w:rPr>
        <w:t>4.</w:t>
      </w:r>
      <w:r w:rsidR="00F57E56">
        <w:rPr>
          <w:rFonts w:ascii="Times New Roman" w:hAnsi="Times New Roman"/>
          <w:b/>
          <w:sz w:val="28"/>
          <w:szCs w:val="28"/>
        </w:rPr>
        <w:t>3</w:t>
      </w:r>
      <w:r w:rsidRPr="00624CDF">
        <w:rPr>
          <w:rFonts w:ascii="Times New Roman" w:hAnsi="Times New Roman"/>
          <w:b/>
          <w:sz w:val="28"/>
          <w:szCs w:val="28"/>
        </w:rPr>
        <w:t>.</w:t>
      </w:r>
      <w:r>
        <w:rPr>
          <w:rFonts w:ascii="Times New Roman" w:hAnsi="Times New Roman"/>
          <w:b/>
          <w:sz w:val="28"/>
          <w:szCs w:val="28"/>
        </w:rPr>
        <w:t>2</w:t>
      </w:r>
      <w:r w:rsidRPr="00624CDF">
        <w:rPr>
          <w:rFonts w:ascii="Times New Roman" w:hAnsi="Times New Roman"/>
          <w:b/>
          <w:sz w:val="28"/>
          <w:szCs w:val="28"/>
        </w:rPr>
        <w:t xml:space="preserve"> </w:t>
      </w:r>
      <w:r>
        <w:rPr>
          <w:rFonts w:ascii="Times New Roman" w:hAnsi="Times New Roman"/>
          <w:b/>
          <w:sz w:val="28"/>
          <w:szCs w:val="28"/>
        </w:rPr>
        <w:t>BACK</w:t>
      </w:r>
      <w:r w:rsidRPr="00624CDF">
        <w:rPr>
          <w:rFonts w:ascii="Times New Roman" w:hAnsi="Times New Roman"/>
          <w:b/>
          <w:sz w:val="28"/>
          <w:szCs w:val="28"/>
        </w:rPr>
        <w:t xml:space="preserve"> VIEW OF ANTENNA</w:t>
      </w:r>
    </w:p>
    <w:p w14:paraId="3DD04C5A" w14:textId="7B0DF561" w:rsidR="00624CDF" w:rsidRDefault="00624CDF" w:rsidP="00624CDF">
      <w:pPr>
        <w:pStyle w:val="PlainText"/>
        <w:spacing w:line="360" w:lineRule="auto"/>
        <w:jc w:val="both"/>
        <w:rPr>
          <w:rFonts w:ascii="Times New Roman" w:hAnsi="Times New Roman"/>
          <w:b/>
          <w:sz w:val="28"/>
          <w:szCs w:val="28"/>
        </w:rPr>
      </w:pPr>
    </w:p>
    <w:p w14:paraId="618B7E86" w14:textId="526207C8" w:rsidR="00624CDF" w:rsidRDefault="00624CDF" w:rsidP="00624CDF">
      <w:pPr>
        <w:pStyle w:val="PlainText"/>
        <w:spacing w:line="360" w:lineRule="auto"/>
        <w:jc w:val="both"/>
        <w:rPr>
          <w:rFonts w:ascii="Times New Roman" w:hAnsi="Times New Roman"/>
          <w:b/>
          <w:sz w:val="28"/>
          <w:szCs w:val="28"/>
        </w:rPr>
      </w:pPr>
      <w:r>
        <w:rPr>
          <w:rFonts w:ascii="Times New Roman" w:hAnsi="Times New Roman"/>
          <w:b/>
          <w:sz w:val="28"/>
          <w:szCs w:val="28"/>
        </w:rPr>
        <w:t xml:space="preserve">                                </w:t>
      </w:r>
      <w:r>
        <w:rPr>
          <w:rFonts w:ascii="Times New Roman" w:hAnsi="Times New Roman"/>
          <w:b/>
          <w:noProof/>
          <w:sz w:val="28"/>
          <w:szCs w:val="28"/>
        </w:rPr>
        <w:drawing>
          <wp:inline distT="0" distB="0" distL="0" distR="0" wp14:anchorId="1CCC6792" wp14:editId="5AB060C2">
            <wp:extent cx="2447925" cy="2333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190323_103324.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47925" cy="2333625"/>
                    </a:xfrm>
                    <a:prstGeom prst="rect">
                      <a:avLst/>
                    </a:prstGeom>
                  </pic:spPr>
                </pic:pic>
              </a:graphicData>
            </a:graphic>
          </wp:inline>
        </w:drawing>
      </w:r>
    </w:p>
    <w:p w14:paraId="080FC4A1" w14:textId="468551C1" w:rsidR="00624CDF" w:rsidRDefault="00624CDF">
      <w:pPr>
        <w:rPr>
          <w:rFonts w:ascii="Times New Roman" w:hAnsi="Times New Roman" w:cs="Times New Roman"/>
          <w:b/>
          <w:sz w:val="28"/>
          <w:szCs w:val="28"/>
        </w:rPr>
      </w:pPr>
      <w:r>
        <w:rPr>
          <w:rFonts w:ascii="Times New Roman" w:hAnsi="Times New Roman" w:cs="Times New Roman"/>
          <w:b/>
          <w:sz w:val="28"/>
          <w:szCs w:val="28"/>
        </w:rPr>
        <w:t xml:space="preserve">                            </w:t>
      </w:r>
      <w:r w:rsidRPr="00624CDF">
        <w:rPr>
          <w:rFonts w:ascii="Times New Roman" w:hAnsi="Times New Roman" w:cs="Times New Roman"/>
          <w:b/>
          <w:sz w:val="28"/>
          <w:szCs w:val="28"/>
        </w:rPr>
        <w:t>Fig. 4.</w:t>
      </w:r>
      <w:r w:rsidR="00DD023F">
        <w:rPr>
          <w:rFonts w:ascii="Times New Roman" w:hAnsi="Times New Roman" w:cs="Times New Roman"/>
          <w:b/>
          <w:sz w:val="28"/>
          <w:szCs w:val="28"/>
        </w:rPr>
        <w:t>8</w:t>
      </w:r>
      <w:r>
        <w:rPr>
          <w:rFonts w:ascii="Times New Roman" w:hAnsi="Times New Roman" w:cs="Times New Roman"/>
          <w:b/>
          <w:sz w:val="28"/>
          <w:szCs w:val="28"/>
        </w:rPr>
        <w:t xml:space="preserve"> BACK</w:t>
      </w:r>
      <w:r w:rsidRPr="00624CDF">
        <w:rPr>
          <w:rFonts w:ascii="Times New Roman" w:hAnsi="Times New Roman" w:cs="Times New Roman"/>
          <w:b/>
          <w:sz w:val="28"/>
          <w:szCs w:val="28"/>
        </w:rPr>
        <w:t xml:space="preserve"> VIEW OF ANTENNA</w:t>
      </w:r>
    </w:p>
    <w:p w14:paraId="1F8FA1F8" w14:textId="64457817" w:rsidR="002623B2" w:rsidRDefault="002623B2">
      <w:pPr>
        <w:rPr>
          <w:rFonts w:ascii="Times New Roman" w:hAnsi="Times New Roman" w:cs="Times New Roman"/>
          <w:b/>
          <w:sz w:val="28"/>
          <w:szCs w:val="28"/>
        </w:rPr>
      </w:pPr>
    </w:p>
    <w:p w14:paraId="0C138058" w14:textId="5D5D9576" w:rsidR="003658EC" w:rsidRDefault="003658EC">
      <w:pPr>
        <w:rPr>
          <w:rFonts w:ascii="Times New Roman" w:hAnsi="Times New Roman" w:cs="Times New Roman"/>
          <w:sz w:val="28"/>
          <w:szCs w:val="28"/>
        </w:rPr>
      </w:pPr>
    </w:p>
    <w:p w14:paraId="7C20E9F5" w14:textId="7F98A63E" w:rsidR="00F329FB" w:rsidRDefault="00F329FB">
      <w:pPr>
        <w:spacing w:after="160" w:line="259" w:lineRule="auto"/>
        <w:rPr>
          <w:rFonts w:ascii="Times New Roman" w:hAnsi="Times New Roman"/>
          <w:b/>
          <w:sz w:val="28"/>
          <w:szCs w:val="28"/>
        </w:rPr>
      </w:pPr>
      <w:r>
        <w:rPr>
          <w:rFonts w:ascii="Times New Roman" w:hAnsi="Times New Roman"/>
          <w:b/>
          <w:sz w:val="28"/>
          <w:szCs w:val="28"/>
        </w:rPr>
        <w:lastRenderedPageBreak/>
        <w:t>4.</w:t>
      </w:r>
      <w:r w:rsidR="00F57E56">
        <w:rPr>
          <w:rFonts w:ascii="Times New Roman" w:hAnsi="Times New Roman"/>
          <w:b/>
          <w:sz w:val="28"/>
          <w:szCs w:val="28"/>
        </w:rPr>
        <w:t>4</w:t>
      </w:r>
      <w:r>
        <w:rPr>
          <w:rFonts w:ascii="Times New Roman" w:hAnsi="Times New Roman"/>
          <w:b/>
          <w:sz w:val="28"/>
          <w:szCs w:val="28"/>
        </w:rPr>
        <w:t xml:space="preserve"> RETURN LOSS </w:t>
      </w:r>
    </w:p>
    <w:p w14:paraId="2EC3AA0C" w14:textId="77777777" w:rsidR="00F329FB" w:rsidRDefault="00F329FB">
      <w:pPr>
        <w:spacing w:after="160" w:line="259" w:lineRule="auto"/>
        <w:rPr>
          <w:rFonts w:ascii="Times New Roman" w:hAnsi="Times New Roman"/>
          <w:b/>
          <w:sz w:val="28"/>
          <w:szCs w:val="28"/>
        </w:rPr>
      </w:pPr>
      <w:r>
        <w:rPr>
          <w:rFonts w:ascii="Times New Roman" w:hAnsi="Times New Roman"/>
          <w:b/>
          <w:sz w:val="28"/>
          <w:szCs w:val="28"/>
        </w:rPr>
        <w:t xml:space="preserve">                           </w:t>
      </w:r>
    </w:p>
    <w:p w14:paraId="282F4DCF" w14:textId="104B169D" w:rsidR="00F329FB" w:rsidRDefault="00F329FB">
      <w:pPr>
        <w:spacing w:after="160" w:line="259" w:lineRule="auto"/>
        <w:rPr>
          <w:rFonts w:ascii="Times New Roman" w:hAnsi="Times New Roman"/>
          <w:sz w:val="28"/>
          <w:szCs w:val="28"/>
        </w:rPr>
      </w:pPr>
      <w:r>
        <w:rPr>
          <w:rFonts w:ascii="Times New Roman" w:hAnsi="Times New Roman"/>
          <w:b/>
          <w:sz w:val="28"/>
          <w:szCs w:val="28"/>
        </w:rPr>
        <w:t xml:space="preserve">                        </w:t>
      </w:r>
      <w:r>
        <w:rPr>
          <w:rFonts w:ascii="Times New Roman" w:hAnsi="Times New Roman"/>
          <w:sz w:val="28"/>
          <w:szCs w:val="28"/>
        </w:rPr>
        <w:t xml:space="preserve">As we connect the network analyser with our microstrip antenna we get the return loss of our antenna. The below shown image is the return loss of the microstrip patch antenna we have designed. </w:t>
      </w:r>
    </w:p>
    <w:p w14:paraId="0BAAD4D6" w14:textId="77777777" w:rsidR="00CD1294" w:rsidRDefault="00F329FB">
      <w:pPr>
        <w:spacing w:after="160" w:line="259"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3521371" wp14:editId="0F190FC7">
            <wp:extent cx="535305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IT-RL.jpg"/>
                    <pic:cNvPicPr/>
                  </pic:nvPicPr>
                  <pic:blipFill>
                    <a:blip r:embed="rId17">
                      <a:extLst>
                        <a:ext uri="{28A0092B-C50C-407E-A947-70E740481C1C}">
                          <a14:useLocalDpi xmlns:a14="http://schemas.microsoft.com/office/drawing/2010/main" val="0"/>
                        </a:ext>
                      </a:extLst>
                    </a:blip>
                    <a:stretch>
                      <a:fillRect/>
                    </a:stretch>
                  </pic:blipFill>
                  <pic:spPr>
                    <a:xfrm>
                      <a:off x="0" y="0"/>
                      <a:ext cx="5353050" cy="2971800"/>
                    </a:xfrm>
                    <a:prstGeom prst="rect">
                      <a:avLst/>
                    </a:prstGeom>
                  </pic:spPr>
                </pic:pic>
              </a:graphicData>
            </a:graphic>
          </wp:inline>
        </w:drawing>
      </w:r>
    </w:p>
    <w:p w14:paraId="5CF6013E" w14:textId="74FC6188" w:rsidR="00C0698A" w:rsidRDefault="00CD1294">
      <w:pPr>
        <w:spacing w:after="160" w:line="259" w:lineRule="auto"/>
        <w:rPr>
          <w:rFonts w:ascii="Times New Roman" w:hAnsi="Times New Roman"/>
          <w:b/>
          <w:sz w:val="28"/>
          <w:szCs w:val="28"/>
        </w:rPr>
      </w:pPr>
      <w:r>
        <w:rPr>
          <w:rFonts w:ascii="Times New Roman" w:hAnsi="Times New Roman"/>
          <w:b/>
          <w:sz w:val="28"/>
          <w:szCs w:val="28"/>
        </w:rPr>
        <w:t xml:space="preserve">                                  Fig. 4.</w:t>
      </w:r>
      <w:r w:rsidR="0034600B">
        <w:rPr>
          <w:rFonts w:ascii="Times New Roman" w:hAnsi="Times New Roman"/>
          <w:b/>
          <w:sz w:val="28"/>
          <w:szCs w:val="28"/>
        </w:rPr>
        <w:t>9</w:t>
      </w:r>
      <w:r>
        <w:rPr>
          <w:rFonts w:ascii="Times New Roman" w:hAnsi="Times New Roman"/>
          <w:b/>
          <w:sz w:val="28"/>
          <w:szCs w:val="28"/>
        </w:rPr>
        <w:t xml:space="preserve"> RETURN LOSS GRAPH</w:t>
      </w:r>
      <w:r w:rsidR="00462EBA">
        <w:rPr>
          <w:rFonts w:ascii="Times New Roman" w:hAnsi="Times New Roman"/>
          <w:b/>
          <w:sz w:val="28"/>
          <w:szCs w:val="28"/>
        </w:rPr>
        <w:t xml:space="preserve"> </w:t>
      </w:r>
    </w:p>
    <w:tbl>
      <w:tblPr>
        <w:tblStyle w:val="TableGrid"/>
        <w:tblW w:w="0" w:type="auto"/>
        <w:tblInd w:w="1750" w:type="dxa"/>
        <w:tblLook w:val="04A0" w:firstRow="1" w:lastRow="0" w:firstColumn="1" w:lastColumn="0" w:noHBand="0" w:noVBand="1"/>
      </w:tblPr>
      <w:tblGrid>
        <w:gridCol w:w="1651"/>
        <w:gridCol w:w="1651"/>
        <w:gridCol w:w="1261"/>
      </w:tblGrid>
      <w:tr w:rsidR="00C0698A" w14:paraId="3D3F9164" w14:textId="77777777" w:rsidTr="00C0698A">
        <w:trPr>
          <w:trHeight w:val="852"/>
        </w:trPr>
        <w:tc>
          <w:tcPr>
            <w:tcW w:w="1651" w:type="dxa"/>
          </w:tcPr>
          <w:p w14:paraId="732138D3" w14:textId="77777777" w:rsidR="00C0698A" w:rsidRDefault="00C0698A">
            <w:pPr>
              <w:spacing w:after="160" w:line="259" w:lineRule="auto"/>
              <w:rPr>
                <w:rFonts w:ascii="Times New Roman" w:hAnsi="Times New Roman"/>
                <w:b/>
                <w:sz w:val="28"/>
                <w:szCs w:val="28"/>
              </w:rPr>
            </w:pPr>
            <w:r>
              <w:rPr>
                <w:rFonts w:ascii="Times New Roman" w:hAnsi="Times New Roman"/>
                <w:b/>
                <w:sz w:val="28"/>
                <w:szCs w:val="28"/>
              </w:rPr>
              <w:t>Frequency</w:t>
            </w:r>
          </w:p>
          <w:p w14:paraId="1B689B3B" w14:textId="5501B75B" w:rsidR="00C0698A" w:rsidRDefault="00462EBA">
            <w:pPr>
              <w:spacing w:after="160" w:line="259" w:lineRule="auto"/>
              <w:rPr>
                <w:rFonts w:ascii="Times New Roman" w:hAnsi="Times New Roman"/>
                <w:b/>
                <w:sz w:val="28"/>
                <w:szCs w:val="28"/>
              </w:rPr>
            </w:pPr>
            <w:r>
              <w:rPr>
                <w:rFonts w:ascii="Times New Roman" w:hAnsi="Times New Roman"/>
                <w:b/>
                <w:sz w:val="28"/>
                <w:szCs w:val="28"/>
              </w:rPr>
              <w:t>(MHz)</w:t>
            </w:r>
          </w:p>
        </w:tc>
        <w:tc>
          <w:tcPr>
            <w:tcW w:w="1651" w:type="dxa"/>
          </w:tcPr>
          <w:p w14:paraId="1717D617" w14:textId="6A9FB9AF" w:rsidR="00C0698A" w:rsidRDefault="00C0698A">
            <w:pPr>
              <w:spacing w:after="160" w:line="259" w:lineRule="auto"/>
              <w:rPr>
                <w:rFonts w:ascii="Times New Roman" w:hAnsi="Times New Roman"/>
                <w:b/>
                <w:sz w:val="28"/>
                <w:szCs w:val="28"/>
              </w:rPr>
            </w:pPr>
            <w:r>
              <w:rPr>
                <w:rFonts w:ascii="Times New Roman" w:hAnsi="Times New Roman"/>
                <w:b/>
                <w:sz w:val="28"/>
                <w:szCs w:val="28"/>
              </w:rPr>
              <w:t>Magnitude</w:t>
            </w:r>
          </w:p>
        </w:tc>
        <w:tc>
          <w:tcPr>
            <w:tcW w:w="1261" w:type="dxa"/>
          </w:tcPr>
          <w:p w14:paraId="087CF7EA" w14:textId="355ACF4A" w:rsidR="00C0698A" w:rsidRDefault="00C0698A">
            <w:pPr>
              <w:spacing w:after="160" w:line="259" w:lineRule="auto"/>
              <w:rPr>
                <w:rFonts w:ascii="Times New Roman" w:hAnsi="Times New Roman"/>
                <w:b/>
                <w:sz w:val="28"/>
                <w:szCs w:val="28"/>
              </w:rPr>
            </w:pPr>
            <w:r>
              <w:rPr>
                <w:rFonts w:ascii="Times New Roman" w:hAnsi="Times New Roman"/>
                <w:b/>
                <w:sz w:val="28"/>
                <w:szCs w:val="28"/>
              </w:rPr>
              <w:t>Phase</w:t>
            </w:r>
            <w:r w:rsidR="00300A93">
              <w:rPr>
                <w:rFonts w:ascii="Times New Roman" w:hAnsi="Times New Roman"/>
                <w:b/>
                <w:sz w:val="28"/>
                <w:szCs w:val="28"/>
              </w:rPr>
              <w:t xml:space="preserve"> Shift</w:t>
            </w:r>
          </w:p>
        </w:tc>
      </w:tr>
      <w:tr w:rsidR="00C0698A" w14:paraId="2B1F5820" w14:textId="77777777" w:rsidTr="00C0698A">
        <w:trPr>
          <w:trHeight w:val="877"/>
        </w:trPr>
        <w:tc>
          <w:tcPr>
            <w:tcW w:w="1651" w:type="dxa"/>
            <w:vAlign w:val="bottom"/>
          </w:tcPr>
          <w:p w14:paraId="4AB98ACF" w14:textId="2E9E5E92" w:rsidR="00C0698A" w:rsidRDefault="00C0698A" w:rsidP="00C0698A">
            <w:pPr>
              <w:spacing w:after="160" w:line="259" w:lineRule="auto"/>
              <w:rPr>
                <w:rFonts w:ascii="Times New Roman" w:hAnsi="Times New Roman"/>
                <w:b/>
                <w:sz w:val="28"/>
                <w:szCs w:val="28"/>
              </w:rPr>
            </w:pPr>
            <w:r>
              <w:rPr>
                <w:color w:val="000000"/>
                <w:sz w:val="22"/>
                <w:szCs w:val="22"/>
              </w:rPr>
              <w:t xml:space="preserve"> 242.76           </w:t>
            </w:r>
          </w:p>
        </w:tc>
        <w:tc>
          <w:tcPr>
            <w:tcW w:w="1651" w:type="dxa"/>
            <w:vAlign w:val="bottom"/>
          </w:tcPr>
          <w:p w14:paraId="4B0F0D1A" w14:textId="7651A87F" w:rsidR="00C0698A" w:rsidRDefault="00C0698A" w:rsidP="00C0698A">
            <w:pPr>
              <w:spacing w:after="160" w:line="259" w:lineRule="auto"/>
              <w:rPr>
                <w:rFonts w:ascii="Times New Roman" w:hAnsi="Times New Roman"/>
                <w:b/>
                <w:sz w:val="28"/>
                <w:szCs w:val="28"/>
              </w:rPr>
            </w:pPr>
            <w:r>
              <w:rPr>
                <w:color w:val="000000"/>
                <w:sz w:val="22"/>
                <w:szCs w:val="22"/>
              </w:rPr>
              <w:t xml:space="preserve">  1.10879     </w:t>
            </w:r>
          </w:p>
        </w:tc>
        <w:tc>
          <w:tcPr>
            <w:tcW w:w="1261" w:type="dxa"/>
            <w:vAlign w:val="bottom"/>
          </w:tcPr>
          <w:p w14:paraId="1B76797C" w14:textId="52FCB205" w:rsidR="00C0698A" w:rsidRDefault="00C0698A" w:rsidP="00C0698A">
            <w:pPr>
              <w:spacing w:after="160" w:line="259" w:lineRule="auto"/>
              <w:rPr>
                <w:rFonts w:ascii="Times New Roman" w:hAnsi="Times New Roman"/>
                <w:b/>
                <w:sz w:val="28"/>
                <w:szCs w:val="28"/>
              </w:rPr>
            </w:pPr>
            <w:r>
              <w:rPr>
                <w:color w:val="000000"/>
                <w:sz w:val="22"/>
                <w:szCs w:val="22"/>
              </w:rPr>
              <w:t xml:space="preserve">   -123.70        </w:t>
            </w:r>
          </w:p>
        </w:tc>
      </w:tr>
      <w:tr w:rsidR="00C0698A" w14:paraId="1B611B18" w14:textId="77777777" w:rsidTr="00C0698A">
        <w:trPr>
          <w:trHeight w:val="852"/>
        </w:trPr>
        <w:tc>
          <w:tcPr>
            <w:tcW w:w="1651" w:type="dxa"/>
            <w:vAlign w:val="bottom"/>
          </w:tcPr>
          <w:p w14:paraId="6C848170" w14:textId="13DFB800" w:rsidR="00C0698A" w:rsidRDefault="00C0698A" w:rsidP="00C0698A">
            <w:pPr>
              <w:spacing w:after="160" w:line="259" w:lineRule="auto"/>
              <w:rPr>
                <w:rFonts w:ascii="Times New Roman" w:hAnsi="Times New Roman"/>
                <w:b/>
                <w:sz w:val="28"/>
                <w:szCs w:val="28"/>
              </w:rPr>
            </w:pPr>
            <w:r>
              <w:rPr>
                <w:color w:val="000000"/>
                <w:sz w:val="22"/>
                <w:szCs w:val="22"/>
              </w:rPr>
              <w:t xml:space="preserve"> 250.2525      </w:t>
            </w:r>
          </w:p>
        </w:tc>
        <w:tc>
          <w:tcPr>
            <w:tcW w:w="1651" w:type="dxa"/>
            <w:vAlign w:val="bottom"/>
          </w:tcPr>
          <w:p w14:paraId="3266A045" w14:textId="741ED8C6" w:rsidR="00C0698A" w:rsidRDefault="00C0698A" w:rsidP="00C0698A">
            <w:pPr>
              <w:spacing w:after="160" w:line="259" w:lineRule="auto"/>
              <w:rPr>
                <w:rFonts w:ascii="Times New Roman" w:hAnsi="Times New Roman"/>
                <w:b/>
                <w:sz w:val="28"/>
                <w:szCs w:val="28"/>
              </w:rPr>
            </w:pPr>
            <w:r>
              <w:rPr>
                <w:color w:val="000000"/>
                <w:sz w:val="22"/>
                <w:szCs w:val="22"/>
              </w:rPr>
              <w:t xml:space="preserve">  1.07951       </w:t>
            </w:r>
          </w:p>
        </w:tc>
        <w:tc>
          <w:tcPr>
            <w:tcW w:w="1261" w:type="dxa"/>
            <w:vAlign w:val="bottom"/>
          </w:tcPr>
          <w:p w14:paraId="261F5734" w14:textId="54E82A99" w:rsidR="00C0698A" w:rsidRDefault="00C0698A" w:rsidP="00C0698A">
            <w:pPr>
              <w:spacing w:after="160" w:line="259" w:lineRule="auto"/>
              <w:rPr>
                <w:rFonts w:ascii="Times New Roman" w:hAnsi="Times New Roman"/>
                <w:b/>
                <w:sz w:val="28"/>
                <w:szCs w:val="28"/>
              </w:rPr>
            </w:pPr>
            <w:r>
              <w:rPr>
                <w:color w:val="000000"/>
                <w:sz w:val="22"/>
                <w:szCs w:val="22"/>
              </w:rPr>
              <w:t xml:space="preserve">  -127.94        </w:t>
            </w:r>
          </w:p>
        </w:tc>
      </w:tr>
      <w:tr w:rsidR="00C0698A" w14:paraId="6130308A" w14:textId="77777777" w:rsidTr="00C0698A">
        <w:trPr>
          <w:trHeight w:val="877"/>
        </w:trPr>
        <w:tc>
          <w:tcPr>
            <w:tcW w:w="1651" w:type="dxa"/>
            <w:vAlign w:val="bottom"/>
          </w:tcPr>
          <w:p w14:paraId="0A134A86" w14:textId="578972F3" w:rsidR="00C0698A" w:rsidRDefault="00C0698A" w:rsidP="00C0698A">
            <w:pPr>
              <w:spacing w:after="160" w:line="259" w:lineRule="auto"/>
              <w:rPr>
                <w:rFonts w:ascii="Times New Roman" w:hAnsi="Times New Roman"/>
                <w:b/>
                <w:sz w:val="28"/>
                <w:szCs w:val="28"/>
              </w:rPr>
            </w:pPr>
            <w:r>
              <w:rPr>
                <w:color w:val="000000"/>
                <w:sz w:val="22"/>
                <w:szCs w:val="22"/>
              </w:rPr>
              <w:t xml:space="preserve"> 257.745  </w:t>
            </w:r>
          </w:p>
        </w:tc>
        <w:tc>
          <w:tcPr>
            <w:tcW w:w="1651" w:type="dxa"/>
            <w:vAlign w:val="bottom"/>
          </w:tcPr>
          <w:p w14:paraId="211EBE8A" w14:textId="4A0522FE" w:rsidR="00C0698A" w:rsidRDefault="00C0698A" w:rsidP="00C0698A">
            <w:pPr>
              <w:spacing w:after="160" w:line="259" w:lineRule="auto"/>
              <w:rPr>
                <w:rFonts w:ascii="Times New Roman" w:hAnsi="Times New Roman"/>
                <w:b/>
                <w:sz w:val="28"/>
                <w:szCs w:val="28"/>
              </w:rPr>
            </w:pPr>
            <w:r>
              <w:rPr>
                <w:color w:val="000000"/>
                <w:sz w:val="22"/>
                <w:szCs w:val="22"/>
              </w:rPr>
              <w:t xml:space="preserve">  1.0796        </w:t>
            </w:r>
          </w:p>
        </w:tc>
        <w:tc>
          <w:tcPr>
            <w:tcW w:w="1261" w:type="dxa"/>
            <w:vAlign w:val="bottom"/>
          </w:tcPr>
          <w:p w14:paraId="33806F07" w14:textId="2E8B81B3" w:rsidR="00C0698A" w:rsidRDefault="00C0698A" w:rsidP="00C0698A">
            <w:pPr>
              <w:spacing w:after="160" w:line="259" w:lineRule="auto"/>
              <w:rPr>
                <w:rFonts w:ascii="Times New Roman" w:hAnsi="Times New Roman"/>
                <w:b/>
                <w:sz w:val="28"/>
                <w:szCs w:val="28"/>
              </w:rPr>
            </w:pPr>
            <w:r>
              <w:rPr>
                <w:color w:val="000000"/>
                <w:sz w:val="22"/>
                <w:szCs w:val="22"/>
              </w:rPr>
              <w:t xml:space="preserve">  -132.28        </w:t>
            </w:r>
          </w:p>
        </w:tc>
      </w:tr>
      <w:tr w:rsidR="00C0698A" w14:paraId="35989982" w14:textId="77777777" w:rsidTr="00C0698A">
        <w:trPr>
          <w:trHeight w:val="877"/>
        </w:trPr>
        <w:tc>
          <w:tcPr>
            <w:tcW w:w="1651" w:type="dxa"/>
            <w:vAlign w:val="bottom"/>
          </w:tcPr>
          <w:p w14:paraId="2E1C55EC" w14:textId="16EB1EA1" w:rsidR="00C0698A" w:rsidRDefault="00C0698A" w:rsidP="00C0698A">
            <w:pPr>
              <w:spacing w:after="160" w:line="259" w:lineRule="auto"/>
              <w:rPr>
                <w:rFonts w:ascii="Times New Roman" w:hAnsi="Times New Roman"/>
                <w:b/>
                <w:sz w:val="28"/>
                <w:szCs w:val="28"/>
              </w:rPr>
            </w:pPr>
            <w:r>
              <w:rPr>
                <w:color w:val="000000"/>
                <w:sz w:val="22"/>
                <w:szCs w:val="22"/>
              </w:rPr>
              <w:t xml:space="preserve"> 265.2375      </w:t>
            </w:r>
          </w:p>
        </w:tc>
        <w:tc>
          <w:tcPr>
            <w:tcW w:w="1651" w:type="dxa"/>
            <w:vAlign w:val="bottom"/>
          </w:tcPr>
          <w:p w14:paraId="10190ED6" w14:textId="2E0D2642" w:rsidR="00C0698A" w:rsidRDefault="00C0698A" w:rsidP="00C0698A">
            <w:pPr>
              <w:spacing w:after="160" w:line="259" w:lineRule="auto"/>
              <w:rPr>
                <w:rFonts w:ascii="Times New Roman" w:hAnsi="Times New Roman"/>
                <w:b/>
                <w:sz w:val="28"/>
                <w:szCs w:val="28"/>
              </w:rPr>
            </w:pPr>
            <w:r>
              <w:rPr>
                <w:color w:val="000000"/>
                <w:sz w:val="22"/>
                <w:szCs w:val="22"/>
              </w:rPr>
              <w:t xml:space="preserve">  1.10211               </w:t>
            </w:r>
          </w:p>
        </w:tc>
        <w:tc>
          <w:tcPr>
            <w:tcW w:w="1261" w:type="dxa"/>
            <w:vAlign w:val="bottom"/>
          </w:tcPr>
          <w:p w14:paraId="2C5AE1E3" w14:textId="1FFF9D3C" w:rsidR="00C0698A" w:rsidRDefault="00C0698A" w:rsidP="00C0698A">
            <w:pPr>
              <w:spacing w:after="160" w:line="259" w:lineRule="auto"/>
              <w:rPr>
                <w:rFonts w:ascii="Times New Roman" w:hAnsi="Times New Roman"/>
                <w:b/>
                <w:sz w:val="28"/>
                <w:szCs w:val="28"/>
              </w:rPr>
            </w:pPr>
            <w:r>
              <w:rPr>
                <w:color w:val="000000"/>
                <w:sz w:val="22"/>
                <w:szCs w:val="22"/>
              </w:rPr>
              <w:t xml:space="preserve">  -136.72        </w:t>
            </w:r>
          </w:p>
        </w:tc>
      </w:tr>
    </w:tbl>
    <w:p w14:paraId="190DBFAE" w14:textId="11368C7B" w:rsidR="00C0698A" w:rsidRDefault="00462EBA">
      <w:pPr>
        <w:spacing w:after="160" w:line="259" w:lineRule="auto"/>
        <w:rPr>
          <w:rFonts w:ascii="Times New Roman" w:hAnsi="Times New Roman"/>
          <w:b/>
          <w:sz w:val="28"/>
          <w:szCs w:val="28"/>
        </w:rPr>
      </w:pPr>
      <w:r>
        <w:rPr>
          <w:rFonts w:ascii="Times New Roman" w:hAnsi="Times New Roman"/>
          <w:b/>
          <w:sz w:val="28"/>
          <w:szCs w:val="28"/>
        </w:rPr>
        <w:t xml:space="preserve">                             Tab. 4.</w:t>
      </w:r>
      <w:r w:rsidR="0034600B">
        <w:rPr>
          <w:rFonts w:ascii="Times New Roman" w:hAnsi="Times New Roman"/>
          <w:b/>
          <w:sz w:val="28"/>
          <w:szCs w:val="28"/>
        </w:rPr>
        <w:t>1</w:t>
      </w:r>
      <w:r>
        <w:rPr>
          <w:rFonts w:ascii="Times New Roman" w:hAnsi="Times New Roman"/>
          <w:b/>
          <w:sz w:val="28"/>
          <w:szCs w:val="28"/>
        </w:rPr>
        <w:t xml:space="preserve"> RETURN LOSS TABLE</w:t>
      </w:r>
    </w:p>
    <w:p w14:paraId="2E9F620E" w14:textId="77777777" w:rsidR="00300A93" w:rsidRDefault="00300A93" w:rsidP="00300A93">
      <w:pPr>
        <w:spacing w:after="160" w:line="360" w:lineRule="auto"/>
        <w:jc w:val="both"/>
        <w:rPr>
          <w:rFonts w:ascii="Times New Roman" w:hAnsi="Times New Roman"/>
          <w:b/>
          <w:sz w:val="28"/>
          <w:szCs w:val="28"/>
        </w:rPr>
      </w:pPr>
    </w:p>
    <w:p w14:paraId="514FEE78" w14:textId="5AEB24D7" w:rsidR="00300A93" w:rsidRDefault="00300A93" w:rsidP="00300A93">
      <w:pPr>
        <w:spacing w:after="160" w:line="360" w:lineRule="auto"/>
        <w:jc w:val="both"/>
        <w:rPr>
          <w:rFonts w:ascii="Times New Roman" w:hAnsi="Times New Roman"/>
          <w:b/>
          <w:sz w:val="28"/>
          <w:szCs w:val="28"/>
        </w:rPr>
      </w:pPr>
      <w:r>
        <w:rPr>
          <w:rFonts w:ascii="Times New Roman" w:hAnsi="Times New Roman"/>
          <w:b/>
          <w:sz w:val="28"/>
          <w:szCs w:val="28"/>
        </w:rPr>
        <w:t>4.</w:t>
      </w:r>
      <w:r w:rsidR="00F57E56">
        <w:rPr>
          <w:rFonts w:ascii="Times New Roman" w:hAnsi="Times New Roman"/>
          <w:b/>
          <w:sz w:val="28"/>
          <w:szCs w:val="28"/>
        </w:rPr>
        <w:t>5</w:t>
      </w:r>
      <w:r>
        <w:rPr>
          <w:rFonts w:ascii="Times New Roman" w:hAnsi="Times New Roman"/>
          <w:b/>
          <w:sz w:val="28"/>
          <w:szCs w:val="28"/>
        </w:rPr>
        <w:t xml:space="preserve"> PHASE</w:t>
      </w:r>
    </w:p>
    <w:p w14:paraId="0C91FED6" w14:textId="77777777" w:rsidR="00300A93" w:rsidRDefault="00300A93" w:rsidP="00300A93">
      <w:pPr>
        <w:spacing w:after="160" w:line="360" w:lineRule="auto"/>
        <w:jc w:val="both"/>
        <w:rPr>
          <w:rFonts w:ascii="Times New Roman" w:hAnsi="Times New Roman"/>
          <w:b/>
          <w:sz w:val="28"/>
          <w:szCs w:val="28"/>
        </w:rPr>
      </w:pPr>
      <w:r>
        <w:rPr>
          <w:rFonts w:ascii="Times New Roman" w:hAnsi="Times New Roman"/>
          <w:b/>
          <w:sz w:val="28"/>
          <w:szCs w:val="28"/>
        </w:rPr>
        <w:t xml:space="preserve">  </w:t>
      </w:r>
    </w:p>
    <w:p w14:paraId="14C9F5F4" w14:textId="12684701" w:rsidR="00300A93" w:rsidRDefault="00300A93" w:rsidP="00300A93">
      <w:pPr>
        <w:spacing w:after="160" w:line="360" w:lineRule="auto"/>
        <w:jc w:val="both"/>
        <w:rPr>
          <w:rFonts w:ascii="Times New Roman" w:hAnsi="Times New Roman"/>
          <w:sz w:val="28"/>
          <w:szCs w:val="28"/>
        </w:rPr>
      </w:pPr>
      <w:r>
        <w:rPr>
          <w:rFonts w:ascii="Times New Roman" w:hAnsi="Times New Roman"/>
          <w:b/>
          <w:sz w:val="28"/>
          <w:szCs w:val="28"/>
        </w:rPr>
        <w:t xml:space="preserve">              </w:t>
      </w:r>
      <w:r>
        <w:rPr>
          <w:rFonts w:ascii="Times New Roman" w:hAnsi="Times New Roman"/>
          <w:sz w:val="28"/>
          <w:szCs w:val="28"/>
        </w:rPr>
        <w:t>By the same method we use to generate the return loss of the antenna we can also generate the phase of the microstrip patch antenna.</w:t>
      </w:r>
      <w:r w:rsidRPr="00300A93">
        <w:rPr>
          <w:rFonts w:ascii="Times New Roman" w:hAnsi="Times New Roman"/>
          <w:sz w:val="28"/>
          <w:szCs w:val="28"/>
        </w:rPr>
        <w:t xml:space="preserve"> </w:t>
      </w:r>
      <w:r>
        <w:rPr>
          <w:rFonts w:ascii="Times New Roman" w:hAnsi="Times New Roman"/>
          <w:sz w:val="28"/>
          <w:szCs w:val="28"/>
        </w:rPr>
        <w:t xml:space="preserve">The below shown image is the phase of the microstrip patch antenna we have designed. </w:t>
      </w:r>
    </w:p>
    <w:p w14:paraId="4578B5FF" w14:textId="77777777" w:rsidR="00300A93" w:rsidRDefault="00300A93" w:rsidP="00300A93">
      <w:pPr>
        <w:spacing w:after="160" w:line="360" w:lineRule="auto"/>
        <w:jc w:val="both"/>
        <w:rPr>
          <w:rFonts w:ascii="Times New Roman" w:hAnsi="Times New Roman"/>
          <w:sz w:val="28"/>
          <w:szCs w:val="28"/>
        </w:rPr>
      </w:pPr>
    </w:p>
    <w:p w14:paraId="54D429D3" w14:textId="77777777" w:rsidR="00300A93" w:rsidRDefault="00300A93" w:rsidP="00300A93">
      <w:pPr>
        <w:spacing w:after="160"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352ECE5" wp14:editId="1DBF0422">
            <wp:extent cx="5943600"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IT-phase.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114800"/>
                    </a:xfrm>
                    <a:prstGeom prst="rect">
                      <a:avLst/>
                    </a:prstGeom>
                  </pic:spPr>
                </pic:pic>
              </a:graphicData>
            </a:graphic>
          </wp:inline>
        </w:drawing>
      </w:r>
    </w:p>
    <w:p w14:paraId="1C5674E0" w14:textId="0FAB868C" w:rsidR="00300A93" w:rsidRDefault="00300A93" w:rsidP="00300A93">
      <w:pPr>
        <w:spacing w:after="160" w:line="360" w:lineRule="auto"/>
        <w:jc w:val="both"/>
        <w:rPr>
          <w:rFonts w:ascii="Times New Roman" w:hAnsi="Times New Roman"/>
          <w:b/>
          <w:sz w:val="28"/>
          <w:szCs w:val="28"/>
        </w:rPr>
      </w:pPr>
      <w:r>
        <w:rPr>
          <w:rFonts w:ascii="Times New Roman" w:hAnsi="Times New Roman"/>
          <w:b/>
          <w:sz w:val="28"/>
          <w:szCs w:val="28"/>
        </w:rPr>
        <w:t xml:space="preserve">                                            Fig.4.</w:t>
      </w:r>
      <w:r w:rsidR="0034600B">
        <w:rPr>
          <w:rFonts w:ascii="Times New Roman" w:hAnsi="Times New Roman"/>
          <w:b/>
          <w:sz w:val="28"/>
          <w:szCs w:val="28"/>
        </w:rPr>
        <w:t>10</w:t>
      </w:r>
      <w:r>
        <w:rPr>
          <w:rFonts w:ascii="Times New Roman" w:hAnsi="Times New Roman"/>
          <w:b/>
          <w:sz w:val="28"/>
          <w:szCs w:val="28"/>
        </w:rPr>
        <w:t xml:space="preserve"> PHASE SHIFT</w:t>
      </w:r>
      <w:r w:rsidR="00131661">
        <w:rPr>
          <w:rFonts w:ascii="Times New Roman" w:hAnsi="Times New Roman"/>
          <w:b/>
          <w:sz w:val="28"/>
          <w:szCs w:val="28"/>
        </w:rPr>
        <w:t xml:space="preserve"> GRAPH</w:t>
      </w:r>
    </w:p>
    <w:p w14:paraId="01E15FAC" w14:textId="77777777" w:rsidR="00300A93" w:rsidRDefault="00300A93" w:rsidP="00300A93">
      <w:pPr>
        <w:spacing w:after="160" w:line="360" w:lineRule="auto"/>
        <w:jc w:val="both"/>
        <w:rPr>
          <w:rFonts w:ascii="Times New Roman" w:hAnsi="Times New Roman"/>
          <w:b/>
          <w:sz w:val="28"/>
          <w:szCs w:val="28"/>
        </w:rPr>
      </w:pPr>
    </w:p>
    <w:p w14:paraId="6AA8AD04" w14:textId="77777777" w:rsidR="00300A93" w:rsidRDefault="00300A93" w:rsidP="00300A93">
      <w:pPr>
        <w:spacing w:after="160" w:line="360" w:lineRule="auto"/>
        <w:jc w:val="both"/>
        <w:rPr>
          <w:rFonts w:ascii="Times New Roman" w:hAnsi="Times New Roman"/>
          <w:b/>
          <w:sz w:val="28"/>
          <w:szCs w:val="28"/>
        </w:rPr>
      </w:pPr>
    </w:p>
    <w:p w14:paraId="4A324884" w14:textId="77777777" w:rsidR="00300A93" w:rsidRDefault="00300A93" w:rsidP="00300A93">
      <w:pPr>
        <w:spacing w:after="160" w:line="360" w:lineRule="auto"/>
        <w:jc w:val="both"/>
        <w:rPr>
          <w:rFonts w:ascii="Times New Roman" w:hAnsi="Times New Roman"/>
          <w:b/>
          <w:sz w:val="28"/>
          <w:szCs w:val="28"/>
        </w:rPr>
      </w:pPr>
    </w:p>
    <w:p w14:paraId="05B21D3C" w14:textId="05630E68" w:rsidR="00300A93" w:rsidRDefault="00300A93" w:rsidP="00300A93">
      <w:pPr>
        <w:spacing w:after="160" w:line="360" w:lineRule="auto"/>
        <w:jc w:val="both"/>
        <w:rPr>
          <w:rFonts w:ascii="Times New Roman" w:hAnsi="Times New Roman"/>
          <w:b/>
          <w:sz w:val="28"/>
          <w:szCs w:val="28"/>
        </w:rPr>
      </w:pPr>
      <w:r>
        <w:rPr>
          <w:rFonts w:ascii="Times New Roman" w:hAnsi="Times New Roman"/>
          <w:b/>
          <w:sz w:val="28"/>
          <w:szCs w:val="28"/>
        </w:rPr>
        <w:t>4.</w:t>
      </w:r>
      <w:r w:rsidR="00F57E56">
        <w:rPr>
          <w:rFonts w:ascii="Times New Roman" w:hAnsi="Times New Roman"/>
          <w:b/>
          <w:sz w:val="28"/>
          <w:szCs w:val="28"/>
        </w:rPr>
        <w:t>6</w:t>
      </w:r>
      <w:r>
        <w:rPr>
          <w:rFonts w:ascii="Times New Roman" w:hAnsi="Times New Roman"/>
          <w:b/>
          <w:sz w:val="28"/>
          <w:szCs w:val="28"/>
        </w:rPr>
        <w:t xml:space="preserve"> SMITH CHART</w:t>
      </w:r>
    </w:p>
    <w:p w14:paraId="009EBD28" w14:textId="79E6FF54" w:rsidR="00300A93" w:rsidRDefault="00300A93" w:rsidP="00300A93">
      <w:pPr>
        <w:spacing w:after="160" w:line="360" w:lineRule="auto"/>
        <w:jc w:val="both"/>
        <w:rPr>
          <w:rFonts w:ascii="Times New Roman" w:hAnsi="Times New Roman"/>
          <w:sz w:val="28"/>
          <w:szCs w:val="28"/>
        </w:rPr>
      </w:pPr>
      <w:r>
        <w:rPr>
          <w:rFonts w:ascii="Times New Roman" w:hAnsi="Times New Roman"/>
          <w:b/>
          <w:sz w:val="28"/>
          <w:szCs w:val="28"/>
        </w:rPr>
        <w:t xml:space="preserve">                     </w:t>
      </w:r>
      <w:r>
        <w:rPr>
          <w:rFonts w:ascii="Times New Roman" w:hAnsi="Times New Roman"/>
          <w:sz w:val="28"/>
          <w:szCs w:val="28"/>
        </w:rPr>
        <w:t xml:space="preserve">By connecting the microstrip antenna with </w:t>
      </w:r>
      <w:proofErr w:type="gramStart"/>
      <w:r>
        <w:rPr>
          <w:rFonts w:ascii="Times New Roman" w:hAnsi="Times New Roman"/>
          <w:sz w:val="28"/>
          <w:szCs w:val="28"/>
        </w:rPr>
        <w:t xml:space="preserve">the </w:t>
      </w:r>
      <w:r>
        <w:rPr>
          <w:rFonts w:ascii="Times New Roman" w:hAnsi="Times New Roman"/>
          <w:b/>
          <w:sz w:val="28"/>
          <w:szCs w:val="28"/>
        </w:rPr>
        <w:t xml:space="preserve"> </w:t>
      </w:r>
      <w:r>
        <w:rPr>
          <w:rFonts w:ascii="Times New Roman" w:hAnsi="Times New Roman"/>
          <w:sz w:val="28"/>
          <w:szCs w:val="28"/>
        </w:rPr>
        <w:t>network</w:t>
      </w:r>
      <w:proofErr w:type="gramEnd"/>
      <w:r>
        <w:rPr>
          <w:rFonts w:ascii="Times New Roman" w:hAnsi="Times New Roman"/>
          <w:sz w:val="28"/>
          <w:szCs w:val="28"/>
        </w:rPr>
        <w:t xml:space="preserve"> analyser, we can easily find the Smith Chart for our Antenna and its properties. The below shown image is the image of the</w:t>
      </w:r>
      <w:r w:rsidR="00131661">
        <w:rPr>
          <w:rFonts w:ascii="Times New Roman" w:hAnsi="Times New Roman"/>
          <w:sz w:val="28"/>
          <w:szCs w:val="28"/>
        </w:rPr>
        <w:t xml:space="preserve"> smith chart for our microstrip patch antenna.</w:t>
      </w:r>
    </w:p>
    <w:p w14:paraId="47A66DA5" w14:textId="56C92A3B" w:rsidR="00300A93" w:rsidRDefault="00300A93" w:rsidP="00300A93">
      <w:pPr>
        <w:spacing w:after="160" w:line="360" w:lineRule="auto"/>
        <w:jc w:val="both"/>
        <w:rPr>
          <w:rFonts w:ascii="Times New Roman" w:hAnsi="Times New Roman"/>
          <w:sz w:val="28"/>
          <w:szCs w:val="28"/>
        </w:rPr>
      </w:pPr>
    </w:p>
    <w:p w14:paraId="7E660AB9" w14:textId="77777777" w:rsidR="00300A93" w:rsidRDefault="00300A93" w:rsidP="00300A93">
      <w:pPr>
        <w:spacing w:after="160" w:line="360" w:lineRule="auto"/>
        <w:jc w:val="both"/>
        <w:rPr>
          <w:rFonts w:ascii="Times New Roman" w:hAnsi="Times New Roman"/>
          <w:sz w:val="28"/>
          <w:szCs w:val="28"/>
        </w:rPr>
      </w:pPr>
    </w:p>
    <w:p w14:paraId="22F66AE6" w14:textId="7375C4BF" w:rsidR="00300A93" w:rsidRDefault="00300A93" w:rsidP="00300A93">
      <w:pPr>
        <w:spacing w:after="160" w:line="360" w:lineRule="auto"/>
        <w:jc w:val="both"/>
        <w:rPr>
          <w:rFonts w:ascii="Times New Roman" w:hAnsi="Times New Roman"/>
          <w:b/>
          <w:sz w:val="28"/>
          <w:szCs w:val="28"/>
        </w:rPr>
      </w:pPr>
      <w:r>
        <w:rPr>
          <w:rFonts w:ascii="Times New Roman" w:hAnsi="Times New Roman"/>
          <w:b/>
          <w:noProof/>
          <w:sz w:val="28"/>
          <w:szCs w:val="28"/>
        </w:rPr>
        <w:drawing>
          <wp:inline distT="0" distB="0" distL="0" distR="0" wp14:anchorId="0809BB2B" wp14:editId="06835B1E">
            <wp:extent cx="5943600" cy="3600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IT-smith.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600450"/>
                    </a:xfrm>
                    <a:prstGeom prst="rect">
                      <a:avLst/>
                    </a:prstGeom>
                  </pic:spPr>
                </pic:pic>
              </a:graphicData>
            </a:graphic>
          </wp:inline>
        </w:drawing>
      </w:r>
    </w:p>
    <w:p w14:paraId="6713B995" w14:textId="52D71D81" w:rsidR="00300A93" w:rsidRDefault="00131661" w:rsidP="00300A93">
      <w:pPr>
        <w:spacing w:after="160" w:line="360" w:lineRule="auto"/>
        <w:jc w:val="both"/>
        <w:rPr>
          <w:rFonts w:ascii="Times New Roman" w:hAnsi="Times New Roman"/>
          <w:b/>
          <w:sz w:val="28"/>
          <w:szCs w:val="28"/>
        </w:rPr>
      </w:pPr>
      <w:r>
        <w:rPr>
          <w:rFonts w:ascii="Times New Roman" w:hAnsi="Times New Roman"/>
          <w:b/>
          <w:sz w:val="28"/>
          <w:szCs w:val="28"/>
        </w:rPr>
        <w:t xml:space="preserve">                                     Fig. 4.</w:t>
      </w:r>
      <w:r w:rsidR="0034600B">
        <w:rPr>
          <w:rFonts w:ascii="Times New Roman" w:hAnsi="Times New Roman"/>
          <w:b/>
          <w:sz w:val="28"/>
          <w:szCs w:val="28"/>
        </w:rPr>
        <w:t>11</w:t>
      </w:r>
      <w:r>
        <w:rPr>
          <w:rFonts w:ascii="Times New Roman" w:hAnsi="Times New Roman"/>
          <w:b/>
          <w:sz w:val="28"/>
          <w:szCs w:val="28"/>
        </w:rPr>
        <w:t xml:space="preserve"> SMITH CHART GRAPH</w:t>
      </w:r>
    </w:p>
    <w:p w14:paraId="377BB5F4" w14:textId="77777777" w:rsidR="00300A93" w:rsidRDefault="00300A93" w:rsidP="00300A93">
      <w:pPr>
        <w:spacing w:after="160" w:line="360" w:lineRule="auto"/>
        <w:jc w:val="both"/>
        <w:rPr>
          <w:rFonts w:ascii="Times New Roman" w:hAnsi="Times New Roman"/>
          <w:b/>
          <w:sz w:val="28"/>
          <w:szCs w:val="28"/>
        </w:rPr>
      </w:pPr>
    </w:p>
    <w:p w14:paraId="3F0CFC53" w14:textId="77777777" w:rsidR="00300A93" w:rsidRDefault="00300A93" w:rsidP="00300A93">
      <w:pPr>
        <w:spacing w:after="160" w:line="360" w:lineRule="auto"/>
        <w:jc w:val="both"/>
        <w:rPr>
          <w:rFonts w:ascii="Times New Roman" w:hAnsi="Times New Roman"/>
          <w:b/>
          <w:sz w:val="28"/>
          <w:szCs w:val="28"/>
        </w:rPr>
      </w:pPr>
    </w:p>
    <w:p w14:paraId="4FC0FF95" w14:textId="77777777" w:rsidR="00300A93" w:rsidRDefault="00300A93" w:rsidP="00300A93">
      <w:pPr>
        <w:spacing w:after="160" w:line="360" w:lineRule="auto"/>
        <w:jc w:val="both"/>
        <w:rPr>
          <w:rFonts w:ascii="Times New Roman" w:hAnsi="Times New Roman"/>
          <w:b/>
          <w:sz w:val="28"/>
          <w:szCs w:val="28"/>
        </w:rPr>
      </w:pPr>
    </w:p>
    <w:p w14:paraId="74DB3558" w14:textId="74BC9F3E" w:rsidR="00300A93" w:rsidRDefault="00300A93" w:rsidP="00300A93">
      <w:pPr>
        <w:spacing w:after="160" w:line="360" w:lineRule="auto"/>
        <w:jc w:val="both"/>
        <w:rPr>
          <w:rFonts w:ascii="Times New Roman" w:hAnsi="Times New Roman" w:cs="Times New Roman"/>
          <w:sz w:val="28"/>
          <w:szCs w:val="28"/>
        </w:rPr>
      </w:pPr>
      <w:r>
        <w:rPr>
          <w:rFonts w:ascii="Times New Roman" w:hAnsi="Times New Roman"/>
          <w:b/>
          <w:sz w:val="28"/>
          <w:szCs w:val="28"/>
        </w:rPr>
        <w:lastRenderedPageBreak/>
        <w:t>4.</w:t>
      </w:r>
      <w:r w:rsidR="00F57E56">
        <w:rPr>
          <w:rFonts w:ascii="Times New Roman" w:hAnsi="Times New Roman"/>
          <w:b/>
          <w:sz w:val="28"/>
          <w:szCs w:val="28"/>
        </w:rPr>
        <w:t>7</w:t>
      </w:r>
      <w:r>
        <w:rPr>
          <w:rFonts w:ascii="Times New Roman" w:hAnsi="Times New Roman"/>
          <w:b/>
          <w:sz w:val="28"/>
          <w:szCs w:val="28"/>
        </w:rPr>
        <w:t xml:space="preserve"> SW</w:t>
      </w:r>
      <w:r w:rsidR="00131661">
        <w:rPr>
          <w:rFonts w:ascii="Times New Roman" w:hAnsi="Times New Roman"/>
          <w:b/>
          <w:sz w:val="28"/>
          <w:szCs w:val="28"/>
        </w:rPr>
        <w:t>R</w:t>
      </w:r>
      <w:bookmarkStart w:id="1" w:name="_GoBack"/>
      <w:bookmarkEnd w:id="1"/>
    </w:p>
    <w:p w14:paraId="78012999" w14:textId="279F95E9" w:rsidR="00131661" w:rsidRDefault="00131661" w:rsidP="00300A93">
      <w:pPr>
        <w:spacing w:after="160" w:line="360" w:lineRule="auto"/>
        <w:jc w:val="both"/>
        <w:rPr>
          <w:rFonts w:ascii="Times New Roman" w:hAnsi="Times New Roman" w:cs="Times New Roman"/>
          <w:sz w:val="28"/>
          <w:szCs w:val="28"/>
        </w:rPr>
      </w:pPr>
      <w:r>
        <w:rPr>
          <w:rFonts w:ascii="Times New Roman" w:hAnsi="Times New Roman" w:cs="Times New Roman"/>
          <w:sz w:val="28"/>
          <w:szCs w:val="28"/>
        </w:rPr>
        <w:t xml:space="preserve">                    As soon as we finish connecting our microstrip patch antenna with the network analyser we can start the antenna operation and perform the SWR calculations of it.</w:t>
      </w:r>
    </w:p>
    <w:p w14:paraId="3046CB6A" w14:textId="77777777" w:rsidR="00131661" w:rsidRDefault="00131661" w:rsidP="00300A93">
      <w:pPr>
        <w:spacing w:after="160" w:line="360" w:lineRule="auto"/>
        <w:jc w:val="both"/>
        <w:rPr>
          <w:rFonts w:ascii="Times New Roman" w:hAnsi="Times New Roman" w:cs="Times New Roman"/>
          <w:sz w:val="28"/>
          <w:szCs w:val="28"/>
        </w:rPr>
      </w:pPr>
    </w:p>
    <w:p w14:paraId="0B4B0297" w14:textId="77777777" w:rsidR="00131661" w:rsidRDefault="00300A93" w:rsidP="00300A93">
      <w:pPr>
        <w:spacing w:after="160"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6B6DD34" wp14:editId="0273981F">
            <wp:extent cx="5943600" cy="4400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IT-swr.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00550"/>
                    </a:xfrm>
                    <a:prstGeom prst="rect">
                      <a:avLst/>
                    </a:prstGeom>
                  </pic:spPr>
                </pic:pic>
              </a:graphicData>
            </a:graphic>
          </wp:inline>
        </w:drawing>
      </w:r>
    </w:p>
    <w:p w14:paraId="400D680D" w14:textId="548F0BC6" w:rsidR="002623B2" w:rsidRPr="00624CDF" w:rsidRDefault="00131661" w:rsidP="00131661">
      <w:pPr>
        <w:spacing w:after="160" w:line="360" w:lineRule="auto"/>
        <w:jc w:val="both"/>
        <w:rPr>
          <w:rFonts w:ascii="Times New Roman" w:hAnsi="Times New Roman" w:cs="Times New Roman"/>
          <w:sz w:val="28"/>
          <w:szCs w:val="28"/>
        </w:rPr>
      </w:pPr>
      <w:r>
        <w:rPr>
          <w:rFonts w:ascii="Times New Roman" w:hAnsi="Times New Roman"/>
          <w:b/>
          <w:sz w:val="28"/>
          <w:szCs w:val="28"/>
        </w:rPr>
        <w:t xml:space="preserve">                                             Fig.4.</w:t>
      </w:r>
      <w:r w:rsidR="0034600B">
        <w:rPr>
          <w:rFonts w:ascii="Times New Roman" w:hAnsi="Times New Roman"/>
          <w:b/>
          <w:sz w:val="28"/>
          <w:szCs w:val="28"/>
        </w:rPr>
        <w:t xml:space="preserve">12 </w:t>
      </w:r>
      <w:r>
        <w:rPr>
          <w:rFonts w:ascii="Times New Roman" w:hAnsi="Times New Roman"/>
          <w:b/>
          <w:sz w:val="28"/>
          <w:szCs w:val="28"/>
        </w:rPr>
        <w:t>SWR GRAPH</w:t>
      </w:r>
    </w:p>
    <w:sectPr w:rsidR="002623B2" w:rsidRPr="00624CD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64E48" w14:textId="77777777" w:rsidR="0043361F" w:rsidRDefault="0043361F" w:rsidP="00590B64">
      <w:r>
        <w:separator/>
      </w:r>
    </w:p>
  </w:endnote>
  <w:endnote w:type="continuationSeparator" w:id="0">
    <w:p w14:paraId="0C475D2F" w14:textId="77777777" w:rsidR="0043361F" w:rsidRDefault="0043361F" w:rsidP="00590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35414" w14:textId="77777777" w:rsidR="0043361F" w:rsidRDefault="0043361F" w:rsidP="00590B64">
      <w:r>
        <w:separator/>
      </w:r>
    </w:p>
  </w:footnote>
  <w:footnote w:type="continuationSeparator" w:id="0">
    <w:p w14:paraId="45CA7E35" w14:textId="77777777" w:rsidR="0043361F" w:rsidRDefault="0043361F" w:rsidP="00590B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C3AAD"/>
    <w:multiLevelType w:val="hybridMultilevel"/>
    <w:tmpl w:val="A15CD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6F9"/>
    <w:rsid w:val="000A59F2"/>
    <w:rsid w:val="00115AE8"/>
    <w:rsid w:val="00131661"/>
    <w:rsid w:val="001A4996"/>
    <w:rsid w:val="001E26F9"/>
    <w:rsid w:val="0024187E"/>
    <w:rsid w:val="002623B2"/>
    <w:rsid w:val="002851CE"/>
    <w:rsid w:val="00295E19"/>
    <w:rsid w:val="00300A93"/>
    <w:rsid w:val="0034600B"/>
    <w:rsid w:val="00355D4B"/>
    <w:rsid w:val="003658EC"/>
    <w:rsid w:val="0043361F"/>
    <w:rsid w:val="00462EBA"/>
    <w:rsid w:val="00512B7C"/>
    <w:rsid w:val="00590B64"/>
    <w:rsid w:val="006077BB"/>
    <w:rsid w:val="0061327B"/>
    <w:rsid w:val="00624CDF"/>
    <w:rsid w:val="008824B2"/>
    <w:rsid w:val="00B74C0A"/>
    <w:rsid w:val="00B95A95"/>
    <w:rsid w:val="00B97847"/>
    <w:rsid w:val="00BA155A"/>
    <w:rsid w:val="00BA7634"/>
    <w:rsid w:val="00BC75A7"/>
    <w:rsid w:val="00C0698A"/>
    <w:rsid w:val="00C17255"/>
    <w:rsid w:val="00CD1294"/>
    <w:rsid w:val="00CE1007"/>
    <w:rsid w:val="00DD023F"/>
    <w:rsid w:val="00F329FB"/>
    <w:rsid w:val="00F57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85F32"/>
  <w15:chartTrackingRefBased/>
  <w15:docId w15:val="{F5D9AF04-C155-4B96-BEF0-23A8A440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26F9"/>
    <w:pPr>
      <w:spacing w:after="0" w:line="240" w:lineRule="auto"/>
    </w:pPr>
    <w:rPr>
      <w:rFonts w:ascii="Calibri" w:eastAsia="Calibri" w:hAnsi="Calibri" w:cs="Arial"/>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17255"/>
    <w:pPr>
      <w:jc w:val="center"/>
    </w:pPr>
    <w:rPr>
      <w:rFonts w:ascii="Consolas" w:eastAsia="Times New Roman" w:hAnsi="Consolas" w:cs="Times New Roman"/>
      <w:sz w:val="21"/>
      <w:szCs w:val="21"/>
      <w:lang w:val="en-US" w:eastAsia="en-US"/>
    </w:rPr>
  </w:style>
  <w:style w:type="character" w:customStyle="1" w:styleId="PlainTextChar">
    <w:name w:val="Plain Text Char"/>
    <w:basedOn w:val="DefaultParagraphFont"/>
    <w:link w:val="PlainText"/>
    <w:uiPriority w:val="99"/>
    <w:rsid w:val="00C17255"/>
    <w:rPr>
      <w:rFonts w:ascii="Consolas" w:eastAsia="Times New Roman" w:hAnsi="Consolas" w:cs="Times New Roman"/>
      <w:sz w:val="21"/>
      <w:szCs w:val="21"/>
    </w:rPr>
  </w:style>
  <w:style w:type="paragraph" w:styleId="BalloonText">
    <w:name w:val="Balloon Text"/>
    <w:basedOn w:val="Normal"/>
    <w:link w:val="BalloonTextChar"/>
    <w:uiPriority w:val="99"/>
    <w:semiHidden/>
    <w:unhideWhenUsed/>
    <w:rsid w:val="00624C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CDF"/>
    <w:rPr>
      <w:rFonts w:ascii="Segoe UI" w:eastAsia="Calibri" w:hAnsi="Segoe UI" w:cs="Segoe UI"/>
      <w:sz w:val="18"/>
      <w:szCs w:val="18"/>
      <w:lang w:val="en-IN" w:eastAsia="en-IN"/>
    </w:rPr>
  </w:style>
  <w:style w:type="paragraph" w:styleId="Header">
    <w:name w:val="header"/>
    <w:basedOn w:val="Normal"/>
    <w:link w:val="HeaderChar"/>
    <w:uiPriority w:val="99"/>
    <w:unhideWhenUsed/>
    <w:rsid w:val="00590B64"/>
    <w:pPr>
      <w:tabs>
        <w:tab w:val="center" w:pos="4680"/>
        <w:tab w:val="right" w:pos="9360"/>
      </w:tabs>
    </w:pPr>
  </w:style>
  <w:style w:type="character" w:customStyle="1" w:styleId="HeaderChar">
    <w:name w:val="Header Char"/>
    <w:basedOn w:val="DefaultParagraphFont"/>
    <w:link w:val="Header"/>
    <w:uiPriority w:val="99"/>
    <w:rsid w:val="00590B64"/>
    <w:rPr>
      <w:rFonts w:ascii="Calibri" w:eastAsia="Calibri" w:hAnsi="Calibri" w:cs="Arial"/>
      <w:sz w:val="20"/>
      <w:szCs w:val="20"/>
      <w:lang w:val="en-IN" w:eastAsia="en-IN"/>
    </w:rPr>
  </w:style>
  <w:style w:type="paragraph" w:styleId="Footer">
    <w:name w:val="footer"/>
    <w:basedOn w:val="Normal"/>
    <w:link w:val="FooterChar"/>
    <w:uiPriority w:val="99"/>
    <w:unhideWhenUsed/>
    <w:rsid w:val="00590B64"/>
    <w:pPr>
      <w:tabs>
        <w:tab w:val="center" w:pos="4680"/>
        <w:tab w:val="right" w:pos="9360"/>
      </w:tabs>
    </w:pPr>
  </w:style>
  <w:style w:type="character" w:customStyle="1" w:styleId="FooterChar">
    <w:name w:val="Footer Char"/>
    <w:basedOn w:val="DefaultParagraphFont"/>
    <w:link w:val="Footer"/>
    <w:uiPriority w:val="99"/>
    <w:rsid w:val="00590B64"/>
    <w:rPr>
      <w:rFonts w:ascii="Calibri" w:eastAsia="Calibri" w:hAnsi="Calibri" w:cs="Arial"/>
      <w:sz w:val="20"/>
      <w:szCs w:val="20"/>
      <w:lang w:val="en-IN" w:eastAsia="en-IN"/>
    </w:rPr>
  </w:style>
  <w:style w:type="table" w:styleId="TableGrid">
    <w:name w:val="Table Grid"/>
    <w:basedOn w:val="TableNormal"/>
    <w:uiPriority w:val="39"/>
    <w:rsid w:val="00C06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11</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dc:creator>
  <cp:keywords/>
  <dc:description/>
  <cp:lastModifiedBy>Balaji V</cp:lastModifiedBy>
  <cp:revision>23</cp:revision>
  <dcterms:created xsi:type="dcterms:W3CDTF">2019-03-23T04:50:00Z</dcterms:created>
  <dcterms:modified xsi:type="dcterms:W3CDTF">2019-03-23T15:14:00Z</dcterms:modified>
</cp:coreProperties>
</file>