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6126" w:rsidRPr="00D66380" w:rsidRDefault="006D6126" w:rsidP="0008528F">
      <w:pPr>
        <w:pStyle w:val="Default"/>
        <w:ind w:left="720"/>
        <w:rPr>
          <w:b/>
          <w:bCs/>
          <w:color w:val="000000" w:themeColor="text1"/>
          <w:sz w:val="28"/>
          <w:szCs w:val="28"/>
          <w:u w:val="single"/>
        </w:rPr>
      </w:pPr>
      <w:r w:rsidRPr="00D66380">
        <w:rPr>
          <w:b/>
          <w:bCs/>
          <w:color w:val="000000" w:themeColor="text1"/>
          <w:sz w:val="28"/>
          <w:szCs w:val="28"/>
          <w:u w:val="single"/>
        </w:rPr>
        <w:t>SPRING BOOT</w:t>
      </w:r>
      <w:r w:rsidR="001851C3" w:rsidRPr="00D66380">
        <w:rPr>
          <w:b/>
          <w:bCs/>
          <w:color w:val="000000" w:themeColor="text1"/>
          <w:sz w:val="28"/>
          <w:szCs w:val="28"/>
          <w:u w:val="single"/>
        </w:rPr>
        <w:t xml:space="preserve"> </w:t>
      </w:r>
      <w:r w:rsidRPr="00D66380">
        <w:rPr>
          <w:b/>
          <w:bCs/>
          <w:color w:val="000000" w:themeColor="text1"/>
          <w:sz w:val="28"/>
          <w:szCs w:val="28"/>
          <w:u w:val="single"/>
        </w:rPr>
        <w:t xml:space="preserve">: </w:t>
      </w:r>
      <w:r w:rsidR="0008528F" w:rsidRPr="00D66380">
        <w:rPr>
          <w:b/>
          <w:bCs/>
          <w:color w:val="000000" w:themeColor="text1"/>
          <w:sz w:val="28"/>
          <w:szCs w:val="28"/>
          <w:u w:val="single"/>
        </w:rPr>
        <w:t>-</w:t>
      </w:r>
    </w:p>
    <w:p w:rsidR="006D6126" w:rsidRPr="00D66380" w:rsidRDefault="006D6126" w:rsidP="0008528F">
      <w:pPr>
        <w:pStyle w:val="Default"/>
        <w:numPr>
          <w:ilvl w:val="0"/>
          <w:numId w:val="2"/>
        </w:numPr>
        <w:rPr>
          <w:rFonts w:ascii="Calibri" w:hAnsi="Calibri" w:cs="Calibri"/>
          <w:color w:val="000000" w:themeColor="text1"/>
          <w:sz w:val="28"/>
          <w:szCs w:val="28"/>
        </w:rPr>
      </w:pPr>
      <w:r w:rsidRPr="00D66380">
        <w:rPr>
          <w:rFonts w:ascii="Calibri" w:hAnsi="Calibri" w:cs="Calibri"/>
          <w:color w:val="000000" w:themeColor="text1"/>
          <w:sz w:val="28"/>
          <w:szCs w:val="28"/>
        </w:rPr>
        <w:t xml:space="preserve">Spring Boot is an open source Java-based </w:t>
      </w:r>
      <w:r w:rsidRPr="00D66380">
        <w:rPr>
          <w:rFonts w:ascii="Calibri" w:hAnsi="Calibri" w:cs="Calibri"/>
          <w:color w:val="000000" w:themeColor="text1"/>
          <w:sz w:val="28"/>
          <w:szCs w:val="28"/>
          <w:u w:val="single"/>
        </w:rPr>
        <w:t>framework</w:t>
      </w:r>
      <w:r w:rsidRPr="00D66380">
        <w:rPr>
          <w:rFonts w:ascii="Calibri" w:hAnsi="Calibri" w:cs="Calibri"/>
          <w:color w:val="000000" w:themeColor="text1"/>
          <w:sz w:val="28"/>
          <w:szCs w:val="28"/>
        </w:rPr>
        <w:t xml:space="preserve"> developed by Pivotal Team. </w:t>
      </w:r>
    </w:p>
    <w:p w:rsidR="0008528F" w:rsidRPr="0008528F" w:rsidRDefault="0008528F" w:rsidP="0008528F">
      <w:pPr>
        <w:numPr>
          <w:ilvl w:val="0"/>
          <w:numId w:val="2"/>
        </w:numPr>
        <w:shd w:val="clear" w:color="auto" w:fill="FFFFFF"/>
        <w:spacing w:after="0" w:line="240" w:lineRule="auto"/>
        <w:textAlignment w:val="baseline"/>
        <w:rPr>
          <w:rFonts w:eastAsia="Times New Roman" w:cstheme="minorHAnsi"/>
          <w:color w:val="000000" w:themeColor="text1"/>
          <w:sz w:val="28"/>
          <w:szCs w:val="23"/>
        </w:rPr>
      </w:pPr>
      <w:r w:rsidRPr="0008528F">
        <w:rPr>
          <w:rFonts w:eastAsia="Times New Roman" w:cstheme="minorHAnsi"/>
          <w:color w:val="000000" w:themeColor="text1"/>
          <w:sz w:val="28"/>
          <w:szCs w:val="23"/>
        </w:rPr>
        <w:t>The </w:t>
      </w:r>
      <w:r w:rsidRPr="0008528F">
        <w:rPr>
          <w:rFonts w:eastAsia="Times New Roman" w:cstheme="minorHAnsi"/>
          <w:color w:val="000000" w:themeColor="text1"/>
          <w:sz w:val="28"/>
          <w:szCs w:val="23"/>
          <w:u w:val="single"/>
        </w:rPr>
        <w:t>main aim</w:t>
      </w:r>
      <w:r w:rsidRPr="0008528F">
        <w:rPr>
          <w:rFonts w:eastAsia="Times New Roman" w:cstheme="minorHAnsi"/>
          <w:color w:val="000000" w:themeColor="text1"/>
          <w:sz w:val="28"/>
          <w:szCs w:val="23"/>
        </w:rPr>
        <w:t> of Spring boot is to give you a production-ready application. So, the moment you create a spring-boot project, it is runnable and can be executed on the server. </w:t>
      </w:r>
    </w:p>
    <w:p w:rsidR="0008528F" w:rsidRPr="00D66380" w:rsidRDefault="0008528F" w:rsidP="0008528F">
      <w:pPr>
        <w:numPr>
          <w:ilvl w:val="0"/>
          <w:numId w:val="2"/>
        </w:numPr>
        <w:shd w:val="clear" w:color="auto" w:fill="FFFFFF"/>
        <w:spacing w:after="0" w:line="240" w:lineRule="auto"/>
        <w:textAlignment w:val="baseline"/>
        <w:rPr>
          <w:rFonts w:eastAsia="Times New Roman" w:cstheme="minorHAnsi"/>
          <w:color w:val="000000" w:themeColor="text1"/>
          <w:sz w:val="28"/>
          <w:szCs w:val="23"/>
        </w:rPr>
      </w:pPr>
      <w:r w:rsidRPr="0008528F">
        <w:rPr>
          <w:rFonts w:eastAsia="Times New Roman" w:cstheme="minorHAnsi"/>
          <w:color w:val="000000" w:themeColor="text1"/>
          <w:sz w:val="28"/>
          <w:szCs w:val="23"/>
        </w:rPr>
        <w:t xml:space="preserve">It comes with </w:t>
      </w:r>
      <w:r w:rsidRPr="0008528F">
        <w:rPr>
          <w:rFonts w:eastAsia="Times New Roman" w:cstheme="minorHAnsi"/>
          <w:color w:val="000000" w:themeColor="text1"/>
          <w:sz w:val="28"/>
          <w:szCs w:val="23"/>
          <w:u w:val="single"/>
        </w:rPr>
        <w:t>features like</w:t>
      </w:r>
      <w:r w:rsidR="00F50BE1" w:rsidRPr="00D66380">
        <w:rPr>
          <w:rFonts w:eastAsia="Times New Roman" w:cstheme="minorHAnsi"/>
          <w:color w:val="000000" w:themeColor="text1"/>
          <w:sz w:val="28"/>
          <w:szCs w:val="23"/>
        </w:rPr>
        <w:t xml:space="preserve"> autoconfiguration, Auto D</w:t>
      </w:r>
      <w:r w:rsidRPr="0008528F">
        <w:rPr>
          <w:rFonts w:eastAsia="Times New Roman" w:cstheme="minorHAnsi"/>
          <w:color w:val="000000" w:themeColor="text1"/>
          <w:sz w:val="28"/>
          <w:szCs w:val="23"/>
        </w:rPr>
        <w:t xml:space="preserve">ependency </w:t>
      </w:r>
      <w:r w:rsidR="00F50BE1" w:rsidRPr="00D66380">
        <w:rPr>
          <w:rFonts w:eastAsia="Times New Roman" w:cstheme="minorHAnsi"/>
          <w:color w:val="000000" w:themeColor="text1"/>
          <w:sz w:val="28"/>
          <w:szCs w:val="23"/>
        </w:rPr>
        <w:t>R</w:t>
      </w:r>
      <w:r w:rsidRPr="0008528F">
        <w:rPr>
          <w:rFonts w:eastAsia="Times New Roman" w:cstheme="minorHAnsi"/>
          <w:color w:val="000000" w:themeColor="text1"/>
          <w:sz w:val="28"/>
          <w:szCs w:val="23"/>
        </w:rPr>
        <w:t>esolution, embedded servers, security, health checks which enhances the productivity of a developer.</w:t>
      </w:r>
    </w:p>
    <w:p w:rsidR="001851C3" w:rsidRPr="00D66380" w:rsidRDefault="001851C3" w:rsidP="001851C3">
      <w:pPr>
        <w:shd w:val="clear" w:color="auto" w:fill="FFFFFF"/>
        <w:spacing w:after="0" w:line="240" w:lineRule="auto"/>
        <w:ind w:left="720"/>
        <w:textAlignment w:val="baseline"/>
        <w:rPr>
          <w:rFonts w:eastAsia="Times New Roman" w:cstheme="minorHAnsi"/>
          <w:color w:val="000000" w:themeColor="text1"/>
          <w:sz w:val="28"/>
          <w:szCs w:val="23"/>
        </w:rPr>
      </w:pPr>
    </w:p>
    <w:p w:rsidR="001851C3" w:rsidRPr="0008528F" w:rsidRDefault="001851C3" w:rsidP="001851C3">
      <w:pPr>
        <w:shd w:val="clear" w:color="auto" w:fill="FFFFFF"/>
        <w:spacing w:after="0" w:line="240" w:lineRule="auto"/>
        <w:ind w:left="720"/>
        <w:textAlignment w:val="baseline"/>
        <w:rPr>
          <w:rFonts w:eastAsia="Times New Roman" w:cstheme="minorHAnsi"/>
          <w:b/>
          <w:color w:val="000000" w:themeColor="text1"/>
          <w:sz w:val="28"/>
          <w:szCs w:val="23"/>
          <w:u w:val="single"/>
        </w:rPr>
      </w:pPr>
      <w:r w:rsidRPr="00D66380">
        <w:rPr>
          <w:rFonts w:eastAsia="Times New Roman" w:cstheme="minorHAnsi"/>
          <w:b/>
          <w:color w:val="000000" w:themeColor="text1"/>
          <w:sz w:val="28"/>
          <w:szCs w:val="23"/>
          <w:u w:val="single"/>
        </w:rPr>
        <w:t>FEATURES OF SPRINGBOOT :-</w:t>
      </w:r>
    </w:p>
    <w:p w:rsidR="006D6126" w:rsidRPr="00D66380" w:rsidRDefault="006D6126" w:rsidP="001851C3">
      <w:pPr>
        <w:pStyle w:val="Default"/>
        <w:numPr>
          <w:ilvl w:val="0"/>
          <w:numId w:val="2"/>
        </w:numPr>
        <w:rPr>
          <w:rFonts w:ascii="Calibri" w:hAnsi="Calibri" w:cs="Calibri"/>
          <w:color w:val="000000" w:themeColor="text1"/>
          <w:sz w:val="28"/>
          <w:szCs w:val="28"/>
        </w:rPr>
      </w:pPr>
      <w:r w:rsidRPr="00D66380">
        <w:rPr>
          <w:rFonts w:ascii="Calibri" w:hAnsi="Calibri" w:cs="Calibri"/>
          <w:color w:val="000000" w:themeColor="text1"/>
          <w:sz w:val="28"/>
          <w:szCs w:val="28"/>
        </w:rPr>
        <w:t xml:space="preserve">Spring Boot was designed on the top of existed Spring Framework to simplify and speedup the spring based applications.  </w:t>
      </w:r>
    </w:p>
    <w:p w:rsidR="006D6126" w:rsidRPr="00D66380" w:rsidRDefault="006D6126" w:rsidP="0008528F">
      <w:pPr>
        <w:pStyle w:val="Default"/>
        <w:numPr>
          <w:ilvl w:val="0"/>
          <w:numId w:val="2"/>
        </w:numPr>
        <w:rPr>
          <w:rFonts w:ascii="Calibri" w:hAnsi="Calibri" w:cs="Calibri"/>
          <w:color w:val="000000" w:themeColor="text1"/>
          <w:sz w:val="28"/>
          <w:szCs w:val="28"/>
        </w:rPr>
      </w:pPr>
      <w:r w:rsidRPr="00D66380">
        <w:rPr>
          <w:rFonts w:ascii="Calibri" w:hAnsi="Calibri" w:cs="Calibri"/>
          <w:color w:val="000000" w:themeColor="text1"/>
          <w:sz w:val="28"/>
          <w:szCs w:val="28"/>
        </w:rPr>
        <w:t xml:space="preserve">Spring Boot </w:t>
      </w:r>
      <w:r w:rsidRPr="00D66380">
        <w:rPr>
          <w:rFonts w:ascii="Calibri" w:hAnsi="Calibri" w:cs="Calibri"/>
          <w:color w:val="000000" w:themeColor="text1"/>
          <w:sz w:val="28"/>
          <w:szCs w:val="28"/>
          <w:u w:val="single"/>
        </w:rPr>
        <w:t>reduces application development time</w:t>
      </w:r>
      <w:r w:rsidRPr="00D66380">
        <w:rPr>
          <w:rFonts w:ascii="Calibri" w:hAnsi="Calibri" w:cs="Calibri"/>
          <w:color w:val="000000" w:themeColor="text1"/>
          <w:sz w:val="28"/>
          <w:szCs w:val="28"/>
        </w:rPr>
        <w:t xml:space="preserve">. </w:t>
      </w:r>
    </w:p>
    <w:p w:rsidR="006D6126" w:rsidRPr="00D66380" w:rsidRDefault="006D6126" w:rsidP="0008528F">
      <w:pPr>
        <w:pStyle w:val="Default"/>
        <w:numPr>
          <w:ilvl w:val="0"/>
          <w:numId w:val="2"/>
        </w:numPr>
        <w:rPr>
          <w:rFonts w:ascii="Calibri" w:hAnsi="Calibri" w:cs="Calibri"/>
          <w:color w:val="000000" w:themeColor="text1"/>
          <w:sz w:val="28"/>
          <w:szCs w:val="28"/>
        </w:rPr>
      </w:pPr>
      <w:r w:rsidRPr="00D66380">
        <w:rPr>
          <w:rFonts w:ascii="Calibri" w:hAnsi="Calibri" w:cs="Calibri"/>
          <w:color w:val="000000" w:themeColor="text1"/>
          <w:sz w:val="28"/>
          <w:szCs w:val="28"/>
        </w:rPr>
        <w:t xml:space="preserve">Spring Boot </w:t>
      </w:r>
      <w:r w:rsidRPr="00D66380">
        <w:rPr>
          <w:rFonts w:ascii="Calibri" w:hAnsi="Calibri" w:cs="Calibri"/>
          <w:color w:val="000000" w:themeColor="text1"/>
          <w:sz w:val="28"/>
          <w:szCs w:val="28"/>
          <w:u w:val="single"/>
        </w:rPr>
        <w:t>will improve Productivity</w:t>
      </w:r>
      <w:r w:rsidRPr="00D66380">
        <w:rPr>
          <w:rFonts w:ascii="Calibri" w:hAnsi="Calibri" w:cs="Calibri"/>
          <w:color w:val="000000" w:themeColor="text1"/>
          <w:sz w:val="28"/>
          <w:szCs w:val="28"/>
        </w:rPr>
        <w:t xml:space="preserve">. </w:t>
      </w:r>
    </w:p>
    <w:p w:rsidR="006D6126" w:rsidRPr="00D66380" w:rsidRDefault="006D6126" w:rsidP="0008528F">
      <w:pPr>
        <w:pStyle w:val="Default"/>
        <w:numPr>
          <w:ilvl w:val="0"/>
          <w:numId w:val="2"/>
        </w:numPr>
        <w:rPr>
          <w:rFonts w:ascii="Calibri" w:hAnsi="Calibri" w:cs="Calibri"/>
          <w:color w:val="000000" w:themeColor="text1"/>
          <w:sz w:val="28"/>
          <w:szCs w:val="28"/>
        </w:rPr>
      </w:pPr>
      <w:r w:rsidRPr="00D66380">
        <w:rPr>
          <w:rFonts w:ascii="Calibri" w:hAnsi="Calibri" w:cs="Calibri"/>
          <w:color w:val="000000" w:themeColor="text1"/>
          <w:sz w:val="28"/>
          <w:szCs w:val="28"/>
        </w:rPr>
        <w:t xml:space="preserve">Spring Boot will provide very simple approach to integrate Spring Boot Application with its Spring Ecosystem like Spring JDBC, Spring ORM, Spring Data, Spring Security etc. </w:t>
      </w:r>
    </w:p>
    <w:p w:rsidR="0008528F" w:rsidRPr="00D66380" w:rsidRDefault="006D6126" w:rsidP="0008528F">
      <w:pPr>
        <w:pStyle w:val="ListParagraph"/>
        <w:numPr>
          <w:ilvl w:val="0"/>
          <w:numId w:val="2"/>
        </w:numPr>
        <w:rPr>
          <w:rFonts w:ascii="Calibri" w:hAnsi="Calibri" w:cs="Calibri"/>
          <w:color w:val="000000" w:themeColor="text1"/>
          <w:sz w:val="28"/>
          <w:szCs w:val="28"/>
        </w:rPr>
      </w:pPr>
      <w:r w:rsidRPr="00D66380">
        <w:rPr>
          <w:rFonts w:ascii="Calibri" w:hAnsi="Calibri" w:cs="Calibri"/>
          <w:color w:val="000000" w:themeColor="text1"/>
          <w:sz w:val="28"/>
          <w:szCs w:val="28"/>
        </w:rPr>
        <w:t>Spring Boot follows “Opinionated Defaults Configuration” approach to reduce Developer effort, that is,Spring Boot avoids writing lots of boilerplate Code,Anno</w:t>
      </w:r>
      <w:r w:rsidR="0008528F" w:rsidRPr="00D66380">
        <w:rPr>
          <w:rFonts w:ascii="Calibri" w:hAnsi="Calibri" w:cs="Calibri"/>
          <w:color w:val="000000" w:themeColor="text1"/>
          <w:sz w:val="28"/>
          <w:szCs w:val="28"/>
        </w:rPr>
        <w:t>tations and XML Configuration.</w:t>
      </w:r>
    </w:p>
    <w:p w:rsidR="006D6126" w:rsidRPr="00D66380" w:rsidRDefault="006D6126" w:rsidP="0008528F">
      <w:pPr>
        <w:pStyle w:val="ListParagraph"/>
        <w:numPr>
          <w:ilvl w:val="0"/>
          <w:numId w:val="2"/>
        </w:numPr>
        <w:rPr>
          <w:rFonts w:ascii="Calibri" w:hAnsi="Calibri" w:cs="Calibri"/>
          <w:color w:val="000000" w:themeColor="text1"/>
          <w:sz w:val="28"/>
          <w:szCs w:val="28"/>
        </w:rPr>
      </w:pPr>
      <w:r w:rsidRPr="00D66380">
        <w:rPr>
          <w:rFonts w:ascii="Calibri" w:hAnsi="Calibri" w:cs="Calibri"/>
          <w:color w:val="000000" w:themeColor="text1"/>
          <w:sz w:val="28"/>
          <w:szCs w:val="28"/>
        </w:rPr>
        <w:t xml:space="preserve">Spring Boot provides Embedded HTTP servers like Tomcat, Jetty etc. to develop and test our web applications very easily. </w:t>
      </w:r>
    </w:p>
    <w:p w:rsidR="00F54C1C" w:rsidRPr="00D66380" w:rsidRDefault="00F54C1C" w:rsidP="00F50BE1">
      <w:pPr>
        <w:pStyle w:val="Heading2"/>
        <w:ind w:firstLine="720"/>
        <w:rPr>
          <w:rFonts w:ascii="Arial" w:hAnsi="Arial" w:cs="Arial"/>
          <w:bCs w:val="0"/>
          <w:color w:val="000000" w:themeColor="text1"/>
          <w:sz w:val="28"/>
          <w:szCs w:val="35"/>
          <w:u w:val="single"/>
        </w:rPr>
      </w:pPr>
      <w:r w:rsidRPr="00D66380">
        <w:rPr>
          <w:rFonts w:ascii="Arial" w:hAnsi="Arial" w:cs="Arial"/>
          <w:bCs w:val="0"/>
          <w:color w:val="000000" w:themeColor="text1"/>
          <w:sz w:val="28"/>
          <w:szCs w:val="35"/>
          <w:u w:val="single"/>
        </w:rPr>
        <w:t xml:space="preserve">Why Spring Boot?  </w:t>
      </w:r>
    </w:p>
    <w:p w:rsidR="00F54C1C" w:rsidRPr="00D66380" w:rsidRDefault="00F54C1C" w:rsidP="00F50BE1">
      <w:pPr>
        <w:pStyle w:val="NormalWeb"/>
        <w:spacing w:before="120" w:beforeAutospacing="0" w:after="144" w:afterAutospacing="0"/>
        <w:ind w:left="720"/>
        <w:jc w:val="both"/>
        <w:rPr>
          <w:rFonts w:ascii="Arial" w:hAnsi="Arial" w:cs="Arial"/>
          <w:color w:val="000000" w:themeColor="text1"/>
        </w:rPr>
      </w:pPr>
      <w:r w:rsidRPr="00D66380">
        <w:rPr>
          <w:rFonts w:ascii="Arial" w:hAnsi="Arial" w:cs="Arial"/>
          <w:color w:val="000000" w:themeColor="text1"/>
        </w:rPr>
        <w:t>Because of the features and benefits it offers as given here −</w:t>
      </w:r>
    </w:p>
    <w:p w:rsidR="00F54C1C" w:rsidRPr="00D66380" w:rsidRDefault="00F54C1C" w:rsidP="00F54C1C">
      <w:pPr>
        <w:pStyle w:val="NormalWeb"/>
        <w:numPr>
          <w:ilvl w:val="0"/>
          <w:numId w:val="4"/>
        </w:numPr>
        <w:spacing w:before="0" w:beforeAutospacing="0" w:after="0" w:afterAutospacing="0"/>
        <w:ind w:left="675"/>
        <w:jc w:val="both"/>
        <w:rPr>
          <w:rFonts w:ascii="Arial" w:hAnsi="Arial" w:cs="Arial"/>
          <w:color w:val="000000" w:themeColor="text1"/>
        </w:rPr>
      </w:pPr>
      <w:r w:rsidRPr="00D66380">
        <w:rPr>
          <w:rFonts w:ascii="Arial" w:hAnsi="Arial" w:cs="Arial"/>
          <w:color w:val="000000" w:themeColor="text1"/>
        </w:rPr>
        <w:t>In Spring Boot, everything is auto configured; no manual configurations are needed.</w:t>
      </w:r>
    </w:p>
    <w:p w:rsidR="00F54C1C" w:rsidRPr="00D66380" w:rsidRDefault="00F54C1C" w:rsidP="00F54C1C">
      <w:pPr>
        <w:pStyle w:val="NormalWeb"/>
        <w:numPr>
          <w:ilvl w:val="0"/>
          <w:numId w:val="4"/>
        </w:numPr>
        <w:spacing w:before="0" w:beforeAutospacing="0" w:after="0" w:afterAutospacing="0"/>
        <w:ind w:left="675"/>
        <w:jc w:val="both"/>
        <w:rPr>
          <w:rFonts w:ascii="Arial" w:hAnsi="Arial" w:cs="Arial"/>
          <w:color w:val="000000" w:themeColor="text1"/>
        </w:rPr>
      </w:pPr>
      <w:r w:rsidRPr="00D66380">
        <w:rPr>
          <w:rFonts w:ascii="Arial" w:hAnsi="Arial" w:cs="Arial"/>
          <w:color w:val="000000" w:themeColor="text1"/>
        </w:rPr>
        <w:t>It provides a flexible way to configure Java Beans, XML configurations, and Database Transactions.</w:t>
      </w:r>
    </w:p>
    <w:p w:rsidR="00F54C1C" w:rsidRPr="00D66380" w:rsidRDefault="00F54C1C" w:rsidP="00F54C1C">
      <w:pPr>
        <w:pStyle w:val="NormalWeb"/>
        <w:numPr>
          <w:ilvl w:val="0"/>
          <w:numId w:val="4"/>
        </w:numPr>
        <w:spacing w:before="0" w:beforeAutospacing="0" w:after="0" w:afterAutospacing="0"/>
        <w:ind w:left="675"/>
        <w:jc w:val="both"/>
        <w:rPr>
          <w:rFonts w:ascii="Arial" w:hAnsi="Arial" w:cs="Arial"/>
          <w:color w:val="000000" w:themeColor="text1"/>
        </w:rPr>
      </w:pPr>
      <w:r w:rsidRPr="00D66380">
        <w:rPr>
          <w:rFonts w:ascii="Arial" w:hAnsi="Arial" w:cs="Arial"/>
          <w:color w:val="000000" w:themeColor="text1"/>
        </w:rPr>
        <w:t>It provides a powerful batch processing and manages REST endpoints.</w:t>
      </w:r>
    </w:p>
    <w:p w:rsidR="00F54C1C" w:rsidRPr="00D66380" w:rsidRDefault="00F54C1C" w:rsidP="00F54C1C">
      <w:pPr>
        <w:pStyle w:val="NormalWeb"/>
        <w:numPr>
          <w:ilvl w:val="0"/>
          <w:numId w:val="4"/>
        </w:numPr>
        <w:spacing w:before="0" w:beforeAutospacing="0" w:after="0" w:afterAutospacing="0"/>
        <w:ind w:left="675"/>
        <w:jc w:val="both"/>
        <w:rPr>
          <w:rFonts w:ascii="Arial" w:hAnsi="Arial" w:cs="Arial"/>
          <w:color w:val="000000" w:themeColor="text1"/>
        </w:rPr>
      </w:pPr>
      <w:r w:rsidRPr="00D66380">
        <w:rPr>
          <w:rFonts w:ascii="Arial" w:hAnsi="Arial" w:cs="Arial"/>
          <w:color w:val="000000" w:themeColor="text1"/>
        </w:rPr>
        <w:t>It offers annotation-based spring application</w:t>
      </w:r>
    </w:p>
    <w:p w:rsidR="00F54C1C" w:rsidRPr="00D66380" w:rsidRDefault="00F54C1C" w:rsidP="00F54C1C">
      <w:pPr>
        <w:pStyle w:val="NormalWeb"/>
        <w:numPr>
          <w:ilvl w:val="0"/>
          <w:numId w:val="4"/>
        </w:numPr>
        <w:spacing w:before="0" w:beforeAutospacing="0" w:after="0" w:afterAutospacing="0"/>
        <w:ind w:left="675"/>
        <w:jc w:val="both"/>
        <w:rPr>
          <w:rFonts w:ascii="Arial" w:hAnsi="Arial" w:cs="Arial"/>
          <w:color w:val="000000" w:themeColor="text1"/>
        </w:rPr>
      </w:pPr>
      <w:r w:rsidRPr="00D66380">
        <w:rPr>
          <w:rFonts w:ascii="Arial" w:hAnsi="Arial" w:cs="Arial"/>
          <w:color w:val="000000" w:themeColor="text1"/>
        </w:rPr>
        <w:t>Eases dependency management</w:t>
      </w:r>
    </w:p>
    <w:p w:rsidR="00F54C1C" w:rsidRPr="00D66380" w:rsidRDefault="00F54C1C" w:rsidP="00F54C1C">
      <w:pPr>
        <w:pStyle w:val="NormalWeb"/>
        <w:numPr>
          <w:ilvl w:val="0"/>
          <w:numId w:val="4"/>
        </w:numPr>
        <w:spacing w:before="0" w:beforeAutospacing="0"/>
        <w:ind w:left="675"/>
        <w:jc w:val="both"/>
        <w:outlineLvl w:val="2"/>
        <w:rPr>
          <w:rFonts w:ascii="Arial" w:hAnsi="Arial" w:cs="Arial"/>
          <w:color w:val="000000" w:themeColor="text1"/>
          <w:sz w:val="27"/>
          <w:szCs w:val="27"/>
        </w:rPr>
      </w:pPr>
      <w:r w:rsidRPr="00D66380">
        <w:rPr>
          <w:rFonts w:ascii="Arial" w:hAnsi="Arial" w:cs="Arial"/>
          <w:color w:val="000000" w:themeColor="text1"/>
        </w:rPr>
        <w:t>It includes Embedded Servlet Container.</w:t>
      </w:r>
    </w:p>
    <w:p w:rsidR="00F54C1C" w:rsidRPr="00F54C1C" w:rsidRDefault="00F54C1C" w:rsidP="00F54C1C">
      <w:pPr>
        <w:pStyle w:val="NormalWeb"/>
        <w:spacing w:before="0" w:beforeAutospacing="0"/>
        <w:ind w:left="315"/>
        <w:jc w:val="both"/>
        <w:outlineLvl w:val="2"/>
        <w:rPr>
          <w:rFonts w:ascii="Arial" w:hAnsi="Arial" w:cs="Arial"/>
          <w:color w:val="000000" w:themeColor="text1"/>
          <w:sz w:val="27"/>
          <w:szCs w:val="27"/>
        </w:rPr>
      </w:pPr>
      <w:r w:rsidRPr="00D66380">
        <w:rPr>
          <w:rFonts w:ascii="Arial" w:hAnsi="Arial" w:cs="Arial"/>
          <w:b/>
          <w:bCs/>
          <w:color w:val="000000" w:themeColor="text1"/>
          <w:sz w:val="27"/>
          <w:szCs w:val="27"/>
        </w:rPr>
        <w:t>Mention a few features of Spring Boot.</w:t>
      </w:r>
    </w:p>
    <w:p w:rsidR="00F54C1C" w:rsidRPr="00F54C1C" w:rsidRDefault="00F54C1C" w:rsidP="00F54C1C">
      <w:pPr>
        <w:spacing w:after="100" w:afterAutospacing="1" w:line="240" w:lineRule="auto"/>
        <w:ind w:firstLine="360"/>
        <w:jc w:val="both"/>
        <w:rPr>
          <w:rFonts w:ascii="Arial" w:eastAsia="Times New Roman" w:hAnsi="Arial" w:cs="Arial"/>
          <w:color w:val="000000" w:themeColor="text1"/>
          <w:sz w:val="24"/>
          <w:szCs w:val="24"/>
        </w:rPr>
      </w:pPr>
      <w:r w:rsidRPr="00F54C1C">
        <w:rPr>
          <w:rFonts w:ascii="Arial" w:eastAsia="Times New Roman" w:hAnsi="Arial" w:cs="Arial"/>
          <w:color w:val="000000" w:themeColor="text1"/>
          <w:sz w:val="24"/>
          <w:szCs w:val="24"/>
        </w:rPr>
        <w:t>Few important features of Spring Boot are as follows:</w:t>
      </w:r>
      <w:r w:rsidRPr="00D66380">
        <w:rPr>
          <w:rFonts w:ascii="Arial" w:eastAsia="Times New Roman" w:hAnsi="Arial" w:cs="Arial"/>
          <w:color w:val="000000" w:themeColor="text1"/>
          <w:sz w:val="24"/>
          <w:szCs w:val="24"/>
        </w:rPr>
        <w:t>-</w:t>
      </w:r>
    </w:p>
    <w:p w:rsidR="00F54C1C" w:rsidRPr="00F54C1C" w:rsidRDefault="00F54C1C" w:rsidP="00F54C1C">
      <w:pPr>
        <w:numPr>
          <w:ilvl w:val="0"/>
          <w:numId w:val="5"/>
        </w:numPr>
        <w:spacing w:before="100" w:beforeAutospacing="1" w:after="100" w:afterAutospacing="1" w:line="240" w:lineRule="auto"/>
        <w:jc w:val="both"/>
        <w:rPr>
          <w:rFonts w:ascii="Arial" w:eastAsia="Times New Roman" w:hAnsi="Arial" w:cs="Arial"/>
          <w:color w:val="000000" w:themeColor="text1"/>
          <w:sz w:val="24"/>
          <w:szCs w:val="24"/>
        </w:rPr>
      </w:pPr>
      <w:r w:rsidRPr="00F54C1C">
        <w:rPr>
          <w:rFonts w:ascii="Arial" w:eastAsia="Times New Roman" w:hAnsi="Arial" w:cs="Arial"/>
          <w:b/>
          <w:color w:val="000000" w:themeColor="text1"/>
          <w:sz w:val="24"/>
          <w:szCs w:val="24"/>
          <w:u w:val="single"/>
        </w:rPr>
        <w:t>Spring CLI</w:t>
      </w:r>
      <w:r w:rsidRPr="00F54C1C">
        <w:rPr>
          <w:rFonts w:ascii="Arial" w:eastAsia="Times New Roman" w:hAnsi="Arial" w:cs="Arial"/>
          <w:color w:val="000000" w:themeColor="text1"/>
          <w:sz w:val="24"/>
          <w:szCs w:val="24"/>
        </w:rPr>
        <w:t xml:space="preserve"> – Spring Boot CLI allows you to Groovy for writing Spring boot application and avoids boilerplate code.</w:t>
      </w:r>
    </w:p>
    <w:p w:rsidR="00F54C1C" w:rsidRPr="00F54C1C" w:rsidRDefault="00F54C1C" w:rsidP="00F54C1C">
      <w:pPr>
        <w:numPr>
          <w:ilvl w:val="0"/>
          <w:numId w:val="5"/>
        </w:numPr>
        <w:spacing w:before="100" w:beforeAutospacing="1" w:after="100" w:afterAutospacing="1" w:line="240" w:lineRule="auto"/>
        <w:jc w:val="both"/>
        <w:rPr>
          <w:rFonts w:ascii="Arial" w:eastAsia="Times New Roman" w:hAnsi="Arial" w:cs="Arial"/>
          <w:color w:val="000000" w:themeColor="text1"/>
          <w:sz w:val="24"/>
          <w:szCs w:val="24"/>
        </w:rPr>
      </w:pPr>
      <w:r w:rsidRPr="00F54C1C">
        <w:rPr>
          <w:rFonts w:ascii="Arial" w:eastAsia="Times New Roman" w:hAnsi="Arial" w:cs="Arial"/>
          <w:b/>
          <w:color w:val="000000" w:themeColor="text1"/>
          <w:sz w:val="24"/>
          <w:szCs w:val="24"/>
          <w:u w:val="single"/>
        </w:rPr>
        <w:t>Starter Dependency</w:t>
      </w:r>
      <w:r w:rsidRPr="00F54C1C">
        <w:rPr>
          <w:rFonts w:ascii="Arial" w:eastAsia="Times New Roman" w:hAnsi="Arial" w:cs="Arial"/>
          <w:color w:val="000000" w:themeColor="text1"/>
          <w:sz w:val="24"/>
          <w:szCs w:val="24"/>
        </w:rPr>
        <w:t xml:space="preserve"> – With the help of this feature, Spring Boot aggregates common dependencies together and eventually improves productivity</w:t>
      </w:r>
    </w:p>
    <w:p w:rsidR="00F54C1C" w:rsidRPr="00F54C1C" w:rsidRDefault="00F54C1C" w:rsidP="00F54C1C">
      <w:pPr>
        <w:numPr>
          <w:ilvl w:val="0"/>
          <w:numId w:val="5"/>
        </w:numPr>
        <w:spacing w:before="100" w:beforeAutospacing="1" w:after="100" w:afterAutospacing="1" w:line="240" w:lineRule="auto"/>
        <w:jc w:val="both"/>
        <w:rPr>
          <w:rFonts w:ascii="Arial" w:eastAsia="Times New Roman" w:hAnsi="Arial" w:cs="Arial"/>
          <w:color w:val="000000" w:themeColor="text1"/>
          <w:sz w:val="24"/>
          <w:szCs w:val="24"/>
        </w:rPr>
      </w:pPr>
      <w:r w:rsidRPr="00F54C1C">
        <w:rPr>
          <w:rFonts w:ascii="Arial" w:eastAsia="Times New Roman" w:hAnsi="Arial" w:cs="Arial"/>
          <w:b/>
          <w:color w:val="000000" w:themeColor="text1"/>
          <w:sz w:val="24"/>
          <w:szCs w:val="24"/>
          <w:u w:val="single"/>
        </w:rPr>
        <w:t>Auto-Configuration</w:t>
      </w:r>
      <w:r w:rsidRPr="00F54C1C">
        <w:rPr>
          <w:rFonts w:ascii="Arial" w:eastAsia="Times New Roman" w:hAnsi="Arial" w:cs="Arial"/>
          <w:color w:val="000000" w:themeColor="text1"/>
          <w:sz w:val="24"/>
          <w:szCs w:val="24"/>
        </w:rPr>
        <w:t xml:space="preserve"> – The auto-configuration feature of Spring Boot helps in loading the default configurations according to the project you are working on. In this way, you can avoid any unnecessary WAR files.</w:t>
      </w:r>
      <w:bookmarkStart w:id="0" w:name="createspringboot"/>
      <w:bookmarkEnd w:id="0"/>
    </w:p>
    <w:p w:rsidR="00F54C1C" w:rsidRPr="00F54C1C" w:rsidRDefault="00F54C1C" w:rsidP="00F54C1C">
      <w:pPr>
        <w:numPr>
          <w:ilvl w:val="0"/>
          <w:numId w:val="5"/>
        </w:numPr>
        <w:spacing w:before="100" w:beforeAutospacing="1" w:after="100" w:afterAutospacing="1" w:line="240" w:lineRule="auto"/>
        <w:rPr>
          <w:rFonts w:ascii="Arial" w:eastAsia="Times New Roman" w:hAnsi="Arial" w:cs="Arial"/>
          <w:color w:val="000000" w:themeColor="text1"/>
          <w:sz w:val="24"/>
          <w:szCs w:val="24"/>
        </w:rPr>
      </w:pPr>
      <w:r w:rsidRPr="00F54C1C">
        <w:rPr>
          <w:rFonts w:ascii="Arial" w:eastAsia="Times New Roman" w:hAnsi="Arial" w:cs="Arial"/>
          <w:b/>
          <w:color w:val="000000" w:themeColor="text1"/>
          <w:sz w:val="24"/>
          <w:szCs w:val="24"/>
          <w:u w:val="single"/>
        </w:rPr>
        <w:t>Spring Initializer</w:t>
      </w:r>
      <w:r w:rsidRPr="00F54C1C">
        <w:rPr>
          <w:rFonts w:ascii="Arial" w:eastAsia="Times New Roman" w:hAnsi="Arial" w:cs="Arial"/>
          <w:color w:val="000000" w:themeColor="text1"/>
          <w:sz w:val="24"/>
          <w:szCs w:val="24"/>
        </w:rPr>
        <w:t xml:space="preserve"> – This is basically a web application, which can create an internal project structure for you. So, you do not have to manually set up the structure of the project, instead, you can use this feature.</w:t>
      </w:r>
    </w:p>
    <w:p w:rsidR="00F54C1C" w:rsidRPr="00F54C1C" w:rsidRDefault="00F54C1C" w:rsidP="00F54C1C">
      <w:pPr>
        <w:numPr>
          <w:ilvl w:val="0"/>
          <w:numId w:val="5"/>
        </w:numPr>
        <w:spacing w:before="100" w:beforeAutospacing="1" w:after="100" w:afterAutospacing="1" w:line="240" w:lineRule="auto"/>
        <w:jc w:val="both"/>
        <w:rPr>
          <w:rFonts w:ascii="Arial" w:eastAsia="Times New Roman" w:hAnsi="Arial" w:cs="Arial"/>
          <w:color w:val="000000" w:themeColor="text1"/>
          <w:sz w:val="24"/>
          <w:szCs w:val="24"/>
        </w:rPr>
      </w:pPr>
      <w:r w:rsidRPr="00F54C1C">
        <w:rPr>
          <w:rFonts w:ascii="Arial" w:eastAsia="Times New Roman" w:hAnsi="Arial" w:cs="Arial"/>
          <w:b/>
          <w:color w:val="000000" w:themeColor="text1"/>
          <w:sz w:val="24"/>
          <w:szCs w:val="24"/>
          <w:u w:val="single"/>
        </w:rPr>
        <w:lastRenderedPageBreak/>
        <w:t>Spring Actuator</w:t>
      </w:r>
      <w:r w:rsidRPr="00F54C1C">
        <w:rPr>
          <w:rFonts w:ascii="Arial" w:eastAsia="Times New Roman" w:hAnsi="Arial" w:cs="Arial"/>
          <w:color w:val="000000" w:themeColor="text1"/>
          <w:sz w:val="24"/>
          <w:szCs w:val="24"/>
        </w:rPr>
        <w:t xml:space="preserve"> –  This feature provides help while running Spring Boot applications.</w:t>
      </w:r>
    </w:p>
    <w:p w:rsidR="00F54C1C" w:rsidRPr="00D66380" w:rsidRDefault="00F54C1C" w:rsidP="00F54C1C">
      <w:pPr>
        <w:numPr>
          <w:ilvl w:val="0"/>
          <w:numId w:val="5"/>
        </w:numPr>
        <w:spacing w:before="100" w:beforeAutospacing="1" w:after="100" w:afterAutospacing="1" w:line="240" w:lineRule="auto"/>
        <w:jc w:val="both"/>
        <w:rPr>
          <w:rFonts w:ascii="Arial" w:eastAsia="Times New Roman" w:hAnsi="Arial" w:cs="Arial"/>
          <w:color w:val="000000" w:themeColor="text1"/>
          <w:sz w:val="24"/>
          <w:szCs w:val="24"/>
        </w:rPr>
      </w:pPr>
      <w:r w:rsidRPr="00F54C1C">
        <w:rPr>
          <w:rFonts w:ascii="Arial" w:eastAsia="Times New Roman" w:hAnsi="Arial" w:cs="Arial"/>
          <w:b/>
          <w:color w:val="000000" w:themeColor="text1"/>
          <w:sz w:val="24"/>
          <w:szCs w:val="24"/>
          <w:u w:val="single"/>
        </w:rPr>
        <w:t>Logging and Security</w:t>
      </w:r>
      <w:r w:rsidRPr="00F54C1C">
        <w:rPr>
          <w:rFonts w:ascii="Arial" w:eastAsia="Times New Roman" w:hAnsi="Arial" w:cs="Arial"/>
          <w:color w:val="000000" w:themeColor="text1"/>
          <w:sz w:val="24"/>
          <w:szCs w:val="24"/>
        </w:rPr>
        <w:t xml:space="preserve"> – The logging and security feature of Spring Boot, ensures that all the applications made using Spring Boot are properly secured without any hassle.</w:t>
      </w:r>
    </w:p>
    <w:p w:rsidR="00F50BE1" w:rsidRPr="00F50BE1" w:rsidRDefault="00F50BE1" w:rsidP="00F50BE1">
      <w:pPr>
        <w:spacing w:after="100" w:afterAutospacing="1" w:line="240" w:lineRule="auto"/>
        <w:ind w:firstLine="720"/>
        <w:jc w:val="both"/>
        <w:outlineLvl w:val="2"/>
        <w:rPr>
          <w:rFonts w:ascii="Arial" w:eastAsia="Times New Roman" w:hAnsi="Arial" w:cs="Arial"/>
          <w:color w:val="000000" w:themeColor="text1"/>
          <w:sz w:val="27"/>
          <w:szCs w:val="27"/>
          <w:u w:val="single"/>
        </w:rPr>
      </w:pPr>
      <w:r w:rsidRPr="00D66380">
        <w:rPr>
          <w:rFonts w:ascii="Arial" w:eastAsia="Times New Roman" w:hAnsi="Arial" w:cs="Arial"/>
          <w:b/>
          <w:bCs/>
          <w:color w:val="000000" w:themeColor="text1"/>
          <w:sz w:val="27"/>
          <w:szCs w:val="27"/>
          <w:u w:val="single"/>
        </w:rPr>
        <w:t>Advantages of Spring Boot</w:t>
      </w:r>
      <w:r w:rsidR="00504484" w:rsidRPr="00D66380">
        <w:rPr>
          <w:rFonts w:ascii="Arial" w:eastAsia="Times New Roman" w:hAnsi="Arial" w:cs="Arial"/>
          <w:b/>
          <w:bCs/>
          <w:color w:val="000000" w:themeColor="text1"/>
          <w:sz w:val="27"/>
          <w:szCs w:val="27"/>
          <w:u w:val="single"/>
        </w:rPr>
        <w:t xml:space="preserve"> :</w:t>
      </w:r>
      <w:r w:rsidR="00504484" w:rsidRPr="00D66380">
        <w:rPr>
          <w:rFonts w:ascii="Arial" w:eastAsia="Times New Roman" w:hAnsi="Arial" w:cs="Arial"/>
          <w:b/>
          <w:bCs/>
          <w:color w:val="000000" w:themeColor="text1"/>
          <w:sz w:val="27"/>
          <w:szCs w:val="27"/>
          <w:u w:val="single"/>
        </w:rPr>
        <w:sym w:font="Wingdings" w:char="F0E0"/>
      </w:r>
    </w:p>
    <w:p w:rsidR="00F50BE1" w:rsidRPr="00F50BE1" w:rsidRDefault="00F50BE1" w:rsidP="00F50BE1">
      <w:pPr>
        <w:spacing w:after="100" w:afterAutospacing="1" w:line="240" w:lineRule="auto"/>
        <w:ind w:firstLine="720"/>
        <w:jc w:val="both"/>
        <w:rPr>
          <w:rFonts w:ascii="Times New Roman" w:eastAsia="Times New Roman" w:hAnsi="Times New Roman" w:cs="Times New Roman"/>
          <w:color w:val="000000" w:themeColor="text1"/>
          <w:sz w:val="24"/>
          <w:szCs w:val="24"/>
        </w:rPr>
      </w:pPr>
      <w:r w:rsidRPr="00F50BE1">
        <w:rPr>
          <w:rFonts w:ascii="Arial" w:eastAsia="Times New Roman" w:hAnsi="Arial" w:cs="Arial"/>
          <w:color w:val="000000" w:themeColor="text1"/>
          <w:sz w:val="24"/>
          <w:szCs w:val="24"/>
        </w:rPr>
        <w:t>The advantages of Spring Boot are as follows:</w:t>
      </w:r>
    </w:p>
    <w:p w:rsidR="00F50BE1" w:rsidRPr="00F50BE1" w:rsidRDefault="00F50BE1" w:rsidP="00F50BE1">
      <w:pPr>
        <w:numPr>
          <w:ilvl w:val="0"/>
          <w:numId w:val="7"/>
        </w:numPr>
        <w:spacing w:before="100" w:beforeAutospacing="1" w:after="100" w:afterAutospacing="1" w:line="240" w:lineRule="auto"/>
        <w:jc w:val="both"/>
        <w:rPr>
          <w:rFonts w:ascii="Arial" w:eastAsia="Times New Roman" w:hAnsi="Arial" w:cs="Arial"/>
          <w:color w:val="000000" w:themeColor="text1"/>
          <w:sz w:val="24"/>
          <w:szCs w:val="24"/>
        </w:rPr>
      </w:pPr>
      <w:r w:rsidRPr="00F50BE1">
        <w:rPr>
          <w:rFonts w:ascii="Arial" w:eastAsia="Times New Roman" w:hAnsi="Arial" w:cs="Arial"/>
          <w:color w:val="000000" w:themeColor="text1"/>
          <w:sz w:val="24"/>
          <w:szCs w:val="24"/>
        </w:rPr>
        <w:t>Provides auto-configuration to load a set of default configuration for a quick start of the application</w:t>
      </w:r>
    </w:p>
    <w:p w:rsidR="00F50BE1" w:rsidRPr="00F50BE1" w:rsidRDefault="00F50BE1" w:rsidP="00F50BE1">
      <w:pPr>
        <w:numPr>
          <w:ilvl w:val="0"/>
          <w:numId w:val="7"/>
        </w:numPr>
        <w:spacing w:before="100" w:beforeAutospacing="1" w:after="100" w:afterAutospacing="1" w:line="240" w:lineRule="auto"/>
        <w:jc w:val="both"/>
        <w:rPr>
          <w:rFonts w:ascii="Arial" w:eastAsia="Times New Roman" w:hAnsi="Arial" w:cs="Arial"/>
          <w:color w:val="000000" w:themeColor="text1"/>
          <w:sz w:val="24"/>
          <w:szCs w:val="24"/>
        </w:rPr>
      </w:pPr>
      <w:r w:rsidRPr="00F50BE1">
        <w:rPr>
          <w:rFonts w:ascii="Arial" w:eastAsia="Times New Roman" w:hAnsi="Arial" w:cs="Arial"/>
          <w:color w:val="000000" w:themeColor="text1"/>
          <w:sz w:val="24"/>
          <w:szCs w:val="24"/>
        </w:rPr>
        <w:t>Creates stand-alone applications with a range of non-functional features that are common to large classes of projects</w:t>
      </w:r>
      <w:bookmarkStart w:id="1" w:name="featuresofspringboot"/>
      <w:bookmarkEnd w:id="1"/>
    </w:p>
    <w:p w:rsidR="00F50BE1" w:rsidRPr="00F50BE1" w:rsidRDefault="00F50BE1" w:rsidP="00F50BE1">
      <w:pPr>
        <w:numPr>
          <w:ilvl w:val="0"/>
          <w:numId w:val="7"/>
        </w:numPr>
        <w:spacing w:before="100" w:beforeAutospacing="1" w:after="100" w:afterAutospacing="1" w:line="240" w:lineRule="auto"/>
        <w:jc w:val="both"/>
        <w:rPr>
          <w:rFonts w:ascii="Arial" w:eastAsia="Times New Roman" w:hAnsi="Arial" w:cs="Arial"/>
          <w:color w:val="000000" w:themeColor="text1"/>
          <w:sz w:val="24"/>
          <w:szCs w:val="24"/>
        </w:rPr>
      </w:pPr>
      <w:r w:rsidRPr="00F50BE1">
        <w:rPr>
          <w:rFonts w:ascii="Arial" w:eastAsia="Times New Roman" w:hAnsi="Arial" w:cs="Arial"/>
          <w:color w:val="000000" w:themeColor="text1"/>
          <w:sz w:val="24"/>
          <w:szCs w:val="24"/>
        </w:rPr>
        <w:t>It comes with embedded tomcat, servlet containers jetty to avoid the usage of WAR files</w:t>
      </w:r>
    </w:p>
    <w:p w:rsidR="00F50BE1" w:rsidRPr="00F50BE1" w:rsidRDefault="00F50BE1" w:rsidP="00F50BE1">
      <w:pPr>
        <w:numPr>
          <w:ilvl w:val="0"/>
          <w:numId w:val="7"/>
        </w:numPr>
        <w:spacing w:before="100" w:beforeAutospacing="1" w:after="100" w:afterAutospacing="1" w:line="240" w:lineRule="auto"/>
        <w:jc w:val="both"/>
        <w:rPr>
          <w:rFonts w:ascii="Arial" w:eastAsia="Times New Roman" w:hAnsi="Arial" w:cs="Arial"/>
          <w:color w:val="000000" w:themeColor="text1"/>
          <w:sz w:val="24"/>
          <w:szCs w:val="24"/>
        </w:rPr>
      </w:pPr>
      <w:r w:rsidRPr="00F50BE1">
        <w:rPr>
          <w:rFonts w:ascii="Arial" w:eastAsia="Times New Roman" w:hAnsi="Arial" w:cs="Arial"/>
          <w:color w:val="000000" w:themeColor="text1"/>
          <w:sz w:val="24"/>
          <w:szCs w:val="24"/>
        </w:rPr>
        <w:t>Spring Boot provides an opinionated view to reduce the developer effort and simplify maven configurations</w:t>
      </w:r>
    </w:p>
    <w:p w:rsidR="00F50BE1" w:rsidRPr="00F50BE1" w:rsidRDefault="00F50BE1" w:rsidP="00F50BE1">
      <w:pPr>
        <w:numPr>
          <w:ilvl w:val="0"/>
          <w:numId w:val="7"/>
        </w:numPr>
        <w:spacing w:before="100" w:beforeAutospacing="1" w:after="100" w:afterAutospacing="1" w:line="240" w:lineRule="auto"/>
        <w:jc w:val="both"/>
        <w:rPr>
          <w:rFonts w:ascii="Arial" w:eastAsia="Times New Roman" w:hAnsi="Arial" w:cs="Arial"/>
          <w:color w:val="000000" w:themeColor="text1"/>
          <w:sz w:val="24"/>
          <w:szCs w:val="24"/>
        </w:rPr>
      </w:pPr>
      <w:r w:rsidRPr="00F50BE1">
        <w:rPr>
          <w:rFonts w:ascii="Arial" w:eastAsia="Times New Roman" w:hAnsi="Arial" w:cs="Arial"/>
          <w:color w:val="000000" w:themeColor="text1"/>
          <w:sz w:val="24"/>
          <w:szCs w:val="24"/>
        </w:rPr>
        <w:t>Provides CLI tool to develop and test applications</w:t>
      </w:r>
    </w:p>
    <w:p w:rsidR="00F50BE1" w:rsidRPr="00F50BE1" w:rsidRDefault="00F50BE1" w:rsidP="00F50BE1">
      <w:pPr>
        <w:numPr>
          <w:ilvl w:val="0"/>
          <w:numId w:val="7"/>
        </w:numPr>
        <w:spacing w:before="100" w:beforeAutospacing="1" w:after="100" w:afterAutospacing="1" w:line="240" w:lineRule="auto"/>
        <w:jc w:val="both"/>
        <w:rPr>
          <w:rFonts w:ascii="Arial" w:eastAsia="Times New Roman" w:hAnsi="Arial" w:cs="Arial"/>
          <w:color w:val="000000" w:themeColor="text1"/>
          <w:sz w:val="24"/>
          <w:szCs w:val="24"/>
        </w:rPr>
      </w:pPr>
      <w:r w:rsidRPr="00F50BE1">
        <w:rPr>
          <w:rFonts w:ascii="Arial" w:eastAsia="Times New Roman" w:hAnsi="Arial" w:cs="Arial"/>
          <w:color w:val="000000" w:themeColor="text1"/>
          <w:sz w:val="24"/>
          <w:szCs w:val="24"/>
        </w:rPr>
        <w:t>Comes with Spring Boot starters to ensure dependency management and also provides various security metrics</w:t>
      </w:r>
    </w:p>
    <w:p w:rsidR="00F50BE1" w:rsidRPr="00F50BE1" w:rsidRDefault="00F50BE1" w:rsidP="00F50BE1">
      <w:pPr>
        <w:numPr>
          <w:ilvl w:val="0"/>
          <w:numId w:val="7"/>
        </w:numPr>
        <w:spacing w:before="100" w:beforeAutospacing="1" w:after="100" w:afterAutospacing="1" w:line="240" w:lineRule="auto"/>
        <w:jc w:val="both"/>
        <w:rPr>
          <w:rFonts w:ascii="Arial" w:eastAsia="Times New Roman" w:hAnsi="Arial" w:cs="Arial"/>
          <w:color w:val="000000" w:themeColor="text1"/>
          <w:sz w:val="24"/>
          <w:szCs w:val="24"/>
        </w:rPr>
      </w:pPr>
      <w:r w:rsidRPr="00F50BE1">
        <w:rPr>
          <w:rFonts w:ascii="Arial" w:eastAsia="Times New Roman" w:hAnsi="Arial" w:cs="Arial"/>
          <w:color w:val="000000" w:themeColor="text1"/>
          <w:sz w:val="24"/>
          <w:szCs w:val="24"/>
        </w:rPr>
        <w:t>Consists of a wide range of APIs for monitoring and managing applications in dev and prod.</w:t>
      </w:r>
    </w:p>
    <w:p w:rsidR="00F54C1C" w:rsidRPr="00D66380" w:rsidRDefault="00F50BE1" w:rsidP="00F54C1C">
      <w:pPr>
        <w:numPr>
          <w:ilvl w:val="0"/>
          <w:numId w:val="7"/>
        </w:numPr>
        <w:spacing w:after="0" w:line="240" w:lineRule="auto"/>
        <w:ind w:left="675"/>
        <w:jc w:val="both"/>
        <w:rPr>
          <w:color w:val="000000" w:themeColor="text1"/>
        </w:rPr>
      </w:pPr>
      <w:r w:rsidRPr="00F50BE1">
        <w:rPr>
          <w:rFonts w:ascii="Arial" w:eastAsia="Times New Roman" w:hAnsi="Arial" w:cs="Arial"/>
          <w:color w:val="000000" w:themeColor="text1"/>
          <w:sz w:val="24"/>
          <w:szCs w:val="24"/>
        </w:rPr>
        <w:t>Integrates with Spring Ecosystem like Spring </w:t>
      </w:r>
      <w:r w:rsidRPr="00D66380">
        <w:rPr>
          <w:rFonts w:ascii="Arial" w:eastAsia="Times New Roman" w:hAnsi="Arial" w:cs="Arial"/>
          <w:color w:val="000000" w:themeColor="text1"/>
          <w:sz w:val="24"/>
          <w:szCs w:val="24"/>
        </w:rPr>
        <w:t>JDBC</w:t>
      </w:r>
      <w:r w:rsidRPr="00F50BE1">
        <w:rPr>
          <w:rFonts w:ascii="Arial" w:eastAsia="Times New Roman" w:hAnsi="Arial" w:cs="Arial"/>
          <w:color w:val="000000" w:themeColor="text1"/>
          <w:sz w:val="24"/>
          <w:szCs w:val="24"/>
        </w:rPr>
        <w:t>, Spring ORM, Spring Data, Spring Security easily by avoiding boilerplate code.</w:t>
      </w:r>
    </w:p>
    <w:p w:rsidR="00E23B4F" w:rsidRPr="00D66380" w:rsidRDefault="00E23B4F" w:rsidP="00E23B4F">
      <w:pPr>
        <w:spacing w:after="0" w:line="240" w:lineRule="auto"/>
        <w:ind w:left="675"/>
        <w:jc w:val="both"/>
        <w:rPr>
          <w:color w:val="000000" w:themeColor="text1"/>
        </w:rPr>
      </w:pPr>
    </w:p>
    <w:p w:rsidR="00E23B4F" w:rsidRPr="00E23B4F" w:rsidRDefault="00E23B4F" w:rsidP="00E23B4F">
      <w:pPr>
        <w:shd w:val="clear" w:color="auto" w:fill="FFFFFF"/>
        <w:spacing w:after="384" w:line="240" w:lineRule="auto"/>
        <w:textAlignment w:val="baseline"/>
        <w:rPr>
          <w:rFonts w:ascii="Arial" w:eastAsia="Times New Roman" w:hAnsi="Arial" w:cs="Arial"/>
          <w:color w:val="000000" w:themeColor="text1"/>
          <w:sz w:val="24"/>
          <w:szCs w:val="24"/>
        </w:rPr>
      </w:pPr>
      <w:r w:rsidRPr="00E23B4F">
        <w:rPr>
          <w:rFonts w:ascii="Arial" w:eastAsia="Times New Roman" w:hAnsi="Arial" w:cs="Arial"/>
          <w:b/>
          <w:color w:val="000000" w:themeColor="text1"/>
          <w:sz w:val="24"/>
          <w:szCs w:val="24"/>
          <w:u w:val="single"/>
        </w:rPr>
        <w:t>Difference between Spring and Spring boot are as follows</w:t>
      </w:r>
      <w:r w:rsidRPr="00E23B4F">
        <w:rPr>
          <w:rFonts w:ascii="Arial" w:eastAsia="Times New Roman" w:hAnsi="Arial" w:cs="Arial"/>
          <w:color w:val="000000" w:themeColor="text1"/>
          <w:sz w:val="24"/>
          <w:szCs w:val="24"/>
        </w:rPr>
        <w:t>:</w:t>
      </w:r>
    </w:p>
    <w:p w:rsidR="00E23B4F" w:rsidRPr="00E23B4F" w:rsidRDefault="00E23B4F" w:rsidP="00E23B4F">
      <w:pPr>
        <w:shd w:val="clear" w:color="auto" w:fill="FFFFFF"/>
        <w:spacing w:after="384" w:line="240" w:lineRule="auto"/>
        <w:textAlignment w:val="baseline"/>
        <w:rPr>
          <w:rFonts w:ascii="Arial" w:eastAsia="Times New Roman" w:hAnsi="Arial" w:cs="Arial"/>
          <w:color w:val="000000" w:themeColor="text1"/>
          <w:sz w:val="24"/>
          <w:szCs w:val="24"/>
        </w:rPr>
      </w:pPr>
      <w:r w:rsidRPr="00D66380">
        <w:rPr>
          <w:rFonts w:ascii="Arial" w:eastAsia="Times New Roman" w:hAnsi="Arial" w:cs="Arial"/>
          <w:b/>
          <w:bCs/>
          <w:color w:val="000000" w:themeColor="text1"/>
          <w:sz w:val="24"/>
          <w:szCs w:val="24"/>
        </w:rPr>
        <w:t>Spring –</w:t>
      </w:r>
    </w:p>
    <w:p w:rsidR="00E23B4F" w:rsidRPr="00E23B4F" w:rsidRDefault="00E23B4F" w:rsidP="00E23B4F">
      <w:pPr>
        <w:numPr>
          <w:ilvl w:val="0"/>
          <w:numId w:val="8"/>
        </w:numPr>
        <w:shd w:val="clear" w:color="auto" w:fill="FFFFFF"/>
        <w:spacing w:after="0" w:line="240" w:lineRule="auto"/>
        <w:textAlignment w:val="baseline"/>
        <w:rPr>
          <w:rFonts w:ascii="Arial" w:eastAsia="Times New Roman" w:hAnsi="Arial" w:cs="Arial"/>
          <w:color w:val="000000" w:themeColor="text1"/>
          <w:sz w:val="23"/>
          <w:szCs w:val="23"/>
        </w:rPr>
      </w:pPr>
      <w:r w:rsidRPr="00E23B4F">
        <w:rPr>
          <w:rFonts w:ascii="Arial" w:eastAsia="Times New Roman" w:hAnsi="Arial" w:cs="Arial"/>
          <w:color w:val="000000" w:themeColor="text1"/>
          <w:sz w:val="23"/>
          <w:szCs w:val="23"/>
        </w:rPr>
        <w:t>Is a dependency injection framework.</w:t>
      </w:r>
    </w:p>
    <w:p w:rsidR="00E23B4F" w:rsidRPr="00E23B4F" w:rsidRDefault="00E23B4F" w:rsidP="00E23B4F">
      <w:pPr>
        <w:numPr>
          <w:ilvl w:val="0"/>
          <w:numId w:val="8"/>
        </w:numPr>
        <w:shd w:val="clear" w:color="auto" w:fill="FFFFFF"/>
        <w:spacing w:after="0" w:line="240" w:lineRule="auto"/>
        <w:textAlignment w:val="baseline"/>
        <w:rPr>
          <w:rFonts w:ascii="Arial" w:eastAsia="Times New Roman" w:hAnsi="Arial" w:cs="Arial"/>
          <w:color w:val="000000" w:themeColor="text1"/>
          <w:sz w:val="23"/>
          <w:szCs w:val="23"/>
        </w:rPr>
      </w:pPr>
      <w:r w:rsidRPr="00E23B4F">
        <w:rPr>
          <w:rFonts w:ascii="Arial" w:eastAsia="Times New Roman" w:hAnsi="Arial" w:cs="Arial"/>
          <w:color w:val="000000" w:themeColor="text1"/>
          <w:sz w:val="23"/>
          <w:szCs w:val="23"/>
        </w:rPr>
        <w:t>It is basically used to manage the life cycle of </w:t>
      </w:r>
      <w:r w:rsidRPr="00D66380">
        <w:rPr>
          <w:rFonts w:ascii="Arial" w:eastAsia="Times New Roman" w:hAnsi="Arial" w:cs="Arial"/>
          <w:color w:val="000000" w:themeColor="text1"/>
          <w:sz w:val="23"/>
          <w:szCs w:val="23"/>
        </w:rPr>
        <w:t>java classes</w:t>
      </w:r>
      <w:r w:rsidRPr="00E23B4F">
        <w:rPr>
          <w:rFonts w:ascii="Arial" w:eastAsia="Times New Roman" w:hAnsi="Arial" w:cs="Arial"/>
          <w:color w:val="000000" w:themeColor="text1"/>
          <w:sz w:val="23"/>
          <w:szCs w:val="23"/>
        </w:rPr>
        <w:t> (beans). It consists of a lot of boilerplate configuration.</w:t>
      </w:r>
    </w:p>
    <w:p w:rsidR="00E23B4F" w:rsidRPr="00E23B4F" w:rsidRDefault="00E23B4F" w:rsidP="00E23B4F">
      <w:pPr>
        <w:numPr>
          <w:ilvl w:val="0"/>
          <w:numId w:val="8"/>
        </w:numPr>
        <w:shd w:val="clear" w:color="auto" w:fill="FFFFFF"/>
        <w:spacing w:after="0" w:line="240" w:lineRule="auto"/>
        <w:textAlignment w:val="baseline"/>
        <w:rPr>
          <w:rFonts w:ascii="Arial" w:eastAsia="Times New Roman" w:hAnsi="Arial" w:cs="Arial"/>
          <w:color w:val="000000" w:themeColor="text1"/>
          <w:sz w:val="23"/>
          <w:szCs w:val="23"/>
        </w:rPr>
      </w:pPr>
      <w:r w:rsidRPr="00E23B4F">
        <w:rPr>
          <w:rFonts w:ascii="Arial" w:eastAsia="Times New Roman" w:hAnsi="Arial" w:cs="Arial"/>
          <w:color w:val="000000" w:themeColor="text1"/>
          <w:sz w:val="23"/>
          <w:szCs w:val="23"/>
        </w:rPr>
        <w:t>Uses XML based configuration.</w:t>
      </w:r>
    </w:p>
    <w:p w:rsidR="00E23B4F" w:rsidRPr="00E23B4F" w:rsidRDefault="00E23B4F" w:rsidP="00E23B4F">
      <w:pPr>
        <w:numPr>
          <w:ilvl w:val="0"/>
          <w:numId w:val="8"/>
        </w:numPr>
        <w:shd w:val="clear" w:color="auto" w:fill="FFFFFF"/>
        <w:spacing w:after="0" w:line="240" w:lineRule="auto"/>
        <w:textAlignment w:val="baseline"/>
        <w:rPr>
          <w:rFonts w:ascii="Arial" w:eastAsia="Times New Roman" w:hAnsi="Arial" w:cs="Arial"/>
          <w:color w:val="000000" w:themeColor="text1"/>
          <w:sz w:val="23"/>
          <w:szCs w:val="23"/>
        </w:rPr>
      </w:pPr>
      <w:r w:rsidRPr="00E23B4F">
        <w:rPr>
          <w:rFonts w:ascii="Arial" w:eastAsia="Times New Roman" w:hAnsi="Arial" w:cs="Arial"/>
          <w:color w:val="000000" w:themeColor="text1"/>
          <w:sz w:val="23"/>
          <w:szCs w:val="23"/>
        </w:rPr>
        <w:t>It takes time to have a spring application up and running and it’s mainly because of boilerplate code.</w:t>
      </w:r>
    </w:p>
    <w:p w:rsidR="00E23B4F" w:rsidRPr="00E23B4F" w:rsidRDefault="00E23B4F" w:rsidP="00E23B4F">
      <w:pPr>
        <w:shd w:val="clear" w:color="auto" w:fill="FFFFFF"/>
        <w:spacing w:after="384" w:line="240" w:lineRule="auto"/>
        <w:textAlignment w:val="baseline"/>
        <w:rPr>
          <w:rFonts w:ascii="Arial" w:eastAsia="Times New Roman" w:hAnsi="Arial" w:cs="Arial"/>
          <w:color w:val="000000" w:themeColor="text1"/>
          <w:sz w:val="24"/>
          <w:szCs w:val="24"/>
        </w:rPr>
      </w:pPr>
      <w:r w:rsidRPr="00D66380">
        <w:rPr>
          <w:rFonts w:ascii="Arial" w:eastAsia="Times New Roman" w:hAnsi="Arial" w:cs="Arial"/>
          <w:b/>
          <w:bCs/>
          <w:color w:val="000000" w:themeColor="text1"/>
          <w:sz w:val="24"/>
          <w:szCs w:val="24"/>
        </w:rPr>
        <w:t>Spring boot- </w:t>
      </w:r>
    </w:p>
    <w:p w:rsidR="00E23B4F" w:rsidRPr="00E23B4F" w:rsidRDefault="00E23B4F" w:rsidP="00E23B4F">
      <w:pPr>
        <w:numPr>
          <w:ilvl w:val="0"/>
          <w:numId w:val="9"/>
        </w:numPr>
        <w:shd w:val="clear" w:color="auto" w:fill="FFFFFF"/>
        <w:spacing w:after="0" w:line="240" w:lineRule="auto"/>
        <w:textAlignment w:val="baseline"/>
        <w:rPr>
          <w:rFonts w:ascii="Arial" w:eastAsia="Times New Roman" w:hAnsi="Arial" w:cs="Arial"/>
          <w:color w:val="000000" w:themeColor="text1"/>
          <w:sz w:val="23"/>
          <w:szCs w:val="23"/>
        </w:rPr>
      </w:pPr>
      <w:r w:rsidRPr="00E23B4F">
        <w:rPr>
          <w:rFonts w:ascii="Arial" w:eastAsia="Times New Roman" w:hAnsi="Arial" w:cs="Arial"/>
          <w:color w:val="000000" w:themeColor="text1"/>
          <w:sz w:val="23"/>
          <w:szCs w:val="23"/>
        </w:rPr>
        <w:t xml:space="preserve">It is a suite of pre- configured frameworks and technologies which helps to remove </w:t>
      </w:r>
      <w:r w:rsidRPr="00045D24">
        <w:rPr>
          <w:rFonts w:ascii="Arial" w:eastAsia="Times New Roman" w:hAnsi="Arial" w:cs="Arial"/>
          <w:b/>
          <w:color w:val="000000" w:themeColor="text1"/>
          <w:sz w:val="23"/>
          <w:szCs w:val="23"/>
        </w:rPr>
        <w:t>boilerplate</w:t>
      </w:r>
      <w:r w:rsidRPr="00E23B4F">
        <w:rPr>
          <w:rFonts w:ascii="Arial" w:eastAsia="Times New Roman" w:hAnsi="Arial" w:cs="Arial"/>
          <w:color w:val="000000" w:themeColor="text1"/>
          <w:sz w:val="23"/>
          <w:szCs w:val="23"/>
        </w:rPr>
        <w:t xml:space="preserve"> </w:t>
      </w:r>
      <w:r w:rsidRPr="00045D24">
        <w:rPr>
          <w:rFonts w:ascii="Arial" w:eastAsia="Times New Roman" w:hAnsi="Arial" w:cs="Arial"/>
          <w:b/>
          <w:color w:val="000000" w:themeColor="text1"/>
          <w:sz w:val="23"/>
          <w:szCs w:val="23"/>
        </w:rPr>
        <w:t>configuration</w:t>
      </w:r>
      <w:r w:rsidRPr="00E23B4F">
        <w:rPr>
          <w:rFonts w:ascii="Arial" w:eastAsia="Times New Roman" w:hAnsi="Arial" w:cs="Arial"/>
          <w:color w:val="000000" w:themeColor="text1"/>
          <w:sz w:val="23"/>
          <w:szCs w:val="23"/>
        </w:rPr>
        <w:t>.</w:t>
      </w:r>
    </w:p>
    <w:p w:rsidR="00E23B4F" w:rsidRPr="00E23B4F" w:rsidRDefault="00E23B4F" w:rsidP="00E23B4F">
      <w:pPr>
        <w:numPr>
          <w:ilvl w:val="0"/>
          <w:numId w:val="9"/>
        </w:numPr>
        <w:shd w:val="clear" w:color="auto" w:fill="FFFFFF"/>
        <w:spacing w:after="0" w:line="240" w:lineRule="auto"/>
        <w:textAlignment w:val="baseline"/>
        <w:rPr>
          <w:rFonts w:ascii="Arial" w:eastAsia="Times New Roman" w:hAnsi="Arial" w:cs="Arial"/>
          <w:color w:val="000000" w:themeColor="text1"/>
          <w:sz w:val="23"/>
          <w:szCs w:val="23"/>
        </w:rPr>
      </w:pPr>
      <w:r w:rsidRPr="00E23B4F">
        <w:rPr>
          <w:rFonts w:ascii="Arial" w:eastAsia="Times New Roman" w:hAnsi="Arial" w:cs="Arial"/>
          <w:color w:val="000000" w:themeColor="text1"/>
          <w:sz w:val="23"/>
          <w:szCs w:val="23"/>
        </w:rPr>
        <w:t>Uses annotations.</w:t>
      </w:r>
    </w:p>
    <w:p w:rsidR="00E23B4F" w:rsidRPr="00E23B4F" w:rsidRDefault="00E23B4F" w:rsidP="00E23B4F">
      <w:pPr>
        <w:numPr>
          <w:ilvl w:val="0"/>
          <w:numId w:val="9"/>
        </w:numPr>
        <w:shd w:val="clear" w:color="auto" w:fill="FFFFFF"/>
        <w:spacing w:after="0" w:line="240" w:lineRule="auto"/>
        <w:textAlignment w:val="baseline"/>
        <w:rPr>
          <w:rFonts w:ascii="Arial" w:eastAsia="Times New Roman" w:hAnsi="Arial" w:cs="Arial"/>
          <w:color w:val="000000" w:themeColor="text1"/>
          <w:sz w:val="23"/>
          <w:szCs w:val="23"/>
        </w:rPr>
      </w:pPr>
      <w:r w:rsidRPr="00E23B4F">
        <w:rPr>
          <w:rFonts w:ascii="Arial" w:eastAsia="Times New Roman" w:hAnsi="Arial" w:cs="Arial"/>
          <w:color w:val="000000" w:themeColor="text1"/>
          <w:sz w:val="23"/>
          <w:szCs w:val="23"/>
        </w:rPr>
        <w:t>It is used to create a production-ready code.</w:t>
      </w:r>
    </w:p>
    <w:p w:rsidR="00D66380" w:rsidRDefault="00D66380" w:rsidP="00D66380">
      <w:pPr>
        <w:pStyle w:val="Heading2"/>
        <w:rPr>
          <w:rFonts w:ascii="Arial" w:hAnsi="Arial" w:cs="Arial"/>
          <w:b w:val="0"/>
          <w:bCs w:val="0"/>
          <w:color w:val="000000"/>
          <w:sz w:val="35"/>
          <w:szCs w:val="35"/>
        </w:rPr>
      </w:pPr>
      <w:r>
        <w:rPr>
          <w:rFonts w:ascii="Arial" w:hAnsi="Arial" w:cs="Arial"/>
          <w:b w:val="0"/>
          <w:bCs w:val="0"/>
          <w:color w:val="000000"/>
          <w:sz w:val="35"/>
          <w:szCs w:val="35"/>
        </w:rPr>
        <w:t>How does it work?</w:t>
      </w:r>
    </w:p>
    <w:p w:rsidR="00D66380" w:rsidRDefault="00D66380" w:rsidP="00045D24">
      <w:pPr>
        <w:pStyle w:val="NormalWeb"/>
        <w:spacing w:before="120" w:beforeAutospacing="0" w:after="144" w:afterAutospacing="0"/>
        <w:jc w:val="both"/>
        <w:rPr>
          <w:rFonts w:ascii="Arial" w:hAnsi="Arial" w:cs="Arial"/>
          <w:color w:val="000000"/>
        </w:rPr>
      </w:pPr>
      <w:r>
        <w:rPr>
          <w:rFonts w:ascii="Arial" w:hAnsi="Arial" w:cs="Arial"/>
          <w:color w:val="000000"/>
        </w:rPr>
        <w:t>Spring Boot automatically configures your application based on the dependencies you have added to the project by using </w:t>
      </w:r>
      <w:r>
        <w:rPr>
          <w:rFonts w:ascii="Arial" w:hAnsi="Arial" w:cs="Arial"/>
          <w:b/>
          <w:bCs/>
          <w:color w:val="000000"/>
        </w:rPr>
        <w:t>@EnableAutoConfiguration</w:t>
      </w:r>
      <w:r>
        <w:rPr>
          <w:rFonts w:ascii="Arial" w:hAnsi="Arial" w:cs="Arial"/>
          <w:color w:val="000000"/>
        </w:rPr>
        <w:t> annotation. For example, if MySQL database is on your classpath, but you have not configured any database connection, then Spring Boot auto-configures an in-memory database.</w:t>
      </w:r>
    </w:p>
    <w:p w:rsidR="00D66380" w:rsidRDefault="00D66380" w:rsidP="00045D24">
      <w:pPr>
        <w:pStyle w:val="NormalWeb"/>
        <w:spacing w:before="120" w:beforeAutospacing="0" w:after="144" w:afterAutospacing="0"/>
        <w:jc w:val="both"/>
        <w:rPr>
          <w:rFonts w:ascii="Arial" w:hAnsi="Arial" w:cs="Arial"/>
          <w:color w:val="000000"/>
        </w:rPr>
      </w:pPr>
      <w:r>
        <w:rPr>
          <w:rFonts w:ascii="Arial" w:hAnsi="Arial" w:cs="Arial"/>
          <w:color w:val="000000"/>
        </w:rPr>
        <w:t>The</w:t>
      </w:r>
      <w:r w:rsidR="00045D24">
        <w:rPr>
          <w:rFonts w:ascii="Arial" w:hAnsi="Arial" w:cs="Arial"/>
          <w:color w:val="000000"/>
        </w:rPr>
        <w:t xml:space="preserve"> </w:t>
      </w:r>
      <w:r>
        <w:rPr>
          <w:rFonts w:ascii="Arial" w:hAnsi="Arial" w:cs="Arial"/>
          <w:color w:val="000000"/>
        </w:rPr>
        <w:t>entry point of the spring boot application is the class contains </w:t>
      </w:r>
      <w:r>
        <w:rPr>
          <w:rFonts w:ascii="Arial" w:hAnsi="Arial" w:cs="Arial"/>
          <w:b/>
          <w:bCs/>
          <w:color w:val="000000"/>
        </w:rPr>
        <w:t>@SpringBootApplication</w:t>
      </w:r>
      <w:r>
        <w:rPr>
          <w:rFonts w:ascii="Arial" w:hAnsi="Arial" w:cs="Arial"/>
          <w:color w:val="000000"/>
        </w:rPr>
        <w:t xml:space="preserve"> annotation and the </w:t>
      </w:r>
      <w:r w:rsidR="00045D24">
        <w:rPr>
          <w:rFonts w:ascii="Arial" w:hAnsi="Arial" w:cs="Arial"/>
          <w:color w:val="000000"/>
        </w:rPr>
        <w:t>main method.</w:t>
      </w:r>
    </w:p>
    <w:p w:rsidR="00D66380" w:rsidRDefault="00D66380" w:rsidP="00045D24">
      <w:pPr>
        <w:pStyle w:val="NormalWeb"/>
        <w:spacing w:before="120" w:beforeAutospacing="0" w:after="144" w:afterAutospacing="0"/>
        <w:jc w:val="both"/>
        <w:rPr>
          <w:rFonts w:ascii="Arial" w:hAnsi="Arial" w:cs="Arial"/>
          <w:color w:val="000000"/>
        </w:rPr>
      </w:pPr>
      <w:r>
        <w:rPr>
          <w:rFonts w:ascii="Arial" w:hAnsi="Arial" w:cs="Arial"/>
          <w:color w:val="000000"/>
        </w:rPr>
        <w:t>Spring Boot automatically scans all the components included in the project by using </w:t>
      </w:r>
      <w:r>
        <w:rPr>
          <w:rFonts w:ascii="Arial" w:hAnsi="Arial" w:cs="Arial"/>
          <w:b/>
          <w:bCs/>
          <w:color w:val="000000"/>
        </w:rPr>
        <w:t>@ComponentScan</w:t>
      </w:r>
      <w:r>
        <w:rPr>
          <w:rFonts w:ascii="Arial" w:hAnsi="Arial" w:cs="Arial"/>
          <w:color w:val="000000"/>
        </w:rPr>
        <w:t> annotation.</w:t>
      </w:r>
    </w:p>
    <w:p w:rsidR="00AA0D23" w:rsidRDefault="00AA0D23" w:rsidP="00045D24">
      <w:pPr>
        <w:pStyle w:val="NormalWeb"/>
        <w:spacing w:before="120" w:beforeAutospacing="0" w:after="144" w:afterAutospacing="0"/>
        <w:jc w:val="both"/>
        <w:rPr>
          <w:rFonts w:ascii="Arial" w:hAnsi="Arial" w:cs="Arial"/>
          <w:color w:val="000000"/>
        </w:rPr>
      </w:pPr>
    </w:p>
    <w:p w:rsidR="00E23B4F" w:rsidRPr="00D66380" w:rsidRDefault="00E23B4F" w:rsidP="00E23B4F">
      <w:pPr>
        <w:spacing w:after="0" w:line="240" w:lineRule="auto"/>
        <w:ind w:left="675"/>
        <w:jc w:val="both"/>
        <w:rPr>
          <w:color w:val="000000" w:themeColor="text1"/>
        </w:rPr>
      </w:pPr>
    </w:p>
    <w:sectPr w:rsidR="00E23B4F" w:rsidRPr="00D66380" w:rsidSect="00644815">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72788D"/>
    <w:multiLevelType w:val="multilevel"/>
    <w:tmpl w:val="113CA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F132C8"/>
    <w:multiLevelType w:val="multilevel"/>
    <w:tmpl w:val="D3CA6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F53279"/>
    <w:multiLevelType w:val="multilevel"/>
    <w:tmpl w:val="F08EF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713948"/>
    <w:multiLevelType w:val="multilevel"/>
    <w:tmpl w:val="A306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81775B"/>
    <w:multiLevelType w:val="multilevel"/>
    <w:tmpl w:val="3E98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D43899"/>
    <w:multiLevelType w:val="multilevel"/>
    <w:tmpl w:val="2C7E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7A7212"/>
    <w:multiLevelType w:val="hybridMultilevel"/>
    <w:tmpl w:val="F684C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9B5DD0"/>
    <w:multiLevelType w:val="hybridMultilevel"/>
    <w:tmpl w:val="6D7E03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BD3C40"/>
    <w:multiLevelType w:val="multilevel"/>
    <w:tmpl w:val="5B52C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1"/>
  </w:num>
  <w:num w:numId="4">
    <w:abstractNumId w:val="3"/>
  </w:num>
  <w:num w:numId="5">
    <w:abstractNumId w:val="0"/>
  </w:num>
  <w:num w:numId="6">
    <w:abstractNumId w:val="4"/>
  </w:num>
  <w:num w:numId="7">
    <w:abstractNumId w:val="5"/>
  </w:num>
  <w:num w:numId="8">
    <w:abstractNumId w:val="2"/>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7"/>
  <w:defaultTabStop w:val="720"/>
  <w:drawingGridHorizontalSpacing w:val="110"/>
  <w:displayHorizontalDrawingGridEvery w:val="2"/>
  <w:characterSpacingControl w:val="doNotCompress"/>
  <w:compat>
    <w:useFELayout/>
  </w:compat>
  <w:rsids>
    <w:rsidRoot w:val="00644815"/>
    <w:rsid w:val="00045D24"/>
    <w:rsid w:val="0008528F"/>
    <w:rsid w:val="001851C3"/>
    <w:rsid w:val="00354C39"/>
    <w:rsid w:val="00504484"/>
    <w:rsid w:val="00644815"/>
    <w:rsid w:val="006D6126"/>
    <w:rsid w:val="006E07E2"/>
    <w:rsid w:val="00A11AA8"/>
    <w:rsid w:val="00AA0D23"/>
    <w:rsid w:val="00AC3F25"/>
    <w:rsid w:val="00D66380"/>
    <w:rsid w:val="00E23B4F"/>
    <w:rsid w:val="00F50BE1"/>
    <w:rsid w:val="00F54C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7E2"/>
  </w:style>
  <w:style w:type="paragraph" w:styleId="Heading2">
    <w:name w:val="heading 2"/>
    <w:basedOn w:val="Normal"/>
    <w:next w:val="Normal"/>
    <w:link w:val="Heading2Char"/>
    <w:uiPriority w:val="9"/>
    <w:semiHidden/>
    <w:unhideWhenUsed/>
    <w:qFormat/>
    <w:rsid w:val="00F54C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448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4815"/>
    <w:rPr>
      <w:rFonts w:ascii="Times New Roman" w:eastAsia="Times New Roman" w:hAnsi="Times New Roman" w:cs="Times New Roman"/>
      <w:b/>
      <w:bCs/>
      <w:sz w:val="27"/>
      <w:szCs w:val="27"/>
    </w:rPr>
  </w:style>
  <w:style w:type="character" w:styleId="Strong">
    <w:name w:val="Strong"/>
    <w:basedOn w:val="DefaultParagraphFont"/>
    <w:uiPriority w:val="22"/>
    <w:qFormat/>
    <w:rsid w:val="00644815"/>
    <w:rPr>
      <w:b/>
      <w:bCs/>
    </w:rPr>
  </w:style>
  <w:style w:type="character" w:styleId="Hyperlink">
    <w:name w:val="Hyperlink"/>
    <w:basedOn w:val="DefaultParagraphFont"/>
    <w:uiPriority w:val="99"/>
    <w:semiHidden/>
    <w:unhideWhenUsed/>
    <w:rsid w:val="00644815"/>
    <w:rPr>
      <w:color w:val="0000FF"/>
      <w:u w:val="single"/>
    </w:rPr>
  </w:style>
  <w:style w:type="paragraph" w:customStyle="1" w:styleId="Default">
    <w:name w:val="Default"/>
    <w:rsid w:val="006D6126"/>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08528F"/>
    <w:pPr>
      <w:ind w:left="720"/>
      <w:contextualSpacing/>
    </w:pPr>
  </w:style>
  <w:style w:type="character" w:customStyle="1" w:styleId="Heading2Char">
    <w:name w:val="Heading 2 Char"/>
    <w:basedOn w:val="DefaultParagraphFont"/>
    <w:link w:val="Heading2"/>
    <w:uiPriority w:val="9"/>
    <w:semiHidden/>
    <w:rsid w:val="00F54C1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54C1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50B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BE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6771680">
      <w:bodyDiv w:val="1"/>
      <w:marLeft w:val="0"/>
      <w:marRight w:val="0"/>
      <w:marTop w:val="0"/>
      <w:marBottom w:val="0"/>
      <w:divBdr>
        <w:top w:val="none" w:sz="0" w:space="0" w:color="auto"/>
        <w:left w:val="none" w:sz="0" w:space="0" w:color="auto"/>
        <w:bottom w:val="none" w:sz="0" w:space="0" w:color="auto"/>
        <w:right w:val="none" w:sz="0" w:space="0" w:color="auto"/>
      </w:divBdr>
    </w:div>
    <w:div w:id="841359352">
      <w:bodyDiv w:val="1"/>
      <w:marLeft w:val="0"/>
      <w:marRight w:val="0"/>
      <w:marTop w:val="0"/>
      <w:marBottom w:val="0"/>
      <w:divBdr>
        <w:top w:val="none" w:sz="0" w:space="0" w:color="auto"/>
        <w:left w:val="none" w:sz="0" w:space="0" w:color="auto"/>
        <w:bottom w:val="none" w:sz="0" w:space="0" w:color="auto"/>
        <w:right w:val="none" w:sz="0" w:space="0" w:color="auto"/>
      </w:divBdr>
    </w:div>
    <w:div w:id="966013104">
      <w:bodyDiv w:val="1"/>
      <w:marLeft w:val="0"/>
      <w:marRight w:val="0"/>
      <w:marTop w:val="0"/>
      <w:marBottom w:val="0"/>
      <w:divBdr>
        <w:top w:val="none" w:sz="0" w:space="0" w:color="auto"/>
        <w:left w:val="none" w:sz="0" w:space="0" w:color="auto"/>
        <w:bottom w:val="none" w:sz="0" w:space="0" w:color="auto"/>
        <w:right w:val="none" w:sz="0" w:space="0" w:color="auto"/>
      </w:divBdr>
    </w:div>
    <w:div w:id="1056734795">
      <w:bodyDiv w:val="1"/>
      <w:marLeft w:val="0"/>
      <w:marRight w:val="0"/>
      <w:marTop w:val="0"/>
      <w:marBottom w:val="0"/>
      <w:divBdr>
        <w:top w:val="none" w:sz="0" w:space="0" w:color="auto"/>
        <w:left w:val="none" w:sz="0" w:space="0" w:color="auto"/>
        <w:bottom w:val="none" w:sz="0" w:space="0" w:color="auto"/>
        <w:right w:val="none" w:sz="0" w:space="0" w:color="auto"/>
      </w:divBdr>
    </w:div>
    <w:div w:id="1296257288">
      <w:bodyDiv w:val="1"/>
      <w:marLeft w:val="0"/>
      <w:marRight w:val="0"/>
      <w:marTop w:val="0"/>
      <w:marBottom w:val="0"/>
      <w:divBdr>
        <w:top w:val="none" w:sz="0" w:space="0" w:color="auto"/>
        <w:left w:val="none" w:sz="0" w:space="0" w:color="auto"/>
        <w:bottom w:val="none" w:sz="0" w:space="0" w:color="auto"/>
        <w:right w:val="none" w:sz="0" w:space="0" w:color="auto"/>
      </w:divBdr>
      <w:divsChild>
        <w:div w:id="1595935623">
          <w:marLeft w:val="0"/>
          <w:marRight w:val="0"/>
          <w:marTop w:val="0"/>
          <w:marBottom w:val="0"/>
          <w:divBdr>
            <w:top w:val="none" w:sz="0" w:space="0" w:color="auto"/>
            <w:left w:val="none" w:sz="0" w:space="0" w:color="auto"/>
            <w:bottom w:val="none" w:sz="0" w:space="0" w:color="auto"/>
            <w:right w:val="none" w:sz="0" w:space="0" w:color="auto"/>
          </w:divBdr>
          <w:divsChild>
            <w:div w:id="1081291548">
              <w:marLeft w:val="0"/>
              <w:marRight w:val="0"/>
              <w:marTop w:val="0"/>
              <w:marBottom w:val="0"/>
              <w:divBdr>
                <w:top w:val="none" w:sz="0" w:space="0" w:color="auto"/>
                <w:left w:val="none" w:sz="0" w:space="0" w:color="auto"/>
                <w:bottom w:val="none" w:sz="0" w:space="0" w:color="auto"/>
                <w:right w:val="none" w:sz="0" w:space="0" w:color="auto"/>
              </w:divBdr>
            </w:div>
            <w:div w:id="12173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4581">
      <w:bodyDiv w:val="1"/>
      <w:marLeft w:val="0"/>
      <w:marRight w:val="0"/>
      <w:marTop w:val="0"/>
      <w:marBottom w:val="0"/>
      <w:divBdr>
        <w:top w:val="none" w:sz="0" w:space="0" w:color="auto"/>
        <w:left w:val="none" w:sz="0" w:space="0" w:color="auto"/>
        <w:bottom w:val="none" w:sz="0" w:space="0" w:color="auto"/>
        <w:right w:val="none" w:sz="0" w:space="0" w:color="auto"/>
      </w:divBdr>
    </w:div>
    <w:div w:id="1921062163">
      <w:bodyDiv w:val="1"/>
      <w:marLeft w:val="0"/>
      <w:marRight w:val="0"/>
      <w:marTop w:val="0"/>
      <w:marBottom w:val="0"/>
      <w:divBdr>
        <w:top w:val="none" w:sz="0" w:space="0" w:color="auto"/>
        <w:left w:val="none" w:sz="0" w:space="0" w:color="auto"/>
        <w:bottom w:val="none" w:sz="0" w:space="0" w:color="auto"/>
        <w:right w:val="none" w:sz="0" w:space="0" w:color="auto"/>
      </w:divBdr>
    </w:div>
    <w:div w:id="197054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3</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Sharma</dc:creator>
  <cp:keywords/>
  <dc:description/>
  <cp:lastModifiedBy>Abhishek Sharma</cp:lastModifiedBy>
  <cp:revision>15</cp:revision>
  <dcterms:created xsi:type="dcterms:W3CDTF">2022-11-14T06:22:00Z</dcterms:created>
  <dcterms:modified xsi:type="dcterms:W3CDTF">2022-11-14T17:51:00Z</dcterms:modified>
</cp:coreProperties>
</file>