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CF3C" w14:textId="024FEC43" w:rsidR="00AF704B" w:rsidRDefault="00AF704B" w:rsidP="00AF704B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7. Suggest your favourite trading strategy and provide an intuitive motivation for your strategy. Code </w:t>
      </w:r>
      <w:r>
        <w:rPr>
          <w:rFonts w:ascii="Arial" w:hAnsi="Arial" w:cs="Arial"/>
          <w:b/>
          <w:bCs/>
          <w:sz w:val="22"/>
          <w:szCs w:val="22"/>
        </w:rPr>
        <w:t xml:space="preserve">your rule and assess your strategy (with respect to the risk </w:t>
      </w:r>
      <w:r>
        <w:rPr>
          <w:rFonts w:ascii="Arial" w:hAnsi="Arial" w:cs="Arial"/>
          <w:b/>
          <w:bCs/>
          <w:sz w:val="22"/>
          <w:szCs w:val="22"/>
        </w:rPr>
        <w:t xml:space="preserve">you take) using the Monte Carlo simulation (in 7). </w:t>
      </w:r>
    </w:p>
    <w:p w14:paraId="5B73E8DE" w14:textId="77777777" w:rsidR="00FD386B" w:rsidRDefault="00FD386B">
      <w:pPr>
        <w:rPr>
          <w:lang w:val="en-US"/>
        </w:rPr>
      </w:pPr>
    </w:p>
    <w:p w14:paraId="4CCE4D5F" w14:textId="4EFFD02A" w:rsidR="00FD386B" w:rsidRDefault="00FD386B">
      <w:pPr>
        <w:rPr>
          <w:b/>
          <w:bCs/>
          <w:lang w:val="en-US"/>
        </w:rPr>
      </w:pPr>
      <w:proofErr w:type="spellStart"/>
      <w:r w:rsidRPr="00BC4171">
        <w:rPr>
          <w:b/>
          <w:bCs/>
          <w:lang w:val="en-US"/>
        </w:rPr>
        <w:t>Favourite</w:t>
      </w:r>
      <w:proofErr w:type="spellEnd"/>
      <w:r w:rsidRPr="00BC4171">
        <w:rPr>
          <w:b/>
          <w:bCs/>
          <w:lang w:val="en-US"/>
        </w:rPr>
        <w:t xml:space="preserve"> Strategy:</w:t>
      </w:r>
    </w:p>
    <w:p w14:paraId="46E1C834" w14:textId="77777777" w:rsidR="00BC4171" w:rsidRPr="00BC4171" w:rsidRDefault="00BC4171">
      <w:pPr>
        <w:rPr>
          <w:b/>
          <w:bCs/>
          <w:lang w:val="en-US"/>
        </w:rPr>
      </w:pPr>
    </w:p>
    <w:p w14:paraId="1D871744" w14:textId="2AC1F7A5" w:rsidR="00FD386B" w:rsidRDefault="009D2FC0">
      <w:pPr>
        <w:rPr>
          <w:lang w:val="en-US"/>
        </w:rPr>
      </w:pPr>
      <w:r>
        <w:rPr>
          <w:lang w:val="en-US"/>
        </w:rPr>
        <w:t>Our motto is “Don’t put all your eggs in one basket”. Diversification is the best way to reduce the risk.</w:t>
      </w:r>
    </w:p>
    <w:p w14:paraId="6E463E85" w14:textId="77777777" w:rsidR="00BC4171" w:rsidRDefault="00BC4171">
      <w:pPr>
        <w:rPr>
          <w:lang w:val="en-US"/>
        </w:rPr>
      </w:pPr>
    </w:p>
    <w:p w14:paraId="5ABF0A82" w14:textId="096CB755" w:rsidR="00B514C3" w:rsidRDefault="009D2FC0">
      <w:pPr>
        <w:rPr>
          <w:lang w:val="en-US"/>
        </w:rPr>
      </w:pPr>
      <w:r>
        <w:rPr>
          <w:lang w:val="en-US"/>
        </w:rPr>
        <w:t xml:space="preserve">Here we took two </w:t>
      </w:r>
      <w:r w:rsidR="00B514C3">
        <w:rPr>
          <w:lang w:val="en-US"/>
        </w:rPr>
        <w:t>high-risk</w:t>
      </w:r>
      <w:r>
        <w:rPr>
          <w:lang w:val="en-US"/>
        </w:rPr>
        <w:t xml:space="preserve"> and </w:t>
      </w:r>
      <w:r w:rsidR="00B514C3">
        <w:rPr>
          <w:lang w:val="en-US"/>
        </w:rPr>
        <w:t>high-return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stocks(</w:t>
      </w:r>
      <w:proofErr w:type="gramEnd"/>
      <w:r>
        <w:rPr>
          <w:lang w:val="en-US"/>
        </w:rPr>
        <w:t>Apple and Microsoft)</w:t>
      </w:r>
      <w:r w:rsidR="00B514C3">
        <w:rPr>
          <w:lang w:val="en-US"/>
        </w:rPr>
        <w:t xml:space="preserve"> and two low-risk and low-return </w:t>
      </w:r>
      <w:r w:rsidR="009D42AD">
        <w:rPr>
          <w:lang w:val="en-US"/>
        </w:rPr>
        <w:t xml:space="preserve">stocks </w:t>
      </w:r>
      <w:r w:rsidR="00B514C3">
        <w:rPr>
          <w:lang w:val="en-US"/>
        </w:rPr>
        <w:t>(</w:t>
      </w:r>
      <w:proofErr w:type="spellStart"/>
      <w:r w:rsidR="00B514C3">
        <w:rPr>
          <w:lang w:val="en-US"/>
        </w:rPr>
        <w:t>Coca-cola</w:t>
      </w:r>
      <w:proofErr w:type="spellEnd"/>
      <w:r w:rsidR="00B514C3">
        <w:rPr>
          <w:lang w:val="en-US"/>
        </w:rPr>
        <w:t xml:space="preserve"> and Walmart)</w:t>
      </w:r>
      <w:r w:rsidR="00BC4171">
        <w:rPr>
          <w:lang w:val="en-US"/>
        </w:rPr>
        <w:t xml:space="preserve">. </w:t>
      </w:r>
      <w:r w:rsidR="00B514C3">
        <w:rPr>
          <w:lang w:val="en-US"/>
        </w:rPr>
        <w:t>We gave equal weightage to all four stocks.</w:t>
      </w:r>
    </w:p>
    <w:p w14:paraId="7DDD05F7" w14:textId="233AD708" w:rsidR="00B514C3" w:rsidRDefault="00B514C3">
      <w:pPr>
        <w:rPr>
          <w:lang w:val="en-US"/>
        </w:rPr>
      </w:pPr>
    </w:p>
    <w:p w14:paraId="235822F4" w14:textId="544488E4" w:rsidR="00B514C3" w:rsidRDefault="00B514C3">
      <w:pPr>
        <w:rPr>
          <w:lang w:val="en-US"/>
        </w:rPr>
      </w:pPr>
      <w:r>
        <w:rPr>
          <w:lang w:val="en-US"/>
        </w:rPr>
        <w:t>Also</w:t>
      </w:r>
      <w:r w:rsidR="009D42AD">
        <w:rPr>
          <w:lang w:val="en-US"/>
        </w:rPr>
        <w:t>,</w:t>
      </w:r>
      <w:r>
        <w:rPr>
          <w:lang w:val="en-US"/>
        </w:rPr>
        <w:t xml:space="preserve"> we have 2 </w:t>
      </w:r>
      <w:r w:rsidR="009D42AD">
        <w:rPr>
          <w:lang w:val="en-US"/>
        </w:rPr>
        <w:t>techs</w:t>
      </w:r>
      <w:r>
        <w:rPr>
          <w:lang w:val="en-US"/>
        </w:rPr>
        <w:t xml:space="preserve">, 1 </w:t>
      </w:r>
      <w:r w:rsidR="009D42AD">
        <w:rPr>
          <w:lang w:val="en-US"/>
        </w:rPr>
        <w:t>retailer (</w:t>
      </w:r>
      <w:r>
        <w:rPr>
          <w:lang w:val="en-US"/>
        </w:rPr>
        <w:t xml:space="preserve">Walmart) and 1 </w:t>
      </w:r>
      <w:r w:rsidR="009D42AD">
        <w:rPr>
          <w:lang w:val="en-US"/>
        </w:rPr>
        <w:t>Non-alcoholic</w:t>
      </w:r>
      <w:r>
        <w:rPr>
          <w:lang w:val="en-US"/>
        </w:rPr>
        <w:t xml:space="preserve"> Beverage Company </w:t>
      </w:r>
      <w:r w:rsidR="009D42AD">
        <w:rPr>
          <w:lang w:val="en-US"/>
        </w:rPr>
        <w:t>stock so that any sudden changes in tech stocks don’t affect the other sectors. Hence our portfolio will be stable. This can be shown in the correlation chart.</w:t>
      </w:r>
    </w:p>
    <w:p w14:paraId="262B8F48" w14:textId="17D95C65" w:rsidR="00403FD9" w:rsidRDefault="00403FD9">
      <w:pPr>
        <w:rPr>
          <w:lang w:val="en-US"/>
        </w:rPr>
      </w:pPr>
    </w:p>
    <w:p w14:paraId="08BA4DB6" w14:textId="6F45A467" w:rsidR="00BC4171" w:rsidRDefault="00BC4171">
      <w:pPr>
        <w:rPr>
          <w:b/>
          <w:bCs/>
          <w:lang w:val="en-US"/>
        </w:rPr>
      </w:pPr>
      <w:r w:rsidRPr="00BC4171">
        <w:rPr>
          <w:b/>
          <w:bCs/>
          <w:lang w:val="en-US"/>
        </w:rPr>
        <w:t>Outcome of our strategy:</w:t>
      </w:r>
    </w:p>
    <w:p w14:paraId="5DC0F83B" w14:textId="77777777" w:rsidR="00BC4171" w:rsidRPr="00BC4171" w:rsidRDefault="00BC4171">
      <w:pPr>
        <w:rPr>
          <w:b/>
          <w:bCs/>
          <w:lang w:val="en-US"/>
        </w:rPr>
      </w:pPr>
    </w:p>
    <w:p w14:paraId="451259B5" w14:textId="740F99DE" w:rsidR="00403FD9" w:rsidRDefault="009D42AD">
      <w:pPr>
        <w:rPr>
          <w:lang w:val="en-US"/>
        </w:rPr>
      </w:pPr>
      <w:r>
        <w:rPr>
          <w:lang w:val="en-US"/>
        </w:rPr>
        <w:t>Mean of our portfolio</w:t>
      </w:r>
      <w:r w:rsidR="00C35207">
        <w:rPr>
          <w:lang w:val="en-US"/>
        </w:rPr>
        <w:t xml:space="preserve">- </w:t>
      </w:r>
      <w:r w:rsidR="00403FD9" w:rsidRPr="00403FD9">
        <w:rPr>
          <w:lang w:val="en-US"/>
        </w:rPr>
        <w:t>0.0005765597</w:t>
      </w:r>
    </w:p>
    <w:p w14:paraId="3D3C29E2" w14:textId="0E37B340" w:rsidR="00C35207" w:rsidRDefault="00BC4171">
      <w:pPr>
        <w:rPr>
          <w:lang w:val="en-US"/>
        </w:rPr>
      </w:pPr>
      <w:r>
        <w:rPr>
          <w:lang w:val="en-US"/>
        </w:rPr>
        <w:t>The standard</w:t>
      </w:r>
      <w:r w:rsidR="009D42AD">
        <w:rPr>
          <w:lang w:val="en-US"/>
        </w:rPr>
        <w:t xml:space="preserve"> deviation of our portfolio</w:t>
      </w:r>
      <w:r w:rsidR="00C35207">
        <w:rPr>
          <w:lang w:val="en-US"/>
        </w:rPr>
        <w:t xml:space="preserve"> - </w:t>
      </w:r>
      <w:r w:rsidR="00C35207" w:rsidRPr="00C35207">
        <w:rPr>
          <w:lang w:val="en-US"/>
        </w:rPr>
        <w:t>0.01053233</w:t>
      </w:r>
    </w:p>
    <w:p w14:paraId="669E9598" w14:textId="7E6B438F" w:rsidR="00BC4171" w:rsidRDefault="00BC4171">
      <w:pPr>
        <w:rPr>
          <w:lang w:val="en-US"/>
        </w:rPr>
      </w:pPr>
      <w:r w:rsidRPr="00C27D60">
        <w:rPr>
          <w:b/>
          <w:bCs/>
          <w:lang w:val="en-US"/>
        </w:rPr>
        <w:drawing>
          <wp:inline distT="0" distB="0" distL="0" distR="0" wp14:anchorId="740BAE4C" wp14:editId="7F2A826E">
            <wp:extent cx="4000500" cy="33147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D00" w14:textId="434CFF94" w:rsidR="009D42AD" w:rsidRDefault="009D42AD">
      <w:pPr>
        <w:rPr>
          <w:lang w:val="en-US"/>
        </w:rPr>
      </w:pPr>
    </w:p>
    <w:p w14:paraId="7BF59DCA" w14:textId="6FE4C691" w:rsidR="009D42AD" w:rsidRDefault="009D42AD">
      <w:pPr>
        <w:rPr>
          <w:lang w:val="en-US"/>
        </w:rPr>
      </w:pPr>
      <w:r>
        <w:rPr>
          <w:lang w:val="en-US"/>
        </w:rPr>
        <w:t>When we compare the SD of our portfolio with other individual stocks, its I far better, as it has the lowest SD among others. It means that the risk is lower.</w:t>
      </w:r>
      <w:r w:rsidR="00BC4171">
        <w:rPr>
          <w:lang w:val="en-US"/>
        </w:rPr>
        <w:t xml:space="preserve"> </w:t>
      </w:r>
    </w:p>
    <w:p w14:paraId="177FB259" w14:textId="26BBCD07" w:rsidR="00BC4171" w:rsidRDefault="00BC4171">
      <w:pPr>
        <w:rPr>
          <w:lang w:val="en-US"/>
        </w:rPr>
      </w:pPr>
      <w:r>
        <w:rPr>
          <w:lang w:val="en-US"/>
        </w:rPr>
        <w:t xml:space="preserve">We went with a balanced approach and mean of our portfolio is better than </w:t>
      </w:r>
      <w:proofErr w:type="spellStart"/>
      <w:r>
        <w:rPr>
          <w:lang w:val="en-US"/>
        </w:rPr>
        <w:t>Coca-cola</w:t>
      </w:r>
      <w:proofErr w:type="spellEnd"/>
      <w:r>
        <w:rPr>
          <w:lang w:val="en-US"/>
        </w:rPr>
        <w:t>, Walmart, and Intel</w:t>
      </w:r>
    </w:p>
    <w:p w14:paraId="0DB54DC7" w14:textId="4282A5D9" w:rsidR="00AF704B" w:rsidRDefault="00AF704B">
      <w:pPr>
        <w:rPr>
          <w:lang w:val="en-US"/>
        </w:rPr>
      </w:pPr>
    </w:p>
    <w:p w14:paraId="5C86711F" w14:textId="77777777" w:rsidR="00BC4171" w:rsidRDefault="00BC4171">
      <w:pPr>
        <w:rPr>
          <w:lang w:val="en-US"/>
        </w:rPr>
      </w:pPr>
    </w:p>
    <w:p w14:paraId="36A2AB94" w14:textId="76A5B2E8" w:rsidR="00BC4171" w:rsidRDefault="00BC4171">
      <w:pPr>
        <w:rPr>
          <w:lang w:val="en-US"/>
        </w:rPr>
      </w:pPr>
      <w:r>
        <w:rPr>
          <w:lang w:val="en-US"/>
        </w:rPr>
        <w:t>Price of our Portfolio at day 1 -   $</w:t>
      </w:r>
      <w:r w:rsidRPr="007B0884">
        <w:rPr>
          <w:lang w:val="en-US"/>
        </w:rPr>
        <w:t xml:space="preserve">153.8175  </w:t>
      </w:r>
    </w:p>
    <w:p w14:paraId="5A09EE94" w14:textId="0A7405D0" w:rsidR="009D42AD" w:rsidRDefault="00D95158">
      <w:pPr>
        <w:rPr>
          <w:lang w:val="en-US"/>
        </w:rPr>
      </w:pPr>
      <w:r>
        <w:rPr>
          <w:lang w:val="en-US"/>
        </w:rPr>
        <w:t xml:space="preserve">Average </w:t>
      </w:r>
      <w:r w:rsidR="00BC4171">
        <w:rPr>
          <w:lang w:val="en-US"/>
        </w:rPr>
        <w:t>Price of our Portfolio at end of 4 years - $</w:t>
      </w:r>
      <w:r w:rsidRPr="00D95158">
        <w:rPr>
          <w:lang w:val="en-US"/>
        </w:rPr>
        <w:t>302.413</w:t>
      </w:r>
    </w:p>
    <w:p w14:paraId="0E7B83F4" w14:textId="6E1AE2BB" w:rsidR="00BC4171" w:rsidRDefault="00BC4171" w:rsidP="00BC4171">
      <w:pPr>
        <w:rPr>
          <w:lang w:val="en-US"/>
        </w:rPr>
      </w:pPr>
      <w:r>
        <w:rPr>
          <w:lang w:val="en-US"/>
        </w:rPr>
        <w:lastRenderedPageBreak/>
        <w:t>Difference between initial and final price - $</w:t>
      </w:r>
      <w:r w:rsidR="00D95158" w:rsidRPr="00D95158">
        <w:rPr>
          <w:lang w:val="en-US"/>
        </w:rPr>
        <w:t>148.5955</w:t>
      </w:r>
    </w:p>
    <w:p w14:paraId="42EDAF08" w14:textId="041C4EE8" w:rsidR="009D42AD" w:rsidRDefault="00BC4171">
      <w:pPr>
        <w:rPr>
          <w:lang w:val="en-US"/>
        </w:rPr>
      </w:pPr>
      <w:r>
        <w:rPr>
          <w:lang w:val="en-US"/>
        </w:rPr>
        <w:t xml:space="preserve">% Increase </w:t>
      </w:r>
      <w:r w:rsidR="00D95158">
        <w:rPr>
          <w:lang w:val="en-US"/>
        </w:rPr>
        <w:t>–</w:t>
      </w:r>
      <w:r>
        <w:rPr>
          <w:lang w:val="en-US"/>
        </w:rPr>
        <w:t xml:space="preserve"> </w:t>
      </w:r>
      <w:r w:rsidR="00D95158" w:rsidRPr="00D95158">
        <w:rPr>
          <w:lang w:val="en-US"/>
        </w:rPr>
        <w:t>96</w:t>
      </w:r>
      <w:r w:rsidR="00D95158">
        <w:rPr>
          <w:lang w:val="en-US"/>
        </w:rPr>
        <w:t>.</w:t>
      </w:r>
      <w:r w:rsidR="00D95158" w:rsidRPr="00D95158">
        <w:rPr>
          <w:lang w:val="en-US"/>
        </w:rPr>
        <w:t>60509</w:t>
      </w:r>
    </w:p>
    <w:p w14:paraId="1BB836BE" w14:textId="54A20713" w:rsidR="00BC4171" w:rsidRDefault="00BC4171">
      <w:pPr>
        <w:rPr>
          <w:lang w:val="en-US"/>
        </w:rPr>
      </w:pPr>
      <w:r>
        <w:rPr>
          <w:lang w:val="en-US"/>
        </w:rPr>
        <w:t xml:space="preserve">Our Portfolio has grown </w:t>
      </w:r>
      <w:r w:rsidR="00D95158" w:rsidRPr="00D95158">
        <w:rPr>
          <w:lang w:val="en-US"/>
        </w:rPr>
        <w:t>1.96</w:t>
      </w:r>
      <w:r>
        <w:rPr>
          <w:lang w:val="en-US"/>
        </w:rPr>
        <w:t xml:space="preserve"> times in a span of 4 years with minimal risk</w:t>
      </w:r>
    </w:p>
    <w:p w14:paraId="27DE8299" w14:textId="1E44EBC5" w:rsidR="00C35207" w:rsidRDefault="00C35207">
      <w:pPr>
        <w:rPr>
          <w:lang w:val="en-US"/>
        </w:rPr>
      </w:pPr>
    </w:p>
    <w:p w14:paraId="54C41864" w14:textId="01E89524" w:rsidR="00C27D60" w:rsidRDefault="00C27D60">
      <w:pPr>
        <w:rPr>
          <w:b/>
          <w:bCs/>
          <w:lang w:val="en-US"/>
        </w:rPr>
      </w:pPr>
    </w:p>
    <w:p w14:paraId="52AE2D44" w14:textId="750EC97E" w:rsidR="00C27D60" w:rsidRDefault="00C27D60">
      <w:pPr>
        <w:rPr>
          <w:b/>
          <w:bCs/>
          <w:lang w:val="en-US"/>
        </w:rPr>
      </w:pPr>
    </w:p>
    <w:p w14:paraId="761FFAF9" w14:textId="26012770" w:rsidR="00C27D60" w:rsidRDefault="00D95158">
      <w:pPr>
        <w:rPr>
          <w:b/>
          <w:bCs/>
          <w:lang w:val="en-US"/>
        </w:rPr>
      </w:pPr>
      <w:r w:rsidRPr="00D95158">
        <w:rPr>
          <w:b/>
          <w:bCs/>
          <w:lang w:val="en-US"/>
        </w:rPr>
        <w:drawing>
          <wp:inline distT="0" distB="0" distL="0" distR="0" wp14:anchorId="1552BB8C" wp14:editId="21F1A4C1">
            <wp:extent cx="5461000" cy="33401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1084" w14:textId="3BD30467" w:rsidR="00C27D60" w:rsidRDefault="00C27D60">
      <w:pPr>
        <w:rPr>
          <w:b/>
          <w:bCs/>
          <w:lang w:val="en-US"/>
        </w:rPr>
      </w:pPr>
    </w:p>
    <w:p w14:paraId="511E7D7A" w14:textId="19C098E0" w:rsidR="00974747" w:rsidRDefault="00974747">
      <w:pPr>
        <w:rPr>
          <w:b/>
          <w:bCs/>
          <w:lang w:val="en-US"/>
        </w:rPr>
      </w:pPr>
    </w:p>
    <w:p w14:paraId="0CB57DE7" w14:textId="3751DDC0" w:rsidR="00974747" w:rsidRDefault="00974747">
      <w:pPr>
        <w:rPr>
          <w:b/>
          <w:bCs/>
          <w:lang w:val="en-US"/>
        </w:rPr>
      </w:pPr>
    </w:p>
    <w:p w14:paraId="35DE5F4D" w14:textId="2EFAE1B8" w:rsidR="00974747" w:rsidRDefault="00974747">
      <w:pPr>
        <w:rPr>
          <w:b/>
          <w:bCs/>
          <w:lang w:val="en-US"/>
        </w:rPr>
      </w:pPr>
    </w:p>
    <w:p w14:paraId="69B21407" w14:textId="05BB0B5E" w:rsidR="00974747" w:rsidRPr="00DA74BA" w:rsidRDefault="00DA74BA">
      <w:pPr>
        <w:rPr>
          <w:lang w:val="en-US"/>
        </w:rPr>
      </w:pPr>
      <w:r>
        <w:rPr>
          <w:lang w:val="en-US"/>
        </w:rPr>
        <w:t xml:space="preserve">Only 7 out of 300 simulations are below the starting price.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only 2.3% of the simulations will result in loss.</w:t>
      </w:r>
    </w:p>
    <w:sectPr w:rsidR="00974747" w:rsidRPr="00DA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7D"/>
    <w:rsid w:val="000715E5"/>
    <w:rsid w:val="001A5A7D"/>
    <w:rsid w:val="002847DA"/>
    <w:rsid w:val="003B577F"/>
    <w:rsid w:val="00403FD9"/>
    <w:rsid w:val="00673470"/>
    <w:rsid w:val="007B0884"/>
    <w:rsid w:val="008B7E96"/>
    <w:rsid w:val="00974747"/>
    <w:rsid w:val="009D2FC0"/>
    <w:rsid w:val="009D42AD"/>
    <w:rsid w:val="00AE1E71"/>
    <w:rsid w:val="00AF5753"/>
    <w:rsid w:val="00AF704B"/>
    <w:rsid w:val="00B514C3"/>
    <w:rsid w:val="00BC4171"/>
    <w:rsid w:val="00BD6A11"/>
    <w:rsid w:val="00C27D60"/>
    <w:rsid w:val="00C33541"/>
    <w:rsid w:val="00C35207"/>
    <w:rsid w:val="00D95158"/>
    <w:rsid w:val="00DA74BA"/>
    <w:rsid w:val="00EB308A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1BCB5"/>
  <w15:chartTrackingRefBased/>
  <w15:docId w15:val="{783B1700-3F86-B544-9C2E-02EEB2C9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0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Vijayaraj (Student)</dc:creator>
  <cp:keywords/>
  <dc:description/>
  <cp:lastModifiedBy>Balaji Vijayaraj (Student)</cp:lastModifiedBy>
  <cp:revision>6</cp:revision>
  <dcterms:created xsi:type="dcterms:W3CDTF">2022-10-25T14:20:00Z</dcterms:created>
  <dcterms:modified xsi:type="dcterms:W3CDTF">2022-10-27T18:32:00Z</dcterms:modified>
</cp:coreProperties>
</file>