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D4DA5" w14:textId="77777777" w:rsidR="00AC13FC" w:rsidRDefault="004C2CE5" w:rsidP="004C2CE5">
      <w:pPr>
        <w:pStyle w:val="Title"/>
      </w:pPr>
      <w:r>
        <w:t>MSDS Project 1</w:t>
      </w:r>
    </w:p>
    <w:p w14:paraId="03186320" w14:textId="77777777" w:rsidR="004C2CE5" w:rsidRDefault="004C2CE5" w:rsidP="004C2CE5"/>
    <w:p w14:paraId="599F6E3B" w14:textId="77777777" w:rsidR="004C2CE5" w:rsidRDefault="004C2CE5" w:rsidP="004C2CE5">
      <w:pPr>
        <w:pStyle w:val="Heading1"/>
      </w:pPr>
      <w:r>
        <w:t>Introduction</w:t>
      </w:r>
    </w:p>
    <w:p w14:paraId="5454C2B3" w14:textId="28F4BAB1" w:rsidR="00B02280" w:rsidRPr="00797EF6" w:rsidRDefault="00B02280" w:rsidP="00B02280">
      <w:pPr>
        <w:rPr>
          <w:vertAlign w:val="superscript"/>
        </w:rPr>
      </w:pPr>
      <w:r>
        <w:t xml:space="preserve">“Life expectancy at birth reflects the overall mortality level of a population. It summarizes the mortality pattern that prevails across all age groups in a given year – children and adolescents, adults, and the elderly.” </w:t>
      </w:r>
      <w:r w:rsidR="00797EF6">
        <w:rPr>
          <w:vertAlign w:val="superscript"/>
        </w:rPr>
        <w:t>1</w:t>
      </w:r>
    </w:p>
    <w:p w14:paraId="3AC0D69D" w14:textId="1A88426D" w:rsidR="0029317D" w:rsidRDefault="0029317D" w:rsidP="0029317D">
      <w:r>
        <w:t xml:space="preserve">What factors correlate with a high life expectancy? </w:t>
      </w:r>
      <w:r w:rsidR="00B02280">
        <w:t>We chose to examine a dataset from the World Health Organization (WHO) to understand the factors that correlate life expectancy.</w:t>
      </w:r>
      <w:r w:rsidR="00FD1767">
        <w:t xml:space="preserve"> We obtained this dataset from Kaggle.</w:t>
      </w:r>
      <w:r w:rsidR="00FD1767">
        <w:rPr>
          <w:vertAlign w:val="superscript"/>
        </w:rPr>
        <w:t>2</w:t>
      </w:r>
      <w:r w:rsidR="00B02280">
        <w:t xml:space="preserve"> While this data is observational, it may help us to understand which factors may leads to higher life expectancy. The data includes both health factors, health expenditure information, and country financial information.</w:t>
      </w:r>
    </w:p>
    <w:p w14:paraId="12F62027" w14:textId="0F74EEC0" w:rsidR="00B02280" w:rsidRPr="0029317D" w:rsidRDefault="00932BF6" w:rsidP="0029317D">
      <w:r>
        <w:t xml:space="preserve">While the data runs from 2000 to 2015, we chose to analyze the data for a single year - 2014. </w:t>
      </w:r>
      <w:r w:rsidR="007B39A5">
        <w:t xml:space="preserve">We wanted to use 2015 initially, but there was quite a bit of missing data for 2015 (in particular Alcohol and Percentage expenditure, and Total expenditure data was missing), so we settled on 2014. </w:t>
      </w:r>
      <w:r w:rsidR="00B02280">
        <w:t>In order to analyze these factors</w:t>
      </w:r>
      <w:r>
        <w:t xml:space="preserve"> for that data</w:t>
      </w:r>
      <w:r w:rsidR="00B02280">
        <w:t xml:space="preserve">, we will use several </w:t>
      </w:r>
      <w:r>
        <w:t xml:space="preserve">approaches </w:t>
      </w:r>
      <w:r w:rsidR="00B02280">
        <w:t xml:space="preserve">to find an optimal regression model; forward automated feature selection, </w:t>
      </w:r>
      <w:proofErr w:type="gramStart"/>
      <w:r w:rsidR="00B02280">
        <w:t>step-wise</w:t>
      </w:r>
      <w:proofErr w:type="gramEnd"/>
      <w:r w:rsidR="00B02280">
        <w:t xml:space="preserve"> automated feature select, and LASSO. We will also do a two-way ANOVA using two categorical features of the data.</w:t>
      </w:r>
    </w:p>
    <w:p w14:paraId="073C26DA" w14:textId="77777777" w:rsidR="004C2CE5" w:rsidRDefault="004C2CE5" w:rsidP="004C2CE5">
      <w:pPr>
        <w:pStyle w:val="Heading1"/>
      </w:pPr>
      <w:r>
        <w:t>Data Description</w:t>
      </w:r>
    </w:p>
    <w:p w14:paraId="29AB32E4" w14:textId="2A5ADF38" w:rsidR="004C2CE5" w:rsidRDefault="00B02280" w:rsidP="004C2CE5">
      <w:r>
        <w:t xml:space="preserve">We </w:t>
      </w:r>
      <w:r w:rsidR="00B24B0A">
        <w:t>obtained dataset from Kaggle</w:t>
      </w:r>
      <w:r w:rsidR="004D0398">
        <w:t xml:space="preserve"> containing data originally sourced from the Global Health </w:t>
      </w:r>
      <w:r w:rsidR="00597917">
        <w:t>Observatory</w:t>
      </w:r>
      <w:r w:rsidR="004D0398">
        <w:t xml:space="preserve"> (GHO) data repository under the WHO. The dataset contains 20 predictive v</w:t>
      </w:r>
      <w:r w:rsidR="00932BF6">
        <w:t xml:space="preserve">ariables as well as the expected life expectancy for 193 countries. The data contains repeated measures for each country, once per year, from 2000-2015. </w:t>
      </w:r>
      <w:r w:rsidR="001532E7">
        <w:t xml:space="preserve">The source of the data was individual per year data sets from GHO – these were aggregated into </w:t>
      </w:r>
      <w:r w:rsidR="00025329">
        <w:t xml:space="preserve">this </w:t>
      </w:r>
      <w:r w:rsidR="001532E7">
        <w:t xml:space="preserve">single dataset which we </w:t>
      </w:r>
      <w:r w:rsidR="00025329">
        <w:t>downloaded</w:t>
      </w:r>
      <w:r w:rsidR="001532E7">
        <w:t>.</w:t>
      </w:r>
    </w:p>
    <w:p w14:paraId="27CC296D" w14:textId="77777777" w:rsidR="0042679A" w:rsidRDefault="0042679A" w:rsidP="004C2CE5">
      <w:r>
        <w:t xml:space="preserve">Looking at the full dataset, from 2000 to 2015, we saw that there was quite a bit of data missing in general, but more specifically from certain years. </w:t>
      </w:r>
      <w:r w:rsidR="007B39A5">
        <w:t>2014 was the most recent data for which we had most of the data present.</w:t>
      </w:r>
    </w:p>
    <w:p w14:paraId="5E5DF0D8" w14:textId="77777777" w:rsidR="00F375E3" w:rsidRDefault="00F375E3" w:rsidP="000A0FB2">
      <w:pPr>
        <w:rPr>
          <w:rFonts w:eastAsia="Times New Roman" w:cstheme="minorHAnsi"/>
          <w:color w:val="000000"/>
          <w:sz w:val="20"/>
          <w:szCs w:val="20"/>
        </w:rPr>
      </w:pPr>
    </w:p>
    <w:p w14:paraId="54ED7BCA" w14:textId="37CB051B" w:rsidR="00F375E3" w:rsidRPr="005349BC" w:rsidRDefault="005349BC" w:rsidP="000A0FB2">
      <w:pPr>
        <w:rPr>
          <w:rFonts w:eastAsia="Times New Roman" w:cstheme="minorHAnsi"/>
          <w:b/>
          <w:color w:val="000000"/>
          <w:sz w:val="20"/>
          <w:szCs w:val="20"/>
        </w:rPr>
      </w:pPr>
      <w:r>
        <w:rPr>
          <w:rFonts w:eastAsia="Times New Roman" w:cstheme="minorHAnsi"/>
          <w:b/>
          <w:color w:val="000000"/>
          <w:sz w:val="20"/>
          <w:szCs w:val="20"/>
        </w:rPr>
        <w:t>Variable Information if for 2014 Year Only</w:t>
      </w:r>
    </w:p>
    <w:tbl>
      <w:tblPr>
        <w:tblStyle w:val="TableGrid"/>
        <w:tblW w:w="0" w:type="auto"/>
        <w:tblLayout w:type="fixed"/>
        <w:tblLook w:val="04A0" w:firstRow="1" w:lastRow="0" w:firstColumn="1" w:lastColumn="0" w:noHBand="0" w:noVBand="1"/>
      </w:tblPr>
      <w:tblGrid>
        <w:gridCol w:w="2245"/>
        <w:gridCol w:w="2430"/>
        <w:gridCol w:w="1088"/>
        <w:gridCol w:w="1228"/>
        <w:gridCol w:w="1178"/>
        <w:gridCol w:w="1181"/>
      </w:tblGrid>
      <w:tr w:rsidR="00F375E3" w14:paraId="0D4C26CA" w14:textId="77777777" w:rsidTr="00AC13FC">
        <w:tc>
          <w:tcPr>
            <w:tcW w:w="2245" w:type="dxa"/>
          </w:tcPr>
          <w:p w14:paraId="35B2CEBF" w14:textId="77777777" w:rsidR="00F375E3" w:rsidRPr="00F375E3" w:rsidRDefault="00F375E3" w:rsidP="00AC13FC">
            <w:r w:rsidRPr="00F375E3">
              <w:t>Variable Name</w:t>
            </w:r>
          </w:p>
        </w:tc>
        <w:tc>
          <w:tcPr>
            <w:tcW w:w="2430" w:type="dxa"/>
          </w:tcPr>
          <w:p w14:paraId="27B2517A" w14:textId="77777777" w:rsidR="00F375E3" w:rsidRPr="00F375E3" w:rsidRDefault="00F375E3" w:rsidP="00AC13FC">
            <w:r w:rsidRPr="00F375E3">
              <w:t>Description</w:t>
            </w:r>
          </w:p>
        </w:tc>
        <w:tc>
          <w:tcPr>
            <w:tcW w:w="1088" w:type="dxa"/>
          </w:tcPr>
          <w:p w14:paraId="7EEC71DC" w14:textId="77777777" w:rsidR="00F375E3" w:rsidRPr="00F375E3" w:rsidRDefault="00F375E3" w:rsidP="00AC13FC">
            <w:r w:rsidRPr="00F375E3">
              <w:t>Min</w:t>
            </w:r>
          </w:p>
        </w:tc>
        <w:tc>
          <w:tcPr>
            <w:tcW w:w="1228" w:type="dxa"/>
          </w:tcPr>
          <w:p w14:paraId="4FD8FC22" w14:textId="77777777" w:rsidR="00F375E3" w:rsidRPr="00F375E3" w:rsidRDefault="00F375E3" w:rsidP="00AC13FC">
            <w:r w:rsidRPr="00F375E3">
              <w:t>Max</w:t>
            </w:r>
          </w:p>
        </w:tc>
        <w:tc>
          <w:tcPr>
            <w:tcW w:w="1178" w:type="dxa"/>
          </w:tcPr>
          <w:p w14:paraId="524D7DE4" w14:textId="77777777" w:rsidR="00F375E3" w:rsidRPr="00F375E3" w:rsidRDefault="00F375E3" w:rsidP="00AC13FC">
            <w:r w:rsidRPr="00F375E3">
              <w:t>Median</w:t>
            </w:r>
          </w:p>
        </w:tc>
        <w:tc>
          <w:tcPr>
            <w:tcW w:w="1181" w:type="dxa"/>
          </w:tcPr>
          <w:p w14:paraId="01E36FFE" w14:textId="77777777" w:rsidR="00F375E3" w:rsidRPr="00F375E3" w:rsidRDefault="00F375E3" w:rsidP="00AC13FC">
            <w:r w:rsidRPr="00F375E3">
              <w:t>Mean</w:t>
            </w:r>
          </w:p>
        </w:tc>
      </w:tr>
      <w:tr w:rsidR="00F375E3" w14:paraId="5266FBDA" w14:textId="77777777" w:rsidTr="00AC13FC">
        <w:tc>
          <w:tcPr>
            <w:tcW w:w="2245" w:type="dxa"/>
          </w:tcPr>
          <w:p w14:paraId="3D78B9C0"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Status</w:t>
            </w:r>
          </w:p>
        </w:tc>
        <w:tc>
          <w:tcPr>
            <w:tcW w:w="2430" w:type="dxa"/>
          </w:tcPr>
          <w:p w14:paraId="5B7AC538" w14:textId="77777777" w:rsidR="00F375E3" w:rsidRPr="00F375E3" w:rsidRDefault="00F375E3" w:rsidP="00AC13FC">
            <w:r w:rsidRPr="00F375E3">
              <w:t>Developed or Developing status</w:t>
            </w:r>
          </w:p>
        </w:tc>
        <w:tc>
          <w:tcPr>
            <w:tcW w:w="1088" w:type="dxa"/>
          </w:tcPr>
          <w:p w14:paraId="0FECD508" w14:textId="77777777" w:rsidR="00F375E3" w:rsidRPr="00F375E3" w:rsidRDefault="00F375E3" w:rsidP="00AC13FC">
            <w:pPr>
              <w:pStyle w:val="HTMLPreformatted"/>
              <w:shd w:val="clear" w:color="auto" w:fill="FFFFFF"/>
              <w:rPr>
                <w:rFonts w:ascii="Lucida Console" w:hAnsi="Lucida Console"/>
                <w:color w:val="000000"/>
              </w:rPr>
            </w:pPr>
            <w:r w:rsidRPr="00F375E3">
              <w:rPr>
                <w:rFonts w:ascii="Lucida Console" w:hAnsi="Lucida Console"/>
                <w:color w:val="000000"/>
              </w:rPr>
              <w:t>N/A</w:t>
            </w:r>
          </w:p>
        </w:tc>
        <w:tc>
          <w:tcPr>
            <w:tcW w:w="1228" w:type="dxa"/>
          </w:tcPr>
          <w:p w14:paraId="0BB545AA" w14:textId="77777777" w:rsidR="00F375E3" w:rsidRPr="00F375E3" w:rsidRDefault="00F375E3" w:rsidP="00AC13FC">
            <w:pPr>
              <w:pStyle w:val="HTMLPreformatted"/>
              <w:shd w:val="clear" w:color="auto" w:fill="FFFFFF"/>
              <w:rPr>
                <w:rFonts w:ascii="Lucida Console" w:hAnsi="Lucida Console"/>
                <w:color w:val="000000"/>
              </w:rPr>
            </w:pPr>
            <w:r w:rsidRPr="00F375E3">
              <w:rPr>
                <w:rFonts w:ascii="Lucida Console" w:hAnsi="Lucida Console"/>
                <w:color w:val="000000"/>
              </w:rPr>
              <w:t>N/A</w:t>
            </w:r>
          </w:p>
        </w:tc>
        <w:tc>
          <w:tcPr>
            <w:tcW w:w="1178" w:type="dxa"/>
          </w:tcPr>
          <w:p w14:paraId="443E2F3F" w14:textId="77777777" w:rsidR="00F375E3" w:rsidRPr="00F375E3" w:rsidRDefault="00F375E3" w:rsidP="00AC13FC">
            <w:pPr>
              <w:pStyle w:val="HTMLPreformatted"/>
              <w:shd w:val="clear" w:color="auto" w:fill="FFFFFF"/>
              <w:rPr>
                <w:rFonts w:ascii="Lucida Console" w:hAnsi="Lucida Console"/>
                <w:color w:val="000000"/>
              </w:rPr>
            </w:pPr>
            <w:r w:rsidRPr="00F375E3">
              <w:rPr>
                <w:rFonts w:ascii="Lucida Console" w:hAnsi="Lucida Console"/>
                <w:color w:val="000000"/>
              </w:rPr>
              <w:t>N/A</w:t>
            </w:r>
          </w:p>
        </w:tc>
        <w:tc>
          <w:tcPr>
            <w:tcW w:w="1181" w:type="dxa"/>
          </w:tcPr>
          <w:p w14:paraId="20A76F56" w14:textId="77777777" w:rsidR="00F375E3" w:rsidRPr="00F375E3" w:rsidRDefault="00F375E3" w:rsidP="00AC13FC">
            <w:pPr>
              <w:pStyle w:val="HTMLPreformatted"/>
              <w:shd w:val="clear" w:color="auto" w:fill="FFFFFF"/>
              <w:rPr>
                <w:rFonts w:ascii="Lucida Console" w:hAnsi="Lucida Console"/>
                <w:color w:val="000000"/>
              </w:rPr>
            </w:pPr>
            <w:r w:rsidRPr="00F375E3">
              <w:rPr>
                <w:rFonts w:ascii="Lucida Console" w:hAnsi="Lucida Console"/>
                <w:color w:val="000000"/>
              </w:rPr>
              <w:t>N/A</w:t>
            </w:r>
          </w:p>
        </w:tc>
      </w:tr>
      <w:tr w:rsidR="00F375E3" w:rsidRPr="001D5235" w14:paraId="275298E4" w14:textId="77777777" w:rsidTr="00AC13FC">
        <w:tc>
          <w:tcPr>
            <w:tcW w:w="2245" w:type="dxa"/>
          </w:tcPr>
          <w:p w14:paraId="53D8AA38"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r w:rsidRPr="001D5235">
              <w:rPr>
                <w:rFonts w:ascii="Lucida Console" w:eastAsia="Times New Roman" w:hAnsi="Lucida Console" w:cs="Courier New"/>
                <w:color w:val="000000"/>
                <w:sz w:val="20"/>
                <w:szCs w:val="20"/>
              </w:rPr>
              <w:t>Life.expectancy</w:t>
            </w:r>
            <w:proofErr w:type="spellEnd"/>
          </w:p>
        </w:tc>
        <w:tc>
          <w:tcPr>
            <w:tcW w:w="2430" w:type="dxa"/>
          </w:tcPr>
          <w:p w14:paraId="3A06FFE2" w14:textId="77777777" w:rsidR="00F375E3" w:rsidRPr="00F375E3" w:rsidRDefault="00F375E3" w:rsidP="00AC13FC">
            <w:r w:rsidRPr="00F375E3">
              <w:t>Life Expectancy in age</w:t>
            </w:r>
          </w:p>
        </w:tc>
        <w:tc>
          <w:tcPr>
            <w:tcW w:w="1088" w:type="dxa"/>
          </w:tcPr>
          <w:p w14:paraId="39935D44" w14:textId="77777777" w:rsidR="00F375E3" w:rsidRPr="00F375E3" w:rsidRDefault="001A376F" w:rsidP="00AC13FC">
            <w:pPr>
              <w:pStyle w:val="HTMLPreformatted"/>
              <w:shd w:val="clear" w:color="auto" w:fill="FFFFFF"/>
              <w:rPr>
                <w:rFonts w:ascii="Lucida Console" w:hAnsi="Lucida Console"/>
                <w:color w:val="000000"/>
              </w:rPr>
            </w:pPr>
            <w:r>
              <w:rPr>
                <w:rFonts w:ascii="Lucida Console" w:hAnsi="Lucida Console"/>
                <w:color w:val="000000"/>
              </w:rPr>
              <w:t>48.10</w:t>
            </w:r>
          </w:p>
        </w:tc>
        <w:tc>
          <w:tcPr>
            <w:tcW w:w="1228" w:type="dxa"/>
          </w:tcPr>
          <w:p w14:paraId="656DBD36" w14:textId="77777777" w:rsidR="00F375E3" w:rsidRPr="00F375E3" w:rsidRDefault="001A376F" w:rsidP="00AC13FC">
            <w:pPr>
              <w:pStyle w:val="HTMLPreformatted"/>
              <w:shd w:val="clear" w:color="auto" w:fill="FFFFFF"/>
              <w:rPr>
                <w:rFonts w:ascii="Lucida Console" w:hAnsi="Lucida Console"/>
                <w:color w:val="000000"/>
              </w:rPr>
            </w:pPr>
            <w:r>
              <w:rPr>
                <w:rFonts w:ascii="Lucida Console" w:hAnsi="Lucida Console"/>
                <w:color w:val="000000"/>
              </w:rPr>
              <w:t>89.00</w:t>
            </w:r>
          </w:p>
        </w:tc>
        <w:tc>
          <w:tcPr>
            <w:tcW w:w="1178" w:type="dxa"/>
          </w:tcPr>
          <w:p w14:paraId="3E00B3B5" w14:textId="77777777" w:rsidR="00F375E3" w:rsidRPr="00F375E3" w:rsidRDefault="001A376F" w:rsidP="00AC13FC">
            <w:pPr>
              <w:pStyle w:val="HTMLPreformatted"/>
              <w:shd w:val="clear" w:color="auto" w:fill="FFFFFF"/>
              <w:rPr>
                <w:rFonts w:ascii="Lucida Console" w:hAnsi="Lucida Console"/>
                <w:color w:val="000000"/>
              </w:rPr>
            </w:pPr>
            <w:r>
              <w:rPr>
                <w:rFonts w:ascii="Lucida Console" w:hAnsi="Lucida Console"/>
                <w:color w:val="000000"/>
              </w:rPr>
              <w:t>73.60</w:t>
            </w:r>
          </w:p>
        </w:tc>
        <w:tc>
          <w:tcPr>
            <w:tcW w:w="1181" w:type="dxa"/>
          </w:tcPr>
          <w:p w14:paraId="3BFB0098" w14:textId="77777777" w:rsidR="00F375E3" w:rsidRPr="00F375E3" w:rsidRDefault="001A376F" w:rsidP="00AC13FC">
            <w:pPr>
              <w:pStyle w:val="HTMLPreformatted"/>
              <w:shd w:val="clear" w:color="auto" w:fill="FFFFFF"/>
              <w:rPr>
                <w:rFonts w:ascii="Lucida Console" w:hAnsi="Lucida Console"/>
                <w:color w:val="000000"/>
              </w:rPr>
            </w:pPr>
            <w:r>
              <w:rPr>
                <w:rFonts w:ascii="Lucida Console" w:hAnsi="Lucida Console"/>
                <w:color w:val="000000"/>
              </w:rPr>
              <w:t>71.54</w:t>
            </w:r>
          </w:p>
        </w:tc>
      </w:tr>
      <w:tr w:rsidR="00F375E3" w14:paraId="126667F1" w14:textId="77777777" w:rsidTr="00AC13FC">
        <w:tc>
          <w:tcPr>
            <w:tcW w:w="2245" w:type="dxa"/>
          </w:tcPr>
          <w:p w14:paraId="26C03C38"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r w:rsidRPr="00F375E3">
              <w:rPr>
                <w:rFonts w:ascii="Lucida Console" w:eastAsia="Times New Roman" w:hAnsi="Lucida Console" w:cs="Courier New"/>
                <w:color w:val="000000"/>
                <w:sz w:val="20"/>
                <w:szCs w:val="20"/>
              </w:rPr>
              <w:t>Adult.Mortality</w:t>
            </w:r>
            <w:proofErr w:type="spellEnd"/>
          </w:p>
        </w:tc>
        <w:tc>
          <w:tcPr>
            <w:tcW w:w="2430" w:type="dxa"/>
          </w:tcPr>
          <w:p w14:paraId="37D2FE92" w14:textId="77777777" w:rsidR="00F375E3" w:rsidRPr="00F375E3" w:rsidRDefault="00F375E3" w:rsidP="00AC13FC">
            <w:r w:rsidRPr="00F375E3">
              <w:t>Adult Mortality Rates of both sexes (probability of dying between 15 and 60 years per 1000 population)</w:t>
            </w:r>
          </w:p>
        </w:tc>
        <w:tc>
          <w:tcPr>
            <w:tcW w:w="1088" w:type="dxa"/>
          </w:tcPr>
          <w:p w14:paraId="347CF2CB"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1.0</w:t>
            </w:r>
          </w:p>
          <w:p w14:paraId="387B21B9"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66C99716"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522.0</w:t>
            </w:r>
          </w:p>
          <w:p w14:paraId="5EB621DF"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0C3E6406"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135.0</w:t>
            </w:r>
          </w:p>
          <w:p w14:paraId="508FDEE5"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3A66D12E"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148.7</w:t>
            </w:r>
          </w:p>
          <w:p w14:paraId="1573B153"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55840A9D" w14:textId="77777777" w:rsidTr="00AC13FC">
        <w:tc>
          <w:tcPr>
            <w:tcW w:w="2245" w:type="dxa"/>
          </w:tcPr>
          <w:p w14:paraId="7DAE3129"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r w:rsidRPr="00F375E3">
              <w:rPr>
                <w:rFonts w:ascii="Lucida Console" w:eastAsia="Times New Roman" w:hAnsi="Lucida Console" w:cs="Courier New"/>
                <w:color w:val="000000"/>
                <w:sz w:val="20"/>
                <w:szCs w:val="20"/>
              </w:rPr>
              <w:lastRenderedPageBreak/>
              <w:t>Infant.deaths</w:t>
            </w:r>
            <w:proofErr w:type="spellEnd"/>
          </w:p>
        </w:tc>
        <w:tc>
          <w:tcPr>
            <w:tcW w:w="2430" w:type="dxa"/>
          </w:tcPr>
          <w:p w14:paraId="1EA0DCF8" w14:textId="77777777" w:rsidR="00F375E3" w:rsidRPr="00F375E3" w:rsidRDefault="00F375E3" w:rsidP="00AC13FC">
            <w:r w:rsidRPr="00F375E3">
              <w:t>Number of Infant Deaths per 1000 population</w:t>
            </w:r>
          </w:p>
        </w:tc>
        <w:tc>
          <w:tcPr>
            <w:tcW w:w="1088" w:type="dxa"/>
          </w:tcPr>
          <w:p w14:paraId="1C49DF4D"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0.00</w:t>
            </w:r>
          </w:p>
          <w:p w14:paraId="59085235"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2F468ECD"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957.00</w:t>
            </w:r>
          </w:p>
          <w:p w14:paraId="40E11641"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161F95E8"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2.00</w:t>
            </w:r>
          </w:p>
          <w:p w14:paraId="54C69409"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612A044B"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24.56</w:t>
            </w:r>
          </w:p>
          <w:p w14:paraId="23F3A816"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36A4412C" w14:textId="77777777" w:rsidTr="00AC13FC">
        <w:tc>
          <w:tcPr>
            <w:tcW w:w="2245" w:type="dxa"/>
          </w:tcPr>
          <w:p w14:paraId="459812D5"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Alcohol</w:t>
            </w:r>
          </w:p>
        </w:tc>
        <w:tc>
          <w:tcPr>
            <w:tcW w:w="2430" w:type="dxa"/>
          </w:tcPr>
          <w:p w14:paraId="7617617F" w14:textId="77777777" w:rsidR="00F375E3" w:rsidRPr="00F375E3" w:rsidRDefault="00F375E3" w:rsidP="00AC13FC">
            <w:r w:rsidRPr="00F375E3">
              <w:t xml:space="preserve">Alcohol, records per capita (15+) consumption (in </w:t>
            </w:r>
            <w:proofErr w:type="spellStart"/>
            <w:r w:rsidRPr="00F375E3">
              <w:t>litres</w:t>
            </w:r>
            <w:proofErr w:type="spellEnd"/>
            <w:r w:rsidRPr="00F375E3">
              <w:t xml:space="preserve"> of pure alcohol)</w:t>
            </w:r>
          </w:p>
        </w:tc>
        <w:tc>
          <w:tcPr>
            <w:tcW w:w="1088" w:type="dxa"/>
          </w:tcPr>
          <w:p w14:paraId="7A044975"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0.010</w:t>
            </w:r>
          </w:p>
          <w:p w14:paraId="11830551"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6A6FB8FC"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15.190</w:t>
            </w:r>
          </w:p>
          <w:p w14:paraId="5B187D1A"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55843B51"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0.320</w:t>
            </w:r>
          </w:p>
          <w:p w14:paraId="4CE46958"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71AA236A"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3.271</w:t>
            </w:r>
          </w:p>
          <w:p w14:paraId="271DA088"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1BFEF634" w14:textId="77777777" w:rsidTr="00AC13FC">
        <w:tc>
          <w:tcPr>
            <w:tcW w:w="2245" w:type="dxa"/>
          </w:tcPr>
          <w:p w14:paraId="5664FE90"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r w:rsidRPr="00F375E3">
              <w:rPr>
                <w:rFonts w:ascii="Lucida Console" w:eastAsia="Times New Roman" w:hAnsi="Lucida Console" w:cs="Courier New"/>
                <w:color w:val="000000"/>
                <w:sz w:val="20"/>
                <w:szCs w:val="20"/>
              </w:rPr>
              <w:t>Percentage.expenditure</w:t>
            </w:r>
            <w:proofErr w:type="spellEnd"/>
          </w:p>
        </w:tc>
        <w:tc>
          <w:tcPr>
            <w:tcW w:w="2430" w:type="dxa"/>
          </w:tcPr>
          <w:p w14:paraId="7B86C262" w14:textId="77777777" w:rsidR="00F375E3" w:rsidRPr="00F375E3" w:rsidRDefault="00F375E3" w:rsidP="00AC13FC">
            <w:r w:rsidRPr="00F375E3">
              <w:rPr>
                <w:rFonts w:ascii="Arial" w:hAnsi="Arial" w:cs="Arial"/>
                <w:sz w:val="21"/>
                <w:szCs w:val="21"/>
                <w:shd w:val="clear" w:color="auto" w:fill="FFFFFF"/>
              </w:rPr>
              <w:t xml:space="preserve">Expenditure on health as a percentage of Gross Domestic Product per </w:t>
            </w:r>
            <w:proofErr w:type="gramStart"/>
            <w:r w:rsidRPr="00F375E3">
              <w:rPr>
                <w:rFonts w:ascii="Arial" w:hAnsi="Arial" w:cs="Arial"/>
                <w:sz w:val="21"/>
                <w:szCs w:val="21"/>
                <w:shd w:val="clear" w:color="auto" w:fill="FFFFFF"/>
              </w:rPr>
              <w:t>capita(</w:t>
            </w:r>
            <w:proofErr w:type="gramEnd"/>
            <w:r w:rsidRPr="00F375E3">
              <w:rPr>
                <w:rFonts w:ascii="Arial" w:hAnsi="Arial" w:cs="Arial"/>
                <w:sz w:val="21"/>
                <w:szCs w:val="21"/>
                <w:shd w:val="clear" w:color="auto" w:fill="FFFFFF"/>
              </w:rPr>
              <w:t>%)</w:t>
            </w:r>
          </w:p>
        </w:tc>
        <w:tc>
          <w:tcPr>
            <w:tcW w:w="1088" w:type="dxa"/>
          </w:tcPr>
          <w:p w14:paraId="7BDC3544"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0.00</w:t>
            </w:r>
          </w:p>
          <w:p w14:paraId="49F461B8"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3F55BEF6" w14:textId="77777777" w:rsidR="001A376F" w:rsidRDefault="001A376F" w:rsidP="001A376F">
            <w:pPr>
              <w:pStyle w:val="HTMLPreformatted"/>
              <w:shd w:val="clear" w:color="auto" w:fill="FFFFFF"/>
              <w:rPr>
                <w:rFonts w:ascii="Lucida Console" w:hAnsi="Lucida Console"/>
                <w:color w:val="000000"/>
              </w:rPr>
            </w:pPr>
            <w:r w:rsidRPr="00EF7D90">
              <w:rPr>
                <w:rFonts w:ascii="Lucida Console" w:hAnsi="Lucida Console"/>
                <w:color w:val="000000"/>
                <w:highlight w:val="red"/>
              </w:rPr>
              <w:t>19479.91</w:t>
            </w:r>
          </w:p>
          <w:p w14:paraId="578BCB84"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290B733A"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151.10</w:t>
            </w:r>
          </w:p>
          <w:p w14:paraId="37503D9B"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1C582C5E"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1001.91</w:t>
            </w:r>
          </w:p>
          <w:p w14:paraId="7DAAC971"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11990C29" w14:textId="77777777" w:rsidTr="00AC13FC">
        <w:tc>
          <w:tcPr>
            <w:tcW w:w="2245" w:type="dxa"/>
          </w:tcPr>
          <w:p w14:paraId="1F37F000"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r w:rsidRPr="00F375E3">
              <w:rPr>
                <w:rFonts w:ascii="Lucida Console" w:eastAsia="Times New Roman" w:hAnsi="Lucida Console" w:cs="Courier New"/>
                <w:color w:val="000000"/>
                <w:sz w:val="20"/>
                <w:szCs w:val="20"/>
              </w:rPr>
              <w:t>Hepatitis.B</w:t>
            </w:r>
            <w:proofErr w:type="spellEnd"/>
          </w:p>
        </w:tc>
        <w:tc>
          <w:tcPr>
            <w:tcW w:w="2430" w:type="dxa"/>
          </w:tcPr>
          <w:p w14:paraId="3FFEF1F0" w14:textId="77777777" w:rsidR="00F375E3" w:rsidRPr="00F375E3" w:rsidRDefault="00F375E3" w:rsidP="00AC13FC">
            <w:r w:rsidRPr="00F375E3">
              <w:rPr>
                <w:rFonts w:ascii="Arial" w:hAnsi="Arial" w:cs="Arial"/>
                <w:sz w:val="21"/>
                <w:szCs w:val="21"/>
                <w:shd w:val="clear" w:color="auto" w:fill="FFFFFF"/>
              </w:rPr>
              <w:t>Hepatitis B (</w:t>
            </w:r>
            <w:proofErr w:type="spellStart"/>
            <w:r w:rsidRPr="00F375E3">
              <w:rPr>
                <w:rFonts w:ascii="Arial" w:hAnsi="Arial" w:cs="Arial"/>
                <w:sz w:val="21"/>
                <w:szCs w:val="21"/>
                <w:shd w:val="clear" w:color="auto" w:fill="FFFFFF"/>
              </w:rPr>
              <w:t>HepB</w:t>
            </w:r>
            <w:proofErr w:type="spellEnd"/>
            <w:r w:rsidRPr="00F375E3">
              <w:rPr>
                <w:rFonts w:ascii="Arial" w:hAnsi="Arial" w:cs="Arial"/>
                <w:sz w:val="21"/>
                <w:szCs w:val="21"/>
                <w:shd w:val="clear" w:color="auto" w:fill="FFFFFF"/>
              </w:rPr>
              <w:t>) immunization coverage among 1-year-olds (%)</w:t>
            </w:r>
          </w:p>
        </w:tc>
        <w:tc>
          <w:tcPr>
            <w:tcW w:w="1088" w:type="dxa"/>
          </w:tcPr>
          <w:p w14:paraId="32945809"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2.00</w:t>
            </w:r>
          </w:p>
          <w:p w14:paraId="00020E91"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69F5741D"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99.00</w:t>
            </w:r>
          </w:p>
          <w:p w14:paraId="08747985"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7766A3C0"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93.00</w:t>
            </w:r>
          </w:p>
          <w:p w14:paraId="37A5050C"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50BF606B"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83.12</w:t>
            </w:r>
          </w:p>
          <w:p w14:paraId="58E2D883"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66B29C15" w14:textId="77777777" w:rsidTr="00AC13FC">
        <w:tc>
          <w:tcPr>
            <w:tcW w:w="2245" w:type="dxa"/>
          </w:tcPr>
          <w:p w14:paraId="377429F5"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Measles</w:t>
            </w:r>
          </w:p>
        </w:tc>
        <w:tc>
          <w:tcPr>
            <w:tcW w:w="2430" w:type="dxa"/>
          </w:tcPr>
          <w:p w14:paraId="7E7A6428" w14:textId="77777777" w:rsidR="00F375E3" w:rsidRPr="00F375E3" w:rsidRDefault="00F375E3" w:rsidP="00AC13FC">
            <w:r w:rsidRPr="00F375E3">
              <w:rPr>
                <w:rFonts w:ascii="Arial" w:hAnsi="Arial" w:cs="Arial"/>
                <w:sz w:val="21"/>
                <w:szCs w:val="21"/>
                <w:shd w:val="clear" w:color="auto" w:fill="FFFFFF"/>
              </w:rPr>
              <w:t>Measles - number of reported cases per 1000 population</w:t>
            </w:r>
          </w:p>
        </w:tc>
        <w:tc>
          <w:tcPr>
            <w:tcW w:w="1088" w:type="dxa"/>
          </w:tcPr>
          <w:p w14:paraId="38614FAA"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0</w:t>
            </w:r>
          </w:p>
          <w:p w14:paraId="0839ED6D"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315618B5" w14:textId="77777777" w:rsidR="00F375E3" w:rsidRPr="00F375E3" w:rsidRDefault="001A376F" w:rsidP="00AC13FC">
            <w:pPr>
              <w:pStyle w:val="HTMLPreformatted"/>
              <w:shd w:val="clear" w:color="auto" w:fill="FFFFFF"/>
              <w:rPr>
                <w:rFonts w:ascii="Lucida Console" w:hAnsi="Lucida Console"/>
                <w:color w:val="000000"/>
              </w:rPr>
            </w:pPr>
            <w:r w:rsidRPr="00EF7D90">
              <w:rPr>
                <w:rFonts w:ascii="Lucida Console" w:hAnsi="Lucida Console"/>
                <w:color w:val="000000"/>
                <w:highlight w:val="red"/>
              </w:rPr>
              <w:t>79563</w:t>
            </w:r>
          </w:p>
        </w:tc>
        <w:tc>
          <w:tcPr>
            <w:tcW w:w="1178" w:type="dxa"/>
          </w:tcPr>
          <w:p w14:paraId="4EFEB4BD" w14:textId="77777777" w:rsidR="00F375E3" w:rsidRPr="00F375E3" w:rsidRDefault="001A376F" w:rsidP="00AC13FC">
            <w:pPr>
              <w:pStyle w:val="HTMLPreformatted"/>
              <w:shd w:val="clear" w:color="auto" w:fill="FFFFFF"/>
              <w:rPr>
                <w:rFonts w:ascii="Lucida Console" w:hAnsi="Lucida Console"/>
                <w:color w:val="000000"/>
              </w:rPr>
            </w:pPr>
            <w:r>
              <w:rPr>
                <w:rFonts w:ascii="Lucida Console" w:hAnsi="Lucida Console"/>
                <w:color w:val="000000"/>
              </w:rPr>
              <w:t>13</w:t>
            </w:r>
          </w:p>
        </w:tc>
        <w:tc>
          <w:tcPr>
            <w:tcW w:w="1181" w:type="dxa"/>
          </w:tcPr>
          <w:p w14:paraId="1C68A076"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1831</w:t>
            </w:r>
          </w:p>
          <w:p w14:paraId="74E0949F"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758B651B" w14:textId="77777777" w:rsidTr="00AC13FC">
        <w:tc>
          <w:tcPr>
            <w:tcW w:w="2245" w:type="dxa"/>
          </w:tcPr>
          <w:p w14:paraId="6D1AC970"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BMI</w:t>
            </w:r>
          </w:p>
        </w:tc>
        <w:tc>
          <w:tcPr>
            <w:tcW w:w="2430" w:type="dxa"/>
          </w:tcPr>
          <w:p w14:paraId="37AEB889" w14:textId="77777777" w:rsidR="00F375E3" w:rsidRPr="00F375E3" w:rsidRDefault="00F375E3" w:rsidP="00AC13FC">
            <w:pPr>
              <w:jc w:val="left"/>
            </w:pPr>
            <w:r w:rsidRPr="00F375E3">
              <w:rPr>
                <w:rFonts w:ascii="Arial" w:hAnsi="Arial" w:cs="Arial"/>
                <w:sz w:val="21"/>
                <w:szCs w:val="21"/>
                <w:shd w:val="clear" w:color="auto" w:fill="FFFFFF"/>
              </w:rPr>
              <w:t>Average Body Mass Index of entire population</w:t>
            </w:r>
          </w:p>
        </w:tc>
        <w:tc>
          <w:tcPr>
            <w:tcW w:w="1088" w:type="dxa"/>
          </w:tcPr>
          <w:p w14:paraId="44EA3A82"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2.00</w:t>
            </w:r>
          </w:p>
          <w:p w14:paraId="68D365CA"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10F4EB0D"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77.10</w:t>
            </w:r>
          </w:p>
          <w:p w14:paraId="1EE9FE15"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11C5337D"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47.40</w:t>
            </w:r>
          </w:p>
          <w:p w14:paraId="5554FD4E"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38866A56"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41.03</w:t>
            </w:r>
          </w:p>
          <w:p w14:paraId="17AA2648"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777D2662" w14:textId="77777777" w:rsidTr="00AC13FC">
        <w:tc>
          <w:tcPr>
            <w:tcW w:w="2245" w:type="dxa"/>
          </w:tcPr>
          <w:p w14:paraId="7FB2AB8D"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proofErr w:type="gramStart"/>
            <w:r w:rsidRPr="00F375E3">
              <w:rPr>
                <w:rFonts w:ascii="Lucida Console" w:eastAsia="Times New Roman" w:hAnsi="Lucida Console" w:cs="Courier New"/>
                <w:color w:val="000000"/>
                <w:sz w:val="20"/>
                <w:szCs w:val="20"/>
              </w:rPr>
              <w:t>Under.five.deaths</w:t>
            </w:r>
            <w:proofErr w:type="spellEnd"/>
            <w:proofErr w:type="gramEnd"/>
          </w:p>
        </w:tc>
        <w:tc>
          <w:tcPr>
            <w:tcW w:w="2430" w:type="dxa"/>
          </w:tcPr>
          <w:p w14:paraId="046C2C0C" w14:textId="77777777" w:rsidR="00F375E3" w:rsidRPr="00F375E3" w:rsidRDefault="00F375E3" w:rsidP="00AC13FC">
            <w:r w:rsidRPr="00F375E3">
              <w:rPr>
                <w:rFonts w:ascii="Arial" w:hAnsi="Arial" w:cs="Arial"/>
                <w:sz w:val="21"/>
                <w:szCs w:val="21"/>
                <w:shd w:val="clear" w:color="auto" w:fill="FFFFFF"/>
              </w:rPr>
              <w:t>Number of under-five deaths per 1000 population</w:t>
            </w:r>
          </w:p>
        </w:tc>
        <w:tc>
          <w:tcPr>
            <w:tcW w:w="1088" w:type="dxa"/>
          </w:tcPr>
          <w:p w14:paraId="44E28A85"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0.00</w:t>
            </w:r>
          </w:p>
          <w:p w14:paraId="41E8F911"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21A7D878" w14:textId="77777777" w:rsidR="001A376F" w:rsidRDefault="001A376F" w:rsidP="001A376F">
            <w:pPr>
              <w:pStyle w:val="HTMLPreformatted"/>
              <w:shd w:val="clear" w:color="auto" w:fill="FFFFFF"/>
              <w:rPr>
                <w:rFonts w:ascii="Lucida Console" w:hAnsi="Lucida Console"/>
                <w:color w:val="000000"/>
              </w:rPr>
            </w:pPr>
            <w:r w:rsidRPr="00EF7D90">
              <w:rPr>
                <w:rFonts w:ascii="Lucida Console" w:hAnsi="Lucida Console"/>
                <w:color w:val="000000"/>
                <w:highlight w:val="red"/>
              </w:rPr>
              <w:t>1200.00</w:t>
            </w:r>
          </w:p>
          <w:p w14:paraId="3F283E86"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05F366BC"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3.00</w:t>
            </w:r>
          </w:p>
          <w:p w14:paraId="65B8FBC8"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04A01E6C"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32.89</w:t>
            </w:r>
          </w:p>
          <w:p w14:paraId="0DBBC4E4"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09AD1C9B" w14:textId="77777777" w:rsidTr="00AC13FC">
        <w:tc>
          <w:tcPr>
            <w:tcW w:w="2245" w:type="dxa"/>
          </w:tcPr>
          <w:p w14:paraId="1736695A"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Polio</w:t>
            </w:r>
          </w:p>
        </w:tc>
        <w:tc>
          <w:tcPr>
            <w:tcW w:w="2430" w:type="dxa"/>
          </w:tcPr>
          <w:p w14:paraId="1D745CF7" w14:textId="77777777" w:rsidR="00F375E3" w:rsidRPr="00F375E3" w:rsidRDefault="00F375E3" w:rsidP="00AC13FC">
            <w:r w:rsidRPr="00F375E3">
              <w:rPr>
                <w:rFonts w:ascii="Arial" w:hAnsi="Arial" w:cs="Arial"/>
                <w:sz w:val="21"/>
                <w:szCs w:val="21"/>
                <w:shd w:val="clear" w:color="auto" w:fill="FFFFFF"/>
              </w:rPr>
              <w:t>Polio (Pol3) immunization coverage among 1-year-olds (%)</w:t>
            </w:r>
          </w:p>
        </w:tc>
        <w:tc>
          <w:tcPr>
            <w:tcW w:w="1088" w:type="dxa"/>
          </w:tcPr>
          <w:p w14:paraId="141F3D36"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8.00</w:t>
            </w:r>
          </w:p>
          <w:p w14:paraId="0D7BED0E"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6641DA8C"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99.00</w:t>
            </w:r>
          </w:p>
          <w:p w14:paraId="076A0A00"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0A0E4D03"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94.00</w:t>
            </w:r>
          </w:p>
          <w:p w14:paraId="61AD299B"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4B21FE05"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84.73</w:t>
            </w:r>
          </w:p>
          <w:p w14:paraId="721AD011"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33467656" w14:textId="77777777" w:rsidTr="00AC13FC">
        <w:tc>
          <w:tcPr>
            <w:tcW w:w="2245" w:type="dxa"/>
          </w:tcPr>
          <w:p w14:paraId="512F26AC"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r w:rsidRPr="00F375E3">
              <w:rPr>
                <w:rFonts w:ascii="Lucida Console" w:eastAsia="Times New Roman" w:hAnsi="Lucida Console" w:cs="Courier New"/>
                <w:color w:val="000000"/>
                <w:sz w:val="20"/>
                <w:szCs w:val="20"/>
              </w:rPr>
              <w:t>Total.expenditure</w:t>
            </w:r>
            <w:proofErr w:type="spellEnd"/>
          </w:p>
        </w:tc>
        <w:tc>
          <w:tcPr>
            <w:tcW w:w="2430" w:type="dxa"/>
          </w:tcPr>
          <w:p w14:paraId="18EB6F73" w14:textId="77777777" w:rsidR="00F375E3" w:rsidRPr="00F375E3" w:rsidRDefault="00F375E3" w:rsidP="00AC13FC">
            <w:r w:rsidRPr="00F375E3">
              <w:rPr>
                <w:rFonts w:ascii="Arial" w:hAnsi="Arial" w:cs="Arial"/>
                <w:sz w:val="21"/>
                <w:szCs w:val="21"/>
                <w:shd w:val="clear" w:color="auto" w:fill="FFFFFF"/>
              </w:rPr>
              <w:t>General government expenditure on health as a percentage of total government expenditure (%)</w:t>
            </w:r>
          </w:p>
        </w:tc>
        <w:tc>
          <w:tcPr>
            <w:tcW w:w="1088" w:type="dxa"/>
          </w:tcPr>
          <w:p w14:paraId="1B1F55E3"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1.210</w:t>
            </w:r>
          </w:p>
          <w:p w14:paraId="1C2EA767"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44D8EE43"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17.140</w:t>
            </w:r>
          </w:p>
          <w:p w14:paraId="513963FE"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21BDF771"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5.840</w:t>
            </w:r>
          </w:p>
          <w:p w14:paraId="0FCA80AC"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66B6F90F"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6.201</w:t>
            </w:r>
          </w:p>
          <w:p w14:paraId="147DA598"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132EB59D" w14:textId="77777777" w:rsidTr="00AC13FC">
        <w:tc>
          <w:tcPr>
            <w:tcW w:w="2245" w:type="dxa"/>
          </w:tcPr>
          <w:p w14:paraId="31368AF9"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proofErr w:type="spellStart"/>
            <w:r w:rsidRPr="00F375E3">
              <w:rPr>
                <w:rFonts w:ascii="Lucida Console" w:eastAsia="Times New Roman" w:hAnsi="Lucida Console" w:cs="Courier New"/>
                <w:color w:val="000000"/>
                <w:sz w:val="20"/>
                <w:szCs w:val="20"/>
              </w:rPr>
              <w:t>Diptheria</w:t>
            </w:r>
            <w:proofErr w:type="spellEnd"/>
          </w:p>
        </w:tc>
        <w:tc>
          <w:tcPr>
            <w:tcW w:w="2430" w:type="dxa"/>
          </w:tcPr>
          <w:p w14:paraId="147E421C" w14:textId="77777777" w:rsidR="00F375E3" w:rsidRPr="00F375E3" w:rsidRDefault="00F375E3" w:rsidP="00AC13FC">
            <w:r w:rsidRPr="00F375E3">
              <w:rPr>
                <w:rFonts w:ascii="Arial" w:hAnsi="Arial" w:cs="Arial"/>
                <w:sz w:val="21"/>
                <w:szCs w:val="21"/>
                <w:shd w:val="clear" w:color="auto" w:fill="FFFFFF"/>
              </w:rPr>
              <w:t>Diphtheria tetanus toxoid and pertussis (DTP3) immunization coverage among 1-year-olds (%)</w:t>
            </w:r>
          </w:p>
        </w:tc>
        <w:tc>
          <w:tcPr>
            <w:tcW w:w="1088" w:type="dxa"/>
          </w:tcPr>
          <w:p w14:paraId="4ABAE2DF"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2.00</w:t>
            </w:r>
          </w:p>
          <w:p w14:paraId="7E9E4F69"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1A597D83"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99.00</w:t>
            </w:r>
          </w:p>
          <w:p w14:paraId="7630C28F"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47A4DC17" w14:textId="77777777" w:rsidR="001A376F" w:rsidRDefault="001A376F" w:rsidP="001A376F">
            <w:pPr>
              <w:pStyle w:val="HTMLPreformatted"/>
              <w:shd w:val="clear" w:color="auto" w:fill="FFFFFF"/>
              <w:rPr>
                <w:rFonts w:ascii="Lucida Console" w:hAnsi="Lucida Console"/>
                <w:color w:val="000000"/>
              </w:rPr>
            </w:pPr>
            <w:r>
              <w:rPr>
                <w:rFonts w:ascii="Lucida Console" w:hAnsi="Lucida Console"/>
                <w:color w:val="000000"/>
              </w:rPr>
              <w:t>94.00</w:t>
            </w:r>
          </w:p>
          <w:p w14:paraId="1A9C26D0"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7389C5D6"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84.08</w:t>
            </w:r>
          </w:p>
          <w:p w14:paraId="07779F80"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79FBAA4E" w14:textId="77777777" w:rsidTr="00AC13FC">
        <w:tc>
          <w:tcPr>
            <w:tcW w:w="2245" w:type="dxa"/>
          </w:tcPr>
          <w:p w14:paraId="01F9FFC9"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HIV.AIDS</w:t>
            </w:r>
          </w:p>
        </w:tc>
        <w:tc>
          <w:tcPr>
            <w:tcW w:w="2430" w:type="dxa"/>
          </w:tcPr>
          <w:p w14:paraId="6ED67AE3" w14:textId="77777777" w:rsidR="00F375E3" w:rsidRPr="00F375E3" w:rsidRDefault="00F375E3" w:rsidP="00AC13FC">
            <w:r w:rsidRPr="00F375E3">
              <w:rPr>
                <w:rFonts w:ascii="Arial" w:hAnsi="Arial" w:cs="Arial"/>
                <w:sz w:val="21"/>
                <w:szCs w:val="21"/>
                <w:shd w:val="clear" w:color="auto" w:fill="FFFFFF"/>
              </w:rPr>
              <w:t>Deaths per 1 000 live births HIV/AIDS (0-4 years)</w:t>
            </w:r>
          </w:p>
        </w:tc>
        <w:tc>
          <w:tcPr>
            <w:tcW w:w="1088" w:type="dxa"/>
          </w:tcPr>
          <w:p w14:paraId="35355180"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0.100</w:t>
            </w:r>
          </w:p>
          <w:p w14:paraId="59846FCB"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48C1A5D9"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9.400</w:t>
            </w:r>
          </w:p>
          <w:p w14:paraId="48044D46"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68154F4B"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0.100</w:t>
            </w:r>
          </w:p>
          <w:p w14:paraId="148FDA6C"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6DBB2378"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0.682</w:t>
            </w:r>
          </w:p>
          <w:p w14:paraId="3F4CA250"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27CAED7B" w14:textId="77777777" w:rsidTr="00AC13FC">
        <w:tc>
          <w:tcPr>
            <w:tcW w:w="2245" w:type="dxa"/>
          </w:tcPr>
          <w:p w14:paraId="46C16AF8"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GDP</w:t>
            </w:r>
          </w:p>
        </w:tc>
        <w:tc>
          <w:tcPr>
            <w:tcW w:w="2430" w:type="dxa"/>
          </w:tcPr>
          <w:p w14:paraId="05319705" w14:textId="77777777" w:rsidR="00F375E3" w:rsidRPr="00F375E3" w:rsidRDefault="00F375E3" w:rsidP="00AC13FC">
            <w:r w:rsidRPr="00F375E3">
              <w:rPr>
                <w:rFonts w:ascii="Arial" w:hAnsi="Arial" w:cs="Arial"/>
                <w:sz w:val="21"/>
                <w:szCs w:val="21"/>
                <w:shd w:val="clear" w:color="auto" w:fill="FFFFFF"/>
              </w:rPr>
              <w:t>Gross Domestic Product per capita (in USD)</w:t>
            </w:r>
          </w:p>
        </w:tc>
        <w:tc>
          <w:tcPr>
            <w:tcW w:w="1088" w:type="dxa"/>
          </w:tcPr>
          <w:p w14:paraId="5A7B5602" w14:textId="77777777" w:rsidR="00EF7D90" w:rsidRDefault="000C69C8" w:rsidP="00EF7D90">
            <w:pPr>
              <w:pStyle w:val="HTMLPreformatted"/>
              <w:shd w:val="clear" w:color="auto" w:fill="FFFFFF"/>
              <w:rPr>
                <w:rFonts w:ascii="Lucida Console" w:hAnsi="Lucida Console"/>
                <w:color w:val="000000"/>
              </w:rPr>
            </w:pPr>
            <w:r>
              <w:rPr>
                <w:rFonts w:ascii="Lucida Console" w:hAnsi="Lucida Console"/>
                <w:color w:val="000000"/>
              </w:rPr>
              <w:t>193</w:t>
            </w:r>
          </w:p>
          <w:p w14:paraId="489F7799"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28BBFF80" w14:textId="77777777" w:rsidR="00F375E3" w:rsidRPr="00F375E3" w:rsidRDefault="00771DDE" w:rsidP="00AC13FC">
            <w:pPr>
              <w:pStyle w:val="HTMLPreformatted"/>
              <w:shd w:val="clear" w:color="auto" w:fill="FFFFFF"/>
              <w:rPr>
                <w:rFonts w:ascii="Lucida Console" w:hAnsi="Lucida Console"/>
                <w:color w:val="000000"/>
              </w:rPr>
            </w:pPr>
            <w:r>
              <w:rPr>
                <w:rFonts w:ascii="Lucida Console" w:hAnsi="Lucida Console"/>
                <w:color w:val="000000"/>
              </w:rPr>
              <w:t>18228356</w:t>
            </w:r>
          </w:p>
        </w:tc>
        <w:tc>
          <w:tcPr>
            <w:tcW w:w="1178" w:type="dxa"/>
          </w:tcPr>
          <w:p w14:paraId="4F459FF3" w14:textId="77777777" w:rsidR="00771DDE" w:rsidRDefault="00771DDE" w:rsidP="00771DDE">
            <w:pPr>
              <w:pStyle w:val="HTMLPreformatted"/>
              <w:shd w:val="clear" w:color="auto" w:fill="FFFFFF"/>
              <w:rPr>
                <w:rFonts w:ascii="Lucida Console" w:hAnsi="Lucida Console"/>
                <w:color w:val="000000"/>
              </w:rPr>
            </w:pPr>
            <w:r>
              <w:rPr>
                <w:rFonts w:ascii="Lucida Console" w:hAnsi="Lucida Console"/>
                <w:color w:val="000000"/>
              </w:rPr>
              <w:t>72127</w:t>
            </w:r>
          </w:p>
          <w:p w14:paraId="3D160DEF"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12216FCE" w14:textId="77777777" w:rsidR="00F375E3" w:rsidRPr="00F375E3" w:rsidRDefault="00771DDE" w:rsidP="00AC13FC">
            <w:pPr>
              <w:pStyle w:val="HTMLPreformatted"/>
              <w:shd w:val="clear" w:color="auto" w:fill="FFFFFF"/>
              <w:rPr>
                <w:rFonts w:ascii="Lucida Console" w:hAnsi="Lucida Console"/>
                <w:color w:val="000000"/>
              </w:rPr>
            </w:pPr>
            <w:r>
              <w:rPr>
                <w:rFonts w:ascii="Lucida Console" w:hAnsi="Lucida Console"/>
                <w:color w:val="000000"/>
              </w:rPr>
              <w:t>630291</w:t>
            </w:r>
          </w:p>
        </w:tc>
      </w:tr>
      <w:tr w:rsidR="00F375E3" w14:paraId="751F2B11" w14:textId="77777777" w:rsidTr="00AC13FC">
        <w:tc>
          <w:tcPr>
            <w:tcW w:w="2245" w:type="dxa"/>
          </w:tcPr>
          <w:p w14:paraId="2F0551A4" w14:textId="77777777" w:rsidR="00F375E3" w:rsidRPr="00F375E3" w:rsidRDefault="00F375E3" w:rsidP="00AC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Times New Roman" w:hAnsi="Lucida Console" w:cs="Courier New"/>
                <w:color w:val="000000"/>
                <w:sz w:val="20"/>
                <w:szCs w:val="20"/>
              </w:rPr>
            </w:pPr>
            <w:r w:rsidRPr="00F375E3">
              <w:rPr>
                <w:rFonts w:ascii="Lucida Console" w:eastAsia="Times New Roman" w:hAnsi="Lucida Console" w:cs="Courier New"/>
                <w:color w:val="000000"/>
                <w:sz w:val="20"/>
                <w:szCs w:val="20"/>
              </w:rPr>
              <w:t>Population</w:t>
            </w:r>
          </w:p>
        </w:tc>
        <w:tc>
          <w:tcPr>
            <w:tcW w:w="2430" w:type="dxa"/>
          </w:tcPr>
          <w:p w14:paraId="7A19BEC4" w14:textId="77777777" w:rsidR="00F375E3" w:rsidRPr="00F375E3" w:rsidRDefault="00F375E3" w:rsidP="00AC13FC">
            <w:r w:rsidRPr="00F375E3">
              <w:rPr>
                <w:rFonts w:ascii="Arial" w:hAnsi="Arial" w:cs="Arial"/>
                <w:sz w:val="21"/>
                <w:szCs w:val="21"/>
                <w:shd w:val="clear" w:color="auto" w:fill="FFFFFF"/>
              </w:rPr>
              <w:t>Population of the country</w:t>
            </w:r>
          </w:p>
        </w:tc>
        <w:tc>
          <w:tcPr>
            <w:tcW w:w="1088" w:type="dxa"/>
          </w:tcPr>
          <w:p w14:paraId="48B85C44" w14:textId="77777777" w:rsidR="000C69C8" w:rsidRDefault="000C69C8" w:rsidP="000C69C8">
            <w:pPr>
              <w:pStyle w:val="HTMLPreformatted"/>
              <w:shd w:val="clear" w:color="auto" w:fill="FFFFFF"/>
              <w:rPr>
                <w:rFonts w:ascii="Lucida Console" w:hAnsi="Lucida Console"/>
                <w:color w:val="000000"/>
              </w:rPr>
            </w:pPr>
            <w:r>
              <w:rPr>
                <w:rFonts w:ascii="Lucida Console" w:hAnsi="Lucida Console"/>
                <w:color w:val="000000"/>
              </w:rPr>
              <w:t>9.136</w:t>
            </w:r>
          </w:p>
          <w:p w14:paraId="63B8684E" w14:textId="77777777" w:rsidR="00F375E3" w:rsidRPr="00F375E3" w:rsidRDefault="000C69C8" w:rsidP="000C69C8">
            <w:pPr>
              <w:pStyle w:val="HTMLPreformatted"/>
              <w:shd w:val="clear" w:color="auto" w:fill="FFFFFF"/>
              <w:rPr>
                <w:rFonts w:ascii="Lucida Console" w:hAnsi="Lucida Console"/>
                <w:color w:val="000000"/>
              </w:rPr>
            </w:pPr>
            <w:r>
              <w:rPr>
                <w:rFonts w:ascii="Lucida Console" w:hAnsi="Lucida Console"/>
                <w:color w:val="000000"/>
              </w:rPr>
              <w:t>*</w:t>
            </w:r>
            <m:oMath>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4</m:t>
                  </m:r>
                </m:sup>
              </m:sSup>
            </m:oMath>
          </w:p>
        </w:tc>
        <w:tc>
          <w:tcPr>
            <w:tcW w:w="1228" w:type="dxa"/>
          </w:tcPr>
          <w:p w14:paraId="34865CBE" w14:textId="77777777" w:rsidR="00F375E3" w:rsidRPr="00F375E3" w:rsidRDefault="000C69C8" w:rsidP="00AC13FC">
            <w:pPr>
              <w:pStyle w:val="HTMLPreformatted"/>
              <w:shd w:val="clear" w:color="auto" w:fill="FFFFFF"/>
              <w:rPr>
                <w:rFonts w:ascii="Lucida Console" w:hAnsi="Lucida Console"/>
                <w:color w:val="000000"/>
              </w:rPr>
            </w:pPr>
            <w:r>
              <w:rPr>
                <w:rFonts w:ascii="Lucida Console" w:hAnsi="Lucida Console"/>
                <w:color w:val="000000"/>
              </w:rPr>
              <w:t>1.364</w:t>
            </w:r>
            <w:r w:rsidR="00EF7D90">
              <w:rPr>
                <w:rFonts w:ascii="Lucida Console" w:hAnsi="Lucida Console"/>
                <w:color w:val="000000"/>
              </w:rPr>
              <w:t>*</w:t>
            </w:r>
            <m:oMath>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oMath>
          </w:p>
        </w:tc>
        <w:tc>
          <w:tcPr>
            <w:tcW w:w="1178" w:type="dxa"/>
          </w:tcPr>
          <w:p w14:paraId="21A0A7C9" w14:textId="77777777" w:rsidR="00F375E3" w:rsidRPr="00F375E3" w:rsidRDefault="000C69C8" w:rsidP="00EF7D90">
            <w:pPr>
              <w:pStyle w:val="HTMLPreformatted"/>
              <w:shd w:val="clear" w:color="auto" w:fill="FFFFFF"/>
              <w:rPr>
                <w:rFonts w:ascii="Lucida Console" w:hAnsi="Lucida Console"/>
                <w:color w:val="000000"/>
              </w:rPr>
            </w:pPr>
            <w:r>
              <w:rPr>
                <w:rFonts w:ascii="Lucida Console" w:hAnsi="Lucida Console"/>
                <w:color w:val="000000"/>
              </w:rPr>
              <w:t>9.344</w:t>
            </w:r>
            <w:r w:rsidR="00EF7D90">
              <w:rPr>
                <w:rFonts w:ascii="Lucida Console" w:hAnsi="Lucida Console"/>
                <w:color w:val="000000"/>
              </w:rPr>
              <w:t>*</w:t>
            </w:r>
            <m:oMath>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oMath>
          </w:p>
        </w:tc>
        <w:tc>
          <w:tcPr>
            <w:tcW w:w="1181" w:type="dxa"/>
          </w:tcPr>
          <w:p w14:paraId="2B519DCA" w14:textId="77777777" w:rsidR="00F375E3" w:rsidRPr="00F375E3" w:rsidRDefault="000C69C8" w:rsidP="00EF7D90">
            <w:pPr>
              <w:pStyle w:val="HTMLPreformatted"/>
              <w:shd w:val="clear" w:color="auto" w:fill="FFFFFF"/>
              <w:rPr>
                <w:rFonts w:ascii="Lucida Console" w:hAnsi="Lucida Console"/>
                <w:color w:val="000000"/>
              </w:rPr>
            </w:pPr>
            <w:r>
              <w:rPr>
                <w:rFonts w:ascii="Lucida Console" w:hAnsi="Lucida Console"/>
                <w:color w:val="000000"/>
              </w:rPr>
              <w:t>4.064</w:t>
            </w:r>
            <w:r w:rsidR="00EF7D90">
              <w:rPr>
                <w:rFonts w:ascii="Lucida Console" w:hAnsi="Lucida Console"/>
                <w:color w:val="000000"/>
              </w:rPr>
              <w:t>*</w:t>
            </w:r>
            <m:oMath>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7</m:t>
                  </m:r>
                </m:sup>
              </m:sSup>
            </m:oMath>
          </w:p>
        </w:tc>
      </w:tr>
      <w:tr w:rsidR="00F375E3" w14:paraId="7F6ADD13" w14:textId="77777777" w:rsidTr="00AC13FC">
        <w:tc>
          <w:tcPr>
            <w:tcW w:w="2245" w:type="dxa"/>
          </w:tcPr>
          <w:p w14:paraId="47C41F77" w14:textId="77777777" w:rsidR="00F375E3" w:rsidRPr="00F375E3" w:rsidRDefault="00F375E3" w:rsidP="00AC13FC">
            <w:pPr>
              <w:pStyle w:val="HTMLPreformatted"/>
              <w:shd w:val="clear" w:color="auto" w:fill="FFFFFF"/>
              <w:rPr>
                <w:rFonts w:ascii="Lucida Console" w:hAnsi="Lucida Console"/>
                <w:color w:val="000000"/>
              </w:rPr>
            </w:pPr>
            <w:proofErr w:type="gramStart"/>
            <w:r w:rsidRPr="00F375E3">
              <w:rPr>
                <w:rFonts w:ascii="Lucida Console" w:hAnsi="Lucida Console"/>
                <w:color w:val="000000"/>
              </w:rPr>
              <w:t>thinness..</w:t>
            </w:r>
            <w:proofErr w:type="gramEnd"/>
            <w:r w:rsidRPr="00F375E3">
              <w:rPr>
                <w:rFonts w:ascii="Lucida Console" w:hAnsi="Lucida Console"/>
                <w:color w:val="000000"/>
              </w:rPr>
              <w:t>1.19.years</w:t>
            </w:r>
          </w:p>
        </w:tc>
        <w:tc>
          <w:tcPr>
            <w:tcW w:w="2430" w:type="dxa"/>
          </w:tcPr>
          <w:p w14:paraId="49F7EE79" w14:textId="77777777" w:rsidR="00F375E3" w:rsidRPr="00F375E3" w:rsidRDefault="00F375E3" w:rsidP="00AC13FC">
            <w:r w:rsidRPr="00F375E3">
              <w:rPr>
                <w:rFonts w:ascii="Arial" w:hAnsi="Arial" w:cs="Arial"/>
                <w:sz w:val="21"/>
                <w:szCs w:val="21"/>
                <w:shd w:val="clear" w:color="auto" w:fill="FFFFFF"/>
              </w:rPr>
              <w:t>Prevalence of thinness among children and adolescents for Age 10 to 19 (</w:t>
            </w:r>
            <w:proofErr w:type="gramStart"/>
            <w:r w:rsidRPr="00F375E3">
              <w:rPr>
                <w:rFonts w:ascii="Arial" w:hAnsi="Arial" w:cs="Arial"/>
                <w:sz w:val="21"/>
                <w:szCs w:val="21"/>
                <w:shd w:val="clear" w:color="auto" w:fill="FFFFFF"/>
              </w:rPr>
              <w:t>% )</w:t>
            </w:r>
            <w:proofErr w:type="gramEnd"/>
          </w:p>
        </w:tc>
        <w:tc>
          <w:tcPr>
            <w:tcW w:w="1088" w:type="dxa"/>
          </w:tcPr>
          <w:p w14:paraId="4784746B"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0.100</w:t>
            </w:r>
          </w:p>
          <w:p w14:paraId="3F730C41"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3BA9FC38"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26.800</w:t>
            </w:r>
          </w:p>
          <w:p w14:paraId="033DCBAF"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74BBBC28"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3.300</w:t>
            </w:r>
          </w:p>
          <w:p w14:paraId="612E4497"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470A4194"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4.533</w:t>
            </w:r>
          </w:p>
          <w:p w14:paraId="6F8293BE"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3D9CF7A2" w14:textId="77777777" w:rsidTr="00AC13FC">
        <w:tc>
          <w:tcPr>
            <w:tcW w:w="2245" w:type="dxa"/>
          </w:tcPr>
          <w:p w14:paraId="41B02840" w14:textId="77777777" w:rsidR="00F375E3" w:rsidRPr="00F375E3" w:rsidRDefault="00F375E3" w:rsidP="00AC13FC">
            <w:pPr>
              <w:pStyle w:val="HTMLPreformatted"/>
              <w:shd w:val="clear" w:color="auto" w:fill="FFFFFF"/>
              <w:rPr>
                <w:rFonts w:ascii="Lucida Console" w:hAnsi="Lucida Console"/>
                <w:color w:val="000000"/>
              </w:rPr>
            </w:pPr>
            <w:r w:rsidRPr="00F375E3">
              <w:rPr>
                <w:rFonts w:ascii="Lucida Console" w:hAnsi="Lucida Console"/>
                <w:color w:val="000000"/>
              </w:rPr>
              <w:t>thinness.5.</w:t>
            </w:r>
            <w:proofErr w:type="gramStart"/>
            <w:r w:rsidRPr="00F375E3">
              <w:rPr>
                <w:rFonts w:ascii="Lucida Console" w:hAnsi="Lucida Console"/>
                <w:color w:val="000000"/>
              </w:rPr>
              <w:t>9.years</w:t>
            </w:r>
            <w:proofErr w:type="gramEnd"/>
          </w:p>
        </w:tc>
        <w:tc>
          <w:tcPr>
            <w:tcW w:w="2430" w:type="dxa"/>
          </w:tcPr>
          <w:p w14:paraId="1E04ECF4" w14:textId="77777777" w:rsidR="00F375E3" w:rsidRPr="00F375E3" w:rsidRDefault="00F375E3" w:rsidP="00AC13FC">
            <w:r w:rsidRPr="00F375E3">
              <w:rPr>
                <w:rFonts w:ascii="Arial" w:hAnsi="Arial" w:cs="Arial"/>
                <w:sz w:val="21"/>
                <w:szCs w:val="21"/>
                <w:shd w:val="clear" w:color="auto" w:fill="FFFFFF"/>
              </w:rPr>
              <w:t>Prevalence of thinness among children for Age 5 to 9(%)</w:t>
            </w:r>
          </w:p>
        </w:tc>
        <w:tc>
          <w:tcPr>
            <w:tcW w:w="1088" w:type="dxa"/>
          </w:tcPr>
          <w:p w14:paraId="3E030DFB"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0.100</w:t>
            </w:r>
          </w:p>
          <w:p w14:paraId="163C18A6"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1A8A5034"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27.400</w:t>
            </w:r>
          </w:p>
          <w:p w14:paraId="4733A1B3"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22CF1C75"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3.400</w:t>
            </w:r>
          </w:p>
          <w:p w14:paraId="7E837277"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13CB47C1"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4.676</w:t>
            </w:r>
          </w:p>
          <w:p w14:paraId="788C68CA"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227AC536" w14:textId="77777777" w:rsidTr="00AC13FC">
        <w:tc>
          <w:tcPr>
            <w:tcW w:w="2245" w:type="dxa"/>
          </w:tcPr>
          <w:p w14:paraId="49D4CB35" w14:textId="77777777" w:rsidR="00F375E3" w:rsidRPr="00F375E3" w:rsidRDefault="00F375E3" w:rsidP="00AC13FC">
            <w:pPr>
              <w:pStyle w:val="HTMLPreformatted"/>
              <w:shd w:val="clear" w:color="auto" w:fill="FFFFFF"/>
              <w:rPr>
                <w:rFonts w:ascii="Lucida Console" w:hAnsi="Lucida Console"/>
                <w:color w:val="000000"/>
              </w:rPr>
            </w:pPr>
            <w:proofErr w:type="spellStart"/>
            <w:r w:rsidRPr="00F375E3">
              <w:rPr>
                <w:rFonts w:ascii="Lucida Console" w:hAnsi="Lucida Console"/>
                <w:color w:val="000000"/>
              </w:rPr>
              <w:t>Income.composition.of.resources</w:t>
            </w:r>
            <w:proofErr w:type="spellEnd"/>
          </w:p>
          <w:p w14:paraId="0384836E" w14:textId="77777777" w:rsidR="00F375E3" w:rsidRPr="00F375E3" w:rsidRDefault="00F375E3" w:rsidP="00AC13FC">
            <w:pPr>
              <w:pStyle w:val="HTMLPreformatted"/>
              <w:shd w:val="clear" w:color="auto" w:fill="FFFFFF"/>
              <w:rPr>
                <w:rFonts w:ascii="Lucida Console" w:hAnsi="Lucida Console"/>
                <w:color w:val="000000"/>
              </w:rPr>
            </w:pPr>
          </w:p>
        </w:tc>
        <w:tc>
          <w:tcPr>
            <w:tcW w:w="2430" w:type="dxa"/>
          </w:tcPr>
          <w:p w14:paraId="0DB2B7E7" w14:textId="77777777" w:rsidR="00F375E3" w:rsidRPr="00F375E3" w:rsidRDefault="00F375E3" w:rsidP="00AC13FC">
            <w:r w:rsidRPr="00F375E3">
              <w:rPr>
                <w:rFonts w:ascii="Arial" w:hAnsi="Arial" w:cs="Arial"/>
                <w:sz w:val="21"/>
                <w:szCs w:val="21"/>
                <w:shd w:val="clear" w:color="auto" w:fill="FFFFFF"/>
              </w:rPr>
              <w:lastRenderedPageBreak/>
              <w:t xml:space="preserve">Human Development Index in terms of </w:t>
            </w:r>
            <w:r w:rsidRPr="00F375E3">
              <w:rPr>
                <w:rFonts w:ascii="Arial" w:hAnsi="Arial" w:cs="Arial"/>
                <w:sz w:val="21"/>
                <w:szCs w:val="21"/>
                <w:shd w:val="clear" w:color="auto" w:fill="FFFFFF"/>
              </w:rPr>
              <w:lastRenderedPageBreak/>
              <w:t>income composition of resources (index ranging from 0 to 1)</w:t>
            </w:r>
          </w:p>
        </w:tc>
        <w:tc>
          <w:tcPr>
            <w:tcW w:w="1088" w:type="dxa"/>
          </w:tcPr>
          <w:p w14:paraId="1C45E173"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lastRenderedPageBreak/>
              <w:t>0.3450</w:t>
            </w:r>
          </w:p>
          <w:p w14:paraId="3FE6CC06"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142DD474"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0.9450</w:t>
            </w:r>
          </w:p>
          <w:p w14:paraId="3D3C2A8D"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483936D8"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0.7220</w:t>
            </w:r>
          </w:p>
          <w:p w14:paraId="55F9CB38"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6AF5F982"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0.6884</w:t>
            </w:r>
          </w:p>
          <w:p w14:paraId="7971EC14" w14:textId="77777777" w:rsidR="00F375E3" w:rsidRPr="00F375E3" w:rsidRDefault="00F375E3" w:rsidP="00AC13FC">
            <w:pPr>
              <w:pStyle w:val="HTMLPreformatted"/>
              <w:shd w:val="clear" w:color="auto" w:fill="FFFFFF"/>
              <w:rPr>
                <w:rFonts w:ascii="Lucida Console" w:hAnsi="Lucida Console"/>
                <w:color w:val="000000"/>
              </w:rPr>
            </w:pPr>
          </w:p>
        </w:tc>
      </w:tr>
      <w:tr w:rsidR="00F375E3" w14:paraId="2CFD7A98" w14:textId="77777777" w:rsidTr="00AC13FC">
        <w:tc>
          <w:tcPr>
            <w:tcW w:w="2245" w:type="dxa"/>
          </w:tcPr>
          <w:p w14:paraId="5AEC6B87" w14:textId="77777777" w:rsidR="00F375E3" w:rsidRPr="00F375E3" w:rsidRDefault="00F375E3" w:rsidP="00AC13FC">
            <w:pPr>
              <w:pStyle w:val="HTMLPreformatted"/>
              <w:shd w:val="clear" w:color="auto" w:fill="FFFFFF"/>
              <w:rPr>
                <w:rFonts w:ascii="Lucida Console" w:hAnsi="Lucida Console"/>
                <w:color w:val="000000"/>
              </w:rPr>
            </w:pPr>
            <w:r w:rsidRPr="00F375E3">
              <w:rPr>
                <w:rFonts w:ascii="Lucida Console" w:hAnsi="Lucida Console"/>
                <w:color w:val="000000"/>
              </w:rPr>
              <w:t>Schooling</w:t>
            </w:r>
          </w:p>
        </w:tc>
        <w:tc>
          <w:tcPr>
            <w:tcW w:w="2430" w:type="dxa"/>
          </w:tcPr>
          <w:p w14:paraId="3AE5FBC0" w14:textId="77777777" w:rsidR="00F375E3" w:rsidRPr="00F375E3" w:rsidRDefault="00F375E3" w:rsidP="00AC13FC">
            <w:pPr>
              <w:rPr>
                <w:rFonts w:ascii="Arial" w:hAnsi="Arial" w:cs="Arial"/>
                <w:sz w:val="21"/>
                <w:szCs w:val="21"/>
                <w:shd w:val="clear" w:color="auto" w:fill="FFFFFF"/>
              </w:rPr>
            </w:pPr>
            <w:r w:rsidRPr="00F375E3">
              <w:rPr>
                <w:rFonts w:ascii="Arial" w:hAnsi="Arial" w:cs="Arial"/>
                <w:sz w:val="21"/>
                <w:szCs w:val="21"/>
                <w:shd w:val="clear" w:color="auto" w:fill="FFFFFF"/>
              </w:rPr>
              <w:t>Number of years of Schooling(years)</w:t>
            </w:r>
          </w:p>
        </w:tc>
        <w:tc>
          <w:tcPr>
            <w:tcW w:w="1088" w:type="dxa"/>
          </w:tcPr>
          <w:p w14:paraId="23F7C932"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4.90</w:t>
            </w:r>
          </w:p>
          <w:p w14:paraId="73EE51D6" w14:textId="77777777" w:rsidR="00F375E3" w:rsidRPr="00F375E3" w:rsidRDefault="00F375E3" w:rsidP="00AC13FC">
            <w:pPr>
              <w:pStyle w:val="HTMLPreformatted"/>
              <w:shd w:val="clear" w:color="auto" w:fill="FFFFFF"/>
              <w:rPr>
                <w:rFonts w:ascii="Lucida Console" w:hAnsi="Lucida Console"/>
                <w:color w:val="000000"/>
              </w:rPr>
            </w:pPr>
          </w:p>
        </w:tc>
        <w:tc>
          <w:tcPr>
            <w:tcW w:w="1228" w:type="dxa"/>
          </w:tcPr>
          <w:p w14:paraId="18C6744F"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20.40</w:t>
            </w:r>
          </w:p>
          <w:p w14:paraId="1068AE07" w14:textId="77777777" w:rsidR="00F375E3" w:rsidRPr="00F375E3" w:rsidRDefault="00F375E3" w:rsidP="00AC13FC">
            <w:pPr>
              <w:pStyle w:val="HTMLPreformatted"/>
              <w:shd w:val="clear" w:color="auto" w:fill="FFFFFF"/>
              <w:rPr>
                <w:rFonts w:ascii="Lucida Console" w:hAnsi="Lucida Console"/>
                <w:color w:val="000000"/>
              </w:rPr>
            </w:pPr>
          </w:p>
        </w:tc>
        <w:tc>
          <w:tcPr>
            <w:tcW w:w="1178" w:type="dxa"/>
          </w:tcPr>
          <w:p w14:paraId="1AE90648"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13.00</w:t>
            </w:r>
          </w:p>
          <w:p w14:paraId="78A2B36C" w14:textId="77777777" w:rsidR="00F375E3" w:rsidRPr="00F375E3" w:rsidRDefault="00F375E3" w:rsidP="00AC13FC">
            <w:pPr>
              <w:pStyle w:val="HTMLPreformatted"/>
              <w:shd w:val="clear" w:color="auto" w:fill="FFFFFF"/>
              <w:rPr>
                <w:rFonts w:ascii="Lucida Console" w:hAnsi="Lucida Console"/>
                <w:color w:val="000000"/>
              </w:rPr>
            </w:pPr>
          </w:p>
        </w:tc>
        <w:tc>
          <w:tcPr>
            <w:tcW w:w="1181" w:type="dxa"/>
          </w:tcPr>
          <w:p w14:paraId="14CA2A14" w14:textId="77777777" w:rsidR="00EF7D90" w:rsidRDefault="00EF7D90" w:rsidP="00EF7D90">
            <w:pPr>
              <w:pStyle w:val="HTMLPreformatted"/>
              <w:shd w:val="clear" w:color="auto" w:fill="FFFFFF"/>
              <w:rPr>
                <w:rFonts w:ascii="Lucida Console" w:hAnsi="Lucida Console"/>
                <w:color w:val="000000"/>
              </w:rPr>
            </w:pPr>
            <w:r>
              <w:rPr>
                <w:rFonts w:ascii="Lucida Console" w:hAnsi="Lucida Console"/>
                <w:color w:val="000000"/>
              </w:rPr>
              <w:t>12.89</w:t>
            </w:r>
          </w:p>
          <w:p w14:paraId="2ABCEDD9" w14:textId="77777777" w:rsidR="00F375E3" w:rsidRPr="00F375E3" w:rsidRDefault="00F375E3" w:rsidP="00AC13FC">
            <w:pPr>
              <w:pStyle w:val="HTMLPreformatted"/>
              <w:shd w:val="clear" w:color="auto" w:fill="FFFFFF"/>
              <w:rPr>
                <w:rFonts w:ascii="Lucida Console" w:hAnsi="Lucida Console"/>
                <w:color w:val="000000"/>
              </w:rPr>
            </w:pPr>
          </w:p>
        </w:tc>
      </w:tr>
      <w:tr w:rsidR="00771DDE" w14:paraId="5A1498E2" w14:textId="77777777" w:rsidTr="00AC13FC">
        <w:tc>
          <w:tcPr>
            <w:tcW w:w="2245" w:type="dxa"/>
          </w:tcPr>
          <w:p w14:paraId="1354EE1E" w14:textId="77777777" w:rsidR="00771DDE" w:rsidRPr="00F375E3" w:rsidRDefault="00771DDE" w:rsidP="00AC13FC">
            <w:pPr>
              <w:pStyle w:val="HTMLPreformatted"/>
              <w:shd w:val="clear" w:color="auto" w:fill="FFFFFF"/>
              <w:rPr>
                <w:rFonts w:ascii="Lucida Console" w:hAnsi="Lucida Console"/>
                <w:color w:val="000000"/>
              </w:rPr>
            </w:pPr>
            <w:proofErr w:type="spellStart"/>
            <w:r>
              <w:rPr>
                <w:rFonts w:ascii="Lucida Console" w:hAnsi="Lucida Console"/>
                <w:color w:val="000000"/>
              </w:rPr>
              <w:t>GDPPerCapita</w:t>
            </w:r>
            <w:proofErr w:type="spellEnd"/>
          </w:p>
        </w:tc>
        <w:tc>
          <w:tcPr>
            <w:tcW w:w="2430" w:type="dxa"/>
          </w:tcPr>
          <w:p w14:paraId="3C3FA0A8" w14:textId="77777777" w:rsidR="00771DDE" w:rsidRPr="00F375E3" w:rsidRDefault="00771DDE" w:rsidP="00AC13FC">
            <w:pPr>
              <w:rPr>
                <w:rFonts w:ascii="Arial" w:hAnsi="Arial" w:cs="Arial"/>
                <w:sz w:val="21"/>
                <w:szCs w:val="21"/>
                <w:shd w:val="clear" w:color="auto" w:fill="FFFFFF"/>
              </w:rPr>
            </w:pPr>
            <w:r>
              <w:rPr>
                <w:rFonts w:ascii="Arial" w:hAnsi="Arial" w:cs="Arial"/>
                <w:sz w:val="21"/>
                <w:szCs w:val="21"/>
                <w:shd w:val="clear" w:color="auto" w:fill="FFFFFF"/>
              </w:rPr>
              <w:t>GDP / Population</w:t>
            </w:r>
          </w:p>
        </w:tc>
        <w:tc>
          <w:tcPr>
            <w:tcW w:w="1088" w:type="dxa"/>
          </w:tcPr>
          <w:p w14:paraId="700329DD" w14:textId="77777777" w:rsidR="00771DDE" w:rsidRDefault="00771DDE" w:rsidP="00EF7D90">
            <w:pPr>
              <w:pStyle w:val="HTMLPreformatted"/>
              <w:shd w:val="clear" w:color="auto" w:fill="FFFFFF"/>
              <w:rPr>
                <w:rFonts w:ascii="Lucida Console" w:hAnsi="Lucida Console"/>
                <w:color w:val="000000"/>
              </w:rPr>
            </w:pPr>
            <w:r>
              <w:rPr>
                <w:rFonts w:ascii="Lucida Console" w:hAnsi="Lucida Console"/>
                <w:color w:val="000000"/>
              </w:rPr>
              <w:t>0.000395</w:t>
            </w:r>
          </w:p>
        </w:tc>
        <w:tc>
          <w:tcPr>
            <w:tcW w:w="1228" w:type="dxa"/>
          </w:tcPr>
          <w:p w14:paraId="446A0583" w14:textId="77777777" w:rsidR="00771DDE" w:rsidRDefault="00771DDE" w:rsidP="00771DDE">
            <w:pPr>
              <w:pStyle w:val="HTMLPreformatted"/>
              <w:shd w:val="clear" w:color="auto" w:fill="FFFFFF"/>
              <w:rPr>
                <w:rFonts w:ascii="Lucida Console" w:hAnsi="Lucida Console"/>
                <w:color w:val="000000"/>
              </w:rPr>
            </w:pPr>
            <w:r>
              <w:rPr>
                <w:rFonts w:ascii="Lucida Console" w:hAnsi="Lucida Console"/>
                <w:color w:val="000000"/>
              </w:rPr>
              <w:t>0.122925</w:t>
            </w:r>
          </w:p>
          <w:p w14:paraId="326240BE" w14:textId="77777777" w:rsidR="00771DDE" w:rsidRDefault="00771DDE" w:rsidP="00EF7D90">
            <w:pPr>
              <w:pStyle w:val="HTMLPreformatted"/>
              <w:shd w:val="clear" w:color="auto" w:fill="FFFFFF"/>
              <w:rPr>
                <w:rFonts w:ascii="Lucida Console" w:hAnsi="Lucida Console"/>
                <w:color w:val="000000"/>
              </w:rPr>
            </w:pPr>
          </w:p>
        </w:tc>
        <w:tc>
          <w:tcPr>
            <w:tcW w:w="1178" w:type="dxa"/>
          </w:tcPr>
          <w:p w14:paraId="7E5A7DCE" w14:textId="77777777" w:rsidR="00771DDE" w:rsidRDefault="00771DDE" w:rsidP="00EF7D90">
            <w:pPr>
              <w:pStyle w:val="HTMLPreformatted"/>
              <w:shd w:val="clear" w:color="auto" w:fill="FFFFFF"/>
              <w:rPr>
                <w:rFonts w:ascii="Lucida Console" w:hAnsi="Lucida Console"/>
                <w:color w:val="000000"/>
              </w:rPr>
            </w:pPr>
            <w:r>
              <w:rPr>
                <w:rFonts w:ascii="Lucida Console" w:hAnsi="Lucida Console"/>
                <w:color w:val="000000"/>
              </w:rPr>
              <w:t>0.011721</w:t>
            </w:r>
          </w:p>
        </w:tc>
        <w:tc>
          <w:tcPr>
            <w:tcW w:w="1181" w:type="dxa"/>
          </w:tcPr>
          <w:p w14:paraId="70993E4C" w14:textId="77777777" w:rsidR="00771DDE" w:rsidRDefault="00771DDE" w:rsidP="00771DDE">
            <w:pPr>
              <w:pStyle w:val="HTMLPreformatted"/>
              <w:shd w:val="clear" w:color="auto" w:fill="FFFFFF"/>
              <w:rPr>
                <w:rFonts w:ascii="Lucida Console" w:hAnsi="Lucida Console"/>
                <w:color w:val="000000"/>
              </w:rPr>
            </w:pPr>
            <w:r>
              <w:rPr>
                <w:rFonts w:ascii="Lucida Console" w:hAnsi="Lucida Console"/>
                <w:color w:val="000000"/>
              </w:rPr>
              <w:t>0.018501</w:t>
            </w:r>
          </w:p>
          <w:p w14:paraId="41F7CA31" w14:textId="77777777" w:rsidR="00771DDE" w:rsidRDefault="00771DDE" w:rsidP="00EF7D90">
            <w:pPr>
              <w:pStyle w:val="HTMLPreformatted"/>
              <w:shd w:val="clear" w:color="auto" w:fill="FFFFFF"/>
              <w:rPr>
                <w:rFonts w:ascii="Lucida Console" w:hAnsi="Lucida Console"/>
                <w:color w:val="000000"/>
              </w:rPr>
            </w:pPr>
          </w:p>
        </w:tc>
      </w:tr>
    </w:tbl>
    <w:p w14:paraId="633A0332" w14:textId="77777777" w:rsidR="00F375E3" w:rsidRDefault="00F375E3" w:rsidP="000A0FB2">
      <w:pPr>
        <w:rPr>
          <w:rFonts w:eastAsia="Times New Roman" w:cstheme="minorHAnsi"/>
          <w:color w:val="000000"/>
          <w:sz w:val="20"/>
          <w:szCs w:val="20"/>
        </w:rPr>
      </w:pPr>
    </w:p>
    <w:p w14:paraId="439980FC" w14:textId="592B3C25" w:rsidR="00EF7D90" w:rsidRPr="00FD1767" w:rsidRDefault="00025329" w:rsidP="00EF7D90">
      <w:pPr>
        <w:rPr>
          <w:rFonts w:eastAsia="Times New Roman" w:cstheme="minorHAnsi"/>
          <w:color w:val="000000"/>
          <w:vertAlign w:val="superscript"/>
        </w:rPr>
      </w:pPr>
      <w:r>
        <w:rPr>
          <w:rFonts w:cstheme="minorHAnsi"/>
        </w:rPr>
        <w:t xml:space="preserve">Looking </w:t>
      </w:r>
      <w:r w:rsidR="00EF7D90" w:rsidRPr="00EC22B1">
        <w:rPr>
          <w:rFonts w:cstheme="minorHAnsi"/>
        </w:rPr>
        <w:t xml:space="preserve">at the min and max values we can see there are some </w:t>
      </w:r>
      <w:r>
        <w:rPr>
          <w:rFonts w:cstheme="minorHAnsi"/>
        </w:rPr>
        <w:t>values that do not make sense</w:t>
      </w:r>
      <w:r w:rsidR="00274C94">
        <w:rPr>
          <w:rFonts w:cstheme="minorHAnsi"/>
        </w:rPr>
        <w:t xml:space="preserve">. The </w:t>
      </w:r>
      <w:proofErr w:type="spellStart"/>
      <w:proofErr w:type="gramStart"/>
      <w:r w:rsidR="00274C94">
        <w:rPr>
          <w:rFonts w:cstheme="minorHAnsi"/>
        </w:rPr>
        <w:t>percentage.expeditur</w:t>
      </w:r>
      <w:proofErr w:type="spellEnd"/>
      <w:proofErr w:type="gramEnd"/>
      <w:r w:rsidR="00274C94">
        <w:rPr>
          <w:rFonts w:cstheme="minorHAnsi"/>
        </w:rPr>
        <w:t xml:space="preserve"> and</w:t>
      </w:r>
      <w:r w:rsidR="00EF7D90" w:rsidRPr="00EC22B1">
        <w:rPr>
          <w:rFonts w:cstheme="minorHAnsi"/>
        </w:rPr>
        <w:t xml:space="preserve"> </w:t>
      </w:r>
      <w:r w:rsidR="00EF7D90">
        <w:rPr>
          <w:rFonts w:cstheme="minorHAnsi"/>
        </w:rPr>
        <w:t>Measles</w:t>
      </w:r>
      <w:r w:rsidR="00274C94">
        <w:rPr>
          <w:rFonts w:cstheme="minorHAnsi"/>
        </w:rPr>
        <w:t xml:space="preserve"> </w:t>
      </w:r>
      <w:r w:rsidR="00EF7D90" w:rsidRPr="007B258F">
        <w:rPr>
          <w:rFonts w:eastAsia="Times New Roman" w:cstheme="minorHAnsi"/>
          <w:color w:val="000000"/>
        </w:rPr>
        <w:t xml:space="preserve">variables are all percentages, and all contain values over 100. Looking at the ranges for these same fields, we can see that they all </w:t>
      </w:r>
      <w:r w:rsidR="008624D7" w:rsidRPr="007B258F">
        <w:rPr>
          <w:rFonts w:eastAsia="Times New Roman" w:cstheme="minorHAnsi"/>
          <w:color w:val="000000"/>
        </w:rPr>
        <w:t xml:space="preserve">in fact </w:t>
      </w:r>
      <w:r w:rsidR="00EF7D90" w:rsidRPr="007B258F">
        <w:rPr>
          <w:rFonts w:eastAsia="Times New Roman" w:cstheme="minorHAnsi"/>
          <w:color w:val="000000"/>
        </w:rPr>
        <w:t>have ranges that include values over 1000 – it’s not just outliers.</w:t>
      </w:r>
      <w:r>
        <w:rPr>
          <w:rFonts w:eastAsia="Times New Roman" w:cstheme="minorHAnsi"/>
          <w:color w:val="000000"/>
        </w:rPr>
        <w:t xml:space="preserve"> </w:t>
      </w:r>
      <w:proofErr w:type="spellStart"/>
      <w:proofErr w:type="gramStart"/>
      <w:r w:rsidR="00274C94" w:rsidRPr="007B258F">
        <w:rPr>
          <w:rFonts w:eastAsia="Times New Roman" w:cstheme="minorHAnsi"/>
          <w:color w:val="000000"/>
        </w:rPr>
        <w:t>Under.five.deaths</w:t>
      </w:r>
      <w:proofErr w:type="spellEnd"/>
      <w:proofErr w:type="gramEnd"/>
      <w:r w:rsidR="00274C94" w:rsidRPr="007B258F">
        <w:rPr>
          <w:rFonts w:eastAsia="Times New Roman" w:cstheme="minorHAnsi"/>
          <w:color w:val="000000"/>
        </w:rPr>
        <w:t xml:space="preserve"> </w:t>
      </w:r>
      <w:r w:rsidR="00274C94">
        <w:rPr>
          <w:rFonts w:eastAsia="Times New Roman" w:cstheme="minorHAnsi"/>
          <w:color w:val="000000"/>
        </w:rPr>
        <w:t xml:space="preserve">also is described as having a meaningful maximum of 1000 but has values above 1000. </w:t>
      </w:r>
      <w:r>
        <w:rPr>
          <w:rFonts w:eastAsia="Times New Roman" w:cstheme="minorHAnsi"/>
          <w:color w:val="000000"/>
        </w:rPr>
        <w:t>It is not clear whether this data is erroneous or if the scale is simply different than what we should expect. We chose to keep the data for analysis despite not understanding it fully.</w:t>
      </w:r>
      <w:r w:rsidR="00EF7D90" w:rsidRPr="007B258F">
        <w:rPr>
          <w:rFonts w:eastAsia="Times New Roman" w:cstheme="minorHAnsi"/>
          <w:color w:val="000000"/>
        </w:rPr>
        <w:t xml:space="preserve"> The Population also has some errors – e.g. Maldives is listed as population of 44, and it should be around 435,000. </w:t>
      </w:r>
      <w:r>
        <w:rPr>
          <w:rFonts w:eastAsia="Times New Roman" w:cstheme="minorHAnsi"/>
          <w:color w:val="000000"/>
        </w:rPr>
        <w:t xml:space="preserve">Since this data was erroneous, </w:t>
      </w:r>
      <w:r w:rsidR="001D4995">
        <w:rPr>
          <w:rFonts w:eastAsia="Times New Roman" w:cstheme="minorHAnsi"/>
          <w:color w:val="000000"/>
        </w:rPr>
        <w:t xml:space="preserve">missing in many cases, </w:t>
      </w:r>
      <w:r>
        <w:rPr>
          <w:rFonts w:eastAsia="Times New Roman" w:cstheme="minorHAnsi"/>
          <w:color w:val="000000"/>
        </w:rPr>
        <w:t xml:space="preserve">and because it is easily available from other sources, we </w:t>
      </w:r>
      <w:r w:rsidR="00C2154A" w:rsidRPr="007B258F">
        <w:rPr>
          <w:rFonts w:eastAsia="Times New Roman" w:cstheme="minorHAnsi"/>
          <w:color w:val="000000"/>
        </w:rPr>
        <w:t>replaced the Population data with data from Wikipedia (IMF Estimates)</w:t>
      </w:r>
      <w:r w:rsidR="00FD1767">
        <w:rPr>
          <w:rFonts w:eastAsia="Times New Roman" w:cstheme="minorHAnsi"/>
          <w:color w:val="000000"/>
          <w:vertAlign w:val="superscript"/>
        </w:rPr>
        <w:t>3</w:t>
      </w:r>
      <w:r w:rsidR="00C2154A" w:rsidRPr="007B258F">
        <w:rPr>
          <w:rFonts w:eastAsia="Times New Roman" w:cstheme="minorHAnsi"/>
          <w:color w:val="000000"/>
        </w:rPr>
        <w:t>, and replaced the GDP data from data from the World Bank.</w:t>
      </w:r>
      <w:r w:rsidR="00FD1767">
        <w:rPr>
          <w:rFonts w:eastAsia="Times New Roman" w:cstheme="minorHAnsi"/>
          <w:color w:val="000000"/>
          <w:vertAlign w:val="superscript"/>
        </w:rPr>
        <w:t>4</w:t>
      </w:r>
    </w:p>
    <w:p w14:paraId="72F62BFE" w14:textId="77777777" w:rsidR="004C2CE5" w:rsidRDefault="004C2CE5" w:rsidP="004C2CE5">
      <w:pPr>
        <w:pStyle w:val="Heading1"/>
      </w:pPr>
      <w:r>
        <w:t>Exploratory Analysis</w:t>
      </w:r>
    </w:p>
    <w:p w14:paraId="6902B76A" w14:textId="77777777" w:rsidR="004C2CE5" w:rsidRDefault="004C2CE5" w:rsidP="004C2CE5"/>
    <w:p w14:paraId="28435F5C" w14:textId="77777777" w:rsidR="00EC22B1" w:rsidRPr="007B258F" w:rsidRDefault="00F65376" w:rsidP="004C2CE5">
      <w:r>
        <w:t xml:space="preserve">Looking at correlation </w:t>
      </w:r>
      <w:r w:rsidR="00F7586D">
        <w:t>matrix</w:t>
      </w:r>
      <w:r w:rsidR="004E17C3">
        <w:t xml:space="preserve"> shows </w:t>
      </w:r>
      <w:r w:rsidR="00663A88">
        <w:t xml:space="preserve">strong </w:t>
      </w:r>
      <w:r w:rsidR="004E17C3">
        <w:t xml:space="preserve">positive correlation between life expectancy and Alcohol (0.52), </w:t>
      </w:r>
      <w:proofErr w:type="spellStart"/>
      <w:r w:rsidR="004E17C3">
        <w:t>Income.composition.of.resources</w:t>
      </w:r>
      <w:proofErr w:type="spellEnd"/>
      <w:r w:rsidR="004E17C3">
        <w:t>, (0.89) Schooling</w:t>
      </w:r>
      <w:r w:rsidR="00663A88">
        <w:t xml:space="preserve"> (0.81), Total Expenditure (0.31), BMI (0.48). There are negative correlations between life expectancy and HIV AIDS (-0.61), </w:t>
      </w:r>
      <w:proofErr w:type="spellStart"/>
      <w:r w:rsidR="00663A88">
        <w:t>Adult.Mortality</w:t>
      </w:r>
      <w:proofErr w:type="spellEnd"/>
      <w:r w:rsidR="00663A88">
        <w:t xml:space="preserve"> (-.076), thinness 1-19 years (-0.46), thinness 5-9 years (-0.49). </w:t>
      </w:r>
      <w:r w:rsidR="008D4D11">
        <w:t xml:space="preserve"> </w:t>
      </w:r>
      <w:r w:rsidR="008D4D11" w:rsidRPr="007B258F">
        <w:rPr>
          <w:rFonts w:eastAsia="Times New Roman" w:cstheme="minorHAnsi"/>
          <w:color w:val="000000"/>
        </w:rPr>
        <w:t>We also see a strong correlation between “Thinness 1-19”, “Thinness 5-9”, and “</w:t>
      </w:r>
      <w:proofErr w:type="spellStart"/>
      <w:proofErr w:type="gramStart"/>
      <w:r w:rsidR="008D4D11" w:rsidRPr="007B258F">
        <w:rPr>
          <w:rFonts w:eastAsia="Times New Roman" w:cstheme="minorHAnsi"/>
          <w:color w:val="000000"/>
        </w:rPr>
        <w:t>infant.deaths</w:t>
      </w:r>
      <w:proofErr w:type="spellEnd"/>
      <w:proofErr w:type="gramEnd"/>
      <w:r w:rsidR="008D4D11" w:rsidRPr="007B258F">
        <w:rPr>
          <w:rFonts w:eastAsia="Times New Roman" w:cstheme="minorHAnsi"/>
          <w:color w:val="000000"/>
        </w:rPr>
        <w:t xml:space="preserve">”. </w:t>
      </w:r>
      <w:proofErr w:type="gramStart"/>
      <w:r w:rsidR="008D4D11" w:rsidRPr="007B258F">
        <w:rPr>
          <w:rFonts w:eastAsia="Times New Roman" w:cstheme="minorHAnsi"/>
          <w:color w:val="000000"/>
        </w:rPr>
        <w:t>Also</w:t>
      </w:r>
      <w:proofErr w:type="gramEnd"/>
      <w:r w:rsidR="008D4D11" w:rsidRPr="007B258F">
        <w:rPr>
          <w:rFonts w:eastAsia="Times New Roman" w:cstheme="minorHAnsi"/>
          <w:color w:val="000000"/>
        </w:rPr>
        <w:t xml:space="preserve"> a strong positive correlation exists between Polio and </w:t>
      </w:r>
      <w:proofErr w:type="spellStart"/>
      <w:r w:rsidR="008D4D11" w:rsidRPr="007B258F">
        <w:rPr>
          <w:rFonts w:eastAsia="Times New Roman" w:cstheme="minorHAnsi"/>
          <w:color w:val="000000"/>
        </w:rPr>
        <w:t>Hepetatis</w:t>
      </w:r>
      <w:proofErr w:type="spellEnd"/>
      <w:r w:rsidR="008D4D11" w:rsidRPr="007B258F">
        <w:rPr>
          <w:rFonts w:eastAsia="Times New Roman" w:cstheme="minorHAnsi"/>
          <w:color w:val="000000"/>
        </w:rPr>
        <w:t xml:space="preserve"> vaccination levels.</w:t>
      </w:r>
      <w:r w:rsidR="00AF1ED4" w:rsidRPr="007B258F">
        <w:rPr>
          <w:rFonts w:eastAsia="Times New Roman" w:cstheme="minorHAnsi"/>
          <w:color w:val="000000"/>
        </w:rPr>
        <w:t xml:space="preserve"> There is also a strong correlation between </w:t>
      </w:r>
      <w:proofErr w:type="spellStart"/>
      <w:r w:rsidR="00AF1ED4" w:rsidRPr="007B258F">
        <w:rPr>
          <w:rFonts w:eastAsia="Times New Roman" w:cstheme="minorHAnsi"/>
          <w:color w:val="000000"/>
        </w:rPr>
        <w:t>GDPPerCapita</w:t>
      </w:r>
      <w:proofErr w:type="spellEnd"/>
      <w:r w:rsidR="00AF1ED4" w:rsidRPr="007B258F">
        <w:rPr>
          <w:rFonts w:eastAsia="Times New Roman" w:cstheme="minorHAnsi"/>
          <w:color w:val="000000"/>
        </w:rPr>
        <w:t xml:space="preserve"> and </w:t>
      </w:r>
      <w:proofErr w:type="spellStart"/>
      <w:r w:rsidR="00AF1ED4" w:rsidRPr="007B258F">
        <w:rPr>
          <w:rFonts w:eastAsia="Times New Roman" w:cstheme="minorHAnsi"/>
          <w:color w:val="000000"/>
        </w:rPr>
        <w:t>Income.composition</w:t>
      </w:r>
      <w:proofErr w:type="spellEnd"/>
      <w:r w:rsidR="00AF1ED4" w:rsidRPr="007B258F">
        <w:rPr>
          <w:rFonts w:eastAsia="Times New Roman" w:cstheme="minorHAnsi"/>
          <w:color w:val="000000"/>
        </w:rPr>
        <w:t xml:space="preserve"> and Schooling.</w:t>
      </w:r>
    </w:p>
    <w:p w14:paraId="3BAE1DF2" w14:textId="77777777" w:rsidR="00F7586D" w:rsidRDefault="00AF1ED4" w:rsidP="004C2CE5">
      <w:r>
        <w:rPr>
          <w:noProof/>
        </w:rPr>
        <w:lastRenderedPageBreak/>
        <w:drawing>
          <wp:inline distT="0" distB="0" distL="0" distR="0" wp14:anchorId="232DFC46" wp14:editId="3633CD04">
            <wp:extent cx="5962650" cy="3629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629025"/>
                    </a:xfrm>
                    <a:prstGeom prst="rect">
                      <a:avLst/>
                    </a:prstGeom>
                    <a:noFill/>
                    <a:ln>
                      <a:noFill/>
                    </a:ln>
                  </pic:spPr>
                </pic:pic>
              </a:graphicData>
            </a:graphic>
          </wp:inline>
        </w:drawing>
      </w:r>
    </w:p>
    <w:p w14:paraId="21BF985E" w14:textId="38064B6B" w:rsidR="0042679A" w:rsidRDefault="00663A88" w:rsidP="0042679A">
      <w:r>
        <w:t xml:space="preserve">Looking at the BMI vs Life Expectancy, it looks like there may be a relationship to the square </w:t>
      </w:r>
      <w:r w:rsidR="00025329">
        <w:t xml:space="preserve">or </w:t>
      </w:r>
      <w:r>
        <w:t xml:space="preserve">cube of BMI. </w:t>
      </w:r>
      <w:r w:rsidR="0042679A">
        <w:t>Life expectancy may also have a relationship to the square of “Thinness 5 to 9 Years”</w:t>
      </w:r>
      <w:r w:rsidR="001D4995">
        <w:t xml:space="preserve"> and “Thinness 1 to 19”</w:t>
      </w:r>
      <w:r w:rsidR="0042679A">
        <w:t>. Adult Mortality vs. Life Expectancy appears to have a subset of the data going off on a second curve, but we could not identify a common factor among the low adult mortality/low life expectancy subset.</w:t>
      </w:r>
    </w:p>
    <w:p w14:paraId="63E81457" w14:textId="255C2743" w:rsidR="00025329" w:rsidRDefault="00663A88" w:rsidP="004C2CE5">
      <w:pPr>
        <w:rPr>
          <w:noProof/>
        </w:rPr>
      </w:pPr>
      <w:r>
        <w:rPr>
          <w:noProof/>
        </w:rPr>
        <w:drawing>
          <wp:inline distT="0" distB="0" distL="0" distR="0" wp14:anchorId="7D37CE6D" wp14:editId="45384A24">
            <wp:extent cx="2846724" cy="177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0064" cy="1843507"/>
                    </a:xfrm>
                    <a:prstGeom prst="rect">
                      <a:avLst/>
                    </a:prstGeom>
                    <a:noFill/>
                    <a:ln>
                      <a:noFill/>
                    </a:ln>
                  </pic:spPr>
                </pic:pic>
              </a:graphicData>
            </a:graphic>
          </wp:inline>
        </w:drawing>
      </w:r>
      <w:r w:rsidR="0042679A" w:rsidRPr="0042679A">
        <w:rPr>
          <w:noProof/>
        </w:rPr>
        <w:t xml:space="preserve"> </w:t>
      </w:r>
      <w:r w:rsidR="001D4995">
        <w:rPr>
          <w:noProof/>
        </w:rPr>
        <w:drawing>
          <wp:inline distT="0" distB="0" distL="0" distR="0" wp14:anchorId="5B5AF195" wp14:editId="4AF2BC77">
            <wp:extent cx="2849880" cy="175878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7704" cy="1769783"/>
                    </a:xfrm>
                    <a:prstGeom prst="rect">
                      <a:avLst/>
                    </a:prstGeom>
                    <a:noFill/>
                    <a:ln>
                      <a:noFill/>
                    </a:ln>
                  </pic:spPr>
                </pic:pic>
              </a:graphicData>
            </a:graphic>
          </wp:inline>
        </w:drawing>
      </w:r>
    </w:p>
    <w:p w14:paraId="4D9A8C67" w14:textId="320C672B" w:rsidR="00663A88" w:rsidRDefault="00F974BE" w:rsidP="004C2CE5">
      <w:r>
        <w:rPr>
          <w:noProof/>
        </w:rPr>
        <w:lastRenderedPageBreak/>
        <w:drawing>
          <wp:inline distT="0" distB="0" distL="0" distR="0" wp14:anchorId="276BDE65" wp14:editId="1ACC2961">
            <wp:extent cx="2758440" cy="17023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2862" cy="1717424"/>
                    </a:xfrm>
                    <a:prstGeom prst="rect">
                      <a:avLst/>
                    </a:prstGeom>
                    <a:noFill/>
                    <a:ln>
                      <a:noFill/>
                    </a:ln>
                  </pic:spPr>
                </pic:pic>
              </a:graphicData>
            </a:graphic>
          </wp:inline>
        </w:drawing>
      </w:r>
      <w:r w:rsidR="001D4995">
        <w:rPr>
          <w:noProof/>
        </w:rPr>
        <w:drawing>
          <wp:inline distT="0" distB="0" distL="0" distR="0" wp14:anchorId="20DEAF6B" wp14:editId="19FC6AB3">
            <wp:extent cx="2729857" cy="16847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8849" cy="1696433"/>
                    </a:xfrm>
                    <a:prstGeom prst="rect">
                      <a:avLst/>
                    </a:prstGeom>
                    <a:noFill/>
                    <a:ln>
                      <a:noFill/>
                    </a:ln>
                  </pic:spPr>
                </pic:pic>
              </a:graphicData>
            </a:graphic>
          </wp:inline>
        </w:drawing>
      </w:r>
    </w:p>
    <w:p w14:paraId="1092C639" w14:textId="242E7B1E" w:rsidR="00F974BE" w:rsidRDefault="00F974BE" w:rsidP="00F65376">
      <w:pPr>
        <w:pStyle w:val="Heading2"/>
      </w:pPr>
      <w:r>
        <w:rPr>
          <w:noProof/>
        </w:rPr>
        <w:drawing>
          <wp:inline distT="0" distB="0" distL="0" distR="0" wp14:anchorId="54491642" wp14:editId="16248B74">
            <wp:extent cx="2840662" cy="17043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9699" cy="1715819"/>
                    </a:xfrm>
                    <a:prstGeom prst="rect">
                      <a:avLst/>
                    </a:prstGeom>
                    <a:noFill/>
                    <a:ln>
                      <a:noFill/>
                    </a:ln>
                  </pic:spPr>
                </pic:pic>
              </a:graphicData>
            </a:graphic>
          </wp:inline>
        </w:drawing>
      </w:r>
    </w:p>
    <w:p w14:paraId="11C1EA85" w14:textId="30E0948A" w:rsidR="00F974BE" w:rsidRDefault="00F974BE" w:rsidP="00F974BE">
      <w:r>
        <w:t xml:space="preserve">We identified several predictive variables that have a strong correlation with Life Expectancy based on scatter </w:t>
      </w:r>
      <w:proofErr w:type="gramStart"/>
      <w:r>
        <w:t>plots ;</w:t>
      </w:r>
      <w:proofErr w:type="gramEnd"/>
      <w:r>
        <w:t xml:space="preserve"> Income Composition of Resources and Schooling. While Adult Mortality</w:t>
      </w:r>
      <w:r w:rsidR="00E712A3">
        <w:t xml:space="preserve"> (noted above)</w:t>
      </w:r>
      <w:r>
        <w:t xml:space="preserve"> and HIV Aids shows a strong negative correlation with Life Expectancy.</w:t>
      </w:r>
    </w:p>
    <w:p w14:paraId="6F453AB5" w14:textId="6B37E3D0" w:rsidR="00F974BE" w:rsidRDefault="00F974BE" w:rsidP="00F974BE">
      <w:r>
        <w:rPr>
          <w:noProof/>
        </w:rPr>
        <w:drawing>
          <wp:inline distT="0" distB="0" distL="0" distR="0" wp14:anchorId="4B15BB6B" wp14:editId="7BE02EFE">
            <wp:extent cx="2819400" cy="17399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8422" cy="1764055"/>
                    </a:xfrm>
                    <a:prstGeom prst="rect">
                      <a:avLst/>
                    </a:prstGeom>
                    <a:noFill/>
                    <a:ln>
                      <a:noFill/>
                    </a:ln>
                  </pic:spPr>
                </pic:pic>
              </a:graphicData>
            </a:graphic>
          </wp:inline>
        </w:drawing>
      </w:r>
      <w:r w:rsidR="00274C94" w:rsidRPr="00274C94">
        <w:rPr>
          <w:noProof/>
        </w:rPr>
        <w:t xml:space="preserve"> </w:t>
      </w:r>
      <w:r w:rsidR="00274C94">
        <w:rPr>
          <w:noProof/>
        </w:rPr>
        <w:drawing>
          <wp:inline distT="0" distB="0" distL="0" distR="0" wp14:anchorId="5ABF3E6A" wp14:editId="75CA414B">
            <wp:extent cx="2872740" cy="177289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4154" cy="1792278"/>
                    </a:xfrm>
                    <a:prstGeom prst="rect">
                      <a:avLst/>
                    </a:prstGeom>
                    <a:noFill/>
                    <a:ln>
                      <a:noFill/>
                    </a:ln>
                  </pic:spPr>
                </pic:pic>
              </a:graphicData>
            </a:graphic>
          </wp:inline>
        </w:drawing>
      </w:r>
    </w:p>
    <w:p w14:paraId="6FD0927A" w14:textId="6727E15B" w:rsidR="00F974BE" w:rsidRDefault="00F974BE" w:rsidP="00F974BE">
      <w:r>
        <w:rPr>
          <w:noProof/>
        </w:rPr>
        <w:drawing>
          <wp:inline distT="0" distB="0" distL="0" distR="0" wp14:anchorId="05838B00" wp14:editId="7FFD4FC6">
            <wp:extent cx="2819400" cy="17399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1763" cy="1766117"/>
                    </a:xfrm>
                    <a:prstGeom prst="rect">
                      <a:avLst/>
                    </a:prstGeom>
                    <a:noFill/>
                    <a:ln>
                      <a:noFill/>
                    </a:ln>
                  </pic:spPr>
                </pic:pic>
              </a:graphicData>
            </a:graphic>
          </wp:inline>
        </w:drawing>
      </w:r>
    </w:p>
    <w:p w14:paraId="7E47FEDA" w14:textId="13178B01" w:rsidR="00F974BE" w:rsidRDefault="00F974BE" w:rsidP="00F974BE"/>
    <w:p w14:paraId="5D9A29F2" w14:textId="77777777" w:rsidR="00F974BE" w:rsidRPr="00F974BE" w:rsidRDefault="00F974BE" w:rsidP="00F974BE"/>
    <w:p w14:paraId="3D091E70" w14:textId="77777777" w:rsidR="00F65376" w:rsidRDefault="00F65376" w:rsidP="00F65376">
      <w:pPr>
        <w:pStyle w:val="Heading2"/>
      </w:pPr>
      <w:r>
        <w:t>Missing Data</w:t>
      </w:r>
    </w:p>
    <w:p w14:paraId="21E1926B" w14:textId="77777777" w:rsidR="0042679A" w:rsidRDefault="007B39A5" w:rsidP="0042679A">
      <w:r>
        <w:t>For the year 2014, we found the following data was missing</w:t>
      </w:r>
      <w:r w:rsidR="00C956F6">
        <w:t xml:space="preserve"> (after replacing the Population and GDP data)</w:t>
      </w:r>
      <w:r>
        <w:t>:</w:t>
      </w:r>
    </w:p>
    <w:tbl>
      <w:tblPr>
        <w:tblStyle w:val="TableGrid"/>
        <w:tblW w:w="0" w:type="auto"/>
        <w:tblLook w:val="04A0" w:firstRow="1" w:lastRow="0" w:firstColumn="1" w:lastColumn="0" w:noHBand="0" w:noVBand="1"/>
      </w:tblPr>
      <w:tblGrid>
        <w:gridCol w:w="4675"/>
        <w:gridCol w:w="4675"/>
      </w:tblGrid>
      <w:tr w:rsidR="007B39A5" w14:paraId="40DCB901" w14:textId="77777777" w:rsidTr="007B39A5">
        <w:tc>
          <w:tcPr>
            <w:tcW w:w="4675" w:type="dxa"/>
          </w:tcPr>
          <w:p w14:paraId="65BAE3A4" w14:textId="77777777" w:rsidR="007B39A5" w:rsidRPr="0066290D" w:rsidRDefault="007B39A5" w:rsidP="0042679A">
            <w:pPr>
              <w:rPr>
                <w:b/>
              </w:rPr>
            </w:pPr>
            <w:r w:rsidRPr="0066290D">
              <w:rPr>
                <w:b/>
              </w:rPr>
              <w:t>Field</w:t>
            </w:r>
          </w:p>
        </w:tc>
        <w:tc>
          <w:tcPr>
            <w:tcW w:w="4675" w:type="dxa"/>
          </w:tcPr>
          <w:p w14:paraId="4DBC0370" w14:textId="77777777" w:rsidR="007B39A5" w:rsidRPr="0066290D" w:rsidRDefault="007B39A5" w:rsidP="0042679A">
            <w:pPr>
              <w:rPr>
                <w:b/>
              </w:rPr>
            </w:pPr>
            <w:r w:rsidRPr="0066290D">
              <w:rPr>
                <w:b/>
              </w:rPr>
              <w:t>Missing Percent</w:t>
            </w:r>
          </w:p>
        </w:tc>
      </w:tr>
      <w:tr w:rsidR="0066290D" w14:paraId="329D21F8" w14:textId="77777777" w:rsidTr="007B39A5">
        <w:tc>
          <w:tcPr>
            <w:tcW w:w="4675" w:type="dxa"/>
          </w:tcPr>
          <w:p w14:paraId="6EB2229E" w14:textId="77777777" w:rsidR="0066290D" w:rsidRDefault="0066290D" w:rsidP="0042679A">
            <w:r>
              <w:t>GDP Per Capita</w:t>
            </w:r>
          </w:p>
        </w:tc>
        <w:tc>
          <w:tcPr>
            <w:tcW w:w="4675" w:type="dxa"/>
          </w:tcPr>
          <w:p w14:paraId="42E6FDA3" w14:textId="77777777" w:rsidR="0066290D" w:rsidRDefault="00C956F6" w:rsidP="00C956F6">
            <w:r>
              <w:t>7.1</w:t>
            </w:r>
          </w:p>
        </w:tc>
      </w:tr>
      <w:tr w:rsidR="00710542" w14:paraId="784935C0" w14:textId="77777777" w:rsidTr="007B39A5">
        <w:tc>
          <w:tcPr>
            <w:tcW w:w="4675" w:type="dxa"/>
          </w:tcPr>
          <w:p w14:paraId="512CF312" w14:textId="77777777" w:rsidR="00710542" w:rsidRDefault="00710542" w:rsidP="00710542">
            <w:r>
              <w:t>GDP</w:t>
            </w:r>
          </w:p>
        </w:tc>
        <w:tc>
          <w:tcPr>
            <w:tcW w:w="4675" w:type="dxa"/>
          </w:tcPr>
          <w:p w14:paraId="4475DA6C" w14:textId="77777777" w:rsidR="00710542" w:rsidRDefault="00710542" w:rsidP="00710542">
            <w:r>
              <w:t>6.6</w:t>
            </w:r>
          </w:p>
        </w:tc>
      </w:tr>
      <w:tr w:rsidR="00710542" w14:paraId="1043DC73" w14:textId="77777777" w:rsidTr="007B39A5">
        <w:tc>
          <w:tcPr>
            <w:tcW w:w="4675" w:type="dxa"/>
          </w:tcPr>
          <w:p w14:paraId="2BA002C2" w14:textId="77777777" w:rsidR="00710542" w:rsidRDefault="00710542" w:rsidP="00710542">
            <w:r>
              <w:t>Population</w:t>
            </w:r>
          </w:p>
        </w:tc>
        <w:tc>
          <w:tcPr>
            <w:tcW w:w="4675" w:type="dxa"/>
          </w:tcPr>
          <w:p w14:paraId="349697A1" w14:textId="77777777" w:rsidR="00710542" w:rsidRDefault="00710542" w:rsidP="00710542">
            <w:r>
              <w:t>3.8</w:t>
            </w:r>
          </w:p>
        </w:tc>
      </w:tr>
      <w:tr w:rsidR="00710542" w14:paraId="23B7C981" w14:textId="77777777" w:rsidTr="007B39A5">
        <w:tc>
          <w:tcPr>
            <w:tcW w:w="4675" w:type="dxa"/>
          </w:tcPr>
          <w:p w14:paraId="166CDCE8" w14:textId="77777777" w:rsidR="00710542" w:rsidRDefault="00710542" w:rsidP="00710542">
            <w:proofErr w:type="spellStart"/>
            <w:r>
              <w:t>Hepatitis.B</w:t>
            </w:r>
            <w:proofErr w:type="spellEnd"/>
          </w:p>
        </w:tc>
        <w:tc>
          <w:tcPr>
            <w:tcW w:w="4675" w:type="dxa"/>
          </w:tcPr>
          <w:p w14:paraId="69635B70" w14:textId="77777777" w:rsidR="00710542" w:rsidRDefault="00710542" w:rsidP="00710542">
            <w:r>
              <w:t>5.5</w:t>
            </w:r>
          </w:p>
        </w:tc>
      </w:tr>
      <w:tr w:rsidR="00710542" w14:paraId="511E6C1F" w14:textId="77777777" w:rsidTr="007B39A5">
        <w:tc>
          <w:tcPr>
            <w:tcW w:w="4675" w:type="dxa"/>
          </w:tcPr>
          <w:p w14:paraId="5CBA3054" w14:textId="77777777" w:rsidR="00710542" w:rsidRDefault="00710542" w:rsidP="00710542">
            <w:proofErr w:type="spellStart"/>
            <w:r>
              <w:t>Income.Composition.of.resources</w:t>
            </w:r>
            <w:proofErr w:type="spellEnd"/>
          </w:p>
        </w:tc>
        <w:tc>
          <w:tcPr>
            <w:tcW w:w="4675" w:type="dxa"/>
          </w:tcPr>
          <w:p w14:paraId="6DDCF7E1" w14:textId="77777777" w:rsidR="00710542" w:rsidRDefault="00710542" w:rsidP="00710542">
            <w:r>
              <w:t>5.5</w:t>
            </w:r>
          </w:p>
        </w:tc>
      </w:tr>
      <w:tr w:rsidR="00710542" w14:paraId="12143FDC" w14:textId="77777777" w:rsidTr="007B39A5">
        <w:tc>
          <w:tcPr>
            <w:tcW w:w="4675" w:type="dxa"/>
          </w:tcPr>
          <w:p w14:paraId="1726C4FE" w14:textId="77777777" w:rsidR="00710542" w:rsidRDefault="00710542" w:rsidP="00710542">
            <w:r>
              <w:t>Schooling</w:t>
            </w:r>
          </w:p>
        </w:tc>
        <w:tc>
          <w:tcPr>
            <w:tcW w:w="4675" w:type="dxa"/>
          </w:tcPr>
          <w:p w14:paraId="4560150C" w14:textId="77777777" w:rsidR="00710542" w:rsidRDefault="00710542" w:rsidP="00710542">
            <w:r>
              <w:t>5.5</w:t>
            </w:r>
          </w:p>
        </w:tc>
      </w:tr>
      <w:tr w:rsidR="00710542" w14:paraId="5804C3B9" w14:textId="77777777" w:rsidTr="007B39A5">
        <w:tc>
          <w:tcPr>
            <w:tcW w:w="4675" w:type="dxa"/>
          </w:tcPr>
          <w:p w14:paraId="2DE28DE0" w14:textId="77777777" w:rsidR="00710542" w:rsidRDefault="00710542" w:rsidP="00710542">
            <w:r>
              <w:t>BMI</w:t>
            </w:r>
          </w:p>
        </w:tc>
        <w:tc>
          <w:tcPr>
            <w:tcW w:w="4675" w:type="dxa"/>
          </w:tcPr>
          <w:p w14:paraId="676991A1" w14:textId="77777777" w:rsidR="00710542" w:rsidRDefault="00710542" w:rsidP="00710542">
            <w:r>
              <w:t>1.1</w:t>
            </w:r>
          </w:p>
        </w:tc>
      </w:tr>
      <w:tr w:rsidR="00710542" w14:paraId="6D34DD16" w14:textId="77777777" w:rsidTr="007B39A5">
        <w:tc>
          <w:tcPr>
            <w:tcW w:w="4675" w:type="dxa"/>
          </w:tcPr>
          <w:p w14:paraId="49D5822C" w14:textId="77777777" w:rsidR="00710542" w:rsidRDefault="00710542" w:rsidP="00710542">
            <w:proofErr w:type="spellStart"/>
            <w:r>
              <w:t>Total.Expenditure</w:t>
            </w:r>
            <w:proofErr w:type="spellEnd"/>
          </w:p>
        </w:tc>
        <w:tc>
          <w:tcPr>
            <w:tcW w:w="4675" w:type="dxa"/>
          </w:tcPr>
          <w:p w14:paraId="1EEFB664" w14:textId="77777777" w:rsidR="00710542" w:rsidRDefault="00710542" w:rsidP="00710542">
            <w:r>
              <w:t>1.1</w:t>
            </w:r>
          </w:p>
        </w:tc>
      </w:tr>
      <w:tr w:rsidR="00710542" w14:paraId="229DD9BB" w14:textId="77777777" w:rsidTr="007B39A5">
        <w:tc>
          <w:tcPr>
            <w:tcW w:w="4675" w:type="dxa"/>
          </w:tcPr>
          <w:p w14:paraId="20128F21" w14:textId="77777777" w:rsidR="00710542" w:rsidRDefault="00710542" w:rsidP="00710542">
            <w:proofErr w:type="gramStart"/>
            <w:r>
              <w:t>Thinness..</w:t>
            </w:r>
            <w:proofErr w:type="gramEnd"/>
            <w:r>
              <w:t>1.19.years</w:t>
            </w:r>
          </w:p>
        </w:tc>
        <w:tc>
          <w:tcPr>
            <w:tcW w:w="4675" w:type="dxa"/>
          </w:tcPr>
          <w:p w14:paraId="03099B77" w14:textId="77777777" w:rsidR="00710542" w:rsidRDefault="00710542" w:rsidP="00710542">
            <w:r>
              <w:t>1.1</w:t>
            </w:r>
          </w:p>
        </w:tc>
      </w:tr>
      <w:tr w:rsidR="00710542" w14:paraId="7675C7E7" w14:textId="77777777" w:rsidTr="007B39A5">
        <w:tc>
          <w:tcPr>
            <w:tcW w:w="4675" w:type="dxa"/>
          </w:tcPr>
          <w:p w14:paraId="1CB6A8F0" w14:textId="77777777" w:rsidR="00710542" w:rsidRDefault="00710542" w:rsidP="00710542">
            <w:r>
              <w:t>Alcohol</w:t>
            </w:r>
          </w:p>
        </w:tc>
        <w:tc>
          <w:tcPr>
            <w:tcW w:w="4675" w:type="dxa"/>
          </w:tcPr>
          <w:p w14:paraId="267BCD0A" w14:textId="77777777" w:rsidR="00710542" w:rsidRDefault="00710542" w:rsidP="00710542">
            <w:r>
              <w:t>0.5</w:t>
            </w:r>
          </w:p>
        </w:tc>
      </w:tr>
    </w:tbl>
    <w:p w14:paraId="1F82EFDE" w14:textId="77777777" w:rsidR="00EC22B1" w:rsidRDefault="00EC22B1" w:rsidP="00EC22B1">
      <w:pPr>
        <w:pStyle w:val="Heading2"/>
      </w:pPr>
      <w:r>
        <w:t>Missing Data Approach</w:t>
      </w:r>
    </w:p>
    <w:p w14:paraId="7D38D05E" w14:textId="544E0EBE" w:rsidR="00981C51" w:rsidRPr="00FD1767" w:rsidRDefault="0066290D" w:rsidP="00981C51">
      <w:pPr>
        <w:rPr>
          <w:vertAlign w:val="superscript"/>
        </w:rPr>
      </w:pPr>
      <w:r>
        <w:t>We used the MICE package to impute missing values for our data.</w:t>
      </w:r>
      <w:r w:rsidR="00FD1767">
        <w:rPr>
          <w:vertAlign w:val="superscript"/>
        </w:rPr>
        <w:t>5</w:t>
      </w:r>
      <w:r>
        <w:t xml:space="preserve"> The MICE package works best when there is a random pattern of data missing such that the distribution of the data is not affected. Most of the fields only had &lt; 5% missing data and we feel comfortable with the possible risk vs. being able to include the full data in our analysis.</w:t>
      </w:r>
      <w:r w:rsidR="00FD1767">
        <w:rPr>
          <w:vertAlign w:val="superscript"/>
        </w:rPr>
        <w:t>6</w:t>
      </w:r>
    </w:p>
    <w:p w14:paraId="079E933F" w14:textId="77777777" w:rsidR="004C2CE5" w:rsidRDefault="004C2CE5" w:rsidP="004C2CE5">
      <w:pPr>
        <w:pStyle w:val="Heading1"/>
      </w:pPr>
      <w:r>
        <w:t>Objective 1</w:t>
      </w:r>
      <w:r w:rsidR="00CB6DD4">
        <w:t xml:space="preserve"> - Regression</w:t>
      </w:r>
    </w:p>
    <w:p w14:paraId="0D65CC2D" w14:textId="77777777" w:rsidR="001F1307" w:rsidRDefault="001F1307" w:rsidP="001F1307">
      <w:pPr>
        <w:rPr>
          <w:rFonts w:ascii="Times New Roman" w:hAnsi="Times New Roman" w:cs="Times New Roman"/>
        </w:rPr>
      </w:pPr>
      <w:r>
        <w:rPr>
          <w:rFonts w:ascii="Times New Roman" w:hAnsi="Times New Roman" w:cs="Times New Roman"/>
        </w:rPr>
        <w:t>We would like to evaluate the relationship between the different variables and life expectancy from the chosen dataset. We also would like to accurately predict life expectancy from the current database. In order to achieve the mentioned objectives, we will evaluate and select the appropriate explanatory variables and perform a multilinear regression analysis on the life expectancy outcome.</w:t>
      </w:r>
    </w:p>
    <w:p w14:paraId="2C07E3DA" w14:textId="77777777" w:rsidR="00AF6129" w:rsidRPr="00E44378" w:rsidRDefault="00AF6129" w:rsidP="00AF6129">
      <w:pPr>
        <w:pStyle w:val="Heading3"/>
        <w:rPr>
          <w:b/>
          <w:bCs/>
        </w:rPr>
      </w:pPr>
      <w:r w:rsidRPr="00E44378">
        <w:rPr>
          <w:b/>
          <w:bCs/>
        </w:rPr>
        <w:t>Model Selection</w:t>
      </w:r>
    </w:p>
    <w:p w14:paraId="45BCE75B" w14:textId="77777777" w:rsidR="00AF6129" w:rsidRPr="005C5630" w:rsidRDefault="00AF6129" w:rsidP="00AF6129">
      <w:pPr>
        <w:rPr>
          <w:rFonts w:ascii="Times New Roman" w:hAnsi="Times New Roman" w:cs="Times New Roman"/>
          <w:bCs/>
        </w:rPr>
      </w:pPr>
      <w:r w:rsidRPr="000F1572">
        <w:rPr>
          <w:rFonts w:ascii="Times New Roman" w:hAnsi="Times New Roman" w:cs="Times New Roman"/>
          <w:bCs/>
        </w:rPr>
        <w:t>First, we added complexity to the BMI variable due to no linear correlation with life expectancy</w:t>
      </w:r>
      <w:r>
        <w:rPr>
          <w:rFonts w:ascii="Times New Roman" w:hAnsi="Times New Roman" w:cs="Times New Roman"/>
          <w:bCs/>
        </w:rPr>
        <w:t xml:space="preserve">. </w:t>
      </w:r>
      <w:r w:rsidRPr="000F1572">
        <w:rPr>
          <w:rFonts w:ascii="Times New Roman" w:hAnsi="Times New Roman" w:cs="Times New Roman"/>
          <w:bCs/>
        </w:rPr>
        <w:t>We square BMI</w:t>
      </w:r>
      <w:r>
        <w:rPr>
          <w:rFonts w:ascii="Times New Roman" w:hAnsi="Times New Roman" w:cs="Times New Roman"/>
          <w:bCs/>
        </w:rPr>
        <w:t xml:space="preserve">. We </w:t>
      </w:r>
      <w:r w:rsidRPr="000F1572">
        <w:rPr>
          <w:rFonts w:ascii="Times New Roman" w:hAnsi="Times New Roman" w:cs="Times New Roman"/>
          <w:bCs/>
        </w:rPr>
        <w:t>also log transformed thinnes.1.19</w:t>
      </w:r>
      <w:r>
        <w:rPr>
          <w:rFonts w:ascii="Times New Roman" w:hAnsi="Times New Roman" w:cs="Times New Roman"/>
          <w:bCs/>
        </w:rPr>
        <w:t>,</w:t>
      </w:r>
      <w:r w:rsidRPr="000F1572">
        <w:rPr>
          <w:rFonts w:ascii="Times New Roman" w:hAnsi="Times New Roman" w:cs="Times New Roman"/>
          <w:bCs/>
        </w:rPr>
        <w:t xml:space="preserve"> </w:t>
      </w:r>
      <w:r w:rsidRPr="000F1572">
        <w:rPr>
          <w:rFonts w:ascii="Times New Roman" w:eastAsia="Times New Roman" w:hAnsi="Times New Roman" w:cs="Times New Roman"/>
          <w:bCs/>
          <w:color w:val="000000"/>
        </w:rPr>
        <w:t>thinness.5.</w:t>
      </w:r>
      <w:proofErr w:type="gramStart"/>
      <w:r w:rsidRPr="000F1572">
        <w:rPr>
          <w:rFonts w:ascii="Times New Roman" w:eastAsia="Times New Roman" w:hAnsi="Times New Roman" w:cs="Times New Roman"/>
          <w:bCs/>
          <w:color w:val="000000"/>
        </w:rPr>
        <w:t>9.years</w:t>
      </w:r>
      <w:proofErr w:type="gramEnd"/>
      <w:r>
        <w:rPr>
          <w:rFonts w:ascii="Times New Roman" w:eastAsia="Times New Roman" w:hAnsi="Times New Roman" w:cs="Times New Roman"/>
          <w:bCs/>
          <w:color w:val="000000"/>
        </w:rPr>
        <w:t xml:space="preserve">, and </w:t>
      </w:r>
      <w:proofErr w:type="spellStart"/>
      <w:r>
        <w:rPr>
          <w:rFonts w:ascii="Times New Roman" w:hAnsi="Times New Roman" w:cs="Times New Roman"/>
          <w:bCs/>
        </w:rPr>
        <w:t>GDPPerCapita</w:t>
      </w:r>
      <w:proofErr w:type="spellEnd"/>
      <w:r w:rsidRPr="000F1572">
        <w:rPr>
          <w:rFonts w:ascii="Times New Roman" w:hAnsi="Times New Roman" w:cs="Times New Roman"/>
          <w:bCs/>
        </w:rPr>
        <w:t xml:space="preserve"> to account for the </w:t>
      </w:r>
      <w:r>
        <w:rPr>
          <w:rFonts w:ascii="Times New Roman" w:hAnsi="Times New Roman" w:cs="Times New Roman"/>
          <w:bCs/>
        </w:rPr>
        <w:t>presence of a particular pattern</w:t>
      </w:r>
      <w:r w:rsidRPr="000F1572">
        <w:rPr>
          <w:rFonts w:ascii="Times New Roman" w:hAnsi="Times New Roman" w:cs="Times New Roman"/>
          <w:bCs/>
        </w:rPr>
        <w:t>.</w:t>
      </w:r>
    </w:p>
    <w:p w14:paraId="7B045AA2" w14:textId="77777777" w:rsidR="00AF6129" w:rsidRPr="000B6D71" w:rsidRDefault="00AF6129" w:rsidP="00AF6129">
      <w:pPr>
        <w:rPr>
          <w:rFonts w:ascii="Times New Roman" w:hAnsi="Times New Roman" w:cs="Times New Roman"/>
          <w:b/>
          <w:bCs/>
        </w:rPr>
      </w:pPr>
      <w:r w:rsidRPr="00A32BC2">
        <w:rPr>
          <w:rFonts w:ascii="Times New Roman" w:hAnsi="Times New Roman" w:cs="Times New Roman"/>
        </w:rPr>
        <w:t>We run a manual selection by starting with all the explanatory variables and having life expectancy as the outcome in a regression model</w:t>
      </w:r>
      <w:r>
        <w:rPr>
          <w:rFonts w:ascii="Times New Roman" w:hAnsi="Times New Roman" w:cs="Times New Roman"/>
        </w:rPr>
        <w:t>.</w:t>
      </w:r>
      <w:r w:rsidRPr="00A32BC2">
        <w:rPr>
          <w:rFonts w:ascii="Times New Roman" w:hAnsi="Times New Roman" w:cs="Times New Roman"/>
        </w:rPr>
        <w:t xml:space="preserve"> </w:t>
      </w:r>
      <w:r>
        <w:rPr>
          <w:rFonts w:ascii="Times New Roman" w:hAnsi="Times New Roman" w:cs="Times New Roman"/>
        </w:rPr>
        <w:t xml:space="preserve">After the first run of the model we found that </w:t>
      </w:r>
      <w:proofErr w:type="spellStart"/>
      <w:r w:rsidRPr="005629B1">
        <w:rPr>
          <w:rFonts w:ascii="Times New Roman" w:hAnsi="Times New Roman" w:cs="Times New Roman"/>
          <w:b/>
          <w:bCs/>
        </w:rPr>
        <w:t>Adult.Mortality</w:t>
      </w:r>
      <w:proofErr w:type="spellEnd"/>
      <w:r w:rsidRPr="005629B1">
        <w:rPr>
          <w:rFonts w:ascii="Times New Roman" w:hAnsi="Times New Roman" w:cs="Times New Roman"/>
          <w:b/>
          <w:bCs/>
        </w:rPr>
        <w:t xml:space="preserve">, </w:t>
      </w:r>
      <w:proofErr w:type="spellStart"/>
      <w:r w:rsidRPr="005629B1">
        <w:rPr>
          <w:rFonts w:ascii="Times New Roman" w:hAnsi="Times New Roman" w:cs="Times New Roman"/>
          <w:b/>
          <w:bCs/>
        </w:rPr>
        <w:t>Total.expenditure</w:t>
      </w:r>
      <w:proofErr w:type="spellEnd"/>
      <w:r w:rsidRPr="005629B1">
        <w:rPr>
          <w:rFonts w:ascii="Times New Roman" w:hAnsi="Times New Roman" w:cs="Times New Roman"/>
          <w:b/>
          <w:bCs/>
        </w:rPr>
        <w:t>,</w:t>
      </w:r>
      <w:r>
        <w:rPr>
          <w:rFonts w:ascii="Times New Roman" w:hAnsi="Times New Roman" w:cs="Times New Roman"/>
          <w:b/>
          <w:bCs/>
        </w:rPr>
        <w:t xml:space="preserve"> </w:t>
      </w:r>
      <w:r w:rsidRPr="005629B1">
        <w:rPr>
          <w:rFonts w:ascii="Times New Roman" w:hAnsi="Times New Roman" w:cs="Times New Roman"/>
          <w:b/>
          <w:bCs/>
        </w:rPr>
        <w:t>HIV.AIDS</w:t>
      </w:r>
      <w:r>
        <w:rPr>
          <w:rFonts w:ascii="Times New Roman" w:hAnsi="Times New Roman" w:cs="Times New Roman"/>
          <w:b/>
          <w:bCs/>
        </w:rPr>
        <w:t xml:space="preserve">, </w:t>
      </w:r>
      <w:proofErr w:type="spellStart"/>
      <w:r w:rsidRPr="005629B1">
        <w:rPr>
          <w:rFonts w:ascii="Times New Roman" w:hAnsi="Times New Roman" w:cs="Times New Roman"/>
          <w:b/>
          <w:bCs/>
        </w:rPr>
        <w:t>Income.composition.of.resources</w:t>
      </w:r>
      <w:proofErr w:type="spellEnd"/>
      <w:r w:rsidRPr="005629B1">
        <w:rPr>
          <w:rFonts w:ascii="Times New Roman" w:hAnsi="Times New Roman" w:cs="Times New Roman"/>
          <w:b/>
          <w:bCs/>
        </w:rPr>
        <w:t>,</w:t>
      </w:r>
      <w:r>
        <w:rPr>
          <w:rFonts w:ascii="Times New Roman" w:hAnsi="Times New Roman" w:cs="Times New Roman"/>
          <w:b/>
          <w:bCs/>
        </w:rPr>
        <w:t xml:space="preserve"> </w:t>
      </w:r>
      <w:r w:rsidRPr="000B6D71">
        <w:rPr>
          <w:rFonts w:ascii="Times New Roman" w:hAnsi="Times New Roman" w:cs="Times New Roman"/>
          <w:b/>
          <w:bCs/>
        </w:rPr>
        <w:t>GDP</w:t>
      </w:r>
      <w:r>
        <w:rPr>
          <w:rFonts w:ascii="Times New Roman" w:hAnsi="Times New Roman" w:cs="Times New Roman"/>
          <w:b/>
          <w:bCs/>
        </w:rPr>
        <w:t xml:space="preserve">, and </w:t>
      </w:r>
      <w:r w:rsidRPr="000B6D71">
        <w:rPr>
          <w:rFonts w:ascii="Times New Roman" w:hAnsi="Times New Roman" w:cs="Times New Roman"/>
          <w:b/>
          <w:bCs/>
        </w:rPr>
        <w:t>Population</w:t>
      </w:r>
      <w:r>
        <w:rPr>
          <w:rFonts w:ascii="Times New Roman" w:hAnsi="Times New Roman" w:cs="Times New Roman"/>
        </w:rPr>
        <w:t xml:space="preserve"> was statistically significant. So, we removed the non-significant variables and kept the significant variables. We proceed to check for collinearity, and we did not have any concerning value. We re-run the model and </w:t>
      </w:r>
      <w:r w:rsidRPr="00AE1890">
        <w:rPr>
          <w:rFonts w:ascii="Times New Roman" w:hAnsi="Times New Roman" w:cs="Times New Roman"/>
          <w:b/>
          <w:bCs/>
        </w:rPr>
        <w:t>GDP</w:t>
      </w:r>
      <w:r>
        <w:rPr>
          <w:rFonts w:ascii="Times New Roman" w:hAnsi="Times New Roman" w:cs="Times New Roman"/>
        </w:rPr>
        <w:t xml:space="preserve"> and </w:t>
      </w:r>
      <w:r w:rsidRPr="00AE1890">
        <w:rPr>
          <w:rFonts w:ascii="Times New Roman" w:hAnsi="Times New Roman" w:cs="Times New Roman"/>
          <w:b/>
          <w:bCs/>
        </w:rPr>
        <w:t>population</w:t>
      </w:r>
      <w:r>
        <w:rPr>
          <w:rFonts w:ascii="Times New Roman" w:hAnsi="Times New Roman" w:cs="Times New Roman"/>
        </w:rPr>
        <w:t xml:space="preserve"> became non statistically significant. The final model has VIF less than 10.</w:t>
      </w:r>
    </w:p>
    <w:p w14:paraId="3B9476B2" w14:textId="6B72E0CA" w:rsidR="000B6D71" w:rsidRPr="000B6D71" w:rsidRDefault="000B6D71" w:rsidP="000B6D71">
      <w:pPr>
        <w:pStyle w:val="HTMLPreformatted"/>
        <w:shd w:val="clear" w:color="auto" w:fill="FFFFFF"/>
        <w:rPr>
          <w:rFonts w:ascii="Monaco" w:hAnsi="Monaco"/>
          <w:color w:val="000000"/>
          <w:sz w:val="18"/>
          <w:szCs w:val="18"/>
        </w:rPr>
      </w:pPr>
      <w:proofErr w:type="spellStart"/>
      <w:r w:rsidRPr="000B6D71">
        <w:rPr>
          <w:rFonts w:ascii="Monaco" w:hAnsi="Monaco"/>
          <w:color w:val="000000"/>
          <w:sz w:val="18"/>
          <w:szCs w:val="18"/>
        </w:rPr>
        <w:t>Adult.Mortality</w:t>
      </w:r>
      <w:proofErr w:type="spellEnd"/>
      <w:r w:rsidRPr="000B6D71">
        <w:rPr>
          <w:rFonts w:ascii="Monaco" w:hAnsi="Monaco"/>
          <w:color w:val="000000"/>
          <w:sz w:val="18"/>
          <w:szCs w:val="18"/>
        </w:rPr>
        <w:t xml:space="preserve">               </w:t>
      </w:r>
      <w:proofErr w:type="spellStart"/>
      <w:r w:rsidRPr="000B6D71">
        <w:rPr>
          <w:rFonts w:ascii="Monaco" w:hAnsi="Monaco"/>
          <w:color w:val="000000"/>
          <w:sz w:val="18"/>
          <w:szCs w:val="18"/>
        </w:rPr>
        <w:t>Total.expenditure</w:t>
      </w:r>
      <w:proofErr w:type="spellEnd"/>
      <w:r w:rsidRPr="000B6D71">
        <w:rPr>
          <w:rFonts w:ascii="Monaco" w:hAnsi="Monaco"/>
          <w:color w:val="000000"/>
          <w:sz w:val="18"/>
          <w:szCs w:val="18"/>
        </w:rPr>
        <w:t xml:space="preserve">                      HIV.AIDS </w:t>
      </w:r>
    </w:p>
    <w:p w14:paraId="499A71B1" w14:textId="18F9DB3C" w:rsidR="000B6D71" w:rsidRPr="000B6D71" w:rsidRDefault="000B6D71" w:rsidP="000B6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aco" w:eastAsia="Times New Roman" w:hAnsi="Monaco" w:cs="Courier New"/>
          <w:color w:val="000000"/>
          <w:sz w:val="18"/>
          <w:szCs w:val="18"/>
        </w:rPr>
      </w:pPr>
      <w:r w:rsidRPr="000B6D71">
        <w:rPr>
          <w:rFonts w:ascii="Monaco" w:eastAsia="Times New Roman" w:hAnsi="Monaco" w:cs="Courier New"/>
          <w:color w:val="000000"/>
          <w:sz w:val="18"/>
          <w:szCs w:val="18"/>
        </w:rPr>
        <w:t xml:space="preserve"> 2.476265                        1.138418                        </w:t>
      </w:r>
      <w:r>
        <w:rPr>
          <w:rFonts w:ascii="Monaco" w:eastAsia="Times New Roman" w:hAnsi="Monaco" w:cs="Courier New"/>
          <w:color w:val="000000"/>
          <w:sz w:val="18"/>
          <w:szCs w:val="18"/>
        </w:rPr>
        <w:t xml:space="preserve">      </w:t>
      </w:r>
      <w:r w:rsidRPr="000B6D71">
        <w:rPr>
          <w:rFonts w:ascii="Monaco" w:eastAsia="Times New Roman" w:hAnsi="Monaco" w:cs="Courier New"/>
          <w:color w:val="000000"/>
          <w:sz w:val="18"/>
          <w:szCs w:val="18"/>
        </w:rPr>
        <w:t xml:space="preserve">1.669668 </w:t>
      </w:r>
    </w:p>
    <w:p w14:paraId="0D50418C" w14:textId="4B97ACB6" w:rsidR="000B6D71" w:rsidRDefault="000B6D71" w:rsidP="000B6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aco" w:eastAsia="Times New Roman" w:hAnsi="Monaco" w:cs="Courier New"/>
          <w:color w:val="000000"/>
          <w:sz w:val="18"/>
          <w:szCs w:val="18"/>
        </w:rPr>
      </w:pPr>
      <w:proofErr w:type="spellStart"/>
      <w:r w:rsidRPr="000B6D71">
        <w:rPr>
          <w:rFonts w:ascii="Monaco" w:eastAsia="Times New Roman" w:hAnsi="Monaco" w:cs="Courier New"/>
          <w:color w:val="000000"/>
          <w:sz w:val="18"/>
          <w:szCs w:val="18"/>
        </w:rPr>
        <w:t>Income.composition.of.resources</w:t>
      </w:r>
      <w:proofErr w:type="spellEnd"/>
      <w:r w:rsidRPr="000B6D71">
        <w:rPr>
          <w:rFonts w:ascii="Monaco" w:eastAsia="Times New Roman" w:hAnsi="Monaco" w:cs="Courier New"/>
          <w:color w:val="000000"/>
          <w:sz w:val="18"/>
          <w:szCs w:val="18"/>
        </w:rPr>
        <w:t xml:space="preserve">     GDP                  </w:t>
      </w:r>
      <w:r>
        <w:rPr>
          <w:rFonts w:ascii="Monaco" w:eastAsia="Times New Roman" w:hAnsi="Monaco" w:cs="Courier New"/>
          <w:color w:val="000000"/>
          <w:sz w:val="18"/>
          <w:szCs w:val="18"/>
        </w:rPr>
        <w:t xml:space="preserve">           </w:t>
      </w:r>
      <w:r w:rsidRPr="000B6D71">
        <w:rPr>
          <w:rFonts w:ascii="Monaco" w:eastAsia="Times New Roman" w:hAnsi="Monaco" w:cs="Courier New"/>
          <w:color w:val="000000"/>
          <w:sz w:val="18"/>
          <w:szCs w:val="18"/>
        </w:rPr>
        <w:t xml:space="preserve"> Population</w:t>
      </w:r>
    </w:p>
    <w:p w14:paraId="6DE87FEA" w14:textId="03122DC7" w:rsidR="000B6D71" w:rsidRPr="000B6D71" w:rsidRDefault="000B6D71" w:rsidP="000B6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aco" w:eastAsia="Times New Roman" w:hAnsi="Monaco" w:cs="Courier New"/>
          <w:color w:val="000000"/>
          <w:sz w:val="18"/>
          <w:szCs w:val="18"/>
        </w:rPr>
      </w:pPr>
      <w:r>
        <w:rPr>
          <w:rFonts w:ascii="Monaco" w:eastAsia="Times New Roman" w:hAnsi="Monaco" w:cs="Courier New"/>
          <w:color w:val="000000"/>
          <w:sz w:val="18"/>
          <w:szCs w:val="18"/>
        </w:rPr>
        <w:t xml:space="preserve"> </w:t>
      </w:r>
      <w:r w:rsidRPr="000B6D71">
        <w:rPr>
          <w:rFonts w:ascii="Monaco" w:eastAsia="Times New Roman" w:hAnsi="Monaco" w:cs="Courier New"/>
          <w:color w:val="000000"/>
          <w:sz w:val="18"/>
          <w:szCs w:val="18"/>
        </w:rPr>
        <w:t xml:space="preserve">2.139845                        </w:t>
      </w:r>
      <w:r>
        <w:rPr>
          <w:rFonts w:ascii="Monaco" w:eastAsia="Times New Roman" w:hAnsi="Monaco" w:cs="Courier New"/>
          <w:color w:val="000000"/>
          <w:sz w:val="18"/>
          <w:szCs w:val="18"/>
        </w:rPr>
        <w:t xml:space="preserve">  </w:t>
      </w:r>
      <w:r w:rsidRPr="000B6D71">
        <w:rPr>
          <w:rFonts w:ascii="Monaco" w:eastAsia="Times New Roman" w:hAnsi="Monaco" w:cs="Courier New"/>
          <w:color w:val="000000"/>
          <w:sz w:val="18"/>
          <w:szCs w:val="18"/>
        </w:rPr>
        <w:t xml:space="preserve">2.952073                        </w:t>
      </w:r>
      <w:r>
        <w:rPr>
          <w:rFonts w:ascii="Monaco" w:eastAsia="Times New Roman" w:hAnsi="Monaco" w:cs="Courier New"/>
          <w:color w:val="000000"/>
          <w:sz w:val="18"/>
          <w:szCs w:val="18"/>
        </w:rPr>
        <w:t xml:space="preserve">      </w:t>
      </w:r>
      <w:r w:rsidRPr="000B6D71">
        <w:rPr>
          <w:rFonts w:ascii="Monaco" w:eastAsia="Times New Roman" w:hAnsi="Monaco" w:cs="Courier New"/>
          <w:color w:val="000000"/>
          <w:sz w:val="18"/>
          <w:szCs w:val="18"/>
        </w:rPr>
        <w:t xml:space="preserve">2.793680 </w:t>
      </w:r>
    </w:p>
    <w:p w14:paraId="28F03E74" w14:textId="0B801DCF" w:rsidR="001F1307" w:rsidRPr="00E44378" w:rsidRDefault="001F1307" w:rsidP="001F1307">
      <w:pPr>
        <w:pStyle w:val="Heading3"/>
        <w:rPr>
          <w:b/>
          <w:bCs/>
        </w:rPr>
      </w:pPr>
      <w:r w:rsidRPr="00E44378">
        <w:rPr>
          <w:b/>
          <w:bCs/>
        </w:rPr>
        <w:t>Automated model selection</w:t>
      </w:r>
    </w:p>
    <w:p w14:paraId="2398A236" w14:textId="132C150E" w:rsidR="001F1307" w:rsidRDefault="001F1307" w:rsidP="001F1307">
      <w:r>
        <w:t xml:space="preserve">We used </w:t>
      </w:r>
      <w:r w:rsidR="00AE35F1">
        <w:t>four</w:t>
      </w:r>
      <w:r>
        <w:t xml:space="preserve"> automated approaches to model selection (</w:t>
      </w:r>
      <w:r w:rsidRPr="005C5630">
        <w:rPr>
          <w:b/>
          <w:bCs/>
        </w:rPr>
        <w:t>Forward, Stepwise,</w:t>
      </w:r>
      <w:r>
        <w:rPr>
          <w:b/>
          <w:bCs/>
        </w:rPr>
        <w:t xml:space="preserve"> backward, </w:t>
      </w:r>
      <w:r w:rsidRPr="005C5630">
        <w:rPr>
          <w:b/>
          <w:bCs/>
        </w:rPr>
        <w:t>and LASSO</w:t>
      </w:r>
      <w:r>
        <w:t>) and compared them to our manual model. More details can be found in the appendix.</w:t>
      </w:r>
    </w:p>
    <w:p w14:paraId="3193C2B1" w14:textId="4F0BE267" w:rsidR="001F1307" w:rsidRDefault="005278F9" w:rsidP="001F1307">
      <w:pPr>
        <w:rPr>
          <w:rFonts w:ascii="Times New Roman" w:hAnsi="Times New Roman" w:cs="Times New Roman"/>
        </w:rPr>
      </w:pPr>
      <w:r>
        <w:rPr>
          <w:rFonts w:ascii="Times New Roman" w:hAnsi="Times New Roman" w:cs="Times New Roman"/>
        </w:rPr>
        <w:lastRenderedPageBreak/>
        <w:t xml:space="preserve">For each automated model selection process, we chose the </w:t>
      </w:r>
      <w:r w:rsidR="00702D3A">
        <w:rPr>
          <w:rFonts w:ascii="Times New Roman" w:hAnsi="Times New Roman" w:cs="Times New Roman"/>
        </w:rPr>
        <w:t>model</w:t>
      </w:r>
      <w:r w:rsidR="001F1307" w:rsidRPr="00A1498C">
        <w:rPr>
          <w:rFonts w:ascii="Times New Roman" w:hAnsi="Times New Roman" w:cs="Times New Roman"/>
        </w:rPr>
        <w:t xml:space="preserve"> with the lowest ASE </w:t>
      </w:r>
      <w:r w:rsidR="00AE1890">
        <w:rPr>
          <w:rFonts w:ascii="Times New Roman" w:hAnsi="Times New Roman" w:cs="Times New Roman"/>
        </w:rPr>
        <w:t>(</w:t>
      </w:r>
      <w:r w:rsidR="001F1307" w:rsidRPr="00E330FA">
        <w:rPr>
          <w:rFonts w:ascii="Times New Roman" w:hAnsi="Times New Roman" w:cs="Times New Roman"/>
          <w:b/>
          <w:bCs/>
        </w:rPr>
        <w:t xml:space="preserve">in order to perform this </w:t>
      </w:r>
      <w:proofErr w:type="gramStart"/>
      <w:r w:rsidR="001F1307" w:rsidRPr="00E330FA">
        <w:rPr>
          <w:rFonts w:ascii="Times New Roman" w:hAnsi="Times New Roman" w:cs="Times New Roman"/>
          <w:b/>
          <w:bCs/>
        </w:rPr>
        <w:t>task</w:t>
      </w:r>
      <w:proofErr w:type="gramEnd"/>
      <w:r w:rsidR="001F1307" w:rsidRPr="00E330FA">
        <w:rPr>
          <w:rFonts w:ascii="Times New Roman" w:hAnsi="Times New Roman" w:cs="Times New Roman"/>
          <w:b/>
          <w:bCs/>
        </w:rPr>
        <w:t xml:space="preserve"> we use</w:t>
      </w:r>
      <w:r w:rsidR="00702D3A">
        <w:rPr>
          <w:rFonts w:ascii="Times New Roman" w:hAnsi="Times New Roman" w:cs="Times New Roman"/>
          <w:b/>
          <w:bCs/>
        </w:rPr>
        <w:t>d</w:t>
      </w:r>
      <w:r w:rsidR="001F1307" w:rsidRPr="00E330FA">
        <w:rPr>
          <w:rFonts w:ascii="Times New Roman" w:hAnsi="Times New Roman" w:cs="Times New Roman"/>
          <w:b/>
          <w:bCs/>
        </w:rPr>
        <w:t xml:space="preserve"> the ASE test/training plot, please see the appendix</w:t>
      </w:r>
      <w:r w:rsidR="001F1307">
        <w:rPr>
          <w:rFonts w:ascii="Times New Roman" w:hAnsi="Times New Roman" w:cs="Times New Roman"/>
        </w:rPr>
        <w:t>)</w:t>
      </w:r>
      <w:r w:rsidR="001F1307" w:rsidRPr="00A1498C">
        <w:rPr>
          <w:rFonts w:ascii="Times New Roman" w:hAnsi="Times New Roman" w:cs="Times New Roman"/>
        </w:rPr>
        <w:t xml:space="preserve">. </w:t>
      </w:r>
      <w:r>
        <w:rPr>
          <w:rFonts w:ascii="Times New Roman" w:hAnsi="Times New Roman" w:cs="Times New Roman"/>
        </w:rPr>
        <w:t xml:space="preserve">For the </w:t>
      </w:r>
      <w:r w:rsidR="001F1307">
        <w:rPr>
          <w:rFonts w:ascii="Times New Roman" w:hAnsi="Times New Roman" w:cs="Times New Roman"/>
        </w:rPr>
        <w:t>forward</w:t>
      </w:r>
      <w:r w:rsidR="00AE35F1">
        <w:rPr>
          <w:rFonts w:ascii="Times New Roman" w:hAnsi="Times New Roman" w:cs="Times New Roman"/>
        </w:rPr>
        <w:t xml:space="preserve"> </w:t>
      </w:r>
      <w:r>
        <w:rPr>
          <w:rFonts w:ascii="Times New Roman" w:hAnsi="Times New Roman" w:cs="Times New Roman"/>
        </w:rPr>
        <w:t xml:space="preserve">selection process, the </w:t>
      </w:r>
      <w:r w:rsidR="00AE35F1">
        <w:rPr>
          <w:rFonts w:ascii="Times New Roman" w:hAnsi="Times New Roman" w:cs="Times New Roman"/>
        </w:rPr>
        <w:t>model</w:t>
      </w:r>
      <w:r w:rsidR="001F1307">
        <w:rPr>
          <w:rFonts w:ascii="Times New Roman" w:hAnsi="Times New Roman" w:cs="Times New Roman"/>
        </w:rPr>
        <w:t xml:space="preserve"> </w:t>
      </w:r>
      <w:r w:rsidR="00702D3A">
        <w:rPr>
          <w:rFonts w:ascii="Times New Roman" w:hAnsi="Times New Roman" w:cs="Times New Roman"/>
        </w:rPr>
        <w:t>with 4 variables</w:t>
      </w:r>
      <w:r>
        <w:rPr>
          <w:rFonts w:ascii="Times New Roman" w:hAnsi="Times New Roman" w:cs="Times New Roman"/>
        </w:rPr>
        <w:t xml:space="preserve"> had</w:t>
      </w:r>
      <w:r w:rsidR="00A1382B">
        <w:rPr>
          <w:rFonts w:ascii="Times New Roman" w:hAnsi="Times New Roman" w:cs="Times New Roman"/>
        </w:rPr>
        <w:t xml:space="preserve"> lowest </w:t>
      </w:r>
      <w:r>
        <w:rPr>
          <w:rFonts w:ascii="Times New Roman" w:hAnsi="Times New Roman" w:cs="Times New Roman"/>
        </w:rPr>
        <w:t xml:space="preserve">ASE. This model has a </w:t>
      </w:r>
      <w:r w:rsidR="00AE35F1">
        <w:rPr>
          <w:rFonts w:ascii="Times New Roman" w:hAnsi="Times New Roman" w:cs="Times New Roman"/>
        </w:rPr>
        <w:t xml:space="preserve">collinearity issue </w:t>
      </w:r>
      <w:r w:rsidR="007F3907">
        <w:rPr>
          <w:rFonts w:ascii="Times New Roman" w:hAnsi="Times New Roman" w:cs="Times New Roman"/>
        </w:rPr>
        <w:t xml:space="preserve">with HIV, which has a VIF of </w:t>
      </w:r>
      <w:r w:rsidR="007F3907" w:rsidRPr="00AE35F1">
        <w:rPr>
          <w:rFonts w:ascii="Times New Roman" w:hAnsi="Times New Roman" w:cs="Times New Roman"/>
        </w:rPr>
        <w:t>10.479316</w:t>
      </w:r>
      <w:r w:rsidR="00AE1890">
        <w:rPr>
          <w:rFonts w:ascii="Times New Roman" w:hAnsi="Times New Roman" w:cs="Times New Roman"/>
        </w:rPr>
        <w:t xml:space="preserve"> </w:t>
      </w:r>
      <w:r w:rsidR="007F3907">
        <w:rPr>
          <w:rFonts w:ascii="Times New Roman" w:hAnsi="Times New Roman" w:cs="Times New Roman"/>
        </w:rPr>
        <w:t>correlated to adult mortality</w:t>
      </w:r>
      <w:r w:rsidR="00AE35F1">
        <w:rPr>
          <w:rFonts w:ascii="Times New Roman" w:hAnsi="Times New Roman" w:cs="Times New Roman"/>
        </w:rPr>
        <w:t xml:space="preserve">. </w:t>
      </w:r>
      <w:r>
        <w:rPr>
          <w:rFonts w:ascii="Times New Roman" w:hAnsi="Times New Roman" w:cs="Times New Roman"/>
        </w:rPr>
        <w:t xml:space="preserve">For the backward selection process, the model with 2 variables had </w:t>
      </w:r>
      <w:r w:rsidR="00A1382B">
        <w:rPr>
          <w:rFonts w:ascii="Times New Roman" w:hAnsi="Times New Roman" w:cs="Times New Roman"/>
        </w:rPr>
        <w:t>lowest</w:t>
      </w:r>
      <w:r>
        <w:rPr>
          <w:rFonts w:ascii="Times New Roman" w:hAnsi="Times New Roman" w:cs="Times New Roman"/>
        </w:rPr>
        <w:t xml:space="preserve"> ASE, which </w:t>
      </w:r>
      <w:r w:rsidR="00AE35F1">
        <w:rPr>
          <w:rFonts w:ascii="Times New Roman" w:hAnsi="Times New Roman" w:cs="Times New Roman"/>
        </w:rPr>
        <w:t xml:space="preserve">did not have any collinearity issue. </w:t>
      </w:r>
      <w:r>
        <w:rPr>
          <w:rFonts w:ascii="Times New Roman" w:hAnsi="Times New Roman" w:cs="Times New Roman"/>
        </w:rPr>
        <w:t xml:space="preserve">For the </w:t>
      </w:r>
      <w:proofErr w:type="gramStart"/>
      <w:r>
        <w:rPr>
          <w:rFonts w:ascii="Times New Roman" w:hAnsi="Times New Roman" w:cs="Times New Roman"/>
        </w:rPr>
        <w:t>step-wise</w:t>
      </w:r>
      <w:proofErr w:type="gramEnd"/>
      <w:r>
        <w:rPr>
          <w:rFonts w:ascii="Times New Roman" w:hAnsi="Times New Roman" w:cs="Times New Roman"/>
        </w:rPr>
        <w:t xml:space="preserve"> model selection process, a model with 3 variables has </w:t>
      </w:r>
      <w:r w:rsidR="00AF6129">
        <w:rPr>
          <w:rFonts w:ascii="Times New Roman" w:hAnsi="Times New Roman" w:cs="Times New Roman"/>
        </w:rPr>
        <w:t>lowest</w:t>
      </w:r>
      <w:r>
        <w:rPr>
          <w:rFonts w:ascii="Times New Roman" w:hAnsi="Times New Roman" w:cs="Times New Roman"/>
        </w:rPr>
        <w:t xml:space="preserve"> ASE, which </w:t>
      </w:r>
      <w:r w:rsidR="00AE35F1">
        <w:rPr>
          <w:rFonts w:ascii="Times New Roman" w:hAnsi="Times New Roman" w:cs="Times New Roman"/>
        </w:rPr>
        <w:t>did not have any</w:t>
      </w:r>
      <w:r w:rsidR="007F3907">
        <w:rPr>
          <w:rFonts w:ascii="Times New Roman" w:hAnsi="Times New Roman" w:cs="Times New Roman"/>
        </w:rPr>
        <w:t xml:space="preserve"> collinearity issue</w:t>
      </w:r>
      <w:r w:rsidR="00AE35F1">
        <w:rPr>
          <w:rFonts w:ascii="Times New Roman" w:hAnsi="Times New Roman" w:cs="Times New Roman"/>
        </w:rPr>
        <w:t>.</w:t>
      </w:r>
      <w:r w:rsidR="008F2753">
        <w:rPr>
          <w:rFonts w:ascii="Times New Roman" w:hAnsi="Times New Roman" w:cs="Times New Roman"/>
        </w:rPr>
        <w:t xml:space="preserve"> </w:t>
      </w:r>
      <w:r w:rsidR="007F3907">
        <w:rPr>
          <w:rFonts w:ascii="Times New Roman" w:hAnsi="Times New Roman" w:cs="Times New Roman"/>
        </w:rPr>
        <w:t>T</w:t>
      </w:r>
      <w:r w:rsidR="001F1307">
        <w:rPr>
          <w:rFonts w:ascii="Times New Roman" w:hAnsi="Times New Roman" w:cs="Times New Roman"/>
        </w:rPr>
        <w:t xml:space="preserve">he </w:t>
      </w:r>
      <w:r>
        <w:rPr>
          <w:rFonts w:ascii="Times New Roman" w:hAnsi="Times New Roman" w:cs="Times New Roman"/>
        </w:rPr>
        <w:t xml:space="preserve">chosen </w:t>
      </w:r>
      <w:r w:rsidR="001F1307">
        <w:rPr>
          <w:rFonts w:ascii="Times New Roman" w:hAnsi="Times New Roman" w:cs="Times New Roman"/>
        </w:rPr>
        <w:t>model</w:t>
      </w:r>
      <w:r>
        <w:rPr>
          <w:rFonts w:ascii="Times New Roman" w:hAnsi="Times New Roman" w:cs="Times New Roman"/>
        </w:rPr>
        <w:t>s</w:t>
      </w:r>
      <w:r w:rsidR="001F1307">
        <w:rPr>
          <w:rFonts w:ascii="Times New Roman" w:hAnsi="Times New Roman" w:cs="Times New Roman"/>
        </w:rPr>
        <w:t xml:space="preserve"> for each selection</w:t>
      </w:r>
      <w:r w:rsidR="007F3907">
        <w:rPr>
          <w:rFonts w:ascii="Times New Roman" w:hAnsi="Times New Roman" w:cs="Times New Roman"/>
        </w:rPr>
        <w:t xml:space="preserve"> </w:t>
      </w:r>
      <w:r>
        <w:rPr>
          <w:rFonts w:ascii="Times New Roman" w:hAnsi="Times New Roman" w:cs="Times New Roman"/>
        </w:rPr>
        <w:t xml:space="preserve">process </w:t>
      </w:r>
      <w:r w:rsidR="00215F7F">
        <w:rPr>
          <w:rFonts w:ascii="Times New Roman" w:hAnsi="Times New Roman" w:cs="Times New Roman"/>
        </w:rPr>
        <w:t>(</w:t>
      </w:r>
      <w:r w:rsidR="001F1307" w:rsidRPr="005C5630">
        <w:rPr>
          <w:b/>
          <w:bCs/>
        </w:rPr>
        <w:t>Forward, Stepwise,</w:t>
      </w:r>
      <w:r w:rsidR="001F1307">
        <w:rPr>
          <w:b/>
          <w:bCs/>
        </w:rPr>
        <w:t xml:space="preserve"> </w:t>
      </w:r>
      <w:proofErr w:type="gramStart"/>
      <w:r w:rsidR="001F1307">
        <w:rPr>
          <w:b/>
          <w:bCs/>
        </w:rPr>
        <w:t>and  backward</w:t>
      </w:r>
      <w:proofErr w:type="gramEnd"/>
      <w:r w:rsidR="001F1307">
        <w:rPr>
          <w:b/>
          <w:bCs/>
        </w:rPr>
        <w:t xml:space="preserve"> selection model)</w:t>
      </w:r>
      <w:r w:rsidR="007F3907">
        <w:rPr>
          <w:b/>
          <w:bCs/>
        </w:rPr>
        <w:t xml:space="preserve"> </w:t>
      </w:r>
      <w:r w:rsidR="007F3907" w:rsidRPr="007F3907">
        <w:t>is in the table below</w:t>
      </w:r>
      <w:r w:rsidR="001F1307">
        <w:rPr>
          <w:rFonts w:ascii="Times New Roman" w:hAnsi="Times New Roman" w:cs="Times New Roman"/>
        </w:rPr>
        <w:t>.</w:t>
      </w:r>
      <w:r w:rsidR="00E3072E">
        <w:rPr>
          <w:rFonts w:ascii="Times New Roman" w:hAnsi="Times New Roman" w:cs="Times New Roman"/>
        </w:rPr>
        <w:t xml:space="preserve"> See figures 5, 6, and 7 from the appendix for the Test ASE of each coefficient step from the iterative process for the Forward, Stepwise and Backward model section.</w:t>
      </w:r>
    </w:p>
    <w:p w14:paraId="131C1C1A" w14:textId="77777777" w:rsidR="00AF6129" w:rsidRPr="007F5405" w:rsidRDefault="00AF6129" w:rsidP="00AF6129">
      <w:r w:rsidRPr="00A32BC2">
        <w:rPr>
          <w:rFonts w:ascii="Times New Roman" w:hAnsi="Times New Roman" w:cs="Times New Roman"/>
        </w:rPr>
        <w:t>Finally, we run the lasso selection model, it gave us more variables than the manual selection, the forward selection</w:t>
      </w:r>
      <w:r>
        <w:rPr>
          <w:rFonts w:ascii="Times New Roman" w:hAnsi="Times New Roman" w:cs="Times New Roman"/>
        </w:rPr>
        <w:t xml:space="preserve">, the backward selection, </w:t>
      </w:r>
      <w:r w:rsidRPr="00A32BC2">
        <w:rPr>
          <w:rFonts w:ascii="Times New Roman" w:hAnsi="Times New Roman" w:cs="Times New Roman"/>
        </w:rPr>
        <w:t xml:space="preserve">and the stepwise selection model. </w:t>
      </w:r>
      <w:r>
        <w:rPr>
          <w:rFonts w:ascii="Times New Roman" w:hAnsi="Times New Roman" w:cs="Times New Roman"/>
        </w:rPr>
        <w:t xml:space="preserve">We chose the best lambda coefficient in order to get the variables for our lasso model. In this model we square thinness 1.19 and thinnes5.9 instead of log transform as we did for all the previous model selection. The lasso model performs better with the addition of complexity in comparison to the other models. We refit the model and we got similar results in comparison to the original model </w:t>
      </w:r>
      <w:proofErr w:type="spellStart"/>
      <w:r>
        <w:rPr>
          <w:rFonts w:ascii="Times New Roman" w:hAnsi="Times New Roman" w:cs="Times New Roman"/>
        </w:rPr>
        <w:t>model</w:t>
      </w:r>
      <w:proofErr w:type="spellEnd"/>
      <w:r>
        <w:rPr>
          <w:rFonts w:ascii="Times New Roman" w:hAnsi="Times New Roman" w:cs="Times New Roman"/>
        </w:rPr>
        <w:t>.</w:t>
      </w:r>
    </w:p>
    <w:p w14:paraId="0CA0C84F" w14:textId="1B226F7F" w:rsidR="001F1307" w:rsidRPr="007F5405" w:rsidRDefault="001F1307" w:rsidP="001F1307"/>
    <w:tbl>
      <w:tblPr>
        <w:tblStyle w:val="TableGrid"/>
        <w:tblW w:w="0" w:type="auto"/>
        <w:tblLayout w:type="fixed"/>
        <w:tblLook w:val="04A0" w:firstRow="1" w:lastRow="0" w:firstColumn="1" w:lastColumn="0" w:noHBand="0" w:noVBand="1"/>
      </w:tblPr>
      <w:tblGrid>
        <w:gridCol w:w="2425"/>
        <w:gridCol w:w="6925"/>
      </w:tblGrid>
      <w:tr w:rsidR="001F1307" w14:paraId="2A770E0C" w14:textId="77777777" w:rsidTr="00ED07DB">
        <w:tc>
          <w:tcPr>
            <w:tcW w:w="2425" w:type="dxa"/>
          </w:tcPr>
          <w:p w14:paraId="0F314788" w14:textId="77777777" w:rsidR="001F1307" w:rsidRPr="007F5405" w:rsidRDefault="001F1307" w:rsidP="00ED07DB">
            <w:pPr>
              <w:rPr>
                <w:rFonts w:ascii="Times New Roman" w:hAnsi="Times New Roman" w:cs="Times New Roman"/>
                <w:b/>
              </w:rPr>
            </w:pPr>
            <w:r w:rsidRPr="007F5405">
              <w:rPr>
                <w:rFonts w:ascii="Times New Roman" w:hAnsi="Times New Roman" w:cs="Times New Roman"/>
                <w:b/>
              </w:rPr>
              <w:t>Selection Algorithm</w:t>
            </w:r>
          </w:p>
        </w:tc>
        <w:tc>
          <w:tcPr>
            <w:tcW w:w="6925" w:type="dxa"/>
          </w:tcPr>
          <w:p w14:paraId="7091F529" w14:textId="77777777" w:rsidR="001F1307" w:rsidRPr="007F5405" w:rsidRDefault="001F1307" w:rsidP="00ED07DB">
            <w:pPr>
              <w:rPr>
                <w:rFonts w:ascii="Times New Roman" w:hAnsi="Times New Roman" w:cs="Times New Roman"/>
                <w:b/>
              </w:rPr>
            </w:pPr>
            <w:r w:rsidRPr="007F5405">
              <w:rPr>
                <w:rFonts w:ascii="Times New Roman" w:hAnsi="Times New Roman" w:cs="Times New Roman"/>
                <w:b/>
              </w:rPr>
              <w:t>Model Found</w:t>
            </w:r>
          </w:p>
        </w:tc>
      </w:tr>
      <w:tr w:rsidR="001F1307" w14:paraId="0CBBC4C9" w14:textId="77777777" w:rsidTr="00ED07DB">
        <w:tc>
          <w:tcPr>
            <w:tcW w:w="2425" w:type="dxa"/>
          </w:tcPr>
          <w:p w14:paraId="3462A86B" w14:textId="77777777" w:rsidR="001F1307" w:rsidRDefault="001F1307" w:rsidP="00ED07DB">
            <w:pPr>
              <w:rPr>
                <w:rFonts w:ascii="Times New Roman" w:hAnsi="Times New Roman" w:cs="Times New Roman"/>
              </w:rPr>
            </w:pPr>
            <w:r>
              <w:rPr>
                <w:rFonts w:ascii="Times New Roman" w:hAnsi="Times New Roman" w:cs="Times New Roman"/>
              </w:rPr>
              <w:t>Manual</w:t>
            </w:r>
          </w:p>
        </w:tc>
        <w:tc>
          <w:tcPr>
            <w:tcW w:w="6925" w:type="dxa"/>
          </w:tcPr>
          <w:p w14:paraId="47E3E457" w14:textId="69FF9FBC" w:rsidR="001F1307" w:rsidRPr="008F2753" w:rsidRDefault="000B6D71" w:rsidP="00ED07DB">
            <w:pPr>
              <w:rPr>
                <w:rFonts w:ascii="Times New Roman" w:hAnsi="Times New Roman" w:cs="Times New Roman"/>
                <w:color w:val="000000"/>
                <w:sz w:val="24"/>
                <w:szCs w:val="24"/>
              </w:rPr>
            </w:pPr>
            <w:proofErr w:type="gramStart"/>
            <w:r w:rsidRPr="008F2753">
              <w:rPr>
                <w:rFonts w:ascii="Times New Roman" w:hAnsi="Times New Roman" w:cs="Times New Roman"/>
                <w:color w:val="000000"/>
                <w:sz w:val="24"/>
                <w:szCs w:val="24"/>
              </w:rPr>
              <w:t>life.model</w:t>
            </w:r>
            <w:proofErr w:type="gramEnd"/>
            <w:r w:rsidRPr="008F2753">
              <w:rPr>
                <w:rFonts w:ascii="Times New Roman" w:hAnsi="Times New Roman" w:cs="Times New Roman"/>
                <w:color w:val="000000"/>
                <w:sz w:val="24"/>
                <w:szCs w:val="24"/>
              </w:rPr>
              <w:t>2&lt;-lm(Life.expectancy~Adult.Mortality+Total.expenditure+HIV.AIDS+Income.composition.of.resources+GDP+Population, data=completeData2)</w:t>
            </w:r>
          </w:p>
        </w:tc>
      </w:tr>
      <w:tr w:rsidR="001F1307" w14:paraId="132EA4EC" w14:textId="77777777" w:rsidTr="00ED07DB">
        <w:tc>
          <w:tcPr>
            <w:tcW w:w="2425" w:type="dxa"/>
          </w:tcPr>
          <w:p w14:paraId="1A790B12" w14:textId="77777777" w:rsidR="001F1307" w:rsidRDefault="001F1307" w:rsidP="00ED07DB">
            <w:pPr>
              <w:rPr>
                <w:rFonts w:ascii="Times New Roman" w:hAnsi="Times New Roman" w:cs="Times New Roman"/>
              </w:rPr>
            </w:pPr>
            <w:r>
              <w:rPr>
                <w:rFonts w:ascii="Times New Roman" w:hAnsi="Times New Roman" w:cs="Times New Roman"/>
              </w:rPr>
              <w:t>Forward</w:t>
            </w:r>
          </w:p>
        </w:tc>
        <w:tc>
          <w:tcPr>
            <w:tcW w:w="6925" w:type="dxa"/>
          </w:tcPr>
          <w:p w14:paraId="30AA5FEC" w14:textId="389DFD42" w:rsidR="001F1307" w:rsidRPr="008F2753" w:rsidRDefault="008126BB" w:rsidP="00ED07DB">
            <w:pPr>
              <w:pStyle w:val="HTMLPreformatted"/>
              <w:shd w:val="clear" w:color="auto" w:fill="FFFFFF"/>
              <w:rPr>
                <w:rFonts w:ascii="Times New Roman" w:hAnsi="Times New Roman" w:cs="Times New Roman"/>
                <w:color w:val="000000"/>
                <w:sz w:val="24"/>
                <w:szCs w:val="24"/>
              </w:rPr>
            </w:pPr>
            <w:r w:rsidRPr="008F2753">
              <w:rPr>
                <w:rFonts w:ascii="Times New Roman" w:hAnsi="Times New Roman" w:cs="Times New Roman"/>
                <w:color w:val="000000"/>
                <w:sz w:val="24"/>
                <w:szCs w:val="24"/>
              </w:rPr>
              <w:t>forward&lt;-</w:t>
            </w:r>
            <w:proofErr w:type="gramStart"/>
            <w:r w:rsidRPr="008F2753">
              <w:rPr>
                <w:rFonts w:ascii="Times New Roman" w:hAnsi="Times New Roman" w:cs="Times New Roman"/>
                <w:color w:val="000000"/>
                <w:sz w:val="24"/>
                <w:szCs w:val="24"/>
              </w:rPr>
              <w:t>lm(</w:t>
            </w:r>
            <w:proofErr w:type="gramEnd"/>
            <w:r w:rsidRPr="008F2753">
              <w:rPr>
                <w:rFonts w:ascii="Times New Roman" w:hAnsi="Times New Roman" w:cs="Times New Roman"/>
                <w:color w:val="000000"/>
                <w:sz w:val="24"/>
                <w:szCs w:val="24"/>
              </w:rPr>
              <w:t xml:space="preserve">Life.expectancy~Adult.Mortality+Total.expenditure+HIV.AIDS+ </w:t>
            </w:r>
            <w:proofErr w:type="spellStart"/>
            <w:r w:rsidRPr="008F2753">
              <w:rPr>
                <w:rFonts w:ascii="Times New Roman" w:hAnsi="Times New Roman" w:cs="Times New Roman"/>
                <w:color w:val="000000"/>
                <w:sz w:val="24"/>
                <w:szCs w:val="24"/>
              </w:rPr>
              <w:t>Income.composition.of.resources</w:t>
            </w:r>
            <w:proofErr w:type="spellEnd"/>
            <w:r w:rsidRPr="008F2753">
              <w:rPr>
                <w:rFonts w:ascii="Times New Roman" w:hAnsi="Times New Roman" w:cs="Times New Roman"/>
                <w:color w:val="000000"/>
                <w:sz w:val="24"/>
                <w:szCs w:val="24"/>
              </w:rPr>
              <w:t>, data=completeData2)</w:t>
            </w:r>
          </w:p>
        </w:tc>
      </w:tr>
      <w:tr w:rsidR="001F1307" w14:paraId="29DC2DE0" w14:textId="77777777" w:rsidTr="00ED07DB">
        <w:tc>
          <w:tcPr>
            <w:tcW w:w="2425" w:type="dxa"/>
          </w:tcPr>
          <w:p w14:paraId="7F79B072" w14:textId="77777777" w:rsidR="001F1307" w:rsidRDefault="001F1307" w:rsidP="00ED07DB">
            <w:pPr>
              <w:rPr>
                <w:rFonts w:ascii="Times New Roman" w:hAnsi="Times New Roman" w:cs="Times New Roman"/>
              </w:rPr>
            </w:pPr>
            <w:r>
              <w:rPr>
                <w:rFonts w:ascii="Times New Roman" w:hAnsi="Times New Roman" w:cs="Times New Roman"/>
              </w:rPr>
              <w:t>Backward</w:t>
            </w:r>
          </w:p>
        </w:tc>
        <w:tc>
          <w:tcPr>
            <w:tcW w:w="6925" w:type="dxa"/>
          </w:tcPr>
          <w:p w14:paraId="7A7306E3" w14:textId="7A34123A" w:rsidR="001F1307" w:rsidRPr="008F2753" w:rsidRDefault="008126BB" w:rsidP="00ED07DB">
            <w:pPr>
              <w:rPr>
                <w:rFonts w:ascii="Times New Roman" w:hAnsi="Times New Roman" w:cs="Times New Roman"/>
                <w:sz w:val="24"/>
                <w:szCs w:val="24"/>
              </w:rPr>
            </w:pPr>
            <w:r w:rsidRPr="008F2753">
              <w:rPr>
                <w:rFonts w:ascii="Times New Roman" w:hAnsi="Times New Roman" w:cs="Times New Roman"/>
                <w:sz w:val="24"/>
                <w:szCs w:val="24"/>
              </w:rPr>
              <w:t>backward&lt;-</w:t>
            </w:r>
            <w:proofErr w:type="gramStart"/>
            <w:r w:rsidRPr="008F2753">
              <w:rPr>
                <w:rFonts w:ascii="Times New Roman" w:hAnsi="Times New Roman" w:cs="Times New Roman"/>
                <w:sz w:val="24"/>
                <w:szCs w:val="24"/>
              </w:rPr>
              <w:t>lm(</w:t>
            </w:r>
            <w:proofErr w:type="gramEnd"/>
            <w:r w:rsidRPr="008F2753">
              <w:rPr>
                <w:rFonts w:ascii="Times New Roman" w:hAnsi="Times New Roman" w:cs="Times New Roman"/>
                <w:sz w:val="24"/>
                <w:szCs w:val="24"/>
              </w:rPr>
              <w:t>Life.expectancy~Adult.Mortality+Income.composition.of.resources, data=completeData2)</w:t>
            </w:r>
          </w:p>
        </w:tc>
      </w:tr>
      <w:tr w:rsidR="001F1307" w14:paraId="11332E02" w14:textId="77777777" w:rsidTr="00ED07DB">
        <w:tc>
          <w:tcPr>
            <w:tcW w:w="2425" w:type="dxa"/>
          </w:tcPr>
          <w:p w14:paraId="7ED8A424" w14:textId="77777777" w:rsidR="001F1307" w:rsidRDefault="001F1307" w:rsidP="00ED07DB">
            <w:pPr>
              <w:rPr>
                <w:rFonts w:ascii="Times New Roman" w:hAnsi="Times New Roman" w:cs="Times New Roman"/>
              </w:rPr>
            </w:pPr>
            <w:r>
              <w:rPr>
                <w:rFonts w:ascii="Times New Roman" w:hAnsi="Times New Roman" w:cs="Times New Roman"/>
              </w:rPr>
              <w:t>Stepwise</w:t>
            </w:r>
          </w:p>
        </w:tc>
        <w:tc>
          <w:tcPr>
            <w:tcW w:w="6925" w:type="dxa"/>
          </w:tcPr>
          <w:p w14:paraId="581DFB01" w14:textId="12E2723D" w:rsidR="001F1307" w:rsidRPr="008F2753" w:rsidRDefault="008126BB" w:rsidP="00ED07DB">
            <w:pPr>
              <w:rPr>
                <w:rFonts w:ascii="Times New Roman" w:hAnsi="Times New Roman" w:cs="Times New Roman"/>
                <w:sz w:val="24"/>
                <w:szCs w:val="24"/>
              </w:rPr>
            </w:pPr>
            <w:r w:rsidRPr="008F2753">
              <w:rPr>
                <w:rFonts w:ascii="Times New Roman" w:hAnsi="Times New Roman" w:cs="Times New Roman"/>
                <w:sz w:val="24"/>
                <w:szCs w:val="24"/>
              </w:rPr>
              <w:t>stepwise&lt;-</w:t>
            </w:r>
            <w:proofErr w:type="gramStart"/>
            <w:r w:rsidRPr="008F2753">
              <w:rPr>
                <w:rFonts w:ascii="Times New Roman" w:hAnsi="Times New Roman" w:cs="Times New Roman"/>
                <w:sz w:val="24"/>
                <w:szCs w:val="24"/>
              </w:rPr>
              <w:t>lm(</w:t>
            </w:r>
            <w:proofErr w:type="gramEnd"/>
            <w:r w:rsidRPr="008F2753">
              <w:rPr>
                <w:rFonts w:ascii="Times New Roman" w:hAnsi="Times New Roman" w:cs="Times New Roman"/>
                <w:sz w:val="24"/>
                <w:szCs w:val="24"/>
              </w:rPr>
              <w:t>Life.expectancy~Adult.Mortality+Total.expenditure+Income.composition.of.resources, data=completeData2)</w:t>
            </w:r>
          </w:p>
        </w:tc>
      </w:tr>
      <w:tr w:rsidR="001F1307" w14:paraId="4C24C472" w14:textId="77777777" w:rsidTr="00ED07DB">
        <w:tc>
          <w:tcPr>
            <w:tcW w:w="2425" w:type="dxa"/>
          </w:tcPr>
          <w:p w14:paraId="7378B1A1" w14:textId="77777777" w:rsidR="001F1307" w:rsidRDefault="001F1307" w:rsidP="00ED07DB">
            <w:pPr>
              <w:rPr>
                <w:rFonts w:ascii="Times New Roman" w:hAnsi="Times New Roman" w:cs="Times New Roman"/>
              </w:rPr>
            </w:pPr>
            <w:r>
              <w:rPr>
                <w:rFonts w:ascii="Times New Roman" w:hAnsi="Times New Roman" w:cs="Times New Roman"/>
              </w:rPr>
              <w:t>LASSO</w:t>
            </w:r>
          </w:p>
        </w:tc>
        <w:tc>
          <w:tcPr>
            <w:tcW w:w="6925" w:type="dxa"/>
          </w:tcPr>
          <w:p w14:paraId="78436273" w14:textId="77777777" w:rsidR="001F1307" w:rsidRPr="008F2753" w:rsidRDefault="001F1307" w:rsidP="00ED07DB">
            <w:pPr>
              <w:pStyle w:val="HTMLPreformatted"/>
              <w:shd w:val="clear" w:color="auto" w:fill="FFFFFF"/>
              <w:rPr>
                <w:rFonts w:ascii="Times New Roman" w:hAnsi="Times New Roman" w:cs="Times New Roman"/>
                <w:color w:val="000000"/>
                <w:sz w:val="24"/>
                <w:szCs w:val="24"/>
              </w:rPr>
            </w:pPr>
            <w:r w:rsidRPr="008F2753">
              <w:rPr>
                <w:rFonts w:ascii="Times New Roman" w:hAnsi="Times New Roman" w:cs="Times New Roman"/>
                <w:color w:val="000000"/>
                <w:sz w:val="24"/>
                <w:szCs w:val="24"/>
              </w:rPr>
              <w:t>lasso.model&lt;-lm(Life.expectancy~Adult.Mortality+Total.expenditure+HIV.AIDS+Income.composition.of.resources+ BMI +Diphtheria+Population+thinness.5.9.years+I(thinness.5.9.years^2)+Schooling+log(GDPPerCapita)+Hepatitis.B+I(BMI^2)+I(BMI^3)+Polio+GDP+thinness..1.19.years+I(thinness..1.19.years^2), data=completeData2)</w:t>
            </w:r>
          </w:p>
        </w:tc>
      </w:tr>
    </w:tbl>
    <w:p w14:paraId="39912E31" w14:textId="08EF96DC" w:rsidR="001F1307" w:rsidRDefault="001F1307" w:rsidP="001F1307">
      <w:pPr>
        <w:rPr>
          <w:rFonts w:ascii="Times New Roman" w:hAnsi="Times New Roman" w:cs="Times New Roman"/>
        </w:rPr>
      </w:pPr>
    </w:p>
    <w:p w14:paraId="6A7B3B61" w14:textId="40C5AFAA" w:rsidR="001343DC" w:rsidRDefault="00A73FD7" w:rsidP="001F1307">
      <w:pPr>
        <w:rPr>
          <w:rFonts w:ascii="Times New Roman" w:hAnsi="Times New Roman" w:cs="Times New Roman"/>
        </w:rPr>
      </w:pPr>
      <w:r>
        <w:rPr>
          <w:rFonts w:ascii="Times New Roman" w:hAnsi="Times New Roman" w:cs="Times New Roman"/>
        </w:rPr>
        <w:t>T</w:t>
      </w:r>
      <w:r w:rsidR="001343DC">
        <w:rPr>
          <w:rFonts w:ascii="Times New Roman" w:hAnsi="Times New Roman" w:cs="Times New Roman"/>
        </w:rPr>
        <w:t xml:space="preserve">he lasso model has </w:t>
      </w:r>
      <w:r>
        <w:rPr>
          <w:rFonts w:ascii="Times New Roman" w:hAnsi="Times New Roman" w:cs="Times New Roman"/>
        </w:rPr>
        <w:t xml:space="preserve">many </w:t>
      </w:r>
      <w:r w:rsidR="001343DC">
        <w:rPr>
          <w:rFonts w:ascii="Times New Roman" w:hAnsi="Times New Roman" w:cs="Times New Roman"/>
        </w:rPr>
        <w:t xml:space="preserve">parameters, </w:t>
      </w:r>
      <w:r>
        <w:rPr>
          <w:rFonts w:ascii="Times New Roman" w:hAnsi="Times New Roman" w:cs="Times New Roman"/>
        </w:rPr>
        <w:t xml:space="preserve">of which many are not </w:t>
      </w:r>
      <w:r w:rsidR="001343DC">
        <w:rPr>
          <w:rFonts w:ascii="Times New Roman" w:hAnsi="Times New Roman" w:cs="Times New Roman"/>
        </w:rPr>
        <w:t xml:space="preserve">statistically significant. Adult mortality, total expenditure and income composition of resources is present in all the model and are statistically significant. The manual model has GDP and population, but those variables became non statistically significant after the final run of the model. </w:t>
      </w:r>
    </w:p>
    <w:p w14:paraId="11A5F368" w14:textId="6876B2C0" w:rsidR="001F1307" w:rsidRDefault="001F1307" w:rsidP="001F1307">
      <w:pPr>
        <w:pStyle w:val="Heading3"/>
      </w:pPr>
      <w:r>
        <w:lastRenderedPageBreak/>
        <w:t xml:space="preserve">Checking Assumptions for </w:t>
      </w:r>
      <w:r w:rsidR="006F2EFF">
        <w:t>Stepwise</w:t>
      </w:r>
      <w:r>
        <w:t xml:space="preserve"> model:</w:t>
      </w:r>
    </w:p>
    <w:p w14:paraId="6FAEEA2E" w14:textId="245AD65B" w:rsidR="00E3072E" w:rsidRPr="00E3072E" w:rsidRDefault="00E3072E" w:rsidP="00E3072E">
      <w:r>
        <w:rPr>
          <w:noProof/>
        </w:rPr>
        <w:drawing>
          <wp:inline distT="0" distB="0" distL="0" distR="0" wp14:anchorId="4BDE2D69" wp14:editId="2580F282">
            <wp:extent cx="4953000" cy="2682346"/>
            <wp:effectExtent l="0" t="0" r="0" b="3810"/>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1 at 10.15.49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51497" cy="2735688"/>
                    </a:xfrm>
                    <a:prstGeom prst="rect">
                      <a:avLst/>
                    </a:prstGeom>
                  </pic:spPr>
                </pic:pic>
              </a:graphicData>
            </a:graphic>
          </wp:inline>
        </w:drawing>
      </w:r>
    </w:p>
    <w:p w14:paraId="55A67179" w14:textId="7D45F080" w:rsidR="001F1307" w:rsidRPr="00F11CF4" w:rsidRDefault="006F2EFF" w:rsidP="00F11CF4">
      <w:r>
        <w:rPr>
          <w:noProof/>
        </w:rPr>
        <w:drawing>
          <wp:inline distT="0" distB="0" distL="0" distR="0" wp14:anchorId="2F0EA74A" wp14:editId="7F285927">
            <wp:extent cx="4716780" cy="2566514"/>
            <wp:effectExtent l="0" t="0" r="762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1 at 10.15.41 PM.png"/>
                    <pic:cNvPicPr/>
                  </pic:nvPicPr>
                  <pic:blipFill>
                    <a:blip r:embed="rId18" cstate="print">
                      <a:extLst>
                        <a:ext uri="{28A0092B-C50C-407E-A947-70E740481C1C}">
                          <a14:useLocalDpi xmlns:a14="http://schemas.microsoft.com/office/drawing/2010/main" val="0"/>
                        </a:ext>
                      </a:extLst>
                    </a:blip>
                    <a:stretch>
                      <a:fillRect/>
                    </a:stretch>
                  </pic:blipFill>
                  <pic:spPr>
                    <a:xfrm flipV="1">
                      <a:off x="0" y="0"/>
                      <a:ext cx="4906166" cy="2669563"/>
                    </a:xfrm>
                    <a:prstGeom prst="rect">
                      <a:avLst/>
                    </a:prstGeom>
                  </pic:spPr>
                </pic:pic>
              </a:graphicData>
            </a:graphic>
          </wp:inline>
        </w:drawing>
      </w:r>
      <w:r w:rsidR="001F1307">
        <w:rPr>
          <w:rFonts w:ascii="Times New Roman" w:hAnsi="Times New Roman" w:cs="Times New Roman"/>
        </w:rPr>
        <w:t xml:space="preserve">      </w:t>
      </w:r>
      <w:r>
        <w:rPr>
          <w:rFonts w:ascii="Times New Roman" w:hAnsi="Times New Roman" w:cs="Times New Roman"/>
          <w:noProof/>
        </w:rPr>
        <w:drawing>
          <wp:inline distT="0" distB="0" distL="0" distR="0" wp14:anchorId="2FD2C2D2" wp14:editId="102A5A66">
            <wp:extent cx="4955845" cy="2484089"/>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11 at 10.15.57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18157" cy="2765945"/>
                    </a:xfrm>
                    <a:prstGeom prst="rect">
                      <a:avLst/>
                    </a:prstGeom>
                  </pic:spPr>
                </pic:pic>
              </a:graphicData>
            </a:graphic>
          </wp:inline>
        </w:drawing>
      </w:r>
    </w:p>
    <w:p w14:paraId="6D5C11A3" w14:textId="77777777" w:rsidR="001F1307" w:rsidRDefault="001F1307" w:rsidP="001F1307">
      <w:pPr>
        <w:ind w:right="-630"/>
        <w:rPr>
          <w:rFonts w:ascii="Times New Roman" w:hAnsi="Times New Roman" w:cs="Times New Roman"/>
        </w:rPr>
      </w:pPr>
      <w:r>
        <w:rPr>
          <w:rFonts w:ascii="Times New Roman" w:hAnsi="Times New Roman" w:cs="Times New Roman"/>
        </w:rPr>
        <w:lastRenderedPageBreak/>
        <w:t>We reviewed the plots for assumptions and found:</w:t>
      </w:r>
    </w:p>
    <w:p w14:paraId="001D7C86" w14:textId="77777777" w:rsidR="001F1307" w:rsidRDefault="001F1307" w:rsidP="001F1307">
      <w:pPr>
        <w:pStyle w:val="ListParagraph"/>
        <w:numPr>
          <w:ilvl w:val="0"/>
          <w:numId w:val="2"/>
        </w:numPr>
        <w:ind w:right="-630"/>
        <w:rPr>
          <w:rFonts w:ascii="Times New Roman" w:hAnsi="Times New Roman" w:cs="Times New Roman"/>
        </w:rPr>
      </w:pPr>
      <w:r>
        <w:rPr>
          <w:rFonts w:ascii="Times New Roman" w:hAnsi="Times New Roman" w:cs="Times New Roman"/>
        </w:rPr>
        <w:t xml:space="preserve">The normality assumption is met as per the </w:t>
      </w:r>
      <w:proofErr w:type="spellStart"/>
      <w:r>
        <w:rPr>
          <w:rFonts w:ascii="Times New Roman" w:hAnsi="Times New Roman" w:cs="Times New Roman"/>
        </w:rPr>
        <w:t>qqplot</w:t>
      </w:r>
      <w:proofErr w:type="spellEnd"/>
    </w:p>
    <w:p w14:paraId="063EE026" w14:textId="77777777" w:rsidR="001F1307" w:rsidRDefault="001F1307" w:rsidP="001F1307">
      <w:pPr>
        <w:pStyle w:val="ListParagraph"/>
        <w:numPr>
          <w:ilvl w:val="0"/>
          <w:numId w:val="2"/>
        </w:numPr>
        <w:ind w:right="-630"/>
        <w:rPr>
          <w:rFonts w:ascii="Times New Roman" w:hAnsi="Times New Roman" w:cs="Times New Roman"/>
        </w:rPr>
      </w:pPr>
      <w:r>
        <w:rPr>
          <w:rFonts w:ascii="Times New Roman" w:hAnsi="Times New Roman" w:cs="Times New Roman"/>
        </w:rPr>
        <w:t>The variances assumption is met as per the residual fit plot</w:t>
      </w:r>
    </w:p>
    <w:p w14:paraId="3529BF83" w14:textId="0AEC0F90" w:rsidR="001F1307" w:rsidRDefault="001F1307" w:rsidP="001F1307">
      <w:pPr>
        <w:pStyle w:val="ListParagraph"/>
        <w:numPr>
          <w:ilvl w:val="0"/>
          <w:numId w:val="2"/>
        </w:numPr>
        <w:ind w:right="-630"/>
        <w:rPr>
          <w:rFonts w:ascii="Times New Roman" w:hAnsi="Times New Roman" w:cs="Times New Roman"/>
        </w:rPr>
      </w:pPr>
      <w:r>
        <w:rPr>
          <w:rFonts w:ascii="Times New Roman" w:hAnsi="Times New Roman" w:cs="Times New Roman"/>
        </w:rPr>
        <w:t>Independence is met as per the residual fit plot</w:t>
      </w:r>
      <w:r w:rsidR="006F2EFF">
        <w:rPr>
          <w:rFonts w:ascii="Times New Roman" w:hAnsi="Times New Roman" w:cs="Times New Roman"/>
        </w:rPr>
        <w:t>, which look</w:t>
      </w:r>
      <w:r w:rsidR="00F11CF4">
        <w:rPr>
          <w:rFonts w:ascii="Times New Roman" w:hAnsi="Times New Roman" w:cs="Times New Roman"/>
        </w:rPr>
        <w:t>s</w:t>
      </w:r>
      <w:r w:rsidR="006F2EFF">
        <w:rPr>
          <w:rFonts w:ascii="Times New Roman" w:hAnsi="Times New Roman" w:cs="Times New Roman"/>
        </w:rPr>
        <w:t xml:space="preserve"> random, and the way that the values </w:t>
      </w:r>
      <w:r w:rsidR="00F11CF4">
        <w:rPr>
          <w:rFonts w:ascii="Times New Roman" w:hAnsi="Times New Roman" w:cs="Times New Roman"/>
        </w:rPr>
        <w:t xml:space="preserve">are </w:t>
      </w:r>
      <w:r w:rsidR="006F2EFF">
        <w:rPr>
          <w:rFonts w:ascii="Times New Roman" w:hAnsi="Times New Roman" w:cs="Times New Roman"/>
        </w:rPr>
        <w:t>collected make</w:t>
      </w:r>
      <w:r w:rsidR="00F11CF4">
        <w:rPr>
          <w:rFonts w:ascii="Times New Roman" w:hAnsi="Times New Roman" w:cs="Times New Roman"/>
        </w:rPr>
        <w:t>s</w:t>
      </w:r>
      <w:r w:rsidR="006F2EFF">
        <w:rPr>
          <w:rFonts w:ascii="Times New Roman" w:hAnsi="Times New Roman" w:cs="Times New Roman"/>
        </w:rPr>
        <w:t xml:space="preserve"> us assume with caution that the residuals are independent.</w:t>
      </w:r>
    </w:p>
    <w:p w14:paraId="44414C83" w14:textId="1B117C79" w:rsidR="0042241B" w:rsidRPr="0042241B" w:rsidRDefault="001F1307" w:rsidP="0042241B">
      <w:pPr>
        <w:pStyle w:val="ListParagraph"/>
        <w:ind w:left="2040" w:right="-630"/>
        <w:rPr>
          <w:rFonts w:ascii="Times New Roman" w:hAnsi="Times New Roman" w:cs="Times New Roman"/>
        </w:rPr>
      </w:pPr>
      <w:r>
        <w:rPr>
          <w:rFonts w:ascii="Times New Roman" w:hAnsi="Times New Roman" w:cs="Times New Roman"/>
        </w:rPr>
        <w:t>We found the following outliers:</w:t>
      </w:r>
      <w:r w:rsidR="0042241B">
        <w:rPr>
          <w:rFonts w:ascii="Times New Roman" w:hAnsi="Times New Roman" w:cs="Times New Roman"/>
        </w:rPr>
        <w:t xml:space="preserve"> 1</w:t>
      </w:r>
      <w:r w:rsidR="00D60DE0">
        <w:rPr>
          <w:rFonts w:ascii="Times New Roman" w:hAnsi="Times New Roman" w:cs="Times New Roman"/>
        </w:rPr>
        <w:t>-)</w:t>
      </w:r>
      <w:r>
        <w:rPr>
          <w:rFonts w:ascii="Times New Roman" w:hAnsi="Times New Roman" w:cs="Times New Roman"/>
        </w:rPr>
        <w:t xml:space="preserve"> </w:t>
      </w:r>
      <w:r w:rsidR="006F2EFF">
        <w:rPr>
          <w:rFonts w:ascii="Times New Roman" w:hAnsi="Times New Roman" w:cs="Times New Roman"/>
        </w:rPr>
        <w:t>40</w:t>
      </w:r>
      <w:r w:rsidR="0042241B">
        <w:rPr>
          <w:rFonts w:ascii="Times New Roman" w:hAnsi="Times New Roman" w:cs="Times New Roman"/>
        </w:rPr>
        <w:t xml:space="preserve"> = </w:t>
      </w:r>
      <w:r w:rsidR="0042241B" w:rsidRPr="0042241B">
        <w:rPr>
          <w:rFonts w:ascii="Times New Roman" w:hAnsi="Times New Roman" w:cs="Times New Roman"/>
        </w:rPr>
        <w:t>Côte d'Ivoire</w:t>
      </w:r>
      <w:r w:rsidR="0042241B">
        <w:rPr>
          <w:rFonts w:ascii="Times New Roman" w:hAnsi="Times New Roman" w:cs="Times New Roman"/>
        </w:rPr>
        <w:t>. 2-</w:t>
      </w:r>
      <w:r w:rsidR="00D60DE0">
        <w:rPr>
          <w:rFonts w:ascii="Times New Roman" w:hAnsi="Times New Roman" w:cs="Times New Roman"/>
        </w:rPr>
        <w:t>)</w:t>
      </w:r>
      <w:r w:rsidR="0042241B">
        <w:rPr>
          <w:rFonts w:ascii="Times New Roman" w:hAnsi="Times New Roman" w:cs="Times New Roman"/>
        </w:rPr>
        <w:t xml:space="preserve">144 = </w:t>
      </w:r>
      <w:r w:rsidR="0042241B" w:rsidRPr="0042241B">
        <w:rPr>
          <w:rFonts w:ascii="Times New Roman" w:hAnsi="Times New Roman" w:cs="Times New Roman"/>
        </w:rPr>
        <w:t>Sierra Leone</w:t>
      </w:r>
    </w:p>
    <w:p w14:paraId="7BBF215A" w14:textId="38BBF3E6" w:rsidR="0042241B" w:rsidRPr="0042241B" w:rsidRDefault="0042241B" w:rsidP="0042241B">
      <w:pPr>
        <w:pStyle w:val="ListParagraph"/>
        <w:ind w:left="2040" w:right="-630"/>
        <w:rPr>
          <w:rFonts w:ascii="Times New Roman" w:hAnsi="Times New Roman" w:cs="Times New Roman"/>
        </w:rPr>
      </w:pPr>
      <w:r>
        <w:rPr>
          <w:rFonts w:ascii="Times New Roman" w:hAnsi="Times New Roman" w:cs="Times New Roman"/>
        </w:rPr>
        <w:t>3-</w:t>
      </w:r>
      <w:r w:rsidR="00D60DE0">
        <w:rPr>
          <w:rFonts w:ascii="Times New Roman" w:hAnsi="Times New Roman" w:cs="Times New Roman"/>
        </w:rPr>
        <w:t xml:space="preserve">) </w:t>
      </w:r>
      <w:r w:rsidRPr="0042241B">
        <w:rPr>
          <w:rFonts w:ascii="Times New Roman" w:hAnsi="Times New Roman" w:cs="Times New Roman"/>
        </w:rPr>
        <w:t>Equatorial Guinea</w:t>
      </w:r>
      <w:r>
        <w:rPr>
          <w:rFonts w:ascii="Times New Roman" w:hAnsi="Times New Roman" w:cs="Times New Roman"/>
        </w:rPr>
        <w:t xml:space="preserve"> = </w:t>
      </w:r>
      <w:r w:rsidRPr="0042241B">
        <w:rPr>
          <w:rFonts w:ascii="Times New Roman" w:hAnsi="Times New Roman" w:cs="Times New Roman"/>
        </w:rPr>
        <w:t>75.</w:t>
      </w:r>
    </w:p>
    <w:p w14:paraId="1DA4E529" w14:textId="6E6F8236" w:rsidR="001F1307" w:rsidRDefault="001F1307" w:rsidP="001F1307">
      <w:pPr>
        <w:pStyle w:val="ListParagraph"/>
        <w:ind w:left="2040" w:right="-630"/>
        <w:rPr>
          <w:rFonts w:ascii="Times New Roman" w:hAnsi="Times New Roman" w:cs="Times New Roman"/>
        </w:rPr>
      </w:pPr>
      <w:r>
        <w:rPr>
          <w:rFonts w:ascii="Times New Roman" w:hAnsi="Times New Roman" w:cs="Times New Roman"/>
        </w:rPr>
        <w:t xml:space="preserve">But this outlier does not </w:t>
      </w:r>
      <w:proofErr w:type="gramStart"/>
      <w:r>
        <w:rPr>
          <w:rFonts w:ascii="Times New Roman" w:hAnsi="Times New Roman" w:cs="Times New Roman"/>
        </w:rPr>
        <w:t>seen</w:t>
      </w:r>
      <w:proofErr w:type="gramEnd"/>
      <w:r>
        <w:rPr>
          <w:rFonts w:ascii="Times New Roman" w:hAnsi="Times New Roman" w:cs="Times New Roman"/>
        </w:rPr>
        <w:t xml:space="preserve"> to be a mistake, except the 144. But the leverage and cook value are less than 1. Therefore, we decided to continue without</w:t>
      </w:r>
      <w:r w:rsidR="006F2EFF">
        <w:rPr>
          <w:rFonts w:ascii="Times New Roman" w:hAnsi="Times New Roman" w:cs="Times New Roman"/>
        </w:rPr>
        <w:t xml:space="preserve"> taken this value out</w:t>
      </w:r>
      <w:r>
        <w:rPr>
          <w:rFonts w:ascii="Times New Roman" w:hAnsi="Times New Roman" w:cs="Times New Roman"/>
        </w:rPr>
        <w:t>.</w:t>
      </w:r>
    </w:p>
    <w:p w14:paraId="59F81E03" w14:textId="77777777" w:rsidR="001F1307" w:rsidRDefault="001F1307" w:rsidP="001F1307">
      <w:pPr>
        <w:ind w:right="-630"/>
        <w:rPr>
          <w:rFonts w:ascii="Times New Roman" w:hAnsi="Times New Roman" w:cs="Times New Roman"/>
        </w:rPr>
      </w:pPr>
    </w:p>
    <w:p w14:paraId="1EA43F8E" w14:textId="77777777" w:rsidR="001F1307" w:rsidRPr="00344CC4" w:rsidRDefault="001F1307" w:rsidP="001F1307">
      <w:pPr>
        <w:pStyle w:val="Heading3"/>
      </w:pPr>
      <w:r w:rsidRPr="00344CC4">
        <w:t>Compare Models</w:t>
      </w:r>
    </w:p>
    <w:p w14:paraId="1E27004E" w14:textId="77777777" w:rsidR="001F1307" w:rsidRDefault="001F1307" w:rsidP="001F1307">
      <w:pPr>
        <w:rPr>
          <w:rFonts w:ascii="Times New Roman" w:hAnsi="Times New Roman" w:cs="Times New Roman"/>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1F1307" w14:paraId="0866BE66" w14:textId="77777777" w:rsidTr="00ED07DB">
        <w:tc>
          <w:tcPr>
            <w:tcW w:w="1870" w:type="dxa"/>
          </w:tcPr>
          <w:p w14:paraId="59438262" w14:textId="77777777" w:rsidR="001F1307" w:rsidRDefault="001F1307" w:rsidP="00ED07DB">
            <w:pPr>
              <w:rPr>
                <w:rFonts w:ascii="Times New Roman" w:hAnsi="Times New Roman" w:cs="Times New Roman"/>
                <w:b/>
                <w:bCs/>
              </w:rPr>
            </w:pPr>
            <w:r>
              <w:rPr>
                <w:rFonts w:ascii="Times New Roman" w:hAnsi="Times New Roman" w:cs="Times New Roman"/>
                <w:b/>
                <w:bCs/>
              </w:rPr>
              <w:t>Selection Algorithm</w:t>
            </w:r>
          </w:p>
        </w:tc>
        <w:tc>
          <w:tcPr>
            <w:tcW w:w="1870" w:type="dxa"/>
          </w:tcPr>
          <w:p w14:paraId="0DEDBF79" w14:textId="77777777" w:rsidR="001F1307" w:rsidRDefault="001F1307" w:rsidP="00ED07DB">
            <w:pPr>
              <w:rPr>
                <w:rFonts w:ascii="Times New Roman" w:hAnsi="Times New Roman" w:cs="Times New Roman"/>
                <w:b/>
                <w:bCs/>
              </w:rPr>
            </w:pPr>
            <w:r>
              <w:rPr>
                <w:rFonts w:ascii="Times New Roman" w:hAnsi="Times New Roman" w:cs="Times New Roman"/>
                <w:b/>
                <w:bCs/>
              </w:rPr>
              <w:t>AIC</w:t>
            </w:r>
          </w:p>
        </w:tc>
        <w:tc>
          <w:tcPr>
            <w:tcW w:w="1870" w:type="dxa"/>
          </w:tcPr>
          <w:p w14:paraId="74D73E93" w14:textId="77777777" w:rsidR="001F1307" w:rsidRDefault="001F1307" w:rsidP="00ED07DB">
            <w:pPr>
              <w:rPr>
                <w:rFonts w:ascii="Times New Roman" w:hAnsi="Times New Roman" w:cs="Times New Roman"/>
                <w:b/>
                <w:bCs/>
              </w:rPr>
            </w:pPr>
            <w:r>
              <w:rPr>
                <w:rFonts w:ascii="Times New Roman" w:hAnsi="Times New Roman" w:cs="Times New Roman"/>
                <w:b/>
                <w:bCs/>
              </w:rPr>
              <w:t>BIC</w:t>
            </w:r>
          </w:p>
        </w:tc>
        <w:tc>
          <w:tcPr>
            <w:tcW w:w="1870" w:type="dxa"/>
          </w:tcPr>
          <w:p w14:paraId="00888165" w14:textId="77777777" w:rsidR="001F1307" w:rsidRDefault="001F1307" w:rsidP="00ED07DB">
            <w:pPr>
              <w:rPr>
                <w:rFonts w:ascii="Times New Roman" w:hAnsi="Times New Roman" w:cs="Times New Roman"/>
                <w:b/>
                <w:bCs/>
              </w:rPr>
            </w:pPr>
            <w:r>
              <w:rPr>
                <w:rFonts w:ascii="Times New Roman" w:hAnsi="Times New Roman" w:cs="Times New Roman"/>
                <w:b/>
                <w:bCs/>
              </w:rPr>
              <w:t>ADJ R2</w:t>
            </w:r>
          </w:p>
        </w:tc>
        <w:tc>
          <w:tcPr>
            <w:tcW w:w="1870" w:type="dxa"/>
          </w:tcPr>
          <w:p w14:paraId="0FD8BA10" w14:textId="77777777" w:rsidR="001F1307" w:rsidRDefault="001F1307" w:rsidP="00ED07DB">
            <w:pPr>
              <w:rPr>
                <w:rFonts w:ascii="Times New Roman" w:hAnsi="Times New Roman" w:cs="Times New Roman"/>
                <w:b/>
                <w:bCs/>
              </w:rPr>
            </w:pPr>
            <w:r>
              <w:rPr>
                <w:rFonts w:ascii="Times New Roman" w:hAnsi="Times New Roman" w:cs="Times New Roman"/>
                <w:b/>
                <w:bCs/>
              </w:rPr>
              <w:t>ASE</w:t>
            </w:r>
          </w:p>
        </w:tc>
      </w:tr>
      <w:tr w:rsidR="001F1307" w14:paraId="1FCE3FE6" w14:textId="77777777" w:rsidTr="00ED07DB">
        <w:tc>
          <w:tcPr>
            <w:tcW w:w="1870" w:type="dxa"/>
          </w:tcPr>
          <w:p w14:paraId="68A31213" w14:textId="77777777" w:rsidR="001F1307" w:rsidRPr="00344CC4" w:rsidRDefault="001F1307" w:rsidP="00ED07DB">
            <w:pPr>
              <w:rPr>
                <w:rFonts w:ascii="Times New Roman" w:hAnsi="Times New Roman" w:cs="Times New Roman"/>
                <w:bCs/>
              </w:rPr>
            </w:pPr>
            <w:r w:rsidRPr="00344CC4">
              <w:rPr>
                <w:rFonts w:ascii="Times New Roman" w:hAnsi="Times New Roman" w:cs="Times New Roman"/>
                <w:bCs/>
              </w:rPr>
              <w:t>OLS</w:t>
            </w:r>
          </w:p>
        </w:tc>
        <w:tc>
          <w:tcPr>
            <w:tcW w:w="1870" w:type="dxa"/>
          </w:tcPr>
          <w:p w14:paraId="32256423" w14:textId="77777777" w:rsidR="000B6D71" w:rsidRDefault="000B6D71" w:rsidP="000B6D71">
            <w:pPr>
              <w:pStyle w:val="HTMLPreformatted"/>
              <w:shd w:val="clear" w:color="auto" w:fill="FFFFFF"/>
              <w:rPr>
                <w:rFonts w:ascii="Monaco" w:hAnsi="Monaco"/>
                <w:color w:val="000000"/>
                <w:sz w:val="18"/>
                <w:szCs w:val="18"/>
              </w:rPr>
            </w:pPr>
            <w:r>
              <w:rPr>
                <w:rFonts w:ascii="Monaco" w:hAnsi="Monaco"/>
                <w:color w:val="000000"/>
                <w:sz w:val="18"/>
                <w:szCs w:val="18"/>
              </w:rPr>
              <w:t>663.4621</w:t>
            </w:r>
          </w:p>
          <w:p w14:paraId="52F9623E" w14:textId="0126D6B4" w:rsidR="001F1307" w:rsidRPr="00C42B8C" w:rsidRDefault="001F1307" w:rsidP="00ED07DB">
            <w:pPr>
              <w:pStyle w:val="HTMLPreformatted"/>
              <w:shd w:val="clear" w:color="auto" w:fill="FFFFFF"/>
              <w:rPr>
                <w:rFonts w:ascii="Monaco" w:hAnsi="Monaco"/>
                <w:color w:val="000000"/>
                <w:sz w:val="18"/>
                <w:szCs w:val="18"/>
              </w:rPr>
            </w:pPr>
          </w:p>
        </w:tc>
        <w:tc>
          <w:tcPr>
            <w:tcW w:w="1870" w:type="dxa"/>
          </w:tcPr>
          <w:p w14:paraId="443AC5EE" w14:textId="07DCE5EF" w:rsidR="001F1307" w:rsidRPr="00C42B8C" w:rsidRDefault="000B6D71" w:rsidP="00ED07DB">
            <w:pPr>
              <w:pStyle w:val="HTMLPreformatted"/>
              <w:shd w:val="clear" w:color="auto" w:fill="FFFFFF"/>
              <w:rPr>
                <w:rFonts w:ascii="Monaco" w:hAnsi="Monaco"/>
                <w:color w:val="000000"/>
                <w:sz w:val="18"/>
                <w:szCs w:val="18"/>
              </w:rPr>
            </w:pPr>
            <w:r>
              <w:rPr>
                <w:rFonts w:ascii="Monaco" w:hAnsi="Monaco"/>
                <w:color w:val="000000"/>
                <w:sz w:val="18"/>
                <w:szCs w:val="18"/>
              </w:rPr>
              <w:t>685.7621</w:t>
            </w:r>
          </w:p>
        </w:tc>
        <w:tc>
          <w:tcPr>
            <w:tcW w:w="1870" w:type="dxa"/>
          </w:tcPr>
          <w:p w14:paraId="2D11437B" w14:textId="77777777" w:rsidR="000B6D71" w:rsidRDefault="000B6D71" w:rsidP="000B6D71">
            <w:pPr>
              <w:pStyle w:val="HTMLPreformatted"/>
              <w:shd w:val="clear" w:color="auto" w:fill="FFFFFF"/>
              <w:rPr>
                <w:rFonts w:ascii="Monaco" w:hAnsi="Monaco"/>
                <w:color w:val="000000"/>
                <w:sz w:val="18"/>
                <w:szCs w:val="18"/>
              </w:rPr>
            </w:pPr>
            <w:r>
              <w:rPr>
                <w:rFonts w:ascii="Monaco" w:hAnsi="Monaco"/>
                <w:color w:val="000000"/>
                <w:sz w:val="18"/>
                <w:szCs w:val="18"/>
              </w:rPr>
              <w:t>0.825542</w:t>
            </w:r>
          </w:p>
          <w:p w14:paraId="1DC81A66" w14:textId="331A0688" w:rsidR="001F1307" w:rsidRPr="007017C0" w:rsidRDefault="001F1307" w:rsidP="00ED07DB">
            <w:pPr>
              <w:pStyle w:val="HTMLPreformatted"/>
              <w:shd w:val="clear" w:color="auto" w:fill="FFFFFF"/>
              <w:rPr>
                <w:rFonts w:ascii="Lucida Console" w:hAnsi="Lucida Console"/>
                <w:color w:val="000000"/>
              </w:rPr>
            </w:pPr>
          </w:p>
        </w:tc>
        <w:tc>
          <w:tcPr>
            <w:tcW w:w="1870" w:type="dxa"/>
          </w:tcPr>
          <w:p w14:paraId="20A973DA" w14:textId="760242C8" w:rsidR="001F1307" w:rsidRPr="003A09A6" w:rsidRDefault="000B6D71" w:rsidP="003A09A6">
            <w:pPr>
              <w:pStyle w:val="HTMLPreformatted"/>
              <w:shd w:val="clear" w:color="auto" w:fill="FFFFFF"/>
              <w:rPr>
                <w:rFonts w:ascii="Monaco" w:hAnsi="Monaco"/>
                <w:color w:val="000000"/>
                <w:sz w:val="18"/>
                <w:szCs w:val="18"/>
              </w:rPr>
            </w:pPr>
            <w:r>
              <w:rPr>
                <w:rFonts w:ascii="Monaco" w:hAnsi="Monaco"/>
                <w:color w:val="000000"/>
                <w:sz w:val="18"/>
                <w:szCs w:val="18"/>
              </w:rPr>
              <w:t>15.8096</w:t>
            </w:r>
          </w:p>
        </w:tc>
      </w:tr>
      <w:tr w:rsidR="001F1307" w14:paraId="3C50D1F2" w14:textId="77777777" w:rsidTr="00ED07DB">
        <w:tc>
          <w:tcPr>
            <w:tcW w:w="1870" w:type="dxa"/>
          </w:tcPr>
          <w:p w14:paraId="46761BE4" w14:textId="77777777" w:rsidR="001F1307" w:rsidRPr="00344CC4" w:rsidRDefault="001F1307" w:rsidP="00ED07DB">
            <w:pPr>
              <w:rPr>
                <w:rFonts w:ascii="Times New Roman" w:hAnsi="Times New Roman" w:cs="Times New Roman"/>
                <w:bCs/>
              </w:rPr>
            </w:pPr>
            <w:r w:rsidRPr="00344CC4">
              <w:rPr>
                <w:rFonts w:ascii="Times New Roman" w:hAnsi="Times New Roman" w:cs="Times New Roman"/>
                <w:bCs/>
              </w:rPr>
              <w:t>Forward</w:t>
            </w:r>
          </w:p>
        </w:tc>
        <w:tc>
          <w:tcPr>
            <w:tcW w:w="1870" w:type="dxa"/>
          </w:tcPr>
          <w:p w14:paraId="3C18E2A7" w14:textId="227E1CFE" w:rsidR="001F1307" w:rsidRDefault="000B6D71" w:rsidP="00ED07DB">
            <w:pPr>
              <w:pStyle w:val="HTMLPreformatted"/>
              <w:shd w:val="clear" w:color="auto" w:fill="FFFFFF"/>
              <w:rPr>
                <w:rFonts w:ascii="Monaco" w:hAnsi="Monaco"/>
                <w:color w:val="000000"/>
                <w:sz w:val="18"/>
                <w:szCs w:val="18"/>
              </w:rPr>
            </w:pPr>
            <w:r>
              <w:rPr>
                <w:rFonts w:ascii="Monaco" w:hAnsi="Monaco"/>
                <w:color w:val="000000"/>
                <w:sz w:val="18"/>
                <w:szCs w:val="18"/>
              </w:rPr>
              <w:t>991.8287</w:t>
            </w:r>
          </w:p>
          <w:p w14:paraId="21BBFEEE" w14:textId="77777777" w:rsidR="001F1307" w:rsidRPr="007F5405" w:rsidRDefault="001F1307" w:rsidP="00ED07DB">
            <w:pPr>
              <w:pStyle w:val="HTMLPreformatted"/>
              <w:shd w:val="clear" w:color="auto" w:fill="FFFFFF"/>
              <w:rPr>
                <w:rFonts w:ascii="Lucida Console" w:hAnsi="Lucida Console"/>
                <w:color w:val="000000"/>
              </w:rPr>
            </w:pPr>
          </w:p>
        </w:tc>
        <w:tc>
          <w:tcPr>
            <w:tcW w:w="1870" w:type="dxa"/>
          </w:tcPr>
          <w:p w14:paraId="442FB745" w14:textId="12FB94C1" w:rsidR="001F1307" w:rsidRDefault="000B6D71" w:rsidP="00ED07DB">
            <w:pPr>
              <w:pStyle w:val="HTMLPreformatted"/>
              <w:shd w:val="clear" w:color="auto" w:fill="FFFFFF"/>
              <w:rPr>
                <w:rFonts w:ascii="Monaco" w:hAnsi="Monaco"/>
                <w:color w:val="000000"/>
                <w:sz w:val="18"/>
                <w:szCs w:val="18"/>
              </w:rPr>
            </w:pPr>
            <w:r>
              <w:rPr>
                <w:rFonts w:ascii="Monaco" w:hAnsi="Monaco"/>
                <w:color w:val="000000"/>
                <w:sz w:val="18"/>
                <w:szCs w:val="18"/>
              </w:rPr>
              <w:t>1011.086</w:t>
            </w:r>
          </w:p>
          <w:p w14:paraId="75969E7E" w14:textId="77777777" w:rsidR="001F1307" w:rsidRPr="007F5405" w:rsidRDefault="001F1307" w:rsidP="00ED07DB">
            <w:pPr>
              <w:pStyle w:val="HTMLPreformatted"/>
              <w:shd w:val="clear" w:color="auto" w:fill="FFFFFF"/>
              <w:rPr>
                <w:rFonts w:ascii="Lucida Console" w:hAnsi="Lucida Console"/>
                <w:color w:val="000000"/>
              </w:rPr>
            </w:pPr>
          </w:p>
        </w:tc>
        <w:tc>
          <w:tcPr>
            <w:tcW w:w="1870" w:type="dxa"/>
          </w:tcPr>
          <w:p w14:paraId="4F5C74BA" w14:textId="77777777" w:rsidR="000B6D71" w:rsidRDefault="000B6D71" w:rsidP="000B6D71">
            <w:pPr>
              <w:pStyle w:val="HTMLPreformatted"/>
              <w:shd w:val="clear" w:color="auto" w:fill="FFFFFF"/>
              <w:rPr>
                <w:rFonts w:ascii="Monaco" w:hAnsi="Monaco"/>
                <w:color w:val="000000"/>
                <w:sz w:val="18"/>
                <w:szCs w:val="18"/>
              </w:rPr>
            </w:pPr>
            <w:r>
              <w:rPr>
                <w:rFonts w:ascii="Monaco" w:hAnsi="Monaco"/>
                <w:color w:val="000000"/>
                <w:sz w:val="18"/>
                <w:szCs w:val="18"/>
              </w:rPr>
              <w:t>0.8262806</w:t>
            </w:r>
          </w:p>
          <w:p w14:paraId="2E4B2C1B" w14:textId="37E09BC7" w:rsidR="001F1307" w:rsidRPr="003A09A6" w:rsidRDefault="001F1307" w:rsidP="00ED07DB">
            <w:pPr>
              <w:pStyle w:val="HTMLPreformatted"/>
              <w:shd w:val="clear" w:color="auto" w:fill="FFFFFF"/>
              <w:rPr>
                <w:rFonts w:ascii="Monaco" w:hAnsi="Monaco"/>
                <w:color w:val="000000"/>
                <w:sz w:val="18"/>
                <w:szCs w:val="18"/>
              </w:rPr>
            </w:pPr>
          </w:p>
        </w:tc>
        <w:tc>
          <w:tcPr>
            <w:tcW w:w="1870" w:type="dxa"/>
          </w:tcPr>
          <w:p w14:paraId="14E7C3AE" w14:textId="00C86000" w:rsidR="001F1307" w:rsidRDefault="000B6D71" w:rsidP="00ED07DB">
            <w:pPr>
              <w:pStyle w:val="HTMLPreformatted"/>
              <w:shd w:val="clear" w:color="auto" w:fill="FFFFFF"/>
              <w:rPr>
                <w:rFonts w:ascii="Monaco" w:hAnsi="Monaco"/>
                <w:color w:val="000000"/>
                <w:sz w:val="18"/>
                <w:szCs w:val="18"/>
              </w:rPr>
            </w:pPr>
            <w:r>
              <w:rPr>
                <w:rFonts w:ascii="Monaco" w:hAnsi="Monaco"/>
                <w:color w:val="000000"/>
                <w:sz w:val="18"/>
                <w:szCs w:val="18"/>
              </w:rPr>
              <w:t>12.16686</w:t>
            </w:r>
          </w:p>
          <w:p w14:paraId="1A4AA2B6" w14:textId="77777777" w:rsidR="001F1307" w:rsidRPr="00344CC4" w:rsidRDefault="001F1307" w:rsidP="00ED07DB">
            <w:pPr>
              <w:rPr>
                <w:rFonts w:ascii="Times New Roman" w:hAnsi="Times New Roman" w:cs="Times New Roman"/>
                <w:bCs/>
              </w:rPr>
            </w:pPr>
          </w:p>
        </w:tc>
      </w:tr>
      <w:tr w:rsidR="001F1307" w14:paraId="35D2AEB1" w14:textId="77777777" w:rsidTr="00ED07DB">
        <w:tc>
          <w:tcPr>
            <w:tcW w:w="1870" w:type="dxa"/>
          </w:tcPr>
          <w:p w14:paraId="039302BD" w14:textId="77777777" w:rsidR="001F1307" w:rsidRPr="00344CC4" w:rsidRDefault="001F1307" w:rsidP="00ED07DB">
            <w:pPr>
              <w:rPr>
                <w:rFonts w:ascii="Times New Roman" w:hAnsi="Times New Roman" w:cs="Times New Roman"/>
                <w:bCs/>
              </w:rPr>
            </w:pPr>
            <w:r>
              <w:rPr>
                <w:rFonts w:ascii="Times New Roman" w:hAnsi="Times New Roman" w:cs="Times New Roman"/>
                <w:bCs/>
              </w:rPr>
              <w:t>Backward</w:t>
            </w:r>
          </w:p>
        </w:tc>
        <w:tc>
          <w:tcPr>
            <w:tcW w:w="1870" w:type="dxa"/>
          </w:tcPr>
          <w:p w14:paraId="39DCCDA0" w14:textId="25609714" w:rsidR="001F1307" w:rsidRPr="00496F19"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1014.394</w:t>
            </w:r>
          </w:p>
        </w:tc>
        <w:tc>
          <w:tcPr>
            <w:tcW w:w="1870" w:type="dxa"/>
          </w:tcPr>
          <w:p w14:paraId="66C9391B" w14:textId="633BDE53" w:rsidR="001F1307" w:rsidRPr="00496F19"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1027.232</w:t>
            </w:r>
          </w:p>
        </w:tc>
        <w:tc>
          <w:tcPr>
            <w:tcW w:w="1870" w:type="dxa"/>
          </w:tcPr>
          <w:p w14:paraId="50A0B3AC" w14:textId="34E00EC1" w:rsidR="001F1307" w:rsidRPr="00691C71"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0.8013724</w:t>
            </w:r>
          </w:p>
        </w:tc>
        <w:tc>
          <w:tcPr>
            <w:tcW w:w="1870" w:type="dxa"/>
          </w:tcPr>
          <w:p w14:paraId="4019B8C8" w14:textId="4654A3D0" w:rsidR="001F1307" w:rsidRPr="008126BB" w:rsidRDefault="008126BB" w:rsidP="008126BB">
            <w:pPr>
              <w:pStyle w:val="HTMLPreformatted"/>
              <w:shd w:val="clear" w:color="auto" w:fill="FFFFFF"/>
              <w:rPr>
                <w:rFonts w:ascii="Monaco" w:hAnsi="Monaco"/>
                <w:color w:val="000000"/>
                <w:sz w:val="18"/>
                <w:szCs w:val="18"/>
              </w:rPr>
            </w:pPr>
            <w:r>
              <w:rPr>
                <w:rFonts w:ascii="Monaco" w:hAnsi="Monaco"/>
                <w:color w:val="000000"/>
                <w:sz w:val="18"/>
                <w:szCs w:val="18"/>
              </w:rPr>
              <w:t>12.14428</w:t>
            </w:r>
          </w:p>
        </w:tc>
      </w:tr>
      <w:tr w:rsidR="001F1307" w14:paraId="3E04A164" w14:textId="77777777" w:rsidTr="00ED07DB">
        <w:tc>
          <w:tcPr>
            <w:tcW w:w="1870" w:type="dxa"/>
          </w:tcPr>
          <w:p w14:paraId="6E849490" w14:textId="77777777" w:rsidR="001F1307" w:rsidRPr="00344CC4" w:rsidRDefault="001F1307" w:rsidP="00ED07DB">
            <w:pPr>
              <w:rPr>
                <w:rFonts w:ascii="Times New Roman" w:hAnsi="Times New Roman" w:cs="Times New Roman"/>
                <w:bCs/>
              </w:rPr>
            </w:pPr>
            <w:r w:rsidRPr="00344CC4">
              <w:rPr>
                <w:rFonts w:ascii="Times New Roman" w:hAnsi="Times New Roman" w:cs="Times New Roman"/>
                <w:bCs/>
              </w:rPr>
              <w:t>Stepwise</w:t>
            </w:r>
          </w:p>
        </w:tc>
        <w:tc>
          <w:tcPr>
            <w:tcW w:w="1870" w:type="dxa"/>
          </w:tcPr>
          <w:p w14:paraId="6F445777" w14:textId="42360E97" w:rsidR="001F1307" w:rsidRPr="008126BB"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1008.63</w:t>
            </w:r>
          </w:p>
        </w:tc>
        <w:tc>
          <w:tcPr>
            <w:tcW w:w="1870" w:type="dxa"/>
          </w:tcPr>
          <w:p w14:paraId="2BDC5383" w14:textId="4569737B" w:rsidR="001F1307" w:rsidRPr="00E330FA"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1024.678</w:t>
            </w:r>
          </w:p>
        </w:tc>
        <w:tc>
          <w:tcPr>
            <w:tcW w:w="1870" w:type="dxa"/>
          </w:tcPr>
          <w:p w14:paraId="3E7C95FE" w14:textId="2687A689" w:rsidR="001F1307" w:rsidRPr="008126BB" w:rsidRDefault="008126BB" w:rsidP="008126BB">
            <w:pPr>
              <w:pStyle w:val="HTMLPreformatted"/>
              <w:shd w:val="clear" w:color="auto" w:fill="FFFFFF"/>
              <w:rPr>
                <w:rFonts w:ascii="Monaco" w:hAnsi="Monaco"/>
                <w:color w:val="000000"/>
                <w:sz w:val="18"/>
                <w:szCs w:val="18"/>
              </w:rPr>
            </w:pPr>
            <w:r>
              <w:rPr>
                <w:rFonts w:ascii="Monaco" w:hAnsi="Monaco"/>
                <w:color w:val="000000"/>
                <w:sz w:val="18"/>
                <w:szCs w:val="18"/>
              </w:rPr>
              <w:t>0.8085589</w:t>
            </w:r>
          </w:p>
        </w:tc>
        <w:tc>
          <w:tcPr>
            <w:tcW w:w="1870" w:type="dxa"/>
          </w:tcPr>
          <w:p w14:paraId="4C92FD1A" w14:textId="22C8BEF9" w:rsidR="001F1307" w:rsidRPr="008126BB" w:rsidRDefault="008126BB" w:rsidP="008126BB">
            <w:pPr>
              <w:pStyle w:val="HTMLPreformatted"/>
              <w:shd w:val="clear" w:color="auto" w:fill="FFFFFF"/>
              <w:rPr>
                <w:rFonts w:ascii="Monaco" w:hAnsi="Monaco"/>
                <w:color w:val="000000"/>
                <w:sz w:val="18"/>
                <w:szCs w:val="18"/>
              </w:rPr>
            </w:pPr>
            <w:r>
              <w:rPr>
                <w:rFonts w:ascii="Monaco" w:hAnsi="Monaco"/>
                <w:color w:val="000000"/>
                <w:sz w:val="18"/>
                <w:szCs w:val="18"/>
              </w:rPr>
              <w:t>12.14428</w:t>
            </w:r>
          </w:p>
        </w:tc>
      </w:tr>
      <w:tr w:rsidR="001F1307" w14:paraId="617AB92A" w14:textId="77777777" w:rsidTr="00ED07DB">
        <w:tc>
          <w:tcPr>
            <w:tcW w:w="1870" w:type="dxa"/>
          </w:tcPr>
          <w:p w14:paraId="52B05617" w14:textId="77777777" w:rsidR="001F1307" w:rsidRPr="00344CC4" w:rsidRDefault="001F1307" w:rsidP="00ED07DB">
            <w:pPr>
              <w:rPr>
                <w:rFonts w:ascii="Times New Roman" w:hAnsi="Times New Roman" w:cs="Times New Roman"/>
                <w:bCs/>
              </w:rPr>
            </w:pPr>
            <w:r w:rsidRPr="00344CC4">
              <w:rPr>
                <w:rFonts w:ascii="Times New Roman" w:hAnsi="Times New Roman" w:cs="Times New Roman"/>
                <w:bCs/>
              </w:rPr>
              <w:t>LASSO</w:t>
            </w:r>
          </w:p>
        </w:tc>
        <w:tc>
          <w:tcPr>
            <w:tcW w:w="1870" w:type="dxa"/>
          </w:tcPr>
          <w:p w14:paraId="51E38540" w14:textId="492F72EC" w:rsidR="001F1307" w:rsidRPr="00496F19"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983.8228</w:t>
            </w:r>
          </w:p>
        </w:tc>
        <w:tc>
          <w:tcPr>
            <w:tcW w:w="1870" w:type="dxa"/>
          </w:tcPr>
          <w:p w14:paraId="207BBA60" w14:textId="3720067D" w:rsidR="001F1307" w:rsidRPr="00496F19"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1048.013</w:t>
            </w:r>
          </w:p>
        </w:tc>
        <w:tc>
          <w:tcPr>
            <w:tcW w:w="1870" w:type="dxa"/>
          </w:tcPr>
          <w:p w14:paraId="45A9AB59" w14:textId="578C62B9" w:rsidR="001F1307" w:rsidRPr="00496F19"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0.8451271</w:t>
            </w:r>
          </w:p>
        </w:tc>
        <w:tc>
          <w:tcPr>
            <w:tcW w:w="1870" w:type="dxa"/>
          </w:tcPr>
          <w:p w14:paraId="191F5132" w14:textId="27AD3235" w:rsidR="001F1307" w:rsidRPr="00496F19" w:rsidRDefault="008126BB" w:rsidP="00ED07DB">
            <w:pPr>
              <w:pStyle w:val="HTMLPreformatted"/>
              <w:shd w:val="clear" w:color="auto" w:fill="FFFFFF"/>
              <w:rPr>
                <w:rFonts w:ascii="Monaco" w:hAnsi="Monaco"/>
                <w:color w:val="000000"/>
                <w:sz w:val="18"/>
                <w:szCs w:val="18"/>
              </w:rPr>
            </w:pPr>
            <w:r>
              <w:rPr>
                <w:rFonts w:ascii="Monaco" w:hAnsi="Monaco"/>
                <w:color w:val="000000"/>
                <w:sz w:val="18"/>
                <w:szCs w:val="18"/>
              </w:rPr>
              <w:t>8.922948</w:t>
            </w:r>
          </w:p>
        </w:tc>
      </w:tr>
    </w:tbl>
    <w:p w14:paraId="3C1E5D78" w14:textId="77777777" w:rsidR="001F1307" w:rsidRDefault="001F1307" w:rsidP="001F1307">
      <w:pPr>
        <w:rPr>
          <w:rFonts w:ascii="Times New Roman" w:hAnsi="Times New Roman" w:cs="Times New Roman"/>
        </w:rPr>
      </w:pPr>
    </w:p>
    <w:p w14:paraId="73F49CEE" w14:textId="788CE925" w:rsidR="001F1307" w:rsidRPr="001343DC" w:rsidRDefault="001F1307" w:rsidP="001F1307">
      <w:pPr>
        <w:rPr>
          <w:rFonts w:ascii="Times New Roman" w:hAnsi="Times New Roman" w:cs="Times New Roman"/>
          <w:sz w:val="24"/>
          <w:szCs w:val="24"/>
        </w:rPr>
      </w:pPr>
      <w:r w:rsidRPr="001343DC">
        <w:rPr>
          <w:rFonts w:ascii="Times New Roman" w:hAnsi="Times New Roman" w:cs="Times New Roman"/>
          <w:sz w:val="24"/>
          <w:szCs w:val="24"/>
        </w:rPr>
        <w:t xml:space="preserve">                                     We decided to use the </w:t>
      </w:r>
      <w:r w:rsidR="007F3907" w:rsidRPr="001343DC">
        <w:rPr>
          <w:rFonts w:ascii="Times New Roman" w:hAnsi="Times New Roman" w:cs="Times New Roman"/>
          <w:sz w:val="24"/>
          <w:szCs w:val="24"/>
        </w:rPr>
        <w:t>stepwise</w:t>
      </w:r>
      <w:r w:rsidRPr="001343DC">
        <w:rPr>
          <w:rFonts w:ascii="Times New Roman" w:hAnsi="Times New Roman" w:cs="Times New Roman"/>
          <w:sz w:val="24"/>
          <w:szCs w:val="24"/>
        </w:rPr>
        <w:t xml:space="preserve"> model </w:t>
      </w:r>
      <w:r w:rsidR="00FB3813" w:rsidRPr="001343DC">
        <w:rPr>
          <w:rFonts w:ascii="Times New Roman" w:hAnsi="Times New Roman" w:cs="Times New Roman"/>
          <w:sz w:val="24"/>
          <w:szCs w:val="24"/>
        </w:rPr>
        <w:t xml:space="preserve">to </w:t>
      </w:r>
      <w:r w:rsidRPr="001343DC">
        <w:rPr>
          <w:rFonts w:ascii="Times New Roman" w:hAnsi="Times New Roman" w:cs="Times New Roman"/>
          <w:sz w:val="24"/>
          <w:szCs w:val="24"/>
        </w:rPr>
        <w:t xml:space="preserve">describe the relationship between the outcome which is life expectancy and the explanatory variables that are statistically significantly correlated with the outcome. </w:t>
      </w:r>
      <w:r w:rsidR="00FB3813" w:rsidRPr="001343DC">
        <w:rPr>
          <w:rFonts w:ascii="Times New Roman" w:hAnsi="Times New Roman" w:cs="Times New Roman"/>
          <w:sz w:val="24"/>
          <w:szCs w:val="24"/>
        </w:rPr>
        <w:t>The forward model has better AIC and BIC in comparison to the stepwise model, but there is some collinearity, which make</w:t>
      </w:r>
      <w:r w:rsidR="00DC2B26" w:rsidRPr="001343DC">
        <w:rPr>
          <w:rFonts w:ascii="Times New Roman" w:hAnsi="Times New Roman" w:cs="Times New Roman"/>
          <w:sz w:val="24"/>
          <w:szCs w:val="24"/>
        </w:rPr>
        <w:t>s</w:t>
      </w:r>
      <w:r w:rsidR="00FB3813" w:rsidRPr="001343DC">
        <w:rPr>
          <w:rFonts w:ascii="Times New Roman" w:hAnsi="Times New Roman" w:cs="Times New Roman"/>
          <w:sz w:val="24"/>
          <w:szCs w:val="24"/>
        </w:rPr>
        <w:t xml:space="preserve"> the description of the mentioned relationship more complicated. Backward model has slightly worse AIC and BIC in comparison to the stepwise model</w:t>
      </w:r>
      <w:r w:rsidR="00AF6129">
        <w:rPr>
          <w:rFonts w:ascii="Times New Roman" w:hAnsi="Times New Roman" w:cs="Times New Roman"/>
          <w:sz w:val="24"/>
          <w:szCs w:val="24"/>
        </w:rPr>
        <w:t xml:space="preserve"> and in our view was missing an important variable that is related to life expectancy</w:t>
      </w:r>
      <w:r w:rsidR="00FB3813" w:rsidRPr="001343DC">
        <w:rPr>
          <w:rFonts w:ascii="Times New Roman" w:hAnsi="Times New Roman" w:cs="Times New Roman"/>
          <w:sz w:val="24"/>
          <w:szCs w:val="24"/>
        </w:rPr>
        <w:t>, reason why we did not choose as the final model. The manual model definitely has better AIC and BIC, but it has worse ASE in comparison to the stepwise model</w:t>
      </w:r>
      <w:r w:rsidR="00AF6129">
        <w:rPr>
          <w:rFonts w:ascii="Times New Roman" w:hAnsi="Times New Roman" w:cs="Times New Roman"/>
          <w:sz w:val="24"/>
          <w:szCs w:val="24"/>
        </w:rPr>
        <w:t>, and also it has non-significant variables</w:t>
      </w:r>
      <w:r w:rsidR="00FB3813" w:rsidRPr="001343DC">
        <w:rPr>
          <w:rFonts w:ascii="Times New Roman" w:hAnsi="Times New Roman" w:cs="Times New Roman"/>
          <w:sz w:val="24"/>
          <w:szCs w:val="24"/>
        </w:rPr>
        <w:t xml:space="preserve">. </w:t>
      </w:r>
      <w:r w:rsidRPr="001343DC">
        <w:rPr>
          <w:rFonts w:ascii="Times New Roman" w:hAnsi="Times New Roman" w:cs="Times New Roman"/>
          <w:sz w:val="24"/>
          <w:szCs w:val="24"/>
        </w:rPr>
        <w:t>Th</w:t>
      </w:r>
      <w:r w:rsidR="00FB3813" w:rsidRPr="001343DC">
        <w:rPr>
          <w:rFonts w:ascii="Times New Roman" w:hAnsi="Times New Roman" w:cs="Times New Roman"/>
          <w:sz w:val="24"/>
          <w:szCs w:val="24"/>
        </w:rPr>
        <w:t>e stepwise model</w:t>
      </w:r>
      <w:r w:rsidRPr="001343DC">
        <w:rPr>
          <w:rFonts w:ascii="Times New Roman" w:hAnsi="Times New Roman" w:cs="Times New Roman"/>
          <w:sz w:val="24"/>
          <w:szCs w:val="24"/>
        </w:rPr>
        <w:t xml:space="preserve"> is well balance</w:t>
      </w:r>
      <w:r w:rsidR="00DC540A">
        <w:rPr>
          <w:rFonts w:ascii="Times New Roman" w:hAnsi="Times New Roman" w:cs="Times New Roman"/>
          <w:sz w:val="24"/>
          <w:szCs w:val="24"/>
        </w:rPr>
        <w:t>d</w:t>
      </w:r>
      <w:r w:rsidRPr="001343DC">
        <w:rPr>
          <w:rFonts w:ascii="Times New Roman" w:hAnsi="Times New Roman" w:cs="Times New Roman"/>
          <w:sz w:val="24"/>
          <w:szCs w:val="24"/>
        </w:rPr>
        <w:t xml:space="preserve"> from the bias/</w:t>
      </w:r>
      <w:r w:rsidR="001343DC" w:rsidRPr="001343DC">
        <w:rPr>
          <w:rFonts w:ascii="Times New Roman" w:hAnsi="Times New Roman" w:cs="Times New Roman"/>
          <w:sz w:val="24"/>
          <w:szCs w:val="24"/>
        </w:rPr>
        <w:t>variance’s</w:t>
      </w:r>
      <w:r w:rsidRPr="001343DC">
        <w:rPr>
          <w:rFonts w:ascii="Times New Roman" w:hAnsi="Times New Roman" w:cs="Times New Roman"/>
          <w:sz w:val="24"/>
          <w:szCs w:val="24"/>
        </w:rPr>
        <w:t xml:space="preserve"> standpoint</w:t>
      </w:r>
      <w:r w:rsidR="00DC540A">
        <w:rPr>
          <w:rFonts w:ascii="Times New Roman" w:hAnsi="Times New Roman" w:cs="Times New Roman"/>
          <w:sz w:val="24"/>
          <w:szCs w:val="24"/>
        </w:rPr>
        <w:t xml:space="preserve">. The stepwise model’s bias is low due to having enough </w:t>
      </w:r>
      <w:r w:rsidR="00AF6129">
        <w:rPr>
          <w:rFonts w:ascii="Times New Roman" w:hAnsi="Times New Roman" w:cs="Times New Roman"/>
          <w:sz w:val="24"/>
          <w:szCs w:val="24"/>
        </w:rPr>
        <w:t>variables and</w:t>
      </w:r>
      <w:r w:rsidR="00DC540A">
        <w:rPr>
          <w:rFonts w:ascii="Times New Roman" w:hAnsi="Times New Roman" w:cs="Times New Roman"/>
          <w:sz w:val="24"/>
          <w:szCs w:val="24"/>
        </w:rPr>
        <w:t xml:space="preserve"> avoid high </w:t>
      </w:r>
      <w:r w:rsidR="001343DC">
        <w:rPr>
          <w:rFonts w:ascii="Times New Roman" w:hAnsi="Times New Roman" w:cs="Times New Roman"/>
          <w:sz w:val="24"/>
          <w:szCs w:val="24"/>
        </w:rPr>
        <w:t xml:space="preserve">variance </w:t>
      </w:r>
      <w:r w:rsidR="00DC540A">
        <w:rPr>
          <w:rFonts w:ascii="Times New Roman" w:hAnsi="Times New Roman" w:cs="Times New Roman"/>
          <w:sz w:val="24"/>
          <w:szCs w:val="24"/>
        </w:rPr>
        <w:t xml:space="preserve">that would occur with </w:t>
      </w:r>
      <w:r w:rsidR="001343DC">
        <w:rPr>
          <w:rFonts w:ascii="Times New Roman" w:hAnsi="Times New Roman" w:cs="Times New Roman"/>
          <w:sz w:val="24"/>
          <w:szCs w:val="24"/>
        </w:rPr>
        <w:t xml:space="preserve">too many variables. </w:t>
      </w:r>
      <w:r w:rsidR="00870E88">
        <w:rPr>
          <w:rFonts w:ascii="Times New Roman" w:hAnsi="Times New Roman" w:cs="Times New Roman"/>
          <w:sz w:val="24"/>
          <w:szCs w:val="24"/>
        </w:rPr>
        <w:t xml:space="preserve">The stepwise model does </w:t>
      </w:r>
      <w:r w:rsidRPr="001343DC">
        <w:rPr>
          <w:rFonts w:ascii="Times New Roman" w:hAnsi="Times New Roman" w:cs="Times New Roman"/>
          <w:sz w:val="24"/>
          <w:szCs w:val="24"/>
        </w:rPr>
        <w:t>not have multicollinearity</w:t>
      </w:r>
      <w:r w:rsidR="00870E88">
        <w:rPr>
          <w:rFonts w:ascii="Times New Roman" w:hAnsi="Times New Roman" w:cs="Times New Roman"/>
          <w:sz w:val="24"/>
          <w:szCs w:val="24"/>
        </w:rPr>
        <w:t xml:space="preserve">, </w:t>
      </w:r>
      <w:r w:rsidR="00AF6129">
        <w:rPr>
          <w:rFonts w:ascii="Times New Roman" w:hAnsi="Times New Roman" w:cs="Times New Roman"/>
          <w:sz w:val="24"/>
          <w:szCs w:val="24"/>
        </w:rPr>
        <w:t xml:space="preserve">therefore, allowing us to have a </w:t>
      </w:r>
      <w:r w:rsidR="00F66D06">
        <w:rPr>
          <w:rFonts w:ascii="Times New Roman" w:hAnsi="Times New Roman" w:cs="Times New Roman"/>
          <w:sz w:val="24"/>
          <w:szCs w:val="24"/>
        </w:rPr>
        <w:t xml:space="preserve">clear interpretation of the regression model, </w:t>
      </w:r>
      <w:r w:rsidR="00870E88">
        <w:rPr>
          <w:rFonts w:ascii="Times New Roman" w:hAnsi="Times New Roman" w:cs="Times New Roman"/>
          <w:sz w:val="24"/>
          <w:szCs w:val="24"/>
        </w:rPr>
        <w:t xml:space="preserve">which led us it as our </w:t>
      </w:r>
      <w:r w:rsidR="00DC2B26" w:rsidRPr="001343DC">
        <w:rPr>
          <w:rFonts w:ascii="Times New Roman" w:hAnsi="Times New Roman" w:cs="Times New Roman"/>
          <w:sz w:val="24"/>
          <w:szCs w:val="24"/>
        </w:rPr>
        <w:t>final model</w:t>
      </w:r>
      <w:r w:rsidRPr="001343DC">
        <w:rPr>
          <w:rFonts w:ascii="Times New Roman" w:hAnsi="Times New Roman" w:cs="Times New Roman"/>
          <w:sz w:val="24"/>
          <w:szCs w:val="24"/>
        </w:rPr>
        <w:t>.</w:t>
      </w:r>
      <w:r w:rsidR="00AE1890" w:rsidRPr="001343DC">
        <w:rPr>
          <w:rFonts w:ascii="Times New Roman" w:hAnsi="Times New Roman" w:cs="Times New Roman"/>
          <w:sz w:val="24"/>
          <w:szCs w:val="24"/>
        </w:rPr>
        <w:t xml:space="preserve"> </w:t>
      </w:r>
      <w:r w:rsidR="001343DC" w:rsidRPr="001343DC">
        <w:rPr>
          <w:rFonts w:ascii="Times New Roman" w:hAnsi="Times New Roman" w:cs="Times New Roman"/>
          <w:sz w:val="24"/>
          <w:szCs w:val="24"/>
        </w:rPr>
        <w:t>Also,</w:t>
      </w:r>
      <w:r w:rsidR="00AE1890" w:rsidRPr="001343DC">
        <w:rPr>
          <w:rFonts w:ascii="Times New Roman" w:hAnsi="Times New Roman" w:cs="Times New Roman"/>
          <w:sz w:val="24"/>
          <w:szCs w:val="24"/>
        </w:rPr>
        <w:t xml:space="preserve"> the variables that were present in the stepwise model were present in all the other </w:t>
      </w:r>
      <w:r w:rsidR="001343DC" w:rsidRPr="001343DC">
        <w:rPr>
          <w:rFonts w:ascii="Times New Roman" w:hAnsi="Times New Roman" w:cs="Times New Roman"/>
          <w:sz w:val="24"/>
          <w:szCs w:val="24"/>
        </w:rPr>
        <w:t>model and</w:t>
      </w:r>
      <w:r w:rsidR="00AE1890" w:rsidRPr="001343DC">
        <w:rPr>
          <w:rFonts w:ascii="Times New Roman" w:hAnsi="Times New Roman" w:cs="Times New Roman"/>
          <w:sz w:val="24"/>
          <w:szCs w:val="24"/>
        </w:rPr>
        <w:t xml:space="preserve"> were significant in all the other model.</w:t>
      </w:r>
      <w:r w:rsidR="00C97DD8" w:rsidRPr="001343DC">
        <w:rPr>
          <w:rFonts w:ascii="Times New Roman" w:hAnsi="Times New Roman" w:cs="Times New Roman"/>
          <w:sz w:val="24"/>
          <w:szCs w:val="24"/>
        </w:rPr>
        <w:t xml:space="preserve"> </w:t>
      </w:r>
      <w:r w:rsidR="004540BD" w:rsidRPr="001343DC">
        <w:rPr>
          <w:rFonts w:ascii="Times New Roman" w:hAnsi="Times New Roman" w:cs="Times New Roman"/>
          <w:sz w:val="24"/>
          <w:szCs w:val="24"/>
        </w:rPr>
        <w:t>The R-square is close among all the model.</w:t>
      </w:r>
    </w:p>
    <w:p w14:paraId="0A355C96" w14:textId="0BB53484" w:rsidR="001F1307" w:rsidRDefault="001F1307" w:rsidP="001F1307">
      <w:pPr>
        <w:rPr>
          <w:rFonts w:ascii="Times New Roman" w:hAnsi="Times New Roman" w:cs="Times New Roman"/>
          <w:color w:val="000000"/>
          <w:sz w:val="24"/>
          <w:szCs w:val="24"/>
        </w:rPr>
      </w:pPr>
      <w:r w:rsidRPr="00DC2B26">
        <w:rPr>
          <w:rFonts w:ascii="Times New Roman" w:hAnsi="Times New Roman" w:cs="Times New Roman"/>
          <w:sz w:val="24"/>
          <w:szCs w:val="24"/>
        </w:rPr>
        <w:t xml:space="preserve">                                   </w:t>
      </w:r>
      <w:r w:rsidR="00FB3813" w:rsidRPr="00DC2B26">
        <w:rPr>
          <w:rFonts w:ascii="Times New Roman" w:hAnsi="Times New Roman" w:cs="Times New Roman"/>
          <w:sz w:val="24"/>
          <w:szCs w:val="24"/>
        </w:rPr>
        <w:t xml:space="preserve">We </w:t>
      </w:r>
      <w:r w:rsidR="00870E88">
        <w:rPr>
          <w:rFonts w:ascii="Times New Roman" w:hAnsi="Times New Roman" w:cs="Times New Roman"/>
          <w:sz w:val="24"/>
          <w:szCs w:val="24"/>
        </w:rPr>
        <w:t>propose to use the LASSO model for prediction</w:t>
      </w:r>
      <w:r w:rsidR="00FB3813" w:rsidRPr="00DC2B26">
        <w:rPr>
          <w:rFonts w:ascii="Times New Roman" w:hAnsi="Times New Roman" w:cs="Times New Roman"/>
          <w:sz w:val="24"/>
          <w:szCs w:val="24"/>
        </w:rPr>
        <w:t xml:space="preserve">, because the lasso model has the best ASE among all the model, ASE of </w:t>
      </w:r>
      <w:r w:rsidR="00FB3813" w:rsidRPr="00DC2B26">
        <w:rPr>
          <w:rFonts w:ascii="Times New Roman" w:hAnsi="Times New Roman" w:cs="Times New Roman"/>
          <w:color w:val="000000"/>
          <w:sz w:val="24"/>
          <w:szCs w:val="24"/>
        </w:rPr>
        <w:t>8.922948.</w:t>
      </w:r>
      <w:r w:rsidR="00870E88">
        <w:rPr>
          <w:rFonts w:ascii="Times New Roman" w:hAnsi="Times New Roman" w:cs="Times New Roman"/>
          <w:color w:val="000000"/>
          <w:sz w:val="24"/>
          <w:szCs w:val="24"/>
        </w:rPr>
        <w:t xml:space="preserve"> </w:t>
      </w:r>
      <w:r w:rsidR="00DC2B26" w:rsidRPr="00DC2B26">
        <w:rPr>
          <w:rFonts w:ascii="Times New Roman" w:hAnsi="Times New Roman" w:cs="Times New Roman"/>
          <w:color w:val="000000"/>
          <w:sz w:val="24"/>
          <w:szCs w:val="24"/>
        </w:rPr>
        <w:t xml:space="preserve">This model </w:t>
      </w:r>
      <w:r w:rsidR="00870E88">
        <w:rPr>
          <w:rFonts w:ascii="Times New Roman" w:hAnsi="Times New Roman" w:cs="Times New Roman"/>
          <w:color w:val="000000"/>
          <w:sz w:val="24"/>
          <w:szCs w:val="24"/>
        </w:rPr>
        <w:t xml:space="preserve">is more </w:t>
      </w:r>
      <w:r w:rsidR="00DC2B26" w:rsidRPr="00DC2B26">
        <w:rPr>
          <w:rFonts w:ascii="Times New Roman" w:hAnsi="Times New Roman" w:cs="Times New Roman"/>
          <w:color w:val="000000"/>
          <w:sz w:val="24"/>
          <w:szCs w:val="24"/>
        </w:rPr>
        <w:t xml:space="preserve">complicated </w:t>
      </w:r>
      <w:r w:rsidR="00870E88">
        <w:rPr>
          <w:rFonts w:ascii="Times New Roman" w:hAnsi="Times New Roman" w:cs="Times New Roman"/>
          <w:color w:val="000000"/>
          <w:sz w:val="24"/>
          <w:szCs w:val="24"/>
        </w:rPr>
        <w:t xml:space="preserve">for describing </w:t>
      </w:r>
      <w:r w:rsidR="00DC2B26" w:rsidRPr="00DC2B26">
        <w:rPr>
          <w:rFonts w:ascii="Times New Roman" w:hAnsi="Times New Roman" w:cs="Times New Roman"/>
          <w:color w:val="000000"/>
          <w:sz w:val="24"/>
          <w:szCs w:val="24"/>
        </w:rPr>
        <w:t xml:space="preserve">the relationship between </w:t>
      </w:r>
      <w:r w:rsidR="00870E88">
        <w:rPr>
          <w:rFonts w:ascii="Times New Roman" w:hAnsi="Times New Roman" w:cs="Times New Roman"/>
          <w:color w:val="000000"/>
          <w:sz w:val="24"/>
          <w:szCs w:val="24"/>
        </w:rPr>
        <w:t xml:space="preserve">predictive </w:t>
      </w:r>
      <w:r w:rsidR="00DC2B26" w:rsidRPr="00DC2B26">
        <w:rPr>
          <w:rFonts w:ascii="Times New Roman" w:hAnsi="Times New Roman" w:cs="Times New Roman"/>
          <w:color w:val="000000"/>
          <w:sz w:val="24"/>
          <w:szCs w:val="24"/>
        </w:rPr>
        <w:t xml:space="preserve">variables </w:t>
      </w:r>
      <w:r w:rsidR="00870E88">
        <w:rPr>
          <w:rFonts w:ascii="Times New Roman" w:hAnsi="Times New Roman" w:cs="Times New Roman"/>
          <w:color w:val="000000"/>
          <w:sz w:val="24"/>
          <w:szCs w:val="24"/>
        </w:rPr>
        <w:t xml:space="preserve">and life expectancy </w:t>
      </w:r>
      <w:r w:rsidR="00DC2B26" w:rsidRPr="00DC2B26">
        <w:rPr>
          <w:rFonts w:ascii="Times New Roman" w:hAnsi="Times New Roman" w:cs="Times New Roman"/>
          <w:color w:val="000000"/>
          <w:sz w:val="24"/>
          <w:szCs w:val="24"/>
        </w:rPr>
        <w:t xml:space="preserve">because </w:t>
      </w:r>
      <w:r w:rsidR="00870E88">
        <w:rPr>
          <w:rFonts w:ascii="Times New Roman" w:hAnsi="Times New Roman" w:cs="Times New Roman"/>
          <w:color w:val="000000"/>
          <w:sz w:val="24"/>
          <w:szCs w:val="24"/>
        </w:rPr>
        <w:t xml:space="preserve">the variables have high </w:t>
      </w:r>
      <w:r w:rsidR="00DC2B26" w:rsidRPr="00DC2B26">
        <w:rPr>
          <w:rFonts w:ascii="Times New Roman" w:hAnsi="Times New Roman" w:cs="Times New Roman"/>
          <w:color w:val="000000"/>
          <w:sz w:val="24"/>
          <w:szCs w:val="24"/>
        </w:rPr>
        <w:t xml:space="preserve">multicollinearity and </w:t>
      </w:r>
      <w:r w:rsidR="00870E88">
        <w:rPr>
          <w:rFonts w:ascii="Times New Roman" w:hAnsi="Times New Roman" w:cs="Times New Roman"/>
          <w:color w:val="000000"/>
          <w:sz w:val="24"/>
          <w:szCs w:val="24"/>
        </w:rPr>
        <w:t>in some cases lack significance</w:t>
      </w:r>
      <w:r w:rsidR="00DC2B26" w:rsidRPr="00DC2B26">
        <w:rPr>
          <w:rFonts w:ascii="Times New Roman" w:hAnsi="Times New Roman" w:cs="Times New Roman"/>
          <w:color w:val="000000"/>
          <w:sz w:val="24"/>
          <w:szCs w:val="24"/>
        </w:rPr>
        <w:t>.</w:t>
      </w:r>
      <w:r w:rsidR="00AE1890">
        <w:rPr>
          <w:rFonts w:ascii="Times New Roman" w:hAnsi="Times New Roman" w:cs="Times New Roman"/>
          <w:color w:val="000000"/>
          <w:sz w:val="24"/>
          <w:szCs w:val="24"/>
        </w:rPr>
        <w:t xml:space="preserve"> </w:t>
      </w:r>
      <w:r w:rsidR="00F66D06">
        <w:rPr>
          <w:rFonts w:ascii="Times New Roman" w:hAnsi="Times New Roman" w:cs="Times New Roman"/>
          <w:color w:val="000000"/>
          <w:sz w:val="24"/>
          <w:szCs w:val="24"/>
        </w:rPr>
        <w:t>However,</w:t>
      </w:r>
      <w:r w:rsidR="00870E88">
        <w:rPr>
          <w:rFonts w:ascii="Times New Roman" w:hAnsi="Times New Roman" w:cs="Times New Roman"/>
          <w:color w:val="000000"/>
          <w:sz w:val="24"/>
          <w:szCs w:val="24"/>
        </w:rPr>
        <w:t xml:space="preserve"> m</w:t>
      </w:r>
      <w:r w:rsidR="00AE1890">
        <w:rPr>
          <w:rFonts w:ascii="Times New Roman" w:hAnsi="Times New Roman" w:cs="Times New Roman"/>
          <w:color w:val="000000"/>
          <w:sz w:val="24"/>
          <w:szCs w:val="24"/>
        </w:rPr>
        <w:t xml:space="preserve">ulticollinearity is not </w:t>
      </w:r>
      <w:r w:rsidR="00AE1890">
        <w:rPr>
          <w:rFonts w:ascii="Times New Roman" w:hAnsi="Times New Roman" w:cs="Times New Roman"/>
          <w:color w:val="000000"/>
          <w:sz w:val="24"/>
          <w:szCs w:val="24"/>
        </w:rPr>
        <w:lastRenderedPageBreak/>
        <w:t xml:space="preserve">an issue when </w:t>
      </w:r>
      <w:r w:rsidR="00870E88">
        <w:rPr>
          <w:rFonts w:ascii="Times New Roman" w:hAnsi="Times New Roman" w:cs="Times New Roman"/>
          <w:color w:val="000000"/>
          <w:sz w:val="24"/>
          <w:szCs w:val="24"/>
        </w:rPr>
        <w:t>creating a predictive model</w:t>
      </w:r>
      <w:r w:rsidR="00AE1890">
        <w:rPr>
          <w:rFonts w:ascii="Times New Roman" w:hAnsi="Times New Roman" w:cs="Times New Roman"/>
          <w:color w:val="000000"/>
          <w:sz w:val="24"/>
          <w:szCs w:val="24"/>
        </w:rPr>
        <w:t>.</w:t>
      </w:r>
      <w:r w:rsidR="00DC2B26" w:rsidRPr="00DC2B26">
        <w:rPr>
          <w:rFonts w:ascii="Times New Roman" w:hAnsi="Times New Roman" w:cs="Times New Roman"/>
          <w:color w:val="000000"/>
          <w:sz w:val="24"/>
          <w:szCs w:val="24"/>
        </w:rPr>
        <w:t xml:space="preserve"> The refit of the model </w:t>
      </w:r>
      <w:r w:rsidR="00240134">
        <w:rPr>
          <w:rFonts w:ascii="Times New Roman" w:hAnsi="Times New Roman" w:cs="Times New Roman"/>
          <w:color w:val="000000"/>
          <w:sz w:val="24"/>
          <w:szCs w:val="24"/>
        </w:rPr>
        <w:t xml:space="preserve">did not improve the performance from the descriptive prospective, it </w:t>
      </w:r>
      <w:r w:rsidR="008F2753">
        <w:rPr>
          <w:rFonts w:ascii="Times New Roman" w:hAnsi="Times New Roman" w:cs="Times New Roman"/>
          <w:color w:val="000000"/>
          <w:sz w:val="24"/>
          <w:szCs w:val="24"/>
        </w:rPr>
        <w:t>gives</w:t>
      </w:r>
      <w:r w:rsidR="00240134">
        <w:rPr>
          <w:rFonts w:ascii="Times New Roman" w:hAnsi="Times New Roman" w:cs="Times New Roman"/>
          <w:color w:val="000000"/>
          <w:sz w:val="24"/>
          <w:szCs w:val="24"/>
        </w:rPr>
        <w:t xml:space="preserve"> us the same ASE</w:t>
      </w:r>
      <w:r w:rsidR="008F2753">
        <w:rPr>
          <w:rFonts w:ascii="Times New Roman" w:hAnsi="Times New Roman" w:cs="Times New Roman"/>
          <w:color w:val="000000"/>
          <w:sz w:val="24"/>
          <w:szCs w:val="24"/>
        </w:rPr>
        <w:t xml:space="preserve">, </w:t>
      </w:r>
      <w:r w:rsidR="00870E88">
        <w:rPr>
          <w:rFonts w:ascii="Times New Roman" w:hAnsi="Times New Roman" w:cs="Times New Roman"/>
          <w:color w:val="000000"/>
          <w:sz w:val="24"/>
          <w:szCs w:val="24"/>
        </w:rPr>
        <w:t xml:space="preserve">therefore </w:t>
      </w:r>
      <w:r w:rsidR="00DC2B26" w:rsidRPr="00DC2B26">
        <w:rPr>
          <w:rFonts w:ascii="Times New Roman" w:hAnsi="Times New Roman" w:cs="Times New Roman"/>
          <w:color w:val="000000"/>
          <w:sz w:val="24"/>
          <w:szCs w:val="24"/>
        </w:rPr>
        <w:t xml:space="preserve">we </w:t>
      </w:r>
      <w:r w:rsidR="00870E88">
        <w:rPr>
          <w:rFonts w:ascii="Times New Roman" w:hAnsi="Times New Roman" w:cs="Times New Roman"/>
          <w:color w:val="000000"/>
          <w:sz w:val="24"/>
          <w:szCs w:val="24"/>
        </w:rPr>
        <w:t xml:space="preserve">will </w:t>
      </w:r>
      <w:r w:rsidR="00DC2B26" w:rsidRPr="00DC2B26">
        <w:rPr>
          <w:rFonts w:ascii="Times New Roman" w:hAnsi="Times New Roman" w:cs="Times New Roman"/>
          <w:color w:val="000000"/>
          <w:sz w:val="24"/>
          <w:szCs w:val="24"/>
        </w:rPr>
        <w:t xml:space="preserve">the </w:t>
      </w:r>
      <w:r w:rsidR="00870E88">
        <w:rPr>
          <w:rFonts w:ascii="Times New Roman" w:hAnsi="Times New Roman" w:cs="Times New Roman"/>
          <w:color w:val="000000"/>
          <w:sz w:val="24"/>
          <w:szCs w:val="24"/>
        </w:rPr>
        <w:t xml:space="preserve">LASSO model </w:t>
      </w:r>
      <w:r w:rsidR="00DC2B26" w:rsidRPr="00DC2B26">
        <w:rPr>
          <w:rFonts w:ascii="Times New Roman" w:hAnsi="Times New Roman" w:cs="Times New Roman"/>
          <w:color w:val="000000"/>
          <w:sz w:val="24"/>
          <w:szCs w:val="24"/>
        </w:rPr>
        <w:t xml:space="preserve">as </w:t>
      </w:r>
      <w:r w:rsidR="008F2753">
        <w:rPr>
          <w:rFonts w:ascii="Times New Roman" w:hAnsi="Times New Roman" w:cs="Times New Roman"/>
          <w:color w:val="000000"/>
          <w:sz w:val="24"/>
          <w:szCs w:val="24"/>
        </w:rPr>
        <w:t xml:space="preserve">a </w:t>
      </w:r>
      <w:r w:rsidR="00DC2B26" w:rsidRPr="00DC2B26">
        <w:rPr>
          <w:rFonts w:ascii="Times New Roman" w:hAnsi="Times New Roman" w:cs="Times New Roman"/>
          <w:color w:val="000000"/>
          <w:sz w:val="24"/>
          <w:szCs w:val="24"/>
        </w:rPr>
        <w:t>predictive model</w:t>
      </w:r>
      <w:r w:rsidR="008F2753">
        <w:rPr>
          <w:rFonts w:ascii="Times New Roman" w:hAnsi="Times New Roman" w:cs="Times New Roman"/>
          <w:color w:val="000000"/>
          <w:sz w:val="24"/>
          <w:szCs w:val="24"/>
        </w:rPr>
        <w:t>,</w:t>
      </w:r>
      <w:r w:rsidR="00DC2B26" w:rsidRPr="00DC2B26">
        <w:rPr>
          <w:rFonts w:ascii="Times New Roman" w:hAnsi="Times New Roman" w:cs="Times New Roman"/>
          <w:color w:val="000000"/>
          <w:sz w:val="24"/>
          <w:szCs w:val="24"/>
        </w:rPr>
        <w:t xml:space="preserve"> and the stepwise</w:t>
      </w:r>
      <w:r w:rsidR="006F2EFF">
        <w:rPr>
          <w:rFonts w:ascii="Times New Roman" w:hAnsi="Times New Roman" w:cs="Times New Roman"/>
          <w:color w:val="000000"/>
          <w:sz w:val="24"/>
          <w:szCs w:val="24"/>
        </w:rPr>
        <w:t xml:space="preserve"> model</w:t>
      </w:r>
      <w:r w:rsidR="00DC2B26" w:rsidRPr="00DC2B26">
        <w:rPr>
          <w:rFonts w:ascii="Times New Roman" w:hAnsi="Times New Roman" w:cs="Times New Roman"/>
          <w:color w:val="000000"/>
          <w:sz w:val="24"/>
          <w:szCs w:val="24"/>
        </w:rPr>
        <w:t xml:space="preserve"> as the descriptive model.</w:t>
      </w:r>
    </w:p>
    <w:p w14:paraId="41AC522B" w14:textId="4A3E1B3F" w:rsidR="00F66D06" w:rsidRPr="00DC2B26" w:rsidRDefault="00F66D06" w:rsidP="001F1307">
      <w:pPr>
        <w:rPr>
          <w:rFonts w:ascii="Times New Roman" w:hAnsi="Times New Roman" w:cs="Times New Roman"/>
          <w:sz w:val="24"/>
          <w:szCs w:val="24"/>
        </w:rPr>
      </w:pPr>
      <w:r>
        <w:rPr>
          <w:rFonts w:ascii="Times New Roman" w:hAnsi="Times New Roman" w:cs="Times New Roman"/>
          <w:color w:val="000000"/>
          <w:sz w:val="24"/>
          <w:szCs w:val="24"/>
        </w:rPr>
        <w:t>We also performed the 10K cross validation on the forward, backward, and stepwise model; it did not change the outcome in comparison to the previous model selection. Please see the code in appendix.</w:t>
      </w:r>
    </w:p>
    <w:p w14:paraId="3C2D9F5D" w14:textId="77777777" w:rsidR="001F1307" w:rsidRPr="006F2EFF" w:rsidRDefault="001F1307" w:rsidP="001F1307">
      <w:pPr>
        <w:rPr>
          <w:rFonts w:ascii="Times New Roman" w:hAnsi="Times New Roman" w:cs="Times New Roman"/>
          <w:sz w:val="24"/>
          <w:szCs w:val="24"/>
        </w:rPr>
      </w:pPr>
      <w:r w:rsidRPr="006F2EFF">
        <w:rPr>
          <w:rFonts w:ascii="Times New Roman" w:hAnsi="Times New Roman" w:cs="Times New Roman"/>
          <w:sz w:val="24"/>
          <w:szCs w:val="24"/>
        </w:rPr>
        <w:t xml:space="preserve">The graphic for the BIC, RSS, adjusted R-square, and ASE can find in the appendices.  </w:t>
      </w:r>
    </w:p>
    <w:p w14:paraId="3D478774" w14:textId="77777777" w:rsidR="001F1307" w:rsidRDefault="001F1307" w:rsidP="001F1307">
      <w:pPr>
        <w:rPr>
          <w:rFonts w:ascii="Times New Roman" w:hAnsi="Times New Roman" w:cs="Times New Roman"/>
        </w:rPr>
      </w:pPr>
      <w:r>
        <w:rPr>
          <w:rFonts w:ascii="Times New Roman" w:hAnsi="Times New Roman" w:cs="Times New Roman"/>
        </w:rPr>
        <w:tab/>
      </w:r>
    </w:p>
    <w:p w14:paraId="7C2450B8" w14:textId="0D145916" w:rsidR="001F1307" w:rsidRPr="00691C71" w:rsidRDefault="001F1307" w:rsidP="001F1307">
      <w:pPr>
        <w:rPr>
          <w:rFonts w:ascii="Times New Roman" w:hAnsi="Times New Roman" w:cs="Times New Roman"/>
          <w:b/>
          <w:bCs/>
        </w:rPr>
      </w:pPr>
      <w:r>
        <w:rPr>
          <w:rFonts w:ascii="Times New Roman" w:hAnsi="Times New Roman" w:cs="Times New Roman"/>
          <w:b/>
          <w:bCs/>
        </w:rPr>
        <w:t>Parameter Interpretation</w:t>
      </w:r>
      <w:r w:rsidR="00687065">
        <w:rPr>
          <w:rFonts w:ascii="Times New Roman" w:hAnsi="Times New Roman" w:cs="Times New Roman"/>
          <w:b/>
          <w:bCs/>
        </w:rPr>
        <w:t xml:space="preserve"> – Descriptive Model</w:t>
      </w:r>
      <w:r>
        <w:rPr>
          <w:rFonts w:ascii="Monaco" w:eastAsia="Times New Roman" w:hAnsi="Monaco" w:cs="Courier New"/>
          <w:color w:val="000000"/>
          <w:sz w:val="18"/>
          <w:szCs w:val="18"/>
        </w:rPr>
        <w:t xml:space="preserve">                               </w:t>
      </w:r>
      <w:r w:rsidRPr="009346A9">
        <w:rPr>
          <w:rFonts w:ascii="Monaco" w:eastAsia="Times New Roman" w:hAnsi="Monaco" w:cs="Courier New"/>
          <w:color w:val="000000"/>
          <w:sz w:val="18"/>
          <w:szCs w:val="18"/>
        </w:rPr>
        <w:t xml:space="preserve">  </w:t>
      </w:r>
    </w:p>
    <w:p w14:paraId="46DE0ABA" w14:textId="0EFA46C4" w:rsidR="00117325" w:rsidRPr="00DC2B26" w:rsidRDefault="001F1307" w:rsidP="00117325">
      <w:pPr>
        <w:rPr>
          <w:rFonts w:ascii="Times New Roman" w:eastAsia="Times New Roman" w:hAnsi="Times New Roman" w:cs="Times New Roman"/>
          <w:color w:val="000000"/>
          <w:sz w:val="24"/>
          <w:szCs w:val="24"/>
        </w:rPr>
      </w:pPr>
      <w:r w:rsidRPr="00DC2B26">
        <w:rPr>
          <w:rFonts w:ascii="Times New Roman" w:hAnsi="Times New Roman" w:cs="Times New Roman"/>
          <w:color w:val="000000"/>
          <w:sz w:val="24"/>
          <w:szCs w:val="24"/>
        </w:rPr>
        <w:t xml:space="preserve"> </w:t>
      </w:r>
      <w:r w:rsidR="00117325" w:rsidRPr="00DC2B26">
        <w:rPr>
          <w:rFonts w:ascii="Times New Roman" w:eastAsia="Times New Roman" w:hAnsi="Times New Roman" w:cs="Times New Roman"/>
          <w:color w:val="000000"/>
          <w:sz w:val="24"/>
          <w:szCs w:val="24"/>
        </w:rPr>
        <w:t xml:space="preserve">The final </w:t>
      </w:r>
      <w:r w:rsidR="00687065">
        <w:rPr>
          <w:rFonts w:ascii="Times New Roman" w:eastAsia="Times New Roman" w:hAnsi="Times New Roman" w:cs="Times New Roman"/>
          <w:color w:val="000000"/>
          <w:sz w:val="24"/>
          <w:szCs w:val="24"/>
        </w:rPr>
        <w:t xml:space="preserve">descriptive </w:t>
      </w:r>
      <w:r w:rsidR="00117325" w:rsidRPr="00DC2B26">
        <w:rPr>
          <w:rFonts w:ascii="Times New Roman" w:eastAsia="Times New Roman" w:hAnsi="Times New Roman" w:cs="Times New Roman"/>
          <w:color w:val="000000"/>
          <w:sz w:val="24"/>
          <w:szCs w:val="24"/>
        </w:rPr>
        <w:t xml:space="preserve">model was the </w:t>
      </w:r>
      <w:r w:rsidR="004540BD" w:rsidRPr="00DC2B26">
        <w:rPr>
          <w:rFonts w:ascii="Times New Roman" w:eastAsia="Times New Roman" w:hAnsi="Times New Roman" w:cs="Times New Roman"/>
          <w:color w:val="000000"/>
          <w:sz w:val="24"/>
          <w:szCs w:val="24"/>
        </w:rPr>
        <w:t>stepwise</w:t>
      </w:r>
      <w:r w:rsidR="00117325" w:rsidRPr="00DC2B26">
        <w:rPr>
          <w:rFonts w:ascii="Times New Roman" w:eastAsia="Times New Roman" w:hAnsi="Times New Roman" w:cs="Times New Roman"/>
          <w:color w:val="000000"/>
          <w:sz w:val="24"/>
          <w:szCs w:val="24"/>
        </w:rPr>
        <w:t xml:space="preserve"> model as mentioned above.</w:t>
      </w:r>
      <w:r w:rsidR="00AE1890">
        <w:rPr>
          <w:rFonts w:ascii="Times New Roman" w:eastAsia="Times New Roman" w:hAnsi="Times New Roman" w:cs="Times New Roman"/>
          <w:color w:val="000000"/>
          <w:sz w:val="24"/>
          <w:szCs w:val="24"/>
        </w:rPr>
        <w:t xml:space="preserve"> </w:t>
      </w:r>
      <w:r w:rsidR="00117325" w:rsidRPr="00DC2B26">
        <w:rPr>
          <w:rFonts w:ascii="Times New Roman" w:eastAsia="Times New Roman" w:hAnsi="Times New Roman" w:cs="Times New Roman"/>
          <w:color w:val="000000"/>
          <w:sz w:val="24"/>
          <w:szCs w:val="24"/>
        </w:rPr>
        <w:t xml:space="preserve"> We check for interaction between the total expenditure and income composition of resources, but it was not </w:t>
      </w:r>
      <w:r w:rsidR="00B576A3" w:rsidRPr="00DC2B26">
        <w:rPr>
          <w:rFonts w:ascii="Times New Roman" w:eastAsia="Times New Roman" w:hAnsi="Times New Roman" w:cs="Times New Roman"/>
          <w:color w:val="000000"/>
          <w:sz w:val="24"/>
          <w:szCs w:val="24"/>
        </w:rPr>
        <w:t xml:space="preserve">statistically </w:t>
      </w:r>
      <w:r w:rsidR="00117325" w:rsidRPr="00DC2B26">
        <w:rPr>
          <w:rFonts w:ascii="Times New Roman" w:eastAsia="Times New Roman" w:hAnsi="Times New Roman" w:cs="Times New Roman"/>
          <w:color w:val="000000"/>
          <w:sz w:val="24"/>
          <w:szCs w:val="24"/>
        </w:rPr>
        <w:t>significant</w:t>
      </w:r>
      <w:r w:rsidR="00B576A3" w:rsidRPr="00DC2B26">
        <w:rPr>
          <w:rFonts w:ascii="Times New Roman" w:eastAsia="Times New Roman" w:hAnsi="Times New Roman" w:cs="Times New Roman"/>
          <w:color w:val="000000"/>
          <w:sz w:val="24"/>
          <w:szCs w:val="24"/>
        </w:rPr>
        <w:t>, we also check</w:t>
      </w:r>
      <w:r w:rsidR="00C46A41">
        <w:rPr>
          <w:rFonts w:ascii="Times New Roman" w:eastAsia="Times New Roman" w:hAnsi="Times New Roman" w:cs="Times New Roman"/>
          <w:color w:val="000000"/>
          <w:sz w:val="24"/>
          <w:szCs w:val="24"/>
        </w:rPr>
        <w:t xml:space="preserve"> the interaction between </w:t>
      </w:r>
      <w:r w:rsidR="00B576A3" w:rsidRPr="00DC2B26">
        <w:rPr>
          <w:rFonts w:ascii="Times New Roman" w:eastAsia="Times New Roman" w:hAnsi="Times New Roman" w:cs="Times New Roman"/>
          <w:color w:val="000000"/>
          <w:sz w:val="24"/>
          <w:szCs w:val="24"/>
        </w:rPr>
        <w:t>adult mortality and income composition of resources, which was</w:t>
      </w:r>
      <w:r w:rsidR="00C46A41">
        <w:rPr>
          <w:rFonts w:ascii="Times New Roman" w:eastAsia="Times New Roman" w:hAnsi="Times New Roman" w:cs="Times New Roman"/>
          <w:color w:val="000000"/>
          <w:sz w:val="24"/>
          <w:szCs w:val="24"/>
        </w:rPr>
        <w:t xml:space="preserve"> </w:t>
      </w:r>
      <w:r w:rsidR="00B576A3" w:rsidRPr="00DC2B26">
        <w:rPr>
          <w:rFonts w:ascii="Times New Roman" w:eastAsia="Times New Roman" w:hAnsi="Times New Roman" w:cs="Times New Roman"/>
          <w:color w:val="000000"/>
          <w:sz w:val="24"/>
          <w:szCs w:val="24"/>
        </w:rPr>
        <w:t xml:space="preserve">not significant as well. Adult mortality and total expenditure </w:t>
      </w:r>
      <w:r w:rsidR="00C46A41" w:rsidRPr="00DC2B26">
        <w:rPr>
          <w:rFonts w:ascii="Times New Roman" w:eastAsia="Times New Roman" w:hAnsi="Times New Roman" w:cs="Times New Roman"/>
          <w:color w:val="000000"/>
          <w:sz w:val="24"/>
          <w:szCs w:val="24"/>
        </w:rPr>
        <w:t>were</w:t>
      </w:r>
      <w:r w:rsidR="00B576A3" w:rsidRPr="00DC2B26">
        <w:rPr>
          <w:rFonts w:ascii="Times New Roman" w:eastAsia="Times New Roman" w:hAnsi="Times New Roman" w:cs="Times New Roman"/>
          <w:color w:val="000000"/>
          <w:sz w:val="24"/>
          <w:szCs w:val="24"/>
        </w:rPr>
        <w:t xml:space="preserve"> slightly significant but </w:t>
      </w:r>
      <w:r w:rsidR="00687065">
        <w:rPr>
          <w:rFonts w:ascii="Times New Roman" w:eastAsia="Times New Roman" w:hAnsi="Times New Roman" w:cs="Times New Roman"/>
          <w:color w:val="000000"/>
          <w:sz w:val="24"/>
          <w:szCs w:val="24"/>
        </w:rPr>
        <w:t xml:space="preserve">have </w:t>
      </w:r>
      <w:r w:rsidR="00B576A3" w:rsidRPr="00DC2B26">
        <w:rPr>
          <w:rFonts w:ascii="Times New Roman" w:eastAsia="Times New Roman" w:hAnsi="Times New Roman" w:cs="Times New Roman"/>
          <w:color w:val="000000"/>
          <w:sz w:val="24"/>
          <w:szCs w:val="24"/>
        </w:rPr>
        <w:t xml:space="preserve">multicollinearity. </w:t>
      </w:r>
      <w:r w:rsidR="00C46A41" w:rsidRPr="00DC2B26">
        <w:rPr>
          <w:rFonts w:ascii="Times New Roman" w:eastAsia="Times New Roman" w:hAnsi="Times New Roman" w:cs="Times New Roman"/>
          <w:color w:val="000000"/>
          <w:sz w:val="24"/>
          <w:szCs w:val="24"/>
        </w:rPr>
        <w:t>Therefore,</w:t>
      </w:r>
      <w:r w:rsidR="00117325" w:rsidRPr="00DC2B26">
        <w:rPr>
          <w:rFonts w:ascii="Times New Roman" w:eastAsia="Times New Roman" w:hAnsi="Times New Roman" w:cs="Times New Roman"/>
          <w:color w:val="000000"/>
          <w:sz w:val="24"/>
          <w:szCs w:val="24"/>
        </w:rPr>
        <w:t xml:space="preserve"> our final model was the following</w:t>
      </w:r>
      <w:r w:rsidR="008F2753">
        <w:rPr>
          <w:rFonts w:ascii="Times New Roman" w:eastAsia="Times New Roman" w:hAnsi="Times New Roman" w:cs="Times New Roman"/>
          <w:color w:val="000000"/>
          <w:sz w:val="24"/>
          <w:szCs w:val="24"/>
        </w:rPr>
        <w:t xml:space="preserve"> model without interaction</w:t>
      </w:r>
      <w:r w:rsidR="00117325" w:rsidRPr="00DC2B26">
        <w:rPr>
          <w:rFonts w:ascii="Times New Roman" w:eastAsia="Times New Roman" w:hAnsi="Times New Roman" w:cs="Times New Roman"/>
          <w:color w:val="000000"/>
          <w:sz w:val="24"/>
          <w:szCs w:val="24"/>
        </w:rPr>
        <w:t>, due to easy explicability:</w:t>
      </w:r>
    </w:p>
    <w:p w14:paraId="18398C0C" w14:textId="2B647A3D" w:rsidR="001F1307" w:rsidRPr="00DC2B26" w:rsidRDefault="004540BD" w:rsidP="001F1307">
      <w:pPr>
        <w:pStyle w:val="HTMLPreformatted"/>
        <w:shd w:val="clear" w:color="auto" w:fill="FFFFFF"/>
        <w:rPr>
          <w:rFonts w:ascii="Times New Roman" w:hAnsi="Times New Roman" w:cs="Times New Roman"/>
          <w:b/>
          <w:bCs/>
          <w:sz w:val="24"/>
          <w:szCs w:val="24"/>
        </w:rPr>
      </w:pPr>
      <w:r w:rsidRPr="00DC2B26">
        <w:rPr>
          <w:rFonts w:ascii="Times New Roman" w:hAnsi="Times New Roman" w:cs="Times New Roman"/>
          <w:b/>
          <w:bCs/>
          <w:sz w:val="24"/>
          <w:szCs w:val="24"/>
        </w:rPr>
        <w:t>stepwise&lt;-</w:t>
      </w:r>
      <w:proofErr w:type="gramStart"/>
      <w:r w:rsidRPr="00DC2B26">
        <w:rPr>
          <w:rFonts w:ascii="Times New Roman" w:hAnsi="Times New Roman" w:cs="Times New Roman"/>
          <w:b/>
          <w:bCs/>
          <w:sz w:val="24"/>
          <w:szCs w:val="24"/>
        </w:rPr>
        <w:t>lm(</w:t>
      </w:r>
      <w:proofErr w:type="gramEnd"/>
      <w:r w:rsidRPr="00DC2B26">
        <w:rPr>
          <w:rFonts w:ascii="Times New Roman" w:hAnsi="Times New Roman" w:cs="Times New Roman"/>
          <w:b/>
          <w:bCs/>
          <w:sz w:val="24"/>
          <w:szCs w:val="24"/>
        </w:rPr>
        <w:t>Life.expectancy~Adult.Mortality+Total.expenditure+Income.composition.of.resources, data=completeData2)</w:t>
      </w:r>
    </w:p>
    <w:p w14:paraId="48B237DF" w14:textId="77777777" w:rsidR="004540BD" w:rsidRDefault="004540BD" w:rsidP="001F1307">
      <w:pPr>
        <w:pStyle w:val="HTMLPreformatted"/>
        <w:shd w:val="clear" w:color="auto" w:fill="FFFFFF"/>
        <w:rPr>
          <w:rFonts w:ascii="Monaco" w:hAnsi="Monaco"/>
          <w:color w:val="000000"/>
          <w:sz w:val="18"/>
          <w:szCs w:val="18"/>
        </w:rPr>
      </w:pPr>
    </w:p>
    <w:tbl>
      <w:tblPr>
        <w:tblStyle w:val="TableGrid"/>
        <w:tblW w:w="0" w:type="auto"/>
        <w:tblLook w:val="04A0" w:firstRow="1" w:lastRow="0" w:firstColumn="1" w:lastColumn="0" w:noHBand="0" w:noVBand="1"/>
      </w:tblPr>
      <w:tblGrid>
        <w:gridCol w:w="3566"/>
        <w:gridCol w:w="1516"/>
        <w:gridCol w:w="1460"/>
        <w:gridCol w:w="1348"/>
        <w:gridCol w:w="1460"/>
      </w:tblGrid>
      <w:tr w:rsidR="001F1307" w14:paraId="0FDFE568" w14:textId="77777777" w:rsidTr="004540BD">
        <w:tc>
          <w:tcPr>
            <w:tcW w:w="3566" w:type="dxa"/>
          </w:tcPr>
          <w:p w14:paraId="72BE5CBB" w14:textId="77777777" w:rsidR="001F1307" w:rsidRDefault="001F1307" w:rsidP="00ED07DB">
            <w:pPr>
              <w:pStyle w:val="HTMLPreformatted"/>
              <w:rPr>
                <w:rFonts w:ascii="Monaco" w:hAnsi="Monaco"/>
                <w:color w:val="000000"/>
                <w:sz w:val="18"/>
                <w:szCs w:val="18"/>
              </w:rPr>
            </w:pPr>
          </w:p>
        </w:tc>
        <w:tc>
          <w:tcPr>
            <w:tcW w:w="1516" w:type="dxa"/>
          </w:tcPr>
          <w:p w14:paraId="0BF870DE" w14:textId="77777777" w:rsidR="001F1307" w:rsidRDefault="001F1307" w:rsidP="00ED07DB">
            <w:pPr>
              <w:pStyle w:val="HTMLPreformatted"/>
              <w:rPr>
                <w:rFonts w:ascii="Monaco" w:hAnsi="Monaco"/>
                <w:color w:val="000000"/>
                <w:sz w:val="18"/>
                <w:szCs w:val="18"/>
              </w:rPr>
            </w:pPr>
            <w:r w:rsidRPr="00EB4998">
              <w:rPr>
                <w:rFonts w:ascii="Monaco" w:hAnsi="Monaco"/>
                <w:color w:val="000000"/>
                <w:sz w:val="18"/>
                <w:szCs w:val="18"/>
              </w:rPr>
              <w:t>Estimate</w:t>
            </w:r>
          </w:p>
        </w:tc>
        <w:tc>
          <w:tcPr>
            <w:tcW w:w="1460" w:type="dxa"/>
          </w:tcPr>
          <w:p w14:paraId="550E9CBC" w14:textId="77777777" w:rsidR="001F1307" w:rsidRDefault="001F1307" w:rsidP="00ED07DB">
            <w:pPr>
              <w:pStyle w:val="HTMLPreformatted"/>
              <w:rPr>
                <w:rFonts w:ascii="Monaco" w:hAnsi="Monaco"/>
                <w:color w:val="000000"/>
                <w:sz w:val="18"/>
                <w:szCs w:val="18"/>
              </w:rPr>
            </w:pPr>
            <w:r w:rsidRPr="00EB4998">
              <w:rPr>
                <w:rFonts w:ascii="Monaco" w:hAnsi="Monaco"/>
                <w:color w:val="000000"/>
                <w:sz w:val="18"/>
                <w:szCs w:val="18"/>
              </w:rPr>
              <w:t>Std. Error</w:t>
            </w:r>
          </w:p>
        </w:tc>
        <w:tc>
          <w:tcPr>
            <w:tcW w:w="1348" w:type="dxa"/>
          </w:tcPr>
          <w:p w14:paraId="2C9FB8F5" w14:textId="77777777" w:rsidR="001F1307" w:rsidRDefault="001F1307" w:rsidP="00ED07DB">
            <w:pPr>
              <w:pStyle w:val="HTMLPreformatted"/>
              <w:rPr>
                <w:rFonts w:ascii="Monaco" w:hAnsi="Monaco"/>
                <w:color w:val="000000"/>
                <w:sz w:val="18"/>
                <w:szCs w:val="18"/>
              </w:rPr>
            </w:pPr>
            <w:r w:rsidRPr="00EB4998">
              <w:rPr>
                <w:rFonts w:ascii="Monaco" w:hAnsi="Monaco"/>
                <w:color w:val="000000"/>
                <w:sz w:val="18"/>
                <w:szCs w:val="18"/>
              </w:rPr>
              <w:t>t value</w:t>
            </w:r>
          </w:p>
        </w:tc>
        <w:tc>
          <w:tcPr>
            <w:tcW w:w="1460" w:type="dxa"/>
          </w:tcPr>
          <w:p w14:paraId="06874E9F" w14:textId="77777777" w:rsidR="001F1307" w:rsidRDefault="001F1307" w:rsidP="00ED07DB">
            <w:pPr>
              <w:pStyle w:val="HTMLPreformatted"/>
              <w:rPr>
                <w:rFonts w:ascii="Monaco" w:hAnsi="Monaco"/>
                <w:color w:val="000000"/>
                <w:sz w:val="18"/>
                <w:szCs w:val="18"/>
              </w:rPr>
            </w:pPr>
            <w:proofErr w:type="spellStart"/>
            <w:r w:rsidRPr="00EB4998">
              <w:rPr>
                <w:rFonts w:ascii="Monaco" w:hAnsi="Monaco"/>
                <w:color w:val="000000"/>
                <w:sz w:val="18"/>
                <w:szCs w:val="18"/>
              </w:rPr>
              <w:t>Pr</w:t>
            </w:r>
            <w:proofErr w:type="spellEnd"/>
            <w:r w:rsidRPr="00EB4998">
              <w:rPr>
                <w:rFonts w:ascii="Monaco" w:hAnsi="Monaco"/>
                <w:color w:val="000000"/>
                <w:sz w:val="18"/>
                <w:szCs w:val="18"/>
              </w:rPr>
              <w:t>(&gt;|t</w:t>
            </w:r>
            <w:proofErr w:type="gramStart"/>
            <w:r w:rsidRPr="00EB4998">
              <w:rPr>
                <w:rFonts w:ascii="Monaco" w:hAnsi="Monaco"/>
                <w:color w:val="000000"/>
                <w:sz w:val="18"/>
                <w:szCs w:val="18"/>
              </w:rPr>
              <w:t xml:space="preserve">|)   </w:t>
            </w:r>
            <w:proofErr w:type="gramEnd"/>
            <w:r w:rsidRPr="00EB4998">
              <w:rPr>
                <w:rFonts w:ascii="Monaco" w:hAnsi="Monaco"/>
                <w:color w:val="000000"/>
                <w:sz w:val="18"/>
                <w:szCs w:val="18"/>
              </w:rPr>
              <w:t xml:space="preserve"> </w:t>
            </w:r>
          </w:p>
        </w:tc>
      </w:tr>
      <w:tr w:rsidR="001F1307" w14:paraId="10F8041E" w14:textId="77777777" w:rsidTr="004540BD">
        <w:tc>
          <w:tcPr>
            <w:tcW w:w="3566" w:type="dxa"/>
          </w:tcPr>
          <w:p w14:paraId="1B7090BD" w14:textId="77777777" w:rsidR="001F1307" w:rsidRDefault="001F1307" w:rsidP="00ED07DB">
            <w:pPr>
              <w:pStyle w:val="HTMLPreformatted"/>
              <w:rPr>
                <w:rFonts w:ascii="Monaco" w:hAnsi="Monaco"/>
                <w:color w:val="000000"/>
                <w:sz w:val="18"/>
                <w:szCs w:val="18"/>
              </w:rPr>
            </w:pPr>
            <w:r w:rsidRPr="00EB4998">
              <w:rPr>
                <w:rFonts w:ascii="Monaco" w:hAnsi="Monaco"/>
                <w:color w:val="000000"/>
                <w:sz w:val="18"/>
                <w:szCs w:val="18"/>
              </w:rPr>
              <w:t>(</w:t>
            </w:r>
            <w:proofErr w:type="gramStart"/>
            <w:r w:rsidRPr="00EB4998">
              <w:rPr>
                <w:rFonts w:ascii="Monaco" w:hAnsi="Monaco"/>
                <w:color w:val="000000"/>
                <w:sz w:val="18"/>
                <w:szCs w:val="18"/>
              </w:rPr>
              <w:t xml:space="preserve">Intercept)   </w:t>
            </w:r>
            <w:proofErr w:type="gramEnd"/>
            <w:r w:rsidRPr="00EB4998">
              <w:rPr>
                <w:rFonts w:ascii="Monaco" w:hAnsi="Monaco"/>
                <w:color w:val="000000"/>
                <w:sz w:val="18"/>
                <w:szCs w:val="18"/>
              </w:rPr>
              <w:t xml:space="preserve">                  </w:t>
            </w:r>
          </w:p>
        </w:tc>
        <w:tc>
          <w:tcPr>
            <w:tcW w:w="1516" w:type="dxa"/>
          </w:tcPr>
          <w:p w14:paraId="486D60DA" w14:textId="420956CB"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48.535398</w:t>
            </w:r>
          </w:p>
        </w:tc>
        <w:tc>
          <w:tcPr>
            <w:tcW w:w="1460" w:type="dxa"/>
          </w:tcPr>
          <w:p w14:paraId="27295BE5" w14:textId="003B3187"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2.198599</w:t>
            </w:r>
          </w:p>
        </w:tc>
        <w:tc>
          <w:tcPr>
            <w:tcW w:w="1348" w:type="dxa"/>
          </w:tcPr>
          <w:p w14:paraId="78B72BB7" w14:textId="0BFCDFFE"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22.076</w:t>
            </w:r>
          </w:p>
        </w:tc>
        <w:tc>
          <w:tcPr>
            <w:tcW w:w="1460" w:type="dxa"/>
          </w:tcPr>
          <w:p w14:paraId="26150F48" w14:textId="77777777" w:rsidR="001F1307" w:rsidRDefault="001F1307" w:rsidP="00ED07DB">
            <w:pPr>
              <w:pStyle w:val="HTMLPreformatted"/>
              <w:rPr>
                <w:rFonts w:ascii="Monaco" w:hAnsi="Monaco"/>
                <w:color w:val="000000"/>
                <w:sz w:val="18"/>
                <w:szCs w:val="18"/>
              </w:rPr>
            </w:pPr>
            <w:r>
              <w:rPr>
                <w:rFonts w:ascii="Monaco" w:hAnsi="Monaco"/>
                <w:color w:val="000000"/>
                <w:sz w:val="18"/>
                <w:szCs w:val="18"/>
              </w:rPr>
              <w:t>&lt; 0.05</w:t>
            </w:r>
          </w:p>
        </w:tc>
      </w:tr>
      <w:tr w:rsidR="001F1307" w14:paraId="64CA5039" w14:textId="77777777" w:rsidTr="004540BD">
        <w:tc>
          <w:tcPr>
            <w:tcW w:w="3566" w:type="dxa"/>
          </w:tcPr>
          <w:p w14:paraId="15C2A6E7" w14:textId="77777777" w:rsidR="001F1307" w:rsidRDefault="001F1307" w:rsidP="00ED07DB">
            <w:pPr>
              <w:pStyle w:val="HTMLPreformatted"/>
              <w:rPr>
                <w:rFonts w:ascii="Monaco" w:hAnsi="Monaco"/>
                <w:color w:val="000000"/>
                <w:sz w:val="18"/>
                <w:szCs w:val="18"/>
              </w:rPr>
            </w:pPr>
            <w:proofErr w:type="spellStart"/>
            <w:r w:rsidRPr="00EB4998">
              <w:rPr>
                <w:rFonts w:ascii="Monaco" w:hAnsi="Monaco"/>
                <w:color w:val="000000"/>
                <w:sz w:val="18"/>
                <w:szCs w:val="18"/>
              </w:rPr>
              <w:t>Adult.Mortality</w:t>
            </w:r>
            <w:proofErr w:type="spellEnd"/>
            <w:r w:rsidRPr="00EB4998">
              <w:rPr>
                <w:rFonts w:ascii="Monaco" w:hAnsi="Monaco"/>
                <w:color w:val="000000"/>
                <w:sz w:val="18"/>
                <w:szCs w:val="18"/>
              </w:rPr>
              <w:t xml:space="preserve">                 </w:t>
            </w:r>
          </w:p>
        </w:tc>
        <w:tc>
          <w:tcPr>
            <w:tcW w:w="1516" w:type="dxa"/>
          </w:tcPr>
          <w:p w14:paraId="6789A1A4" w14:textId="07F60EB3"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-0.023995</w:t>
            </w:r>
          </w:p>
        </w:tc>
        <w:tc>
          <w:tcPr>
            <w:tcW w:w="1460" w:type="dxa"/>
          </w:tcPr>
          <w:p w14:paraId="260AF37C" w14:textId="6395FB27"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0.003651</w:t>
            </w:r>
          </w:p>
        </w:tc>
        <w:tc>
          <w:tcPr>
            <w:tcW w:w="1348" w:type="dxa"/>
          </w:tcPr>
          <w:p w14:paraId="0D2BACE6" w14:textId="65DAB726"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-6.572</w:t>
            </w:r>
          </w:p>
        </w:tc>
        <w:tc>
          <w:tcPr>
            <w:tcW w:w="1460" w:type="dxa"/>
          </w:tcPr>
          <w:p w14:paraId="5F94A6A7" w14:textId="77777777" w:rsidR="001F1307" w:rsidRDefault="001F1307" w:rsidP="00ED07DB">
            <w:pPr>
              <w:pStyle w:val="HTMLPreformatted"/>
              <w:rPr>
                <w:rFonts w:ascii="Monaco" w:hAnsi="Monaco"/>
                <w:color w:val="000000"/>
                <w:sz w:val="18"/>
                <w:szCs w:val="18"/>
              </w:rPr>
            </w:pPr>
            <w:r>
              <w:rPr>
                <w:rFonts w:ascii="Monaco" w:hAnsi="Monaco"/>
                <w:color w:val="000000"/>
                <w:sz w:val="18"/>
                <w:szCs w:val="18"/>
              </w:rPr>
              <w:t>&lt;0.05</w:t>
            </w:r>
          </w:p>
        </w:tc>
      </w:tr>
      <w:tr w:rsidR="001F1307" w14:paraId="6561D851" w14:textId="77777777" w:rsidTr="004540BD">
        <w:tc>
          <w:tcPr>
            <w:tcW w:w="3566" w:type="dxa"/>
          </w:tcPr>
          <w:p w14:paraId="407488B4" w14:textId="77777777" w:rsidR="001F1307" w:rsidRDefault="001F1307" w:rsidP="00ED07DB">
            <w:pPr>
              <w:pStyle w:val="HTMLPreformatted"/>
              <w:rPr>
                <w:rFonts w:ascii="Monaco" w:hAnsi="Monaco"/>
                <w:color w:val="000000"/>
                <w:sz w:val="18"/>
                <w:szCs w:val="18"/>
              </w:rPr>
            </w:pPr>
            <w:proofErr w:type="spellStart"/>
            <w:r w:rsidRPr="00EB4998">
              <w:rPr>
                <w:rFonts w:ascii="Monaco" w:hAnsi="Monaco"/>
                <w:color w:val="000000"/>
                <w:sz w:val="18"/>
                <w:szCs w:val="18"/>
              </w:rPr>
              <w:t>Total.expenditure</w:t>
            </w:r>
            <w:proofErr w:type="spellEnd"/>
            <w:r w:rsidRPr="00EB4998">
              <w:rPr>
                <w:rFonts w:ascii="Monaco" w:hAnsi="Monaco"/>
                <w:color w:val="000000"/>
                <w:sz w:val="18"/>
                <w:szCs w:val="18"/>
              </w:rPr>
              <w:t xml:space="preserve">                </w:t>
            </w:r>
          </w:p>
        </w:tc>
        <w:tc>
          <w:tcPr>
            <w:tcW w:w="1516" w:type="dxa"/>
          </w:tcPr>
          <w:p w14:paraId="51AD2DBE" w14:textId="09A2D048"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 xml:space="preserve">0.293395 </w:t>
            </w:r>
          </w:p>
        </w:tc>
        <w:tc>
          <w:tcPr>
            <w:tcW w:w="1460" w:type="dxa"/>
          </w:tcPr>
          <w:p w14:paraId="7BC0AF61" w14:textId="0C189EF3"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0.105343</w:t>
            </w:r>
          </w:p>
        </w:tc>
        <w:tc>
          <w:tcPr>
            <w:tcW w:w="1348" w:type="dxa"/>
          </w:tcPr>
          <w:p w14:paraId="2A1528E1" w14:textId="00EB52D4"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2.785</w:t>
            </w:r>
          </w:p>
        </w:tc>
        <w:tc>
          <w:tcPr>
            <w:tcW w:w="1460" w:type="dxa"/>
          </w:tcPr>
          <w:p w14:paraId="08CE1755" w14:textId="77777777" w:rsidR="001F1307" w:rsidRDefault="001F1307" w:rsidP="00ED07DB">
            <w:pPr>
              <w:pStyle w:val="HTMLPreformatted"/>
              <w:rPr>
                <w:rFonts w:ascii="Monaco" w:hAnsi="Monaco"/>
                <w:color w:val="000000"/>
                <w:sz w:val="18"/>
                <w:szCs w:val="18"/>
              </w:rPr>
            </w:pPr>
            <w:r>
              <w:rPr>
                <w:rFonts w:ascii="Monaco" w:hAnsi="Monaco"/>
                <w:color w:val="000000"/>
                <w:sz w:val="18"/>
                <w:szCs w:val="18"/>
              </w:rPr>
              <w:t>&lt;0.05</w:t>
            </w:r>
          </w:p>
        </w:tc>
      </w:tr>
      <w:tr w:rsidR="001F1307" w14:paraId="24B1C328" w14:textId="77777777" w:rsidTr="004540BD">
        <w:tc>
          <w:tcPr>
            <w:tcW w:w="3566" w:type="dxa"/>
          </w:tcPr>
          <w:p w14:paraId="60107B4E" w14:textId="77777777" w:rsidR="001F1307" w:rsidRDefault="001F1307" w:rsidP="00ED07DB">
            <w:pPr>
              <w:pStyle w:val="HTMLPreformatted"/>
              <w:rPr>
                <w:rFonts w:ascii="Monaco" w:hAnsi="Monaco"/>
                <w:color w:val="000000"/>
                <w:sz w:val="18"/>
                <w:szCs w:val="18"/>
              </w:rPr>
            </w:pPr>
            <w:proofErr w:type="spellStart"/>
            <w:r w:rsidRPr="00EB4998">
              <w:rPr>
                <w:rFonts w:ascii="Monaco" w:hAnsi="Monaco"/>
                <w:color w:val="000000"/>
                <w:sz w:val="18"/>
                <w:szCs w:val="18"/>
              </w:rPr>
              <w:t>Income.composition.of.resources</w:t>
            </w:r>
            <w:proofErr w:type="spellEnd"/>
          </w:p>
        </w:tc>
        <w:tc>
          <w:tcPr>
            <w:tcW w:w="1516" w:type="dxa"/>
          </w:tcPr>
          <w:p w14:paraId="7357417D" w14:textId="221BB5B2"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35.833474</w:t>
            </w:r>
            <w:r w:rsidR="001F1307" w:rsidRPr="00EB4998">
              <w:rPr>
                <w:rFonts w:ascii="Monaco" w:hAnsi="Monaco"/>
                <w:color w:val="000000"/>
                <w:sz w:val="18"/>
                <w:szCs w:val="18"/>
              </w:rPr>
              <w:t xml:space="preserve">   </w:t>
            </w:r>
          </w:p>
        </w:tc>
        <w:tc>
          <w:tcPr>
            <w:tcW w:w="1460" w:type="dxa"/>
          </w:tcPr>
          <w:p w14:paraId="757856A9" w14:textId="17796A9B"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2.586263</w:t>
            </w:r>
          </w:p>
        </w:tc>
        <w:tc>
          <w:tcPr>
            <w:tcW w:w="1348" w:type="dxa"/>
          </w:tcPr>
          <w:p w14:paraId="24A19425" w14:textId="17F33384" w:rsidR="001F1307"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13.855</w:t>
            </w:r>
          </w:p>
        </w:tc>
        <w:tc>
          <w:tcPr>
            <w:tcW w:w="1460" w:type="dxa"/>
          </w:tcPr>
          <w:p w14:paraId="65BD27EE" w14:textId="77777777" w:rsidR="001F1307" w:rsidRDefault="001F1307" w:rsidP="00ED07DB">
            <w:pPr>
              <w:pStyle w:val="HTMLPreformatted"/>
              <w:rPr>
                <w:rFonts w:ascii="Monaco" w:hAnsi="Monaco"/>
                <w:color w:val="000000"/>
                <w:sz w:val="18"/>
                <w:szCs w:val="18"/>
              </w:rPr>
            </w:pPr>
            <w:r>
              <w:rPr>
                <w:rFonts w:ascii="Monaco" w:hAnsi="Monaco"/>
                <w:color w:val="000000"/>
                <w:sz w:val="18"/>
                <w:szCs w:val="18"/>
              </w:rPr>
              <w:t>&lt;0.05</w:t>
            </w:r>
          </w:p>
        </w:tc>
      </w:tr>
    </w:tbl>
    <w:p w14:paraId="5298AC5F" w14:textId="77777777" w:rsidR="001F1307" w:rsidRPr="009346A9" w:rsidRDefault="001F1307" w:rsidP="001F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
    <w:p w14:paraId="4619A65B" w14:textId="77777777" w:rsidR="001F1307" w:rsidRDefault="001F1307" w:rsidP="001F1307">
      <w:pPr>
        <w:rPr>
          <w:rFonts w:ascii="Times New Roman" w:hAnsi="Times New Roman" w:cs="Times New Roman"/>
          <w:b/>
          <w:bCs/>
        </w:rPr>
      </w:pPr>
    </w:p>
    <w:p w14:paraId="610FD5D6" w14:textId="77777777" w:rsidR="001F1307" w:rsidRDefault="001F1307" w:rsidP="001F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rPr>
        <w:t>Confidence intervals</w:t>
      </w:r>
    </w:p>
    <w:p w14:paraId="378B5859" w14:textId="77777777" w:rsidR="001F1307" w:rsidRDefault="001F1307" w:rsidP="001F1307">
      <w:pPr>
        <w:rPr>
          <w:rFonts w:ascii="Times New Roman" w:eastAsiaTheme="minorHAnsi" w:hAnsi="Times New Roman" w:cs="Times New Roman"/>
        </w:rPr>
      </w:pPr>
    </w:p>
    <w:tbl>
      <w:tblPr>
        <w:tblStyle w:val="TableGrid"/>
        <w:tblW w:w="0" w:type="auto"/>
        <w:tblLook w:val="04A0" w:firstRow="1" w:lastRow="0" w:firstColumn="1" w:lastColumn="0" w:noHBand="0" w:noVBand="1"/>
      </w:tblPr>
      <w:tblGrid>
        <w:gridCol w:w="3952"/>
        <w:gridCol w:w="2685"/>
        <w:gridCol w:w="2713"/>
      </w:tblGrid>
      <w:tr w:rsidR="001F1307" w14:paraId="6AA79C17" w14:textId="77777777" w:rsidTr="004540BD">
        <w:tc>
          <w:tcPr>
            <w:tcW w:w="3952" w:type="dxa"/>
          </w:tcPr>
          <w:p w14:paraId="77C90D7E" w14:textId="77777777" w:rsidR="001F1307" w:rsidRDefault="001F1307" w:rsidP="00ED07DB">
            <w:pPr>
              <w:tabs>
                <w:tab w:val="left" w:pos="720"/>
              </w:tabs>
              <w:rPr>
                <w:rFonts w:ascii="Times New Roman" w:hAnsi="Times New Roman" w:cs="Times New Roman"/>
              </w:rPr>
            </w:pPr>
            <w:r>
              <w:rPr>
                <w:rFonts w:ascii="Times New Roman" w:hAnsi="Times New Roman" w:cs="Times New Roman"/>
              </w:rPr>
              <w:t>Coefficient</w:t>
            </w:r>
          </w:p>
        </w:tc>
        <w:tc>
          <w:tcPr>
            <w:tcW w:w="2685" w:type="dxa"/>
          </w:tcPr>
          <w:p w14:paraId="77179FB1" w14:textId="77777777" w:rsidR="001F1307" w:rsidRDefault="001F1307" w:rsidP="00ED07DB">
            <w:pPr>
              <w:tabs>
                <w:tab w:val="left" w:pos="720"/>
              </w:tabs>
              <w:rPr>
                <w:rFonts w:ascii="Times New Roman" w:hAnsi="Times New Roman" w:cs="Times New Roman"/>
              </w:rPr>
            </w:pPr>
            <w:r>
              <w:rPr>
                <w:rFonts w:ascii="Times New Roman" w:hAnsi="Times New Roman" w:cs="Times New Roman"/>
              </w:rPr>
              <w:t>2.5%</w:t>
            </w:r>
          </w:p>
        </w:tc>
        <w:tc>
          <w:tcPr>
            <w:tcW w:w="2713" w:type="dxa"/>
          </w:tcPr>
          <w:p w14:paraId="6056527E" w14:textId="77777777" w:rsidR="001F1307" w:rsidRDefault="001F1307" w:rsidP="00ED07DB">
            <w:pPr>
              <w:tabs>
                <w:tab w:val="left" w:pos="720"/>
              </w:tabs>
              <w:rPr>
                <w:rFonts w:ascii="Times New Roman" w:hAnsi="Times New Roman" w:cs="Times New Roman"/>
              </w:rPr>
            </w:pPr>
            <w:r>
              <w:rPr>
                <w:rFonts w:ascii="Times New Roman" w:hAnsi="Times New Roman" w:cs="Times New Roman"/>
              </w:rPr>
              <w:t>97.5%</w:t>
            </w:r>
          </w:p>
        </w:tc>
      </w:tr>
      <w:tr w:rsidR="001F1307" w14:paraId="1876F193" w14:textId="77777777" w:rsidTr="004540BD">
        <w:tc>
          <w:tcPr>
            <w:tcW w:w="3952" w:type="dxa"/>
          </w:tcPr>
          <w:p w14:paraId="3B1C02E9" w14:textId="77777777" w:rsidR="001F1307" w:rsidRDefault="001F1307" w:rsidP="00ED07DB">
            <w:pPr>
              <w:pStyle w:val="HTMLPreformatted"/>
              <w:shd w:val="clear" w:color="auto" w:fill="FFFFFF"/>
              <w:rPr>
                <w:rFonts w:ascii="Times New Roman" w:hAnsi="Times New Roman" w:cs="Times New Roman"/>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w:t>
            </w:r>
          </w:p>
        </w:tc>
        <w:tc>
          <w:tcPr>
            <w:tcW w:w="2685" w:type="dxa"/>
          </w:tcPr>
          <w:p w14:paraId="05523695" w14:textId="544F5C2E" w:rsidR="00B576A3"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 xml:space="preserve">44.19689011 </w:t>
            </w:r>
          </w:p>
          <w:p w14:paraId="3CA87558" w14:textId="208A92EA" w:rsidR="001F1307" w:rsidRDefault="001F1307" w:rsidP="00ED07DB">
            <w:pPr>
              <w:pStyle w:val="HTMLPreformatted"/>
              <w:shd w:val="clear" w:color="auto" w:fill="FFFFFF"/>
              <w:rPr>
                <w:rFonts w:ascii="Times New Roman" w:hAnsi="Times New Roman" w:cs="Times New Roman"/>
              </w:rPr>
            </w:pPr>
          </w:p>
        </w:tc>
        <w:tc>
          <w:tcPr>
            <w:tcW w:w="2713" w:type="dxa"/>
          </w:tcPr>
          <w:p w14:paraId="25AA7C80" w14:textId="52F3213F" w:rsidR="001F1307" w:rsidRPr="009056A8" w:rsidRDefault="00B576A3" w:rsidP="00ED07DB">
            <w:pPr>
              <w:pStyle w:val="HTMLPreformatted"/>
              <w:shd w:val="clear" w:color="auto" w:fill="FFFFFF"/>
              <w:rPr>
                <w:rFonts w:ascii="Lucida Console" w:hAnsi="Lucida Console"/>
                <w:color w:val="000000"/>
              </w:rPr>
            </w:pPr>
            <w:r>
              <w:rPr>
                <w:rFonts w:ascii="Monaco" w:hAnsi="Monaco"/>
                <w:color w:val="000000"/>
                <w:sz w:val="18"/>
                <w:szCs w:val="18"/>
              </w:rPr>
              <w:t>52.87390650</w:t>
            </w:r>
          </w:p>
        </w:tc>
      </w:tr>
      <w:tr w:rsidR="001F1307" w14:paraId="5D948F82" w14:textId="77777777" w:rsidTr="004540BD">
        <w:tc>
          <w:tcPr>
            <w:tcW w:w="3952" w:type="dxa"/>
          </w:tcPr>
          <w:p w14:paraId="261E5B49" w14:textId="77777777" w:rsidR="001F1307" w:rsidRPr="009056A8" w:rsidRDefault="001F1307" w:rsidP="00ED07DB">
            <w:pPr>
              <w:pStyle w:val="HTMLPreformatted"/>
              <w:shd w:val="clear" w:color="auto" w:fill="FFFFFF"/>
              <w:rPr>
                <w:rFonts w:ascii="Lucida Console" w:hAnsi="Lucida Console"/>
                <w:color w:val="000000"/>
              </w:rPr>
            </w:pPr>
            <w:proofErr w:type="spellStart"/>
            <w:r>
              <w:rPr>
                <w:rFonts w:ascii="Lucida Console" w:hAnsi="Lucida Console"/>
                <w:color w:val="000000"/>
              </w:rPr>
              <w:t>Adult.Mortality</w:t>
            </w:r>
            <w:proofErr w:type="spellEnd"/>
          </w:p>
        </w:tc>
        <w:tc>
          <w:tcPr>
            <w:tcW w:w="2685" w:type="dxa"/>
          </w:tcPr>
          <w:p w14:paraId="6E4ADDAB" w14:textId="20635700" w:rsidR="00B576A3"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 xml:space="preserve">-0.03120021 </w:t>
            </w:r>
          </w:p>
          <w:p w14:paraId="75A0D2E9" w14:textId="5EDCD20A" w:rsidR="001F1307" w:rsidRPr="009056A8" w:rsidRDefault="001F1307" w:rsidP="00ED07DB">
            <w:pPr>
              <w:pStyle w:val="HTMLPreformatted"/>
              <w:shd w:val="clear" w:color="auto" w:fill="FFFFFF"/>
              <w:rPr>
                <w:rFonts w:ascii="Lucida Console" w:hAnsi="Lucida Console"/>
                <w:color w:val="000000"/>
              </w:rPr>
            </w:pPr>
          </w:p>
        </w:tc>
        <w:tc>
          <w:tcPr>
            <w:tcW w:w="2713" w:type="dxa"/>
          </w:tcPr>
          <w:p w14:paraId="35C83B37" w14:textId="1E0D5D64" w:rsidR="001F1307" w:rsidRPr="009056A8" w:rsidRDefault="00B576A3" w:rsidP="00ED07DB">
            <w:pPr>
              <w:pStyle w:val="HTMLPreformatted"/>
              <w:shd w:val="clear" w:color="auto" w:fill="FFFFFF"/>
              <w:rPr>
                <w:rFonts w:ascii="Lucida Console" w:hAnsi="Lucida Console"/>
                <w:color w:val="000000"/>
              </w:rPr>
            </w:pPr>
            <w:r>
              <w:rPr>
                <w:rFonts w:ascii="Monaco" w:hAnsi="Monaco"/>
                <w:color w:val="000000"/>
                <w:sz w:val="18"/>
                <w:szCs w:val="18"/>
              </w:rPr>
              <w:t>-0.01678983</w:t>
            </w:r>
          </w:p>
        </w:tc>
      </w:tr>
      <w:tr w:rsidR="001F1307" w14:paraId="3CF674F2" w14:textId="77777777" w:rsidTr="004540BD">
        <w:tc>
          <w:tcPr>
            <w:tcW w:w="3952" w:type="dxa"/>
          </w:tcPr>
          <w:p w14:paraId="275268F6" w14:textId="77777777" w:rsidR="001F1307" w:rsidRPr="009056A8" w:rsidRDefault="001F1307" w:rsidP="00ED07DB">
            <w:pPr>
              <w:pStyle w:val="HTMLPreformatted"/>
              <w:shd w:val="clear" w:color="auto" w:fill="FFFFFF"/>
              <w:rPr>
                <w:rFonts w:ascii="Lucida Console" w:hAnsi="Lucida Console"/>
                <w:color w:val="000000"/>
              </w:rPr>
            </w:pPr>
            <w:proofErr w:type="spellStart"/>
            <w:r>
              <w:rPr>
                <w:rFonts w:ascii="Lucida Console" w:hAnsi="Lucida Console"/>
                <w:color w:val="000000"/>
              </w:rPr>
              <w:t>Total.expenditure</w:t>
            </w:r>
            <w:proofErr w:type="spellEnd"/>
          </w:p>
        </w:tc>
        <w:tc>
          <w:tcPr>
            <w:tcW w:w="2685" w:type="dxa"/>
          </w:tcPr>
          <w:p w14:paraId="00F2DD5D" w14:textId="58724521" w:rsidR="00B576A3"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 xml:space="preserve">0.08552096  </w:t>
            </w:r>
          </w:p>
          <w:p w14:paraId="1F916D13" w14:textId="5872B827" w:rsidR="001F1307" w:rsidRPr="009056A8" w:rsidRDefault="001F1307" w:rsidP="00ED07DB">
            <w:pPr>
              <w:pStyle w:val="HTMLPreformatted"/>
              <w:shd w:val="clear" w:color="auto" w:fill="FFFFFF"/>
              <w:rPr>
                <w:rFonts w:ascii="Lucida Console" w:hAnsi="Lucida Console"/>
                <w:color w:val="000000"/>
              </w:rPr>
            </w:pPr>
          </w:p>
        </w:tc>
        <w:tc>
          <w:tcPr>
            <w:tcW w:w="2713" w:type="dxa"/>
          </w:tcPr>
          <w:p w14:paraId="29124539" w14:textId="32D2F404" w:rsidR="001F1307" w:rsidRPr="009056A8" w:rsidRDefault="00B576A3" w:rsidP="00ED07DB">
            <w:pPr>
              <w:pStyle w:val="HTMLPreformatted"/>
              <w:shd w:val="clear" w:color="auto" w:fill="FFFFFF"/>
              <w:rPr>
                <w:rFonts w:ascii="Lucida Console" w:hAnsi="Lucida Console"/>
                <w:color w:val="000000"/>
              </w:rPr>
            </w:pPr>
            <w:r>
              <w:rPr>
                <w:rFonts w:ascii="Monaco" w:hAnsi="Monaco"/>
                <w:color w:val="000000"/>
                <w:sz w:val="18"/>
                <w:szCs w:val="18"/>
              </w:rPr>
              <w:t>0.50126898</w:t>
            </w:r>
          </w:p>
        </w:tc>
      </w:tr>
      <w:tr w:rsidR="001F1307" w14:paraId="38933D0E" w14:textId="77777777" w:rsidTr="004540BD">
        <w:tc>
          <w:tcPr>
            <w:tcW w:w="3952" w:type="dxa"/>
          </w:tcPr>
          <w:p w14:paraId="79CF806F" w14:textId="77777777" w:rsidR="001F1307" w:rsidRPr="009056A8" w:rsidRDefault="001F1307" w:rsidP="00ED07DB">
            <w:pPr>
              <w:pStyle w:val="HTMLPreformatted"/>
              <w:shd w:val="clear" w:color="auto" w:fill="FFFFFF"/>
              <w:rPr>
                <w:rFonts w:ascii="Lucida Console" w:hAnsi="Lucida Console"/>
                <w:color w:val="000000"/>
              </w:rPr>
            </w:pPr>
            <w:proofErr w:type="spellStart"/>
            <w:r>
              <w:rPr>
                <w:rFonts w:ascii="Lucida Console" w:hAnsi="Lucida Console"/>
                <w:color w:val="000000"/>
              </w:rPr>
              <w:t>Income.composition.of.resources</w:t>
            </w:r>
            <w:proofErr w:type="spellEnd"/>
          </w:p>
        </w:tc>
        <w:tc>
          <w:tcPr>
            <w:tcW w:w="2685" w:type="dxa"/>
          </w:tcPr>
          <w:p w14:paraId="5D91BD06" w14:textId="0F1D987D" w:rsidR="00B576A3" w:rsidRDefault="00B576A3" w:rsidP="00B576A3">
            <w:pPr>
              <w:pStyle w:val="HTMLPreformatted"/>
              <w:shd w:val="clear" w:color="auto" w:fill="FFFFFF"/>
              <w:rPr>
                <w:rFonts w:ascii="Monaco" w:hAnsi="Monaco"/>
                <w:color w:val="000000"/>
                <w:sz w:val="18"/>
                <w:szCs w:val="18"/>
              </w:rPr>
            </w:pPr>
            <w:r>
              <w:rPr>
                <w:rFonts w:ascii="Monaco" w:hAnsi="Monaco"/>
                <w:color w:val="000000"/>
                <w:sz w:val="18"/>
                <w:szCs w:val="18"/>
              </w:rPr>
              <w:t xml:space="preserve">30.72998740 </w:t>
            </w:r>
          </w:p>
          <w:p w14:paraId="287F21A1" w14:textId="440F86EF" w:rsidR="001F1307" w:rsidRPr="009056A8" w:rsidRDefault="001F1307" w:rsidP="00ED07DB">
            <w:pPr>
              <w:pStyle w:val="HTMLPreformatted"/>
              <w:shd w:val="clear" w:color="auto" w:fill="FFFFFF"/>
              <w:rPr>
                <w:rFonts w:ascii="Lucida Console" w:hAnsi="Lucida Console"/>
                <w:color w:val="000000"/>
              </w:rPr>
            </w:pPr>
          </w:p>
        </w:tc>
        <w:tc>
          <w:tcPr>
            <w:tcW w:w="2713" w:type="dxa"/>
          </w:tcPr>
          <w:p w14:paraId="3039E858" w14:textId="7D6FA96E" w:rsidR="001F1307" w:rsidRPr="009056A8" w:rsidRDefault="00B576A3" w:rsidP="00ED07DB">
            <w:pPr>
              <w:pStyle w:val="HTMLPreformatted"/>
              <w:shd w:val="clear" w:color="auto" w:fill="FFFFFF"/>
              <w:rPr>
                <w:rFonts w:ascii="Lucida Console" w:hAnsi="Lucida Console"/>
                <w:color w:val="000000"/>
              </w:rPr>
            </w:pPr>
            <w:r>
              <w:rPr>
                <w:rFonts w:ascii="Monaco" w:hAnsi="Monaco"/>
                <w:color w:val="000000"/>
                <w:sz w:val="18"/>
                <w:szCs w:val="18"/>
              </w:rPr>
              <w:t>40.93696152</w:t>
            </w:r>
          </w:p>
        </w:tc>
      </w:tr>
    </w:tbl>
    <w:p w14:paraId="039A07B3" w14:textId="77777777" w:rsidR="001F1307" w:rsidRDefault="001F1307" w:rsidP="001F1307">
      <w:pPr>
        <w:tabs>
          <w:tab w:val="left" w:pos="720"/>
        </w:tabs>
        <w:rPr>
          <w:rFonts w:ascii="Times New Roman" w:eastAsiaTheme="minorHAnsi" w:hAnsi="Times New Roman" w:cs="Times New Roman"/>
          <w:sz w:val="24"/>
          <w:szCs w:val="24"/>
        </w:rPr>
      </w:pPr>
      <w:r>
        <w:rPr>
          <w:rFonts w:ascii="Times New Roman" w:hAnsi="Times New Roman" w:cs="Times New Roman"/>
        </w:rPr>
        <w:tab/>
      </w:r>
    </w:p>
    <w:p w14:paraId="472607B0" w14:textId="0704C649" w:rsidR="001F1307" w:rsidRPr="00DC2B26" w:rsidRDefault="001F1307" w:rsidP="00DC2B26">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rPr>
        <w:tab/>
      </w:r>
      <w:r w:rsidRPr="00DC2B26">
        <w:rPr>
          <w:rFonts w:ascii="Times New Roman" w:hAnsi="Times New Roman" w:cs="Times New Roman"/>
          <w:sz w:val="24"/>
          <w:szCs w:val="24"/>
        </w:rPr>
        <w:t xml:space="preserve">1-For any unit increment in adult mortality, the life expectancy decreased by </w:t>
      </w:r>
      <w:r w:rsidR="00DC2B26" w:rsidRPr="00DC2B26">
        <w:rPr>
          <w:rFonts w:ascii="Times New Roman" w:hAnsi="Times New Roman" w:cs="Times New Roman"/>
          <w:color w:val="000000"/>
          <w:sz w:val="24"/>
          <w:szCs w:val="24"/>
        </w:rPr>
        <w:t xml:space="preserve">0.023995 </w:t>
      </w:r>
      <w:r w:rsidRPr="00DC2B26">
        <w:rPr>
          <w:rFonts w:ascii="Times New Roman" w:hAnsi="Times New Roman" w:cs="Times New Roman"/>
          <w:sz w:val="24"/>
          <w:szCs w:val="24"/>
        </w:rPr>
        <w:t>years, p value less than 0.05, with a 95% confidence interval (</w:t>
      </w:r>
      <w:r w:rsidR="00DC2B26" w:rsidRPr="00DC2B26">
        <w:rPr>
          <w:rFonts w:ascii="Times New Roman" w:hAnsi="Times New Roman" w:cs="Times New Roman"/>
          <w:color w:val="000000"/>
          <w:sz w:val="24"/>
          <w:szCs w:val="24"/>
        </w:rPr>
        <w:t>0.03120021</w:t>
      </w:r>
      <w:r w:rsidRPr="00DC2B26">
        <w:rPr>
          <w:rFonts w:ascii="Times New Roman" w:hAnsi="Times New Roman" w:cs="Times New Roman"/>
          <w:color w:val="000000"/>
          <w:sz w:val="24"/>
          <w:szCs w:val="24"/>
        </w:rPr>
        <w:t xml:space="preserve"> -- </w:t>
      </w:r>
      <w:r w:rsidR="00DC2B26" w:rsidRPr="00DC2B26">
        <w:rPr>
          <w:rFonts w:ascii="Times New Roman" w:hAnsi="Times New Roman" w:cs="Times New Roman"/>
          <w:color w:val="000000"/>
          <w:sz w:val="24"/>
          <w:szCs w:val="24"/>
        </w:rPr>
        <w:t>0.01678983</w:t>
      </w:r>
      <w:r w:rsidRPr="00DC2B26">
        <w:rPr>
          <w:rFonts w:ascii="Times New Roman" w:hAnsi="Times New Roman" w:cs="Times New Roman"/>
          <w:color w:val="000000"/>
          <w:sz w:val="24"/>
          <w:szCs w:val="24"/>
        </w:rPr>
        <w:t>).</w:t>
      </w:r>
    </w:p>
    <w:p w14:paraId="73DB587B" w14:textId="6E96C8C4" w:rsidR="001F1307" w:rsidRPr="00DC2B26" w:rsidRDefault="001F1307" w:rsidP="00DC2B26">
      <w:pPr>
        <w:pStyle w:val="HTMLPreformatted"/>
        <w:shd w:val="clear" w:color="auto" w:fill="FFFFFF"/>
        <w:rPr>
          <w:rFonts w:ascii="Times New Roman" w:hAnsi="Times New Roman" w:cs="Times New Roman"/>
          <w:color w:val="000000"/>
          <w:sz w:val="24"/>
          <w:szCs w:val="24"/>
        </w:rPr>
      </w:pPr>
      <w:r w:rsidRPr="00DC2B26">
        <w:rPr>
          <w:rFonts w:ascii="Times New Roman" w:hAnsi="Times New Roman" w:cs="Times New Roman"/>
          <w:sz w:val="24"/>
          <w:szCs w:val="24"/>
        </w:rPr>
        <w:t xml:space="preserve">             2-For any unit increment in </w:t>
      </w:r>
      <w:r w:rsidRPr="00DC2B26">
        <w:rPr>
          <w:rFonts w:ascii="Times New Roman" w:hAnsi="Times New Roman" w:cs="Times New Roman"/>
          <w:color w:val="000000"/>
          <w:sz w:val="24"/>
          <w:szCs w:val="24"/>
        </w:rPr>
        <w:t>total expenditure</w:t>
      </w:r>
      <w:r w:rsidRPr="00DC2B26">
        <w:rPr>
          <w:rFonts w:ascii="Times New Roman" w:hAnsi="Times New Roman" w:cs="Times New Roman"/>
          <w:sz w:val="24"/>
          <w:szCs w:val="24"/>
        </w:rPr>
        <w:t>, the life expectancy increased by</w:t>
      </w:r>
      <w:r w:rsidR="00DC2B26" w:rsidRPr="00DC2B26">
        <w:rPr>
          <w:rFonts w:ascii="Times New Roman" w:hAnsi="Times New Roman" w:cs="Times New Roman"/>
          <w:sz w:val="24"/>
          <w:szCs w:val="24"/>
        </w:rPr>
        <w:t xml:space="preserve"> </w:t>
      </w:r>
      <w:r w:rsidR="00DC2B26" w:rsidRPr="00DC2B26">
        <w:rPr>
          <w:rFonts w:ascii="Times New Roman" w:hAnsi="Times New Roman" w:cs="Times New Roman"/>
          <w:color w:val="000000"/>
          <w:sz w:val="24"/>
          <w:szCs w:val="24"/>
        </w:rPr>
        <w:t>0.293395</w:t>
      </w:r>
      <w:r w:rsidRPr="00DC2B26">
        <w:rPr>
          <w:rFonts w:ascii="Times New Roman" w:hAnsi="Times New Roman" w:cs="Times New Roman"/>
          <w:sz w:val="24"/>
          <w:szCs w:val="24"/>
        </w:rPr>
        <w:t xml:space="preserve"> years, p value less than 0.05, with a 95% confidence interval (</w:t>
      </w:r>
      <w:r w:rsidR="00DC2B26" w:rsidRPr="00DC2B26">
        <w:rPr>
          <w:rFonts w:ascii="Times New Roman" w:hAnsi="Times New Roman" w:cs="Times New Roman"/>
          <w:color w:val="000000"/>
          <w:sz w:val="24"/>
          <w:szCs w:val="24"/>
        </w:rPr>
        <w:t xml:space="preserve">0.08552096 </w:t>
      </w:r>
      <w:r w:rsidRPr="00DC2B26">
        <w:rPr>
          <w:rFonts w:ascii="Times New Roman" w:hAnsi="Times New Roman" w:cs="Times New Roman"/>
          <w:color w:val="000000"/>
          <w:sz w:val="24"/>
          <w:szCs w:val="24"/>
        </w:rPr>
        <w:t xml:space="preserve">-- </w:t>
      </w:r>
      <w:r w:rsidR="00DC2B26" w:rsidRPr="00DC2B26">
        <w:rPr>
          <w:rFonts w:ascii="Times New Roman" w:hAnsi="Times New Roman" w:cs="Times New Roman"/>
          <w:color w:val="000000"/>
          <w:sz w:val="24"/>
          <w:szCs w:val="24"/>
        </w:rPr>
        <w:t>0.50126898</w:t>
      </w:r>
      <w:r w:rsidRPr="00DC2B26">
        <w:rPr>
          <w:rFonts w:ascii="Times New Roman" w:hAnsi="Times New Roman" w:cs="Times New Roman"/>
          <w:color w:val="000000"/>
          <w:sz w:val="24"/>
          <w:szCs w:val="24"/>
        </w:rPr>
        <w:t>).</w:t>
      </w:r>
    </w:p>
    <w:p w14:paraId="40DE508F" w14:textId="73B1800A" w:rsidR="001F1307" w:rsidRPr="00DC2B26" w:rsidRDefault="001F1307" w:rsidP="00DC2B26">
      <w:pPr>
        <w:pStyle w:val="HTMLPreformatted"/>
        <w:shd w:val="clear" w:color="auto" w:fill="FFFFFF"/>
        <w:rPr>
          <w:rFonts w:ascii="Times New Roman" w:hAnsi="Times New Roman" w:cs="Times New Roman"/>
          <w:color w:val="000000"/>
          <w:sz w:val="24"/>
          <w:szCs w:val="24"/>
        </w:rPr>
      </w:pPr>
      <w:r w:rsidRPr="00DC2B26">
        <w:rPr>
          <w:rFonts w:ascii="Times New Roman" w:hAnsi="Times New Roman" w:cs="Times New Roman"/>
          <w:color w:val="000000"/>
          <w:sz w:val="24"/>
          <w:szCs w:val="24"/>
        </w:rPr>
        <w:lastRenderedPageBreak/>
        <w:t xml:space="preserve">               </w:t>
      </w:r>
      <w:r w:rsidR="00B576A3" w:rsidRPr="00DC2B26">
        <w:rPr>
          <w:rFonts w:ascii="Times New Roman" w:hAnsi="Times New Roman" w:cs="Times New Roman"/>
          <w:color w:val="000000"/>
          <w:sz w:val="24"/>
          <w:szCs w:val="24"/>
        </w:rPr>
        <w:t>3</w:t>
      </w:r>
      <w:r w:rsidRPr="00DC2B26">
        <w:rPr>
          <w:rFonts w:ascii="Times New Roman" w:hAnsi="Times New Roman" w:cs="Times New Roman"/>
          <w:color w:val="000000"/>
          <w:sz w:val="24"/>
          <w:szCs w:val="24"/>
        </w:rPr>
        <w:t>-</w:t>
      </w:r>
      <w:r w:rsidRPr="00DC2B26">
        <w:rPr>
          <w:rFonts w:ascii="Times New Roman" w:hAnsi="Times New Roman" w:cs="Times New Roman"/>
          <w:sz w:val="24"/>
          <w:szCs w:val="24"/>
        </w:rPr>
        <w:t xml:space="preserve"> For any unit increment in </w:t>
      </w:r>
      <w:r w:rsidRPr="00DC2B26">
        <w:rPr>
          <w:rFonts w:ascii="Times New Roman" w:hAnsi="Times New Roman" w:cs="Times New Roman"/>
          <w:color w:val="000000"/>
          <w:sz w:val="24"/>
          <w:szCs w:val="24"/>
        </w:rPr>
        <w:t>total income composition of resources</w:t>
      </w:r>
      <w:r w:rsidRPr="00DC2B26">
        <w:rPr>
          <w:rFonts w:ascii="Times New Roman" w:hAnsi="Times New Roman" w:cs="Times New Roman"/>
          <w:sz w:val="24"/>
          <w:szCs w:val="24"/>
        </w:rPr>
        <w:t xml:space="preserve">, the life expectancy increased by </w:t>
      </w:r>
      <w:r w:rsidR="00DC2B26" w:rsidRPr="00DC2B26">
        <w:rPr>
          <w:rFonts w:ascii="Times New Roman" w:hAnsi="Times New Roman" w:cs="Times New Roman"/>
          <w:color w:val="000000"/>
          <w:sz w:val="24"/>
          <w:szCs w:val="24"/>
        </w:rPr>
        <w:t xml:space="preserve">35.833474 </w:t>
      </w:r>
      <w:r w:rsidRPr="00DC2B26">
        <w:rPr>
          <w:rFonts w:ascii="Times New Roman" w:hAnsi="Times New Roman" w:cs="Times New Roman"/>
          <w:sz w:val="24"/>
          <w:szCs w:val="24"/>
        </w:rPr>
        <w:t>years, p value less than 0.05, with a 95% confidence interval (</w:t>
      </w:r>
      <w:r w:rsidR="00DC2B26" w:rsidRPr="00DC2B26">
        <w:rPr>
          <w:rFonts w:ascii="Times New Roman" w:hAnsi="Times New Roman" w:cs="Times New Roman"/>
          <w:color w:val="000000"/>
          <w:sz w:val="24"/>
          <w:szCs w:val="24"/>
        </w:rPr>
        <w:t xml:space="preserve">30.72998740 </w:t>
      </w:r>
      <w:r w:rsidRPr="00DC2B26">
        <w:rPr>
          <w:rFonts w:ascii="Times New Roman" w:hAnsi="Times New Roman" w:cs="Times New Roman"/>
          <w:color w:val="000000"/>
          <w:sz w:val="24"/>
          <w:szCs w:val="24"/>
        </w:rPr>
        <w:t xml:space="preserve">-- </w:t>
      </w:r>
      <w:r w:rsidR="00DC2B26" w:rsidRPr="00DC2B26">
        <w:rPr>
          <w:rFonts w:ascii="Times New Roman" w:hAnsi="Times New Roman" w:cs="Times New Roman"/>
          <w:color w:val="000000"/>
          <w:sz w:val="24"/>
          <w:szCs w:val="24"/>
        </w:rPr>
        <w:t>40.93696152</w:t>
      </w:r>
      <w:r w:rsidRPr="00DC2B26">
        <w:rPr>
          <w:rFonts w:ascii="Times New Roman" w:hAnsi="Times New Roman" w:cs="Times New Roman"/>
          <w:color w:val="000000"/>
          <w:sz w:val="24"/>
          <w:szCs w:val="24"/>
        </w:rPr>
        <w:t>).</w:t>
      </w:r>
    </w:p>
    <w:p w14:paraId="2BC54AC1" w14:textId="530EA46B" w:rsidR="001F1307" w:rsidRDefault="001F1307" w:rsidP="00DC2B26">
      <w:pPr>
        <w:pStyle w:val="HTMLPreformatted"/>
        <w:shd w:val="clear" w:color="auto" w:fill="FFFFFF"/>
        <w:rPr>
          <w:rFonts w:ascii="Times New Roman" w:hAnsi="Times New Roman" w:cs="Times New Roman"/>
          <w:color w:val="000000"/>
          <w:sz w:val="24"/>
          <w:szCs w:val="24"/>
        </w:rPr>
      </w:pPr>
      <w:r w:rsidRPr="00DC2B26">
        <w:rPr>
          <w:rFonts w:ascii="Times New Roman" w:hAnsi="Times New Roman" w:cs="Times New Roman"/>
          <w:color w:val="000000"/>
          <w:sz w:val="24"/>
          <w:szCs w:val="24"/>
        </w:rPr>
        <w:t xml:space="preserve">               </w:t>
      </w:r>
      <w:r w:rsidR="00B576A3" w:rsidRPr="00DC2B26">
        <w:rPr>
          <w:rFonts w:ascii="Times New Roman" w:hAnsi="Times New Roman" w:cs="Times New Roman"/>
          <w:color w:val="000000"/>
          <w:sz w:val="24"/>
          <w:szCs w:val="24"/>
        </w:rPr>
        <w:t>4</w:t>
      </w:r>
      <w:r w:rsidRPr="00DC2B26">
        <w:rPr>
          <w:rFonts w:ascii="Times New Roman" w:hAnsi="Times New Roman" w:cs="Times New Roman"/>
          <w:color w:val="000000"/>
          <w:sz w:val="24"/>
          <w:szCs w:val="24"/>
        </w:rPr>
        <w:t xml:space="preserve">-When the adult mortality, the total expenditure, the HIV, and the income composition of resources are negligible the life expectancy is </w:t>
      </w:r>
      <w:r w:rsidR="00DC2B26" w:rsidRPr="00DC2B26">
        <w:rPr>
          <w:rFonts w:ascii="Times New Roman" w:hAnsi="Times New Roman" w:cs="Times New Roman"/>
          <w:color w:val="000000"/>
          <w:sz w:val="24"/>
          <w:szCs w:val="24"/>
        </w:rPr>
        <w:t>44.19689011</w:t>
      </w:r>
      <w:r w:rsidRPr="00DC2B26">
        <w:rPr>
          <w:rFonts w:ascii="Times New Roman" w:hAnsi="Times New Roman" w:cs="Times New Roman"/>
          <w:color w:val="000000"/>
          <w:sz w:val="24"/>
          <w:szCs w:val="24"/>
        </w:rPr>
        <w:t>,</w:t>
      </w:r>
      <w:r w:rsidRPr="00DC2B26">
        <w:rPr>
          <w:rFonts w:ascii="Times New Roman" w:hAnsi="Times New Roman" w:cs="Times New Roman"/>
          <w:sz w:val="24"/>
          <w:szCs w:val="24"/>
        </w:rPr>
        <w:t xml:space="preserve"> p value less than 0.05,</w:t>
      </w:r>
      <w:r w:rsidRPr="00DC2B26">
        <w:rPr>
          <w:rFonts w:ascii="Times New Roman" w:hAnsi="Times New Roman" w:cs="Times New Roman"/>
          <w:color w:val="000000"/>
          <w:sz w:val="24"/>
          <w:szCs w:val="24"/>
        </w:rPr>
        <w:t xml:space="preserve"> with a 95% confident interval (</w:t>
      </w:r>
      <w:r w:rsidR="00DC2B26" w:rsidRPr="00DC2B26">
        <w:rPr>
          <w:rFonts w:ascii="Times New Roman" w:hAnsi="Times New Roman" w:cs="Times New Roman"/>
          <w:color w:val="000000"/>
          <w:sz w:val="24"/>
          <w:szCs w:val="24"/>
        </w:rPr>
        <w:t xml:space="preserve">44.19689011 </w:t>
      </w:r>
      <w:r w:rsidRPr="00DC2B26">
        <w:rPr>
          <w:rFonts w:ascii="Times New Roman" w:hAnsi="Times New Roman" w:cs="Times New Roman"/>
          <w:color w:val="000000"/>
          <w:sz w:val="24"/>
          <w:szCs w:val="24"/>
        </w:rPr>
        <w:t xml:space="preserve">-- </w:t>
      </w:r>
      <w:r w:rsidR="00DC2B26" w:rsidRPr="00DC2B26">
        <w:rPr>
          <w:rFonts w:ascii="Times New Roman" w:hAnsi="Times New Roman" w:cs="Times New Roman"/>
          <w:color w:val="000000"/>
          <w:sz w:val="24"/>
          <w:szCs w:val="24"/>
        </w:rPr>
        <w:t>40.93696152</w:t>
      </w:r>
      <w:r w:rsidRPr="00DC2B26">
        <w:rPr>
          <w:rFonts w:ascii="Times New Roman" w:hAnsi="Times New Roman" w:cs="Times New Roman"/>
          <w:color w:val="000000"/>
          <w:sz w:val="24"/>
          <w:szCs w:val="24"/>
        </w:rPr>
        <w:t>).</w:t>
      </w:r>
    </w:p>
    <w:p w14:paraId="73C68EE9" w14:textId="77777777" w:rsidR="00160CD5" w:rsidRPr="00DC2B26" w:rsidRDefault="00160CD5" w:rsidP="00DC2B26">
      <w:pPr>
        <w:pStyle w:val="HTMLPreformatted"/>
        <w:shd w:val="clear" w:color="auto" w:fill="FFFFFF"/>
        <w:rPr>
          <w:rFonts w:ascii="Times New Roman" w:hAnsi="Times New Roman" w:cs="Times New Roman"/>
          <w:color w:val="000000"/>
          <w:sz w:val="24"/>
          <w:szCs w:val="24"/>
        </w:rPr>
      </w:pPr>
    </w:p>
    <w:p w14:paraId="4AD1888F" w14:textId="77777777" w:rsidR="001F1307" w:rsidRDefault="001F1307" w:rsidP="001F1307">
      <w:pPr>
        <w:ind w:firstLine="720"/>
        <w:rPr>
          <w:rFonts w:ascii="Times New Roman" w:hAnsi="Times New Roman" w:cs="Times New Roman"/>
          <w:b/>
          <w:bCs/>
        </w:rPr>
      </w:pPr>
      <w:r w:rsidRPr="00A1498C">
        <w:rPr>
          <w:rFonts w:ascii="Times New Roman" w:hAnsi="Times New Roman" w:cs="Times New Roman"/>
          <w:b/>
          <w:bCs/>
        </w:rPr>
        <w:t>Final conclusions from the analyses of Objective</w:t>
      </w:r>
    </w:p>
    <w:p w14:paraId="353D4D1C" w14:textId="77777777" w:rsidR="00F66D06" w:rsidRPr="00F66D06" w:rsidRDefault="00F66D06" w:rsidP="00F66D06">
      <w:pPr>
        <w:pStyle w:val="HTMLPreformatted"/>
        <w:shd w:val="clear" w:color="auto" w:fill="FFFFFF"/>
        <w:rPr>
          <w:rFonts w:ascii="Times New Roman" w:hAnsi="Times New Roman" w:cs="Times New Roman"/>
          <w:sz w:val="24"/>
          <w:szCs w:val="24"/>
        </w:rPr>
      </w:pPr>
      <w:r w:rsidRPr="00F66D06">
        <w:rPr>
          <w:rFonts w:ascii="Times New Roman" w:hAnsi="Times New Roman" w:cs="Times New Roman"/>
          <w:sz w:val="24"/>
          <w:szCs w:val="24"/>
        </w:rPr>
        <w:t xml:space="preserve">After evaluating all the 20 variables from the dataset, adult mortality, total expenditure, and income composition of resources are statistically significantly correlated with life expectancy. Adult mortality impacts negatively life expectancy, whereas total expenditure and income composition of resources impact positively life expectancy. Income composition of resources seen to impact the most on life expectancy after controlling for adult mortality, and total expenditure. This was purely an observational study, where different countries were not randomly assigned different country attributes, so we cannot draw causal relationships between the attributes and life expectancy. As a matter of public policy, the message to groups working on improving life expectancy would be to focus on research related to income composition of resources. </w:t>
      </w:r>
    </w:p>
    <w:p w14:paraId="2C00ABC2" w14:textId="30C9E9AD" w:rsidR="00DE01A0" w:rsidRDefault="00DE01A0" w:rsidP="00510CA4">
      <w:pPr>
        <w:pStyle w:val="HTMLPreformatted"/>
        <w:shd w:val="clear" w:color="auto" w:fill="FFFFFF"/>
        <w:rPr>
          <w:rFonts w:ascii="Times New Roman" w:hAnsi="Times New Roman" w:cs="Times New Roman"/>
        </w:rPr>
      </w:pPr>
      <w:bookmarkStart w:id="0" w:name="_GoBack"/>
      <w:bookmarkEnd w:id="0"/>
    </w:p>
    <w:p w14:paraId="4D164E2A" w14:textId="6BC18390" w:rsidR="00DE01A0" w:rsidRDefault="00DE01A0" w:rsidP="00510CA4">
      <w:pPr>
        <w:pStyle w:val="HTMLPreformatted"/>
        <w:shd w:val="clear" w:color="auto" w:fill="FFFFFF"/>
        <w:rPr>
          <w:rFonts w:ascii="Times New Roman" w:hAnsi="Times New Roman" w:cs="Times New Roman"/>
        </w:rPr>
      </w:pPr>
    </w:p>
    <w:p w14:paraId="79E11123" w14:textId="4A5B6639" w:rsidR="00DE01A0" w:rsidRDefault="00DE01A0" w:rsidP="00510CA4">
      <w:pPr>
        <w:pStyle w:val="HTMLPreformatted"/>
        <w:shd w:val="clear" w:color="auto" w:fill="FFFFFF"/>
        <w:rPr>
          <w:rFonts w:ascii="Times New Roman" w:hAnsi="Times New Roman" w:cs="Times New Roman"/>
        </w:rPr>
      </w:pPr>
    </w:p>
    <w:p w14:paraId="2F6D71F3" w14:textId="14B93792" w:rsidR="00DE01A0" w:rsidRDefault="00DE01A0" w:rsidP="00510CA4">
      <w:pPr>
        <w:pStyle w:val="HTMLPreformatted"/>
        <w:shd w:val="clear" w:color="auto" w:fill="FFFFFF"/>
        <w:rPr>
          <w:rFonts w:ascii="Times New Roman" w:hAnsi="Times New Roman" w:cs="Times New Roman"/>
        </w:rPr>
      </w:pPr>
    </w:p>
    <w:p w14:paraId="209589AC" w14:textId="23CF56B7" w:rsidR="00DE01A0" w:rsidRDefault="00DE01A0" w:rsidP="00510CA4">
      <w:pPr>
        <w:pStyle w:val="HTMLPreformatted"/>
        <w:shd w:val="clear" w:color="auto" w:fill="FFFFFF"/>
        <w:rPr>
          <w:rFonts w:ascii="Times New Roman" w:hAnsi="Times New Roman" w:cs="Times New Roman"/>
        </w:rPr>
      </w:pPr>
    </w:p>
    <w:p w14:paraId="643E6C0A" w14:textId="49C3B95D" w:rsidR="00DE01A0" w:rsidRDefault="00DE01A0" w:rsidP="00510CA4">
      <w:pPr>
        <w:pStyle w:val="HTMLPreformatted"/>
        <w:shd w:val="clear" w:color="auto" w:fill="FFFFFF"/>
        <w:rPr>
          <w:rFonts w:ascii="Times New Roman" w:hAnsi="Times New Roman" w:cs="Times New Roman"/>
        </w:rPr>
      </w:pPr>
    </w:p>
    <w:p w14:paraId="74AAF6AE" w14:textId="5DC65F81" w:rsidR="00DE01A0" w:rsidRDefault="00DE01A0" w:rsidP="00510CA4">
      <w:pPr>
        <w:pStyle w:val="HTMLPreformatted"/>
        <w:shd w:val="clear" w:color="auto" w:fill="FFFFFF"/>
        <w:rPr>
          <w:rFonts w:ascii="Times New Roman" w:hAnsi="Times New Roman" w:cs="Times New Roman"/>
        </w:rPr>
      </w:pPr>
    </w:p>
    <w:p w14:paraId="1E4AC017" w14:textId="34B7FF3C" w:rsidR="00DE01A0" w:rsidRDefault="00DE01A0" w:rsidP="00510CA4">
      <w:pPr>
        <w:pStyle w:val="HTMLPreformatted"/>
        <w:shd w:val="clear" w:color="auto" w:fill="FFFFFF"/>
        <w:rPr>
          <w:rFonts w:ascii="Times New Roman" w:hAnsi="Times New Roman" w:cs="Times New Roman"/>
        </w:rPr>
      </w:pPr>
    </w:p>
    <w:p w14:paraId="11C76236" w14:textId="290F7B0C" w:rsidR="00DE01A0" w:rsidRDefault="00DE01A0" w:rsidP="00510CA4">
      <w:pPr>
        <w:pStyle w:val="HTMLPreformatted"/>
        <w:shd w:val="clear" w:color="auto" w:fill="FFFFFF"/>
        <w:rPr>
          <w:rFonts w:ascii="Times New Roman" w:hAnsi="Times New Roman" w:cs="Times New Roman"/>
        </w:rPr>
      </w:pPr>
    </w:p>
    <w:p w14:paraId="51F0557F" w14:textId="0C0CD6AF" w:rsidR="00DE01A0" w:rsidRDefault="00DE01A0" w:rsidP="00510CA4">
      <w:pPr>
        <w:pStyle w:val="HTMLPreformatted"/>
        <w:shd w:val="clear" w:color="auto" w:fill="FFFFFF"/>
        <w:rPr>
          <w:rFonts w:ascii="Times New Roman" w:hAnsi="Times New Roman" w:cs="Times New Roman"/>
        </w:rPr>
      </w:pPr>
    </w:p>
    <w:p w14:paraId="6394C07A" w14:textId="5CA8FE68" w:rsidR="00DE01A0" w:rsidRDefault="00DE01A0" w:rsidP="00510CA4">
      <w:pPr>
        <w:pStyle w:val="HTMLPreformatted"/>
        <w:shd w:val="clear" w:color="auto" w:fill="FFFFFF"/>
        <w:rPr>
          <w:rFonts w:ascii="Times New Roman" w:hAnsi="Times New Roman" w:cs="Times New Roman"/>
        </w:rPr>
      </w:pPr>
    </w:p>
    <w:p w14:paraId="5A34BFCF" w14:textId="34AF54D9" w:rsidR="00DE01A0" w:rsidRDefault="00DE01A0" w:rsidP="00510CA4">
      <w:pPr>
        <w:pStyle w:val="HTMLPreformatted"/>
        <w:shd w:val="clear" w:color="auto" w:fill="FFFFFF"/>
        <w:rPr>
          <w:rFonts w:ascii="Times New Roman" w:hAnsi="Times New Roman" w:cs="Times New Roman"/>
        </w:rPr>
      </w:pPr>
    </w:p>
    <w:p w14:paraId="4556CAD8" w14:textId="2DB09B49" w:rsidR="00DE01A0" w:rsidRDefault="00DE01A0" w:rsidP="00510CA4">
      <w:pPr>
        <w:pStyle w:val="HTMLPreformatted"/>
        <w:shd w:val="clear" w:color="auto" w:fill="FFFFFF"/>
        <w:rPr>
          <w:rFonts w:ascii="Times New Roman" w:hAnsi="Times New Roman" w:cs="Times New Roman"/>
        </w:rPr>
      </w:pPr>
    </w:p>
    <w:p w14:paraId="6B41F8B0" w14:textId="5CEE687A" w:rsidR="00DE01A0" w:rsidRDefault="00DE01A0" w:rsidP="00510CA4">
      <w:pPr>
        <w:pStyle w:val="HTMLPreformatted"/>
        <w:shd w:val="clear" w:color="auto" w:fill="FFFFFF"/>
        <w:rPr>
          <w:rFonts w:ascii="Times New Roman" w:hAnsi="Times New Roman" w:cs="Times New Roman"/>
        </w:rPr>
      </w:pPr>
    </w:p>
    <w:p w14:paraId="412B09EE" w14:textId="2B28C1BC" w:rsidR="00DE01A0" w:rsidRDefault="00DE01A0" w:rsidP="00510CA4">
      <w:pPr>
        <w:pStyle w:val="HTMLPreformatted"/>
        <w:shd w:val="clear" w:color="auto" w:fill="FFFFFF"/>
        <w:rPr>
          <w:rFonts w:ascii="Times New Roman" w:hAnsi="Times New Roman" w:cs="Times New Roman"/>
        </w:rPr>
      </w:pPr>
    </w:p>
    <w:p w14:paraId="559D0DB5" w14:textId="0523AC61" w:rsidR="00DE01A0" w:rsidRDefault="00DE01A0" w:rsidP="00510CA4">
      <w:pPr>
        <w:pStyle w:val="HTMLPreformatted"/>
        <w:shd w:val="clear" w:color="auto" w:fill="FFFFFF"/>
        <w:rPr>
          <w:rFonts w:ascii="Times New Roman" w:hAnsi="Times New Roman" w:cs="Times New Roman"/>
        </w:rPr>
      </w:pPr>
    </w:p>
    <w:p w14:paraId="4498ADA0" w14:textId="3049A94B" w:rsidR="00DE01A0" w:rsidRDefault="00DE01A0" w:rsidP="00510CA4">
      <w:pPr>
        <w:pStyle w:val="HTMLPreformatted"/>
        <w:shd w:val="clear" w:color="auto" w:fill="FFFFFF"/>
        <w:rPr>
          <w:rFonts w:ascii="Times New Roman" w:hAnsi="Times New Roman" w:cs="Times New Roman"/>
        </w:rPr>
      </w:pPr>
    </w:p>
    <w:p w14:paraId="14F077BE" w14:textId="682E712A" w:rsidR="00DE01A0" w:rsidRDefault="00DE01A0" w:rsidP="00510CA4">
      <w:pPr>
        <w:pStyle w:val="HTMLPreformatted"/>
        <w:shd w:val="clear" w:color="auto" w:fill="FFFFFF"/>
        <w:rPr>
          <w:rFonts w:ascii="Times New Roman" w:hAnsi="Times New Roman" w:cs="Times New Roman"/>
        </w:rPr>
      </w:pPr>
    </w:p>
    <w:p w14:paraId="58B83A7D" w14:textId="2EA8AC45" w:rsidR="00DE01A0" w:rsidRDefault="00DE01A0" w:rsidP="00510CA4">
      <w:pPr>
        <w:pStyle w:val="HTMLPreformatted"/>
        <w:shd w:val="clear" w:color="auto" w:fill="FFFFFF"/>
        <w:rPr>
          <w:rFonts w:ascii="Times New Roman" w:hAnsi="Times New Roman" w:cs="Times New Roman"/>
        </w:rPr>
      </w:pPr>
    </w:p>
    <w:p w14:paraId="17E5AB43" w14:textId="60E7D4CC" w:rsidR="00DE01A0" w:rsidRDefault="00DE01A0" w:rsidP="00510CA4">
      <w:pPr>
        <w:pStyle w:val="HTMLPreformatted"/>
        <w:shd w:val="clear" w:color="auto" w:fill="FFFFFF"/>
        <w:rPr>
          <w:rFonts w:ascii="Times New Roman" w:hAnsi="Times New Roman" w:cs="Times New Roman"/>
        </w:rPr>
      </w:pPr>
    </w:p>
    <w:p w14:paraId="38DB7D70" w14:textId="5767F7AB" w:rsidR="00DE01A0" w:rsidRDefault="00DE01A0" w:rsidP="00510CA4">
      <w:pPr>
        <w:pStyle w:val="HTMLPreformatted"/>
        <w:shd w:val="clear" w:color="auto" w:fill="FFFFFF"/>
        <w:rPr>
          <w:rFonts w:ascii="Times New Roman" w:hAnsi="Times New Roman" w:cs="Times New Roman"/>
        </w:rPr>
      </w:pPr>
    </w:p>
    <w:p w14:paraId="001F6A8E" w14:textId="77777777" w:rsidR="00DE01A0" w:rsidRDefault="00DE01A0" w:rsidP="00DE01A0">
      <w:pPr>
        <w:pStyle w:val="Heading4"/>
        <w:jc w:val="center"/>
      </w:pPr>
      <w:r>
        <w:t>Objective 2: 2-Way ANOVA</w:t>
      </w:r>
    </w:p>
    <w:p w14:paraId="171A0988" w14:textId="504770EC" w:rsidR="004C2CE5" w:rsidRDefault="004C2CE5" w:rsidP="004C2CE5">
      <w:pPr>
        <w:pStyle w:val="Heading1"/>
      </w:pPr>
      <w:r>
        <w:t xml:space="preserve">Objective </w:t>
      </w:r>
    </w:p>
    <w:p w14:paraId="5CEC771A" w14:textId="46A780B8" w:rsidR="004D27A8" w:rsidRPr="006D3594" w:rsidRDefault="004D27A8" w:rsidP="004D27A8">
      <w:pPr>
        <w:ind w:firstLine="720"/>
        <w:rPr>
          <w:rFonts w:ascii="Arial" w:hAnsi="Arial" w:cs="Arial"/>
          <w:color w:val="000000"/>
        </w:rPr>
      </w:pPr>
      <w:r>
        <w:rPr>
          <w:rFonts w:ascii="Arial" w:hAnsi="Arial" w:cs="Arial"/>
          <w:color w:val="000000"/>
        </w:rPr>
        <w:t xml:space="preserve">For the second objective, we ran a 2-way ANOVA on the data using </w:t>
      </w:r>
      <w:r w:rsidRPr="006D3594">
        <w:rPr>
          <w:rFonts w:ascii="Arial" w:hAnsi="Arial" w:cs="Arial"/>
          <w:color w:val="000000"/>
        </w:rPr>
        <w:t>Status</w:t>
      </w:r>
      <w:r>
        <w:rPr>
          <w:rFonts w:ascii="Arial" w:hAnsi="Arial" w:cs="Arial"/>
          <w:color w:val="000000"/>
        </w:rPr>
        <w:t xml:space="preserve"> and </w:t>
      </w:r>
      <w:r w:rsidR="005E682D">
        <w:rPr>
          <w:rFonts w:ascii="Arial" w:hAnsi="Arial" w:cs="Arial"/>
          <w:color w:val="000000"/>
        </w:rPr>
        <w:t xml:space="preserve">Total expenditure </w:t>
      </w:r>
      <w:r>
        <w:rPr>
          <w:rFonts w:ascii="Arial" w:hAnsi="Arial" w:cs="Arial"/>
          <w:color w:val="000000"/>
        </w:rPr>
        <w:t xml:space="preserve">as the categorical variables. </w:t>
      </w:r>
      <w:r w:rsidRPr="006D3594">
        <w:rPr>
          <w:rFonts w:ascii="Arial" w:hAnsi="Arial" w:cs="Arial"/>
          <w:color w:val="000000"/>
        </w:rPr>
        <w:t xml:space="preserve">Status has two levels Developing and Developed. </w:t>
      </w:r>
      <w:r w:rsidR="005E682D">
        <w:rPr>
          <w:rFonts w:ascii="Arial" w:hAnsi="Arial" w:cs="Arial"/>
          <w:color w:val="000000"/>
        </w:rPr>
        <w:t xml:space="preserve">Total expenditure </w:t>
      </w:r>
      <w:r>
        <w:rPr>
          <w:rFonts w:ascii="Arial" w:hAnsi="Arial" w:cs="Arial"/>
          <w:color w:val="000000"/>
        </w:rPr>
        <w:t xml:space="preserve">is continuous variable, which is converted to </w:t>
      </w:r>
      <w:r w:rsidR="005E682D">
        <w:rPr>
          <w:rFonts w:ascii="Arial" w:hAnsi="Arial" w:cs="Arial"/>
          <w:color w:val="000000"/>
        </w:rPr>
        <w:t>3</w:t>
      </w:r>
      <w:r w:rsidRPr="006D3594">
        <w:rPr>
          <w:rFonts w:ascii="Arial" w:hAnsi="Arial" w:cs="Arial"/>
          <w:color w:val="000000"/>
        </w:rPr>
        <w:t xml:space="preserve"> levels, </w:t>
      </w:r>
      <w:r w:rsidR="005E682D">
        <w:rPr>
          <w:rFonts w:ascii="Arial" w:hAnsi="Arial" w:cs="Arial"/>
          <w:color w:val="000000"/>
        </w:rPr>
        <w:t xml:space="preserve">Total expenditure </w:t>
      </w:r>
      <w:r w:rsidRPr="006D3594">
        <w:rPr>
          <w:rFonts w:ascii="Arial" w:hAnsi="Arial" w:cs="Arial"/>
          <w:color w:val="000000"/>
        </w:rPr>
        <w:t xml:space="preserve">from </w:t>
      </w:r>
      <w:r w:rsidR="005E682D">
        <w:rPr>
          <w:rFonts w:ascii="Arial" w:hAnsi="Arial" w:cs="Arial"/>
          <w:color w:val="000000"/>
        </w:rPr>
        <w:t>0</w:t>
      </w:r>
      <w:r w:rsidRPr="006D3594">
        <w:rPr>
          <w:rFonts w:ascii="Arial" w:hAnsi="Arial" w:cs="Arial"/>
          <w:color w:val="000000"/>
        </w:rPr>
        <w:t xml:space="preserve"> to </w:t>
      </w:r>
      <w:r w:rsidR="005E682D">
        <w:rPr>
          <w:rFonts w:ascii="Arial" w:hAnsi="Arial" w:cs="Arial"/>
          <w:color w:val="000000"/>
        </w:rPr>
        <w:t>6</w:t>
      </w:r>
      <w:r w:rsidRPr="006D3594">
        <w:rPr>
          <w:rFonts w:ascii="Arial" w:hAnsi="Arial" w:cs="Arial"/>
          <w:color w:val="000000"/>
        </w:rPr>
        <w:t xml:space="preserve"> as 1st level, </w:t>
      </w:r>
      <w:r w:rsidR="005E682D">
        <w:rPr>
          <w:rFonts w:ascii="Arial" w:hAnsi="Arial" w:cs="Arial"/>
          <w:color w:val="000000"/>
        </w:rPr>
        <w:t>7</w:t>
      </w:r>
      <w:r w:rsidRPr="006D3594">
        <w:rPr>
          <w:rFonts w:ascii="Arial" w:hAnsi="Arial" w:cs="Arial"/>
          <w:color w:val="000000"/>
        </w:rPr>
        <w:t xml:space="preserve"> to 1</w:t>
      </w:r>
      <w:r w:rsidR="005E682D">
        <w:rPr>
          <w:rFonts w:ascii="Arial" w:hAnsi="Arial" w:cs="Arial"/>
          <w:color w:val="000000"/>
        </w:rPr>
        <w:t>2</w:t>
      </w:r>
      <w:r w:rsidRPr="006D3594">
        <w:rPr>
          <w:rFonts w:ascii="Arial" w:hAnsi="Arial" w:cs="Arial"/>
          <w:color w:val="000000"/>
        </w:rPr>
        <w:t xml:space="preserve"> as 2nd level</w:t>
      </w:r>
      <w:r w:rsidR="005E682D">
        <w:rPr>
          <w:rFonts w:ascii="Arial" w:hAnsi="Arial" w:cs="Arial"/>
          <w:color w:val="000000"/>
        </w:rPr>
        <w:t xml:space="preserve"> and </w:t>
      </w:r>
      <w:r w:rsidRPr="006D3594">
        <w:rPr>
          <w:rFonts w:ascii="Arial" w:hAnsi="Arial" w:cs="Arial"/>
          <w:color w:val="000000"/>
        </w:rPr>
        <w:t>1</w:t>
      </w:r>
      <w:r w:rsidR="005E682D">
        <w:rPr>
          <w:rFonts w:ascii="Arial" w:hAnsi="Arial" w:cs="Arial"/>
          <w:color w:val="000000"/>
        </w:rPr>
        <w:t>3</w:t>
      </w:r>
      <w:r w:rsidRPr="006D3594">
        <w:rPr>
          <w:rFonts w:ascii="Arial" w:hAnsi="Arial" w:cs="Arial"/>
          <w:color w:val="000000"/>
        </w:rPr>
        <w:t xml:space="preserve"> to 1</w:t>
      </w:r>
      <w:r w:rsidR="005E682D">
        <w:rPr>
          <w:rFonts w:ascii="Arial" w:hAnsi="Arial" w:cs="Arial"/>
          <w:color w:val="000000"/>
        </w:rPr>
        <w:t>8</w:t>
      </w:r>
      <w:r w:rsidRPr="006D3594">
        <w:rPr>
          <w:rFonts w:ascii="Arial" w:hAnsi="Arial" w:cs="Arial"/>
          <w:color w:val="000000"/>
        </w:rPr>
        <w:t xml:space="preserve"> as 3rd level</w:t>
      </w:r>
      <w:r>
        <w:rPr>
          <w:rFonts w:ascii="Arial" w:hAnsi="Arial" w:cs="Arial"/>
          <w:color w:val="000000"/>
        </w:rPr>
        <w:t xml:space="preserve">. Below box plot shows Developed countries </w:t>
      </w:r>
      <w:r w:rsidRPr="006D3594">
        <w:rPr>
          <w:rFonts w:ascii="Arial" w:hAnsi="Arial" w:cs="Arial"/>
          <w:color w:val="000000"/>
        </w:rPr>
        <w:t>ha</w:t>
      </w:r>
      <w:r>
        <w:rPr>
          <w:rFonts w:ascii="Arial" w:hAnsi="Arial" w:cs="Arial"/>
          <w:color w:val="000000"/>
        </w:rPr>
        <w:t xml:space="preserve">s higher life expectancy than developing countries. </w:t>
      </w:r>
      <w:r w:rsidR="00DE01A0" w:rsidRPr="00DE01A0">
        <w:rPr>
          <w:rFonts w:ascii="Arial" w:hAnsi="Arial" w:cs="Arial"/>
          <w:color w:val="000000"/>
        </w:rPr>
        <w:t>The assumption of homoscedasticity</w:t>
      </w:r>
      <w:r w:rsidR="00FB4EBD">
        <w:rPr>
          <w:rFonts w:ascii="Arial" w:hAnsi="Arial" w:cs="Arial"/>
          <w:color w:val="000000"/>
        </w:rPr>
        <w:t xml:space="preserve"> </w:t>
      </w:r>
      <w:r w:rsidR="00DE01A0">
        <w:rPr>
          <w:rFonts w:ascii="Arial" w:hAnsi="Arial" w:cs="Arial"/>
          <w:color w:val="000000"/>
        </w:rPr>
        <w:t>(</w:t>
      </w:r>
      <w:r w:rsidR="00601FDF">
        <w:rPr>
          <w:rFonts w:ascii="Arial" w:hAnsi="Arial" w:cs="Arial"/>
          <w:color w:val="000000"/>
        </w:rPr>
        <w:t>F</w:t>
      </w:r>
      <w:r w:rsidR="00DE01A0">
        <w:rPr>
          <w:rFonts w:ascii="Arial" w:hAnsi="Arial" w:cs="Arial"/>
          <w:color w:val="000000"/>
        </w:rPr>
        <w:t>igure</w:t>
      </w:r>
      <w:r w:rsidR="00601FDF">
        <w:rPr>
          <w:rFonts w:ascii="Arial" w:hAnsi="Arial" w:cs="Arial"/>
          <w:color w:val="000000"/>
        </w:rPr>
        <w:t xml:space="preserve"> </w:t>
      </w:r>
      <w:r w:rsidR="00DE01A0">
        <w:rPr>
          <w:rFonts w:ascii="Arial" w:hAnsi="Arial" w:cs="Arial"/>
          <w:color w:val="000000"/>
        </w:rPr>
        <w:t>1)</w:t>
      </w:r>
      <w:r w:rsidR="00DE01A0" w:rsidRPr="00DE01A0">
        <w:rPr>
          <w:rFonts w:ascii="Arial" w:hAnsi="Arial" w:cs="Arial"/>
          <w:color w:val="000000"/>
        </w:rPr>
        <w:t xml:space="preserve"> is not met </w:t>
      </w:r>
      <w:r w:rsidR="00DE01A0">
        <w:rPr>
          <w:rFonts w:ascii="Arial" w:hAnsi="Arial" w:cs="Arial"/>
          <w:color w:val="000000"/>
        </w:rPr>
        <w:t xml:space="preserve">with original data </w:t>
      </w:r>
      <w:r w:rsidR="00DE01A0" w:rsidRPr="00DE01A0">
        <w:rPr>
          <w:rFonts w:ascii="Arial" w:hAnsi="Arial" w:cs="Arial"/>
          <w:color w:val="000000"/>
        </w:rPr>
        <w:t xml:space="preserve">so we </w:t>
      </w:r>
      <w:r w:rsidR="00DE01A0">
        <w:rPr>
          <w:rFonts w:ascii="Arial" w:hAnsi="Arial" w:cs="Arial"/>
          <w:color w:val="000000"/>
        </w:rPr>
        <w:t>log transform the life expectancy (Figure</w:t>
      </w:r>
      <w:r w:rsidR="00601FDF">
        <w:rPr>
          <w:rFonts w:ascii="Arial" w:hAnsi="Arial" w:cs="Arial"/>
          <w:color w:val="000000"/>
        </w:rPr>
        <w:t xml:space="preserve"> </w:t>
      </w:r>
      <w:r w:rsidR="00DE01A0">
        <w:rPr>
          <w:rFonts w:ascii="Arial" w:hAnsi="Arial" w:cs="Arial"/>
          <w:color w:val="000000"/>
        </w:rPr>
        <w:t>2).</w:t>
      </w:r>
    </w:p>
    <w:p w14:paraId="76A21255" w14:textId="77777777" w:rsidR="004D27A8" w:rsidRDefault="004D27A8" w:rsidP="004D27A8">
      <w:pPr>
        <w:ind w:firstLine="720"/>
        <w:rPr>
          <w:rFonts w:ascii="Arial" w:hAnsi="Arial" w:cs="Arial"/>
          <w:color w:val="000000"/>
        </w:rPr>
      </w:pPr>
    </w:p>
    <w:p w14:paraId="42A64AAE" w14:textId="771C4362" w:rsidR="004D27A8" w:rsidRDefault="004D27A8" w:rsidP="004D27A8">
      <w:pPr>
        <w:rPr>
          <w:rFonts w:ascii="Arial" w:hAnsi="Arial" w:cs="Arial"/>
        </w:rPr>
      </w:pPr>
    </w:p>
    <w:p w14:paraId="008BBC2C" w14:textId="2D041830" w:rsidR="004D27A8" w:rsidRDefault="005E682D" w:rsidP="004D27A8">
      <w:pPr>
        <w:rPr>
          <w:rFonts w:ascii="Arial" w:hAnsi="Arial" w:cs="Arial"/>
        </w:rPr>
      </w:pPr>
      <w:r w:rsidRPr="005E682D">
        <w:rPr>
          <w:noProof/>
        </w:rPr>
        <w:drawing>
          <wp:inline distT="0" distB="0" distL="0" distR="0" wp14:anchorId="05E65B94" wp14:editId="7153E9B8">
            <wp:extent cx="5334462" cy="3292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462" cy="3292125"/>
                    </a:xfrm>
                    <a:prstGeom prst="rect">
                      <a:avLst/>
                    </a:prstGeom>
                  </pic:spPr>
                </pic:pic>
              </a:graphicData>
            </a:graphic>
          </wp:inline>
        </w:drawing>
      </w:r>
    </w:p>
    <w:p w14:paraId="03C21A7B" w14:textId="53E47B27" w:rsidR="00DE01A0" w:rsidRDefault="00DE01A0" w:rsidP="00DE01A0">
      <w:pPr>
        <w:rPr>
          <w:rFonts w:ascii="Arial" w:hAnsi="Arial" w:cs="Arial"/>
        </w:rPr>
      </w:pPr>
      <w:r>
        <w:rPr>
          <w:rFonts w:ascii="Arial" w:hAnsi="Arial" w:cs="Arial"/>
        </w:rPr>
        <w:t xml:space="preserve">Figure 1: Total Expenditure vs Life Expectancy </w:t>
      </w:r>
    </w:p>
    <w:p w14:paraId="2CA07E21" w14:textId="308F47CC" w:rsidR="00DE01A0" w:rsidRDefault="00DE01A0" w:rsidP="00DE01A0">
      <w:pPr>
        <w:rPr>
          <w:rFonts w:ascii="Arial" w:hAnsi="Arial" w:cs="Arial"/>
        </w:rPr>
      </w:pPr>
    </w:p>
    <w:p w14:paraId="1120A682" w14:textId="77777777" w:rsidR="00DE01A0" w:rsidRDefault="00DE01A0" w:rsidP="004D27A8">
      <w:pPr>
        <w:rPr>
          <w:rFonts w:ascii="Arial" w:hAnsi="Arial" w:cs="Arial"/>
        </w:rPr>
      </w:pPr>
    </w:p>
    <w:p w14:paraId="0BBE97FD" w14:textId="77777777" w:rsidR="004D27A8" w:rsidRDefault="004D27A8" w:rsidP="004D27A8">
      <w:pPr>
        <w:rPr>
          <w:rFonts w:ascii="Arial" w:hAnsi="Arial" w:cs="Arial"/>
        </w:rPr>
      </w:pPr>
    </w:p>
    <w:p w14:paraId="29D97AA3" w14:textId="67F73AE9" w:rsidR="004D27A8" w:rsidRDefault="004D27A8" w:rsidP="004D27A8">
      <w:pPr>
        <w:rPr>
          <w:rFonts w:ascii="Arial" w:hAnsi="Arial" w:cs="Arial"/>
        </w:rPr>
      </w:pPr>
    </w:p>
    <w:p w14:paraId="129BF249" w14:textId="4A8310B5" w:rsidR="00DE01A0" w:rsidRDefault="00DE01A0" w:rsidP="004D27A8">
      <w:pPr>
        <w:rPr>
          <w:rFonts w:ascii="Arial" w:hAnsi="Arial" w:cs="Arial"/>
        </w:rPr>
      </w:pPr>
      <w:r w:rsidRPr="00DE01A0">
        <w:rPr>
          <w:noProof/>
        </w:rPr>
        <w:lastRenderedPageBreak/>
        <w:drawing>
          <wp:inline distT="0" distB="0" distL="0" distR="0" wp14:anchorId="3B350A95" wp14:editId="7CE3CED7">
            <wp:extent cx="5334462" cy="329212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462" cy="3292125"/>
                    </a:xfrm>
                    <a:prstGeom prst="rect">
                      <a:avLst/>
                    </a:prstGeom>
                  </pic:spPr>
                </pic:pic>
              </a:graphicData>
            </a:graphic>
          </wp:inline>
        </w:drawing>
      </w:r>
    </w:p>
    <w:p w14:paraId="2124BA4F" w14:textId="5B6BCB87" w:rsidR="00DE01A0" w:rsidRDefault="00DE01A0" w:rsidP="004D27A8">
      <w:pPr>
        <w:rPr>
          <w:rFonts w:ascii="Arial" w:hAnsi="Arial" w:cs="Arial"/>
        </w:rPr>
      </w:pPr>
      <w:r>
        <w:rPr>
          <w:rFonts w:ascii="Arial" w:hAnsi="Arial" w:cs="Arial"/>
        </w:rPr>
        <w:t xml:space="preserve">Figure 2: Total Expenditure vs Log Life Expectancy </w:t>
      </w:r>
    </w:p>
    <w:p w14:paraId="6FF685A9" w14:textId="77777777" w:rsidR="00DE01A0" w:rsidRDefault="00DE01A0" w:rsidP="004D27A8">
      <w:pPr>
        <w:rPr>
          <w:rFonts w:ascii="Arial" w:hAnsi="Arial" w:cs="Arial"/>
        </w:rPr>
      </w:pPr>
    </w:p>
    <w:p w14:paraId="45377FCB" w14:textId="4848B386" w:rsidR="005132F6" w:rsidRDefault="004D27A8" w:rsidP="005132F6">
      <w:pPr>
        <w:rPr>
          <w:rFonts w:ascii="Arial" w:hAnsi="Arial" w:cs="Arial"/>
        </w:rPr>
      </w:pPr>
      <w:r w:rsidRPr="00AE119F">
        <w:rPr>
          <w:rFonts w:ascii="Arial" w:hAnsi="Arial" w:cs="Arial"/>
        </w:rPr>
        <w:t xml:space="preserve">With the </w:t>
      </w:r>
      <w:r>
        <w:rPr>
          <w:rFonts w:ascii="Arial" w:hAnsi="Arial" w:cs="Arial"/>
        </w:rPr>
        <w:t>two</w:t>
      </w:r>
      <w:r w:rsidRPr="00AE119F">
        <w:rPr>
          <w:rFonts w:ascii="Arial" w:hAnsi="Arial" w:cs="Arial"/>
        </w:rPr>
        <w:t xml:space="preserve"> levels of </w:t>
      </w:r>
      <w:r w:rsidR="006872F4">
        <w:rPr>
          <w:rFonts w:ascii="Arial" w:hAnsi="Arial" w:cs="Arial"/>
        </w:rPr>
        <w:t>S</w:t>
      </w:r>
      <w:r>
        <w:rPr>
          <w:rFonts w:ascii="Arial" w:hAnsi="Arial" w:cs="Arial"/>
        </w:rPr>
        <w:t xml:space="preserve">tatus </w:t>
      </w:r>
      <w:r w:rsidRPr="00AE119F">
        <w:rPr>
          <w:rFonts w:ascii="Arial" w:hAnsi="Arial" w:cs="Arial"/>
        </w:rPr>
        <w:t xml:space="preserve">and </w:t>
      </w:r>
      <w:r w:rsidR="005E682D">
        <w:rPr>
          <w:rFonts w:ascii="Arial" w:hAnsi="Arial" w:cs="Arial"/>
        </w:rPr>
        <w:t>three</w:t>
      </w:r>
      <w:r>
        <w:rPr>
          <w:rFonts w:ascii="Arial" w:hAnsi="Arial" w:cs="Arial"/>
        </w:rPr>
        <w:t xml:space="preserve"> levels of </w:t>
      </w:r>
      <w:r w:rsidR="005E682D">
        <w:rPr>
          <w:rFonts w:ascii="Arial" w:hAnsi="Arial" w:cs="Arial"/>
        </w:rPr>
        <w:t>Total Expenditure</w:t>
      </w:r>
      <w:r w:rsidR="006872F4">
        <w:rPr>
          <w:rFonts w:ascii="Arial" w:hAnsi="Arial" w:cs="Arial"/>
        </w:rPr>
        <w:t xml:space="preserve"> Level</w:t>
      </w:r>
      <w:commentRangeStart w:id="1"/>
      <w:r w:rsidRPr="00AE119F">
        <w:rPr>
          <w:rFonts w:ascii="Arial" w:hAnsi="Arial" w:cs="Arial"/>
        </w:rPr>
        <w:t xml:space="preserve">, </w:t>
      </w:r>
      <w:r>
        <w:rPr>
          <w:rFonts w:ascii="Arial" w:hAnsi="Arial" w:cs="Arial"/>
        </w:rPr>
        <w:t>below</w:t>
      </w:r>
      <w:r w:rsidRPr="00AE119F">
        <w:rPr>
          <w:rFonts w:ascii="Arial" w:hAnsi="Arial" w:cs="Arial"/>
        </w:rPr>
        <w:t xml:space="preserve"> </w:t>
      </w:r>
      <w:r w:rsidR="00601FDF">
        <w:rPr>
          <w:rFonts w:ascii="Arial" w:hAnsi="Arial" w:cs="Arial"/>
        </w:rPr>
        <w:t>T</w:t>
      </w:r>
      <w:r w:rsidRPr="00AE119F">
        <w:rPr>
          <w:rFonts w:ascii="Arial" w:hAnsi="Arial" w:cs="Arial"/>
        </w:rPr>
        <w:t>able</w:t>
      </w:r>
      <w:r w:rsidR="00601FDF">
        <w:rPr>
          <w:rFonts w:ascii="Arial" w:hAnsi="Arial" w:cs="Arial"/>
        </w:rPr>
        <w:t xml:space="preserve"> </w:t>
      </w:r>
      <w:r w:rsidR="00DE01A0">
        <w:rPr>
          <w:rFonts w:ascii="Arial" w:hAnsi="Arial" w:cs="Arial"/>
        </w:rPr>
        <w:t>1</w:t>
      </w:r>
      <w:r w:rsidRPr="00AE119F">
        <w:rPr>
          <w:rFonts w:ascii="Arial" w:hAnsi="Arial" w:cs="Arial"/>
        </w:rPr>
        <w:t xml:space="preserve"> provides the sample size, mean, standard deviation, </w:t>
      </w:r>
      <w:r>
        <w:rPr>
          <w:rFonts w:ascii="Arial" w:hAnsi="Arial" w:cs="Arial"/>
        </w:rPr>
        <w:t xml:space="preserve">minimum </w:t>
      </w:r>
      <w:r w:rsidRPr="00AE119F">
        <w:rPr>
          <w:rFonts w:ascii="Arial" w:hAnsi="Arial" w:cs="Arial"/>
        </w:rPr>
        <w:t xml:space="preserve">and </w:t>
      </w:r>
      <w:r>
        <w:rPr>
          <w:rFonts w:ascii="Arial" w:hAnsi="Arial" w:cs="Arial"/>
        </w:rPr>
        <w:t xml:space="preserve">maximum </w:t>
      </w:r>
      <w:r w:rsidRPr="00AE119F">
        <w:rPr>
          <w:rFonts w:ascii="Arial" w:hAnsi="Arial" w:cs="Arial"/>
        </w:rPr>
        <w:t xml:space="preserve">for each of the </w:t>
      </w:r>
      <w:r w:rsidR="00324A6F">
        <w:rPr>
          <w:rFonts w:ascii="Arial" w:hAnsi="Arial" w:cs="Arial"/>
        </w:rPr>
        <w:t>6</w:t>
      </w:r>
      <w:r w:rsidRPr="00AE119F">
        <w:rPr>
          <w:rFonts w:ascii="Arial" w:hAnsi="Arial" w:cs="Arial"/>
        </w:rPr>
        <w:t xml:space="preserve"> combinations of the two factors combined</w:t>
      </w:r>
      <w:commentRangeEnd w:id="1"/>
      <w:r w:rsidR="006872F4">
        <w:rPr>
          <w:rStyle w:val="CommentReference"/>
        </w:rPr>
        <w:commentReference w:id="1"/>
      </w:r>
      <w:r w:rsidR="006541FD">
        <w:rPr>
          <w:rFonts w:ascii="Arial" w:hAnsi="Arial" w:cs="Arial"/>
        </w:rPr>
        <w:t xml:space="preserve">. </w:t>
      </w:r>
      <w:r w:rsidR="005132F6">
        <w:rPr>
          <w:rFonts w:ascii="Arial" w:hAnsi="Arial" w:cs="Arial"/>
        </w:rPr>
        <w:t xml:space="preserve">Developed countries with </w:t>
      </w:r>
      <w:r w:rsidR="0085472B">
        <w:rPr>
          <w:rFonts w:ascii="Arial" w:hAnsi="Arial" w:cs="Arial"/>
        </w:rPr>
        <w:t xml:space="preserve">Total expenditure </w:t>
      </w:r>
      <w:r w:rsidR="005132F6">
        <w:rPr>
          <w:rFonts w:ascii="Arial" w:hAnsi="Arial" w:cs="Arial"/>
        </w:rPr>
        <w:t xml:space="preserve">level </w:t>
      </w:r>
      <w:r w:rsidR="0085472B">
        <w:rPr>
          <w:rFonts w:ascii="Arial" w:hAnsi="Arial" w:cs="Arial"/>
        </w:rPr>
        <w:t>3</w:t>
      </w:r>
      <w:r w:rsidR="005132F6">
        <w:rPr>
          <w:rFonts w:ascii="Arial" w:hAnsi="Arial" w:cs="Arial"/>
        </w:rPr>
        <w:t xml:space="preserve"> has only one observation.</w:t>
      </w:r>
    </w:p>
    <w:p w14:paraId="6E4BCE78" w14:textId="77777777" w:rsidR="004D27A8" w:rsidRDefault="004D27A8" w:rsidP="004D27A8">
      <w:pPr>
        <w:rPr>
          <w:rFonts w:ascii="Arial" w:hAnsi="Arial" w:cs="Arial"/>
        </w:rPr>
      </w:pPr>
    </w:p>
    <w:tbl>
      <w:tblPr>
        <w:tblW w:w="100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1369"/>
        <w:gridCol w:w="1227"/>
        <w:gridCol w:w="1513"/>
        <w:gridCol w:w="1370"/>
        <w:gridCol w:w="1280"/>
        <w:gridCol w:w="1550"/>
      </w:tblGrid>
      <w:tr w:rsidR="004D27A8" w14:paraId="40A9B92E" w14:textId="77777777" w:rsidTr="00745B7D">
        <w:trPr>
          <w:tblHeader/>
          <w:tblCellSpacing w:w="0" w:type="dxa"/>
        </w:trPr>
        <w:tc>
          <w:tcPr>
            <w:tcW w:w="1891" w:type="dxa"/>
            <w:shd w:val="clear" w:color="auto" w:fill="FFFFFF"/>
            <w:noWrap/>
            <w:tcMar>
              <w:top w:w="0" w:type="dxa"/>
              <w:left w:w="90" w:type="dxa"/>
              <w:bottom w:w="45" w:type="dxa"/>
              <w:right w:w="90" w:type="dxa"/>
            </w:tcMar>
            <w:vAlign w:val="center"/>
            <w:hideMark/>
          </w:tcPr>
          <w:p w14:paraId="514AC0C1" w14:textId="6D681A20" w:rsidR="004D27A8" w:rsidRDefault="00324A6F" w:rsidP="00745B7D">
            <w:pPr>
              <w:rPr>
                <w:rFonts w:ascii="Lucida Sans" w:hAnsi="Lucida Sans"/>
                <w:color w:val="000000"/>
                <w:sz w:val="17"/>
                <w:szCs w:val="17"/>
              </w:rPr>
            </w:pPr>
            <w:proofErr w:type="spellStart"/>
            <w:r>
              <w:rPr>
                <w:rFonts w:ascii="Lucida Sans" w:hAnsi="Lucida Sans"/>
                <w:b/>
                <w:bCs/>
                <w:color w:val="000000"/>
                <w:sz w:val="20"/>
                <w:szCs w:val="20"/>
                <w:shd w:val="clear" w:color="auto" w:fill="FFFFFF"/>
              </w:rPr>
              <w:t>Total.expenditurelevel</w:t>
            </w:r>
            <w:proofErr w:type="spellEnd"/>
            <w:r>
              <w:rPr>
                <w:rFonts w:ascii="Lucida Sans" w:hAnsi="Lucida Sans"/>
                <w:color w:val="000000"/>
                <w:sz w:val="17"/>
                <w:szCs w:val="17"/>
              </w:rPr>
              <w:t xml:space="preserve"> </w:t>
            </w:r>
            <w:r w:rsidR="004D27A8">
              <w:rPr>
                <w:rFonts w:ascii="Lucida Sans" w:hAnsi="Lucida Sans"/>
                <w:color w:val="000000"/>
                <w:sz w:val="17"/>
                <w:szCs w:val="17"/>
              </w:rPr>
              <w:t>&lt;</w:t>
            </w:r>
            <w:proofErr w:type="spellStart"/>
            <w:r w:rsidR="004D27A8">
              <w:rPr>
                <w:rFonts w:ascii="Lucida Sans" w:hAnsi="Lucida Sans"/>
                <w:color w:val="000000"/>
                <w:sz w:val="17"/>
                <w:szCs w:val="17"/>
              </w:rPr>
              <w:t>fctr</w:t>
            </w:r>
            <w:proofErr w:type="spellEnd"/>
            <w:r w:rsidR="004D27A8">
              <w:rPr>
                <w:rFonts w:ascii="Lucida Sans" w:hAnsi="Lucida Sans"/>
                <w:color w:val="000000"/>
                <w:sz w:val="17"/>
                <w:szCs w:val="17"/>
              </w:rPr>
              <w:t>&gt;</w:t>
            </w:r>
          </w:p>
        </w:tc>
        <w:tc>
          <w:tcPr>
            <w:tcW w:w="1349" w:type="dxa"/>
            <w:shd w:val="clear" w:color="auto" w:fill="FFFFFF"/>
            <w:noWrap/>
            <w:tcMar>
              <w:top w:w="0" w:type="dxa"/>
              <w:left w:w="90" w:type="dxa"/>
              <w:bottom w:w="45" w:type="dxa"/>
              <w:right w:w="90" w:type="dxa"/>
            </w:tcMar>
            <w:vAlign w:val="center"/>
            <w:hideMark/>
          </w:tcPr>
          <w:p w14:paraId="3BD18700" w14:textId="77777777" w:rsidR="004D27A8" w:rsidRDefault="004D27A8" w:rsidP="00745B7D">
            <w:pPr>
              <w:rPr>
                <w:rFonts w:ascii="Lucida Sans" w:hAnsi="Lucida Sans"/>
                <w:b/>
                <w:bCs/>
                <w:color w:val="000000"/>
                <w:sz w:val="20"/>
                <w:szCs w:val="20"/>
              </w:rPr>
            </w:pPr>
            <w:r>
              <w:rPr>
                <w:rFonts w:ascii="Lucida Sans" w:hAnsi="Lucida Sans"/>
                <w:b/>
                <w:bCs/>
                <w:color w:val="000000"/>
                <w:sz w:val="20"/>
                <w:szCs w:val="20"/>
              </w:rPr>
              <w:t>Status</w:t>
            </w:r>
          </w:p>
          <w:p w14:paraId="7034F180" w14:textId="77777777" w:rsidR="004D27A8" w:rsidRDefault="004D27A8" w:rsidP="00745B7D">
            <w:pPr>
              <w:rPr>
                <w:rFonts w:ascii="Lucida Sans" w:hAnsi="Lucida Sans"/>
                <w:color w:val="000000"/>
                <w:sz w:val="17"/>
                <w:szCs w:val="17"/>
              </w:rPr>
            </w:pPr>
            <w:r>
              <w:rPr>
                <w:rFonts w:ascii="Lucida Sans" w:hAnsi="Lucida Sans"/>
                <w:color w:val="000000"/>
                <w:sz w:val="17"/>
                <w:szCs w:val="17"/>
              </w:rPr>
              <w:t>&lt;</w:t>
            </w:r>
            <w:proofErr w:type="spellStart"/>
            <w:r>
              <w:rPr>
                <w:rFonts w:ascii="Lucida Sans" w:hAnsi="Lucida Sans"/>
                <w:color w:val="000000"/>
                <w:sz w:val="17"/>
                <w:szCs w:val="17"/>
              </w:rPr>
              <w:t>fctr</w:t>
            </w:r>
            <w:proofErr w:type="spellEnd"/>
            <w:r>
              <w:rPr>
                <w:rFonts w:ascii="Lucida Sans" w:hAnsi="Lucida Sans"/>
                <w:color w:val="000000"/>
                <w:sz w:val="17"/>
                <w:szCs w:val="17"/>
              </w:rPr>
              <w:t>&gt;</w:t>
            </w:r>
          </w:p>
        </w:tc>
        <w:tc>
          <w:tcPr>
            <w:tcW w:w="1207" w:type="dxa"/>
            <w:shd w:val="clear" w:color="auto" w:fill="FFFFFF"/>
            <w:noWrap/>
            <w:tcMar>
              <w:top w:w="0" w:type="dxa"/>
              <w:left w:w="90" w:type="dxa"/>
              <w:bottom w:w="45" w:type="dxa"/>
              <w:right w:w="90" w:type="dxa"/>
            </w:tcMar>
            <w:vAlign w:val="center"/>
            <w:hideMark/>
          </w:tcPr>
          <w:p w14:paraId="3A21A7EC" w14:textId="77777777" w:rsidR="004D27A8" w:rsidRDefault="004D27A8" w:rsidP="00745B7D">
            <w:pPr>
              <w:jc w:val="right"/>
              <w:rPr>
                <w:rFonts w:ascii="Lucida Sans" w:hAnsi="Lucida Sans"/>
                <w:b/>
                <w:bCs/>
                <w:color w:val="000000"/>
                <w:sz w:val="20"/>
                <w:szCs w:val="20"/>
              </w:rPr>
            </w:pPr>
            <w:r>
              <w:rPr>
                <w:rFonts w:ascii="Lucida Sans" w:hAnsi="Lucida Sans"/>
                <w:b/>
                <w:bCs/>
                <w:color w:val="000000"/>
                <w:sz w:val="20"/>
                <w:szCs w:val="20"/>
              </w:rPr>
              <w:t>N</w:t>
            </w:r>
          </w:p>
          <w:p w14:paraId="3833DC48" w14:textId="77777777" w:rsidR="004D27A8" w:rsidRDefault="004D27A8" w:rsidP="00745B7D">
            <w:pPr>
              <w:jc w:val="right"/>
              <w:rPr>
                <w:rFonts w:ascii="Lucida Sans" w:hAnsi="Lucida Sans"/>
                <w:color w:val="000000"/>
                <w:sz w:val="17"/>
                <w:szCs w:val="17"/>
              </w:rPr>
            </w:pPr>
            <w:r>
              <w:rPr>
                <w:rFonts w:ascii="Lucida Sans" w:hAnsi="Lucida Sans"/>
                <w:color w:val="000000"/>
                <w:sz w:val="17"/>
                <w:szCs w:val="17"/>
              </w:rPr>
              <w:t>&lt;</w:t>
            </w:r>
            <w:proofErr w:type="spellStart"/>
            <w:r>
              <w:rPr>
                <w:rFonts w:ascii="Lucida Sans" w:hAnsi="Lucida Sans"/>
                <w:color w:val="000000"/>
                <w:sz w:val="17"/>
                <w:szCs w:val="17"/>
              </w:rPr>
              <w:t>dbl</w:t>
            </w:r>
            <w:proofErr w:type="spellEnd"/>
            <w:r>
              <w:rPr>
                <w:rFonts w:ascii="Lucida Sans" w:hAnsi="Lucida Sans"/>
                <w:color w:val="000000"/>
                <w:sz w:val="17"/>
                <w:szCs w:val="17"/>
              </w:rPr>
              <w:t>&gt;</w:t>
            </w:r>
          </w:p>
        </w:tc>
        <w:tc>
          <w:tcPr>
            <w:tcW w:w="1493" w:type="dxa"/>
            <w:shd w:val="clear" w:color="auto" w:fill="FFFFFF"/>
            <w:noWrap/>
            <w:tcMar>
              <w:top w:w="0" w:type="dxa"/>
              <w:left w:w="90" w:type="dxa"/>
              <w:bottom w:w="45" w:type="dxa"/>
              <w:right w:w="90" w:type="dxa"/>
            </w:tcMar>
            <w:vAlign w:val="center"/>
            <w:hideMark/>
          </w:tcPr>
          <w:p w14:paraId="38967DF0" w14:textId="77777777" w:rsidR="004D27A8" w:rsidRDefault="004D27A8" w:rsidP="00745B7D">
            <w:pPr>
              <w:jc w:val="right"/>
              <w:rPr>
                <w:rFonts w:ascii="Lucida Sans" w:hAnsi="Lucida Sans"/>
                <w:b/>
                <w:bCs/>
                <w:color w:val="000000"/>
                <w:sz w:val="20"/>
                <w:szCs w:val="20"/>
              </w:rPr>
            </w:pPr>
            <w:r>
              <w:rPr>
                <w:rFonts w:ascii="Lucida Sans" w:hAnsi="Lucida Sans"/>
                <w:b/>
                <w:bCs/>
                <w:color w:val="000000"/>
                <w:sz w:val="20"/>
                <w:szCs w:val="20"/>
              </w:rPr>
              <w:t>Mean</w:t>
            </w:r>
          </w:p>
          <w:p w14:paraId="006A3A7B" w14:textId="77777777" w:rsidR="004D27A8" w:rsidRDefault="004D27A8" w:rsidP="00745B7D">
            <w:pPr>
              <w:jc w:val="right"/>
              <w:rPr>
                <w:rFonts w:ascii="Lucida Sans" w:hAnsi="Lucida Sans"/>
                <w:color w:val="000000"/>
                <w:sz w:val="17"/>
                <w:szCs w:val="17"/>
              </w:rPr>
            </w:pPr>
            <w:r>
              <w:rPr>
                <w:rFonts w:ascii="Lucida Sans" w:hAnsi="Lucida Sans"/>
                <w:color w:val="000000"/>
                <w:sz w:val="17"/>
                <w:szCs w:val="17"/>
              </w:rPr>
              <w:t>&lt;</w:t>
            </w:r>
            <w:proofErr w:type="spellStart"/>
            <w:r>
              <w:rPr>
                <w:rFonts w:ascii="Lucida Sans" w:hAnsi="Lucida Sans"/>
                <w:color w:val="000000"/>
                <w:sz w:val="17"/>
                <w:szCs w:val="17"/>
              </w:rPr>
              <w:t>dbl</w:t>
            </w:r>
            <w:proofErr w:type="spellEnd"/>
            <w:r>
              <w:rPr>
                <w:rFonts w:ascii="Lucida Sans" w:hAnsi="Lucida Sans"/>
                <w:color w:val="000000"/>
                <w:sz w:val="17"/>
                <w:szCs w:val="17"/>
              </w:rPr>
              <w:t>&gt;</w:t>
            </w:r>
          </w:p>
        </w:tc>
        <w:tc>
          <w:tcPr>
            <w:tcW w:w="1350" w:type="dxa"/>
            <w:shd w:val="clear" w:color="auto" w:fill="FFFFFF"/>
            <w:noWrap/>
            <w:tcMar>
              <w:top w:w="0" w:type="dxa"/>
              <w:left w:w="90" w:type="dxa"/>
              <w:bottom w:w="45" w:type="dxa"/>
              <w:right w:w="90" w:type="dxa"/>
            </w:tcMar>
            <w:vAlign w:val="center"/>
            <w:hideMark/>
          </w:tcPr>
          <w:p w14:paraId="06522F71" w14:textId="77777777" w:rsidR="004D27A8" w:rsidRDefault="004D27A8" w:rsidP="00745B7D">
            <w:pPr>
              <w:jc w:val="right"/>
              <w:rPr>
                <w:rFonts w:ascii="Lucida Sans" w:hAnsi="Lucida Sans"/>
                <w:b/>
                <w:bCs/>
                <w:color w:val="000000"/>
                <w:sz w:val="20"/>
                <w:szCs w:val="20"/>
              </w:rPr>
            </w:pPr>
            <w:r>
              <w:rPr>
                <w:rFonts w:ascii="Lucida Sans" w:hAnsi="Lucida Sans"/>
                <w:b/>
                <w:bCs/>
                <w:color w:val="000000"/>
                <w:sz w:val="20"/>
                <w:szCs w:val="20"/>
              </w:rPr>
              <w:t>SD</w:t>
            </w:r>
          </w:p>
          <w:p w14:paraId="19F2C2B8" w14:textId="77777777" w:rsidR="004D27A8" w:rsidRDefault="004D27A8" w:rsidP="00745B7D">
            <w:pPr>
              <w:jc w:val="right"/>
              <w:rPr>
                <w:rFonts w:ascii="Lucida Sans" w:hAnsi="Lucida Sans"/>
                <w:color w:val="000000"/>
                <w:sz w:val="17"/>
                <w:szCs w:val="17"/>
              </w:rPr>
            </w:pPr>
            <w:r>
              <w:rPr>
                <w:rFonts w:ascii="Lucida Sans" w:hAnsi="Lucida Sans"/>
                <w:color w:val="000000"/>
                <w:sz w:val="17"/>
                <w:szCs w:val="17"/>
              </w:rPr>
              <w:t>&lt;</w:t>
            </w:r>
            <w:proofErr w:type="spellStart"/>
            <w:r>
              <w:rPr>
                <w:rFonts w:ascii="Lucida Sans" w:hAnsi="Lucida Sans"/>
                <w:color w:val="000000"/>
                <w:sz w:val="17"/>
                <w:szCs w:val="17"/>
              </w:rPr>
              <w:t>dbl</w:t>
            </w:r>
            <w:proofErr w:type="spellEnd"/>
            <w:r>
              <w:rPr>
                <w:rFonts w:ascii="Lucida Sans" w:hAnsi="Lucida Sans"/>
                <w:color w:val="000000"/>
                <w:sz w:val="17"/>
                <w:szCs w:val="17"/>
              </w:rPr>
              <w:t>&gt;</w:t>
            </w:r>
          </w:p>
        </w:tc>
        <w:tc>
          <w:tcPr>
            <w:tcW w:w="1260" w:type="dxa"/>
            <w:shd w:val="clear" w:color="auto" w:fill="FFFFFF"/>
            <w:noWrap/>
            <w:tcMar>
              <w:top w:w="0" w:type="dxa"/>
              <w:left w:w="90" w:type="dxa"/>
              <w:bottom w:w="45" w:type="dxa"/>
              <w:right w:w="90" w:type="dxa"/>
            </w:tcMar>
            <w:vAlign w:val="center"/>
            <w:hideMark/>
          </w:tcPr>
          <w:p w14:paraId="1124C274" w14:textId="77777777" w:rsidR="004D27A8" w:rsidRDefault="004D27A8" w:rsidP="00745B7D">
            <w:pPr>
              <w:jc w:val="right"/>
              <w:rPr>
                <w:rFonts w:ascii="Lucida Sans" w:hAnsi="Lucida Sans"/>
                <w:b/>
                <w:bCs/>
                <w:color w:val="000000"/>
                <w:sz w:val="20"/>
                <w:szCs w:val="20"/>
              </w:rPr>
            </w:pPr>
            <w:r>
              <w:rPr>
                <w:rFonts w:ascii="Lucida Sans" w:hAnsi="Lucida Sans"/>
                <w:b/>
                <w:bCs/>
                <w:color w:val="000000"/>
                <w:sz w:val="20"/>
                <w:szCs w:val="20"/>
              </w:rPr>
              <w:t>Minimum</w:t>
            </w:r>
          </w:p>
          <w:p w14:paraId="4A4499CA" w14:textId="77777777" w:rsidR="004D27A8" w:rsidRDefault="004D27A8" w:rsidP="00745B7D">
            <w:pPr>
              <w:jc w:val="right"/>
              <w:rPr>
                <w:rFonts w:ascii="Lucida Sans" w:hAnsi="Lucida Sans"/>
                <w:color w:val="000000"/>
                <w:sz w:val="17"/>
                <w:szCs w:val="17"/>
              </w:rPr>
            </w:pPr>
            <w:r>
              <w:rPr>
                <w:rFonts w:ascii="Lucida Sans" w:hAnsi="Lucida Sans"/>
                <w:color w:val="000000"/>
                <w:sz w:val="17"/>
                <w:szCs w:val="17"/>
              </w:rPr>
              <w:t>&lt;</w:t>
            </w:r>
            <w:proofErr w:type="spellStart"/>
            <w:r>
              <w:rPr>
                <w:rFonts w:ascii="Lucida Sans" w:hAnsi="Lucida Sans"/>
                <w:color w:val="000000"/>
                <w:sz w:val="17"/>
                <w:szCs w:val="17"/>
              </w:rPr>
              <w:t>dbl</w:t>
            </w:r>
            <w:proofErr w:type="spellEnd"/>
            <w:r>
              <w:rPr>
                <w:rFonts w:ascii="Lucida Sans" w:hAnsi="Lucida Sans"/>
                <w:color w:val="000000"/>
                <w:sz w:val="17"/>
                <w:szCs w:val="17"/>
              </w:rPr>
              <w:t>&gt;</w:t>
            </w:r>
          </w:p>
        </w:tc>
        <w:tc>
          <w:tcPr>
            <w:tcW w:w="1530" w:type="dxa"/>
            <w:shd w:val="clear" w:color="auto" w:fill="FFFFFF"/>
            <w:noWrap/>
            <w:tcMar>
              <w:top w:w="0" w:type="dxa"/>
              <w:left w:w="90" w:type="dxa"/>
              <w:bottom w:w="45" w:type="dxa"/>
              <w:right w:w="90" w:type="dxa"/>
            </w:tcMar>
            <w:vAlign w:val="center"/>
            <w:hideMark/>
          </w:tcPr>
          <w:p w14:paraId="44CCA884" w14:textId="77777777" w:rsidR="004D27A8" w:rsidRDefault="004D27A8" w:rsidP="00745B7D">
            <w:pPr>
              <w:jc w:val="right"/>
              <w:rPr>
                <w:rFonts w:ascii="Lucida Sans" w:hAnsi="Lucida Sans"/>
                <w:b/>
                <w:bCs/>
                <w:color w:val="000000"/>
                <w:sz w:val="20"/>
                <w:szCs w:val="20"/>
              </w:rPr>
            </w:pPr>
            <w:r>
              <w:rPr>
                <w:rFonts w:ascii="Lucida Sans" w:hAnsi="Lucida Sans"/>
                <w:b/>
                <w:bCs/>
                <w:color w:val="000000"/>
                <w:sz w:val="20"/>
                <w:szCs w:val="20"/>
              </w:rPr>
              <w:t>Maximum</w:t>
            </w:r>
          </w:p>
          <w:p w14:paraId="7A699C9A" w14:textId="77777777" w:rsidR="004D27A8" w:rsidRDefault="004D27A8" w:rsidP="00745B7D">
            <w:pPr>
              <w:jc w:val="right"/>
              <w:rPr>
                <w:rFonts w:ascii="Lucida Sans" w:hAnsi="Lucida Sans"/>
                <w:color w:val="000000"/>
                <w:sz w:val="17"/>
                <w:szCs w:val="17"/>
              </w:rPr>
            </w:pPr>
            <w:r>
              <w:rPr>
                <w:rFonts w:ascii="Lucida Sans" w:hAnsi="Lucida Sans"/>
                <w:color w:val="000000"/>
                <w:sz w:val="17"/>
                <w:szCs w:val="17"/>
              </w:rPr>
              <w:t>&lt;</w:t>
            </w:r>
            <w:proofErr w:type="spellStart"/>
            <w:r>
              <w:rPr>
                <w:rFonts w:ascii="Lucida Sans" w:hAnsi="Lucida Sans"/>
                <w:color w:val="000000"/>
                <w:sz w:val="17"/>
                <w:szCs w:val="17"/>
              </w:rPr>
              <w:t>dbl</w:t>
            </w:r>
            <w:proofErr w:type="spellEnd"/>
            <w:r>
              <w:rPr>
                <w:rFonts w:ascii="Lucida Sans" w:hAnsi="Lucida Sans"/>
                <w:color w:val="000000"/>
                <w:sz w:val="17"/>
                <w:szCs w:val="17"/>
              </w:rPr>
              <w:t>&gt;</w:t>
            </w:r>
          </w:p>
        </w:tc>
      </w:tr>
      <w:tr w:rsidR="004D27A8" w14:paraId="7D236256" w14:textId="77777777" w:rsidTr="00CE72AA">
        <w:trPr>
          <w:trHeight w:val="437"/>
          <w:tblCellSpacing w:w="0" w:type="dxa"/>
        </w:trPr>
        <w:tc>
          <w:tcPr>
            <w:tcW w:w="1891" w:type="dxa"/>
            <w:tcBorders>
              <w:top w:val="single" w:sz="4" w:space="0" w:color="auto"/>
              <w:left w:val="nil"/>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4A31EFA7" w14:textId="33FF61A9" w:rsidR="004D27A8" w:rsidRDefault="00324A6F" w:rsidP="00745B7D">
            <w:pPr>
              <w:rPr>
                <w:rFonts w:ascii="Lucida Sans" w:hAnsi="Lucida Sans"/>
                <w:color w:val="000000"/>
                <w:sz w:val="20"/>
                <w:szCs w:val="20"/>
              </w:rPr>
            </w:pPr>
            <w:r>
              <w:rPr>
                <w:rFonts w:ascii="Lucida Sans" w:hAnsi="Lucida Sans"/>
                <w:color w:val="000000"/>
                <w:sz w:val="20"/>
                <w:szCs w:val="20"/>
              </w:rPr>
              <w:t>1</w:t>
            </w:r>
          </w:p>
        </w:tc>
        <w:tc>
          <w:tcPr>
            <w:tcW w:w="1349"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8C3C09E" w14:textId="77777777" w:rsidR="004D27A8" w:rsidRDefault="004D27A8" w:rsidP="00745B7D">
            <w:pPr>
              <w:rPr>
                <w:rFonts w:ascii="Lucida Sans" w:hAnsi="Lucida Sans"/>
                <w:color w:val="000000"/>
                <w:sz w:val="20"/>
                <w:szCs w:val="20"/>
              </w:rPr>
            </w:pPr>
            <w:r>
              <w:rPr>
                <w:rFonts w:ascii="Lucida Sans" w:hAnsi="Lucida Sans"/>
                <w:color w:val="000000"/>
                <w:sz w:val="20"/>
                <w:szCs w:val="20"/>
              </w:rPr>
              <w:t>Developed</w:t>
            </w:r>
          </w:p>
        </w:tc>
        <w:tc>
          <w:tcPr>
            <w:tcW w:w="1207"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08C15D45" w14:textId="3AFED36C" w:rsidR="004D27A8" w:rsidRDefault="00324A6F" w:rsidP="00745B7D">
            <w:pPr>
              <w:jc w:val="right"/>
              <w:rPr>
                <w:rFonts w:ascii="Lucida Sans" w:hAnsi="Lucida Sans"/>
                <w:color w:val="000000"/>
                <w:sz w:val="20"/>
                <w:szCs w:val="20"/>
              </w:rPr>
            </w:pPr>
            <w:r>
              <w:rPr>
                <w:rFonts w:ascii="Lucida Sans" w:hAnsi="Lucida Sans"/>
                <w:color w:val="000000"/>
                <w:sz w:val="20"/>
                <w:szCs w:val="20"/>
              </w:rPr>
              <w:t>7</w:t>
            </w:r>
          </w:p>
        </w:tc>
        <w:tc>
          <w:tcPr>
            <w:tcW w:w="1493"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D23DAE2" w14:textId="29EE451C" w:rsidR="004D27A8" w:rsidRDefault="004D27A8" w:rsidP="00745B7D">
            <w:pPr>
              <w:jc w:val="right"/>
              <w:rPr>
                <w:rFonts w:ascii="Lucida Sans" w:hAnsi="Lucida Sans"/>
                <w:color w:val="000000"/>
                <w:sz w:val="20"/>
                <w:szCs w:val="20"/>
              </w:rPr>
            </w:pPr>
            <w:r>
              <w:rPr>
                <w:rFonts w:ascii="Lucida Sans" w:hAnsi="Lucida Sans"/>
                <w:color w:val="000000"/>
                <w:sz w:val="20"/>
                <w:szCs w:val="20"/>
              </w:rPr>
              <w:t>81.</w:t>
            </w:r>
            <w:r w:rsidR="00324A6F">
              <w:rPr>
                <w:rFonts w:ascii="Lucida Sans" w:hAnsi="Lucida Sans"/>
                <w:color w:val="000000"/>
                <w:sz w:val="20"/>
                <w:szCs w:val="20"/>
              </w:rPr>
              <w:t>47143</w:t>
            </w:r>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391007E" w14:textId="20F6E8D4" w:rsidR="004D27A8" w:rsidRDefault="00324A6F" w:rsidP="00745B7D">
            <w:pPr>
              <w:jc w:val="right"/>
              <w:rPr>
                <w:rFonts w:ascii="Lucida Sans" w:hAnsi="Lucida Sans"/>
                <w:i/>
                <w:iCs/>
                <w:color w:val="000000"/>
                <w:sz w:val="20"/>
                <w:szCs w:val="20"/>
              </w:rPr>
            </w:pPr>
            <w:r>
              <w:rPr>
                <w:rFonts w:ascii="Lucida Sans" w:hAnsi="Lucida Sans"/>
                <w:i/>
                <w:iCs/>
                <w:color w:val="000000"/>
                <w:sz w:val="20"/>
                <w:szCs w:val="20"/>
              </w:rPr>
              <w:t>5.224849</w:t>
            </w:r>
          </w:p>
        </w:tc>
        <w:tc>
          <w:tcPr>
            <w:tcW w:w="126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4CCCCD4C" w14:textId="6325A69A" w:rsidR="004D27A8" w:rsidRDefault="00324A6F" w:rsidP="00745B7D">
            <w:pPr>
              <w:jc w:val="right"/>
              <w:rPr>
                <w:rFonts w:ascii="Lucida Sans" w:hAnsi="Lucida Sans"/>
                <w:color w:val="000000"/>
                <w:sz w:val="20"/>
                <w:szCs w:val="20"/>
              </w:rPr>
            </w:pPr>
            <w:r>
              <w:rPr>
                <w:rFonts w:ascii="Lucida Sans" w:hAnsi="Lucida Sans"/>
                <w:color w:val="000000"/>
                <w:sz w:val="20"/>
                <w:szCs w:val="20"/>
              </w:rPr>
              <w:t>74.4</w:t>
            </w:r>
          </w:p>
        </w:tc>
        <w:tc>
          <w:tcPr>
            <w:tcW w:w="1530" w:type="dxa"/>
            <w:tcBorders>
              <w:top w:val="single" w:sz="4" w:space="0" w:color="auto"/>
              <w:left w:val="single" w:sz="4" w:space="0" w:color="auto"/>
              <w:bottom w:val="single" w:sz="4" w:space="0" w:color="auto"/>
              <w:right w:val="nil"/>
            </w:tcBorders>
            <w:shd w:val="clear" w:color="auto" w:fill="FFFFFF"/>
            <w:noWrap/>
            <w:tcMar>
              <w:top w:w="30" w:type="dxa"/>
              <w:left w:w="90" w:type="dxa"/>
              <w:bottom w:w="30" w:type="dxa"/>
              <w:right w:w="90" w:type="dxa"/>
            </w:tcMar>
            <w:vAlign w:val="center"/>
            <w:hideMark/>
          </w:tcPr>
          <w:p w14:paraId="67ECA92F" w14:textId="68C86D87" w:rsidR="004D27A8" w:rsidRDefault="004D27A8" w:rsidP="00745B7D">
            <w:pPr>
              <w:jc w:val="right"/>
              <w:rPr>
                <w:rFonts w:ascii="Lucida Sans" w:hAnsi="Lucida Sans"/>
                <w:color w:val="000000"/>
                <w:sz w:val="20"/>
                <w:szCs w:val="20"/>
              </w:rPr>
            </w:pPr>
            <w:r>
              <w:rPr>
                <w:rFonts w:ascii="Lucida Sans" w:hAnsi="Lucida Sans"/>
                <w:color w:val="000000"/>
                <w:sz w:val="20"/>
                <w:szCs w:val="20"/>
              </w:rPr>
              <w:t>8</w:t>
            </w:r>
            <w:r w:rsidR="00324A6F">
              <w:rPr>
                <w:rFonts w:ascii="Lucida Sans" w:hAnsi="Lucida Sans"/>
                <w:color w:val="000000"/>
                <w:sz w:val="20"/>
                <w:szCs w:val="20"/>
              </w:rPr>
              <w:t>9.0</w:t>
            </w:r>
          </w:p>
        </w:tc>
      </w:tr>
      <w:tr w:rsidR="004D27A8" w14:paraId="798CA2E1" w14:textId="77777777" w:rsidTr="00CE72AA">
        <w:trPr>
          <w:tblCellSpacing w:w="0" w:type="dxa"/>
        </w:trPr>
        <w:tc>
          <w:tcPr>
            <w:tcW w:w="1891" w:type="dxa"/>
            <w:tcBorders>
              <w:top w:val="single" w:sz="4" w:space="0" w:color="auto"/>
              <w:left w:val="nil"/>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51807D85" w14:textId="5C4FF02C" w:rsidR="004D27A8" w:rsidRDefault="00324A6F" w:rsidP="00745B7D">
            <w:pPr>
              <w:rPr>
                <w:rFonts w:ascii="Lucida Sans" w:hAnsi="Lucida Sans"/>
                <w:color w:val="000000"/>
                <w:sz w:val="20"/>
                <w:szCs w:val="20"/>
              </w:rPr>
            </w:pPr>
            <w:r>
              <w:rPr>
                <w:rFonts w:ascii="Lucida Sans" w:hAnsi="Lucida Sans"/>
                <w:color w:val="000000"/>
                <w:sz w:val="20"/>
                <w:szCs w:val="20"/>
              </w:rPr>
              <w:t>2</w:t>
            </w:r>
          </w:p>
        </w:tc>
        <w:tc>
          <w:tcPr>
            <w:tcW w:w="1349"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495C2FF5" w14:textId="77777777" w:rsidR="004D27A8" w:rsidRDefault="004D27A8" w:rsidP="00745B7D">
            <w:pPr>
              <w:rPr>
                <w:rFonts w:ascii="Lucida Sans" w:hAnsi="Lucida Sans"/>
                <w:color w:val="000000"/>
                <w:sz w:val="20"/>
                <w:szCs w:val="20"/>
              </w:rPr>
            </w:pPr>
            <w:r>
              <w:rPr>
                <w:rFonts w:ascii="Lucida Sans" w:hAnsi="Lucida Sans"/>
                <w:color w:val="000000"/>
                <w:sz w:val="20"/>
                <w:szCs w:val="20"/>
              </w:rPr>
              <w:t>Developed</w:t>
            </w:r>
          </w:p>
        </w:tc>
        <w:tc>
          <w:tcPr>
            <w:tcW w:w="1207"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0A89F45" w14:textId="21E9DBD0" w:rsidR="004D27A8" w:rsidRDefault="004D27A8" w:rsidP="00745B7D">
            <w:pPr>
              <w:jc w:val="right"/>
              <w:rPr>
                <w:rFonts w:ascii="Lucida Sans" w:hAnsi="Lucida Sans"/>
                <w:color w:val="000000"/>
                <w:sz w:val="20"/>
                <w:szCs w:val="20"/>
              </w:rPr>
            </w:pPr>
            <w:r>
              <w:rPr>
                <w:rFonts w:ascii="Lucida Sans" w:hAnsi="Lucida Sans"/>
                <w:color w:val="000000"/>
                <w:sz w:val="20"/>
                <w:szCs w:val="20"/>
              </w:rPr>
              <w:t>2</w:t>
            </w:r>
            <w:r w:rsidR="00324A6F">
              <w:rPr>
                <w:rFonts w:ascii="Lucida Sans" w:hAnsi="Lucida Sans"/>
                <w:color w:val="000000"/>
                <w:sz w:val="20"/>
                <w:szCs w:val="20"/>
              </w:rPr>
              <w:t>4</w:t>
            </w:r>
          </w:p>
        </w:tc>
        <w:tc>
          <w:tcPr>
            <w:tcW w:w="1493"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0FF30F08" w14:textId="0EDB05C5" w:rsidR="004D27A8" w:rsidRDefault="004D27A8" w:rsidP="00745B7D">
            <w:pPr>
              <w:jc w:val="right"/>
              <w:rPr>
                <w:rFonts w:ascii="Lucida Sans" w:hAnsi="Lucida Sans"/>
                <w:color w:val="000000"/>
                <w:sz w:val="20"/>
                <w:szCs w:val="20"/>
              </w:rPr>
            </w:pPr>
            <w:r>
              <w:rPr>
                <w:rFonts w:ascii="Lucida Sans" w:hAnsi="Lucida Sans"/>
                <w:color w:val="000000"/>
                <w:sz w:val="20"/>
                <w:szCs w:val="20"/>
              </w:rPr>
              <w:t>8</w:t>
            </w:r>
            <w:r w:rsidR="00324A6F">
              <w:rPr>
                <w:rFonts w:ascii="Lucida Sans" w:hAnsi="Lucida Sans"/>
                <w:color w:val="000000"/>
                <w:sz w:val="20"/>
                <w:szCs w:val="20"/>
              </w:rPr>
              <w:t>1</w:t>
            </w:r>
            <w:r>
              <w:rPr>
                <w:rFonts w:ascii="Lucida Sans" w:hAnsi="Lucida Sans"/>
                <w:color w:val="000000"/>
                <w:sz w:val="20"/>
                <w:szCs w:val="20"/>
              </w:rPr>
              <w:t>.</w:t>
            </w:r>
            <w:r w:rsidR="00324A6F">
              <w:rPr>
                <w:rFonts w:ascii="Lucida Sans" w:hAnsi="Lucida Sans"/>
                <w:color w:val="000000"/>
                <w:sz w:val="20"/>
                <w:szCs w:val="20"/>
              </w:rPr>
              <w:t>12500</w:t>
            </w:r>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A946E35" w14:textId="0EF9AA7A" w:rsidR="004D27A8" w:rsidRDefault="004D27A8" w:rsidP="00745B7D">
            <w:pPr>
              <w:jc w:val="right"/>
              <w:rPr>
                <w:rFonts w:ascii="Lucida Sans" w:hAnsi="Lucida Sans"/>
                <w:color w:val="000000"/>
                <w:sz w:val="20"/>
                <w:szCs w:val="20"/>
              </w:rPr>
            </w:pPr>
            <w:r>
              <w:rPr>
                <w:rFonts w:ascii="Lucida Sans" w:hAnsi="Lucida Sans"/>
                <w:color w:val="000000"/>
                <w:sz w:val="20"/>
                <w:szCs w:val="20"/>
              </w:rPr>
              <w:t>4.</w:t>
            </w:r>
            <w:r w:rsidR="00324A6F">
              <w:rPr>
                <w:rFonts w:ascii="Lucida Sans" w:hAnsi="Lucida Sans"/>
                <w:color w:val="000000"/>
                <w:sz w:val="20"/>
                <w:szCs w:val="20"/>
              </w:rPr>
              <w:t>001223</w:t>
            </w:r>
          </w:p>
        </w:tc>
        <w:tc>
          <w:tcPr>
            <w:tcW w:w="126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B54F253" w14:textId="77777777" w:rsidR="004D27A8" w:rsidRDefault="004D27A8" w:rsidP="00745B7D">
            <w:pPr>
              <w:jc w:val="right"/>
              <w:rPr>
                <w:rFonts w:ascii="Lucida Sans" w:hAnsi="Lucida Sans"/>
                <w:color w:val="000000"/>
                <w:sz w:val="20"/>
                <w:szCs w:val="20"/>
              </w:rPr>
            </w:pPr>
            <w:r>
              <w:rPr>
                <w:rFonts w:ascii="Lucida Sans" w:hAnsi="Lucida Sans"/>
                <w:color w:val="000000"/>
                <w:sz w:val="20"/>
                <w:szCs w:val="20"/>
              </w:rPr>
              <w:t>73.4</w:t>
            </w:r>
          </w:p>
        </w:tc>
        <w:tc>
          <w:tcPr>
            <w:tcW w:w="1530" w:type="dxa"/>
            <w:tcBorders>
              <w:top w:val="nil"/>
              <w:left w:val="nil"/>
              <w:bottom w:val="nil"/>
              <w:right w:val="nil"/>
            </w:tcBorders>
            <w:shd w:val="clear" w:color="auto" w:fill="FFFFFF"/>
            <w:noWrap/>
            <w:tcMar>
              <w:top w:w="30" w:type="dxa"/>
              <w:left w:w="90" w:type="dxa"/>
              <w:bottom w:w="30" w:type="dxa"/>
              <w:right w:w="90" w:type="dxa"/>
            </w:tcMar>
            <w:vAlign w:val="center"/>
            <w:hideMark/>
          </w:tcPr>
          <w:p w14:paraId="74E1126C" w14:textId="77777777" w:rsidR="004D27A8" w:rsidRDefault="004D27A8" w:rsidP="00745B7D">
            <w:pPr>
              <w:jc w:val="right"/>
              <w:rPr>
                <w:rFonts w:ascii="Lucida Sans" w:hAnsi="Lucida Sans"/>
                <w:color w:val="000000"/>
                <w:sz w:val="20"/>
                <w:szCs w:val="20"/>
              </w:rPr>
            </w:pPr>
            <w:r>
              <w:rPr>
                <w:rFonts w:ascii="Lucida Sans" w:hAnsi="Lucida Sans"/>
                <w:color w:val="000000"/>
                <w:sz w:val="20"/>
                <w:szCs w:val="20"/>
              </w:rPr>
              <w:t>89.0</w:t>
            </w:r>
          </w:p>
        </w:tc>
      </w:tr>
      <w:tr w:rsidR="004D27A8" w14:paraId="0FEBCCB8" w14:textId="77777777" w:rsidTr="00CE72AA">
        <w:trPr>
          <w:tblCellSpacing w:w="0" w:type="dxa"/>
        </w:trPr>
        <w:tc>
          <w:tcPr>
            <w:tcW w:w="1891" w:type="dxa"/>
            <w:tcBorders>
              <w:top w:val="single" w:sz="4" w:space="0" w:color="auto"/>
              <w:left w:val="nil"/>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3519670" w14:textId="6728FCF4" w:rsidR="004D27A8" w:rsidRDefault="00324A6F" w:rsidP="00745B7D">
            <w:pPr>
              <w:rPr>
                <w:rFonts w:ascii="Lucida Sans" w:hAnsi="Lucida Sans"/>
                <w:color w:val="000000"/>
                <w:sz w:val="20"/>
                <w:szCs w:val="20"/>
              </w:rPr>
            </w:pPr>
            <w:r>
              <w:rPr>
                <w:rFonts w:ascii="Lucida Sans" w:hAnsi="Lucida Sans"/>
                <w:color w:val="000000"/>
                <w:sz w:val="20"/>
                <w:szCs w:val="20"/>
              </w:rPr>
              <w:t>3</w:t>
            </w:r>
          </w:p>
        </w:tc>
        <w:tc>
          <w:tcPr>
            <w:tcW w:w="1349"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0C05148B" w14:textId="77777777" w:rsidR="004D27A8" w:rsidRDefault="004D27A8" w:rsidP="00745B7D">
            <w:pPr>
              <w:rPr>
                <w:rFonts w:ascii="Lucida Sans" w:hAnsi="Lucida Sans"/>
                <w:color w:val="000000"/>
                <w:sz w:val="20"/>
                <w:szCs w:val="20"/>
              </w:rPr>
            </w:pPr>
            <w:r>
              <w:rPr>
                <w:rFonts w:ascii="Lucida Sans" w:hAnsi="Lucida Sans"/>
                <w:color w:val="000000"/>
                <w:sz w:val="20"/>
                <w:szCs w:val="20"/>
              </w:rPr>
              <w:t>Developed</w:t>
            </w:r>
          </w:p>
        </w:tc>
        <w:tc>
          <w:tcPr>
            <w:tcW w:w="1207"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39F1C168" w14:textId="2CD0FFDD" w:rsidR="004D27A8" w:rsidRDefault="00324A6F" w:rsidP="00745B7D">
            <w:pPr>
              <w:jc w:val="right"/>
              <w:rPr>
                <w:rFonts w:ascii="Lucida Sans" w:hAnsi="Lucida Sans"/>
                <w:color w:val="000000"/>
                <w:sz w:val="20"/>
                <w:szCs w:val="20"/>
              </w:rPr>
            </w:pPr>
            <w:r>
              <w:rPr>
                <w:rFonts w:ascii="Lucida Sans" w:hAnsi="Lucida Sans"/>
                <w:color w:val="000000"/>
                <w:sz w:val="20"/>
                <w:szCs w:val="20"/>
              </w:rPr>
              <w:t>1</w:t>
            </w:r>
          </w:p>
        </w:tc>
        <w:tc>
          <w:tcPr>
            <w:tcW w:w="1493"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0A95935E" w14:textId="0C9A64F4" w:rsidR="004D27A8" w:rsidRDefault="00324A6F" w:rsidP="00745B7D">
            <w:pPr>
              <w:jc w:val="right"/>
              <w:rPr>
                <w:rFonts w:ascii="Lucida Sans" w:hAnsi="Lucida Sans"/>
                <w:color w:val="000000"/>
                <w:sz w:val="20"/>
                <w:szCs w:val="20"/>
              </w:rPr>
            </w:pPr>
            <w:r>
              <w:rPr>
                <w:rFonts w:ascii="Lucida Sans" w:hAnsi="Lucida Sans"/>
                <w:color w:val="000000"/>
                <w:sz w:val="20"/>
                <w:szCs w:val="20"/>
              </w:rPr>
              <w:t>79.10000</w:t>
            </w:r>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74335CC" w14:textId="3492D4BC" w:rsidR="004D27A8" w:rsidRDefault="00324A6F" w:rsidP="00745B7D">
            <w:pPr>
              <w:jc w:val="right"/>
              <w:rPr>
                <w:rFonts w:ascii="Lucida Sans" w:hAnsi="Lucida Sans"/>
                <w:color w:val="000000"/>
                <w:sz w:val="20"/>
                <w:szCs w:val="20"/>
              </w:rPr>
            </w:pPr>
            <w:r>
              <w:rPr>
                <w:rFonts w:ascii="Lucida Sans" w:hAnsi="Lucida Sans"/>
                <w:color w:val="000000"/>
                <w:sz w:val="20"/>
                <w:szCs w:val="20"/>
              </w:rPr>
              <w:t>NA</w:t>
            </w:r>
          </w:p>
        </w:tc>
        <w:tc>
          <w:tcPr>
            <w:tcW w:w="126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587392DF" w14:textId="77777777" w:rsidR="004D27A8" w:rsidRDefault="004D27A8" w:rsidP="00745B7D">
            <w:pPr>
              <w:jc w:val="right"/>
              <w:rPr>
                <w:rFonts w:ascii="Lucida Sans" w:hAnsi="Lucida Sans"/>
                <w:color w:val="000000"/>
                <w:sz w:val="20"/>
                <w:szCs w:val="20"/>
              </w:rPr>
            </w:pPr>
            <w:r>
              <w:rPr>
                <w:rFonts w:ascii="Lucida Sans" w:hAnsi="Lucida Sans"/>
                <w:color w:val="000000"/>
                <w:sz w:val="20"/>
                <w:szCs w:val="20"/>
              </w:rPr>
              <w:t>79.1</w:t>
            </w:r>
          </w:p>
        </w:tc>
        <w:tc>
          <w:tcPr>
            <w:tcW w:w="1530" w:type="dxa"/>
            <w:tcBorders>
              <w:top w:val="nil"/>
              <w:left w:val="nil"/>
              <w:bottom w:val="nil"/>
              <w:right w:val="nil"/>
            </w:tcBorders>
            <w:shd w:val="clear" w:color="auto" w:fill="FFFFFF"/>
            <w:noWrap/>
            <w:tcMar>
              <w:top w:w="30" w:type="dxa"/>
              <w:left w:w="90" w:type="dxa"/>
              <w:bottom w:w="30" w:type="dxa"/>
              <w:right w:w="90" w:type="dxa"/>
            </w:tcMar>
            <w:vAlign w:val="center"/>
            <w:hideMark/>
          </w:tcPr>
          <w:p w14:paraId="64D664F4" w14:textId="34F51833" w:rsidR="004D27A8" w:rsidRDefault="00324A6F" w:rsidP="00745B7D">
            <w:pPr>
              <w:jc w:val="right"/>
              <w:rPr>
                <w:rFonts w:ascii="Lucida Sans" w:hAnsi="Lucida Sans"/>
                <w:color w:val="000000"/>
                <w:sz w:val="20"/>
                <w:szCs w:val="20"/>
              </w:rPr>
            </w:pPr>
            <w:r>
              <w:rPr>
                <w:rFonts w:ascii="Lucida Sans" w:hAnsi="Lucida Sans"/>
                <w:color w:val="000000"/>
                <w:sz w:val="20"/>
                <w:szCs w:val="20"/>
              </w:rPr>
              <w:t>79</w:t>
            </w:r>
            <w:r w:rsidR="004D27A8">
              <w:rPr>
                <w:rFonts w:ascii="Lucida Sans" w:hAnsi="Lucida Sans"/>
                <w:color w:val="000000"/>
                <w:sz w:val="20"/>
                <w:szCs w:val="20"/>
              </w:rPr>
              <w:t>.</w:t>
            </w:r>
            <w:r>
              <w:rPr>
                <w:rFonts w:ascii="Lucida Sans" w:hAnsi="Lucida Sans"/>
                <w:color w:val="000000"/>
                <w:sz w:val="20"/>
                <w:szCs w:val="20"/>
              </w:rPr>
              <w:t>1</w:t>
            </w:r>
          </w:p>
        </w:tc>
      </w:tr>
      <w:tr w:rsidR="004D27A8" w14:paraId="0CBAE55F" w14:textId="77777777" w:rsidTr="00CE72AA">
        <w:trPr>
          <w:tblCellSpacing w:w="0" w:type="dxa"/>
        </w:trPr>
        <w:tc>
          <w:tcPr>
            <w:tcW w:w="1891" w:type="dxa"/>
            <w:tcBorders>
              <w:top w:val="single" w:sz="4" w:space="0" w:color="auto"/>
              <w:left w:val="nil"/>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4196DC8" w14:textId="77777777" w:rsidR="004D27A8" w:rsidRDefault="004D27A8" w:rsidP="00745B7D">
            <w:pPr>
              <w:rPr>
                <w:rFonts w:ascii="Lucida Sans" w:hAnsi="Lucida Sans"/>
                <w:color w:val="000000"/>
                <w:sz w:val="20"/>
                <w:szCs w:val="20"/>
              </w:rPr>
            </w:pPr>
            <w:r>
              <w:rPr>
                <w:rFonts w:ascii="Lucida Sans" w:hAnsi="Lucida Sans"/>
                <w:color w:val="000000"/>
                <w:sz w:val="20"/>
                <w:szCs w:val="20"/>
              </w:rPr>
              <w:t>1</w:t>
            </w:r>
          </w:p>
        </w:tc>
        <w:tc>
          <w:tcPr>
            <w:tcW w:w="1349"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3E9581AD" w14:textId="77777777" w:rsidR="004D27A8" w:rsidRDefault="004D27A8" w:rsidP="00745B7D">
            <w:pPr>
              <w:rPr>
                <w:rFonts w:ascii="Lucida Sans" w:hAnsi="Lucida Sans"/>
                <w:color w:val="000000"/>
                <w:sz w:val="20"/>
                <w:szCs w:val="20"/>
              </w:rPr>
            </w:pPr>
            <w:r>
              <w:rPr>
                <w:rFonts w:ascii="Lucida Sans" w:hAnsi="Lucida Sans"/>
                <w:color w:val="000000"/>
                <w:sz w:val="20"/>
                <w:szCs w:val="20"/>
              </w:rPr>
              <w:t>Developing</w:t>
            </w:r>
          </w:p>
        </w:tc>
        <w:tc>
          <w:tcPr>
            <w:tcW w:w="1207"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089C9288" w14:textId="3A2CE2BA" w:rsidR="004D27A8" w:rsidRDefault="00324A6F" w:rsidP="00745B7D">
            <w:pPr>
              <w:jc w:val="right"/>
              <w:rPr>
                <w:rFonts w:ascii="Lucida Sans" w:hAnsi="Lucida Sans"/>
                <w:color w:val="000000"/>
                <w:sz w:val="20"/>
                <w:szCs w:val="20"/>
              </w:rPr>
            </w:pPr>
            <w:r>
              <w:rPr>
                <w:rFonts w:ascii="Lucida Sans" w:hAnsi="Lucida Sans"/>
                <w:color w:val="000000"/>
                <w:sz w:val="20"/>
                <w:szCs w:val="20"/>
              </w:rPr>
              <w:t>90</w:t>
            </w:r>
          </w:p>
        </w:tc>
        <w:tc>
          <w:tcPr>
            <w:tcW w:w="1493"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9AE2639" w14:textId="333A713E" w:rsidR="004D27A8" w:rsidRDefault="00324A6F" w:rsidP="00745B7D">
            <w:pPr>
              <w:jc w:val="right"/>
              <w:rPr>
                <w:rFonts w:ascii="Lucida Sans" w:hAnsi="Lucida Sans"/>
                <w:color w:val="000000"/>
                <w:sz w:val="20"/>
                <w:szCs w:val="20"/>
              </w:rPr>
            </w:pPr>
            <w:r>
              <w:rPr>
                <w:rFonts w:ascii="Lucida Sans" w:hAnsi="Lucida Sans"/>
                <w:color w:val="000000"/>
                <w:sz w:val="20"/>
                <w:szCs w:val="20"/>
              </w:rPr>
              <w:t>67.76000</w:t>
            </w:r>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8FD491A" w14:textId="6456BBC6" w:rsidR="004D27A8" w:rsidRDefault="00324A6F" w:rsidP="00745B7D">
            <w:pPr>
              <w:jc w:val="right"/>
              <w:rPr>
                <w:rFonts w:ascii="Lucida Sans" w:hAnsi="Lucida Sans"/>
                <w:color w:val="000000"/>
                <w:sz w:val="20"/>
                <w:szCs w:val="20"/>
              </w:rPr>
            </w:pPr>
            <w:r>
              <w:rPr>
                <w:rFonts w:ascii="Lucida Sans" w:hAnsi="Lucida Sans"/>
                <w:color w:val="000000"/>
                <w:sz w:val="20"/>
                <w:szCs w:val="20"/>
              </w:rPr>
              <w:t>7.194611</w:t>
            </w:r>
          </w:p>
        </w:tc>
        <w:tc>
          <w:tcPr>
            <w:tcW w:w="126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17EA2F9B" w14:textId="042BEB53" w:rsidR="004D27A8" w:rsidRDefault="004D27A8" w:rsidP="00745B7D">
            <w:pPr>
              <w:jc w:val="right"/>
              <w:rPr>
                <w:rFonts w:ascii="Lucida Sans" w:hAnsi="Lucida Sans"/>
                <w:color w:val="000000"/>
                <w:sz w:val="20"/>
                <w:szCs w:val="20"/>
              </w:rPr>
            </w:pPr>
            <w:r>
              <w:rPr>
                <w:rFonts w:ascii="Lucida Sans" w:hAnsi="Lucida Sans"/>
                <w:color w:val="000000"/>
                <w:sz w:val="20"/>
                <w:szCs w:val="20"/>
              </w:rPr>
              <w:t>5</w:t>
            </w:r>
            <w:r w:rsidR="00324A6F">
              <w:rPr>
                <w:rFonts w:ascii="Lucida Sans" w:hAnsi="Lucida Sans"/>
                <w:color w:val="000000"/>
                <w:sz w:val="20"/>
                <w:szCs w:val="20"/>
              </w:rPr>
              <w:t>1</w:t>
            </w:r>
            <w:r>
              <w:rPr>
                <w:rFonts w:ascii="Lucida Sans" w:hAnsi="Lucida Sans"/>
                <w:color w:val="000000"/>
                <w:sz w:val="20"/>
                <w:szCs w:val="20"/>
              </w:rPr>
              <w:t>.</w:t>
            </w:r>
            <w:r w:rsidR="00324A6F">
              <w:rPr>
                <w:rFonts w:ascii="Lucida Sans" w:hAnsi="Lucida Sans"/>
                <w:color w:val="000000"/>
                <w:sz w:val="20"/>
                <w:szCs w:val="20"/>
              </w:rPr>
              <w:t>7</w:t>
            </w:r>
          </w:p>
        </w:tc>
        <w:tc>
          <w:tcPr>
            <w:tcW w:w="1530" w:type="dxa"/>
            <w:tcBorders>
              <w:top w:val="nil"/>
              <w:left w:val="nil"/>
              <w:bottom w:val="nil"/>
              <w:right w:val="nil"/>
            </w:tcBorders>
            <w:shd w:val="clear" w:color="auto" w:fill="FFFFFF"/>
            <w:noWrap/>
            <w:tcMar>
              <w:top w:w="30" w:type="dxa"/>
              <w:left w:w="90" w:type="dxa"/>
              <w:bottom w:w="30" w:type="dxa"/>
              <w:right w:w="90" w:type="dxa"/>
            </w:tcMar>
            <w:vAlign w:val="center"/>
            <w:hideMark/>
          </w:tcPr>
          <w:p w14:paraId="0E3119E4" w14:textId="3A67471A" w:rsidR="004D27A8" w:rsidRDefault="00324A6F" w:rsidP="00745B7D">
            <w:pPr>
              <w:jc w:val="right"/>
              <w:rPr>
                <w:rFonts w:ascii="Lucida Sans" w:hAnsi="Lucida Sans"/>
                <w:color w:val="000000"/>
                <w:sz w:val="20"/>
                <w:szCs w:val="20"/>
              </w:rPr>
            </w:pPr>
            <w:r>
              <w:rPr>
                <w:rFonts w:ascii="Lucida Sans" w:hAnsi="Lucida Sans"/>
                <w:color w:val="000000"/>
                <w:sz w:val="20"/>
                <w:szCs w:val="20"/>
              </w:rPr>
              <w:t>82</w:t>
            </w:r>
            <w:r w:rsidR="004D27A8">
              <w:rPr>
                <w:rFonts w:ascii="Lucida Sans" w:hAnsi="Lucida Sans"/>
                <w:color w:val="000000"/>
                <w:sz w:val="20"/>
                <w:szCs w:val="20"/>
              </w:rPr>
              <w:t>.</w:t>
            </w:r>
            <w:r>
              <w:rPr>
                <w:rFonts w:ascii="Lucida Sans" w:hAnsi="Lucida Sans"/>
                <w:color w:val="000000"/>
                <w:sz w:val="20"/>
                <w:szCs w:val="20"/>
              </w:rPr>
              <w:t>0</w:t>
            </w:r>
          </w:p>
        </w:tc>
      </w:tr>
      <w:tr w:rsidR="004D27A8" w14:paraId="508B4536" w14:textId="77777777" w:rsidTr="00CE72AA">
        <w:trPr>
          <w:tblCellSpacing w:w="0" w:type="dxa"/>
        </w:trPr>
        <w:tc>
          <w:tcPr>
            <w:tcW w:w="1891" w:type="dxa"/>
            <w:tcBorders>
              <w:top w:val="single" w:sz="4" w:space="0" w:color="auto"/>
              <w:left w:val="nil"/>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8FE210F" w14:textId="77777777" w:rsidR="004D27A8" w:rsidRDefault="004D27A8" w:rsidP="00745B7D">
            <w:pPr>
              <w:rPr>
                <w:rFonts w:ascii="Lucida Sans" w:hAnsi="Lucida Sans"/>
                <w:color w:val="000000"/>
                <w:sz w:val="20"/>
                <w:szCs w:val="20"/>
              </w:rPr>
            </w:pPr>
            <w:r>
              <w:rPr>
                <w:rFonts w:ascii="Lucida Sans" w:hAnsi="Lucida Sans"/>
                <w:color w:val="000000"/>
                <w:sz w:val="20"/>
                <w:szCs w:val="20"/>
              </w:rPr>
              <w:t>2</w:t>
            </w:r>
          </w:p>
        </w:tc>
        <w:tc>
          <w:tcPr>
            <w:tcW w:w="1349"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48473B74" w14:textId="77777777" w:rsidR="004D27A8" w:rsidRDefault="004D27A8" w:rsidP="00745B7D">
            <w:pPr>
              <w:rPr>
                <w:rFonts w:ascii="Lucida Sans" w:hAnsi="Lucida Sans"/>
                <w:color w:val="000000"/>
                <w:sz w:val="20"/>
                <w:szCs w:val="20"/>
              </w:rPr>
            </w:pPr>
            <w:r>
              <w:rPr>
                <w:rFonts w:ascii="Lucida Sans" w:hAnsi="Lucida Sans"/>
                <w:color w:val="000000"/>
                <w:sz w:val="20"/>
                <w:szCs w:val="20"/>
              </w:rPr>
              <w:t>Developing</w:t>
            </w:r>
          </w:p>
        </w:tc>
        <w:tc>
          <w:tcPr>
            <w:tcW w:w="1207"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FC0A67B" w14:textId="3A909C8F" w:rsidR="004D27A8" w:rsidRDefault="00324A6F" w:rsidP="00745B7D">
            <w:pPr>
              <w:jc w:val="right"/>
              <w:rPr>
                <w:rFonts w:ascii="Lucida Sans" w:hAnsi="Lucida Sans"/>
                <w:color w:val="000000"/>
                <w:sz w:val="20"/>
                <w:szCs w:val="20"/>
              </w:rPr>
            </w:pPr>
            <w:r>
              <w:rPr>
                <w:rFonts w:ascii="Lucida Sans" w:hAnsi="Lucida Sans"/>
                <w:color w:val="000000"/>
                <w:sz w:val="20"/>
                <w:szCs w:val="20"/>
              </w:rPr>
              <w:t>59</w:t>
            </w:r>
          </w:p>
        </w:tc>
        <w:tc>
          <w:tcPr>
            <w:tcW w:w="1493"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4CBFB89D" w14:textId="2255BE3E" w:rsidR="004D27A8" w:rsidRDefault="00324A6F" w:rsidP="00745B7D">
            <w:pPr>
              <w:jc w:val="right"/>
              <w:rPr>
                <w:rFonts w:ascii="Lucida Sans" w:hAnsi="Lucida Sans"/>
                <w:color w:val="000000"/>
                <w:sz w:val="20"/>
                <w:szCs w:val="20"/>
              </w:rPr>
            </w:pPr>
            <w:r>
              <w:rPr>
                <w:rFonts w:ascii="Lucida Sans" w:hAnsi="Lucida Sans"/>
                <w:color w:val="000000"/>
                <w:sz w:val="20"/>
                <w:szCs w:val="20"/>
              </w:rPr>
              <w:t>72.01356</w:t>
            </w:r>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21A49A8" w14:textId="364DEDD7" w:rsidR="004D27A8" w:rsidRDefault="00324A6F" w:rsidP="00745B7D">
            <w:pPr>
              <w:jc w:val="right"/>
              <w:rPr>
                <w:rFonts w:ascii="Lucida Sans" w:hAnsi="Lucida Sans"/>
                <w:color w:val="000000"/>
                <w:sz w:val="20"/>
                <w:szCs w:val="20"/>
              </w:rPr>
            </w:pPr>
            <w:r>
              <w:rPr>
                <w:rFonts w:ascii="Lucida Sans" w:hAnsi="Lucida Sans"/>
                <w:color w:val="000000"/>
                <w:sz w:val="20"/>
                <w:szCs w:val="20"/>
              </w:rPr>
              <w:t>8.198895</w:t>
            </w:r>
          </w:p>
        </w:tc>
        <w:tc>
          <w:tcPr>
            <w:tcW w:w="126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75889E13" w14:textId="77777777" w:rsidR="004D27A8" w:rsidRDefault="004D27A8" w:rsidP="00745B7D">
            <w:pPr>
              <w:jc w:val="right"/>
              <w:rPr>
                <w:rFonts w:ascii="Lucida Sans" w:hAnsi="Lucida Sans"/>
                <w:color w:val="000000"/>
                <w:sz w:val="20"/>
                <w:szCs w:val="20"/>
              </w:rPr>
            </w:pPr>
            <w:r>
              <w:rPr>
                <w:rFonts w:ascii="Lucida Sans" w:hAnsi="Lucida Sans"/>
                <w:color w:val="000000"/>
                <w:sz w:val="20"/>
                <w:szCs w:val="20"/>
              </w:rPr>
              <w:t>48.1</w:t>
            </w:r>
          </w:p>
        </w:tc>
        <w:tc>
          <w:tcPr>
            <w:tcW w:w="1530" w:type="dxa"/>
            <w:tcBorders>
              <w:top w:val="nil"/>
              <w:left w:val="nil"/>
              <w:bottom w:val="nil"/>
              <w:right w:val="nil"/>
            </w:tcBorders>
            <w:shd w:val="clear" w:color="auto" w:fill="FFFFFF"/>
            <w:noWrap/>
            <w:tcMar>
              <w:top w:w="30" w:type="dxa"/>
              <w:left w:w="90" w:type="dxa"/>
              <w:bottom w:w="30" w:type="dxa"/>
              <w:right w:w="90" w:type="dxa"/>
            </w:tcMar>
            <w:vAlign w:val="center"/>
            <w:hideMark/>
          </w:tcPr>
          <w:p w14:paraId="15253C69" w14:textId="48E6A12A" w:rsidR="004D27A8" w:rsidRDefault="00324A6F" w:rsidP="00745B7D">
            <w:pPr>
              <w:jc w:val="right"/>
              <w:rPr>
                <w:rFonts w:ascii="Lucida Sans" w:hAnsi="Lucida Sans"/>
                <w:color w:val="000000"/>
                <w:sz w:val="20"/>
                <w:szCs w:val="20"/>
              </w:rPr>
            </w:pPr>
            <w:r>
              <w:rPr>
                <w:rFonts w:ascii="Lucida Sans" w:hAnsi="Lucida Sans"/>
                <w:color w:val="000000"/>
                <w:sz w:val="20"/>
                <w:szCs w:val="20"/>
              </w:rPr>
              <w:t>8</w:t>
            </w:r>
            <w:r w:rsidR="004D27A8">
              <w:rPr>
                <w:rFonts w:ascii="Lucida Sans" w:hAnsi="Lucida Sans"/>
                <w:color w:val="000000"/>
                <w:sz w:val="20"/>
                <w:szCs w:val="20"/>
              </w:rPr>
              <w:t>9.</w:t>
            </w:r>
            <w:r>
              <w:rPr>
                <w:rFonts w:ascii="Lucida Sans" w:hAnsi="Lucida Sans"/>
                <w:color w:val="000000"/>
                <w:sz w:val="20"/>
                <w:szCs w:val="20"/>
              </w:rPr>
              <w:t>0</w:t>
            </w:r>
          </w:p>
        </w:tc>
      </w:tr>
      <w:tr w:rsidR="004D27A8" w14:paraId="3CEFA1BF" w14:textId="77777777" w:rsidTr="00CE72AA">
        <w:trPr>
          <w:tblCellSpacing w:w="0" w:type="dxa"/>
        </w:trPr>
        <w:tc>
          <w:tcPr>
            <w:tcW w:w="1891" w:type="dxa"/>
            <w:tcBorders>
              <w:top w:val="single" w:sz="4" w:space="0" w:color="auto"/>
              <w:left w:val="nil"/>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09EB03E2" w14:textId="77777777" w:rsidR="004D27A8" w:rsidRDefault="004D27A8" w:rsidP="00745B7D">
            <w:pPr>
              <w:rPr>
                <w:rFonts w:ascii="Lucida Sans" w:hAnsi="Lucida Sans"/>
                <w:color w:val="000000"/>
                <w:sz w:val="20"/>
                <w:szCs w:val="20"/>
              </w:rPr>
            </w:pPr>
            <w:r>
              <w:rPr>
                <w:rFonts w:ascii="Lucida Sans" w:hAnsi="Lucida Sans"/>
                <w:color w:val="000000"/>
                <w:sz w:val="20"/>
                <w:szCs w:val="20"/>
              </w:rPr>
              <w:t>3</w:t>
            </w:r>
          </w:p>
        </w:tc>
        <w:tc>
          <w:tcPr>
            <w:tcW w:w="1349"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1800B1B9" w14:textId="77777777" w:rsidR="004D27A8" w:rsidRDefault="004D27A8" w:rsidP="00745B7D">
            <w:pPr>
              <w:rPr>
                <w:rFonts w:ascii="Lucida Sans" w:hAnsi="Lucida Sans"/>
                <w:color w:val="000000"/>
                <w:sz w:val="20"/>
                <w:szCs w:val="20"/>
              </w:rPr>
            </w:pPr>
            <w:r>
              <w:rPr>
                <w:rFonts w:ascii="Lucida Sans" w:hAnsi="Lucida Sans"/>
                <w:color w:val="000000"/>
                <w:sz w:val="20"/>
                <w:szCs w:val="20"/>
              </w:rPr>
              <w:t>Developing</w:t>
            </w:r>
          </w:p>
        </w:tc>
        <w:tc>
          <w:tcPr>
            <w:tcW w:w="1207"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DAEB7A8" w14:textId="48954386" w:rsidR="004D27A8" w:rsidRDefault="00324A6F" w:rsidP="00745B7D">
            <w:pPr>
              <w:jc w:val="right"/>
              <w:rPr>
                <w:rFonts w:ascii="Lucida Sans" w:hAnsi="Lucida Sans"/>
                <w:color w:val="000000"/>
                <w:sz w:val="20"/>
                <w:szCs w:val="20"/>
              </w:rPr>
            </w:pPr>
            <w:r>
              <w:rPr>
                <w:rFonts w:ascii="Lucida Sans" w:hAnsi="Lucida Sans"/>
                <w:color w:val="000000"/>
                <w:sz w:val="20"/>
                <w:szCs w:val="20"/>
              </w:rPr>
              <w:t>2</w:t>
            </w:r>
          </w:p>
        </w:tc>
        <w:tc>
          <w:tcPr>
            <w:tcW w:w="1493"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2C8A3BC" w14:textId="323237DD" w:rsidR="004D27A8" w:rsidRDefault="004D27A8" w:rsidP="00745B7D">
            <w:pPr>
              <w:jc w:val="right"/>
              <w:rPr>
                <w:rFonts w:ascii="Lucida Sans" w:hAnsi="Lucida Sans"/>
                <w:color w:val="000000"/>
                <w:sz w:val="20"/>
                <w:szCs w:val="20"/>
              </w:rPr>
            </w:pPr>
            <w:r>
              <w:rPr>
                <w:rFonts w:ascii="Lucida Sans" w:hAnsi="Lucida Sans"/>
                <w:color w:val="000000"/>
                <w:sz w:val="20"/>
                <w:szCs w:val="20"/>
              </w:rPr>
              <w:t>7</w:t>
            </w:r>
            <w:r w:rsidR="00324A6F">
              <w:rPr>
                <w:rFonts w:ascii="Lucida Sans" w:hAnsi="Lucida Sans"/>
                <w:color w:val="000000"/>
                <w:sz w:val="20"/>
                <w:szCs w:val="20"/>
              </w:rPr>
              <w:t>3.80000</w:t>
            </w:r>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463E5F4E" w14:textId="71C37430" w:rsidR="004D27A8" w:rsidRDefault="00324A6F" w:rsidP="00745B7D">
            <w:pPr>
              <w:jc w:val="right"/>
              <w:rPr>
                <w:rFonts w:ascii="Lucida Sans" w:hAnsi="Lucida Sans"/>
                <w:color w:val="000000"/>
                <w:sz w:val="20"/>
                <w:szCs w:val="20"/>
              </w:rPr>
            </w:pPr>
            <w:r>
              <w:rPr>
                <w:rFonts w:ascii="Lucida Sans" w:hAnsi="Lucida Sans"/>
                <w:color w:val="000000"/>
                <w:sz w:val="20"/>
                <w:szCs w:val="20"/>
              </w:rPr>
              <w:t>6.222540</w:t>
            </w:r>
          </w:p>
        </w:tc>
        <w:tc>
          <w:tcPr>
            <w:tcW w:w="1260" w:type="dxa"/>
            <w:tcBorders>
              <w:top w:val="single" w:sz="4" w:space="0" w:color="auto"/>
              <w:left w:val="single" w:sz="4" w:space="0" w:color="auto"/>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1DAFE6A" w14:textId="342306CD" w:rsidR="004D27A8" w:rsidRDefault="004D27A8" w:rsidP="00745B7D">
            <w:pPr>
              <w:jc w:val="right"/>
              <w:rPr>
                <w:rFonts w:ascii="Lucida Sans" w:hAnsi="Lucida Sans"/>
                <w:color w:val="000000"/>
                <w:sz w:val="20"/>
                <w:szCs w:val="20"/>
              </w:rPr>
            </w:pPr>
            <w:r>
              <w:rPr>
                <w:rFonts w:ascii="Lucida Sans" w:hAnsi="Lucida Sans"/>
                <w:color w:val="000000"/>
                <w:sz w:val="20"/>
                <w:szCs w:val="20"/>
              </w:rPr>
              <w:t>6</w:t>
            </w:r>
            <w:r w:rsidR="00324A6F">
              <w:rPr>
                <w:rFonts w:ascii="Lucida Sans" w:hAnsi="Lucida Sans"/>
                <w:color w:val="000000"/>
                <w:sz w:val="20"/>
                <w:szCs w:val="20"/>
              </w:rPr>
              <w:t>9</w:t>
            </w:r>
            <w:r>
              <w:rPr>
                <w:rFonts w:ascii="Lucida Sans" w:hAnsi="Lucida Sans"/>
                <w:color w:val="000000"/>
                <w:sz w:val="20"/>
                <w:szCs w:val="20"/>
              </w:rPr>
              <w:t>.4</w:t>
            </w:r>
          </w:p>
        </w:tc>
        <w:tc>
          <w:tcPr>
            <w:tcW w:w="1530" w:type="dxa"/>
            <w:tcBorders>
              <w:top w:val="nil"/>
              <w:left w:val="nil"/>
              <w:bottom w:val="nil"/>
              <w:right w:val="nil"/>
            </w:tcBorders>
            <w:shd w:val="clear" w:color="auto" w:fill="FFFFFF"/>
            <w:noWrap/>
            <w:tcMar>
              <w:top w:w="30" w:type="dxa"/>
              <w:left w:w="90" w:type="dxa"/>
              <w:bottom w:w="30" w:type="dxa"/>
              <w:right w:w="90" w:type="dxa"/>
            </w:tcMar>
            <w:vAlign w:val="center"/>
            <w:hideMark/>
          </w:tcPr>
          <w:p w14:paraId="295F0280" w14:textId="5230E6B9" w:rsidR="004D27A8" w:rsidRDefault="00324A6F" w:rsidP="00745B7D">
            <w:pPr>
              <w:jc w:val="right"/>
              <w:rPr>
                <w:rFonts w:ascii="Lucida Sans" w:hAnsi="Lucida Sans"/>
                <w:color w:val="000000"/>
                <w:sz w:val="20"/>
                <w:szCs w:val="20"/>
              </w:rPr>
            </w:pPr>
            <w:r>
              <w:rPr>
                <w:rFonts w:ascii="Lucida Sans" w:hAnsi="Lucida Sans"/>
                <w:color w:val="000000"/>
                <w:sz w:val="20"/>
                <w:szCs w:val="20"/>
              </w:rPr>
              <w:t>78.2</w:t>
            </w:r>
          </w:p>
        </w:tc>
      </w:tr>
    </w:tbl>
    <w:p w14:paraId="501CED89" w14:textId="63F79A02" w:rsidR="004D27A8" w:rsidRDefault="00DE01A0" w:rsidP="004D27A8">
      <w:pPr>
        <w:rPr>
          <w:rFonts w:ascii="Arial" w:hAnsi="Arial" w:cs="Arial"/>
        </w:rPr>
      </w:pPr>
      <w:r>
        <w:rPr>
          <w:rFonts w:ascii="Arial" w:hAnsi="Arial" w:cs="Arial"/>
        </w:rPr>
        <w:t xml:space="preserve">Table 1: Means for Status and total expenditure </w:t>
      </w:r>
    </w:p>
    <w:p w14:paraId="00D16FC0" w14:textId="2CDC26CE" w:rsidR="004D27A8" w:rsidRDefault="004D27A8" w:rsidP="004D27A8">
      <w:pPr>
        <w:rPr>
          <w:rFonts w:ascii="Arial" w:hAnsi="Arial" w:cs="Arial"/>
        </w:rPr>
      </w:pPr>
    </w:p>
    <w:p w14:paraId="14C96BC7" w14:textId="77777777" w:rsidR="00DE01A0" w:rsidRDefault="00DE01A0" w:rsidP="004D27A8">
      <w:pPr>
        <w:rPr>
          <w:rFonts w:ascii="Arial" w:hAnsi="Arial" w:cs="Arial"/>
        </w:rPr>
      </w:pPr>
    </w:p>
    <w:p w14:paraId="34CF93E0" w14:textId="77777777" w:rsidR="004D27A8" w:rsidRDefault="004D27A8" w:rsidP="004D27A8">
      <w:pPr>
        <w:rPr>
          <w:rFonts w:ascii="Arial" w:hAnsi="Arial" w:cs="Arial"/>
        </w:rPr>
      </w:pPr>
      <w:r w:rsidRPr="00FB4EBD">
        <w:rPr>
          <w:rFonts w:ascii="Arial" w:hAnsi="Arial" w:cs="Arial"/>
          <w:i/>
          <w:iCs/>
          <w:color w:val="000000"/>
          <w:u w:val="single"/>
        </w:rPr>
        <w:lastRenderedPageBreak/>
        <w:t>General Model</w:t>
      </w:r>
      <w:r>
        <w:rPr>
          <w:rFonts w:ascii="Arial" w:hAnsi="Arial" w:cs="Arial"/>
          <w:i/>
          <w:iCs/>
          <w:color w:val="000000"/>
        </w:rPr>
        <w:t>:</w:t>
      </w:r>
    </w:p>
    <w:p w14:paraId="1A68C7F4" w14:textId="2BE68C30" w:rsidR="004D27A8" w:rsidRDefault="0085472B" w:rsidP="004D27A8">
      <w:pPr>
        <w:jc w:val="center"/>
        <w:rPr>
          <w:rFonts w:ascii="Arial" w:hAnsi="Arial" w:cs="Arial"/>
        </w:rPr>
      </w:pPr>
      <w:r w:rsidRPr="0085472B">
        <w:rPr>
          <w:noProof/>
        </w:rPr>
        <w:drawing>
          <wp:inline distT="0" distB="0" distL="0" distR="0" wp14:anchorId="6AFBD3BE" wp14:editId="59F71C7A">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462" cy="3292125"/>
                    </a:xfrm>
                    <a:prstGeom prst="rect">
                      <a:avLst/>
                    </a:prstGeom>
                  </pic:spPr>
                </pic:pic>
              </a:graphicData>
            </a:graphic>
          </wp:inline>
        </w:drawing>
      </w:r>
    </w:p>
    <w:p w14:paraId="469CD777" w14:textId="403C50D9" w:rsidR="00DE01A0" w:rsidRDefault="00DE01A0" w:rsidP="00DE01A0">
      <w:pPr>
        <w:jc w:val="left"/>
        <w:rPr>
          <w:rFonts w:ascii="Arial" w:hAnsi="Arial" w:cs="Arial"/>
        </w:rPr>
      </w:pPr>
      <w:r>
        <w:rPr>
          <w:rFonts w:ascii="Arial" w:hAnsi="Arial" w:cs="Arial"/>
        </w:rPr>
        <w:tab/>
        <w:t>Figure 3: Interaction Plot</w:t>
      </w:r>
    </w:p>
    <w:p w14:paraId="27D184F6" w14:textId="77777777" w:rsidR="00DE01A0" w:rsidRDefault="00DE01A0" w:rsidP="00DE01A0">
      <w:pPr>
        <w:rPr>
          <w:rFonts w:ascii="Arial" w:hAnsi="Arial" w:cs="Arial"/>
        </w:rPr>
      </w:pPr>
    </w:p>
    <w:p w14:paraId="40CB8B5F" w14:textId="77777777" w:rsidR="004D27A8" w:rsidRDefault="004D27A8" w:rsidP="004D27A8">
      <w:pPr>
        <w:rPr>
          <w:rFonts w:ascii="Arial" w:hAnsi="Arial" w:cs="Arial"/>
        </w:rPr>
      </w:pPr>
      <w:r>
        <w:rPr>
          <w:rFonts w:ascii="Arial" w:hAnsi="Arial" w:cs="Arial"/>
          <w:color w:val="000000"/>
        </w:rPr>
        <w:t xml:space="preserve"> </w:t>
      </w:r>
    </w:p>
    <w:p w14:paraId="11441F2D" w14:textId="5E259B39" w:rsidR="006F2FD2" w:rsidRDefault="004D27A8" w:rsidP="004D27A8">
      <w:pPr>
        <w:rPr>
          <w:rFonts w:ascii="Arial" w:hAnsi="Arial" w:cs="Arial"/>
          <w:color w:val="000000"/>
        </w:rPr>
      </w:pPr>
      <w:r>
        <w:rPr>
          <w:rFonts w:ascii="Arial" w:hAnsi="Arial" w:cs="Arial"/>
          <w:color w:val="000000"/>
        </w:rPr>
        <w:t>Looking at the interaction plot above</w:t>
      </w:r>
      <w:r w:rsidR="00601FDF">
        <w:rPr>
          <w:rFonts w:ascii="Arial" w:hAnsi="Arial" w:cs="Arial"/>
          <w:color w:val="000000"/>
        </w:rPr>
        <w:t xml:space="preserve"> </w:t>
      </w:r>
      <w:r w:rsidR="00DE01A0">
        <w:rPr>
          <w:rFonts w:ascii="Arial" w:hAnsi="Arial" w:cs="Arial"/>
          <w:color w:val="000000"/>
        </w:rPr>
        <w:t>(Figure 3)</w:t>
      </w:r>
      <w:r>
        <w:rPr>
          <w:rFonts w:ascii="Arial" w:hAnsi="Arial" w:cs="Arial"/>
          <w:color w:val="000000"/>
        </w:rPr>
        <w:t xml:space="preserve">, it’s not entirely clear if the data conforms to an additive model. </w:t>
      </w:r>
      <w:r w:rsidR="0085472B">
        <w:rPr>
          <w:rFonts w:ascii="Arial" w:hAnsi="Arial" w:cs="Arial"/>
          <w:color w:val="000000"/>
        </w:rPr>
        <w:t>Total expenditure</w:t>
      </w:r>
      <w:r>
        <w:rPr>
          <w:rFonts w:ascii="Arial" w:hAnsi="Arial" w:cs="Arial"/>
          <w:color w:val="000000"/>
        </w:rPr>
        <w:t xml:space="preserve"> </w:t>
      </w:r>
      <w:r w:rsidR="006872F4">
        <w:rPr>
          <w:rFonts w:ascii="Arial" w:hAnsi="Arial" w:cs="Arial"/>
          <w:color w:val="000000"/>
        </w:rPr>
        <w:t>Le</w:t>
      </w:r>
      <w:r>
        <w:rPr>
          <w:rFonts w:ascii="Arial" w:hAnsi="Arial" w:cs="Arial"/>
          <w:color w:val="000000"/>
        </w:rPr>
        <w:t xml:space="preserve">vels that are higher tending to stay </w:t>
      </w:r>
      <w:r w:rsidR="00DE01A0">
        <w:rPr>
          <w:rFonts w:ascii="Arial" w:hAnsi="Arial" w:cs="Arial"/>
          <w:color w:val="000000"/>
        </w:rPr>
        <w:t xml:space="preserve">lower for developed countries and Total expenditure Levels that are </w:t>
      </w:r>
      <w:r w:rsidR="003152E1">
        <w:rPr>
          <w:rFonts w:ascii="Arial" w:hAnsi="Arial" w:cs="Arial"/>
          <w:color w:val="000000"/>
        </w:rPr>
        <w:t>lower</w:t>
      </w:r>
      <w:r w:rsidR="00DE01A0">
        <w:rPr>
          <w:rFonts w:ascii="Arial" w:hAnsi="Arial" w:cs="Arial"/>
          <w:color w:val="000000"/>
        </w:rPr>
        <w:t xml:space="preserve"> tending to stay </w:t>
      </w:r>
      <w:r w:rsidR="003152E1">
        <w:rPr>
          <w:rFonts w:ascii="Arial" w:hAnsi="Arial" w:cs="Arial"/>
          <w:color w:val="000000"/>
        </w:rPr>
        <w:t>higher</w:t>
      </w:r>
      <w:r w:rsidR="00DE01A0">
        <w:rPr>
          <w:rFonts w:ascii="Arial" w:hAnsi="Arial" w:cs="Arial"/>
          <w:color w:val="000000"/>
        </w:rPr>
        <w:t xml:space="preserve"> for </w:t>
      </w:r>
      <w:r w:rsidR="00601FDF">
        <w:rPr>
          <w:rFonts w:ascii="Arial" w:hAnsi="Arial" w:cs="Arial"/>
          <w:color w:val="000000"/>
        </w:rPr>
        <w:t>developing countries</w:t>
      </w:r>
      <w:r>
        <w:rPr>
          <w:rFonts w:ascii="Arial" w:hAnsi="Arial" w:cs="Arial"/>
          <w:color w:val="000000"/>
        </w:rPr>
        <w:t>, but there does</w:t>
      </w:r>
      <w:r w:rsidR="003152E1">
        <w:rPr>
          <w:rFonts w:ascii="Arial" w:hAnsi="Arial" w:cs="Arial"/>
          <w:color w:val="000000"/>
        </w:rPr>
        <w:t xml:space="preserve">n’t </w:t>
      </w:r>
      <w:r>
        <w:rPr>
          <w:rFonts w:ascii="Arial" w:hAnsi="Arial" w:cs="Arial"/>
          <w:color w:val="000000"/>
        </w:rPr>
        <w:t xml:space="preserve">seem to be some cross-over. The overall model has a p-value of </w:t>
      </w:r>
      <w:r w:rsidR="006F2FD2">
        <w:rPr>
          <w:rFonts w:ascii="Arial" w:hAnsi="Arial" w:cs="Arial"/>
          <w:color w:val="000000"/>
        </w:rPr>
        <w:t>less than significant level (</w:t>
      </w:r>
      <w:r>
        <w:rPr>
          <w:rFonts w:ascii="Arial" w:hAnsi="Arial" w:cs="Arial"/>
          <w:color w:val="000000"/>
        </w:rPr>
        <w:t>0.0</w:t>
      </w:r>
      <w:r w:rsidR="006F2FD2">
        <w:rPr>
          <w:rFonts w:ascii="Arial" w:hAnsi="Arial" w:cs="Arial"/>
          <w:color w:val="000000"/>
        </w:rPr>
        <w:t>5)</w:t>
      </w:r>
      <w:r>
        <w:rPr>
          <w:rFonts w:ascii="Arial" w:hAnsi="Arial" w:cs="Arial"/>
          <w:color w:val="000000"/>
        </w:rPr>
        <w:t>, meaning that the model as a whole is significant</w:t>
      </w:r>
      <w:r w:rsidR="000C3CE1">
        <w:rPr>
          <w:rFonts w:ascii="Arial" w:hAnsi="Arial" w:cs="Arial"/>
          <w:color w:val="000000"/>
        </w:rPr>
        <w:t xml:space="preserve"> that </w:t>
      </w:r>
      <w:r w:rsidR="000C3CE1" w:rsidRPr="000C3CE1">
        <w:rPr>
          <w:rFonts w:ascii="Arial" w:hAnsi="Arial" w:cs="Arial"/>
          <w:color w:val="000000"/>
        </w:rPr>
        <w:t xml:space="preserve">suggest </w:t>
      </w:r>
      <w:r w:rsidR="001D2CA2" w:rsidRPr="001D2CA2">
        <w:rPr>
          <w:rFonts w:ascii="Arial" w:hAnsi="Arial" w:cs="Arial"/>
          <w:color w:val="000000"/>
        </w:rPr>
        <w:t>there is at least one difference in the means for the given factor of interest that the F test is being reported for</w:t>
      </w:r>
      <w:r w:rsidR="001D2CA2">
        <w:rPr>
          <w:rFonts w:ascii="Arial" w:hAnsi="Arial" w:cs="Arial"/>
          <w:color w:val="000000"/>
        </w:rPr>
        <w:t>.</w:t>
      </w:r>
    </w:p>
    <w:p w14:paraId="6E6567AA" w14:textId="019FD595" w:rsidR="001D2CA2" w:rsidRDefault="00B61E2C" w:rsidP="003152E1">
      <w:pPr>
        <w:jc w:val="center"/>
        <w:rPr>
          <w:rFonts w:ascii="Arial" w:hAnsi="Arial" w:cs="Arial"/>
        </w:rPr>
      </w:pPr>
      <w:r>
        <w:rPr>
          <w:rFonts w:ascii="Arial" w:hAnsi="Arial" w:cs="Arial"/>
          <w:noProof/>
        </w:rPr>
        <w:drawing>
          <wp:inline distT="0" distB="0" distL="0" distR="0" wp14:anchorId="2E924177" wp14:editId="2F61E37E">
            <wp:extent cx="4434840" cy="14401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4840" cy="1440180"/>
                    </a:xfrm>
                    <a:prstGeom prst="rect">
                      <a:avLst/>
                    </a:prstGeom>
                    <a:noFill/>
                    <a:ln>
                      <a:noFill/>
                    </a:ln>
                  </pic:spPr>
                </pic:pic>
              </a:graphicData>
            </a:graphic>
          </wp:inline>
        </w:drawing>
      </w:r>
    </w:p>
    <w:p w14:paraId="6BD16275" w14:textId="427CDED4" w:rsidR="00B61E2C" w:rsidRDefault="00B61E2C" w:rsidP="00B61E2C">
      <w:pPr>
        <w:jc w:val="left"/>
        <w:rPr>
          <w:rFonts w:ascii="Arial" w:hAnsi="Arial" w:cs="Arial"/>
        </w:rPr>
      </w:pPr>
      <w:r>
        <w:rPr>
          <w:rFonts w:ascii="Arial" w:hAnsi="Arial" w:cs="Arial"/>
        </w:rPr>
        <w:tab/>
      </w:r>
      <w:r>
        <w:rPr>
          <w:rFonts w:ascii="Arial" w:hAnsi="Arial" w:cs="Arial"/>
        </w:rPr>
        <w:tab/>
        <w:t>Table 2: Type III SS table</w:t>
      </w:r>
    </w:p>
    <w:p w14:paraId="5EE11A29" w14:textId="5C68F882" w:rsidR="004D27A8" w:rsidRDefault="004D27A8" w:rsidP="00FB4EBD">
      <w:pPr>
        <w:rPr>
          <w:rFonts w:ascii="Arial" w:hAnsi="Arial" w:cs="Arial"/>
        </w:rPr>
      </w:pPr>
      <w:r>
        <w:rPr>
          <w:rFonts w:ascii="Arial" w:hAnsi="Arial" w:cs="Arial"/>
          <w:color w:val="000000"/>
        </w:rPr>
        <w:t xml:space="preserve">Looking at the </w:t>
      </w:r>
      <w:r w:rsidR="00B61E2C">
        <w:rPr>
          <w:rFonts w:ascii="Arial" w:hAnsi="Arial" w:cs="Arial"/>
          <w:color w:val="000000"/>
        </w:rPr>
        <w:t xml:space="preserve">Type III </w:t>
      </w:r>
      <w:r>
        <w:rPr>
          <w:rFonts w:ascii="Arial" w:hAnsi="Arial" w:cs="Arial"/>
          <w:color w:val="000000"/>
        </w:rPr>
        <w:t xml:space="preserve">SS table, we can see that the interaction term between status and </w:t>
      </w:r>
      <w:r w:rsidR="003152E1">
        <w:rPr>
          <w:rFonts w:ascii="Arial" w:hAnsi="Arial" w:cs="Arial"/>
          <w:color w:val="000000"/>
        </w:rPr>
        <w:t xml:space="preserve">Total expenditure </w:t>
      </w:r>
      <w:r>
        <w:rPr>
          <w:rFonts w:ascii="Arial" w:hAnsi="Arial" w:cs="Arial"/>
          <w:color w:val="000000"/>
        </w:rPr>
        <w:t xml:space="preserve">level is not significant. </w:t>
      </w:r>
      <w:r w:rsidR="005918F9">
        <w:rPr>
          <w:rFonts w:ascii="Arial" w:hAnsi="Arial" w:cs="Arial"/>
          <w:bdr w:val="none" w:sz="0" w:space="0" w:color="auto" w:frame="1"/>
        </w:rPr>
        <w:t>This means we fail to reject the null hypothesis that the interaction term is not equal to zero, and also means and that we have an additive model</w:t>
      </w:r>
      <w:r>
        <w:rPr>
          <w:rFonts w:ascii="Arial" w:hAnsi="Arial" w:cs="Arial"/>
          <w:color w:val="000000"/>
        </w:rPr>
        <w:t xml:space="preserve">. The </w:t>
      </w:r>
      <w:r>
        <w:rPr>
          <w:rFonts w:ascii="Arial" w:hAnsi="Arial" w:cs="Arial"/>
          <w:color w:val="000000"/>
        </w:rPr>
        <w:lastRenderedPageBreak/>
        <w:t xml:space="preserve">main effects </w:t>
      </w:r>
      <w:r w:rsidR="006872F4">
        <w:rPr>
          <w:rFonts w:ascii="Arial" w:hAnsi="Arial" w:cs="Arial"/>
          <w:color w:val="000000"/>
        </w:rPr>
        <w:t>S</w:t>
      </w:r>
      <w:r>
        <w:rPr>
          <w:rFonts w:ascii="Arial" w:hAnsi="Arial" w:cs="Arial"/>
          <w:i/>
          <w:iCs/>
          <w:color w:val="000000"/>
        </w:rPr>
        <w:t xml:space="preserve">tatus </w:t>
      </w:r>
      <w:r w:rsidR="005918F9">
        <w:rPr>
          <w:rFonts w:ascii="Arial" w:hAnsi="Arial" w:cs="Arial"/>
          <w:i/>
          <w:iCs/>
          <w:color w:val="000000"/>
        </w:rPr>
        <w:t xml:space="preserve">is significant </w:t>
      </w:r>
      <w:r>
        <w:rPr>
          <w:rFonts w:ascii="Arial" w:hAnsi="Arial" w:cs="Arial"/>
          <w:i/>
          <w:iCs/>
          <w:color w:val="000000"/>
        </w:rPr>
        <w:t xml:space="preserve">and </w:t>
      </w:r>
      <w:r w:rsidR="003152E1">
        <w:rPr>
          <w:rFonts w:ascii="Arial" w:hAnsi="Arial" w:cs="Arial"/>
          <w:i/>
          <w:iCs/>
          <w:color w:val="000000"/>
        </w:rPr>
        <w:t xml:space="preserve">Total expenditure </w:t>
      </w:r>
      <w:r w:rsidR="006872F4">
        <w:rPr>
          <w:rFonts w:ascii="Arial" w:hAnsi="Arial" w:cs="Arial"/>
          <w:i/>
          <w:iCs/>
          <w:color w:val="000000"/>
        </w:rPr>
        <w:t>L</w:t>
      </w:r>
      <w:r>
        <w:rPr>
          <w:rFonts w:ascii="Arial" w:hAnsi="Arial" w:cs="Arial"/>
          <w:i/>
          <w:iCs/>
          <w:color w:val="000000"/>
        </w:rPr>
        <w:t xml:space="preserve">evel </w:t>
      </w:r>
      <w:r w:rsidR="005918F9">
        <w:rPr>
          <w:rFonts w:ascii="Arial" w:hAnsi="Arial" w:cs="Arial"/>
          <w:i/>
          <w:iCs/>
          <w:color w:val="000000"/>
        </w:rPr>
        <w:t xml:space="preserve">is not </w:t>
      </w:r>
      <w:r>
        <w:rPr>
          <w:rFonts w:ascii="Arial" w:hAnsi="Arial" w:cs="Arial"/>
          <w:color w:val="000000"/>
        </w:rPr>
        <w:t xml:space="preserve">significant. Next, we verified the assumptions for a two-way ANOVA and ran multiple comparisons between the different levels of </w:t>
      </w:r>
      <w:r w:rsidR="003152E1">
        <w:rPr>
          <w:rFonts w:ascii="Arial" w:hAnsi="Arial" w:cs="Arial"/>
          <w:color w:val="000000"/>
        </w:rPr>
        <w:t>Total expenditure</w:t>
      </w:r>
      <w:r>
        <w:rPr>
          <w:rFonts w:ascii="Arial" w:hAnsi="Arial" w:cs="Arial"/>
          <w:i/>
          <w:iCs/>
          <w:color w:val="000000"/>
        </w:rPr>
        <w:t xml:space="preserve"> and Status</w:t>
      </w:r>
      <w:r>
        <w:rPr>
          <w:rFonts w:ascii="Arial" w:hAnsi="Arial" w:cs="Arial"/>
          <w:color w:val="000000"/>
        </w:rPr>
        <w:t xml:space="preserve"> to see which were significant. </w:t>
      </w:r>
    </w:p>
    <w:p w14:paraId="7CB581E4" w14:textId="77777777" w:rsidR="004D27A8" w:rsidRDefault="004D27A8" w:rsidP="004D27A8">
      <w:pPr>
        <w:rPr>
          <w:rFonts w:ascii="Arial" w:hAnsi="Arial" w:cs="Arial"/>
        </w:rPr>
      </w:pPr>
    </w:p>
    <w:p w14:paraId="5A44F05A" w14:textId="744B8B5C" w:rsidR="004D27A8" w:rsidRDefault="004D27A8" w:rsidP="004D27A8">
      <w:pPr>
        <w:rPr>
          <w:rFonts w:ascii="Arial" w:hAnsi="Arial" w:cs="Arial"/>
          <w:color w:val="000000"/>
        </w:rPr>
      </w:pPr>
      <w:r w:rsidRPr="00FB4EBD">
        <w:rPr>
          <w:rFonts w:ascii="Arial" w:hAnsi="Arial" w:cs="Arial"/>
          <w:i/>
          <w:iCs/>
          <w:color w:val="000000"/>
          <w:u w:val="single"/>
        </w:rPr>
        <w:t>Assumptions:</w:t>
      </w:r>
      <w:r>
        <w:rPr>
          <w:rFonts w:ascii="Arial" w:hAnsi="Arial" w:cs="Arial"/>
          <w:color w:val="000000"/>
        </w:rPr>
        <w:br/>
        <w:t>The assumptions for a two-way ANOVA are independence, constant variance, and normality.  The residual plots for the ANOVA are shown in below figure</w:t>
      </w:r>
      <w:r w:rsidR="00B61E2C">
        <w:rPr>
          <w:rFonts w:ascii="Arial" w:hAnsi="Arial" w:cs="Arial"/>
          <w:color w:val="000000"/>
        </w:rPr>
        <w:t xml:space="preserve"> 4</w:t>
      </w:r>
      <w:r>
        <w:rPr>
          <w:rFonts w:ascii="Arial" w:hAnsi="Arial" w:cs="Arial"/>
          <w:color w:val="000000"/>
        </w:rPr>
        <w:t xml:space="preserve">. The </w:t>
      </w:r>
      <w:proofErr w:type="spellStart"/>
      <w:r>
        <w:rPr>
          <w:rFonts w:ascii="Arial" w:hAnsi="Arial" w:cs="Arial"/>
          <w:color w:val="000000"/>
        </w:rPr>
        <w:t>qq</w:t>
      </w:r>
      <w:proofErr w:type="spellEnd"/>
      <w:r>
        <w:rPr>
          <w:rFonts w:ascii="Arial" w:hAnsi="Arial" w:cs="Arial"/>
          <w:color w:val="000000"/>
        </w:rPr>
        <w:t xml:space="preserve">-plot does not indicate that there are any normality violations. </w:t>
      </w:r>
      <w:r w:rsidR="00324996">
        <w:rPr>
          <w:rFonts w:ascii="Arial" w:hAnsi="Arial" w:cs="Arial"/>
          <w:color w:val="000000"/>
        </w:rPr>
        <w:t xml:space="preserve">There may be different variations between the groups, as seen in Figure 2. Also, the group for </w:t>
      </w:r>
      <w:proofErr w:type="spellStart"/>
      <w:r w:rsidR="00324996">
        <w:rPr>
          <w:rFonts w:ascii="Arial" w:hAnsi="Arial" w:cs="Arial"/>
          <w:color w:val="000000"/>
        </w:rPr>
        <w:t>Total.expenditurelevel</w:t>
      </w:r>
      <w:proofErr w:type="spellEnd"/>
      <w:r w:rsidR="00324996">
        <w:rPr>
          <w:rFonts w:ascii="Arial" w:hAnsi="Arial" w:cs="Arial"/>
          <w:color w:val="000000"/>
        </w:rPr>
        <w:t xml:space="preserve"> = 3 and Status = Developed may not have enough data for analysis. For </w:t>
      </w:r>
      <w:r>
        <w:rPr>
          <w:rFonts w:ascii="Arial" w:hAnsi="Arial" w:cs="Arial"/>
          <w:color w:val="000000"/>
        </w:rPr>
        <w:t xml:space="preserve">this analysis, we will continue with the assumption that there are constant variances and that the data is independent. </w:t>
      </w:r>
    </w:p>
    <w:p w14:paraId="21C59586" w14:textId="77777777" w:rsidR="004D27A8" w:rsidRDefault="004D27A8" w:rsidP="004D27A8">
      <w:pPr>
        <w:rPr>
          <w:rFonts w:ascii="Arial" w:hAnsi="Arial" w:cs="Arial"/>
          <w:color w:val="000000"/>
        </w:rPr>
      </w:pPr>
    </w:p>
    <w:p w14:paraId="3405ED94" w14:textId="4B7D39B1" w:rsidR="004D27A8" w:rsidRDefault="003152E1" w:rsidP="004D27A8">
      <w:pPr>
        <w:rPr>
          <w:rFonts w:ascii="Arial" w:hAnsi="Arial" w:cs="Arial"/>
          <w:color w:val="000000"/>
        </w:rPr>
      </w:pPr>
      <w:r w:rsidRPr="003152E1">
        <w:rPr>
          <w:noProof/>
        </w:rPr>
        <w:drawing>
          <wp:inline distT="0" distB="0" distL="0" distR="0" wp14:anchorId="309C0FE6" wp14:editId="6E1AA7D8">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462" cy="3292125"/>
                    </a:xfrm>
                    <a:prstGeom prst="rect">
                      <a:avLst/>
                    </a:prstGeom>
                  </pic:spPr>
                </pic:pic>
              </a:graphicData>
            </a:graphic>
          </wp:inline>
        </w:drawing>
      </w:r>
    </w:p>
    <w:p w14:paraId="1E1B0A81" w14:textId="44206006" w:rsidR="00B61E2C" w:rsidRDefault="00B61E2C" w:rsidP="004D27A8">
      <w:pPr>
        <w:rPr>
          <w:rFonts w:ascii="Arial" w:hAnsi="Arial" w:cs="Arial"/>
          <w:color w:val="000000"/>
        </w:rPr>
      </w:pPr>
      <w:r>
        <w:rPr>
          <w:rFonts w:ascii="Arial" w:hAnsi="Arial" w:cs="Arial"/>
          <w:color w:val="000000"/>
        </w:rPr>
        <w:t xml:space="preserve">Figure 4: Fit diagnostics </w:t>
      </w:r>
    </w:p>
    <w:p w14:paraId="62780D92" w14:textId="77777777" w:rsidR="004D27A8" w:rsidRDefault="004D27A8" w:rsidP="004D27A8">
      <w:pPr>
        <w:rPr>
          <w:rFonts w:ascii="Arial" w:hAnsi="Arial" w:cs="Arial"/>
        </w:rPr>
      </w:pPr>
    </w:p>
    <w:p w14:paraId="32AD8CD5" w14:textId="77777777" w:rsidR="004D27A8" w:rsidRDefault="004D27A8" w:rsidP="004D27A8">
      <w:pPr>
        <w:rPr>
          <w:rFonts w:ascii="Arial" w:hAnsi="Arial" w:cs="Arial"/>
        </w:rPr>
      </w:pPr>
      <w:r w:rsidRPr="00FB4EBD">
        <w:rPr>
          <w:rFonts w:ascii="Arial" w:hAnsi="Arial" w:cs="Arial"/>
          <w:i/>
          <w:iCs/>
          <w:color w:val="000000"/>
          <w:u w:val="single"/>
        </w:rPr>
        <w:t>Pairwise Analysis</w:t>
      </w:r>
      <w:r>
        <w:rPr>
          <w:rFonts w:ascii="Arial" w:hAnsi="Arial" w:cs="Arial"/>
          <w:i/>
          <w:iCs/>
          <w:color w:val="000000"/>
        </w:rPr>
        <w:t>:</w:t>
      </w:r>
    </w:p>
    <w:p w14:paraId="47008558" w14:textId="5EC72B23" w:rsidR="004D27A8" w:rsidRDefault="004D27A8" w:rsidP="00FB4EBD">
      <w:pPr>
        <w:rPr>
          <w:rFonts w:ascii="Arial" w:hAnsi="Arial" w:cs="Arial"/>
          <w:color w:val="000000"/>
        </w:rPr>
      </w:pPr>
      <w:r>
        <w:rPr>
          <w:rFonts w:ascii="Arial" w:hAnsi="Arial" w:cs="Arial"/>
          <w:color w:val="000000"/>
        </w:rPr>
        <w:t xml:space="preserve">Since the model is additive, we did not need to analyze the interaction term between Status and </w:t>
      </w:r>
      <w:r w:rsidR="00B61E2C">
        <w:rPr>
          <w:rFonts w:ascii="Arial" w:hAnsi="Arial" w:cs="Arial"/>
          <w:color w:val="000000"/>
        </w:rPr>
        <w:t>Total expenditure</w:t>
      </w:r>
      <w:r>
        <w:rPr>
          <w:rFonts w:ascii="Arial" w:hAnsi="Arial" w:cs="Arial"/>
          <w:color w:val="000000"/>
        </w:rPr>
        <w:t xml:space="preserve"> </w:t>
      </w:r>
      <w:r w:rsidR="00896D69">
        <w:rPr>
          <w:rFonts w:ascii="Arial" w:hAnsi="Arial" w:cs="Arial"/>
          <w:color w:val="000000"/>
        </w:rPr>
        <w:t>L</w:t>
      </w:r>
      <w:r>
        <w:rPr>
          <w:rFonts w:ascii="Arial" w:hAnsi="Arial" w:cs="Arial"/>
          <w:color w:val="000000"/>
        </w:rPr>
        <w:t xml:space="preserve">evel. We focused our pairwise analysis on the main effect of </w:t>
      </w:r>
      <w:r w:rsidR="00B61E2C">
        <w:rPr>
          <w:rFonts w:ascii="Arial" w:hAnsi="Arial" w:cs="Arial"/>
          <w:color w:val="000000"/>
        </w:rPr>
        <w:t>Total expenditure</w:t>
      </w:r>
      <w:r>
        <w:rPr>
          <w:rFonts w:ascii="Arial" w:hAnsi="Arial" w:cs="Arial"/>
          <w:i/>
          <w:color w:val="000000"/>
        </w:rPr>
        <w:t xml:space="preserve"> </w:t>
      </w:r>
      <w:r w:rsidR="006872F4">
        <w:rPr>
          <w:rFonts w:ascii="Arial" w:hAnsi="Arial" w:cs="Arial"/>
          <w:i/>
          <w:color w:val="000000"/>
        </w:rPr>
        <w:t>L</w:t>
      </w:r>
      <w:r>
        <w:rPr>
          <w:rFonts w:ascii="Arial" w:hAnsi="Arial" w:cs="Arial"/>
          <w:i/>
          <w:color w:val="000000"/>
        </w:rPr>
        <w:t xml:space="preserve">evel and </w:t>
      </w:r>
      <w:r w:rsidR="006872F4">
        <w:rPr>
          <w:rFonts w:ascii="Arial" w:hAnsi="Arial" w:cs="Arial"/>
          <w:i/>
          <w:color w:val="000000"/>
        </w:rPr>
        <w:t>S</w:t>
      </w:r>
      <w:r>
        <w:rPr>
          <w:rFonts w:ascii="Arial" w:hAnsi="Arial" w:cs="Arial"/>
          <w:i/>
          <w:color w:val="000000"/>
        </w:rPr>
        <w:t>tatus</w:t>
      </w:r>
      <w:r>
        <w:rPr>
          <w:rFonts w:ascii="Arial" w:hAnsi="Arial" w:cs="Arial"/>
          <w:color w:val="000000"/>
        </w:rPr>
        <w:t xml:space="preserve">. We ran pairwise analysis of all of the combinations in status and </w:t>
      </w:r>
      <w:r w:rsidR="00B61E2C">
        <w:rPr>
          <w:rFonts w:ascii="Arial" w:hAnsi="Arial" w:cs="Arial"/>
          <w:color w:val="000000"/>
        </w:rPr>
        <w:t>Total expenditure</w:t>
      </w:r>
      <w:r>
        <w:rPr>
          <w:rFonts w:ascii="Arial" w:hAnsi="Arial" w:cs="Arial"/>
          <w:color w:val="000000"/>
        </w:rPr>
        <w:t xml:space="preserve"> </w:t>
      </w:r>
      <w:r w:rsidR="00896D69">
        <w:rPr>
          <w:rFonts w:ascii="Arial" w:hAnsi="Arial" w:cs="Arial"/>
          <w:color w:val="000000"/>
        </w:rPr>
        <w:t>L</w:t>
      </w:r>
      <w:r>
        <w:rPr>
          <w:rFonts w:ascii="Arial" w:hAnsi="Arial" w:cs="Arial"/>
          <w:color w:val="000000"/>
        </w:rPr>
        <w:t>evel with a Bonferroni adjustment. The results are shown below.</w:t>
      </w:r>
    </w:p>
    <w:p w14:paraId="7A08631F" w14:textId="77777777" w:rsidR="004D27A8" w:rsidRDefault="004D27A8" w:rsidP="004D27A8">
      <w:pPr>
        <w:ind w:firstLine="720"/>
        <w:rPr>
          <w:rFonts w:ascii="Arial" w:hAnsi="Arial" w:cs="Arial"/>
          <w:color w:val="000000"/>
        </w:rPr>
      </w:pPr>
    </w:p>
    <w:p w14:paraId="2B2E53D1" w14:textId="231EB609" w:rsidR="004D27A8" w:rsidRDefault="004D27A8" w:rsidP="004D27A8">
      <w:pPr>
        <w:ind w:firstLine="720"/>
        <w:rPr>
          <w:rFonts w:ascii="Arial" w:hAnsi="Arial" w:cs="Arial"/>
        </w:rPr>
      </w:pPr>
    </w:p>
    <w:p w14:paraId="6C3A3A67" w14:textId="10DF7808" w:rsidR="00745B7D" w:rsidRDefault="00745B7D" w:rsidP="004D27A8">
      <w:pPr>
        <w:ind w:firstLine="720"/>
        <w:rPr>
          <w:rFonts w:ascii="Arial" w:hAnsi="Arial" w:cs="Arial"/>
        </w:rPr>
      </w:pPr>
    </w:p>
    <w:p w14:paraId="680C930F" w14:textId="4572A394" w:rsidR="00745B7D" w:rsidRDefault="00745B7D" w:rsidP="004D27A8">
      <w:pPr>
        <w:ind w:firstLine="720"/>
        <w:rPr>
          <w:rFonts w:ascii="Arial" w:hAnsi="Arial" w:cs="Arial"/>
        </w:rPr>
      </w:pPr>
    </w:p>
    <w:p w14:paraId="59FA4BA4" w14:textId="0EC3E19C" w:rsidR="00745B7D" w:rsidRDefault="00B61E2C" w:rsidP="004D27A8">
      <w:pPr>
        <w:ind w:firstLine="720"/>
        <w:rPr>
          <w:rFonts w:ascii="Arial" w:hAnsi="Arial" w:cs="Arial"/>
        </w:rPr>
      </w:pPr>
      <w:r>
        <w:rPr>
          <w:rFonts w:ascii="Arial" w:hAnsi="Arial" w:cs="Arial"/>
          <w:noProof/>
        </w:rPr>
        <w:drawing>
          <wp:inline distT="0" distB="0" distL="0" distR="0" wp14:anchorId="45F5F549" wp14:editId="77D057C4">
            <wp:extent cx="59436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2B524B46" w14:textId="42700EF9" w:rsidR="004D27A8" w:rsidRDefault="004D27A8" w:rsidP="004D27A8">
      <w:pPr>
        <w:rPr>
          <w:rFonts w:ascii="Arial" w:hAnsi="Arial" w:cs="Arial"/>
        </w:rPr>
      </w:pPr>
      <w:r>
        <w:rPr>
          <w:rFonts w:ascii="Arial" w:hAnsi="Arial" w:cs="Arial"/>
        </w:rPr>
        <w:t xml:space="preserve">Life expectancy in developing countries is significantly different from Developed countries. </w:t>
      </w:r>
      <w:r w:rsidR="00601FDF">
        <w:rPr>
          <w:rFonts w:ascii="Arial" w:hAnsi="Arial" w:cs="Arial"/>
        </w:rPr>
        <w:t xml:space="preserve">Mean </w:t>
      </w:r>
      <w:r>
        <w:rPr>
          <w:rFonts w:ascii="Arial" w:hAnsi="Arial" w:cs="Arial"/>
        </w:rPr>
        <w:t xml:space="preserve">Life expectancy </w:t>
      </w:r>
      <w:r w:rsidR="00601FDF">
        <w:rPr>
          <w:rFonts w:ascii="Arial" w:hAnsi="Arial" w:cs="Arial"/>
        </w:rPr>
        <w:t>for</w:t>
      </w:r>
      <w:r>
        <w:rPr>
          <w:rFonts w:ascii="Arial" w:hAnsi="Arial" w:cs="Arial"/>
        </w:rPr>
        <w:t xml:space="preserve"> </w:t>
      </w:r>
      <w:r w:rsidR="00B61E2C">
        <w:rPr>
          <w:rFonts w:ascii="Arial" w:hAnsi="Arial" w:cs="Arial"/>
        </w:rPr>
        <w:t>Total expenditure</w:t>
      </w:r>
      <w:r>
        <w:rPr>
          <w:rFonts w:ascii="Arial" w:hAnsi="Arial" w:cs="Arial"/>
        </w:rPr>
        <w:t xml:space="preserve"> </w:t>
      </w:r>
      <w:r w:rsidR="003F0F3A">
        <w:rPr>
          <w:rFonts w:ascii="Arial" w:hAnsi="Arial" w:cs="Arial"/>
        </w:rPr>
        <w:t>L</w:t>
      </w:r>
      <w:r>
        <w:rPr>
          <w:rFonts w:ascii="Arial" w:hAnsi="Arial" w:cs="Arial"/>
        </w:rPr>
        <w:t xml:space="preserve">evel </w:t>
      </w:r>
      <w:r w:rsidR="00601FDF">
        <w:rPr>
          <w:rFonts w:ascii="Arial" w:hAnsi="Arial" w:cs="Arial"/>
        </w:rPr>
        <w:t>2</w:t>
      </w:r>
      <w:r>
        <w:rPr>
          <w:rFonts w:ascii="Arial" w:hAnsi="Arial" w:cs="Arial"/>
        </w:rPr>
        <w:t xml:space="preserve"> is significant from </w:t>
      </w:r>
      <w:r w:rsidR="00601FDF">
        <w:rPr>
          <w:rFonts w:ascii="Arial" w:hAnsi="Arial" w:cs="Arial"/>
        </w:rPr>
        <w:t>Mean Life expectancy for Total expenditure Level 1 with 95% confidence interval (0.0100538, 0.08519046)</w:t>
      </w:r>
      <w:r>
        <w:rPr>
          <w:rFonts w:ascii="Arial" w:hAnsi="Arial" w:cs="Arial"/>
        </w:rPr>
        <w:t xml:space="preserve">, whereas all other combination of </w:t>
      </w:r>
      <w:r w:rsidR="00601FDF">
        <w:rPr>
          <w:rFonts w:ascii="Arial" w:hAnsi="Arial" w:cs="Arial"/>
        </w:rPr>
        <w:t xml:space="preserve">total expenditure </w:t>
      </w:r>
      <w:r>
        <w:rPr>
          <w:rFonts w:ascii="Arial" w:hAnsi="Arial" w:cs="Arial"/>
        </w:rPr>
        <w:t xml:space="preserve">levels </w:t>
      </w:r>
      <w:r w:rsidR="00601FDF">
        <w:rPr>
          <w:rFonts w:ascii="Arial" w:hAnsi="Arial" w:cs="Arial"/>
        </w:rPr>
        <w:t xml:space="preserve">is not </w:t>
      </w:r>
      <w:r>
        <w:rPr>
          <w:rFonts w:ascii="Arial" w:hAnsi="Arial" w:cs="Arial"/>
        </w:rPr>
        <w:t xml:space="preserve">significant.  </w:t>
      </w:r>
    </w:p>
    <w:p w14:paraId="0F1E87D0" w14:textId="77777777" w:rsidR="004D27A8" w:rsidRDefault="004D27A8" w:rsidP="004D27A8">
      <w:pPr>
        <w:rPr>
          <w:rFonts w:ascii="Arial" w:hAnsi="Arial" w:cs="Arial"/>
        </w:rPr>
      </w:pPr>
    </w:p>
    <w:p w14:paraId="214CDFB3" w14:textId="77777777" w:rsidR="004D27A8" w:rsidRPr="00FB4EBD" w:rsidRDefault="004D27A8" w:rsidP="004D27A8">
      <w:pPr>
        <w:rPr>
          <w:rFonts w:ascii="Arial" w:hAnsi="Arial" w:cs="Arial"/>
          <w:u w:val="single"/>
        </w:rPr>
      </w:pPr>
      <w:r w:rsidRPr="00FB4EBD">
        <w:rPr>
          <w:rFonts w:ascii="Arial" w:hAnsi="Arial" w:cs="Arial"/>
          <w:i/>
          <w:iCs/>
          <w:color w:val="000000"/>
          <w:u w:val="single"/>
        </w:rPr>
        <w:t>Conclusion:</w:t>
      </w:r>
    </w:p>
    <w:p w14:paraId="599B7805" w14:textId="5F9A6DB8" w:rsidR="00745B7D" w:rsidRPr="00FB4EBD" w:rsidRDefault="004D27A8" w:rsidP="00745B7D">
      <w:pPr>
        <w:rPr>
          <w:rFonts w:ascii="Arial" w:hAnsi="Arial" w:cs="Arial"/>
          <w:sz w:val="21"/>
          <w:szCs w:val="21"/>
          <w:shd w:val="clear" w:color="auto" w:fill="FFFFFF"/>
        </w:rPr>
      </w:pPr>
      <w:r w:rsidRPr="00FB4EBD">
        <w:rPr>
          <w:rFonts w:ascii="Arial" w:hAnsi="Arial" w:cs="Arial"/>
          <w:sz w:val="21"/>
          <w:szCs w:val="21"/>
          <w:shd w:val="clear" w:color="auto" w:fill="FFFFFF"/>
        </w:rPr>
        <w:t>From two-way ANOVA, at</w:t>
      </w:r>
      <w:r>
        <w:rPr>
          <w:rFonts w:ascii="Arial" w:hAnsi="Arial" w:cs="Arial"/>
          <w:sz w:val="21"/>
          <w:szCs w:val="21"/>
          <w:shd w:val="clear" w:color="auto" w:fill="FFFFFF"/>
        </w:rPr>
        <w:t xml:space="preserve"> a significance level of </w:t>
      </w:r>
      <w:r w:rsidRPr="00FB4EBD">
        <w:rPr>
          <w:rFonts w:ascii="Arial" w:hAnsi="Arial" w:cs="Arial"/>
          <w:sz w:val="21"/>
          <w:szCs w:val="21"/>
          <w:shd w:val="clear" w:color="auto" w:fill="FFFFFF"/>
        </w:rPr>
        <w:t>0.05</w:t>
      </w:r>
      <w:r>
        <w:rPr>
          <w:rFonts w:ascii="Arial" w:hAnsi="Arial" w:cs="Arial"/>
          <w:sz w:val="21"/>
          <w:szCs w:val="21"/>
          <w:shd w:val="clear" w:color="auto" w:fill="FFFFFF"/>
        </w:rPr>
        <w:t xml:space="preserve">, we see that both </w:t>
      </w:r>
      <w:r w:rsidR="003F0F3A">
        <w:rPr>
          <w:rFonts w:ascii="Arial" w:hAnsi="Arial" w:cs="Arial"/>
          <w:sz w:val="21"/>
          <w:szCs w:val="21"/>
          <w:shd w:val="clear" w:color="auto" w:fill="FFFFFF"/>
        </w:rPr>
        <w:t>S</w:t>
      </w:r>
      <w:r>
        <w:rPr>
          <w:rFonts w:ascii="Arial" w:hAnsi="Arial" w:cs="Arial"/>
          <w:sz w:val="21"/>
          <w:szCs w:val="21"/>
          <w:shd w:val="clear" w:color="auto" w:fill="FFFFFF"/>
        </w:rPr>
        <w:t xml:space="preserve">tatus and </w:t>
      </w:r>
      <w:r w:rsidR="00601FDF">
        <w:rPr>
          <w:rFonts w:ascii="Arial" w:hAnsi="Arial" w:cs="Arial"/>
          <w:sz w:val="21"/>
          <w:szCs w:val="21"/>
          <w:shd w:val="clear" w:color="auto" w:fill="FFFFFF"/>
        </w:rPr>
        <w:t>Total expenditure</w:t>
      </w:r>
      <w:r>
        <w:rPr>
          <w:rFonts w:ascii="Arial" w:hAnsi="Arial" w:cs="Arial"/>
          <w:sz w:val="21"/>
          <w:szCs w:val="21"/>
          <w:shd w:val="clear" w:color="auto" w:fill="FFFFFF"/>
        </w:rPr>
        <w:t xml:space="preserve"> </w:t>
      </w:r>
      <w:r w:rsidR="003F0F3A">
        <w:rPr>
          <w:rFonts w:ascii="Arial" w:hAnsi="Arial" w:cs="Arial"/>
          <w:sz w:val="21"/>
          <w:szCs w:val="21"/>
          <w:shd w:val="clear" w:color="auto" w:fill="FFFFFF"/>
        </w:rPr>
        <w:t>L</w:t>
      </w:r>
      <w:r>
        <w:rPr>
          <w:rFonts w:ascii="Arial" w:hAnsi="Arial" w:cs="Arial"/>
          <w:sz w:val="21"/>
          <w:szCs w:val="21"/>
          <w:shd w:val="clear" w:color="auto" w:fill="FFFFFF"/>
        </w:rPr>
        <w:t>evels are significant p-values.</w:t>
      </w:r>
      <w:r w:rsidRPr="00FB4EBD">
        <w:rPr>
          <w:rFonts w:ascii="Arial" w:hAnsi="Arial" w:cs="Arial"/>
          <w:sz w:val="21"/>
          <w:szCs w:val="21"/>
          <w:shd w:val="clear" w:color="auto" w:fill="FFFFFF"/>
        </w:rPr>
        <w:t xml:space="preserve"> Developed countries </w:t>
      </w:r>
      <w:r w:rsidR="00D45F81" w:rsidRPr="00FB4EBD">
        <w:rPr>
          <w:rFonts w:ascii="Arial" w:hAnsi="Arial" w:cs="Arial"/>
          <w:sz w:val="21"/>
          <w:szCs w:val="21"/>
          <w:shd w:val="clear" w:color="auto" w:fill="FFFFFF"/>
        </w:rPr>
        <w:t xml:space="preserve">have </w:t>
      </w:r>
      <w:r w:rsidRPr="00FB4EBD">
        <w:rPr>
          <w:rFonts w:ascii="Arial" w:hAnsi="Arial" w:cs="Arial"/>
          <w:sz w:val="21"/>
          <w:szCs w:val="21"/>
          <w:shd w:val="clear" w:color="auto" w:fill="FFFFFF"/>
        </w:rPr>
        <w:t>higher life expect</w:t>
      </w:r>
      <w:r w:rsidR="00D45F81" w:rsidRPr="00FB4EBD">
        <w:rPr>
          <w:rFonts w:ascii="Arial" w:hAnsi="Arial" w:cs="Arial"/>
          <w:sz w:val="21"/>
          <w:szCs w:val="21"/>
          <w:shd w:val="clear" w:color="auto" w:fill="FFFFFF"/>
        </w:rPr>
        <w:t>ancy than developing countries</w:t>
      </w:r>
      <w:r w:rsidR="00FB4EBD" w:rsidRPr="00FB4EBD">
        <w:rPr>
          <w:rFonts w:ascii="Arial" w:hAnsi="Arial" w:cs="Arial"/>
          <w:sz w:val="21"/>
          <w:szCs w:val="21"/>
          <w:shd w:val="clear" w:color="auto" w:fill="FFFFFF"/>
        </w:rPr>
        <w:t xml:space="preserve"> and there is significant difference in mean life expectancy between total expenditure level 2 and total expenditure level1</w:t>
      </w:r>
      <w:r w:rsidR="00D45F81" w:rsidRPr="00FB4EBD">
        <w:rPr>
          <w:rFonts w:ascii="Arial" w:hAnsi="Arial" w:cs="Arial"/>
          <w:sz w:val="21"/>
          <w:szCs w:val="21"/>
          <w:shd w:val="clear" w:color="auto" w:fill="FFFFFF"/>
        </w:rPr>
        <w:t>.</w:t>
      </w:r>
      <w:r w:rsidRPr="00FB4EBD">
        <w:rPr>
          <w:rFonts w:ascii="Arial" w:hAnsi="Arial" w:cs="Arial"/>
          <w:sz w:val="21"/>
          <w:szCs w:val="21"/>
          <w:shd w:val="clear" w:color="auto" w:fill="FFFFFF"/>
        </w:rPr>
        <w:t xml:space="preserve"> </w:t>
      </w:r>
      <w:r w:rsidR="00FB4EBD" w:rsidRPr="00FB4EBD">
        <w:rPr>
          <w:rFonts w:ascii="Arial" w:hAnsi="Arial" w:cs="Arial"/>
          <w:sz w:val="21"/>
          <w:szCs w:val="21"/>
          <w:shd w:val="clear" w:color="auto" w:fill="FFFFFF"/>
        </w:rPr>
        <w:t>Access to health services and also proper nutrition is significantly higher in developed countries which correlates with higher life expectancy</w:t>
      </w:r>
      <w:commentRangeStart w:id="2"/>
      <w:commentRangeEnd w:id="2"/>
      <w:r w:rsidR="005C5265" w:rsidRPr="00745B7D">
        <w:rPr>
          <w:rFonts w:ascii="Arial" w:hAnsi="Arial" w:cs="Arial"/>
          <w:sz w:val="21"/>
          <w:szCs w:val="21"/>
          <w:shd w:val="clear" w:color="auto" w:fill="FFFFFF"/>
        </w:rPr>
        <w:commentReference w:id="2"/>
      </w:r>
      <w:r>
        <w:rPr>
          <w:rFonts w:ascii="Arial" w:hAnsi="Arial" w:cs="Arial"/>
          <w:sz w:val="21"/>
          <w:szCs w:val="21"/>
          <w:shd w:val="clear" w:color="auto" w:fill="FFFFFF"/>
        </w:rPr>
        <w:t>.</w:t>
      </w:r>
      <w:r w:rsidR="00745B7D">
        <w:rPr>
          <w:rFonts w:ascii="Arial" w:hAnsi="Arial" w:cs="Arial"/>
          <w:sz w:val="21"/>
          <w:szCs w:val="21"/>
          <w:shd w:val="clear" w:color="auto" w:fill="FFFFFF"/>
        </w:rPr>
        <w:t xml:space="preserve"> </w:t>
      </w:r>
      <w:r w:rsidR="00FB4EBD">
        <w:rPr>
          <w:rFonts w:ascii="Arial" w:hAnsi="Arial" w:cs="Arial"/>
          <w:sz w:val="21"/>
          <w:szCs w:val="21"/>
          <w:shd w:val="clear" w:color="auto" w:fill="FFFFFF"/>
        </w:rPr>
        <w:t>This was purely an observational study, where different countries were not randomly assigned different country attributes, so we cannot draw causal relationships between the attributes and life expectancy</w:t>
      </w:r>
      <w:r w:rsidR="00745B7D" w:rsidRPr="00745B7D">
        <w:rPr>
          <w:rFonts w:ascii="Arial" w:hAnsi="Arial" w:cs="Arial"/>
          <w:sz w:val="21"/>
          <w:szCs w:val="21"/>
          <w:shd w:val="clear" w:color="auto" w:fill="FFFFFF"/>
        </w:rPr>
        <w:t>.</w:t>
      </w:r>
    </w:p>
    <w:p w14:paraId="21829BD1" w14:textId="77777777" w:rsidR="00DE1DBE" w:rsidRDefault="00DE1DBE" w:rsidP="00745B7D">
      <w:pPr>
        <w:rPr>
          <w:rFonts w:ascii="Arial" w:hAnsi="Arial" w:cs="Arial"/>
        </w:rPr>
      </w:pPr>
    </w:p>
    <w:p w14:paraId="2AA061D1" w14:textId="77777777" w:rsidR="004C2CE5" w:rsidRDefault="004C2CE5" w:rsidP="004C2CE5">
      <w:pPr>
        <w:pStyle w:val="Heading1"/>
      </w:pPr>
      <w:r>
        <w:t>Appendix</w:t>
      </w:r>
    </w:p>
    <w:p w14:paraId="65D54DF0" w14:textId="0895A97D" w:rsidR="004C2CE5" w:rsidRDefault="00E0436C" w:rsidP="00E0436C">
      <w:pPr>
        <w:pStyle w:val="Heading2"/>
      </w:pPr>
      <w:r>
        <w:t>Reference</w:t>
      </w:r>
    </w:p>
    <w:p w14:paraId="25A3C02E" w14:textId="5E98D798" w:rsidR="00B24B0A" w:rsidRPr="00B24B0A" w:rsidRDefault="00AF6129" w:rsidP="00B24B0A">
      <w:pPr>
        <w:pStyle w:val="ListParagraph"/>
        <w:numPr>
          <w:ilvl w:val="0"/>
          <w:numId w:val="3"/>
        </w:numPr>
      </w:pPr>
      <w:hyperlink r:id="rId29" w:history="1">
        <w:r w:rsidR="00B24B0A">
          <w:rPr>
            <w:rStyle w:val="Hyperlink"/>
          </w:rPr>
          <w:t>https://www.who.int/gho/mortality_burden_disease/life_tables/situation_trends_text/en/</w:t>
        </w:r>
      </w:hyperlink>
      <w:r w:rsidR="00B24B0A">
        <w:rPr>
          <w:rStyle w:val="Hyperlink"/>
        </w:rPr>
        <w:br/>
      </w:r>
      <w:r w:rsidR="00B24B0A" w:rsidRPr="00B24B0A">
        <w:t>Life expectancy definition</w:t>
      </w:r>
    </w:p>
    <w:p w14:paraId="431BE72C" w14:textId="6872FC41" w:rsidR="00046004" w:rsidRDefault="00046004" w:rsidP="00E0436C">
      <w:pPr>
        <w:pStyle w:val="ListParagraph"/>
        <w:numPr>
          <w:ilvl w:val="0"/>
          <w:numId w:val="3"/>
        </w:numPr>
      </w:pPr>
      <w:r>
        <w:t xml:space="preserve">Kaggle.com </w:t>
      </w:r>
      <w:r w:rsidR="00B24B0A">
        <w:br/>
      </w:r>
      <w:hyperlink r:id="rId30" w:history="1">
        <w:r w:rsidR="00B24B0A">
          <w:rPr>
            <w:rStyle w:val="Hyperlink"/>
          </w:rPr>
          <w:t>https://www.kaggle.com/kumarajarshi/life-expectancy-who</w:t>
        </w:r>
      </w:hyperlink>
    </w:p>
    <w:p w14:paraId="20806DE9" w14:textId="77777777" w:rsidR="00E0436C" w:rsidRPr="00E0436C" w:rsidRDefault="00E0436C" w:rsidP="00E0436C">
      <w:pPr>
        <w:pStyle w:val="ListParagraph"/>
        <w:numPr>
          <w:ilvl w:val="0"/>
          <w:numId w:val="3"/>
        </w:numPr>
      </w:pPr>
      <w:r>
        <w:t>Wikipedia list of countries by past and projected GDP (IMF Estimates between 2010 and 2015)</w:t>
      </w:r>
      <w:r>
        <w:br/>
      </w:r>
      <w:r>
        <w:rPr>
          <w:rFonts w:ascii="Calibri" w:hAnsi="Calibri" w:cs="Calibri"/>
          <w:color w:val="000000"/>
          <w:shd w:val="clear" w:color="auto" w:fill="FFFFFF"/>
        </w:rPr>
        <w:t> </w:t>
      </w:r>
      <w:hyperlink r:id="rId31" w:anchor="IMF_estimates_between_2010_and_2019" w:tgtFrame="_blank" w:history="1">
        <w:r>
          <w:rPr>
            <w:rStyle w:val="Hyperlink"/>
            <w:rFonts w:ascii="Calibri" w:hAnsi="Calibri" w:cs="Calibri"/>
            <w:color w:val="1155CC"/>
            <w:shd w:val="clear" w:color="auto" w:fill="FFFFFF"/>
          </w:rPr>
          <w:t>https://en.wikipedia.org/wiki/List_of_countries_by_past_and_projected_GDP_(nominal)#IMF_estimates_between_2010_and_2019</w:t>
        </w:r>
      </w:hyperlink>
    </w:p>
    <w:p w14:paraId="7A053ED6" w14:textId="77777777" w:rsidR="004C2CE5" w:rsidRDefault="00E0436C" w:rsidP="00E0436C">
      <w:pPr>
        <w:pStyle w:val="ListParagraph"/>
        <w:numPr>
          <w:ilvl w:val="0"/>
          <w:numId w:val="3"/>
        </w:numPr>
      </w:pPr>
      <w:r>
        <w:t>Country Population – Work Bank</w:t>
      </w:r>
      <w:r>
        <w:br/>
      </w:r>
      <w:hyperlink r:id="rId32" w:history="1">
        <w:r w:rsidRPr="0067282C">
          <w:rPr>
            <w:rStyle w:val="Hyperlink"/>
          </w:rPr>
          <w:t>https://data.worldbank.org/indicator/SP.POP.TOTL</w:t>
        </w:r>
      </w:hyperlink>
    </w:p>
    <w:p w14:paraId="3648849D" w14:textId="77777777" w:rsidR="00046004" w:rsidRDefault="00046004" w:rsidP="00E0436C">
      <w:pPr>
        <w:pStyle w:val="ListParagraph"/>
        <w:numPr>
          <w:ilvl w:val="0"/>
          <w:numId w:val="3"/>
        </w:numPr>
      </w:pPr>
      <w:r>
        <w:lastRenderedPageBreak/>
        <w:t>Mice Package for Imputing Missing Data</w:t>
      </w:r>
      <w:r>
        <w:br/>
      </w:r>
      <w:hyperlink r:id="rId33" w:history="1">
        <w:r>
          <w:rPr>
            <w:rStyle w:val="Hyperlink"/>
          </w:rPr>
          <w:t>https://cran.r-project.org/web/packages/mice/mice.pdf</w:t>
        </w:r>
      </w:hyperlink>
    </w:p>
    <w:p w14:paraId="17145208" w14:textId="77777777" w:rsidR="00E0436C" w:rsidRDefault="00046004" w:rsidP="00E0436C">
      <w:pPr>
        <w:pStyle w:val="ListParagraph"/>
        <w:numPr>
          <w:ilvl w:val="0"/>
          <w:numId w:val="3"/>
        </w:numPr>
      </w:pPr>
      <w:r>
        <w:t xml:space="preserve">Mice Package </w:t>
      </w:r>
      <w:r w:rsidR="0023437E">
        <w:t>Discussions</w:t>
      </w:r>
      <w:r>
        <w:br/>
      </w:r>
      <w:hyperlink r:id="rId34" w:history="1">
        <w:r>
          <w:rPr>
            <w:rStyle w:val="Hyperlink"/>
          </w:rPr>
          <w:t>https://datascienceplus.com/imputing-missing-data-with-r-mice-package/</w:t>
        </w:r>
      </w:hyperlink>
    </w:p>
    <w:p w14:paraId="4C20D8E7" w14:textId="77777777" w:rsidR="004C2CE5" w:rsidRDefault="004C2CE5" w:rsidP="004C2CE5"/>
    <w:p w14:paraId="38455B16" w14:textId="77777777" w:rsidR="002E34AD" w:rsidRDefault="002E34AD" w:rsidP="004C2CE5"/>
    <w:p w14:paraId="502EA69E" w14:textId="376C28D2" w:rsidR="002E34AD" w:rsidRDefault="00E3072E" w:rsidP="002E34AD">
      <w:r>
        <w:t>Figure 5</w:t>
      </w:r>
      <w:r w:rsidR="002E34AD">
        <w:t xml:space="preserve"> - Forward Automated Model Selection Iterations</w:t>
      </w:r>
    </w:p>
    <w:p w14:paraId="28BADC35" w14:textId="77777777" w:rsidR="002E34AD" w:rsidRPr="004C2CE5" w:rsidRDefault="002E34AD" w:rsidP="002E34AD">
      <w:r>
        <w:rPr>
          <w:noProof/>
        </w:rPr>
        <w:drawing>
          <wp:inline distT="0" distB="0" distL="0" distR="0" wp14:anchorId="239EAACF" wp14:editId="190B7A9A">
            <wp:extent cx="5943600"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2DAF5DC9" w14:textId="77777777" w:rsidR="002E34AD" w:rsidRDefault="002E34AD" w:rsidP="004C2CE5"/>
    <w:p w14:paraId="3BADB87E" w14:textId="77777777" w:rsidR="002E34AD" w:rsidRDefault="002E34AD" w:rsidP="004C2CE5"/>
    <w:p w14:paraId="71581DFB" w14:textId="427D84A9" w:rsidR="002E34AD" w:rsidRDefault="002E34AD" w:rsidP="004C2CE5">
      <w:r>
        <w:t xml:space="preserve">Figure </w:t>
      </w:r>
      <w:r w:rsidR="00E3072E">
        <w:t>6</w:t>
      </w:r>
      <w:r>
        <w:t xml:space="preserve"> - Backward Automated Model Selection Steps</w:t>
      </w:r>
    </w:p>
    <w:p w14:paraId="3C1AAFD7" w14:textId="44EA735A" w:rsidR="002E34AD" w:rsidRDefault="002E34AD" w:rsidP="004C2CE5">
      <w:r>
        <w:rPr>
          <w:noProof/>
        </w:rPr>
        <w:lastRenderedPageBreak/>
        <w:drawing>
          <wp:inline distT="0" distB="0" distL="0" distR="0" wp14:anchorId="45FA1EA9" wp14:editId="0F943CBA">
            <wp:extent cx="5943600" cy="34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615C8910" w14:textId="77777777" w:rsidR="002E34AD" w:rsidRDefault="002E34AD" w:rsidP="004C2CE5"/>
    <w:p w14:paraId="43A5777D" w14:textId="77777777" w:rsidR="002E34AD" w:rsidRDefault="002E34AD" w:rsidP="004C2CE5"/>
    <w:p w14:paraId="3DE5D75E" w14:textId="64573277" w:rsidR="002E34AD" w:rsidRDefault="00E3072E" w:rsidP="004C2CE5">
      <w:r>
        <w:t xml:space="preserve">Figure 7 - </w:t>
      </w:r>
      <w:r w:rsidR="002E34AD">
        <w:t>Stepwise Automated Model Selection Steps</w:t>
      </w:r>
    </w:p>
    <w:p w14:paraId="3584181A" w14:textId="279D66F4" w:rsidR="002E34AD" w:rsidRDefault="002E34AD" w:rsidP="004C2CE5">
      <w:r>
        <w:rPr>
          <w:noProof/>
        </w:rPr>
        <w:drawing>
          <wp:inline distT="0" distB="0" distL="0" distR="0" wp14:anchorId="1B517563" wp14:editId="1A2A934D">
            <wp:extent cx="5935980" cy="32842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35980" cy="3284220"/>
                    </a:xfrm>
                    <a:prstGeom prst="rect">
                      <a:avLst/>
                    </a:prstGeom>
                    <a:noFill/>
                    <a:ln>
                      <a:noFill/>
                    </a:ln>
                  </pic:spPr>
                </pic:pic>
              </a:graphicData>
            </a:graphic>
          </wp:inline>
        </w:drawing>
      </w:r>
    </w:p>
    <w:p w14:paraId="2DA2ADFE" w14:textId="77777777" w:rsidR="002E34AD" w:rsidRDefault="002E34AD" w:rsidP="004C2CE5"/>
    <w:p w14:paraId="3A3CBE5A" w14:textId="11F32CFD" w:rsidR="007B22B1" w:rsidRDefault="007B22B1" w:rsidP="007B22B1">
      <w:pPr>
        <w:pStyle w:val="Heading1"/>
      </w:pPr>
      <w:r>
        <w:lastRenderedPageBreak/>
        <w:t>R Language Source Code:</w:t>
      </w:r>
    </w:p>
    <w:p w14:paraId="353055A7" w14:textId="77777777" w:rsidR="007B22B1" w:rsidRDefault="007B22B1" w:rsidP="007B22B1">
      <w:r>
        <w:t>---</w:t>
      </w:r>
    </w:p>
    <w:p w14:paraId="1A52A556" w14:textId="77777777" w:rsidR="007B22B1" w:rsidRDefault="007B22B1" w:rsidP="007B22B1">
      <w:r>
        <w:t>title: "Project_1"</w:t>
      </w:r>
    </w:p>
    <w:p w14:paraId="6F9D9A86" w14:textId="77777777" w:rsidR="007B22B1" w:rsidRDefault="007B22B1" w:rsidP="007B22B1">
      <w:r>
        <w:t>author: "</w:t>
      </w:r>
      <w:proofErr w:type="spellStart"/>
      <w:r>
        <w:t>Fabio_Savorgnan</w:t>
      </w:r>
      <w:proofErr w:type="spellEnd"/>
      <w:r>
        <w:t>"</w:t>
      </w:r>
    </w:p>
    <w:p w14:paraId="0C3DEF0F" w14:textId="77777777" w:rsidR="007B22B1" w:rsidRDefault="007B22B1" w:rsidP="007B22B1">
      <w:r>
        <w:t>date: "1/30/2020"</w:t>
      </w:r>
    </w:p>
    <w:p w14:paraId="3F08C6F9" w14:textId="77777777" w:rsidR="007B22B1" w:rsidRDefault="007B22B1" w:rsidP="007B22B1">
      <w:r>
        <w:t xml:space="preserve">output: </w:t>
      </w:r>
      <w:proofErr w:type="spellStart"/>
      <w:r>
        <w:t>word_document</w:t>
      </w:r>
      <w:proofErr w:type="spellEnd"/>
    </w:p>
    <w:p w14:paraId="4EC624F5" w14:textId="77777777" w:rsidR="007B22B1" w:rsidRDefault="007B22B1" w:rsidP="007B22B1">
      <w:r>
        <w:t>---</w:t>
      </w:r>
    </w:p>
    <w:p w14:paraId="2284B76D" w14:textId="77777777" w:rsidR="007B22B1" w:rsidRDefault="007B22B1" w:rsidP="007B22B1"/>
    <w:p w14:paraId="587DA411" w14:textId="77777777" w:rsidR="007B22B1" w:rsidRDefault="007B22B1" w:rsidP="007B22B1">
      <w:r>
        <w:t>``</w:t>
      </w:r>
      <w:proofErr w:type="gramStart"/>
      <w:r>
        <w:t>`{</w:t>
      </w:r>
      <w:proofErr w:type="gramEnd"/>
      <w:r>
        <w:t>r setup, include=FALSE}</w:t>
      </w:r>
    </w:p>
    <w:p w14:paraId="670C075A" w14:textId="77777777" w:rsidR="007B22B1" w:rsidRDefault="007B22B1" w:rsidP="007B22B1">
      <w:proofErr w:type="spellStart"/>
      <w:proofErr w:type="gramStart"/>
      <w:r>
        <w:t>knitr</w:t>
      </w:r>
      <w:proofErr w:type="spellEnd"/>
      <w:r>
        <w:t>::</w:t>
      </w:r>
      <w:proofErr w:type="spellStart"/>
      <w:proofErr w:type="gramEnd"/>
      <w:r>
        <w:t>opts_chunk$set</w:t>
      </w:r>
      <w:proofErr w:type="spellEnd"/>
      <w:r>
        <w:t>(echo = TRUE)</w:t>
      </w:r>
    </w:p>
    <w:p w14:paraId="5382E61B" w14:textId="77777777" w:rsidR="007B22B1" w:rsidRDefault="007B22B1" w:rsidP="007B22B1">
      <w:r>
        <w:t>```</w:t>
      </w:r>
    </w:p>
    <w:p w14:paraId="5FC26E8D" w14:textId="77777777" w:rsidR="007B22B1" w:rsidRDefault="007B22B1" w:rsidP="007B22B1"/>
    <w:p w14:paraId="411801C5" w14:textId="77777777" w:rsidR="007B22B1" w:rsidRDefault="007B22B1" w:rsidP="007B22B1"/>
    <w:p w14:paraId="5108C7A5" w14:textId="77777777" w:rsidR="007B22B1" w:rsidRDefault="007B22B1" w:rsidP="007B22B1">
      <w:r>
        <w:t>__Library</w:t>
      </w:r>
    </w:p>
    <w:p w14:paraId="58DFE00E" w14:textId="77777777" w:rsidR="007B22B1" w:rsidRDefault="007B22B1" w:rsidP="007B22B1"/>
    <w:p w14:paraId="1FA34E22" w14:textId="77777777" w:rsidR="007B22B1" w:rsidRDefault="007B22B1" w:rsidP="007B22B1">
      <w:r>
        <w:t>``</w:t>
      </w:r>
      <w:proofErr w:type="gramStart"/>
      <w:r>
        <w:t>`{</w:t>
      </w:r>
      <w:proofErr w:type="gramEnd"/>
      <w:r>
        <w:t>r }</w:t>
      </w:r>
    </w:p>
    <w:p w14:paraId="56F9280C" w14:textId="77777777" w:rsidR="007B22B1" w:rsidRDefault="007B22B1" w:rsidP="007B22B1">
      <w:r>
        <w:t>library(</w:t>
      </w:r>
      <w:proofErr w:type="spellStart"/>
      <w:r>
        <w:t>dplyr</w:t>
      </w:r>
      <w:proofErr w:type="spellEnd"/>
      <w:r>
        <w:t>)</w:t>
      </w:r>
    </w:p>
    <w:p w14:paraId="2F8228F4" w14:textId="77777777" w:rsidR="007B22B1" w:rsidRDefault="007B22B1" w:rsidP="007B22B1">
      <w:r>
        <w:t>library(ggplot2)</w:t>
      </w:r>
    </w:p>
    <w:p w14:paraId="2F69F541" w14:textId="77777777" w:rsidR="007B22B1" w:rsidRDefault="007B22B1" w:rsidP="007B22B1">
      <w:r>
        <w:t>library(</w:t>
      </w:r>
      <w:proofErr w:type="spellStart"/>
      <w:r>
        <w:t>tidyr</w:t>
      </w:r>
      <w:proofErr w:type="spellEnd"/>
      <w:r>
        <w:t>)</w:t>
      </w:r>
    </w:p>
    <w:p w14:paraId="0EF28593" w14:textId="77777777" w:rsidR="007B22B1" w:rsidRDefault="007B22B1" w:rsidP="007B22B1">
      <w:proofErr w:type="gramStart"/>
      <w:r>
        <w:t>library(</w:t>
      </w:r>
      <w:proofErr w:type="spellStart"/>
      <w:proofErr w:type="gramEnd"/>
      <w:r>
        <w:t>SDMTools</w:t>
      </w:r>
      <w:proofErr w:type="spellEnd"/>
      <w:r>
        <w:t>)</w:t>
      </w:r>
    </w:p>
    <w:p w14:paraId="08FB0C68" w14:textId="77777777" w:rsidR="007B22B1" w:rsidRDefault="007B22B1" w:rsidP="007B22B1">
      <w:r>
        <w:t>library(</w:t>
      </w:r>
      <w:proofErr w:type="spellStart"/>
      <w:r>
        <w:t>readr</w:t>
      </w:r>
      <w:proofErr w:type="spellEnd"/>
      <w:r>
        <w:t>)</w:t>
      </w:r>
    </w:p>
    <w:p w14:paraId="2217A782" w14:textId="77777777" w:rsidR="007B22B1" w:rsidRDefault="007B22B1" w:rsidP="007B22B1">
      <w:r>
        <w:t>library(digest)</w:t>
      </w:r>
    </w:p>
    <w:p w14:paraId="0081E2C6" w14:textId="77777777" w:rsidR="007B22B1" w:rsidRDefault="007B22B1" w:rsidP="007B22B1">
      <w:proofErr w:type="gramStart"/>
      <w:r>
        <w:t>library(</w:t>
      </w:r>
      <w:proofErr w:type="gramEnd"/>
      <w:r>
        <w:t>ISLR)</w:t>
      </w:r>
    </w:p>
    <w:p w14:paraId="11E5706B" w14:textId="77777777" w:rsidR="007B22B1" w:rsidRDefault="007B22B1" w:rsidP="007B22B1">
      <w:r>
        <w:t xml:space="preserve">library(car) </w:t>
      </w:r>
    </w:p>
    <w:p w14:paraId="2A166BFA" w14:textId="77777777" w:rsidR="007B22B1" w:rsidRDefault="007B22B1" w:rsidP="007B22B1">
      <w:r>
        <w:t>library(leaps)</w:t>
      </w:r>
    </w:p>
    <w:p w14:paraId="39391027" w14:textId="77777777" w:rsidR="007B22B1" w:rsidRDefault="007B22B1" w:rsidP="007B22B1">
      <w:proofErr w:type="gramStart"/>
      <w:r>
        <w:t>library( Matrix</w:t>
      </w:r>
      <w:proofErr w:type="gramEnd"/>
      <w:r>
        <w:t>)</w:t>
      </w:r>
    </w:p>
    <w:p w14:paraId="5D2D7E72" w14:textId="77777777" w:rsidR="007B22B1" w:rsidRDefault="007B22B1" w:rsidP="007B22B1">
      <w:r>
        <w:t>library(foreach)</w:t>
      </w:r>
    </w:p>
    <w:p w14:paraId="3558CE81" w14:textId="77777777" w:rsidR="007B22B1" w:rsidRDefault="007B22B1" w:rsidP="007B22B1">
      <w:r>
        <w:t>library(</w:t>
      </w:r>
      <w:proofErr w:type="spellStart"/>
      <w:r>
        <w:t>glmnet</w:t>
      </w:r>
      <w:proofErr w:type="spellEnd"/>
      <w:r>
        <w:t>)</w:t>
      </w:r>
    </w:p>
    <w:p w14:paraId="2AF704B4" w14:textId="77777777" w:rsidR="007B22B1" w:rsidRDefault="007B22B1" w:rsidP="007B22B1">
      <w:proofErr w:type="gramStart"/>
      <w:r>
        <w:t>library(</w:t>
      </w:r>
      <w:proofErr w:type="gramEnd"/>
      <w:r>
        <w:t>VIM)</w:t>
      </w:r>
    </w:p>
    <w:p w14:paraId="617C3F10" w14:textId="77777777" w:rsidR="007B22B1" w:rsidRDefault="007B22B1" w:rsidP="007B22B1">
      <w:r>
        <w:lastRenderedPageBreak/>
        <w:t>library(mice)</w:t>
      </w:r>
    </w:p>
    <w:p w14:paraId="768C2233" w14:textId="77777777" w:rsidR="007B22B1" w:rsidRDefault="007B22B1" w:rsidP="007B22B1">
      <w:r>
        <w:t>library(</w:t>
      </w:r>
      <w:proofErr w:type="spellStart"/>
      <w:r>
        <w:t>corrgram</w:t>
      </w:r>
      <w:proofErr w:type="spellEnd"/>
      <w:r>
        <w:t>)</w:t>
      </w:r>
    </w:p>
    <w:p w14:paraId="7908F31D" w14:textId="77777777" w:rsidR="007B22B1" w:rsidRDefault="007B22B1" w:rsidP="007B22B1">
      <w:r>
        <w:t>library(car)</w:t>
      </w:r>
    </w:p>
    <w:p w14:paraId="676391A6" w14:textId="77777777" w:rsidR="007B22B1" w:rsidRDefault="007B22B1" w:rsidP="007B22B1">
      <w:r>
        <w:t>library(</w:t>
      </w:r>
      <w:proofErr w:type="spellStart"/>
      <w:r>
        <w:t>tidyverse</w:t>
      </w:r>
      <w:proofErr w:type="spellEnd"/>
      <w:r>
        <w:t>)</w:t>
      </w:r>
    </w:p>
    <w:p w14:paraId="71D77FB8" w14:textId="77777777" w:rsidR="007B22B1" w:rsidRDefault="007B22B1" w:rsidP="007B22B1">
      <w:r>
        <w:t>library(</w:t>
      </w:r>
      <w:proofErr w:type="spellStart"/>
      <w:r>
        <w:t>plyr</w:t>
      </w:r>
      <w:proofErr w:type="spellEnd"/>
      <w:r>
        <w:t>)</w:t>
      </w:r>
    </w:p>
    <w:p w14:paraId="734B9DB1" w14:textId="77777777" w:rsidR="007B22B1" w:rsidRDefault="007B22B1" w:rsidP="007B22B1">
      <w:r>
        <w:t>library(</w:t>
      </w:r>
      <w:proofErr w:type="spellStart"/>
      <w:r>
        <w:t>limma</w:t>
      </w:r>
      <w:proofErr w:type="spellEnd"/>
      <w:r>
        <w:t>)</w:t>
      </w:r>
    </w:p>
    <w:p w14:paraId="36ED8636" w14:textId="77777777" w:rsidR="007B22B1" w:rsidRDefault="007B22B1" w:rsidP="007B22B1">
      <w:r>
        <w:t>library(</w:t>
      </w:r>
      <w:proofErr w:type="spellStart"/>
      <w:r>
        <w:t>gridExtra</w:t>
      </w:r>
      <w:proofErr w:type="spellEnd"/>
      <w:r>
        <w:t>)</w:t>
      </w:r>
    </w:p>
    <w:p w14:paraId="5142A9A5" w14:textId="77777777" w:rsidR="007B22B1" w:rsidRDefault="007B22B1" w:rsidP="007B22B1">
      <w:r>
        <w:t>```</w:t>
      </w:r>
    </w:p>
    <w:p w14:paraId="05730B97" w14:textId="77777777" w:rsidR="007B22B1" w:rsidRDefault="007B22B1" w:rsidP="007B22B1"/>
    <w:p w14:paraId="299061DE" w14:textId="77777777" w:rsidR="007B22B1" w:rsidRDefault="007B22B1" w:rsidP="007B22B1">
      <w:r>
        <w:t>## Load the data</w:t>
      </w:r>
    </w:p>
    <w:p w14:paraId="23075C77" w14:textId="77777777" w:rsidR="007B22B1" w:rsidRDefault="007B22B1" w:rsidP="007B22B1"/>
    <w:p w14:paraId="6C72FA66" w14:textId="77777777" w:rsidR="007B22B1" w:rsidRDefault="007B22B1" w:rsidP="007B22B1">
      <w:r>
        <w:t>``</w:t>
      </w:r>
      <w:proofErr w:type="gramStart"/>
      <w:r>
        <w:t>`{</w:t>
      </w:r>
      <w:proofErr w:type="gramEnd"/>
      <w:r>
        <w:t>r }</w:t>
      </w:r>
    </w:p>
    <w:p w14:paraId="11FD0B9A" w14:textId="77777777" w:rsidR="007B22B1" w:rsidRDefault="007B22B1" w:rsidP="007B22B1">
      <w:r>
        <w:t xml:space="preserve">#df&lt;- </w:t>
      </w:r>
      <w:proofErr w:type="gramStart"/>
      <w:r>
        <w:t>read.csv(</w:t>
      </w:r>
      <w:proofErr w:type="gramEnd"/>
      <w:r>
        <w:t>"Life Expectancy Data 2.csv")</w:t>
      </w:r>
    </w:p>
    <w:p w14:paraId="33B2BFD4" w14:textId="77777777" w:rsidR="007B22B1" w:rsidRDefault="007B22B1" w:rsidP="007B22B1">
      <w:r>
        <w:t>df&lt;- read.csv(</w:t>
      </w:r>
      <w:proofErr w:type="spellStart"/>
      <w:proofErr w:type="gramStart"/>
      <w:r>
        <w:t>file.choose</w:t>
      </w:r>
      <w:proofErr w:type="spellEnd"/>
      <w:proofErr w:type="gramEnd"/>
      <w:r>
        <w:t>())</w:t>
      </w:r>
    </w:p>
    <w:p w14:paraId="6B75FA49" w14:textId="77777777" w:rsidR="007B22B1" w:rsidRDefault="007B22B1" w:rsidP="007B22B1">
      <w:r>
        <w:t>head(df)</w:t>
      </w:r>
    </w:p>
    <w:p w14:paraId="280FAD4B" w14:textId="77777777" w:rsidR="007B22B1" w:rsidRDefault="007B22B1" w:rsidP="007B22B1">
      <w:r>
        <w:t>```</w:t>
      </w:r>
    </w:p>
    <w:p w14:paraId="7C77E9F0" w14:textId="77777777" w:rsidR="007B22B1" w:rsidRDefault="007B22B1" w:rsidP="007B22B1"/>
    <w:p w14:paraId="1F569845" w14:textId="77777777" w:rsidR="007B22B1" w:rsidRDefault="007B22B1" w:rsidP="007B22B1"/>
    <w:p w14:paraId="581C611D" w14:textId="77777777" w:rsidR="007B22B1" w:rsidRDefault="007B22B1" w:rsidP="007B22B1"/>
    <w:p w14:paraId="53C66B67" w14:textId="77777777" w:rsidR="007B22B1" w:rsidRDefault="007B22B1" w:rsidP="007B22B1"/>
    <w:p w14:paraId="7E132E66" w14:textId="77777777" w:rsidR="007B22B1" w:rsidRDefault="007B22B1" w:rsidP="007B22B1"/>
    <w:p w14:paraId="40E7F30B" w14:textId="77777777" w:rsidR="007B22B1" w:rsidRDefault="007B22B1" w:rsidP="007B22B1">
      <w:r>
        <w:t>``</w:t>
      </w:r>
      <w:proofErr w:type="gramStart"/>
      <w:r>
        <w:t>`{</w:t>
      </w:r>
      <w:proofErr w:type="gramEnd"/>
      <w:r>
        <w:t>r }</w:t>
      </w:r>
    </w:p>
    <w:p w14:paraId="1D63CDBB" w14:textId="77777777" w:rsidR="007B22B1" w:rsidRDefault="007B22B1" w:rsidP="007B22B1"/>
    <w:p w14:paraId="18D84585" w14:textId="77777777" w:rsidR="007B22B1" w:rsidRDefault="007B22B1" w:rsidP="007B22B1">
      <w:r>
        <w:t>summary(df)</w:t>
      </w:r>
    </w:p>
    <w:p w14:paraId="3BEFB6D7" w14:textId="77777777" w:rsidR="007B22B1" w:rsidRDefault="007B22B1" w:rsidP="007B22B1">
      <w:r>
        <w:t>dim(df)</w:t>
      </w:r>
    </w:p>
    <w:p w14:paraId="7646206E" w14:textId="77777777" w:rsidR="007B22B1" w:rsidRDefault="007B22B1" w:rsidP="007B22B1">
      <w:r>
        <w:t>```</w:t>
      </w:r>
    </w:p>
    <w:p w14:paraId="7B57235A" w14:textId="77777777" w:rsidR="007B22B1" w:rsidRDefault="007B22B1" w:rsidP="007B22B1"/>
    <w:p w14:paraId="58F43C97" w14:textId="77777777" w:rsidR="007B22B1" w:rsidRDefault="007B22B1" w:rsidP="007B22B1">
      <w:r>
        <w:t># Plot the data to perform DEA</w:t>
      </w:r>
    </w:p>
    <w:p w14:paraId="2CC5414D" w14:textId="77777777" w:rsidR="007B22B1" w:rsidRDefault="007B22B1" w:rsidP="007B22B1"/>
    <w:p w14:paraId="2666F5A6" w14:textId="77777777" w:rsidR="007B22B1" w:rsidRDefault="007B22B1" w:rsidP="007B22B1">
      <w:r>
        <w:lastRenderedPageBreak/>
        <w:t>``</w:t>
      </w:r>
      <w:proofErr w:type="gramStart"/>
      <w:r>
        <w:t>`{</w:t>
      </w:r>
      <w:proofErr w:type="gramEnd"/>
      <w:r>
        <w:t xml:space="preserve">r visual1, </w:t>
      </w:r>
      <w:proofErr w:type="spellStart"/>
      <w:r>
        <w:t>fig.height</w:t>
      </w:r>
      <w:proofErr w:type="spellEnd"/>
      <w:r>
        <w:t>=2}</w:t>
      </w:r>
    </w:p>
    <w:p w14:paraId="56EAB081" w14:textId="77777777" w:rsidR="007B22B1" w:rsidRDefault="007B22B1" w:rsidP="007B22B1">
      <w:proofErr w:type="spellStart"/>
      <w:r>
        <w:t>lifedata</w:t>
      </w:r>
      <w:proofErr w:type="spellEnd"/>
      <w:r>
        <w:t xml:space="preserve"> = subset(</w:t>
      </w:r>
      <w:proofErr w:type="spellStart"/>
      <w:proofErr w:type="gramStart"/>
      <w:r>
        <w:t>df,Year</w:t>
      </w:r>
      <w:proofErr w:type="spellEnd"/>
      <w:proofErr w:type="gramEnd"/>
      <w:r>
        <w:t>==2014)</w:t>
      </w:r>
    </w:p>
    <w:p w14:paraId="04821E7B" w14:textId="77777777" w:rsidR="007B22B1" w:rsidRDefault="007B22B1" w:rsidP="007B22B1">
      <w:r>
        <w:t># remove GDP and pop from the dataset since we are going to pull it in from external file below</w:t>
      </w:r>
    </w:p>
    <w:p w14:paraId="0ED81174" w14:textId="77777777" w:rsidR="007B22B1" w:rsidRDefault="007B22B1" w:rsidP="007B22B1">
      <w:proofErr w:type="spellStart"/>
      <w:r>
        <w:t>lifedata</w:t>
      </w:r>
      <w:proofErr w:type="spellEnd"/>
      <w:r>
        <w:t xml:space="preserve"> = </w:t>
      </w:r>
      <w:proofErr w:type="spellStart"/>
      <w:r>
        <w:t>lifedata</w:t>
      </w:r>
      <w:proofErr w:type="spellEnd"/>
      <w:r>
        <w:t xml:space="preserve"> %&gt;% </w:t>
      </w:r>
      <w:proofErr w:type="gramStart"/>
      <w:r>
        <w:t>select(</w:t>
      </w:r>
      <w:proofErr w:type="gramEnd"/>
      <w:r>
        <w:t>-c(GDP, Population))</w:t>
      </w:r>
    </w:p>
    <w:p w14:paraId="12224E88" w14:textId="77777777" w:rsidR="007B22B1" w:rsidRDefault="007B22B1" w:rsidP="007B22B1"/>
    <w:p w14:paraId="492B8482" w14:textId="77777777" w:rsidR="007B22B1" w:rsidRDefault="007B22B1" w:rsidP="007B22B1">
      <w:proofErr w:type="spellStart"/>
      <w:r>
        <w:t>GDPPopulation</w:t>
      </w:r>
      <w:proofErr w:type="spellEnd"/>
      <w:r>
        <w:t xml:space="preserve"> = read.csv(</w:t>
      </w:r>
      <w:proofErr w:type="spellStart"/>
      <w:proofErr w:type="gramStart"/>
      <w:r>
        <w:t>file.choose</w:t>
      </w:r>
      <w:proofErr w:type="spellEnd"/>
      <w:proofErr w:type="gramEnd"/>
      <w:r>
        <w:t>())</w:t>
      </w:r>
    </w:p>
    <w:p w14:paraId="2587458C" w14:textId="77777777" w:rsidR="007B22B1" w:rsidRDefault="007B22B1" w:rsidP="007B22B1">
      <w:proofErr w:type="spellStart"/>
      <w:r>
        <w:t>lifedata</w:t>
      </w:r>
      <w:proofErr w:type="spellEnd"/>
      <w:r>
        <w:t xml:space="preserve"> = </w:t>
      </w:r>
      <w:proofErr w:type="gramStart"/>
      <w:r>
        <w:t>merge(</w:t>
      </w:r>
      <w:proofErr w:type="spellStart"/>
      <w:proofErr w:type="gramEnd"/>
      <w:r>
        <w:t>lifedata</w:t>
      </w:r>
      <w:proofErr w:type="spellEnd"/>
      <w:r>
        <w:t xml:space="preserve">, </w:t>
      </w:r>
      <w:proofErr w:type="spellStart"/>
      <w:r>
        <w:t>GDPPopulation</w:t>
      </w:r>
      <w:proofErr w:type="spellEnd"/>
      <w:r>
        <w:t xml:space="preserve">, </w:t>
      </w:r>
      <w:proofErr w:type="spellStart"/>
      <w:r>
        <w:t>by.x</w:t>
      </w:r>
      <w:proofErr w:type="spellEnd"/>
      <w:r>
        <w:t xml:space="preserve"> = "Country", </w:t>
      </w:r>
      <w:proofErr w:type="spellStart"/>
      <w:r>
        <w:t>by.y</w:t>
      </w:r>
      <w:proofErr w:type="spellEnd"/>
      <w:r>
        <w:t xml:space="preserve"> = "Country", </w:t>
      </w:r>
      <w:proofErr w:type="spellStart"/>
      <w:r>
        <w:t>all.x</w:t>
      </w:r>
      <w:proofErr w:type="spellEnd"/>
      <w:r>
        <w:t xml:space="preserve"> = TRUE)</w:t>
      </w:r>
    </w:p>
    <w:p w14:paraId="5183C8ED" w14:textId="77777777" w:rsidR="007B22B1" w:rsidRDefault="007B22B1" w:rsidP="007B22B1">
      <w:proofErr w:type="spellStart"/>
      <w:r>
        <w:t>lifedata$GDPPerCapita</w:t>
      </w:r>
      <w:proofErr w:type="spellEnd"/>
      <w:r>
        <w:t>&lt;-</w:t>
      </w:r>
      <w:proofErr w:type="spellStart"/>
      <w:r>
        <w:t>lifedata$GDP</w:t>
      </w:r>
      <w:proofErr w:type="spellEnd"/>
      <w:r>
        <w:t>/</w:t>
      </w:r>
      <w:proofErr w:type="spellStart"/>
      <w:r>
        <w:t>lifedata$Population</w:t>
      </w:r>
      <w:proofErr w:type="spellEnd"/>
    </w:p>
    <w:p w14:paraId="47C0075C" w14:textId="77777777" w:rsidR="007B22B1" w:rsidRDefault="007B22B1" w:rsidP="007B22B1"/>
    <w:p w14:paraId="2CE73767" w14:textId="77777777" w:rsidR="007B22B1" w:rsidRDefault="007B22B1" w:rsidP="007B22B1"/>
    <w:p w14:paraId="3D45423C" w14:textId="77777777" w:rsidR="007B22B1" w:rsidRDefault="007B22B1" w:rsidP="007B22B1">
      <w:r>
        <w:t>```</w:t>
      </w:r>
    </w:p>
    <w:p w14:paraId="250ACD24" w14:textId="77777777" w:rsidR="007B22B1" w:rsidRDefault="007B22B1" w:rsidP="007B22B1"/>
    <w:p w14:paraId="2A6CB3A6" w14:textId="77777777" w:rsidR="007B22B1" w:rsidRDefault="007B22B1" w:rsidP="007B22B1"/>
    <w:p w14:paraId="2734AB6B" w14:textId="77777777" w:rsidR="007B22B1" w:rsidRDefault="007B22B1" w:rsidP="007B22B1"/>
    <w:p w14:paraId="2AA0DF9F" w14:textId="77777777" w:rsidR="007B22B1" w:rsidRDefault="007B22B1" w:rsidP="007B22B1">
      <w:r>
        <w:t xml:space="preserve"># check for </w:t>
      </w:r>
      <w:proofErr w:type="gramStart"/>
      <w:r>
        <w:t>missing .</w:t>
      </w:r>
      <w:proofErr w:type="gramEnd"/>
      <w:r>
        <w:t xml:space="preserve"> </w:t>
      </w:r>
      <w:proofErr w:type="gramStart"/>
      <w:r>
        <w:t>So</w:t>
      </w:r>
      <w:proofErr w:type="gramEnd"/>
      <w:r>
        <w:t xml:space="preserve"> we see below for 2015, we are missing data for several columns for several countries. This will add a challenge to our analysis</w:t>
      </w:r>
    </w:p>
    <w:p w14:paraId="78AF8FA1" w14:textId="77777777" w:rsidR="007B22B1" w:rsidRDefault="007B22B1" w:rsidP="007B22B1">
      <w:r>
        <w:t>```{r}</w:t>
      </w:r>
    </w:p>
    <w:p w14:paraId="02260E86" w14:textId="77777777" w:rsidR="007B22B1" w:rsidRDefault="007B22B1" w:rsidP="007B22B1"/>
    <w:p w14:paraId="0907E80D" w14:textId="77777777" w:rsidR="007B22B1" w:rsidRDefault="007B22B1" w:rsidP="007B22B1">
      <w:proofErr w:type="spellStart"/>
      <w:r>
        <w:t>nrow</w:t>
      </w:r>
      <w:proofErr w:type="spellEnd"/>
      <w:r>
        <w:t>(</w:t>
      </w:r>
      <w:proofErr w:type="spellStart"/>
      <w:r>
        <w:t>lifedata</w:t>
      </w:r>
      <w:proofErr w:type="spellEnd"/>
      <w:r>
        <w:t>)</w:t>
      </w:r>
    </w:p>
    <w:p w14:paraId="0F5DE523" w14:textId="77777777" w:rsidR="007B22B1" w:rsidRDefault="007B22B1" w:rsidP="007B22B1">
      <w:proofErr w:type="spellStart"/>
      <w:proofErr w:type="gramStart"/>
      <w:r>
        <w:t>sapply</w:t>
      </w:r>
      <w:proofErr w:type="spellEnd"/>
      <w:r>
        <w:t>(</w:t>
      </w:r>
      <w:proofErr w:type="spellStart"/>
      <w:proofErr w:type="gramEnd"/>
      <w:r>
        <w:t>lifedata</w:t>
      </w:r>
      <w:proofErr w:type="spellEnd"/>
      <w:r>
        <w:t>, function(x) sum(is.na(x)))</w:t>
      </w:r>
    </w:p>
    <w:p w14:paraId="202C32D8" w14:textId="77777777" w:rsidR="007B22B1" w:rsidRDefault="007B22B1" w:rsidP="007B22B1"/>
    <w:p w14:paraId="5AA74978" w14:textId="77777777" w:rsidR="007B22B1" w:rsidRDefault="007B22B1" w:rsidP="007B22B1">
      <w:r>
        <w:t>```</w:t>
      </w:r>
    </w:p>
    <w:p w14:paraId="5EBA5D3E" w14:textId="77777777" w:rsidR="007B22B1" w:rsidRDefault="007B22B1" w:rsidP="007B22B1"/>
    <w:p w14:paraId="2E97F12F" w14:textId="77777777" w:rsidR="007B22B1" w:rsidRDefault="007B22B1" w:rsidP="007B22B1"/>
    <w:p w14:paraId="160C73DD" w14:textId="77777777" w:rsidR="007B22B1" w:rsidRDefault="007B22B1" w:rsidP="007B22B1">
      <w:r>
        <w:t># repeat analysis for 2014 data</w:t>
      </w:r>
    </w:p>
    <w:p w14:paraId="76C5AC50" w14:textId="77777777" w:rsidR="007B22B1" w:rsidRDefault="007B22B1" w:rsidP="007B22B1"/>
    <w:p w14:paraId="187080C3" w14:textId="77777777" w:rsidR="007B22B1" w:rsidRDefault="007B22B1" w:rsidP="007B22B1">
      <w:r>
        <w:t>``</w:t>
      </w:r>
      <w:proofErr w:type="gramStart"/>
      <w:r>
        <w:t>`{</w:t>
      </w:r>
      <w:proofErr w:type="gramEnd"/>
      <w:r>
        <w:t>r }</w:t>
      </w:r>
    </w:p>
    <w:p w14:paraId="2F086A85" w14:textId="77777777" w:rsidR="007B22B1" w:rsidRDefault="007B22B1" w:rsidP="007B22B1"/>
    <w:p w14:paraId="70EB3433" w14:textId="77777777" w:rsidR="007B22B1" w:rsidRDefault="007B22B1" w:rsidP="007B22B1">
      <w:r>
        <w:t>summary(</w:t>
      </w:r>
      <w:proofErr w:type="spellStart"/>
      <w:r>
        <w:t>lifedata</w:t>
      </w:r>
      <w:proofErr w:type="spellEnd"/>
      <w:r>
        <w:t>)</w:t>
      </w:r>
    </w:p>
    <w:p w14:paraId="0A3E7819" w14:textId="77777777" w:rsidR="007B22B1" w:rsidRDefault="007B22B1" w:rsidP="007B22B1">
      <w:r>
        <w:t>dim(</w:t>
      </w:r>
      <w:proofErr w:type="spellStart"/>
      <w:r>
        <w:t>lifedata</w:t>
      </w:r>
      <w:proofErr w:type="spellEnd"/>
      <w:r>
        <w:t>)</w:t>
      </w:r>
    </w:p>
    <w:p w14:paraId="19921C65" w14:textId="77777777" w:rsidR="007B22B1" w:rsidRDefault="007B22B1" w:rsidP="007B22B1"/>
    <w:p w14:paraId="155802D8" w14:textId="77777777" w:rsidR="007B22B1" w:rsidRDefault="007B22B1" w:rsidP="007B22B1"/>
    <w:p w14:paraId="6C71DC20" w14:textId="77777777" w:rsidR="007B22B1" w:rsidRDefault="007B22B1" w:rsidP="007B22B1">
      <w:r>
        <w:t>```</w:t>
      </w:r>
    </w:p>
    <w:p w14:paraId="6716B8A6" w14:textId="77777777" w:rsidR="007B22B1" w:rsidRDefault="007B22B1" w:rsidP="007B22B1"/>
    <w:p w14:paraId="6DB6B06A" w14:textId="77777777" w:rsidR="007B22B1" w:rsidRDefault="007B22B1" w:rsidP="007B22B1">
      <w:r>
        <w:t xml:space="preserve"># let's add another </w:t>
      </w:r>
      <w:proofErr w:type="spellStart"/>
      <w:r>
        <w:t>cateogorical</w:t>
      </w:r>
      <w:proofErr w:type="spellEnd"/>
      <w:r>
        <w:t xml:space="preserve"> </w:t>
      </w:r>
      <w:proofErr w:type="spellStart"/>
      <w:r>
        <w:t>varible</w:t>
      </w:r>
      <w:proofErr w:type="spellEnd"/>
      <w:r>
        <w:t xml:space="preserve"> for ANOVA analysis</w:t>
      </w:r>
    </w:p>
    <w:p w14:paraId="149AB2DE" w14:textId="77777777" w:rsidR="007B22B1" w:rsidRDefault="007B22B1" w:rsidP="007B22B1"/>
    <w:p w14:paraId="0DCCB8E8" w14:textId="77777777" w:rsidR="007B22B1" w:rsidRDefault="007B22B1" w:rsidP="007B22B1">
      <w:r>
        <w:t>```{r}</w:t>
      </w:r>
    </w:p>
    <w:p w14:paraId="01DE4FFC" w14:textId="77777777" w:rsidR="007B22B1" w:rsidRDefault="007B22B1" w:rsidP="007B22B1"/>
    <w:p w14:paraId="48AF36C3" w14:textId="77777777" w:rsidR="007B22B1" w:rsidRDefault="007B22B1" w:rsidP="007B22B1">
      <w:r>
        <w:t>#Add new categorical variable "</w:t>
      </w:r>
      <w:proofErr w:type="spellStart"/>
      <w:r>
        <w:t>SchoolingLevel</w:t>
      </w:r>
      <w:proofErr w:type="spellEnd"/>
      <w:r>
        <w:t>"</w:t>
      </w:r>
    </w:p>
    <w:p w14:paraId="04D4A3DF" w14:textId="77777777" w:rsidR="007B22B1" w:rsidRDefault="007B22B1" w:rsidP="007B22B1">
      <w:proofErr w:type="spellStart"/>
      <w:r>
        <w:t>lifedata$SchoolingLevel</w:t>
      </w:r>
      <w:proofErr w:type="spellEnd"/>
      <w:r>
        <w:t>&lt;-</w:t>
      </w:r>
      <w:proofErr w:type="gramStart"/>
      <w:r>
        <w:t>cut(</w:t>
      </w:r>
      <w:proofErr w:type="spellStart"/>
      <w:proofErr w:type="gramEnd"/>
      <w:r>
        <w:t>lifedata$Schooling</w:t>
      </w:r>
      <w:proofErr w:type="spellEnd"/>
      <w:r>
        <w:t>, seq(4,24,5), right=FALSE, labels=c("1","2", "3", "4"))</w:t>
      </w:r>
    </w:p>
    <w:p w14:paraId="6C9F6200" w14:textId="77777777" w:rsidR="007B22B1" w:rsidRDefault="007B22B1" w:rsidP="007B22B1"/>
    <w:p w14:paraId="397F787C" w14:textId="77777777" w:rsidR="007B22B1" w:rsidRDefault="007B22B1" w:rsidP="007B22B1"/>
    <w:p w14:paraId="6A3E08D5" w14:textId="77777777" w:rsidR="007B22B1" w:rsidRDefault="007B22B1" w:rsidP="007B22B1">
      <w:r>
        <w:t>```</w:t>
      </w:r>
    </w:p>
    <w:p w14:paraId="68E5C0C6" w14:textId="77777777" w:rsidR="007B22B1" w:rsidRDefault="007B22B1" w:rsidP="007B22B1"/>
    <w:p w14:paraId="51214D43" w14:textId="77777777" w:rsidR="007B22B1" w:rsidRDefault="007B22B1" w:rsidP="007B22B1"/>
    <w:p w14:paraId="059DDB4F" w14:textId="77777777" w:rsidR="007B22B1" w:rsidRDefault="007B22B1" w:rsidP="007B22B1">
      <w:r>
        <w:t xml:space="preserve"># plot life </w:t>
      </w:r>
      <w:proofErr w:type="spellStart"/>
      <w:r>
        <w:t>expactancy</w:t>
      </w:r>
      <w:proofErr w:type="spellEnd"/>
      <w:r>
        <w:t xml:space="preserve"> itself</w:t>
      </w:r>
    </w:p>
    <w:p w14:paraId="13F3229E" w14:textId="77777777" w:rsidR="007B22B1" w:rsidRDefault="007B22B1" w:rsidP="007B22B1"/>
    <w:p w14:paraId="7183D4B9" w14:textId="77777777" w:rsidR="007B22B1" w:rsidRDefault="007B22B1" w:rsidP="007B22B1">
      <w:r>
        <w:t>```{r}</w:t>
      </w:r>
    </w:p>
    <w:p w14:paraId="6984A86D" w14:textId="77777777" w:rsidR="007B22B1" w:rsidRDefault="007B22B1" w:rsidP="007B22B1"/>
    <w:p w14:paraId="213E5B1B" w14:textId="77777777" w:rsidR="007B22B1" w:rsidRDefault="007B22B1" w:rsidP="007B22B1">
      <w:proofErr w:type="spellStart"/>
      <w:proofErr w:type="gramStart"/>
      <w:r>
        <w:t>ggplot</w:t>
      </w:r>
      <w:proofErr w:type="spellEnd"/>
      <w:r>
        <w:t>(</w:t>
      </w:r>
      <w:proofErr w:type="gramEnd"/>
      <w:r>
        <w:t>data=</w:t>
      </w:r>
      <w:proofErr w:type="spellStart"/>
      <w:r>
        <w:t>lifedata</w:t>
      </w:r>
      <w:proofErr w:type="spellEnd"/>
      <w:r>
        <w:t xml:space="preserve">, </w:t>
      </w:r>
      <w:proofErr w:type="spellStart"/>
      <w:r>
        <w:t>aes</w:t>
      </w:r>
      <w:proofErr w:type="spellEnd"/>
      <w:r>
        <w:t>(</w:t>
      </w:r>
      <w:proofErr w:type="spellStart"/>
      <w:r>
        <w:t>lifedata$Life.expectancy</w:t>
      </w:r>
      <w:proofErr w:type="spellEnd"/>
      <w:r>
        <w:t xml:space="preserve">)) + </w:t>
      </w:r>
    </w:p>
    <w:p w14:paraId="7039D7CC" w14:textId="77777777" w:rsidR="007B22B1" w:rsidRDefault="007B22B1" w:rsidP="007B22B1">
      <w:r>
        <w:t xml:space="preserve">  </w:t>
      </w:r>
      <w:proofErr w:type="spellStart"/>
      <w:r>
        <w:t>geom_</w:t>
      </w:r>
      <w:proofErr w:type="gramStart"/>
      <w:r>
        <w:t>histogram</w:t>
      </w:r>
      <w:proofErr w:type="spellEnd"/>
      <w:r>
        <w:t>(</w:t>
      </w:r>
      <w:proofErr w:type="spellStart"/>
      <w:proofErr w:type="gramEnd"/>
      <w:r>
        <w:t>binwidth</w:t>
      </w:r>
      <w:proofErr w:type="spellEnd"/>
      <w:r>
        <w:t xml:space="preserve"> = 1) + </w:t>
      </w:r>
      <w:proofErr w:type="spellStart"/>
      <w:r>
        <w:t>ggtitle</w:t>
      </w:r>
      <w:proofErr w:type="spellEnd"/>
      <w:r>
        <w:t xml:space="preserve">("Histogram of Life Expectancy") + </w:t>
      </w:r>
      <w:proofErr w:type="spellStart"/>
      <w:r>
        <w:t>xlab</w:t>
      </w:r>
      <w:proofErr w:type="spellEnd"/>
      <w:r>
        <w:t>("Life Expectancy")</w:t>
      </w:r>
    </w:p>
    <w:p w14:paraId="7618A7C4" w14:textId="77777777" w:rsidR="007B22B1" w:rsidRDefault="007B22B1" w:rsidP="007B22B1"/>
    <w:p w14:paraId="2AE8F162" w14:textId="77777777" w:rsidR="007B22B1" w:rsidRDefault="007B22B1" w:rsidP="007B22B1">
      <w:r>
        <w:t>```</w:t>
      </w:r>
    </w:p>
    <w:p w14:paraId="4580F4B9" w14:textId="77777777" w:rsidR="007B22B1" w:rsidRDefault="007B22B1" w:rsidP="007B22B1"/>
    <w:p w14:paraId="7F3938EA" w14:textId="77777777" w:rsidR="007B22B1" w:rsidRDefault="007B22B1" w:rsidP="007B22B1">
      <w:r>
        <w:t># compare categorical variable vs life expectancy</w:t>
      </w:r>
    </w:p>
    <w:p w14:paraId="514975CC" w14:textId="77777777" w:rsidR="007B22B1" w:rsidRDefault="007B22B1" w:rsidP="007B22B1"/>
    <w:p w14:paraId="0A38F8A4" w14:textId="77777777" w:rsidR="007B22B1" w:rsidRDefault="007B22B1" w:rsidP="007B22B1">
      <w:r>
        <w:t>```{r}</w:t>
      </w:r>
    </w:p>
    <w:p w14:paraId="46A763C6" w14:textId="77777777" w:rsidR="007B22B1" w:rsidRDefault="007B22B1" w:rsidP="007B22B1">
      <w:r>
        <w:t># histogram for life expectancy by status</w:t>
      </w:r>
    </w:p>
    <w:p w14:paraId="1EAB859D" w14:textId="77777777" w:rsidR="007B22B1" w:rsidRDefault="007B22B1" w:rsidP="007B22B1"/>
    <w:p w14:paraId="353193FB" w14:textId="77777777" w:rsidR="007B22B1" w:rsidRDefault="007B22B1" w:rsidP="007B22B1"/>
    <w:p w14:paraId="4A06C3A6" w14:textId="77777777" w:rsidR="007B22B1" w:rsidRDefault="007B22B1" w:rsidP="007B22B1">
      <w:r>
        <w:t xml:space="preserve">mu &lt;- </w:t>
      </w:r>
      <w:proofErr w:type="spellStart"/>
      <w:proofErr w:type="gramStart"/>
      <w:r>
        <w:t>ddply</w:t>
      </w:r>
      <w:proofErr w:type="spellEnd"/>
      <w:r>
        <w:t>(</w:t>
      </w:r>
      <w:proofErr w:type="spellStart"/>
      <w:proofErr w:type="gramEnd"/>
      <w:r>
        <w:t>lifedata</w:t>
      </w:r>
      <w:proofErr w:type="spellEnd"/>
      <w:r>
        <w:t xml:space="preserve">, "Status", </w:t>
      </w:r>
      <w:proofErr w:type="spellStart"/>
      <w:r>
        <w:t>summarise</w:t>
      </w:r>
      <w:proofErr w:type="spellEnd"/>
      <w:r>
        <w:t xml:space="preserve">, </w:t>
      </w:r>
      <w:proofErr w:type="spellStart"/>
      <w:r>
        <w:t>grp.mean</w:t>
      </w:r>
      <w:proofErr w:type="spellEnd"/>
      <w:r>
        <w:t>=mean(</w:t>
      </w:r>
      <w:proofErr w:type="spellStart"/>
      <w:r>
        <w:t>lifedata$Life.expectancy</w:t>
      </w:r>
      <w:proofErr w:type="spellEnd"/>
      <w:r>
        <w:t>))</w:t>
      </w:r>
    </w:p>
    <w:p w14:paraId="008C8B61" w14:textId="77777777" w:rsidR="007B22B1" w:rsidRDefault="007B22B1" w:rsidP="007B22B1">
      <w:r>
        <w:t>#head(mu)</w:t>
      </w:r>
    </w:p>
    <w:p w14:paraId="2ACBB413" w14:textId="77777777" w:rsidR="007B22B1" w:rsidRDefault="007B22B1" w:rsidP="007B22B1"/>
    <w:p w14:paraId="63C7FA58" w14:textId="77777777" w:rsidR="007B22B1" w:rsidRDefault="007B22B1" w:rsidP="007B22B1"/>
    <w:p w14:paraId="09DBE537" w14:textId="77777777" w:rsidR="007B22B1" w:rsidRDefault="007B22B1" w:rsidP="007B22B1"/>
    <w:p w14:paraId="53F525AD" w14:textId="77777777" w:rsidR="007B22B1" w:rsidRDefault="007B22B1" w:rsidP="007B22B1"/>
    <w:p w14:paraId="7EB34E9C" w14:textId="77777777" w:rsidR="007B22B1" w:rsidRDefault="007B22B1" w:rsidP="007B22B1">
      <w:r>
        <w:t xml:space="preserve">p &lt;- </w:t>
      </w:r>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lifedata$Life.expectancy</w:t>
      </w:r>
      <w:proofErr w:type="spellEnd"/>
      <w:r>
        <w:t>, fill=</w:t>
      </w:r>
      <w:proofErr w:type="spellStart"/>
      <w:r>
        <w:t>lifedata$Status</w:t>
      </w:r>
      <w:proofErr w:type="spellEnd"/>
      <w:r>
        <w:t>, color=</w:t>
      </w:r>
      <w:proofErr w:type="spellStart"/>
      <w:r>
        <w:t>lifedata$Status</w:t>
      </w:r>
      <w:proofErr w:type="spellEnd"/>
      <w:r>
        <w:t>)) +</w:t>
      </w:r>
    </w:p>
    <w:p w14:paraId="3FDBC509" w14:textId="77777777" w:rsidR="007B22B1" w:rsidRDefault="007B22B1" w:rsidP="007B22B1">
      <w:r>
        <w:t xml:space="preserve">  </w:t>
      </w:r>
      <w:proofErr w:type="spellStart"/>
      <w:r>
        <w:t>geom_histogram</w:t>
      </w:r>
      <w:proofErr w:type="spellEnd"/>
      <w:r>
        <w:t>(position="identity")</w:t>
      </w:r>
    </w:p>
    <w:p w14:paraId="6D22C89A" w14:textId="77777777" w:rsidR="007B22B1" w:rsidRDefault="007B22B1" w:rsidP="007B22B1">
      <w:r>
        <w:t># Use semi-transparent fill</w:t>
      </w:r>
    </w:p>
    <w:p w14:paraId="6A76B015" w14:textId="77777777" w:rsidR="007B22B1" w:rsidRDefault="007B22B1" w:rsidP="007B22B1">
      <w:r>
        <w:t xml:space="preserve">p &lt;- </w:t>
      </w:r>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lifedata$Life.expectancy</w:t>
      </w:r>
      <w:proofErr w:type="spellEnd"/>
      <w:r>
        <w:t>, fill=</w:t>
      </w:r>
      <w:proofErr w:type="spellStart"/>
      <w:r>
        <w:t>lifedata$Status</w:t>
      </w:r>
      <w:proofErr w:type="spellEnd"/>
      <w:r>
        <w:t>, color=</w:t>
      </w:r>
      <w:proofErr w:type="spellStart"/>
      <w:r>
        <w:t>lifedata$Status</w:t>
      </w:r>
      <w:proofErr w:type="spellEnd"/>
      <w:r>
        <w:t>)) +</w:t>
      </w:r>
    </w:p>
    <w:p w14:paraId="664E0472" w14:textId="77777777" w:rsidR="007B22B1" w:rsidRDefault="007B22B1" w:rsidP="007B22B1">
      <w:r>
        <w:t xml:space="preserve">  </w:t>
      </w:r>
      <w:proofErr w:type="spellStart"/>
      <w:r>
        <w:t>geom_</w:t>
      </w:r>
      <w:proofErr w:type="gramStart"/>
      <w:r>
        <w:t>histogram</w:t>
      </w:r>
      <w:proofErr w:type="spellEnd"/>
      <w:r>
        <w:t>(</w:t>
      </w:r>
      <w:proofErr w:type="gramEnd"/>
      <w:r>
        <w:t>position="identity", alpha=0.5)</w:t>
      </w:r>
    </w:p>
    <w:p w14:paraId="5A0D7C0E" w14:textId="77777777" w:rsidR="007B22B1" w:rsidRDefault="007B22B1" w:rsidP="007B22B1"/>
    <w:p w14:paraId="525CFB7A" w14:textId="77777777" w:rsidR="007B22B1" w:rsidRDefault="007B22B1" w:rsidP="007B22B1">
      <w:r>
        <w:t># Add mean lines</w:t>
      </w:r>
    </w:p>
    <w:p w14:paraId="542861B8" w14:textId="77777777" w:rsidR="007B22B1" w:rsidRDefault="007B22B1" w:rsidP="007B22B1">
      <w:r>
        <w:t xml:space="preserve">p &lt;- </w:t>
      </w:r>
      <w:proofErr w:type="spellStart"/>
      <w:r>
        <w:t>p+geom_</w:t>
      </w:r>
      <w:proofErr w:type="gramStart"/>
      <w:r>
        <w:t>vline</w:t>
      </w:r>
      <w:proofErr w:type="spellEnd"/>
      <w:r>
        <w:t>(</w:t>
      </w:r>
      <w:proofErr w:type="gramEnd"/>
      <w:r>
        <w:t xml:space="preserve">data=mu, </w:t>
      </w:r>
      <w:proofErr w:type="spellStart"/>
      <w:r>
        <w:t>aes</w:t>
      </w:r>
      <w:proofErr w:type="spellEnd"/>
      <w:r>
        <w:t>(</w:t>
      </w:r>
      <w:proofErr w:type="spellStart"/>
      <w:r>
        <w:t>xintercept</w:t>
      </w:r>
      <w:proofErr w:type="spellEnd"/>
      <w:r>
        <w:t>=</w:t>
      </w:r>
      <w:proofErr w:type="spellStart"/>
      <w:r>
        <w:t>grp.mean</w:t>
      </w:r>
      <w:proofErr w:type="spellEnd"/>
      <w:r>
        <w:t>, color=Status),</w:t>
      </w:r>
    </w:p>
    <w:p w14:paraId="2C39A6FD" w14:textId="77777777" w:rsidR="007B22B1" w:rsidRDefault="007B22B1" w:rsidP="007B22B1">
      <w:r>
        <w:t xml:space="preserve">             </w:t>
      </w:r>
      <w:proofErr w:type="spellStart"/>
      <w:r>
        <w:t>linetype</w:t>
      </w:r>
      <w:proofErr w:type="spellEnd"/>
      <w:r>
        <w:t>="dashed")</w:t>
      </w:r>
    </w:p>
    <w:p w14:paraId="3AC7F4E7" w14:textId="77777777" w:rsidR="007B22B1" w:rsidRDefault="007B22B1" w:rsidP="007B22B1"/>
    <w:p w14:paraId="240B1637" w14:textId="77777777" w:rsidR="007B22B1" w:rsidRDefault="007B22B1" w:rsidP="007B22B1">
      <w:r>
        <w:t>p</w:t>
      </w:r>
    </w:p>
    <w:p w14:paraId="585FFCB8" w14:textId="77777777" w:rsidR="007B22B1" w:rsidRDefault="007B22B1" w:rsidP="007B22B1"/>
    <w:p w14:paraId="756EF648" w14:textId="77777777" w:rsidR="007B22B1" w:rsidRDefault="007B22B1" w:rsidP="007B22B1">
      <w:r>
        <w:t>t(</w:t>
      </w:r>
      <w:proofErr w:type="gramStart"/>
      <w:r>
        <w:t>aggregate(</w:t>
      </w:r>
      <w:proofErr w:type="gramEnd"/>
      <w:r>
        <w:t>lifedata$Life.expectancy~lifedata$Status,data=lifedata,summary))</w:t>
      </w:r>
    </w:p>
    <w:p w14:paraId="3CEB2763" w14:textId="77777777" w:rsidR="007B22B1" w:rsidRDefault="007B22B1" w:rsidP="007B22B1"/>
    <w:p w14:paraId="2452C4ED" w14:textId="77777777" w:rsidR="007B22B1" w:rsidRDefault="007B22B1" w:rsidP="007B22B1">
      <w:r>
        <w:t>```</w:t>
      </w:r>
    </w:p>
    <w:p w14:paraId="16598846" w14:textId="77777777" w:rsidR="007B22B1" w:rsidRDefault="007B22B1" w:rsidP="007B22B1"/>
    <w:p w14:paraId="03CDA68C" w14:textId="77777777" w:rsidR="007B22B1" w:rsidRDefault="007B22B1" w:rsidP="007B22B1">
      <w:r>
        <w:t>#</w:t>
      </w:r>
      <w:proofErr w:type="spellStart"/>
      <w:r>
        <w:t>historgram</w:t>
      </w:r>
      <w:proofErr w:type="spellEnd"/>
      <w:r>
        <w:t xml:space="preserve"> vs school Level</w:t>
      </w:r>
    </w:p>
    <w:p w14:paraId="037AF66B" w14:textId="77777777" w:rsidR="007B22B1" w:rsidRDefault="007B22B1" w:rsidP="007B22B1"/>
    <w:p w14:paraId="1F4C2B22" w14:textId="77777777" w:rsidR="007B22B1" w:rsidRDefault="007B22B1" w:rsidP="007B22B1">
      <w:r>
        <w:t>```{r}</w:t>
      </w:r>
    </w:p>
    <w:p w14:paraId="481F7D09" w14:textId="77777777" w:rsidR="007B22B1" w:rsidRDefault="007B22B1" w:rsidP="007B22B1">
      <w:r>
        <w:t># histogram for life expectancy by status</w:t>
      </w:r>
    </w:p>
    <w:p w14:paraId="7B0C9942" w14:textId="77777777" w:rsidR="007B22B1" w:rsidRDefault="007B22B1" w:rsidP="007B22B1"/>
    <w:p w14:paraId="2D6074C2" w14:textId="77777777" w:rsidR="007B22B1" w:rsidRDefault="007B22B1" w:rsidP="007B22B1"/>
    <w:p w14:paraId="686C1303" w14:textId="77777777" w:rsidR="007B22B1" w:rsidRDefault="007B22B1" w:rsidP="007B22B1">
      <w:r>
        <w:lastRenderedPageBreak/>
        <w:t xml:space="preserve">mu &lt;- </w:t>
      </w:r>
      <w:proofErr w:type="spellStart"/>
      <w:proofErr w:type="gramStart"/>
      <w:r>
        <w:t>ddply</w:t>
      </w:r>
      <w:proofErr w:type="spellEnd"/>
      <w:r>
        <w:t>(</w:t>
      </w:r>
      <w:proofErr w:type="spellStart"/>
      <w:proofErr w:type="gramEnd"/>
      <w:r>
        <w:t>lifedata</w:t>
      </w:r>
      <w:proofErr w:type="spellEnd"/>
      <w:r>
        <w:t>, "</w:t>
      </w:r>
      <w:proofErr w:type="spellStart"/>
      <w:r>
        <w:t>SchoolingLevel</w:t>
      </w:r>
      <w:proofErr w:type="spellEnd"/>
      <w:r>
        <w:t xml:space="preserve">", </w:t>
      </w:r>
      <w:proofErr w:type="spellStart"/>
      <w:r>
        <w:t>summarise</w:t>
      </w:r>
      <w:proofErr w:type="spellEnd"/>
      <w:r>
        <w:t xml:space="preserve">, </w:t>
      </w:r>
      <w:proofErr w:type="spellStart"/>
      <w:r>
        <w:t>grp.mean</w:t>
      </w:r>
      <w:proofErr w:type="spellEnd"/>
      <w:r>
        <w:t>=mean(</w:t>
      </w:r>
      <w:proofErr w:type="spellStart"/>
      <w:r>
        <w:t>lifedata$Life.expectancy</w:t>
      </w:r>
      <w:proofErr w:type="spellEnd"/>
      <w:r>
        <w:t>))</w:t>
      </w:r>
    </w:p>
    <w:p w14:paraId="15224072" w14:textId="77777777" w:rsidR="007B22B1" w:rsidRDefault="007B22B1" w:rsidP="007B22B1">
      <w:r>
        <w:t>#head(mu)</w:t>
      </w:r>
    </w:p>
    <w:p w14:paraId="5E0F0D89" w14:textId="77777777" w:rsidR="007B22B1" w:rsidRDefault="007B22B1" w:rsidP="007B22B1"/>
    <w:p w14:paraId="02871C7C" w14:textId="77777777" w:rsidR="007B22B1" w:rsidRDefault="007B22B1" w:rsidP="007B22B1"/>
    <w:p w14:paraId="145C811D" w14:textId="77777777" w:rsidR="007B22B1" w:rsidRDefault="007B22B1" w:rsidP="007B22B1"/>
    <w:p w14:paraId="3BD1F4A1" w14:textId="77777777" w:rsidR="007B22B1" w:rsidRDefault="007B22B1" w:rsidP="007B22B1"/>
    <w:p w14:paraId="00A28CB9" w14:textId="77777777" w:rsidR="007B22B1" w:rsidRDefault="007B22B1" w:rsidP="007B22B1">
      <w:r>
        <w:t xml:space="preserve">p &lt;- </w:t>
      </w:r>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lifedata$Life.expectancy</w:t>
      </w:r>
      <w:proofErr w:type="spellEnd"/>
      <w:r>
        <w:t>, fill=</w:t>
      </w:r>
      <w:proofErr w:type="spellStart"/>
      <w:r>
        <w:t>lifedata$SchoolingLevel</w:t>
      </w:r>
      <w:proofErr w:type="spellEnd"/>
      <w:r>
        <w:t>, color=</w:t>
      </w:r>
      <w:proofErr w:type="spellStart"/>
      <w:r>
        <w:t>lifedata$SchoolingLevel</w:t>
      </w:r>
      <w:proofErr w:type="spellEnd"/>
      <w:r>
        <w:t>)) +</w:t>
      </w:r>
    </w:p>
    <w:p w14:paraId="76FD4C93" w14:textId="77777777" w:rsidR="007B22B1" w:rsidRDefault="007B22B1" w:rsidP="007B22B1">
      <w:r>
        <w:t xml:space="preserve">  </w:t>
      </w:r>
      <w:proofErr w:type="spellStart"/>
      <w:r>
        <w:t>geom_histogram</w:t>
      </w:r>
      <w:proofErr w:type="spellEnd"/>
      <w:r>
        <w:t>(position="identity")</w:t>
      </w:r>
    </w:p>
    <w:p w14:paraId="6E6FAC85" w14:textId="77777777" w:rsidR="007B22B1" w:rsidRDefault="007B22B1" w:rsidP="007B22B1">
      <w:r>
        <w:t># Use semi-transparent fill</w:t>
      </w:r>
    </w:p>
    <w:p w14:paraId="4D3A5F21" w14:textId="77777777" w:rsidR="007B22B1" w:rsidRDefault="007B22B1" w:rsidP="007B22B1">
      <w:r>
        <w:t xml:space="preserve">p &lt;- </w:t>
      </w:r>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lifedata$Life.expectancy</w:t>
      </w:r>
      <w:proofErr w:type="spellEnd"/>
      <w:r>
        <w:t>, fill=</w:t>
      </w:r>
      <w:proofErr w:type="spellStart"/>
      <w:r>
        <w:t>lifedata$SchoolingLevel</w:t>
      </w:r>
      <w:proofErr w:type="spellEnd"/>
      <w:r>
        <w:t>, color=</w:t>
      </w:r>
      <w:proofErr w:type="spellStart"/>
      <w:r>
        <w:t>lifedata$SchoolingLevel</w:t>
      </w:r>
      <w:proofErr w:type="spellEnd"/>
      <w:r>
        <w:t>)) +</w:t>
      </w:r>
    </w:p>
    <w:p w14:paraId="536055B8" w14:textId="77777777" w:rsidR="007B22B1" w:rsidRDefault="007B22B1" w:rsidP="007B22B1">
      <w:r>
        <w:t xml:space="preserve">  </w:t>
      </w:r>
      <w:proofErr w:type="spellStart"/>
      <w:r>
        <w:t>geom_</w:t>
      </w:r>
      <w:proofErr w:type="gramStart"/>
      <w:r>
        <w:t>histogram</w:t>
      </w:r>
      <w:proofErr w:type="spellEnd"/>
      <w:r>
        <w:t>(</w:t>
      </w:r>
      <w:proofErr w:type="gramEnd"/>
      <w:r>
        <w:t>position="identity", alpha=0.5)</w:t>
      </w:r>
    </w:p>
    <w:p w14:paraId="31C560CA" w14:textId="77777777" w:rsidR="007B22B1" w:rsidRDefault="007B22B1" w:rsidP="007B22B1"/>
    <w:p w14:paraId="7C1F0344" w14:textId="77777777" w:rsidR="007B22B1" w:rsidRDefault="007B22B1" w:rsidP="007B22B1">
      <w:r>
        <w:t># Add mean lines</w:t>
      </w:r>
    </w:p>
    <w:p w14:paraId="4CCD3865" w14:textId="77777777" w:rsidR="007B22B1" w:rsidRDefault="007B22B1" w:rsidP="007B22B1">
      <w:r>
        <w:t xml:space="preserve">p &lt;- </w:t>
      </w:r>
      <w:proofErr w:type="spellStart"/>
      <w:r>
        <w:t>p+geom_</w:t>
      </w:r>
      <w:proofErr w:type="gramStart"/>
      <w:r>
        <w:t>vline</w:t>
      </w:r>
      <w:proofErr w:type="spellEnd"/>
      <w:r>
        <w:t>(</w:t>
      </w:r>
      <w:proofErr w:type="gramEnd"/>
      <w:r>
        <w:t xml:space="preserve">data=mu, </w:t>
      </w:r>
      <w:proofErr w:type="spellStart"/>
      <w:r>
        <w:t>aes</w:t>
      </w:r>
      <w:proofErr w:type="spellEnd"/>
      <w:r>
        <w:t>(</w:t>
      </w:r>
      <w:proofErr w:type="spellStart"/>
      <w:r>
        <w:t>xintercept</w:t>
      </w:r>
      <w:proofErr w:type="spellEnd"/>
      <w:r>
        <w:t>=</w:t>
      </w:r>
      <w:proofErr w:type="spellStart"/>
      <w:r>
        <w:t>grp.mean</w:t>
      </w:r>
      <w:proofErr w:type="spellEnd"/>
      <w:r>
        <w:t>, color=</w:t>
      </w:r>
      <w:proofErr w:type="spellStart"/>
      <w:r>
        <w:t>SchoolingLevel</w:t>
      </w:r>
      <w:proofErr w:type="spellEnd"/>
      <w:r>
        <w:t>),</w:t>
      </w:r>
    </w:p>
    <w:p w14:paraId="77F95BB8" w14:textId="77777777" w:rsidR="007B22B1" w:rsidRDefault="007B22B1" w:rsidP="007B22B1">
      <w:r>
        <w:t xml:space="preserve">             </w:t>
      </w:r>
      <w:proofErr w:type="spellStart"/>
      <w:r>
        <w:t>linetype</w:t>
      </w:r>
      <w:proofErr w:type="spellEnd"/>
      <w:r>
        <w:t>="dashed")</w:t>
      </w:r>
    </w:p>
    <w:p w14:paraId="3440AAAA" w14:textId="77777777" w:rsidR="007B22B1" w:rsidRDefault="007B22B1" w:rsidP="007B22B1"/>
    <w:p w14:paraId="2FE0094F" w14:textId="77777777" w:rsidR="007B22B1" w:rsidRDefault="007B22B1" w:rsidP="007B22B1">
      <w:r>
        <w:t>p</w:t>
      </w:r>
    </w:p>
    <w:p w14:paraId="40D1F577" w14:textId="77777777" w:rsidR="007B22B1" w:rsidRDefault="007B22B1" w:rsidP="007B22B1"/>
    <w:p w14:paraId="51C2A0EF" w14:textId="77777777" w:rsidR="007B22B1" w:rsidRDefault="007B22B1" w:rsidP="007B22B1">
      <w:r>
        <w:t>t(</w:t>
      </w:r>
      <w:proofErr w:type="gramStart"/>
      <w:r>
        <w:t>aggregate(</w:t>
      </w:r>
      <w:proofErr w:type="gramEnd"/>
      <w:r>
        <w:t>lifedata$Life.expectancy~lifedata$SchoolingLevel,data=lifedata,summary))</w:t>
      </w:r>
    </w:p>
    <w:p w14:paraId="32A4CE56" w14:textId="77777777" w:rsidR="007B22B1" w:rsidRDefault="007B22B1" w:rsidP="007B22B1"/>
    <w:p w14:paraId="778C8717" w14:textId="77777777" w:rsidR="007B22B1" w:rsidRDefault="007B22B1" w:rsidP="007B22B1">
      <w:r>
        <w:t>```</w:t>
      </w:r>
    </w:p>
    <w:p w14:paraId="652772FE" w14:textId="77777777" w:rsidR="007B22B1" w:rsidRDefault="007B22B1" w:rsidP="007B22B1"/>
    <w:p w14:paraId="35735B02" w14:textId="77777777" w:rsidR="007B22B1" w:rsidRDefault="007B22B1" w:rsidP="007B22B1"/>
    <w:p w14:paraId="25772250" w14:textId="77777777" w:rsidR="007B22B1" w:rsidRDefault="007B22B1" w:rsidP="007B22B1"/>
    <w:p w14:paraId="666C0E95" w14:textId="77777777" w:rsidR="007B22B1" w:rsidRDefault="007B22B1" w:rsidP="007B22B1">
      <w:r>
        <w:t># scatter plots of life expectancy vs. various data</w:t>
      </w:r>
    </w:p>
    <w:p w14:paraId="5A785AD2" w14:textId="77777777" w:rsidR="007B22B1" w:rsidRDefault="007B22B1" w:rsidP="007B22B1"/>
    <w:p w14:paraId="56410B52" w14:textId="77777777" w:rsidR="007B22B1" w:rsidRDefault="007B22B1" w:rsidP="007B22B1">
      <w:r>
        <w:t>```{r}</w:t>
      </w:r>
    </w:p>
    <w:p w14:paraId="185C2B3F" w14:textId="77777777" w:rsidR="007B22B1" w:rsidRDefault="007B22B1" w:rsidP="007B22B1"/>
    <w:p w14:paraId="22F3DD4A" w14:textId="77777777" w:rsidR="007B22B1" w:rsidRDefault="007B22B1" w:rsidP="007B22B1">
      <w:proofErr w:type="spellStart"/>
      <w:proofErr w:type="gramStart"/>
      <w:r>
        <w:lastRenderedPageBreak/>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lifedata$Adult.Mortality</w:t>
      </w:r>
      <w:proofErr w:type="spellEnd"/>
      <w:r>
        <w:t>, y=</w:t>
      </w:r>
      <w:proofErr w:type="spellStart"/>
      <w:r>
        <w:t>lifedata$Life.expectancy</w:t>
      </w:r>
      <w:proofErr w:type="spellEnd"/>
      <w:r>
        <w:t xml:space="preserve">)) + </w:t>
      </w:r>
      <w:proofErr w:type="spellStart"/>
      <w:r>
        <w:t>geom_point</w:t>
      </w:r>
      <w:proofErr w:type="spellEnd"/>
      <w:r>
        <w:t>(data=</w:t>
      </w:r>
      <w:proofErr w:type="spellStart"/>
      <w:r>
        <w:t>lifedata</w:t>
      </w:r>
      <w:proofErr w:type="spellEnd"/>
      <w:r>
        <w:t xml:space="preserve">) + </w:t>
      </w:r>
      <w:proofErr w:type="spellStart"/>
      <w:r>
        <w:t>geom_smooth</w:t>
      </w:r>
      <w:proofErr w:type="spellEnd"/>
      <w:r>
        <w:t>(method=</w:t>
      </w:r>
      <w:proofErr w:type="spellStart"/>
      <w:r>
        <w:t>lm</w:t>
      </w:r>
      <w:proofErr w:type="spellEnd"/>
      <w:r>
        <w:t>) +</w:t>
      </w:r>
    </w:p>
    <w:p w14:paraId="007D2BB7" w14:textId="77777777" w:rsidR="007B22B1" w:rsidRDefault="007B22B1" w:rsidP="007B22B1">
      <w:r>
        <w:t xml:space="preserve">  </w:t>
      </w:r>
      <w:proofErr w:type="spellStart"/>
      <w:proofErr w:type="gramStart"/>
      <w:r>
        <w:t>xlab</w:t>
      </w:r>
      <w:proofErr w:type="spellEnd"/>
      <w:r>
        <w:t>(</w:t>
      </w:r>
      <w:proofErr w:type="gramEnd"/>
      <w:r>
        <w:t xml:space="preserve">"Adult Mortality") + </w:t>
      </w:r>
      <w:proofErr w:type="spellStart"/>
      <w:r>
        <w:t>ylab</w:t>
      </w:r>
      <w:proofErr w:type="spellEnd"/>
      <w:r>
        <w:t xml:space="preserve">("Life Expectancy") + </w:t>
      </w:r>
      <w:proofErr w:type="spellStart"/>
      <w:r>
        <w:t>ggtitle</w:t>
      </w:r>
      <w:proofErr w:type="spellEnd"/>
      <w:r>
        <w:t>("Adult Mortality vs Life Expectancy")</w:t>
      </w:r>
    </w:p>
    <w:p w14:paraId="5D02B810" w14:textId="77777777" w:rsidR="007B22B1" w:rsidRDefault="007B22B1" w:rsidP="007B22B1"/>
    <w:p w14:paraId="4C5C1A93"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lifedata$infant.deaths</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047459C4" w14:textId="77777777" w:rsidR="007B22B1" w:rsidRDefault="007B22B1" w:rsidP="007B22B1">
      <w:r>
        <w:t xml:space="preserve">  </w:t>
      </w:r>
      <w:proofErr w:type="spellStart"/>
      <w:proofErr w:type="gramStart"/>
      <w:r>
        <w:t>xlab</w:t>
      </w:r>
      <w:proofErr w:type="spellEnd"/>
      <w:r>
        <w:t>(</w:t>
      </w:r>
      <w:proofErr w:type="gramEnd"/>
      <w:r>
        <w:t>"</w:t>
      </w:r>
      <w:proofErr w:type="spellStart"/>
      <w:r>
        <w:t>Infact</w:t>
      </w:r>
      <w:proofErr w:type="spellEnd"/>
      <w:r>
        <w:t xml:space="preserve"> Deaths") + </w:t>
      </w:r>
      <w:proofErr w:type="spellStart"/>
      <w:r>
        <w:t>ylab</w:t>
      </w:r>
      <w:proofErr w:type="spellEnd"/>
      <w:r>
        <w:t xml:space="preserve">("Life Expectancy") + </w:t>
      </w:r>
      <w:proofErr w:type="spellStart"/>
      <w:r>
        <w:t>ggtitle</w:t>
      </w:r>
      <w:proofErr w:type="spellEnd"/>
      <w:r>
        <w:t>("Infant Deaths vs Life Expectancy")</w:t>
      </w:r>
    </w:p>
    <w:p w14:paraId="7EA457F1" w14:textId="77777777" w:rsidR="007B22B1" w:rsidRDefault="007B22B1" w:rsidP="007B22B1"/>
    <w:p w14:paraId="01CEAB0C"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lifedata$Alcohol</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0848D73" w14:textId="77777777" w:rsidR="007B22B1" w:rsidRDefault="007B22B1" w:rsidP="007B22B1">
      <w:r>
        <w:t xml:space="preserve">  </w:t>
      </w:r>
      <w:proofErr w:type="spellStart"/>
      <w:r>
        <w:t>xlab</w:t>
      </w:r>
      <w:proofErr w:type="spellEnd"/>
      <w:r>
        <w:t xml:space="preserve">("Alcohol") + </w:t>
      </w:r>
      <w:proofErr w:type="spellStart"/>
      <w:proofErr w:type="gramStart"/>
      <w:r>
        <w:t>ylab</w:t>
      </w:r>
      <w:proofErr w:type="spellEnd"/>
      <w:r>
        <w:t>(</w:t>
      </w:r>
      <w:proofErr w:type="gramEnd"/>
      <w:r>
        <w:t xml:space="preserve">"Life Expectancy") + </w:t>
      </w:r>
      <w:proofErr w:type="spellStart"/>
      <w:r>
        <w:t>ggtitle</w:t>
      </w:r>
      <w:proofErr w:type="spellEnd"/>
      <w:r>
        <w:t>("Alcohol vs Life Expectancy")</w:t>
      </w:r>
    </w:p>
    <w:p w14:paraId="2833676C" w14:textId="77777777" w:rsidR="007B22B1" w:rsidRDefault="007B22B1" w:rsidP="007B22B1"/>
    <w:p w14:paraId="57136157"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lifedata$Hepatitis.B</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D8A2EE8" w14:textId="77777777" w:rsidR="007B22B1" w:rsidRDefault="007B22B1" w:rsidP="007B22B1">
      <w:r>
        <w:t xml:space="preserve">  </w:t>
      </w:r>
      <w:proofErr w:type="spellStart"/>
      <w:proofErr w:type="gramStart"/>
      <w:r>
        <w:t>xlab</w:t>
      </w:r>
      <w:proofErr w:type="spellEnd"/>
      <w:r>
        <w:t>(</w:t>
      </w:r>
      <w:proofErr w:type="gramEnd"/>
      <w:r>
        <w:t>"</w:t>
      </w:r>
      <w:proofErr w:type="spellStart"/>
      <w:r>
        <w:t>Hebapitis</w:t>
      </w:r>
      <w:proofErr w:type="spellEnd"/>
      <w:r>
        <w:t xml:space="preserve"> B") + </w:t>
      </w:r>
      <w:proofErr w:type="spellStart"/>
      <w:r>
        <w:t>ylab</w:t>
      </w:r>
      <w:proofErr w:type="spellEnd"/>
      <w:r>
        <w:t xml:space="preserve">("Life Expectancy") + </w:t>
      </w:r>
      <w:proofErr w:type="spellStart"/>
      <w:r>
        <w:t>ggtitle</w:t>
      </w:r>
      <w:proofErr w:type="spellEnd"/>
      <w:r>
        <w:t>("Hepatitis B  vs Life Expectancy")</w:t>
      </w:r>
    </w:p>
    <w:p w14:paraId="59364E20" w14:textId="77777777" w:rsidR="007B22B1" w:rsidRDefault="007B22B1" w:rsidP="007B22B1"/>
    <w:p w14:paraId="13600548"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lifedata$Measles</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5B764F5" w14:textId="77777777" w:rsidR="007B22B1" w:rsidRDefault="007B22B1" w:rsidP="007B22B1">
      <w:r>
        <w:t xml:space="preserve">  </w:t>
      </w:r>
      <w:proofErr w:type="spellStart"/>
      <w:r>
        <w:t>xlab</w:t>
      </w:r>
      <w:proofErr w:type="spellEnd"/>
      <w:r>
        <w:t xml:space="preserve">("Measles") + </w:t>
      </w:r>
      <w:proofErr w:type="spellStart"/>
      <w:proofErr w:type="gramStart"/>
      <w:r>
        <w:t>ylab</w:t>
      </w:r>
      <w:proofErr w:type="spellEnd"/>
      <w:r>
        <w:t>(</w:t>
      </w:r>
      <w:proofErr w:type="gramEnd"/>
      <w:r>
        <w:t xml:space="preserve">"Life Expectancy") + </w:t>
      </w:r>
      <w:proofErr w:type="spellStart"/>
      <w:r>
        <w:t>ggtitle</w:t>
      </w:r>
      <w:proofErr w:type="spellEnd"/>
      <w:r>
        <w:t>("Measles  vs Life Expectancy")</w:t>
      </w:r>
    </w:p>
    <w:p w14:paraId="47A907FC" w14:textId="77777777" w:rsidR="007B22B1" w:rsidRDefault="007B22B1" w:rsidP="007B22B1"/>
    <w:p w14:paraId="3AA4277D"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lifedata$BMI</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468BB130" w14:textId="77777777" w:rsidR="007B22B1" w:rsidRDefault="007B22B1" w:rsidP="007B22B1">
      <w:r>
        <w:t xml:space="preserve">  </w:t>
      </w:r>
      <w:proofErr w:type="spellStart"/>
      <w:r>
        <w:t>xlab</w:t>
      </w:r>
      <w:proofErr w:type="spellEnd"/>
      <w:r>
        <w:t xml:space="preserve">("BMI") + </w:t>
      </w:r>
      <w:proofErr w:type="spellStart"/>
      <w:proofErr w:type="gramStart"/>
      <w:r>
        <w:t>ylab</w:t>
      </w:r>
      <w:proofErr w:type="spellEnd"/>
      <w:r>
        <w:t>(</w:t>
      </w:r>
      <w:proofErr w:type="gramEnd"/>
      <w:r>
        <w:t xml:space="preserve">"Life Expectancy") + </w:t>
      </w:r>
      <w:proofErr w:type="spellStart"/>
      <w:r>
        <w:t>ggtitle</w:t>
      </w:r>
      <w:proofErr w:type="spellEnd"/>
      <w:r>
        <w:t>("BMI  vs Life Expectancy")</w:t>
      </w:r>
    </w:p>
    <w:p w14:paraId="781962EA" w14:textId="77777777" w:rsidR="007B22B1" w:rsidRDefault="007B22B1" w:rsidP="007B22B1"/>
    <w:p w14:paraId="00F49B1B"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lifedata$BMI</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(method=loess) +</w:t>
      </w:r>
    </w:p>
    <w:p w14:paraId="42EF0418" w14:textId="77777777" w:rsidR="007B22B1" w:rsidRDefault="007B22B1" w:rsidP="007B22B1">
      <w:r>
        <w:t xml:space="preserve">  </w:t>
      </w:r>
      <w:proofErr w:type="spellStart"/>
      <w:r>
        <w:t>xlab</w:t>
      </w:r>
      <w:proofErr w:type="spellEnd"/>
      <w:r>
        <w:t xml:space="preserve">("BMI") + </w:t>
      </w:r>
      <w:proofErr w:type="spellStart"/>
      <w:proofErr w:type="gramStart"/>
      <w:r>
        <w:t>ylab</w:t>
      </w:r>
      <w:proofErr w:type="spellEnd"/>
      <w:r>
        <w:t>(</w:t>
      </w:r>
      <w:proofErr w:type="gramEnd"/>
      <w:r>
        <w:t xml:space="preserve">"Life Expectancy") + </w:t>
      </w:r>
      <w:proofErr w:type="spellStart"/>
      <w:r>
        <w:t>ggtitle</w:t>
      </w:r>
      <w:proofErr w:type="spellEnd"/>
      <w:r>
        <w:t>("BMI  vs Life Expectancy")</w:t>
      </w:r>
    </w:p>
    <w:p w14:paraId="667CE9C7" w14:textId="77777777" w:rsidR="007B22B1" w:rsidRDefault="007B22B1" w:rsidP="007B22B1"/>
    <w:p w14:paraId="61217386" w14:textId="77777777" w:rsidR="007B22B1" w:rsidRDefault="007B22B1" w:rsidP="007B22B1"/>
    <w:p w14:paraId="5B59BBA9"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lifedata$under.five.deaths</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C813663" w14:textId="77777777" w:rsidR="007B22B1" w:rsidRDefault="007B22B1" w:rsidP="007B22B1">
      <w:r>
        <w:t xml:space="preserve">  </w:t>
      </w:r>
      <w:proofErr w:type="spellStart"/>
      <w:proofErr w:type="gramStart"/>
      <w:r>
        <w:t>xlab</w:t>
      </w:r>
      <w:proofErr w:type="spellEnd"/>
      <w:r>
        <w:t>(</w:t>
      </w:r>
      <w:proofErr w:type="gramEnd"/>
      <w:r>
        <w:t xml:space="preserve">"Under Five Deaths") + </w:t>
      </w:r>
      <w:proofErr w:type="spellStart"/>
      <w:r>
        <w:t>ylab</w:t>
      </w:r>
      <w:proofErr w:type="spellEnd"/>
      <w:r>
        <w:t xml:space="preserve">("Life Expectancy") + </w:t>
      </w:r>
      <w:proofErr w:type="spellStart"/>
      <w:r>
        <w:t>ggtitle</w:t>
      </w:r>
      <w:proofErr w:type="spellEnd"/>
      <w:r>
        <w:t>("Under Five Deaths  vs Life Expectancy")</w:t>
      </w:r>
    </w:p>
    <w:p w14:paraId="24102E56" w14:textId="77777777" w:rsidR="007B22B1" w:rsidRDefault="007B22B1" w:rsidP="007B22B1"/>
    <w:p w14:paraId="1BCE5FD4"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lifedata$Polio</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573EFF89" w14:textId="77777777" w:rsidR="007B22B1" w:rsidRDefault="007B22B1" w:rsidP="007B22B1">
      <w:r>
        <w:t xml:space="preserve">  </w:t>
      </w:r>
      <w:proofErr w:type="spellStart"/>
      <w:r>
        <w:t>xlab</w:t>
      </w:r>
      <w:proofErr w:type="spellEnd"/>
      <w:r>
        <w:t xml:space="preserve">("Polio") + </w:t>
      </w:r>
      <w:proofErr w:type="spellStart"/>
      <w:proofErr w:type="gramStart"/>
      <w:r>
        <w:t>ylab</w:t>
      </w:r>
      <w:proofErr w:type="spellEnd"/>
      <w:r>
        <w:t>(</w:t>
      </w:r>
      <w:proofErr w:type="gramEnd"/>
      <w:r>
        <w:t xml:space="preserve">"Life Expectancy") + </w:t>
      </w:r>
      <w:proofErr w:type="spellStart"/>
      <w:r>
        <w:t>ggtitle</w:t>
      </w:r>
      <w:proofErr w:type="spellEnd"/>
      <w:r>
        <w:t>("Polio  vs Life Expectancy")</w:t>
      </w:r>
    </w:p>
    <w:p w14:paraId="26DE1B77" w14:textId="77777777" w:rsidR="007B22B1" w:rsidRDefault="007B22B1" w:rsidP="007B22B1"/>
    <w:p w14:paraId="31D05EE7"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lifedata$Total.expenditure</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21D58003" w14:textId="77777777" w:rsidR="007B22B1" w:rsidRDefault="007B22B1" w:rsidP="007B22B1">
      <w:r>
        <w:t xml:space="preserve">  </w:t>
      </w:r>
      <w:proofErr w:type="spellStart"/>
      <w:proofErr w:type="gramStart"/>
      <w:r>
        <w:t>xlab</w:t>
      </w:r>
      <w:proofErr w:type="spellEnd"/>
      <w:r>
        <w:t>(</w:t>
      </w:r>
      <w:proofErr w:type="gramEnd"/>
      <w:r>
        <w:t xml:space="preserve">"Total Expenditure") + </w:t>
      </w:r>
      <w:proofErr w:type="spellStart"/>
      <w:r>
        <w:t>ylab</w:t>
      </w:r>
      <w:proofErr w:type="spellEnd"/>
      <w:r>
        <w:t xml:space="preserve">("Life Expectancy") + </w:t>
      </w:r>
      <w:proofErr w:type="spellStart"/>
      <w:r>
        <w:t>ggtitle</w:t>
      </w:r>
      <w:proofErr w:type="spellEnd"/>
      <w:r>
        <w:t>("Total Expenditure  vs Life Expectancy")</w:t>
      </w:r>
    </w:p>
    <w:p w14:paraId="169CC07E" w14:textId="77777777" w:rsidR="007B22B1" w:rsidRDefault="007B22B1" w:rsidP="007B22B1"/>
    <w:p w14:paraId="16916D9B"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lifedata$Diphtheria</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4267FE4" w14:textId="77777777" w:rsidR="007B22B1" w:rsidRDefault="007B22B1" w:rsidP="007B22B1">
      <w:r>
        <w:t xml:space="preserve">  </w:t>
      </w:r>
      <w:proofErr w:type="spellStart"/>
      <w:r>
        <w:t>xlab</w:t>
      </w:r>
      <w:proofErr w:type="spellEnd"/>
      <w:r>
        <w:t>("</w:t>
      </w:r>
      <w:proofErr w:type="spellStart"/>
      <w:r>
        <w:t>Diptheria</w:t>
      </w:r>
      <w:proofErr w:type="spellEnd"/>
      <w:r>
        <w:t xml:space="preserve">") + </w:t>
      </w:r>
      <w:proofErr w:type="spellStart"/>
      <w:proofErr w:type="gramStart"/>
      <w:r>
        <w:t>ylab</w:t>
      </w:r>
      <w:proofErr w:type="spellEnd"/>
      <w:r>
        <w:t>(</w:t>
      </w:r>
      <w:proofErr w:type="gramEnd"/>
      <w:r>
        <w:t xml:space="preserve">"Life Expectancy") + </w:t>
      </w:r>
      <w:proofErr w:type="spellStart"/>
      <w:r>
        <w:t>ggtitle</w:t>
      </w:r>
      <w:proofErr w:type="spellEnd"/>
      <w:r>
        <w:t>("</w:t>
      </w:r>
      <w:proofErr w:type="spellStart"/>
      <w:r>
        <w:t>Diptheria</w:t>
      </w:r>
      <w:proofErr w:type="spellEnd"/>
      <w:r>
        <w:t xml:space="preserve">  vs Life Expectancy")</w:t>
      </w:r>
    </w:p>
    <w:p w14:paraId="34052A97" w14:textId="77777777" w:rsidR="007B22B1" w:rsidRDefault="007B22B1" w:rsidP="007B22B1"/>
    <w:p w14:paraId="453FB7C0"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lifedata$HIV.AIDS</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387912DF" w14:textId="77777777" w:rsidR="007B22B1" w:rsidRDefault="007B22B1" w:rsidP="007B22B1">
      <w:r>
        <w:t xml:space="preserve">  </w:t>
      </w:r>
      <w:proofErr w:type="spellStart"/>
      <w:proofErr w:type="gramStart"/>
      <w:r>
        <w:t>xlab</w:t>
      </w:r>
      <w:proofErr w:type="spellEnd"/>
      <w:r>
        <w:t>(</w:t>
      </w:r>
      <w:proofErr w:type="gramEnd"/>
      <w:r>
        <w:t xml:space="preserve">"HIV AIDs") + </w:t>
      </w:r>
      <w:proofErr w:type="spellStart"/>
      <w:r>
        <w:t>ylab</w:t>
      </w:r>
      <w:proofErr w:type="spellEnd"/>
      <w:r>
        <w:t xml:space="preserve">("Life Expectancy") + </w:t>
      </w:r>
      <w:proofErr w:type="spellStart"/>
      <w:r>
        <w:t>ggtitle</w:t>
      </w:r>
      <w:proofErr w:type="spellEnd"/>
      <w:r>
        <w:t>("HIV AIDs  vs Life Expectancy")</w:t>
      </w:r>
    </w:p>
    <w:p w14:paraId="17D5D1DA" w14:textId="77777777" w:rsidR="007B22B1" w:rsidRDefault="007B22B1" w:rsidP="007B22B1"/>
    <w:p w14:paraId="00E04DB3"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lifedata$GDP</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381173AA" w14:textId="77777777" w:rsidR="007B22B1" w:rsidRDefault="007B22B1" w:rsidP="007B22B1">
      <w:r>
        <w:t xml:space="preserve">  </w:t>
      </w:r>
      <w:proofErr w:type="spellStart"/>
      <w:r>
        <w:t>xlab</w:t>
      </w:r>
      <w:proofErr w:type="spellEnd"/>
      <w:r>
        <w:t xml:space="preserve">("GDP") + </w:t>
      </w:r>
      <w:proofErr w:type="spellStart"/>
      <w:proofErr w:type="gramStart"/>
      <w:r>
        <w:t>ylab</w:t>
      </w:r>
      <w:proofErr w:type="spellEnd"/>
      <w:r>
        <w:t>(</w:t>
      </w:r>
      <w:proofErr w:type="gramEnd"/>
      <w:r>
        <w:t xml:space="preserve">"Life Expectancy") + </w:t>
      </w:r>
      <w:proofErr w:type="spellStart"/>
      <w:r>
        <w:t>ggtitle</w:t>
      </w:r>
      <w:proofErr w:type="spellEnd"/>
      <w:r>
        <w:t>("GDP vs Life Expectancy")</w:t>
      </w:r>
    </w:p>
    <w:p w14:paraId="108F1DF9" w14:textId="77777777" w:rsidR="007B22B1" w:rsidRDefault="007B22B1" w:rsidP="007B22B1"/>
    <w:p w14:paraId="5D7D96E6"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lifedata$Population</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3612CD4C" w14:textId="77777777" w:rsidR="007B22B1" w:rsidRDefault="007B22B1" w:rsidP="007B22B1">
      <w:r>
        <w:t xml:space="preserve">  </w:t>
      </w:r>
      <w:proofErr w:type="spellStart"/>
      <w:r>
        <w:t>xlab</w:t>
      </w:r>
      <w:proofErr w:type="spellEnd"/>
      <w:r>
        <w:t xml:space="preserve">("Population") + </w:t>
      </w:r>
      <w:proofErr w:type="spellStart"/>
      <w:proofErr w:type="gramStart"/>
      <w:r>
        <w:t>ylab</w:t>
      </w:r>
      <w:proofErr w:type="spellEnd"/>
      <w:r>
        <w:t>(</w:t>
      </w:r>
      <w:proofErr w:type="gramEnd"/>
      <w:r>
        <w:t xml:space="preserve">"Life Expectancy") + </w:t>
      </w:r>
      <w:proofErr w:type="spellStart"/>
      <w:r>
        <w:t>ggtitle</w:t>
      </w:r>
      <w:proofErr w:type="spellEnd"/>
      <w:r>
        <w:t>("Population vs Life Expectancy")</w:t>
      </w:r>
    </w:p>
    <w:p w14:paraId="0A5AAAFD" w14:textId="77777777" w:rsidR="007B22B1" w:rsidRDefault="007B22B1" w:rsidP="007B22B1"/>
    <w:p w14:paraId="535E5F3C"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(x=lifedata$thinness..1.19.years,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6786AE5" w14:textId="77777777" w:rsidR="007B22B1" w:rsidRDefault="007B22B1" w:rsidP="007B22B1">
      <w:r>
        <w:t xml:space="preserve">  </w:t>
      </w:r>
      <w:proofErr w:type="spellStart"/>
      <w:proofErr w:type="gramStart"/>
      <w:r>
        <w:t>xlab</w:t>
      </w:r>
      <w:proofErr w:type="spellEnd"/>
      <w:r>
        <w:t>(</w:t>
      </w:r>
      <w:proofErr w:type="gramEnd"/>
      <w:r>
        <w:t xml:space="preserve">"Thinness 1 to 19 Years") + </w:t>
      </w:r>
      <w:proofErr w:type="spellStart"/>
      <w:r>
        <w:t>ylab</w:t>
      </w:r>
      <w:proofErr w:type="spellEnd"/>
      <w:r>
        <w:t xml:space="preserve">("Life Expectancy") + </w:t>
      </w:r>
      <w:proofErr w:type="spellStart"/>
      <w:r>
        <w:t>ggtitle</w:t>
      </w:r>
      <w:proofErr w:type="spellEnd"/>
      <w:r>
        <w:t>("Thinness 1 to 19 Years vs Life Expectancy")</w:t>
      </w:r>
    </w:p>
    <w:p w14:paraId="34A9B4D3" w14:textId="77777777" w:rsidR="007B22B1" w:rsidRDefault="007B22B1" w:rsidP="007B22B1"/>
    <w:p w14:paraId="6D8AD020"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(x=lifedata$thinness..1.19.years,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(method=loess) +</w:t>
      </w:r>
    </w:p>
    <w:p w14:paraId="015F54CA" w14:textId="77777777" w:rsidR="007B22B1" w:rsidRDefault="007B22B1" w:rsidP="007B22B1">
      <w:r>
        <w:lastRenderedPageBreak/>
        <w:t xml:space="preserve">  </w:t>
      </w:r>
      <w:proofErr w:type="spellStart"/>
      <w:proofErr w:type="gramStart"/>
      <w:r>
        <w:t>xlab</w:t>
      </w:r>
      <w:proofErr w:type="spellEnd"/>
      <w:r>
        <w:t>(</w:t>
      </w:r>
      <w:proofErr w:type="gramEnd"/>
      <w:r>
        <w:t xml:space="preserve">"Thinness 1 to 19 Years") + </w:t>
      </w:r>
      <w:proofErr w:type="spellStart"/>
      <w:r>
        <w:t>ylab</w:t>
      </w:r>
      <w:proofErr w:type="spellEnd"/>
      <w:r>
        <w:t xml:space="preserve">("Life Expectancy") + </w:t>
      </w:r>
      <w:proofErr w:type="spellStart"/>
      <w:r>
        <w:t>ggtitle</w:t>
      </w:r>
      <w:proofErr w:type="spellEnd"/>
      <w:r>
        <w:t>("Thinness 1 to 19 Years vs Life Expectancy")</w:t>
      </w:r>
    </w:p>
    <w:p w14:paraId="414471EB" w14:textId="77777777" w:rsidR="007B22B1" w:rsidRDefault="007B22B1" w:rsidP="007B22B1"/>
    <w:p w14:paraId="79D32879" w14:textId="77777777" w:rsidR="007B22B1" w:rsidRDefault="007B22B1" w:rsidP="007B22B1"/>
    <w:p w14:paraId="34C4A909"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(x=lifedata$thinness.5.9.years,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7959A81" w14:textId="77777777" w:rsidR="007B22B1" w:rsidRDefault="007B22B1" w:rsidP="007B22B1">
      <w:r>
        <w:t xml:space="preserve">  </w:t>
      </w:r>
      <w:proofErr w:type="spellStart"/>
      <w:proofErr w:type="gramStart"/>
      <w:r>
        <w:t>xlab</w:t>
      </w:r>
      <w:proofErr w:type="spellEnd"/>
      <w:r>
        <w:t>(</w:t>
      </w:r>
      <w:proofErr w:type="gramEnd"/>
      <w:r>
        <w:t xml:space="preserve">"Thinness 5 to 9 Years") + </w:t>
      </w:r>
      <w:proofErr w:type="spellStart"/>
      <w:r>
        <w:t>ylab</w:t>
      </w:r>
      <w:proofErr w:type="spellEnd"/>
      <w:r>
        <w:t xml:space="preserve">("Life Expectancy") + </w:t>
      </w:r>
      <w:proofErr w:type="spellStart"/>
      <w:r>
        <w:t>ggtitle</w:t>
      </w:r>
      <w:proofErr w:type="spellEnd"/>
      <w:r>
        <w:t>("Thinness 5 to 9 Years vs Life Expectancy")</w:t>
      </w:r>
    </w:p>
    <w:p w14:paraId="415537B5" w14:textId="77777777" w:rsidR="007B22B1" w:rsidRDefault="007B22B1" w:rsidP="007B22B1"/>
    <w:p w14:paraId="7D46E382"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(x=lifedata$thinness.5.9.years,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(method=loess) +</w:t>
      </w:r>
    </w:p>
    <w:p w14:paraId="2392DA61" w14:textId="77777777" w:rsidR="007B22B1" w:rsidRDefault="007B22B1" w:rsidP="007B22B1">
      <w:r>
        <w:t xml:space="preserve">  </w:t>
      </w:r>
      <w:proofErr w:type="spellStart"/>
      <w:proofErr w:type="gramStart"/>
      <w:r>
        <w:t>xlab</w:t>
      </w:r>
      <w:proofErr w:type="spellEnd"/>
      <w:r>
        <w:t>(</w:t>
      </w:r>
      <w:proofErr w:type="gramEnd"/>
      <w:r>
        <w:t xml:space="preserve">"Thinness 5 to 9 Years") + </w:t>
      </w:r>
      <w:proofErr w:type="spellStart"/>
      <w:r>
        <w:t>ylab</w:t>
      </w:r>
      <w:proofErr w:type="spellEnd"/>
      <w:r>
        <w:t xml:space="preserve">("Life Expectancy") + </w:t>
      </w:r>
      <w:proofErr w:type="spellStart"/>
      <w:r>
        <w:t>ggtitle</w:t>
      </w:r>
      <w:proofErr w:type="spellEnd"/>
      <w:r>
        <w:t>("Thinness 5 to 9 Years vs Life Expectancy")</w:t>
      </w:r>
    </w:p>
    <w:p w14:paraId="53D0814C" w14:textId="77777777" w:rsidR="007B22B1" w:rsidRDefault="007B22B1" w:rsidP="007B22B1"/>
    <w:p w14:paraId="00FD1415"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lifedata$Income.composition.of.resources</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07F82A72" w14:textId="77777777" w:rsidR="007B22B1" w:rsidRDefault="007B22B1" w:rsidP="007B22B1">
      <w:r>
        <w:t xml:space="preserve">  </w:t>
      </w:r>
      <w:proofErr w:type="spellStart"/>
      <w:proofErr w:type="gramStart"/>
      <w:r>
        <w:t>xlab</w:t>
      </w:r>
      <w:proofErr w:type="spellEnd"/>
      <w:r>
        <w:t>(</w:t>
      </w:r>
      <w:proofErr w:type="gramEnd"/>
      <w:r>
        <w:t xml:space="preserve">"Income Composition of Resources") + </w:t>
      </w:r>
      <w:proofErr w:type="spellStart"/>
      <w:r>
        <w:t>ylab</w:t>
      </w:r>
      <w:proofErr w:type="spellEnd"/>
      <w:r>
        <w:t xml:space="preserve">("Life Expectancy") + </w:t>
      </w:r>
      <w:proofErr w:type="spellStart"/>
      <w:r>
        <w:t>ggtitle</w:t>
      </w:r>
      <w:proofErr w:type="spellEnd"/>
      <w:r>
        <w:t>("Income Composition of Resources vs Life Expectancy")</w:t>
      </w:r>
    </w:p>
    <w:p w14:paraId="56810F76" w14:textId="77777777" w:rsidR="007B22B1" w:rsidRDefault="007B22B1" w:rsidP="007B22B1"/>
    <w:p w14:paraId="303B021D"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lifedata$Schooling</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2CCE567" w14:textId="77777777" w:rsidR="007B22B1" w:rsidRDefault="007B22B1" w:rsidP="007B22B1">
      <w:r>
        <w:t xml:space="preserve">  </w:t>
      </w:r>
      <w:proofErr w:type="spellStart"/>
      <w:r>
        <w:t>xlab</w:t>
      </w:r>
      <w:proofErr w:type="spellEnd"/>
      <w:r>
        <w:t xml:space="preserve">("Schooling") + </w:t>
      </w:r>
      <w:proofErr w:type="spellStart"/>
      <w:proofErr w:type="gramStart"/>
      <w:r>
        <w:t>ylab</w:t>
      </w:r>
      <w:proofErr w:type="spellEnd"/>
      <w:r>
        <w:t>(</w:t>
      </w:r>
      <w:proofErr w:type="gramEnd"/>
      <w:r>
        <w:t xml:space="preserve">"Life Expectancy") + </w:t>
      </w:r>
      <w:proofErr w:type="spellStart"/>
      <w:r>
        <w:t>ggtitle</w:t>
      </w:r>
      <w:proofErr w:type="spellEnd"/>
      <w:r>
        <w:t>("Schooling  vs Life Expectancy")</w:t>
      </w:r>
    </w:p>
    <w:p w14:paraId="69899C92" w14:textId="77777777" w:rsidR="007B22B1" w:rsidRDefault="007B22B1" w:rsidP="007B22B1"/>
    <w:p w14:paraId="5F488C6A"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lifedata$percentage.expenditure</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D3FB69D" w14:textId="77777777" w:rsidR="007B22B1" w:rsidRDefault="007B22B1" w:rsidP="007B22B1">
      <w:r>
        <w:t xml:space="preserve">  </w:t>
      </w:r>
      <w:proofErr w:type="spellStart"/>
      <w:proofErr w:type="gramStart"/>
      <w:r>
        <w:t>xlab</w:t>
      </w:r>
      <w:proofErr w:type="spellEnd"/>
      <w:r>
        <w:t>(</w:t>
      </w:r>
      <w:proofErr w:type="gramEnd"/>
      <w:r>
        <w:t xml:space="preserve">"Percentage Expenditure") + </w:t>
      </w:r>
      <w:proofErr w:type="spellStart"/>
      <w:r>
        <w:t>ylab</w:t>
      </w:r>
      <w:proofErr w:type="spellEnd"/>
      <w:r>
        <w:t xml:space="preserve">("Life Expectancy") + </w:t>
      </w:r>
      <w:proofErr w:type="spellStart"/>
      <w:r>
        <w:t>ggtitle</w:t>
      </w:r>
      <w:proofErr w:type="spellEnd"/>
      <w:r>
        <w:t>("Percentage Expenditure  vs Life Expectancy")</w:t>
      </w:r>
    </w:p>
    <w:p w14:paraId="104DABC2" w14:textId="77777777" w:rsidR="007B22B1" w:rsidRDefault="007B22B1" w:rsidP="007B22B1"/>
    <w:p w14:paraId="0EC2FBBC" w14:textId="77777777" w:rsidR="007B22B1" w:rsidRDefault="007B22B1" w:rsidP="007B22B1"/>
    <w:p w14:paraId="69400EFF" w14:textId="77777777" w:rsidR="007B22B1" w:rsidRDefault="007B22B1" w:rsidP="007B22B1"/>
    <w:p w14:paraId="598C3336"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lifedata$GDPPerCapita</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2959201" w14:textId="77777777" w:rsidR="007B22B1" w:rsidRDefault="007B22B1" w:rsidP="007B22B1">
      <w:r>
        <w:t xml:space="preserve">  </w:t>
      </w:r>
      <w:proofErr w:type="spellStart"/>
      <w:proofErr w:type="gramStart"/>
      <w:r>
        <w:t>xlab</w:t>
      </w:r>
      <w:proofErr w:type="spellEnd"/>
      <w:r>
        <w:t>(</w:t>
      </w:r>
      <w:proofErr w:type="gramEnd"/>
      <w:r>
        <w:t xml:space="preserve">"GDP Per Capita") + </w:t>
      </w:r>
      <w:proofErr w:type="spellStart"/>
      <w:r>
        <w:t>ylab</w:t>
      </w:r>
      <w:proofErr w:type="spellEnd"/>
      <w:r>
        <w:t xml:space="preserve">("Life Expectancy") + </w:t>
      </w:r>
      <w:proofErr w:type="spellStart"/>
      <w:r>
        <w:t>ggtitle</w:t>
      </w:r>
      <w:proofErr w:type="spellEnd"/>
      <w:r>
        <w:t>("GDP Per Capita  vs Life Expectancy")</w:t>
      </w:r>
    </w:p>
    <w:p w14:paraId="6F0F2613" w14:textId="77777777" w:rsidR="007B22B1" w:rsidRDefault="007B22B1" w:rsidP="007B22B1"/>
    <w:p w14:paraId="33348E87" w14:textId="77777777" w:rsidR="007B22B1" w:rsidRDefault="007B22B1" w:rsidP="007B22B1"/>
    <w:p w14:paraId="024CB2FA"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lifedata$GDPPerCapita</w:t>
      </w:r>
      <w:proofErr w:type="spellEnd"/>
      <w:r>
        <w:t>, y=</w:t>
      </w:r>
      <w:proofErr w:type="spellStart"/>
      <w:r>
        <w:t>lifedata$Life.expectancy</w:t>
      </w:r>
      <w:proofErr w:type="spellEnd"/>
      <w:r>
        <w:t xml:space="preserve">)) + </w:t>
      </w:r>
      <w:proofErr w:type="spellStart"/>
      <w:r>
        <w:t>geom_point</w:t>
      </w:r>
      <w:proofErr w:type="spellEnd"/>
      <w:r>
        <w:t xml:space="preserve">() + </w:t>
      </w:r>
      <w:proofErr w:type="spellStart"/>
      <w:r>
        <w:t>geom_smooth</w:t>
      </w:r>
      <w:proofErr w:type="spellEnd"/>
      <w:r>
        <w:t>(method=loess) +</w:t>
      </w:r>
    </w:p>
    <w:p w14:paraId="537AE3CE" w14:textId="77777777" w:rsidR="007B22B1" w:rsidRDefault="007B22B1" w:rsidP="007B22B1">
      <w:r>
        <w:t xml:space="preserve">  </w:t>
      </w:r>
      <w:proofErr w:type="spellStart"/>
      <w:proofErr w:type="gramStart"/>
      <w:r>
        <w:t>xlab</w:t>
      </w:r>
      <w:proofErr w:type="spellEnd"/>
      <w:r>
        <w:t>(</w:t>
      </w:r>
      <w:proofErr w:type="gramEnd"/>
      <w:r>
        <w:t xml:space="preserve">"GDP Per Capita") + </w:t>
      </w:r>
      <w:proofErr w:type="spellStart"/>
      <w:r>
        <w:t>ylab</w:t>
      </w:r>
      <w:proofErr w:type="spellEnd"/>
      <w:r>
        <w:t xml:space="preserve">("Life Expectancy") + </w:t>
      </w:r>
      <w:proofErr w:type="spellStart"/>
      <w:r>
        <w:t>ggtitle</w:t>
      </w:r>
      <w:proofErr w:type="spellEnd"/>
      <w:r>
        <w:t>("GDP Per Capita  vs Life Expectancy")</w:t>
      </w:r>
    </w:p>
    <w:p w14:paraId="2C823E84" w14:textId="77777777" w:rsidR="007B22B1" w:rsidRDefault="007B22B1" w:rsidP="007B22B1"/>
    <w:p w14:paraId="1BA50EEB" w14:textId="77777777" w:rsidR="007B22B1" w:rsidRDefault="007B22B1" w:rsidP="007B22B1">
      <w:r>
        <w:t>```</w:t>
      </w:r>
    </w:p>
    <w:p w14:paraId="263A135B" w14:textId="77777777" w:rsidR="007B22B1" w:rsidRDefault="007B22B1" w:rsidP="007B22B1"/>
    <w:p w14:paraId="1D055690" w14:textId="77777777" w:rsidR="007B22B1" w:rsidRDefault="007B22B1" w:rsidP="007B22B1"/>
    <w:p w14:paraId="70D6973E" w14:textId="77777777" w:rsidR="007B22B1" w:rsidRDefault="007B22B1" w:rsidP="007B22B1"/>
    <w:p w14:paraId="737529EB" w14:textId="77777777" w:rsidR="007B22B1" w:rsidRDefault="007B22B1" w:rsidP="007B22B1">
      <w:r>
        <w:t xml:space="preserve"># redo the plots, but this time include the </w:t>
      </w:r>
      <w:proofErr w:type="spellStart"/>
      <w:r>
        <w:t>SchoolingLevel</w:t>
      </w:r>
      <w:proofErr w:type="spellEnd"/>
      <w:r>
        <w:t xml:space="preserve"> as a grouping/color</w:t>
      </w:r>
    </w:p>
    <w:p w14:paraId="70D61B12" w14:textId="77777777" w:rsidR="007B22B1" w:rsidRDefault="007B22B1" w:rsidP="007B22B1"/>
    <w:p w14:paraId="60D987BC" w14:textId="77777777" w:rsidR="007B22B1" w:rsidRDefault="007B22B1" w:rsidP="007B22B1">
      <w:r>
        <w:t>```{r}</w:t>
      </w:r>
    </w:p>
    <w:p w14:paraId="14391D6D"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lifedata$Adult.Mortality</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(data=</w:t>
      </w:r>
      <w:proofErr w:type="spellStart"/>
      <w:r>
        <w:t>lifedata</w:t>
      </w:r>
      <w:proofErr w:type="spellEnd"/>
      <w:r>
        <w:t xml:space="preserve">) + </w:t>
      </w:r>
      <w:proofErr w:type="spellStart"/>
      <w:r>
        <w:t>geom_smooth</w:t>
      </w:r>
      <w:proofErr w:type="spellEnd"/>
      <w:r>
        <w:t>(method=</w:t>
      </w:r>
      <w:proofErr w:type="spellStart"/>
      <w:r>
        <w:t>lm</w:t>
      </w:r>
      <w:proofErr w:type="spellEnd"/>
      <w:r>
        <w:t>) +</w:t>
      </w:r>
    </w:p>
    <w:p w14:paraId="6E2AA82D" w14:textId="77777777" w:rsidR="007B22B1" w:rsidRDefault="007B22B1" w:rsidP="007B22B1">
      <w:r>
        <w:t xml:space="preserve">  </w:t>
      </w:r>
      <w:proofErr w:type="spellStart"/>
      <w:proofErr w:type="gramStart"/>
      <w:r>
        <w:t>xlab</w:t>
      </w:r>
      <w:proofErr w:type="spellEnd"/>
      <w:r>
        <w:t>(</w:t>
      </w:r>
      <w:proofErr w:type="gramEnd"/>
      <w:r>
        <w:t xml:space="preserve">"Adult Mortality") + </w:t>
      </w:r>
      <w:proofErr w:type="spellStart"/>
      <w:r>
        <w:t>ylab</w:t>
      </w:r>
      <w:proofErr w:type="spellEnd"/>
      <w:r>
        <w:t xml:space="preserve">("Life Expectancy") + </w:t>
      </w:r>
      <w:proofErr w:type="spellStart"/>
      <w:r>
        <w:t>ggtitle</w:t>
      </w:r>
      <w:proofErr w:type="spellEnd"/>
      <w:r>
        <w:t>("Adult Mortality vs Life Expectancy")</w:t>
      </w:r>
    </w:p>
    <w:p w14:paraId="7582AE6C" w14:textId="77777777" w:rsidR="007B22B1" w:rsidRDefault="007B22B1" w:rsidP="007B22B1"/>
    <w:p w14:paraId="316A4A9D"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lifedata$infant.deaths</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55BD39BB" w14:textId="77777777" w:rsidR="007B22B1" w:rsidRDefault="007B22B1" w:rsidP="007B22B1">
      <w:r>
        <w:t xml:space="preserve">  </w:t>
      </w:r>
      <w:proofErr w:type="spellStart"/>
      <w:proofErr w:type="gramStart"/>
      <w:r>
        <w:t>xlab</w:t>
      </w:r>
      <w:proofErr w:type="spellEnd"/>
      <w:r>
        <w:t>(</w:t>
      </w:r>
      <w:proofErr w:type="gramEnd"/>
      <w:r>
        <w:t>"</w:t>
      </w:r>
      <w:proofErr w:type="spellStart"/>
      <w:r>
        <w:t>Infact</w:t>
      </w:r>
      <w:proofErr w:type="spellEnd"/>
      <w:r>
        <w:t xml:space="preserve"> Deaths") + </w:t>
      </w:r>
      <w:proofErr w:type="spellStart"/>
      <w:r>
        <w:t>ylab</w:t>
      </w:r>
      <w:proofErr w:type="spellEnd"/>
      <w:r>
        <w:t xml:space="preserve">("Life Expectancy") + </w:t>
      </w:r>
      <w:proofErr w:type="spellStart"/>
      <w:r>
        <w:t>ggtitle</w:t>
      </w:r>
      <w:proofErr w:type="spellEnd"/>
      <w:r>
        <w:t>("Infant Deaths vs Life Expectancy")</w:t>
      </w:r>
    </w:p>
    <w:p w14:paraId="575CACD3" w14:textId="77777777" w:rsidR="007B22B1" w:rsidRDefault="007B22B1" w:rsidP="007B22B1"/>
    <w:p w14:paraId="195EF817"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lifedata$Alcohol</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B60513C" w14:textId="77777777" w:rsidR="007B22B1" w:rsidRDefault="007B22B1" w:rsidP="007B22B1">
      <w:r>
        <w:t xml:space="preserve">  </w:t>
      </w:r>
      <w:proofErr w:type="spellStart"/>
      <w:r>
        <w:t>xlab</w:t>
      </w:r>
      <w:proofErr w:type="spellEnd"/>
      <w:r>
        <w:t xml:space="preserve">("Alcohol") + </w:t>
      </w:r>
      <w:proofErr w:type="spellStart"/>
      <w:proofErr w:type="gramStart"/>
      <w:r>
        <w:t>ylab</w:t>
      </w:r>
      <w:proofErr w:type="spellEnd"/>
      <w:r>
        <w:t>(</w:t>
      </w:r>
      <w:proofErr w:type="gramEnd"/>
      <w:r>
        <w:t xml:space="preserve">"Life Expectancy") + </w:t>
      </w:r>
      <w:proofErr w:type="spellStart"/>
      <w:r>
        <w:t>ggtitle</w:t>
      </w:r>
      <w:proofErr w:type="spellEnd"/>
      <w:r>
        <w:t>("Alcohol vs Life Expectancy")</w:t>
      </w:r>
    </w:p>
    <w:p w14:paraId="6919648E" w14:textId="77777777" w:rsidR="007B22B1" w:rsidRDefault="007B22B1" w:rsidP="007B22B1"/>
    <w:p w14:paraId="0E337BDF"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lifedata$Hepatitis.B</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823DD25" w14:textId="77777777" w:rsidR="007B22B1" w:rsidRDefault="007B22B1" w:rsidP="007B22B1">
      <w:r>
        <w:t xml:space="preserve">  </w:t>
      </w:r>
      <w:proofErr w:type="spellStart"/>
      <w:proofErr w:type="gramStart"/>
      <w:r>
        <w:t>xlab</w:t>
      </w:r>
      <w:proofErr w:type="spellEnd"/>
      <w:r>
        <w:t>(</w:t>
      </w:r>
      <w:proofErr w:type="gramEnd"/>
      <w:r>
        <w:t>"</w:t>
      </w:r>
      <w:proofErr w:type="spellStart"/>
      <w:r>
        <w:t>Hebapitis</w:t>
      </w:r>
      <w:proofErr w:type="spellEnd"/>
      <w:r>
        <w:t xml:space="preserve"> B") + </w:t>
      </w:r>
      <w:proofErr w:type="spellStart"/>
      <w:r>
        <w:t>ylab</w:t>
      </w:r>
      <w:proofErr w:type="spellEnd"/>
      <w:r>
        <w:t xml:space="preserve">("Life Expectancy") + </w:t>
      </w:r>
      <w:proofErr w:type="spellStart"/>
      <w:r>
        <w:t>ggtitle</w:t>
      </w:r>
      <w:proofErr w:type="spellEnd"/>
      <w:r>
        <w:t>("Hepatitis B  vs Life Expectancy")</w:t>
      </w:r>
    </w:p>
    <w:p w14:paraId="42E7CB0E" w14:textId="77777777" w:rsidR="007B22B1" w:rsidRDefault="007B22B1" w:rsidP="007B22B1"/>
    <w:p w14:paraId="5165A02B"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lifedata$Measles</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42BE616B" w14:textId="77777777" w:rsidR="007B22B1" w:rsidRDefault="007B22B1" w:rsidP="007B22B1">
      <w:r>
        <w:t xml:space="preserve">  </w:t>
      </w:r>
      <w:proofErr w:type="spellStart"/>
      <w:r>
        <w:t>xlab</w:t>
      </w:r>
      <w:proofErr w:type="spellEnd"/>
      <w:r>
        <w:t xml:space="preserve">("Measles") + </w:t>
      </w:r>
      <w:proofErr w:type="spellStart"/>
      <w:proofErr w:type="gramStart"/>
      <w:r>
        <w:t>ylab</w:t>
      </w:r>
      <w:proofErr w:type="spellEnd"/>
      <w:r>
        <w:t>(</w:t>
      </w:r>
      <w:proofErr w:type="gramEnd"/>
      <w:r>
        <w:t xml:space="preserve">"Life Expectancy") + </w:t>
      </w:r>
      <w:proofErr w:type="spellStart"/>
      <w:r>
        <w:t>ggtitle</w:t>
      </w:r>
      <w:proofErr w:type="spellEnd"/>
      <w:r>
        <w:t>("Measles  vs Life Expectancy")</w:t>
      </w:r>
    </w:p>
    <w:p w14:paraId="1CAC30DF" w14:textId="77777777" w:rsidR="007B22B1" w:rsidRDefault="007B22B1" w:rsidP="007B22B1"/>
    <w:p w14:paraId="14DB9D2D"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lifedata$BMI</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482989BC" w14:textId="77777777" w:rsidR="007B22B1" w:rsidRDefault="007B22B1" w:rsidP="007B22B1">
      <w:r>
        <w:t xml:space="preserve">  </w:t>
      </w:r>
      <w:proofErr w:type="spellStart"/>
      <w:r>
        <w:t>xlab</w:t>
      </w:r>
      <w:proofErr w:type="spellEnd"/>
      <w:r>
        <w:t xml:space="preserve">("BMI") + </w:t>
      </w:r>
      <w:proofErr w:type="spellStart"/>
      <w:proofErr w:type="gramStart"/>
      <w:r>
        <w:t>ylab</w:t>
      </w:r>
      <w:proofErr w:type="spellEnd"/>
      <w:r>
        <w:t>(</w:t>
      </w:r>
      <w:proofErr w:type="gramEnd"/>
      <w:r>
        <w:t xml:space="preserve">"Life Expectancy") + </w:t>
      </w:r>
      <w:proofErr w:type="spellStart"/>
      <w:r>
        <w:t>ggtitle</w:t>
      </w:r>
      <w:proofErr w:type="spellEnd"/>
      <w:r>
        <w:t>("BMI  vs Life Expectancy")</w:t>
      </w:r>
    </w:p>
    <w:p w14:paraId="7C95C896" w14:textId="77777777" w:rsidR="007B22B1" w:rsidRDefault="007B22B1" w:rsidP="007B22B1"/>
    <w:p w14:paraId="193D13C9"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lifedata$BMI</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(method=loess) +</w:t>
      </w:r>
    </w:p>
    <w:p w14:paraId="572CD212" w14:textId="77777777" w:rsidR="007B22B1" w:rsidRDefault="007B22B1" w:rsidP="007B22B1">
      <w:r>
        <w:t xml:space="preserve">  </w:t>
      </w:r>
      <w:proofErr w:type="spellStart"/>
      <w:r>
        <w:t>xlab</w:t>
      </w:r>
      <w:proofErr w:type="spellEnd"/>
      <w:r>
        <w:t xml:space="preserve">("BMI") + </w:t>
      </w:r>
      <w:proofErr w:type="spellStart"/>
      <w:proofErr w:type="gramStart"/>
      <w:r>
        <w:t>ylab</w:t>
      </w:r>
      <w:proofErr w:type="spellEnd"/>
      <w:r>
        <w:t>(</w:t>
      </w:r>
      <w:proofErr w:type="gramEnd"/>
      <w:r>
        <w:t xml:space="preserve">"Life Expectancy") + </w:t>
      </w:r>
      <w:proofErr w:type="spellStart"/>
      <w:r>
        <w:t>ggtitle</w:t>
      </w:r>
      <w:proofErr w:type="spellEnd"/>
      <w:r>
        <w:t>("BMI  vs Life Expectancy")</w:t>
      </w:r>
    </w:p>
    <w:p w14:paraId="6D83E463" w14:textId="77777777" w:rsidR="007B22B1" w:rsidRDefault="007B22B1" w:rsidP="007B22B1"/>
    <w:p w14:paraId="77DDA0B9" w14:textId="77777777" w:rsidR="007B22B1" w:rsidRDefault="007B22B1" w:rsidP="007B22B1"/>
    <w:p w14:paraId="0C6BD5AB"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lifedata$under.five.deaths</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FF0A95C" w14:textId="77777777" w:rsidR="007B22B1" w:rsidRDefault="007B22B1" w:rsidP="007B22B1">
      <w:r>
        <w:t xml:space="preserve">  </w:t>
      </w:r>
      <w:proofErr w:type="spellStart"/>
      <w:proofErr w:type="gramStart"/>
      <w:r>
        <w:t>xlab</w:t>
      </w:r>
      <w:proofErr w:type="spellEnd"/>
      <w:r>
        <w:t>(</w:t>
      </w:r>
      <w:proofErr w:type="gramEnd"/>
      <w:r>
        <w:t xml:space="preserve">"Under Five Deaths") + </w:t>
      </w:r>
      <w:proofErr w:type="spellStart"/>
      <w:r>
        <w:t>ylab</w:t>
      </w:r>
      <w:proofErr w:type="spellEnd"/>
      <w:r>
        <w:t xml:space="preserve">("Life Expectancy") + </w:t>
      </w:r>
      <w:proofErr w:type="spellStart"/>
      <w:r>
        <w:t>ggtitle</w:t>
      </w:r>
      <w:proofErr w:type="spellEnd"/>
      <w:r>
        <w:t>("Under Five Deaths  vs Life Expectancy")</w:t>
      </w:r>
    </w:p>
    <w:p w14:paraId="6E9DF6A6" w14:textId="77777777" w:rsidR="007B22B1" w:rsidRDefault="007B22B1" w:rsidP="007B22B1"/>
    <w:p w14:paraId="3D0C4267"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lifedata$Polio</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A5C4C40" w14:textId="77777777" w:rsidR="007B22B1" w:rsidRDefault="007B22B1" w:rsidP="007B22B1">
      <w:r>
        <w:t xml:space="preserve">  </w:t>
      </w:r>
      <w:proofErr w:type="spellStart"/>
      <w:r>
        <w:t>xlab</w:t>
      </w:r>
      <w:proofErr w:type="spellEnd"/>
      <w:r>
        <w:t xml:space="preserve">("Polio") + </w:t>
      </w:r>
      <w:proofErr w:type="spellStart"/>
      <w:proofErr w:type="gramStart"/>
      <w:r>
        <w:t>ylab</w:t>
      </w:r>
      <w:proofErr w:type="spellEnd"/>
      <w:r>
        <w:t>(</w:t>
      </w:r>
      <w:proofErr w:type="gramEnd"/>
      <w:r>
        <w:t xml:space="preserve">"Life Expectancy") + </w:t>
      </w:r>
      <w:proofErr w:type="spellStart"/>
      <w:r>
        <w:t>ggtitle</w:t>
      </w:r>
      <w:proofErr w:type="spellEnd"/>
      <w:r>
        <w:t>("Polio  vs Life Expectancy")</w:t>
      </w:r>
    </w:p>
    <w:p w14:paraId="61E5FD21" w14:textId="77777777" w:rsidR="007B22B1" w:rsidRDefault="007B22B1" w:rsidP="007B22B1"/>
    <w:p w14:paraId="4F2CB893"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lifedata$Total.expenditure</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01B1B43A" w14:textId="77777777" w:rsidR="007B22B1" w:rsidRDefault="007B22B1" w:rsidP="007B22B1">
      <w:r>
        <w:t xml:space="preserve">  </w:t>
      </w:r>
      <w:proofErr w:type="spellStart"/>
      <w:proofErr w:type="gramStart"/>
      <w:r>
        <w:t>xlab</w:t>
      </w:r>
      <w:proofErr w:type="spellEnd"/>
      <w:r>
        <w:t>(</w:t>
      </w:r>
      <w:proofErr w:type="gramEnd"/>
      <w:r>
        <w:t xml:space="preserve">"Total Expenditure") + </w:t>
      </w:r>
      <w:proofErr w:type="spellStart"/>
      <w:r>
        <w:t>ylab</w:t>
      </w:r>
      <w:proofErr w:type="spellEnd"/>
      <w:r>
        <w:t xml:space="preserve">("Life Expectancy") + </w:t>
      </w:r>
      <w:proofErr w:type="spellStart"/>
      <w:r>
        <w:t>ggtitle</w:t>
      </w:r>
      <w:proofErr w:type="spellEnd"/>
      <w:r>
        <w:t>("Total Expenditure  vs Life Expectancy")</w:t>
      </w:r>
    </w:p>
    <w:p w14:paraId="195BB9DD" w14:textId="77777777" w:rsidR="007B22B1" w:rsidRDefault="007B22B1" w:rsidP="007B22B1"/>
    <w:p w14:paraId="6EF60DE1"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lifedata$Diphtheria</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07F633A" w14:textId="77777777" w:rsidR="007B22B1" w:rsidRDefault="007B22B1" w:rsidP="007B22B1">
      <w:r>
        <w:t xml:space="preserve">  </w:t>
      </w:r>
      <w:proofErr w:type="spellStart"/>
      <w:r>
        <w:t>xlab</w:t>
      </w:r>
      <w:proofErr w:type="spellEnd"/>
      <w:r>
        <w:t>("</w:t>
      </w:r>
      <w:proofErr w:type="spellStart"/>
      <w:r>
        <w:t>Diptheria</w:t>
      </w:r>
      <w:proofErr w:type="spellEnd"/>
      <w:r>
        <w:t xml:space="preserve">") + </w:t>
      </w:r>
      <w:proofErr w:type="spellStart"/>
      <w:proofErr w:type="gramStart"/>
      <w:r>
        <w:t>ylab</w:t>
      </w:r>
      <w:proofErr w:type="spellEnd"/>
      <w:r>
        <w:t>(</w:t>
      </w:r>
      <w:proofErr w:type="gramEnd"/>
      <w:r>
        <w:t xml:space="preserve">"Life Expectancy") + </w:t>
      </w:r>
      <w:proofErr w:type="spellStart"/>
      <w:r>
        <w:t>ggtitle</w:t>
      </w:r>
      <w:proofErr w:type="spellEnd"/>
      <w:r>
        <w:t>("</w:t>
      </w:r>
      <w:proofErr w:type="spellStart"/>
      <w:r>
        <w:t>Diptheria</w:t>
      </w:r>
      <w:proofErr w:type="spellEnd"/>
      <w:r>
        <w:t xml:space="preserve">  vs Life Expectancy")</w:t>
      </w:r>
    </w:p>
    <w:p w14:paraId="620E96E3" w14:textId="77777777" w:rsidR="007B22B1" w:rsidRDefault="007B22B1" w:rsidP="007B22B1"/>
    <w:p w14:paraId="64BF752E"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lifedata$HIV.AIDS</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FFF4313" w14:textId="77777777" w:rsidR="007B22B1" w:rsidRDefault="007B22B1" w:rsidP="007B22B1">
      <w:r>
        <w:t xml:space="preserve">  </w:t>
      </w:r>
      <w:proofErr w:type="spellStart"/>
      <w:proofErr w:type="gramStart"/>
      <w:r>
        <w:t>xlab</w:t>
      </w:r>
      <w:proofErr w:type="spellEnd"/>
      <w:r>
        <w:t>(</w:t>
      </w:r>
      <w:proofErr w:type="gramEnd"/>
      <w:r>
        <w:t xml:space="preserve">"HIV AIDs") + </w:t>
      </w:r>
      <w:proofErr w:type="spellStart"/>
      <w:r>
        <w:t>ylab</w:t>
      </w:r>
      <w:proofErr w:type="spellEnd"/>
      <w:r>
        <w:t xml:space="preserve">("Life Expectancy") + </w:t>
      </w:r>
      <w:proofErr w:type="spellStart"/>
      <w:r>
        <w:t>ggtitle</w:t>
      </w:r>
      <w:proofErr w:type="spellEnd"/>
      <w:r>
        <w:t>("HIV AIDs  vs Life Expectancy")</w:t>
      </w:r>
    </w:p>
    <w:p w14:paraId="1EBCEFD2" w14:textId="77777777" w:rsidR="007B22B1" w:rsidRDefault="007B22B1" w:rsidP="007B22B1"/>
    <w:p w14:paraId="5148FC71"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lifedata$GDP</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8095AE2" w14:textId="77777777" w:rsidR="007B22B1" w:rsidRDefault="007B22B1" w:rsidP="007B22B1">
      <w:r>
        <w:lastRenderedPageBreak/>
        <w:t xml:space="preserve">  </w:t>
      </w:r>
      <w:proofErr w:type="spellStart"/>
      <w:r>
        <w:t>xlab</w:t>
      </w:r>
      <w:proofErr w:type="spellEnd"/>
      <w:r>
        <w:t xml:space="preserve">("GDP") + </w:t>
      </w:r>
      <w:proofErr w:type="spellStart"/>
      <w:proofErr w:type="gramStart"/>
      <w:r>
        <w:t>ylab</w:t>
      </w:r>
      <w:proofErr w:type="spellEnd"/>
      <w:r>
        <w:t>(</w:t>
      </w:r>
      <w:proofErr w:type="gramEnd"/>
      <w:r>
        <w:t xml:space="preserve">"Life Expectancy") + </w:t>
      </w:r>
      <w:proofErr w:type="spellStart"/>
      <w:r>
        <w:t>ggtitle</w:t>
      </w:r>
      <w:proofErr w:type="spellEnd"/>
      <w:r>
        <w:t>("GDP vs Life Expectancy")</w:t>
      </w:r>
    </w:p>
    <w:p w14:paraId="19F07628" w14:textId="77777777" w:rsidR="007B22B1" w:rsidRDefault="007B22B1" w:rsidP="007B22B1"/>
    <w:p w14:paraId="38F19F4B"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lifedata$Population</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2878D405" w14:textId="77777777" w:rsidR="007B22B1" w:rsidRDefault="007B22B1" w:rsidP="007B22B1">
      <w:r>
        <w:t xml:space="preserve">  </w:t>
      </w:r>
      <w:proofErr w:type="spellStart"/>
      <w:r>
        <w:t>xlab</w:t>
      </w:r>
      <w:proofErr w:type="spellEnd"/>
      <w:r>
        <w:t xml:space="preserve">("Population") + </w:t>
      </w:r>
      <w:proofErr w:type="spellStart"/>
      <w:proofErr w:type="gramStart"/>
      <w:r>
        <w:t>ylab</w:t>
      </w:r>
      <w:proofErr w:type="spellEnd"/>
      <w:r>
        <w:t>(</w:t>
      </w:r>
      <w:proofErr w:type="gramEnd"/>
      <w:r>
        <w:t xml:space="preserve">"Life Expectancy") + </w:t>
      </w:r>
      <w:proofErr w:type="spellStart"/>
      <w:r>
        <w:t>ggtitle</w:t>
      </w:r>
      <w:proofErr w:type="spellEnd"/>
      <w:r>
        <w:t>("Population vs Life Expectancy")</w:t>
      </w:r>
    </w:p>
    <w:p w14:paraId="3E6A7A24" w14:textId="77777777" w:rsidR="007B22B1" w:rsidRDefault="007B22B1" w:rsidP="007B22B1"/>
    <w:p w14:paraId="15DC8502"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(x=lifedata$thinness..1.19.years,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47E74D9B" w14:textId="77777777" w:rsidR="007B22B1" w:rsidRDefault="007B22B1" w:rsidP="007B22B1">
      <w:r>
        <w:t xml:space="preserve">  </w:t>
      </w:r>
      <w:proofErr w:type="spellStart"/>
      <w:proofErr w:type="gramStart"/>
      <w:r>
        <w:t>xlab</w:t>
      </w:r>
      <w:proofErr w:type="spellEnd"/>
      <w:r>
        <w:t>(</w:t>
      </w:r>
      <w:proofErr w:type="gramEnd"/>
      <w:r>
        <w:t xml:space="preserve">"Thinness 1 to 19 Years") + </w:t>
      </w:r>
      <w:proofErr w:type="spellStart"/>
      <w:r>
        <w:t>ylab</w:t>
      </w:r>
      <w:proofErr w:type="spellEnd"/>
      <w:r>
        <w:t xml:space="preserve">("Life Expectancy") + </w:t>
      </w:r>
      <w:proofErr w:type="spellStart"/>
      <w:r>
        <w:t>ggtitle</w:t>
      </w:r>
      <w:proofErr w:type="spellEnd"/>
      <w:r>
        <w:t>("Thinness 1 to 19 Years vs Life Expectancy")</w:t>
      </w:r>
    </w:p>
    <w:p w14:paraId="0F990FC6" w14:textId="77777777" w:rsidR="007B22B1" w:rsidRDefault="007B22B1" w:rsidP="007B22B1"/>
    <w:p w14:paraId="7DFED7F2"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(x=lifedata$thinness..1.19.years,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(method=loess) +</w:t>
      </w:r>
    </w:p>
    <w:p w14:paraId="34AF67E2" w14:textId="77777777" w:rsidR="007B22B1" w:rsidRDefault="007B22B1" w:rsidP="007B22B1">
      <w:r>
        <w:t xml:space="preserve">  </w:t>
      </w:r>
      <w:proofErr w:type="spellStart"/>
      <w:proofErr w:type="gramStart"/>
      <w:r>
        <w:t>xlab</w:t>
      </w:r>
      <w:proofErr w:type="spellEnd"/>
      <w:r>
        <w:t>(</w:t>
      </w:r>
      <w:proofErr w:type="gramEnd"/>
      <w:r>
        <w:t xml:space="preserve">"Thinness 1 to 19 Years") + </w:t>
      </w:r>
      <w:proofErr w:type="spellStart"/>
      <w:r>
        <w:t>ylab</w:t>
      </w:r>
      <w:proofErr w:type="spellEnd"/>
      <w:r>
        <w:t xml:space="preserve">("Life Expectancy") + </w:t>
      </w:r>
      <w:proofErr w:type="spellStart"/>
      <w:r>
        <w:t>ggtitle</w:t>
      </w:r>
      <w:proofErr w:type="spellEnd"/>
      <w:r>
        <w:t>("Thinness 1 to 19 Years vs Life Expectancy")</w:t>
      </w:r>
    </w:p>
    <w:p w14:paraId="48312470" w14:textId="77777777" w:rsidR="007B22B1" w:rsidRDefault="007B22B1" w:rsidP="007B22B1"/>
    <w:p w14:paraId="204FC6A3" w14:textId="77777777" w:rsidR="007B22B1" w:rsidRDefault="007B22B1" w:rsidP="007B22B1"/>
    <w:p w14:paraId="2F842EE9"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(x=lifedata$thinness.5.9.years,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D08765C" w14:textId="77777777" w:rsidR="007B22B1" w:rsidRDefault="007B22B1" w:rsidP="007B22B1">
      <w:r>
        <w:t xml:space="preserve">  </w:t>
      </w:r>
      <w:proofErr w:type="spellStart"/>
      <w:proofErr w:type="gramStart"/>
      <w:r>
        <w:t>xlab</w:t>
      </w:r>
      <w:proofErr w:type="spellEnd"/>
      <w:r>
        <w:t>(</w:t>
      </w:r>
      <w:proofErr w:type="gramEnd"/>
      <w:r>
        <w:t xml:space="preserve">"Thinness 5 to 9 Years") + </w:t>
      </w:r>
      <w:proofErr w:type="spellStart"/>
      <w:r>
        <w:t>ylab</w:t>
      </w:r>
      <w:proofErr w:type="spellEnd"/>
      <w:r>
        <w:t xml:space="preserve">("Life Expectancy") + </w:t>
      </w:r>
      <w:proofErr w:type="spellStart"/>
      <w:r>
        <w:t>ggtitle</w:t>
      </w:r>
      <w:proofErr w:type="spellEnd"/>
      <w:r>
        <w:t>("Thinness 5 to 9 Years vs Life Expectancy")</w:t>
      </w:r>
    </w:p>
    <w:p w14:paraId="48B19FD5" w14:textId="77777777" w:rsidR="007B22B1" w:rsidRDefault="007B22B1" w:rsidP="007B22B1"/>
    <w:p w14:paraId="614D8452"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(x=lifedata$thinness.5.9.years,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(method=loess) +</w:t>
      </w:r>
    </w:p>
    <w:p w14:paraId="75DA24BD" w14:textId="77777777" w:rsidR="007B22B1" w:rsidRDefault="007B22B1" w:rsidP="007B22B1">
      <w:r>
        <w:t xml:space="preserve">  </w:t>
      </w:r>
      <w:proofErr w:type="spellStart"/>
      <w:proofErr w:type="gramStart"/>
      <w:r>
        <w:t>xlab</w:t>
      </w:r>
      <w:proofErr w:type="spellEnd"/>
      <w:r>
        <w:t>(</w:t>
      </w:r>
      <w:proofErr w:type="gramEnd"/>
      <w:r>
        <w:t xml:space="preserve">"Thinness 5 to 9 Years") + </w:t>
      </w:r>
      <w:proofErr w:type="spellStart"/>
      <w:r>
        <w:t>ylab</w:t>
      </w:r>
      <w:proofErr w:type="spellEnd"/>
      <w:r>
        <w:t xml:space="preserve">("Life Expectancy") + </w:t>
      </w:r>
      <w:proofErr w:type="spellStart"/>
      <w:r>
        <w:t>ggtitle</w:t>
      </w:r>
      <w:proofErr w:type="spellEnd"/>
      <w:r>
        <w:t>("Thinness 5 to 9 Years vs Life Expectancy")</w:t>
      </w:r>
    </w:p>
    <w:p w14:paraId="4CC05687" w14:textId="77777777" w:rsidR="007B22B1" w:rsidRDefault="007B22B1" w:rsidP="007B22B1"/>
    <w:p w14:paraId="09C45A3B" w14:textId="77777777" w:rsidR="007B22B1" w:rsidRDefault="007B22B1" w:rsidP="007B22B1"/>
    <w:p w14:paraId="4CC62D19"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lifedata$Income.composition.of.resources</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9BD039A" w14:textId="77777777" w:rsidR="007B22B1" w:rsidRDefault="007B22B1" w:rsidP="007B22B1">
      <w:r>
        <w:t xml:space="preserve">  </w:t>
      </w:r>
      <w:proofErr w:type="spellStart"/>
      <w:proofErr w:type="gramStart"/>
      <w:r>
        <w:t>xlab</w:t>
      </w:r>
      <w:proofErr w:type="spellEnd"/>
      <w:r>
        <w:t>(</w:t>
      </w:r>
      <w:proofErr w:type="gramEnd"/>
      <w:r>
        <w:t xml:space="preserve">"Income Composition of Resources") + </w:t>
      </w:r>
      <w:proofErr w:type="spellStart"/>
      <w:r>
        <w:t>ylab</w:t>
      </w:r>
      <w:proofErr w:type="spellEnd"/>
      <w:r>
        <w:t xml:space="preserve">("Life Expectancy") + </w:t>
      </w:r>
      <w:proofErr w:type="spellStart"/>
      <w:r>
        <w:t>ggtitle</w:t>
      </w:r>
      <w:proofErr w:type="spellEnd"/>
      <w:r>
        <w:t>("Income Composition of Resources vs Life Expectancy")</w:t>
      </w:r>
    </w:p>
    <w:p w14:paraId="13401DE3" w14:textId="77777777" w:rsidR="007B22B1" w:rsidRDefault="007B22B1" w:rsidP="007B22B1"/>
    <w:p w14:paraId="1DC7595F"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lifedata$Schooling</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03BC4511" w14:textId="77777777" w:rsidR="007B22B1" w:rsidRDefault="007B22B1" w:rsidP="007B22B1">
      <w:r>
        <w:lastRenderedPageBreak/>
        <w:t xml:space="preserve">  </w:t>
      </w:r>
      <w:proofErr w:type="spellStart"/>
      <w:r>
        <w:t>xlab</w:t>
      </w:r>
      <w:proofErr w:type="spellEnd"/>
      <w:r>
        <w:t xml:space="preserve">("Schooling") + </w:t>
      </w:r>
      <w:proofErr w:type="spellStart"/>
      <w:proofErr w:type="gramStart"/>
      <w:r>
        <w:t>ylab</w:t>
      </w:r>
      <w:proofErr w:type="spellEnd"/>
      <w:r>
        <w:t>(</w:t>
      </w:r>
      <w:proofErr w:type="gramEnd"/>
      <w:r>
        <w:t xml:space="preserve">"Life Expectancy") + </w:t>
      </w:r>
      <w:proofErr w:type="spellStart"/>
      <w:r>
        <w:t>ggtitle</w:t>
      </w:r>
      <w:proofErr w:type="spellEnd"/>
      <w:r>
        <w:t>("Schooling  vs Life Expectancy")</w:t>
      </w:r>
    </w:p>
    <w:p w14:paraId="68B24F73" w14:textId="77777777" w:rsidR="007B22B1" w:rsidRDefault="007B22B1" w:rsidP="007B22B1"/>
    <w:p w14:paraId="1B9EEA69"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lifedata$percentage.expenditure</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3A938CBF" w14:textId="77777777" w:rsidR="007B22B1" w:rsidRDefault="007B22B1" w:rsidP="007B22B1">
      <w:r>
        <w:t xml:space="preserve">  </w:t>
      </w:r>
      <w:proofErr w:type="spellStart"/>
      <w:proofErr w:type="gramStart"/>
      <w:r>
        <w:t>xlab</w:t>
      </w:r>
      <w:proofErr w:type="spellEnd"/>
      <w:r>
        <w:t>(</w:t>
      </w:r>
      <w:proofErr w:type="gramEnd"/>
      <w:r>
        <w:t xml:space="preserve">"Percentage Expenditure") + </w:t>
      </w:r>
      <w:proofErr w:type="spellStart"/>
      <w:r>
        <w:t>ylab</w:t>
      </w:r>
      <w:proofErr w:type="spellEnd"/>
      <w:r>
        <w:t xml:space="preserve">("Life Expectancy") + </w:t>
      </w:r>
      <w:proofErr w:type="spellStart"/>
      <w:r>
        <w:t>ggtitle</w:t>
      </w:r>
      <w:proofErr w:type="spellEnd"/>
      <w:r>
        <w:t>("Percentage Expenditure  vs Life Expectancy")</w:t>
      </w:r>
    </w:p>
    <w:p w14:paraId="498B439E" w14:textId="77777777" w:rsidR="007B22B1" w:rsidRDefault="007B22B1" w:rsidP="007B22B1"/>
    <w:p w14:paraId="7EADE221"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lifedata$GDPPerCapita</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FC9151B" w14:textId="77777777" w:rsidR="007B22B1" w:rsidRDefault="007B22B1" w:rsidP="007B22B1">
      <w:r>
        <w:t xml:space="preserve">  </w:t>
      </w:r>
      <w:proofErr w:type="spellStart"/>
      <w:proofErr w:type="gramStart"/>
      <w:r>
        <w:t>xlab</w:t>
      </w:r>
      <w:proofErr w:type="spellEnd"/>
      <w:r>
        <w:t>(</w:t>
      </w:r>
      <w:proofErr w:type="gramEnd"/>
      <w:r>
        <w:t xml:space="preserve">"GDP Per Capita") + </w:t>
      </w:r>
      <w:proofErr w:type="spellStart"/>
      <w:r>
        <w:t>ylab</w:t>
      </w:r>
      <w:proofErr w:type="spellEnd"/>
      <w:r>
        <w:t xml:space="preserve">("Life Expectancy") + </w:t>
      </w:r>
      <w:proofErr w:type="spellStart"/>
      <w:r>
        <w:t>ggtitle</w:t>
      </w:r>
      <w:proofErr w:type="spellEnd"/>
      <w:r>
        <w:t>("GDP Per Capita  vs Life Expectancy")</w:t>
      </w:r>
    </w:p>
    <w:p w14:paraId="103B963C" w14:textId="77777777" w:rsidR="007B22B1" w:rsidRDefault="007B22B1" w:rsidP="007B22B1"/>
    <w:p w14:paraId="58FF4527" w14:textId="77777777" w:rsidR="007B22B1" w:rsidRDefault="007B22B1" w:rsidP="007B22B1"/>
    <w:p w14:paraId="540CBC56"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lifedata$GDPPerCapita</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 xml:space="preserve">() + </w:t>
      </w:r>
      <w:proofErr w:type="spellStart"/>
      <w:r>
        <w:t>geom_smooth</w:t>
      </w:r>
      <w:proofErr w:type="spellEnd"/>
      <w:r>
        <w:t>(method=loess) +</w:t>
      </w:r>
    </w:p>
    <w:p w14:paraId="07A220EA" w14:textId="77777777" w:rsidR="007B22B1" w:rsidRDefault="007B22B1" w:rsidP="007B22B1">
      <w:r>
        <w:t xml:space="preserve">  </w:t>
      </w:r>
      <w:proofErr w:type="spellStart"/>
      <w:proofErr w:type="gramStart"/>
      <w:r>
        <w:t>xlab</w:t>
      </w:r>
      <w:proofErr w:type="spellEnd"/>
      <w:r>
        <w:t>(</w:t>
      </w:r>
      <w:proofErr w:type="gramEnd"/>
      <w:r>
        <w:t xml:space="preserve">"GDP Per Capita") + </w:t>
      </w:r>
      <w:proofErr w:type="spellStart"/>
      <w:r>
        <w:t>ylab</w:t>
      </w:r>
      <w:proofErr w:type="spellEnd"/>
      <w:r>
        <w:t xml:space="preserve">("Life Expectancy") + </w:t>
      </w:r>
      <w:proofErr w:type="spellStart"/>
      <w:r>
        <w:t>ggtitle</w:t>
      </w:r>
      <w:proofErr w:type="spellEnd"/>
      <w:r>
        <w:t>("GDP Per Capita  vs Life Expectancy")</w:t>
      </w:r>
    </w:p>
    <w:p w14:paraId="71D5532C" w14:textId="77777777" w:rsidR="007B22B1" w:rsidRDefault="007B22B1" w:rsidP="007B22B1"/>
    <w:p w14:paraId="1FE4B898" w14:textId="77777777" w:rsidR="007B22B1" w:rsidRDefault="007B22B1" w:rsidP="007B22B1"/>
    <w:p w14:paraId="248A7191" w14:textId="77777777" w:rsidR="007B22B1" w:rsidRDefault="007B22B1" w:rsidP="007B22B1"/>
    <w:p w14:paraId="6E33930D" w14:textId="77777777" w:rsidR="007B22B1" w:rsidRDefault="007B22B1" w:rsidP="007B22B1"/>
    <w:p w14:paraId="4B9D4F96" w14:textId="77777777" w:rsidR="007B22B1" w:rsidRDefault="007B22B1" w:rsidP="007B22B1">
      <w:r>
        <w:t>```</w:t>
      </w:r>
    </w:p>
    <w:p w14:paraId="6D02FCB0" w14:textId="77777777" w:rsidR="007B22B1" w:rsidRDefault="007B22B1" w:rsidP="007B22B1"/>
    <w:p w14:paraId="26A4EBEB" w14:textId="77777777" w:rsidR="007B22B1" w:rsidRDefault="007B22B1" w:rsidP="007B22B1"/>
    <w:p w14:paraId="1FFB5324" w14:textId="77777777" w:rsidR="007B22B1" w:rsidRDefault="007B22B1" w:rsidP="007B22B1"/>
    <w:p w14:paraId="07B14B79" w14:textId="77777777" w:rsidR="007B22B1" w:rsidRDefault="007B22B1" w:rsidP="007B22B1">
      <w:r>
        <w:t># what countries are on this separate curve on life expectancy - very low adult mortality, and low life expectancy</w:t>
      </w:r>
    </w:p>
    <w:p w14:paraId="37A907B2" w14:textId="77777777" w:rsidR="007B22B1" w:rsidRDefault="007B22B1" w:rsidP="007B22B1"/>
    <w:p w14:paraId="6A990DFB" w14:textId="77777777" w:rsidR="007B22B1" w:rsidRDefault="007B22B1" w:rsidP="007B22B1">
      <w:r>
        <w:t>```{r}</w:t>
      </w:r>
    </w:p>
    <w:p w14:paraId="0CBA399E" w14:textId="77777777" w:rsidR="007B22B1" w:rsidRDefault="007B22B1" w:rsidP="007B22B1"/>
    <w:p w14:paraId="5F41174C" w14:textId="77777777" w:rsidR="007B22B1" w:rsidRDefault="007B22B1" w:rsidP="007B22B1">
      <w:r>
        <w:t>p &lt;</w:t>
      </w:r>
      <w:proofErr w:type="gramStart"/>
      <w:r>
        <w:t xml:space="preserve">-  </w:t>
      </w:r>
      <w:proofErr w:type="spellStart"/>
      <w:r>
        <w:t>ggplot</w:t>
      </w:r>
      <w:proofErr w:type="spellEnd"/>
      <w:proofErr w:type="gramEnd"/>
      <w:r>
        <w:t>(</w:t>
      </w:r>
      <w:proofErr w:type="spellStart"/>
      <w:r>
        <w:t>lifedata</w:t>
      </w:r>
      <w:proofErr w:type="spellEnd"/>
      <w:r>
        <w:t xml:space="preserve">, </w:t>
      </w:r>
      <w:proofErr w:type="spellStart"/>
      <w:r>
        <w:t>aes</w:t>
      </w:r>
      <w:proofErr w:type="spellEnd"/>
      <w:r>
        <w:t>(x=</w:t>
      </w:r>
      <w:proofErr w:type="spellStart"/>
      <w:r>
        <w:t>lifedata$Adult.Mortality</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(data=</w:t>
      </w:r>
      <w:proofErr w:type="spellStart"/>
      <w:r>
        <w:t>lifedata</w:t>
      </w:r>
      <w:proofErr w:type="spellEnd"/>
      <w:r>
        <w:t xml:space="preserve">) + </w:t>
      </w:r>
      <w:proofErr w:type="spellStart"/>
      <w:r>
        <w:t>geom_smooth</w:t>
      </w:r>
      <w:proofErr w:type="spellEnd"/>
      <w:r>
        <w:t>(method=</w:t>
      </w:r>
      <w:proofErr w:type="spellStart"/>
      <w:r>
        <w:t>lm</w:t>
      </w:r>
      <w:proofErr w:type="spellEnd"/>
      <w:r>
        <w:t>) +</w:t>
      </w:r>
    </w:p>
    <w:p w14:paraId="5F27A197" w14:textId="77777777" w:rsidR="007B22B1" w:rsidRDefault="007B22B1" w:rsidP="007B22B1">
      <w:r>
        <w:t xml:space="preserve">  </w:t>
      </w:r>
      <w:proofErr w:type="spellStart"/>
      <w:proofErr w:type="gramStart"/>
      <w:r>
        <w:t>xlab</w:t>
      </w:r>
      <w:proofErr w:type="spellEnd"/>
      <w:r>
        <w:t>(</w:t>
      </w:r>
      <w:proofErr w:type="gramEnd"/>
      <w:r>
        <w:t xml:space="preserve">"Adult Mortality") + </w:t>
      </w:r>
      <w:proofErr w:type="spellStart"/>
      <w:r>
        <w:t>ylab</w:t>
      </w:r>
      <w:proofErr w:type="spellEnd"/>
      <w:r>
        <w:t xml:space="preserve">("Life Expectancy") + </w:t>
      </w:r>
      <w:proofErr w:type="spellStart"/>
      <w:r>
        <w:t>ggtitle</w:t>
      </w:r>
      <w:proofErr w:type="spellEnd"/>
      <w:r>
        <w:t>("Adult Mortality vs Life Expectancy") +</w:t>
      </w:r>
    </w:p>
    <w:p w14:paraId="0E6EF5AD" w14:textId="77777777" w:rsidR="007B22B1" w:rsidRDefault="007B22B1" w:rsidP="007B22B1">
      <w:proofErr w:type="spellStart"/>
      <w:r>
        <w:lastRenderedPageBreak/>
        <w:t>geom_</w:t>
      </w:r>
      <w:proofErr w:type="gramStart"/>
      <w:r>
        <w:t>label</w:t>
      </w:r>
      <w:proofErr w:type="spellEnd"/>
      <w:r>
        <w:t>(</w:t>
      </w:r>
      <w:proofErr w:type="gramEnd"/>
    </w:p>
    <w:p w14:paraId="51D39CD4" w14:textId="77777777" w:rsidR="007B22B1" w:rsidRDefault="007B22B1" w:rsidP="007B22B1">
      <w:r>
        <w:t xml:space="preserve">    label=</w:t>
      </w:r>
      <w:proofErr w:type="spellStart"/>
      <w:r>
        <w:t>lifedata$Country</w:t>
      </w:r>
      <w:proofErr w:type="spellEnd"/>
      <w:r>
        <w:t>,</w:t>
      </w:r>
    </w:p>
    <w:p w14:paraId="3E344696" w14:textId="77777777" w:rsidR="007B22B1" w:rsidRDefault="007B22B1" w:rsidP="007B22B1">
      <w:r>
        <w:t xml:space="preserve">    </w:t>
      </w:r>
      <w:proofErr w:type="spellStart"/>
      <w:r>
        <w:t>nudge_x</w:t>
      </w:r>
      <w:proofErr w:type="spellEnd"/>
      <w:r>
        <w:t xml:space="preserve"> = 0.25, </w:t>
      </w:r>
      <w:proofErr w:type="spellStart"/>
      <w:r>
        <w:t>nudge_y</w:t>
      </w:r>
      <w:proofErr w:type="spellEnd"/>
      <w:r>
        <w:t xml:space="preserve"> = 0.25, </w:t>
      </w:r>
    </w:p>
    <w:p w14:paraId="7684AC99" w14:textId="77777777" w:rsidR="007B22B1" w:rsidRDefault="007B22B1" w:rsidP="007B22B1">
      <w:r>
        <w:t xml:space="preserve">    </w:t>
      </w:r>
      <w:proofErr w:type="spellStart"/>
      <w:r>
        <w:t>check_overlap</w:t>
      </w:r>
      <w:proofErr w:type="spellEnd"/>
      <w:r>
        <w:t xml:space="preserve"> = T</w:t>
      </w:r>
    </w:p>
    <w:p w14:paraId="5ADE6E0E" w14:textId="77777777" w:rsidR="007B22B1" w:rsidRDefault="007B22B1" w:rsidP="007B22B1">
      <w:r>
        <w:t xml:space="preserve">  )</w:t>
      </w:r>
    </w:p>
    <w:p w14:paraId="2230EE52" w14:textId="77777777" w:rsidR="007B22B1" w:rsidRDefault="007B22B1" w:rsidP="007B22B1">
      <w:r>
        <w:t>p</w:t>
      </w:r>
    </w:p>
    <w:p w14:paraId="4A339475" w14:textId="77777777" w:rsidR="007B22B1" w:rsidRDefault="007B22B1" w:rsidP="007B22B1"/>
    <w:p w14:paraId="37D33016" w14:textId="77777777" w:rsidR="007B22B1" w:rsidRDefault="007B22B1" w:rsidP="007B22B1">
      <w:proofErr w:type="spellStart"/>
      <w:proofErr w:type="gramStart"/>
      <w:r>
        <w:t>ggsave</w:t>
      </w:r>
      <w:proofErr w:type="spellEnd"/>
      <w:r>
        <w:t>(</w:t>
      </w:r>
      <w:proofErr w:type="gramEnd"/>
      <w:r>
        <w:t>"Mortality vs Life Expectancy.jpg", plot = p, width = 20, height = 20, units = "in")</w:t>
      </w:r>
    </w:p>
    <w:p w14:paraId="3BE87ED4" w14:textId="77777777" w:rsidR="007B22B1" w:rsidRDefault="007B22B1" w:rsidP="007B22B1"/>
    <w:p w14:paraId="615665C1" w14:textId="77777777" w:rsidR="007B22B1" w:rsidRDefault="007B22B1" w:rsidP="007B22B1"/>
    <w:p w14:paraId="4A8A75AE" w14:textId="77777777" w:rsidR="007B22B1" w:rsidRDefault="007B22B1" w:rsidP="007B22B1"/>
    <w:p w14:paraId="3CD16283" w14:textId="77777777" w:rsidR="007B22B1" w:rsidRDefault="007B22B1" w:rsidP="007B22B1">
      <w:r>
        <w:t xml:space="preserve">p &lt;- </w:t>
      </w:r>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(x=lifedata$thinness..1.19.years,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(method=loess) +</w:t>
      </w:r>
    </w:p>
    <w:p w14:paraId="47BD0E4F" w14:textId="77777777" w:rsidR="007B22B1" w:rsidRDefault="007B22B1" w:rsidP="007B22B1">
      <w:r>
        <w:t xml:space="preserve">  </w:t>
      </w:r>
      <w:proofErr w:type="spellStart"/>
      <w:proofErr w:type="gramStart"/>
      <w:r>
        <w:t>xlab</w:t>
      </w:r>
      <w:proofErr w:type="spellEnd"/>
      <w:r>
        <w:t>(</w:t>
      </w:r>
      <w:proofErr w:type="gramEnd"/>
      <w:r>
        <w:t xml:space="preserve">"Thinness 1 to 19 Years") + </w:t>
      </w:r>
      <w:proofErr w:type="spellStart"/>
      <w:r>
        <w:t>ylab</w:t>
      </w:r>
      <w:proofErr w:type="spellEnd"/>
      <w:r>
        <w:t xml:space="preserve">("Life Expectancy") + </w:t>
      </w:r>
      <w:proofErr w:type="spellStart"/>
      <w:r>
        <w:t>ggtitle</w:t>
      </w:r>
      <w:proofErr w:type="spellEnd"/>
      <w:r>
        <w:t>("Thinness 1 to 19 Years vs Life Expectancy")+</w:t>
      </w:r>
    </w:p>
    <w:p w14:paraId="3ADADAEB" w14:textId="77777777" w:rsidR="007B22B1" w:rsidRDefault="007B22B1" w:rsidP="007B22B1">
      <w:proofErr w:type="spellStart"/>
      <w:r>
        <w:t>geom_</w:t>
      </w:r>
      <w:proofErr w:type="gramStart"/>
      <w:r>
        <w:t>label</w:t>
      </w:r>
      <w:proofErr w:type="spellEnd"/>
      <w:r>
        <w:t>(</w:t>
      </w:r>
      <w:proofErr w:type="gramEnd"/>
    </w:p>
    <w:p w14:paraId="790D4AA0" w14:textId="77777777" w:rsidR="007B22B1" w:rsidRDefault="007B22B1" w:rsidP="007B22B1">
      <w:r>
        <w:t xml:space="preserve">    label=</w:t>
      </w:r>
      <w:proofErr w:type="spellStart"/>
      <w:r>
        <w:t>lifedata$Country</w:t>
      </w:r>
      <w:proofErr w:type="spellEnd"/>
      <w:r>
        <w:t>,</w:t>
      </w:r>
    </w:p>
    <w:p w14:paraId="0DF4D37D" w14:textId="77777777" w:rsidR="007B22B1" w:rsidRDefault="007B22B1" w:rsidP="007B22B1">
      <w:r>
        <w:t xml:space="preserve">    </w:t>
      </w:r>
      <w:proofErr w:type="spellStart"/>
      <w:r>
        <w:t>nudge_x</w:t>
      </w:r>
      <w:proofErr w:type="spellEnd"/>
      <w:r>
        <w:t xml:space="preserve"> = 0.25, </w:t>
      </w:r>
      <w:proofErr w:type="spellStart"/>
      <w:r>
        <w:t>nudge_y</w:t>
      </w:r>
      <w:proofErr w:type="spellEnd"/>
      <w:r>
        <w:t xml:space="preserve"> = 0.25, </w:t>
      </w:r>
    </w:p>
    <w:p w14:paraId="04622387" w14:textId="77777777" w:rsidR="007B22B1" w:rsidRDefault="007B22B1" w:rsidP="007B22B1">
      <w:r>
        <w:t xml:space="preserve">    </w:t>
      </w:r>
      <w:proofErr w:type="spellStart"/>
      <w:r>
        <w:t>check_overlap</w:t>
      </w:r>
      <w:proofErr w:type="spellEnd"/>
      <w:r>
        <w:t xml:space="preserve"> = T</w:t>
      </w:r>
    </w:p>
    <w:p w14:paraId="43F99F99" w14:textId="77777777" w:rsidR="007B22B1" w:rsidRDefault="007B22B1" w:rsidP="007B22B1">
      <w:r>
        <w:t xml:space="preserve">  )</w:t>
      </w:r>
    </w:p>
    <w:p w14:paraId="5A6C9B34" w14:textId="77777777" w:rsidR="007B22B1" w:rsidRDefault="007B22B1" w:rsidP="007B22B1">
      <w:r>
        <w:t>p</w:t>
      </w:r>
    </w:p>
    <w:p w14:paraId="138B05F1" w14:textId="77777777" w:rsidR="007B22B1" w:rsidRDefault="007B22B1" w:rsidP="007B22B1">
      <w:proofErr w:type="spellStart"/>
      <w:proofErr w:type="gramStart"/>
      <w:r>
        <w:t>ggsave</w:t>
      </w:r>
      <w:proofErr w:type="spellEnd"/>
      <w:r>
        <w:t>(</w:t>
      </w:r>
      <w:proofErr w:type="gramEnd"/>
      <w:r>
        <w:t>"Thinness1.19 vs Life Expectancy.jpg", plot = p, width = 20, height = 20, units = "in")</w:t>
      </w:r>
    </w:p>
    <w:p w14:paraId="576F9F2E" w14:textId="77777777" w:rsidR="007B22B1" w:rsidRDefault="007B22B1" w:rsidP="007B22B1"/>
    <w:p w14:paraId="703A7D20" w14:textId="77777777" w:rsidR="007B22B1" w:rsidRDefault="007B22B1" w:rsidP="007B22B1"/>
    <w:p w14:paraId="0EDF3787" w14:textId="77777777" w:rsidR="007B22B1" w:rsidRDefault="007B22B1" w:rsidP="007B22B1"/>
    <w:p w14:paraId="2461F61C" w14:textId="77777777" w:rsidR="007B22B1" w:rsidRDefault="007B22B1" w:rsidP="007B22B1">
      <w:r>
        <w:t>```</w:t>
      </w:r>
    </w:p>
    <w:p w14:paraId="5D2B4F43" w14:textId="77777777" w:rsidR="007B22B1" w:rsidRDefault="007B22B1" w:rsidP="007B22B1"/>
    <w:p w14:paraId="618C94EE" w14:textId="77777777" w:rsidR="007B22B1" w:rsidRDefault="007B22B1" w:rsidP="007B22B1"/>
    <w:p w14:paraId="693A5543" w14:textId="77777777" w:rsidR="007B22B1" w:rsidRDefault="007B22B1" w:rsidP="007B22B1"/>
    <w:p w14:paraId="7DE5CD45" w14:textId="77777777" w:rsidR="007B22B1" w:rsidRDefault="007B22B1" w:rsidP="007B22B1">
      <w:r>
        <w:t># redo the plots, but this time include the Status (developed, developing) as a grouping/color</w:t>
      </w:r>
    </w:p>
    <w:p w14:paraId="7400B96A" w14:textId="77777777" w:rsidR="007B22B1" w:rsidRDefault="007B22B1" w:rsidP="007B22B1"/>
    <w:p w14:paraId="5AD60055" w14:textId="77777777" w:rsidR="007B22B1" w:rsidRDefault="007B22B1" w:rsidP="007B22B1">
      <w:r>
        <w:t>```{r}</w:t>
      </w:r>
    </w:p>
    <w:p w14:paraId="5ED79B36"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lifedata$Adult.Mortality</w:t>
      </w:r>
      <w:proofErr w:type="spellEnd"/>
      <w:r>
        <w:t>, y=</w:t>
      </w:r>
      <w:proofErr w:type="spellStart"/>
      <w:r>
        <w:t>lifedata$Life.expectancy</w:t>
      </w:r>
      <w:proofErr w:type="spellEnd"/>
      <w:r>
        <w:t>, color=</w:t>
      </w:r>
      <w:proofErr w:type="spellStart"/>
      <w:r>
        <w:t>lifedata$SchoolingLevel</w:t>
      </w:r>
      <w:proofErr w:type="spellEnd"/>
      <w:r>
        <w:t xml:space="preserve">)) + </w:t>
      </w:r>
      <w:proofErr w:type="spellStart"/>
      <w:r>
        <w:t>geom_point</w:t>
      </w:r>
      <w:proofErr w:type="spellEnd"/>
      <w:r>
        <w:t>(data=</w:t>
      </w:r>
      <w:proofErr w:type="spellStart"/>
      <w:r>
        <w:t>lifedata</w:t>
      </w:r>
      <w:proofErr w:type="spellEnd"/>
      <w:r>
        <w:t xml:space="preserve">) + </w:t>
      </w:r>
      <w:proofErr w:type="spellStart"/>
      <w:r>
        <w:t>geom_smooth</w:t>
      </w:r>
      <w:proofErr w:type="spellEnd"/>
      <w:r>
        <w:t>(method=</w:t>
      </w:r>
      <w:proofErr w:type="spellStart"/>
      <w:r>
        <w:t>lm</w:t>
      </w:r>
      <w:proofErr w:type="spellEnd"/>
      <w:r>
        <w:t>) +</w:t>
      </w:r>
    </w:p>
    <w:p w14:paraId="106A5AC2" w14:textId="77777777" w:rsidR="007B22B1" w:rsidRDefault="007B22B1" w:rsidP="007B22B1">
      <w:r>
        <w:t xml:space="preserve">  </w:t>
      </w:r>
      <w:proofErr w:type="spellStart"/>
      <w:proofErr w:type="gramStart"/>
      <w:r>
        <w:t>xlab</w:t>
      </w:r>
      <w:proofErr w:type="spellEnd"/>
      <w:r>
        <w:t>(</w:t>
      </w:r>
      <w:proofErr w:type="gramEnd"/>
      <w:r>
        <w:t xml:space="preserve">"Adult Mortality") + </w:t>
      </w:r>
      <w:proofErr w:type="spellStart"/>
      <w:r>
        <w:t>ylab</w:t>
      </w:r>
      <w:proofErr w:type="spellEnd"/>
      <w:r>
        <w:t xml:space="preserve">("Life Expectancy") + </w:t>
      </w:r>
      <w:proofErr w:type="spellStart"/>
      <w:r>
        <w:t>ggtitle</w:t>
      </w:r>
      <w:proofErr w:type="spellEnd"/>
      <w:r>
        <w:t>("Adult Mortality vs Life Expectancy")</w:t>
      </w:r>
    </w:p>
    <w:p w14:paraId="5B288CC8" w14:textId="77777777" w:rsidR="007B22B1" w:rsidRDefault="007B22B1" w:rsidP="007B22B1"/>
    <w:p w14:paraId="3DADB95C"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lifedata$infant.deaths</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4CACDD0E" w14:textId="77777777" w:rsidR="007B22B1" w:rsidRDefault="007B22B1" w:rsidP="007B22B1">
      <w:r>
        <w:t xml:space="preserve">  </w:t>
      </w:r>
      <w:proofErr w:type="spellStart"/>
      <w:proofErr w:type="gramStart"/>
      <w:r>
        <w:t>xlab</w:t>
      </w:r>
      <w:proofErr w:type="spellEnd"/>
      <w:r>
        <w:t>(</w:t>
      </w:r>
      <w:proofErr w:type="gramEnd"/>
      <w:r>
        <w:t>"</w:t>
      </w:r>
      <w:proofErr w:type="spellStart"/>
      <w:r>
        <w:t>Infact</w:t>
      </w:r>
      <w:proofErr w:type="spellEnd"/>
      <w:r>
        <w:t xml:space="preserve"> Deaths") + </w:t>
      </w:r>
      <w:proofErr w:type="spellStart"/>
      <w:r>
        <w:t>ylab</w:t>
      </w:r>
      <w:proofErr w:type="spellEnd"/>
      <w:r>
        <w:t xml:space="preserve">("Life Expectancy") + </w:t>
      </w:r>
      <w:proofErr w:type="spellStart"/>
      <w:r>
        <w:t>ggtitle</w:t>
      </w:r>
      <w:proofErr w:type="spellEnd"/>
      <w:r>
        <w:t>("Infant Deaths vs Life Expectancy")</w:t>
      </w:r>
    </w:p>
    <w:p w14:paraId="1EA94BBD" w14:textId="77777777" w:rsidR="007B22B1" w:rsidRDefault="007B22B1" w:rsidP="007B22B1"/>
    <w:p w14:paraId="5FCB497B"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lifedata$Alcohol</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4CED9E4" w14:textId="77777777" w:rsidR="007B22B1" w:rsidRDefault="007B22B1" w:rsidP="007B22B1">
      <w:r>
        <w:t xml:space="preserve">  </w:t>
      </w:r>
      <w:proofErr w:type="spellStart"/>
      <w:r>
        <w:t>xlab</w:t>
      </w:r>
      <w:proofErr w:type="spellEnd"/>
      <w:r>
        <w:t xml:space="preserve">("Alcohol") + </w:t>
      </w:r>
      <w:proofErr w:type="spellStart"/>
      <w:proofErr w:type="gramStart"/>
      <w:r>
        <w:t>ylab</w:t>
      </w:r>
      <w:proofErr w:type="spellEnd"/>
      <w:r>
        <w:t>(</w:t>
      </w:r>
      <w:proofErr w:type="gramEnd"/>
      <w:r>
        <w:t xml:space="preserve">"Life Expectancy") + </w:t>
      </w:r>
      <w:proofErr w:type="spellStart"/>
      <w:r>
        <w:t>ggtitle</w:t>
      </w:r>
      <w:proofErr w:type="spellEnd"/>
      <w:r>
        <w:t>("Alcohol vs Life Expectancy")</w:t>
      </w:r>
    </w:p>
    <w:p w14:paraId="5E89AA03" w14:textId="77777777" w:rsidR="007B22B1" w:rsidRDefault="007B22B1" w:rsidP="007B22B1"/>
    <w:p w14:paraId="624C190B"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lifedata$Hepatitis.B</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C69A0AD" w14:textId="77777777" w:rsidR="007B22B1" w:rsidRDefault="007B22B1" w:rsidP="007B22B1">
      <w:r>
        <w:t xml:space="preserve">  </w:t>
      </w:r>
      <w:proofErr w:type="spellStart"/>
      <w:proofErr w:type="gramStart"/>
      <w:r>
        <w:t>xlab</w:t>
      </w:r>
      <w:proofErr w:type="spellEnd"/>
      <w:r>
        <w:t>(</w:t>
      </w:r>
      <w:proofErr w:type="gramEnd"/>
      <w:r>
        <w:t>"</w:t>
      </w:r>
      <w:proofErr w:type="spellStart"/>
      <w:r>
        <w:t>Hebapitis</w:t>
      </w:r>
      <w:proofErr w:type="spellEnd"/>
      <w:r>
        <w:t xml:space="preserve"> B") + </w:t>
      </w:r>
      <w:proofErr w:type="spellStart"/>
      <w:r>
        <w:t>ylab</w:t>
      </w:r>
      <w:proofErr w:type="spellEnd"/>
      <w:r>
        <w:t xml:space="preserve">("Life Expectancy") + </w:t>
      </w:r>
      <w:proofErr w:type="spellStart"/>
      <w:r>
        <w:t>ggtitle</w:t>
      </w:r>
      <w:proofErr w:type="spellEnd"/>
      <w:r>
        <w:t>("Hepatitis B  vs Life Expectancy")</w:t>
      </w:r>
    </w:p>
    <w:p w14:paraId="1B45D2FC" w14:textId="77777777" w:rsidR="007B22B1" w:rsidRDefault="007B22B1" w:rsidP="007B22B1"/>
    <w:p w14:paraId="60BBC19F"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lifedata$Measles</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DFFD3D2" w14:textId="77777777" w:rsidR="007B22B1" w:rsidRDefault="007B22B1" w:rsidP="007B22B1">
      <w:r>
        <w:t xml:space="preserve">  </w:t>
      </w:r>
      <w:proofErr w:type="spellStart"/>
      <w:r>
        <w:t>xlab</w:t>
      </w:r>
      <w:proofErr w:type="spellEnd"/>
      <w:r>
        <w:t xml:space="preserve">("Measles") + </w:t>
      </w:r>
      <w:proofErr w:type="spellStart"/>
      <w:proofErr w:type="gramStart"/>
      <w:r>
        <w:t>ylab</w:t>
      </w:r>
      <w:proofErr w:type="spellEnd"/>
      <w:r>
        <w:t>(</w:t>
      </w:r>
      <w:proofErr w:type="gramEnd"/>
      <w:r>
        <w:t xml:space="preserve">"Life Expectancy") + </w:t>
      </w:r>
      <w:proofErr w:type="spellStart"/>
      <w:r>
        <w:t>ggtitle</w:t>
      </w:r>
      <w:proofErr w:type="spellEnd"/>
      <w:r>
        <w:t>("Measles  vs Life Expectancy")</w:t>
      </w:r>
    </w:p>
    <w:p w14:paraId="7A6DD7B5" w14:textId="77777777" w:rsidR="007B22B1" w:rsidRDefault="007B22B1" w:rsidP="007B22B1"/>
    <w:p w14:paraId="62F93256"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lifedata$BMI</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0D0D098D" w14:textId="77777777" w:rsidR="007B22B1" w:rsidRDefault="007B22B1" w:rsidP="007B22B1">
      <w:r>
        <w:t xml:space="preserve">  </w:t>
      </w:r>
      <w:proofErr w:type="spellStart"/>
      <w:r>
        <w:t>xlab</w:t>
      </w:r>
      <w:proofErr w:type="spellEnd"/>
      <w:r>
        <w:t xml:space="preserve">("BMI") + </w:t>
      </w:r>
      <w:proofErr w:type="spellStart"/>
      <w:proofErr w:type="gramStart"/>
      <w:r>
        <w:t>ylab</w:t>
      </w:r>
      <w:proofErr w:type="spellEnd"/>
      <w:r>
        <w:t>(</w:t>
      </w:r>
      <w:proofErr w:type="gramEnd"/>
      <w:r>
        <w:t xml:space="preserve">"Life Expectancy") + </w:t>
      </w:r>
      <w:proofErr w:type="spellStart"/>
      <w:r>
        <w:t>ggtitle</w:t>
      </w:r>
      <w:proofErr w:type="spellEnd"/>
      <w:r>
        <w:t>("BMI  vs Life Expectancy")</w:t>
      </w:r>
    </w:p>
    <w:p w14:paraId="483426D0" w14:textId="77777777" w:rsidR="007B22B1" w:rsidRDefault="007B22B1" w:rsidP="007B22B1"/>
    <w:p w14:paraId="13C1C312"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lifedata$BMI</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(method=loess) +</w:t>
      </w:r>
    </w:p>
    <w:p w14:paraId="0B654449" w14:textId="77777777" w:rsidR="007B22B1" w:rsidRDefault="007B22B1" w:rsidP="007B22B1">
      <w:r>
        <w:t xml:space="preserve">  </w:t>
      </w:r>
      <w:proofErr w:type="spellStart"/>
      <w:r>
        <w:t>xlab</w:t>
      </w:r>
      <w:proofErr w:type="spellEnd"/>
      <w:r>
        <w:t xml:space="preserve">("BMI") + </w:t>
      </w:r>
      <w:proofErr w:type="spellStart"/>
      <w:proofErr w:type="gramStart"/>
      <w:r>
        <w:t>ylab</w:t>
      </w:r>
      <w:proofErr w:type="spellEnd"/>
      <w:r>
        <w:t>(</w:t>
      </w:r>
      <w:proofErr w:type="gramEnd"/>
      <w:r>
        <w:t xml:space="preserve">"Life Expectancy") + </w:t>
      </w:r>
      <w:proofErr w:type="spellStart"/>
      <w:r>
        <w:t>ggtitle</w:t>
      </w:r>
      <w:proofErr w:type="spellEnd"/>
      <w:r>
        <w:t>("BMI  vs Life Expectancy")</w:t>
      </w:r>
    </w:p>
    <w:p w14:paraId="46F96795" w14:textId="77777777" w:rsidR="007B22B1" w:rsidRDefault="007B22B1" w:rsidP="007B22B1"/>
    <w:p w14:paraId="69078868" w14:textId="77777777" w:rsidR="007B22B1" w:rsidRDefault="007B22B1" w:rsidP="007B22B1"/>
    <w:p w14:paraId="6108F058" w14:textId="77777777" w:rsidR="007B22B1" w:rsidRDefault="007B22B1" w:rsidP="007B22B1">
      <w:proofErr w:type="spellStart"/>
      <w:proofErr w:type="gramStart"/>
      <w:r>
        <w:lastRenderedPageBreak/>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lifedata$under.five.deaths</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2EF955C2" w14:textId="77777777" w:rsidR="007B22B1" w:rsidRDefault="007B22B1" w:rsidP="007B22B1">
      <w:r>
        <w:t xml:space="preserve">  </w:t>
      </w:r>
      <w:proofErr w:type="spellStart"/>
      <w:proofErr w:type="gramStart"/>
      <w:r>
        <w:t>xlab</w:t>
      </w:r>
      <w:proofErr w:type="spellEnd"/>
      <w:r>
        <w:t>(</w:t>
      </w:r>
      <w:proofErr w:type="gramEnd"/>
      <w:r>
        <w:t xml:space="preserve">"Under Five Deaths") + </w:t>
      </w:r>
      <w:proofErr w:type="spellStart"/>
      <w:r>
        <w:t>ylab</w:t>
      </w:r>
      <w:proofErr w:type="spellEnd"/>
      <w:r>
        <w:t xml:space="preserve">("Life Expectancy") + </w:t>
      </w:r>
      <w:proofErr w:type="spellStart"/>
      <w:r>
        <w:t>ggtitle</w:t>
      </w:r>
      <w:proofErr w:type="spellEnd"/>
      <w:r>
        <w:t>("Under Five Deaths  vs Life Expectancy")</w:t>
      </w:r>
    </w:p>
    <w:p w14:paraId="2E5BBBA2" w14:textId="77777777" w:rsidR="007B22B1" w:rsidRDefault="007B22B1" w:rsidP="007B22B1"/>
    <w:p w14:paraId="103A0C9F"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lifedata$Polio</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E02F047" w14:textId="77777777" w:rsidR="007B22B1" w:rsidRDefault="007B22B1" w:rsidP="007B22B1">
      <w:r>
        <w:t xml:space="preserve">  </w:t>
      </w:r>
      <w:proofErr w:type="spellStart"/>
      <w:r>
        <w:t>xlab</w:t>
      </w:r>
      <w:proofErr w:type="spellEnd"/>
      <w:r>
        <w:t xml:space="preserve">("Polio") + </w:t>
      </w:r>
      <w:proofErr w:type="spellStart"/>
      <w:proofErr w:type="gramStart"/>
      <w:r>
        <w:t>ylab</w:t>
      </w:r>
      <w:proofErr w:type="spellEnd"/>
      <w:r>
        <w:t>(</w:t>
      </w:r>
      <w:proofErr w:type="gramEnd"/>
      <w:r>
        <w:t xml:space="preserve">"Life Expectancy") + </w:t>
      </w:r>
      <w:proofErr w:type="spellStart"/>
      <w:r>
        <w:t>ggtitle</w:t>
      </w:r>
      <w:proofErr w:type="spellEnd"/>
      <w:r>
        <w:t>("Polio  vs Life Expectancy")</w:t>
      </w:r>
    </w:p>
    <w:p w14:paraId="71C89654" w14:textId="77777777" w:rsidR="007B22B1" w:rsidRDefault="007B22B1" w:rsidP="007B22B1"/>
    <w:p w14:paraId="373BF9BF"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lifedata$Total.expenditure</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2E8D727" w14:textId="77777777" w:rsidR="007B22B1" w:rsidRDefault="007B22B1" w:rsidP="007B22B1">
      <w:r>
        <w:t xml:space="preserve">  </w:t>
      </w:r>
      <w:proofErr w:type="spellStart"/>
      <w:proofErr w:type="gramStart"/>
      <w:r>
        <w:t>xlab</w:t>
      </w:r>
      <w:proofErr w:type="spellEnd"/>
      <w:r>
        <w:t>(</w:t>
      </w:r>
      <w:proofErr w:type="gramEnd"/>
      <w:r>
        <w:t xml:space="preserve">"Total Expenditure") + </w:t>
      </w:r>
      <w:proofErr w:type="spellStart"/>
      <w:r>
        <w:t>ylab</w:t>
      </w:r>
      <w:proofErr w:type="spellEnd"/>
      <w:r>
        <w:t xml:space="preserve">("Life Expectancy") + </w:t>
      </w:r>
      <w:proofErr w:type="spellStart"/>
      <w:r>
        <w:t>ggtitle</w:t>
      </w:r>
      <w:proofErr w:type="spellEnd"/>
      <w:r>
        <w:t>("Total Expenditure  vs Life Expectancy")</w:t>
      </w:r>
    </w:p>
    <w:p w14:paraId="0992A094" w14:textId="77777777" w:rsidR="007B22B1" w:rsidRDefault="007B22B1" w:rsidP="007B22B1"/>
    <w:p w14:paraId="59270416"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lifedata$Diphtheria</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48D4B448" w14:textId="77777777" w:rsidR="007B22B1" w:rsidRDefault="007B22B1" w:rsidP="007B22B1">
      <w:r>
        <w:t xml:space="preserve">  </w:t>
      </w:r>
      <w:proofErr w:type="spellStart"/>
      <w:r>
        <w:t>xlab</w:t>
      </w:r>
      <w:proofErr w:type="spellEnd"/>
      <w:r>
        <w:t>("</w:t>
      </w:r>
      <w:proofErr w:type="spellStart"/>
      <w:r>
        <w:t>Diptheria</w:t>
      </w:r>
      <w:proofErr w:type="spellEnd"/>
      <w:r>
        <w:t xml:space="preserve">") + </w:t>
      </w:r>
      <w:proofErr w:type="spellStart"/>
      <w:proofErr w:type="gramStart"/>
      <w:r>
        <w:t>ylab</w:t>
      </w:r>
      <w:proofErr w:type="spellEnd"/>
      <w:r>
        <w:t>(</w:t>
      </w:r>
      <w:proofErr w:type="gramEnd"/>
      <w:r>
        <w:t xml:space="preserve">"Life Expectancy") + </w:t>
      </w:r>
      <w:proofErr w:type="spellStart"/>
      <w:r>
        <w:t>ggtitle</w:t>
      </w:r>
      <w:proofErr w:type="spellEnd"/>
      <w:r>
        <w:t>("</w:t>
      </w:r>
      <w:proofErr w:type="spellStart"/>
      <w:r>
        <w:t>Diptheria</w:t>
      </w:r>
      <w:proofErr w:type="spellEnd"/>
      <w:r>
        <w:t xml:space="preserve">  vs Life Expectancy")</w:t>
      </w:r>
    </w:p>
    <w:p w14:paraId="23150467" w14:textId="77777777" w:rsidR="007B22B1" w:rsidRDefault="007B22B1" w:rsidP="007B22B1"/>
    <w:p w14:paraId="78569983"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lifedata$HIV.AIDS</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2D4C3C57" w14:textId="77777777" w:rsidR="007B22B1" w:rsidRDefault="007B22B1" w:rsidP="007B22B1">
      <w:r>
        <w:t xml:space="preserve">  </w:t>
      </w:r>
      <w:proofErr w:type="spellStart"/>
      <w:proofErr w:type="gramStart"/>
      <w:r>
        <w:t>xlab</w:t>
      </w:r>
      <w:proofErr w:type="spellEnd"/>
      <w:r>
        <w:t>(</w:t>
      </w:r>
      <w:proofErr w:type="gramEnd"/>
      <w:r>
        <w:t xml:space="preserve">"HIV AIDs") + </w:t>
      </w:r>
      <w:proofErr w:type="spellStart"/>
      <w:r>
        <w:t>ylab</w:t>
      </w:r>
      <w:proofErr w:type="spellEnd"/>
      <w:r>
        <w:t xml:space="preserve">("Life Expectancy") + </w:t>
      </w:r>
      <w:proofErr w:type="spellStart"/>
      <w:r>
        <w:t>ggtitle</w:t>
      </w:r>
      <w:proofErr w:type="spellEnd"/>
      <w:r>
        <w:t>("HIV AIDs  vs Life Expectancy")</w:t>
      </w:r>
    </w:p>
    <w:p w14:paraId="60B391EC" w14:textId="77777777" w:rsidR="007B22B1" w:rsidRDefault="007B22B1" w:rsidP="007B22B1"/>
    <w:p w14:paraId="63F1ED0A"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lifedata$GDP</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531F7E76" w14:textId="77777777" w:rsidR="007B22B1" w:rsidRDefault="007B22B1" w:rsidP="007B22B1">
      <w:r>
        <w:t xml:space="preserve">  </w:t>
      </w:r>
      <w:proofErr w:type="spellStart"/>
      <w:r>
        <w:t>xlab</w:t>
      </w:r>
      <w:proofErr w:type="spellEnd"/>
      <w:r>
        <w:t xml:space="preserve">("GDP") + </w:t>
      </w:r>
      <w:proofErr w:type="spellStart"/>
      <w:proofErr w:type="gramStart"/>
      <w:r>
        <w:t>ylab</w:t>
      </w:r>
      <w:proofErr w:type="spellEnd"/>
      <w:r>
        <w:t>(</w:t>
      </w:r>
      <w:proofErr w:type="gramEnd"/>
      <w:r>
        <w:t xml:space="preserve">"Life Expectancy") + </w:t>
      </w:r>
      <w:proofErr w:type="spellStart"/>
      <w:r>
        <w:t>ggtitle</w:t>
      </w:r>
      <w:proofErr w:type="spellEnd"/>
      <w:r>
        <w:t>("GDP vs Life Expectancy")</w:t>
      </w:r>
    </w:p>
    <w:p w14:paraId="7A4348EF" w14:textId="77777777" w:rsidR="007B22B1" w:rsidRDefault="007B22B1" w:rsidP="007B22B1"/>
    <w:p w14:paraId="0251F163"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lifedata$Population</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1CA6207C" w14:textId="77777777" w:rsidR="007B22B1" w:rsidRDefault="007B22B1" w:rsidP="007B22B1">
      <w:r>
        <w:t xml:space="preserve">  </w:t>
      </w:r>
      <w:proofErr w:type="spellStart"/>
      <w:r>
        <w:t>xlab</w:t>
      </w:r>
      <w:proofErr w:type="spellEnd"/>
      <w:r>
        <w:t xml:space="preserve">("Population") + </w:t>
      </w:r>
      <w:proofErr w:type="spellStart"/>
      <w:proofErr w:type="gramStart"/>
      <w:r>
        <w:t>ylab</w:t>
      </w:r>
      <w:proofErr w:type="spellEnd"/>
      <w:r>
        <w:t>(</w:t>
      </w:r>
      <w:proofErr w:type="gramEnd"/>
      <w:r>
        <w:t xml:space="preserve">"Life Expectancy") + </w:t>
      </w:r>
      <w:proofErr w:type="spellStart"/>
      <w:r>
        <w:t>ggtitle</w:t>
      </w:r>
      <w:proofErr w:type="spellEnd"/>
      <w:r>
        <w:t>("Population vs Life Expectancy")</w:t>
      </w:r>
    </w:p>
    <w:p w14:paraId="2C38ED66" w14:textId="77777777" w:rsidR="007B22B1" w:rsidRDefault="007B22B1" w:rsidP="007B22B1"/>
    <w:p w14:paraId="1EF81CF3"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(x=lifedata$thinness..1.19.years,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2F7B6747" w14:textId="77777777" w:rsidR="007B22B1" w:rsidRDefault="007B22B1" w:rsidP="007B22B1">
      <w:r>
        <w:t xml:space="preserve">  </w:t>
      </w:r>
      <w:proofErr w:type="spellStart"/>
      <w:proofErr w:type="gramStart"/>
      <w:r>
        <w:t>xlab</w:t>
      </w:r>
      <w:proofErr w:type="spellEnd"/>
      <w:r>
        <w:t>(</w:t>
      </w:r>
      <w:proofErr w:type="gramEnd"/>
      <w:r>
        <w:t xml:space="preserve">"Thinness 1 to 19 Years") + </w:t>
      </w:r>
      <w:proofErr w:type="spellStart"/>
      <w:r>
        <w:t>ylab</w:t>
      </w:r>
      <w:proofErr w:type="spellEnd"/>
      <w:r>
        <w:t xml:space="preserve">("Life Expectancy") + </w:t>
      </w:r>
      <w:proofErr w:type="spellStart"/>
      <w:r>
        <w:t>ggtitle</w:t>
      </w:r>
      <w:proofErr w:type="spellEnd"/>
      <w:r>
        <w:t>("Thinness 1 to 19 Years vs Life Expectancy")</w:t>
      </w:r>
    </w:p>
    <w:p w14:paraId="2C35CFD5" w14:textId="77777777" w:rsidR="007B22B1" w:rsidRDefault="007B22B1" w:rsidP="007B22B1"/>
    <w:p w14:paraId="2772EB55"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(x=lifedata$thinness..1.19.years,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(method=loess) +</w:t>
      </w:r>
    </w:p>
    <w:p w14:paraId="7EBAE442" w14:textId="77777777" w:rsidR="007B22B1" w:rsidRDefault="007B22B1" w:rsidP="007B22B1">
      <w:r>
        <w:t xml:space="preserve">  </w:t>
      </w:r>
      <w:proofErr w:type="spellStart"/>
      <w:proofErr w:type="gramStart"/>
      <w:r>
        <w:t>xlab</w:t>
      </w:r>
      <w:proofErr w:type="spellEnd"/>
      <w:r>
        <w:t>(</w:t>
      </w:r>
      <w:proofErr w:type="gramEnd"/>
      <w:r>
        <w:t xml:space="preserve">"Thinness 1 to 19 Years") + </w:t>
      </w:r>
      <w:proofErr w:type="spellStart"/>
      <w:r>
        <w:t>ylab</w:t>
      </w:r>
      <w:proofErr w:type="spellEnd"/>
      <w:r>
        <w:t xml:space="preserve">("Life Expectancy") + </w:t>
      </w:r>
      <w:proofErr w:type="spellStart"/>
      <w:r>
        <w:t>ggtitle</w:t>
      </w:r>
      <w:proofErr w:type="spellEnd"/>
      <w:r>
        <w:t>("Thinness 1 to 19 Years vs Life Expectancy")</w:t>
      </w:r>
    </w:p>
    <w:p w14:paraId="62D3A3A6" w14:textId="77777777" w:rsidR="007B22B1" w:rsidRDefault="007B22B1" w:rsidP="007B22B1"/>
    <w:p w14:paraId="6C39F1E4" w14:textId="77777777" w:rsidR="007B22B1" w:rsidRDefault="007B22B1" w:rsidP="007B22B1"/>
    <w:p w14:paraId="0601A8D3"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(x=lifedata$thinness.5.9.years,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08B656D6" w14:textId="77777777" w:rsidR="007B22B1" w:rsidRDefault="007B22B1" w:rsidP="007B22B1">
      <w:r>
        <w:t xml:space="preserve">  </w:t>
      </w:r>
      <w:proofErr w:type="spellStart"/>
      <w:proofErr w:type="gramStart"/>
      <w:r>
        <w:t>xlab</w:t>
      </w:r>
      <w:proofErr w:type="spellEnd"/>
      <w:r>
        <w:t>(</w:t>
      </w:r>
      <w:proofErr w:type="gramEnd"/>
      <w:r>
        <w:t xml:space="preserve">"Thinness 5 to 9 Years") + </w:t>
      </w:r>
      <w:proofErr w:type="spellStart"/>
      <w:r>
        <w:t>ylab</w:t>
      </w:r>
      <w:proofErr w:type="spellEnd"/>
      <w:r>
        <w:t xml:space="preserve">("Life Expectancy") + </w:t>
      </w:r>
      <w:proofErr w:type="spellStart"/>
      <w:r>
        <w:t>ggtitle</w:t>
      </w:r>
      <w:proofErr w:type="spellEnd"/>
      <w:r>
        <w:t>("Thinness 5 to 9 Years vs Life Expectancy")</w:t>
      </w:r>
    </w:p>
    <w:p w14:paraId="562DFB59" w14:textId="77777777" w:rsidR="007B22B1" w:rsidRDefault="007B22B1" w:rsidP="007B22B1"/>
    <w:p w14:paraId="3D107A98"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(x=lifedata$thinness.5.9.years,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(method=loess) +</w:t>
      </w:r>
    </w:p>
    <w:p w14:paraId="3C3BFD53" w14:textId="77777777" w:rsidR="007B22B1" w:rsidRDefault="007B22B1" w:rsidP="007B22B1">
      <w:r>
        <w:t xml:space="preserve">  </w:t>
      </w:r>
      <w:proofErr w:type="spellStart"/>
      <w:proofErr w:type="gramStart"/>
      <w:r>
        <w:t>xlab</w:t>
      </w:r>
      <w:proofErr w:type="spellEnd"/>
      <w:r>
        <w:t>(</w:t>
      </w:r>
      <w:proofErr w:type="gramEnd"/>
      <w:r>
        <w:t xml:space="preserve">"Thinness 5 to 9 Years") + </w:t>
      </w:r>
      <w:proofErr w:type="spellStart"/>
      <w:r>
        <w:t>ylab</w:t>
      </w:r>
      <w:proofErr w:type="spellEnd"/>
      <w:r>
        <w:t xml:space="preserve">("Life Expectancy") + </w:t>
      </w:r>
      <w:proofErr w:type="spellStart"/>
      <w:r>
        <w:t>ggtitle</w:t>
      </w:r>
      <w:proofErr w:type="spellEnd"/>
      <w:r>
        <w:t>("Thinness 5 to 9 Years vs Life Expectancy")</w:t>
      </w:r>
    </w:p>
    <w:p w14:paraId="64722667" w14:textId="77777777" w:rsidR="007B22B1" w:rsidRDefault="007B22B1" w:rsidP="007B22B1"/>
    <w:p w14:paraId="0A3821AD" w14:textId="77777777" w:rsidR="007B22B1" w:rsidRDefault="007B22B1" w:rsidP="007B22B1"/>
    <w:p w14:paraId="26709EAD"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lifedata$Income.composition.of.resources</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4984087F" w14:textId="77777777" w:rsidR="007B22B1" w:rsidRDefault="007B22B1" w:rsidP="007B22B1">
      <w:r>
        <w:t xml:space="preserve">  </w:t>
      </w:r>
      <w:proofErr w:type="spellStart"/>
      <w:proofErr w:type="gramStart"/>
      <w:r>
        <w:t>xlab</w:t>
      </w:r>
      <w:proofErr w:type="spellEnd"/>
      <w:r>
        <w:t>(</w:t>
      </w:r>
      <w:proofErr w:type="gramEnd"/>
      <w:r>
        <w:t xml:space="preserve">"Income Composition of Resources") + </w:t>
      </w:r>
      <w:proofErr w:type="spellStart"/>
      <w:r>
        <w:t>ylab</w:t>
      </w:r>
      <w:proofErr w:type="spellEnd"/>
      <w:r>
        <w:t xml:space="preserve">("Life Expectancy") + </w:t>
      </w:r>
      <w:proofErr w:type="spellStart"/>
      <w:r>
        <w:t>ggtitle</w:t>
      </w:r>
      <w:proofErr w:type="spellEnd"/>
      <w:r>
        <w:t>("Income Composition of Resources vs Life Expectancy")</w:t>
      </w:r>
    </w:p>
    <w:p w14:paraId="6946CC12" w14:textId="77777777" w:rsidR="007B22B1" w:rsidRDefault="007B22B1" w:rsidP="007B22B1"/>
    <w:p w14:paraId="5C0FC9DF"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lifedata$Schooling</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64C04919" w14:textId="77777777" w:rsidR="007B22B1" w:rsidRDefault="007B22B1" w:rsidP="007B22B1">
      <w:r>
        <w:t xml:space="preserve">  </w:t>
      </w:r>
      <w:proofErr w:type="spellStart"/>
      <w:r>
        <w:t>xlab</w:t>
      </w:r>
      <w:proofErr w:type="spellEnd"/>
      <w:r>
        <w:t xml:space="preserve">("Schooling") + </w:t>
      </w:r>
      <w:proofErr w:type="spellStart"/>
      <w:proofErr w:type="gramStart"/>
      <w:r>
        <w:t>ylab</w:t>
      </w:r>
      <w:proofErr w:type="spellEnd"/>
      <w:r>
        <w:t>(</w:t>
      </w:r>
      <w:proofErr w:type="gramEnd"/>
      <w:r>
        <w:t xml:space="preserve">"Life Expectancy") + </w:t>
      </w:r>
      <w:proofErr w:type="spellStart"/>
      <w:r>
        <w:t>ggtitle</w:t>
      </w:r>
      <w:proofErr w:type="spellEnd"/>
      <w:r>
        <w:t>("Schooling  vs Life Expectancy")</w:t>
      </w:r>
    </w:p>
    <w:p w14:paraId="3FC14329" w14:textId="77777777" w:rsidR="007B22B1" w:rsidRDefault="007B22B1" w:rsidP="007B22B1"/>
    <w:p w14:paraId="743A5821" w14:textId="77777777" w:rsidR="007B22B1" w:rsidRDefault="007B22B1" w:rsidP="007B22B1">
      <w:proofErr w:type="spellStart"/>
      <w:proofErr w:type="gramStart"/>
      <w:r>
        <w:t>ggplot</w:t>
      </w:r>
      <w:proofErr w:type="spellEnd"/>
      <w:r>
        <w:t>(</w:t>
      </w:r>
      <w:proofErr w:type="spellStart"/>
      <w:proofErr w:type="gramEnd"/>
      <w:r>
        <w:t>lifedata</w:t>
      </w:r>
      <w:proofErr w:type="spellEnd"/>
      <w:r>
        <w:t xml:space="preserve">, </w:t>
      </w:r>
      <w:proofErr w:type="spellStart"/>
      <w:r>
        <w:t>aes</w:t>
      </w:r>
      <w:proofErr w:type="spellEnd"/>
      <w:r>
        <w:t>(x=</w:t>
      </w:r>
      <w:proofErr w:type="spellStart"/>
      <w:r>
        <w:t>lifedata$percentage.expenditure</w:t>
      </w:r>
      <w:proofErr w:type="spellEnd"/>
      <w:r>
        <w:t>, y=</w:t>
      </w:r>
      <w:proofErr w:type="spellStart"/>
      <w:r>
        <w:t>lifedata$Life.expectancy</w:t>
      </w:r>
      <w:proofErr w:type="spellEnd"/>
      <w:r>
        <w:t>, color=</w:t>
      </w:r>
      <w:proofErr w:type="spellStart"/>
      <w:r>
        <w:t>lifedata$Status</w:t>
      </w:r>
      <w:proofErr w:type="spellEnd"/>
      <w:r>
        <w:t xml:space="preserve">)) + </w:t>
      </w:r>
      <w:proofErr w:type="spellStart"/>
      <w:r>
        <w:t>geom_point</w:t>
      </w:r>
      <w:proofErr w:type="spellEnd"/>
      <w:r>
        <w:t xml:space="preserve">() + </w:t>
      </w:r>
      <w:proofErr w:type="spellStart"/>
      <w:r>
        <w:t>geom_smooth</w:t>
      </w:r>
      <w:proofErr w:type="spellEnd"/>
      <w:r>
        <w:t>(method=</w:t>
      </w:r>
      <w:proofErr w:type="spellStart"/>
      <w:r>
        <w:t>lm</w:t>
      </w:r>
      <w:proofErr w:type="spellEnd"/>
      <w:r>
        <w:t>) +</w:t>
      </w:r>
    </w:p>
    <w:p w14:paraId="7D53DAD4" w14:textId="77777777" w:rsidR="007B22B1" w:rsidRDefault="007B22B1" w:rsidP="007B22B1">
      <w:r>
        <w:t xml:space="preserve">  </w:t>
      </w:r>
      <w:proofErr w:type="spellStart"/>
      <w:proofErr w:type="gramStart"/>
      <w:r>
        <w:t>xlab</w:t>
      </w:r>
      <w:proofErr w:type="spellEnd"/>
      <w:r>
        <w:t>(</w:t>
      </w:r>
      <w:proofErr w:type="gramEnd"/>
      <w:r>
        <w:t xml:space="preserve">"Percentage Expenditure") + </w:t>
      </w:r>
      <w:proofErr w:type="spellStart"/>
      <w:r>
        <w:t>ylab</w:t>
      </w:r>
      <w:proofErr w:type="spellEnd"/>
      <w:r>
        <w:t xml:space="preserve">("Life Expectancy") + </w:t>
      </w:r>
      <w:proofErr w:type="spellStart"/>
      <w:r>
        <w:t>ggtitle</w:t>
      </w:r>
      <w:proofErr w:type="spellEnd"/>
      <w:r>
        <w:t>("Percentage Expenditure  vs Life Expectancy")</w:t>
      </w:r>
    </w:p>
    <w:p w14:paraId="14FEE623" w14:textId="77777777" w:rsidR="007B22B1" w:rsidRDefault="007B22B1" w:rsidP="007B22B1"/>
    <w:p w14:paraId="11CF8E94" w14:textId="77777777" w:rsidR="007B22B1" w:rsidRDefault="007B22B1" w:rsidP="007B22B1"/>
    <w:p w14:paraId="629D90A4" w14:textId="77777777" w:rsidR="007B22B1" w:rsidRDefault="007B22B1" w:rsidP="007B22B1"/>
    <w:p w14:paraId="51C2CB5A" w14:textId="77777777" w:rsidR="007B22B1" w:rsidRDefault="007B22B1" w:rsidP="007B22B1">
      <w:r>
        <w:lastRenderedPageBreak/>
        <w:t>```</w:t>
      </w:r>
    </w:p>
    <w:p w14:paraId="39002B7D" w14:textId="77777777" w:rsidR="007B22B1" w:rsidRDefault="007B22B1" w:rsidP="007B22B1"/>
    <w:p w14:paraId="5691348C" w14:textId="77777777" w:rsidR="007B22B1" w:rsidRDefault="007B22B1" w:rsidP="007B22B1"/>
    <w:p w14:paraId="1B99CC68" w14:textId="77777777" w:rsidR="007B22B1" w:rsidRDefault="007B22B1" w:rsidP="007B22B1"/>
    <w:p w14:paraId="76437AAF" w14:textId="77777777" w:rsidR="007B22B1" w:rsidRDefault="007B22B1" w:rsidP="007B22B1">
      <w:r>
        <w:t>``</w:t>
      </w:r>
      <w:proofErr w:type="gramStart"/>
      <w:r>
        <w:t>`{</w:t>
      </w:r>
      <w:proofErr w:type="gramEnd"/>
      <w:r>
        <w:t>r }</w:t>
      </w:r>
    </w:p>
    <w:p w14:paraId="15C681AA" w14:textId="77777777" w:rsidR="007B22B1" w:rsidRDefault="007B22B1" w:rsidP="007B22B1"/>
    <w:p w14:paraId="7B69146C" w14:textId="77777777" w:rsidR="007B22B1" w:rsidRDefault="007B22B1" w:rsidP="007B22B1">
      <w:r>
        <w:t>#</w:t>
      </w:r>
      <w:proofErr w:type="spellStart"/>
      <w:r>
        <w:t>df_filtered</w:t>
      </w:r>
      <w:proofErr w:type="spellEnd"/>
      <w:r>
        <w:t xml:space="preserve"> &lt;- df %&gt;% </w:t>
      </w:r>
      <w:proofErr w:type="gramStart"/>
      <w:r>
        <w:t>filter(</w:t>
      </w:r>
      <w:proofErr w:type="gramEnd"/>
      <w:r>
        <w:t>Year == 2015 | Year == 2014)</w:t>
      </w:r>
    </w:p>
    <w:p w14:paraId="09415FE2" w14:textId="77777777" w:rsidR="007B22B1" w:rsidRDefault="007B22B1" w:rsidP="007B22B1">
      <w:r>
        <w:t>#head(</w:t>
      </w:r>
      <w:proofErr w:type="spellStart"/>
      <w:r>
        <w:t>df_filtered</w:t>
      </w:r>
      <w:proofErr w:type="spellEnd"/>
      <w:r>
        <w:t>)</w:t>
      </w:r>
    </w:p>
    <w:p w14:paraId="2C082344" w14:textId="77777777" w:rsidR="007B22B1" w:rsidRDefault="007B22B1" w:rsidP="007B22B1"/>
    <w:p w14:paraId="4F3DAA17" w14:textId="77777777" w:rsidR="007B22B1" w:rsidRDefault="007B22B1" w:rsidP="007B22B1">
      <w:r>
        <w:t>```</w:t>
      </w:r>
    </w:p>
    <w:p w14:paraId="0BB30BA7" w14:textId="77777777" w:rsidR="007B22B1" w:rsidRDefault="007B22B1" w:rsidP="007B22B1"/>
    <w:p w14:paraId="6ED2AA3B" w14:textId="77777777" w:rsidR="007B22B1" w:rsidRDefault="007B22B1" w:rsidP="007B22B1">
      <w:r>
        <w:t>```{r}</w:t>
      </w:r>
    </w:p>
    <w:p w14:paraId="22D98BDA" w14:textId="77777777" w:rsidR="007B22B1" w:rsidRDefault="007B22B1" w:rsidP="007B22B1"/>
    <w:p w14:paraId="0ED6EBC3" w14:textId="77777777" w:rsidR="007B22B1" w:rsidRDefault="007B22B1" w:rsidP="007B22B1">
      <w:r>
        <w:t>pairs(</w:t>
      </w:r>
      <w:proofErr w:type="spellStart"/>
      <w:r>
        <w:t>lifedata</w:t>
      </w:r>
      <w:proofErr w:type="spellEnd"/>
      <w:proofErr w:type="gramStart"/>
      <w:r>
        <w:t>[,c</w:t>
      </w:r>
      <w:proofErr w:type="gramEnd"/>
      <w:r>
        <w:t>(4,5,6,7,8,9,10,11,12,13)])</w:t>
      </w:r>
    </w:p>
    <w:p w14:paraId="661F48D7" w14:textId="77777777" w:rsidR="007B22B1" w:rsidRDefault="007B22B1" w:rsidP="007B22B1">
      <w:r>
        <w:t>pairs(</w:t>
      </w:r>
      <w:proofErr w:type="spellStart"/>
      <w:r>
        <w:t>lifedata</w:t>
      </w:r>
      <w:proofErr w:type="spellEnd"/>
      <w:proofErr w:type="gramStart"/>
      <w:r>
        <w:t>[,c</w:t>
      </w:r>
      <w:proofErr w:type="gramEnd"/>
      <w:r>
        <w:t>(4,14,15,16,17,18,19,20,21,22)])</w:t>
      </w:r>
    </w:p>
    <w:p w14:paraId="593A585D" w14:textId="77777777" w:rsidR="007B22B1" w:rsidRDefault="007B22B1" w:rsidP="007B22B1"/>
    <w:p w14:paraId="2E5CD615" w14:textId="77777777" w:rsidR="007B22B1" w:rsidRDefault="007B22B1" w:rsidP="007B22B1"/>
    <w:p w14:paraId="3A8DA57E" w14:textId="77777777" w:rsidR="007B22B1" w:rsidRDefault="007B22B1" w:rsidP="007B22B1">
      <w:r>
        <w:t>```</w:t>
      </w:r>
    </w:p>
    <w:p w14:paraId="67129FA6" w14:textId="77777777" w:rsidR="007B22B1" w:rsidRDefault="007B22B1" w:rsidP="007B22B1"/>
    <w:p w14:paraId="50838B14" w14:textId="77777777" w:rsidR="007B22B1" w:rsidRDefault="007B22B1" w:rsidP="007B22B1"/>
    <w:p w14:paraId="617B6E0F" w14:textId="77777777" w:rsidR="007B22B1" w:rsidRDefault="007B22B1" w:rsidP="007B22B1"/>
    <w:p w14:paraId="573A0F96" w14:textId="77777777" w:rsidR="007B22B1" w:rsidRDefault="007B22B1" w:rsidP="007B22B1">
      <w:r>
        <w:t>``</w:t>
      </w:r>
      <w:proofErr w:type="gramStart"/>
      <w:r>
        <w:t>`{</w:t>
      </w:r>
      <w:proofErr w:type="gramEnd"/>
      <w:r>
        <w:t>r }</w:t>
      </w:r>
    </w:p>
    <w:p w14:paraId="6974DB09" w14:textId="77777777" w:rsidR="007B22B1" w:rsidRDefault="007B22B1" w:rsidP="007B22B1"/>
    <w:p w14:paraId="4303D78A" w14:textId="77777777" w:rsidR="007B22B1" w:rsidRDefault="007B22B1" w:rsidP="007B22B1">
      <w:r>
        <w:t>pairs(</w:t>
      </w:r>
      <w:proofErr w:type="spellStart"/>
      <w:r>
        <w:t>lifedata</w:t>
      </w:r>
      <w:proofErr w:type="spellEnd"/>
      <w:proofErr w:type="gramStart"/>
      <w:r>
        <w:t>[,c</w:t>
      </w:r>
      <w:proofErr w:type="gramEnd"/>
      <w:r>
        <w:t>(4,5,6,7,8)])</w:t>
      </w:r>
    </w:p>
    <w:p w14:paraId="057098DC" w14:textId="77777777" w:rsidR="007B22B1" w:rsidRDefault="007B22B1" w:rsidP="007B22B1">
      <w:r>
        <w:t>pairs(</w:t>
      </w:r>
      <w:proofErr w:type="spellStart"/>
      <w:r>
        <w:t>lifedata</w:t>
      </w:r>
      <w:proofErr w:type="spellEnd"/>
      <w:proofErr w:type="gramStart"/>
      <w:r>
        <w:t>[,c</w:t>
      </w:r>
      <w:proofErr w:type="gramEnd"/>
      <w:r>
        <w:t>(4,9,10,11,12,13)])</w:t>
      </w:r>
    </w:p>
    <w:p w14:paraId="4BA4ED96" w14:textId="77777777" w:rsidR="007B22B1" w:rsidRDefault="007B22B1" w:rsidP="007B22B1">
      <w:r>
        <w:t>pairs(</w:t>
      </w:r>
      <w:proofErr w:type="spellStart"/>
      <w:r>
        <w:t>lifedata</w:t>
      </w:r>
      <w:proofErr w:type="spellEnd"/>
      <w:proofErr w:type="gramStart"/>
      <w:r>
        <w:t>[,c</w:t>
      </w:r>
      <w:proofErr w:type="gramEnd"/>
      <w:r>
        <w:t>(4,14,15,16,17,18)])</w:t>
      </w:r>
    </w:p>
    <w:p w14:paraId="113B8024" w14:textId="77777777" w:rsidR="007B22B1" w:rsidRDefault="007B22B1" w:rsidP="007B22B1">
      <w:r>
        <w:t>pairs(</w:t>
      </w:r>
      <w:proofErr w:type="spellStart"/>
      <w:r>
        <w:t>lifedata</w:t>
      </w:r>
      <w:proofErr w:type="spellEnd"/>
      <w:proofErr w:type="gramStart"/>
      <w:r>
        <w:t>[,c</w:t>
      </w:r>
      <w:proofErr w:type="gramEnd"/>
      <w:r>
        <w:t>(4,19,20,21,22)])</w:t>
      </w:r>
    </w:p>
    <w:p w14:paraId="32AFA717" w14:textId="77777777" w:rsidR="007B22B1" w:rsidRDefault="007B22B1" w:rsidP="007B22B1"/>
    <w:p w14:paraId="17A9F82C" w14:textId="77777777" w:rsidR="007B22B1" w:rsidRDefault="007B22B1" w:rsidP="007B22B1"/>
    <w:p w14:paraId="6EA26927" w14:textId="77777777" w:rsidR="007B22B1" w:rsidRDefault="007B22B1" w:rsidP="007B22B1">
      <w:r>
        <w:lastRenderedPageBreak/>
        <w:t>```</w:t>
      </w:r>
    </w:p>
    <w:p w14:paraId="67A8EDB5" w14:textId="77777777" w:rsidR="007B22B1" w:rsidRDefault="007B22B1" w:rsidP="007B22B1"/>
    <w:p w14:paraId="56B4325D" w14:textId="77777777" w:rsidR="007B22B1" w:rsidRDefault="007B22B1" w:rsidP="007B22B1"/>
    <w:p w14:paraId="59FCEC0E" w14:textId="77777777" w:rsidR="007B22B1" w:rsidRDefault="007B22B1" w:rsidP="007B22B1">
      <w:r>
        <w:t>``</w:t>
      </w:r>
      <w:proofErr w:type="gramStart"/>
      <w:r>
        <w:t>`{</w:t>
      </w:r>
      <w:proofErr w:type="gramEnd"/>
      <w:r>
        <w:t>r }</w:t>
      </w:r>
    </w:p>
    <w:p w14:paraId="56F8BFDC" w14:textId="77777777" w:rsidR="007B22B1" w:rsidRDefault="007B22B1" w:rsidP="007B22B1">
      <w:r>
        <w:t>pairs(</w:t>
      </w:r>
      <w:proofErr w:type="spellStart"/>
      <w:r>
        <w:t>lifedata</w:t>
      </w:r>
      <w:proofErr w:type="spellEnd"/>
      <w:proofErr w:type="gramStart"/>
      <w:r>
        <w:t>[,-</w:t>
      </w:r>
      <w:proofErr w:type="gramEnd"/>
      <w:r>
        <w:t>c(1,2,3)])</w:t>
      </w:r>
    </w:p>
    <w:p w14:paraId="1FE52E8B" w14:textId="77777777" w:rsidR="007B22B1" w:rsidRDefault="007B22B1" w:rsidP="007B22B1"/>
    <w:p w14:paraId="3637593F" w14:textId="77777777" w:rsidR="007B22B1" w:rsidRDefault="007B22B1" w:rsidP="007B22B1">
      <w:proofErr w:type="spellStart"/>
      <w:r>
        <w:t>lifedata</w:t>
      </w:r>
      <w:proofErr w:type="spellEnd"/>
    </w:p>
    <w:p w14:paraId="04679C0F" w14:textId="77777777" w:rsidR="007B22B1" w:rsidRDefault="007B22B1" w:rsidP="007B22B1"/>
    <w:p w14:paraId="15DA9A95" w14:textId="77777777" w:rsidR="007B22B1" w:rsidRDefault="007B22B1" w:rsidP="007B22B1">
      <w:r>
        <w:t>pairs(</w:t>
      </w:r>
      <w:proofErr w:type="spellStart"/>
      <w:r>
        <w:t>lifedata</w:t>
      </w:r>
      <w:proofErr w:type="spellEnd"/>
      <w:proofErr w:type="gramStart"/>
      <w:r>
        <w:t>[,c</w:t>
      </w:r>
      <w:proofErr w:type="gramEnd"/>
      <w:r>
        <w:t>(4,5,6,7,8,9,10)], col=</w:t>
      </w:r>
      <w:proofErr w:type="spellStart"/>
      <w:r>
        <w:t>lifedata$Status</w:t>
      </w:r>
      <w:proofErr w:type="spellEnd"/>
      <w:r>
        <w:t>)</w:t>
      </w:r>
    </w:p>
    <w:p w14:paraId="7E690344" w14:textId="77777777" w:rsidR="007B22B1" w:rsidRDefault="007B22B1" w:rsidP="007B22B1">
      <w:r>
        <w:t>pairs(</w:t>
      </w:r>
      <w:proofErr w:type="spellStart"/>
      <w:r>
        <w:t>lifedata</w:t>
      </w:r>
      <w:proofErr w:type="spellEnd"/>
      <w:proofErr w:type="gramStart"/>
      <w:r>
        <w:t>[,c</w:t>
      </w:r>
      <w:proofErr w:type="gramEnd"/>
      <w:r>
        <w:t>(4,11,12,13,14,15,16,17)], col=</w:t>
      </w:r>
      <w:proofErr w:type="spellStart"/>
      <w:r>
        <w:t>lifedata$Status</w:t>
      </w:r>
      <w:proofErr w:type="spellEnd"/>
      <w:r>
        <w:t>)</w:t>
      </w:r>
    </w:p>
    <w:p w14:paraId="1DAF504D" w14:textId="77777777" w:rsidR="007B22B1" w:rsidRDefault="007B22B1" w:rsidP="007B22B1">
      <w:r>
        <w:t>pairs(</w:t>
      </w:r>
      <w:proofErr w:type="spellStart"/>
      <w:r>
        <w:t>lifedata</w:t>
      </w:r>
      <w:proofErr w:type="spellEnd"/>
      <w:proofErr w:type="gramStart"/>
      <w:r>
        <w:t>[,c</w:t>
      </w:r>
      <w:proofErr w:type="gramEnd"/>
      <w:r>
        <w:t>(4,18,19,20,21,22)], col=</w:t>
      </w:r>
      <w:proofErr w:type="spellStart"/>
      <w:r>
        <w:t>lifedata$Status</w:t>
      </w:r>
      <w:proofErr w:type="spellEnd"/>
      <w:r>
        <w:t>)</w:t>
      </w:r>
    </w:p>
    <w:p w14:paraId="69A8528B" w14:textId="77777777" w:rsidR="007B22B1" w:rsidRDefault="007B22B1" w:rsidP="007B22B1"/>
    <w:p w14:paraId="79737DA7" w14:textId="77777777" w:rsidR="007B22B1" w:rsidRDefault="007B22B1" w:rsidP="007B22B1"/>
    <w:p w14:paraId="5EA863BB" w14:textId="77777777" w:rsidR="007B22B1" w:rsidRDefault="007B22B1" w:rsidP="007B22B1">
      <w:r>
        <w:t>```</w:t>
      </w:r>
    </w:p>
    <w:p w14:paraId="7D06E4B5" w14:textId="77777777" w:rsidR="007B22B1" w:rsidRDefault="007B22B1" w:rsidP="007B22B1"/>
    <w:p w14:paraId="0C80E38D" w14:textId="77777777" w:rsidR="007B22B1" w:rsidRDefault="007B22B1" w:rsidP="007B22B1"/>
    <w:p w14:paraId="47A64BFF" w14:textId="77777777" w:rsidR="007B22B1" w:rsidRDefault="007B22B1" w:rsidP="007B22B1"/>
    <w:p w14:paraId="51BE632E" w14:textId="77777777" w:rsidR="007B22B1" w:rsidRDefault="007B22B1" w:rsidP="007B22B1">
      <w:r>
        <w:t xml:space="preserve"># Clean the data </w:t>
      </w:r>
    </w:p>
    <w:p w14:paraId="0FEFCAFC" w14:textId="77777777" w:rsidR="007B22B1" w:rsidRDefault="007B22B1" w:rsidP="007B22B1"/>
    <w:p w14:paraId="7D4ACEE7" w14:textId="77777777" w:rsidR="007B22B1" w:rsidRDefault="007B22B1" w:rsidP="007B22B1">
      <w:r>
        <w:t>``</w:t>
      </w:r>
      <w:proofErr w:type="gramStart"/>
      <w:r>
        <w:t>`{</w:t>
      </w:r>
      <w:proofErr w:type="gramEnd"/>
      <w:r>
        <w:t>r }</w:t>
      </w:r>
    </w:p>
    <w:p w14:paraId="39F07E50" w14:textId="77777777" w:rsidR="007B22B1" w:rsidRDefault="007B22B1" w:rsidP="007B22B1">
      <w:r>
        <w:t>#</w:t>
      </w:r>
      <w:proofErr w:type="spellStart"/>
      <w:r>
        <w:t>lifedata</w:t>
      </w:r>
      <w:proofErr w:type="spellEnd"/>
      <w:r>
        <w:t xml:space="preserve"> = subset(</w:t>
      </w:r>
      <w:proofErr w:type="spellStart"/>
      <w:proofErr w:type="gramStart"/>
      <w:r>
        <w:t>df,Year</w:t>
      </w:r>
      <w:proofErr w:type="spellEnd"/>
      <w:proofErr w:type="gramEnd"/>
      <w:r>
        <w:t>==2014)</w:t>
      </w:r>
    </w:p>
    <w:p w14:paraId="5A2A896B" w14:textId="77777777" w:rsidR="007B22B1" w:rsidRDefault="007B22B1" w:rsidP="007B22B1"/>
    <w:p w14:paraId="2CE6BD37" w14:textId="77777777" w:rsidR="007B22B1" w:rsidRDefault="007B22B1" w:rsidP="007B22B1">
      <w:r>
        <w:t># add this so we can impute the missing values</w:t>
      </w:r>
    </w:p>
    <w:p w14:paraId="2AF5BDAD" w14:textId="77777777" w:rsidR="007B22B1" w:rsidRDefault="007B22B1" w:rsidP="007B22B1">
      <w:proofErr w:type="spellStart"/>
      <w:r>
        <w:t>lifedata$GDPPerCapita</w:t>
      </w:r>
      <w:proofErr w:type="spellEnd"/>
      <w:r>
        <w:t>&lt;-</w:t>
      </w:r>
      <w:proofErr w:type="spellStart"/>
      <w:r>
        <w:t>lifedata$GDP</w:t>
      </w:r>
      <w:proofErr w:type="spellEnd"/>
      <w:r>
        <w:t>/</w:t>
      </w:r>
      <w:proofErr w:type="spellStart"/>
      <w:r>
        <w:t>lifedata$Population</w:t>
      </w:r>
      <w:proofErr w:type="spellEnd"/>
    </w:p>
    <w:p w14:paraId="307A4F65" w14:textId="77777777" w:rsidR="007B22B1" w:rsidRDefault="007B22B1" w:rsidP="007B22B1"/>
    <w:p w14:paraId="5F449C59" w14:textId="77777777" w:rsidR="007B22B1" w:rsidRDefault="007B22B1" w:rsidP="007B22B1">
      <w:r>
        <w:t>#</w:t>
      </w:r>
      <w:proofErr w:type="spellStart"/>
      <w:r>
        <w:t>lifedata</w:t>
      </w:r>
      <w:proofErr w:type="spellEnd"/>
      <w:r>
        <w:t xml:space="preserve"> &lt;-df</w:t>
      </w:r>
    </w:p>
    <w:p w14:paraId="662EE72F" w14:textId="77777777" w:rsidR="007B22B1" w:rsidRDefault="007B22B1" w:rsidP="007B22B1">
      <w:r>
        <w:t># Verify any missing values in any variable</w:t>
      </w:r>
    </w:p>
    <w:p w14:paraId="3067E2A6" w14:textId="77777777" w:rsidR="007B22B1" w:rsidRDefault="007B22B1" w:rsidP="007B22B1">
      <w:proofErr w:type="spellStart"/>
      <w:r>
        <w:t>lifedata</w:t>
      </w:r>
      <w:proofErr w:type="spellEnd"/>
      <w:proofErr w:type="gramStart"/>
      <w:r>
        <w:t>[!</w:t>
      </w:r>
      <w:proofErr w:type="spellStart"/>
      <w:r>
        <w:t>complete</w:t>
      </w:r>
      <w:proofErr w:type="gramEnd"/>
      <w:r>
        <w:t>.cases</w:t>
      </w:r>
      <w:proofErr w:type="spellEnd"/>
      <w:r>
        <w:t>(</w:t>
      </w:r>
      <w:proofErr w:type="spellStart"/>
      <w:r>
        <w:t>lifedata</w:t>
      </w:r>
      <w:proofErr w:type="spellEnd"/>
      <w:r>
        <w:t>), ]</w:t>
      </w:r>
    </w:p>
    <w:p w14:paraId="1C6EB55A" w14:textId="77777777" w:rsidR="007B22B1" w:rsidRDefault="007B22B1" w:rsidP="007B22B1"/>
    <w:p w14:paraId="5E2FF644" w14:textId="77777777" w:rsidR="007B22B1" w:rsidRDefault="007B22B1" w:rsidP="007B22B1">
      <w:r>
        <w:lastRenderedPageBreak/>
        <w:t>#Display missing-data patterns</w:t>
      </w:r>
    </w:p>
    <w:p w14:paraId="71076DDC" w14:textId="77777777" w:rsidR="007B22B1" w:rsidRDefault="007B22B1" w:rsidP="007B22B1">
      <w:proofErr w:type="spellStart"/>
      <w:r>
        <w:t>md.</w:t>
      </w:r>
      <w:proofErr w:type="gramStart"/>
      <w:r>
        <w:t>pattern</w:t>
      </w:r>
      <w:proofErr w:type="spellEnd"/>
      <w:r>
        <w:t>(</w:t>
      </w:r>
      <w:proofErr w:type="spellStart"/>
      <w:proofErr w:type="gramEnd"/>
      <w:r>
        <w:t>lifedata</w:t>
      </w:r>
      <w:proofErr w:type="spellEnd"/>
      <w:r>
        <w:t xml:space="preserve">, plot=TRUE, </w:t>
      </w:r>
      <w:proofErr w:type="spellStart"/>
      <w:r>
        <w:t>rotate.names</w:t>
      </w:r>
      <w:proofErr w:type="spellEnd"/>
      <w:r>
        <w:t xml:space="preserve"> = TRUE)</w:t>
      </w:r>
    </w:p>
    <w:p w14:paraId="450E84FC" w14:textId="77777777" w:rsidR="007B22B1" w:rsidRDefault="007B22B1" w:rsidP="007B22B1"/>
    <w:p w14:paraId="59109F52" w14:textId="77777777" w:rsidR="007B22B1" w:rsidRDefault="007B22B1" w:rsidP="007B22B1"/>
    <w:p w14:paraId="6DBCFC94" w14:textId="77777777" w:rsidR="007B22B1" w:rsidRDefault="007B22B1" w:rsidP="007B22B1">
      <w:r>
        <w:t>#Display missing-data in a bar-plot</w:t>
      </w:r>
    </w:p>
    <w:p w14:paraId="0632BA46" w14:textId="77777777" w:rsidR="007B22B1" w:rsidRDefault="007B22B1" w:rsidP="007B22B1">
      <w:proofErr w:type="spellStart"/>
      <w:r>
        <w:t>mice_plot</w:t>
      </w:r>
      <w:proofErr w:type="spellEnd"/>
      <w:r>
        <w:t xml:space="preserve"> &lt;- </w:t>
      </w:r>
      <w:proofErr w:type="spellStart"/>
      <w:proofErr w:type="gramStart"/>
      <w:r>
        <w:t>aggr</w:t>
      </w:r>
      <w:proofErr w:type="spellEnd"/>
      <w:r>
        <w:t>(</w:t>
      </w:r>
      <w:proofErr w:type="spellStart"/>
      <w:proofErr w:type="gramEnd"/>
      <w:r>
        <w:t>lifedata</w:t>
      </w:r>
      <w:proofErr w:type="spellEnd"/>
      <w:r>
        <w:t>, col=c('</w:t>
      </w:r>
      <w:proofErr w:type="spellStart"/>
      <w:r>
        <w:t>navyblue</w:t>
      </w:r>
      <w:proofErr w:type="spellEnd"/>
      <w:r>
        <w:t>','yellow'),</w:t>
      </w:r>
    </w:p>
    <w:p w14:paraId="6320B052" w14:textId="77777777" w:rsidR="007B22B1" w:rsidRDefault="007B22B1" w:rsidP="007B22B1">
      <w:r>
        <w:t xml:space="preserve">                  numbers=TRUE, </w:t>
      </w:r>
      <w:proofErr w:type="spellStart"/>
      <w:r>
        <w:t>sortVars</w:t>
      </w:r>
      <w:proofErr w:type="spellEnd"/>
      <w:r>
        <w:t>=TRUE,</w:t>
      </w:r>
    </w:p>
    <w:p w14:paraId="78193006" w14:textId="77777777" w:rsidR="007B22B1" w:rsidRDefault="007B22B1" w:rsidP="007B22B1">
      <w:r>
        <w:t xml:space="preserve">                  labels=names(</w:t>
      </w:r>
      <w:proofErr w:type="spellStart"/>
      <w:r>
        <w:t>lifedata</w:t>
      </w:r>
      <w:proofErr w:type="spellEnd"/>
      <w:r>
        <w:t xml:space="preserve">), </w:t>
      </w:r>
      <w:proofErr w:type="spellStart"/>
      <w:proofErr w:type="gramStart"/>
      <w:r>
        <w:t>cex.axis</w:t>
      </w:r>
      <w:proofErr w:type="spellEnd"/>
      <w:proofErr w:type="gramEnd"/>
      <w:r>
        <w:t>=.7,</w:t>
      </w:r>
    </w:p>
    <w:p w14:paraId="79544824" w14:textId="77777777" w:rsidR="007B22B1" w:rsidRDefault="007B22B1" w:rsidP="007B22B1">
      <w:r>
        <w:t xml:space="preserve">                  gap=3, </w:t>
      </w:r>
      <w:proofErr w:type="spellStart"/>
      <w:r>
        <w:t>ylab</w:t>
      </w:r>
      <w:proofErr w:type="spellEnd"/>
      <w:r>
        <w:t>=</w:t>
      </w:r>
      <w:proofErr w:type="gramStart"/>
      <w:r>
        <w:t>c(</w:t>
      </w:r>
      <w:proofErr w:type="gramEnd"/>
      <w:r>
        <w:t xml:space="preserve">"Missing </w:t>
      </w:r>
      <w:proofErr w:type="spellStart"/>
      <w:r>
        <w:t>data","Pattern</w:t>
      </w:r>
      <w:proofErr w:type="spellEnd"/>
      <w:r>
        <w:t>"))</w:t>
      </w:r>
    </w:p>
    <w:p w14:paraId="316097EC" w14:textId="77777777" w:rsidR="007B22B1" w:rsidRDefault="007B22B1" w:rsidP="007B22B1"/>
    <w:p w14:paraId="61B10289" w14:textId="77777777" w:rsidR="007B22B1" w:rsidRDefault="007B22B1" w:rsidP="007B22B1">
      <w:r>
        <w:t xml:space="preserve">#Data frame with all continuous variables </w:t>
      </w:r>
    </w:p>
    <w:p w14:paraId="5EBB3EC0" w14:textId="77777777" w:rsidR="007B22B1" w:rsidRDefault="007B22B1" w:rsidP="007B22B1">
      <w:r>
        <w:t xml:space="preserve">#lifedata1 = </w:t>
      </w:r>
      <w:proofErr w:type="spellStart"/>
      <w:r>
        <w:t>lifedata</w:t>
      </w:r>
      <w:proofErr w:type="spellEnd"/>
      <w:r>
        <w:t xml:space="preserve"> %&gt;% </w:t>
      </w:r>
      <w:proofErr w:type="gramStart"/>
      <w:r>
        <w:t>select(</w:t>
      </w:r>
      <w:proofErr w:type="gramEnd"/>
      <w:r>
        <w:t xml:space="preserve">c(Country, Status, </w:t>
      </w:r>
      <w:proofErr w:type="spellStart"/>
      <w:r>
        <w:t>Life.expectancy</w:t>
      </w:r>
      <w:proofErr w:type="spellEnd"/>
      <w:r>
        <w:t xml:space="preserve">, </w:t>
      </w:r>
      <w:proofErr w:type="spellStart"/>
      <w:r>
        <w:t>Adult.Mortality</w:t>
      </w:r>
      <w:proofErr w:type="spellEnd"/>
      <w:r>
        <w:t xml:space="preserve">, Alcohol, </w:t>
      </w:r>
      <w:proofErr w:type="spellStart"/>
      <w:r>
        <w:t>Hepatitis.B</w:t>
      </w:r>
      <w:proofErr w:type="spellEnd"/>
      <w:r>
        <w:t xml:space="preserve">, BMI, Polio, </w:t>
      </w:r>
    </w:p>
    <w:p w14:paraId="506324B0" w14:textId="77777777" w:rsidR="007B22B1" w:rsidRDefault="007B22B1" w:rsidP="007B22B1">
      <w:r>
        <w:t xml:space="preserve">#                                        </w:t>
      </w:r>
      <w:proofErr w:type="spellStart"/>
      <w:r>
        <w:t>Total.expenditure</w:t>
      </w:r>
      <w:proofErr w:type="spellEnd"/>
      <w:r>
        <w:t xml:space="preserve">, Diphtheria, </w:t>
      </w:r>
      <w:proofErr w:type="spellStart"/>
      <w:proofErr w:type="gramStart"/>
      <w:r>
        <w:t>GDP,Population</w:t>
      </w:r>
      <w:proofErr w:type="spellEnd"/>
      <w:proofErr w:type="gramEnd"/>
      <w:r>
        <w:t xml:space="preserve">, </w:t>
      </w:r>
      <w:proofErr w:type="spellStart"/>
      <w:r>
        <w:t>Income.composition.of.resources</w:t>
      </w:r>
      <w:proofErr w:type="spellEnd"/>
      <w:r>
        <w:t xml:space="preserve">, </w:t>
      </w:r>
    </w:p>
    <w:p w14:paraId="06836515" w14:textId="77777777" w:rsidR="007B22B1" w:rsidRDefault="007B22B1" w:rsidP="007B22B1">
      <w:r>
        <w:t xml:space="preserve">#                                        </w:t>
      </w:r>
      <w:proofErr w:type="gramStart"/>
      <w:r>
        <w:t>thinness..</w:t>
      </w:r>
      <w:proofErr w:type="gramEnd"/>
      <w:r>
        <w:t xml:space="preserve">1.19.years , thinness.5.9.years, Schooling, HIV.AIDS, </w:t>
      </w:r>
      <w:proofErr w:type="spellStart"/>
      <w:r>
        <w:t>under.five.deaths</w:t>
      </w:r>
      <w:proofErr w:type="spellEnd"/>
      <w:r>
        <w:t>,</w:t>
      </w:r>
    </w:p>
    <w:p w14:paraId="79C994BE" w14:textId="77777777" w:rsidR="007B22B1" w:rsidRDefault="007B22B1" w:rsidP="007B22B1">
      <w:r>
        <w:t xml:space="preserve">#                                        Measles, </w:t>
      </w:r>
      <w:proofErr w:type="spellStart"/>
      <w:proofErr w:type="gramStart"/>
      <w:r>
        <w:t>percentage.expenditure</w:t>
      </w:r>
      <w:proofErr w:type="spellEnd"/>
      <w:proofErr w:type="gramEnd"/>
      <w:r>
        <w:t xml:space="preserve">, </w:t>
      </w:r>
      <w:proofErr w:type="spellStart"/>
      <w:r>
        <w:t>infant.deaths</w:t>
      </w:r>
      <w:proofErr w:type="spellEnd"/>
      <w:r>
        <w:t xml:space="preserve">)) </w:t>
      </w:r>
    </w:p>
    <w:p w14:paraId="455C2D1E" w14:textId="77777777" w:rsidR="007B22B1" w:rsidRDefault="007B22B1" w:rsidP="007B22B1"/>
    <w:p w14:paraId="7C3BA78B" w14:textId="77777777" w:rsidR="007B22B1" w:rsidRDefault="007B22B1" w:rsidP="007B22B1">
      <w:r>
        <w:t xml:space="preserve">lifedata1 = </w:t>
      </w:r>
      <w:proofErr w:type="spellStart"/>
      <w:r>
        <w:t>lifedata</w:t>
      </w:r>
      <w:proofErr w:type="spellEnd"/>
      <w:r>
        <w:t xml:space="preserve"> %&gt;% select(-c(Year)) </w:t>
      </w:r>
    </w:p>
    <w:p w14:paraId="179782EC" w14:textId="77777777" w:rsidR="007B22B1" w:rsidRDefault="007B22B1" w:rsidP="007B22B1"/>
    <w:p w14:paraId="2A86624A" w14:textId="77777777" w:rsidR="007B22B1" w:rsidRDefault="007B22B1" w:rsidP="007B22B1">
      <w:r>
        <w:t>#correlation plot for all continuous variables</w:t>
      </w:r>
    </w:p>
    <w:p w14:paraId="00758076" w14:textId="77777777" w:rsidR="007B22B1" w:rsidRDefault="007B22B1" w:rsidP="007B22B1">
      <w:proofErr w:type="spellStart"/>
      <w:proofErr w:type="gramStart"/>
      <w:r>
        <w:t>corrgram</w:t>
      </w:r>
      <w:proofErr w:type="spellEnd"/>
      <w:r>
        <w:t>(</w:t>
      </w:r>
      <w:proofErr w:type="gramEnd"/>
      <w:r>
        <w:t>lifedata1, order=TRUE,</w:t>
      </w:r>
    </w:p>
    <w:p w14:paraId="36CDDE99" w14:textId="77777777" w:rsidR="007B22B1" w:rsidRDefault="007B22B1" w:rsidP="007B22B1">
      <w:r>
        <w:t xml:space="preserve">         </w:t>
      </w:r>
      <w:proofErr w:type="spellStart"/>
      <w:proofErr w:type="gramStart"/>
      <w:r>
        <w:t>upper.panel</w:t>
      </w:r>
      <w:proofErr w:type="spellEnd"/>
      <w:proofErr w:type="gramEnd"/>
      <w:r>
        <w:t>=</w:t>
      </w:r>
      <w:proofErr w:type="spellStart"/>
      <w:r>
        <w:t>panel.cor</w:t>
      </w:r>
      <w:proofErr w:type="spellEnd"/>
      <w:r>
        <w:t xml:space="preserve">, </w:t>
      </w:r>
      <w:proofErr w:type="spellStart"/>
      <w:r>
        <w:t>lower.panel</w:t>
      </w:r>
      <w:proofErr w:type="spellEnd"/>
      <w:r>
        <w:t>=</w:t>
      </w:r>
      <w:proofErr w:type="spellStart"/>
      <w:r>
        <w:t>panel.pie</w:t>
      </w:r>
      <w:proofErr w:type="spellEnd"/>
      <w:r>
        <w:t>, main="Life expectancy correlogram")</w:t>
      </w:r>
    </w:p>
    <w:p w14:paraId="12E1621C" w14:textId="77777777" w:rsidR="007B22B1" w:rsidRDefault="007B22B1" w:rsidP="007B22B1"/>
    <w:p w14:paraId="6B7D98E5" w14:textId="77777777" w:rsidR="007B22B1" w:rsidRDefault="007B22B1" w:rsidP="007B22B1">
      <w:r>
        <w:t>#Impute missing data with "CART"(Classification and Regression Trees) method</w:t>
      </w:r>
    </w:p>
    <w:p w14:paraId="4C5F8965" w14:textId="77777777" w:rsidR="007B22B1" w:rsidRDefault="007B22B1" w:rsidP="007B22B1">
      <w:r>
        <w:t xml:space="preserve">imputed_Data2 &lt;- </w:t>
      </w:r>
      <w:proofErr w:type="gramStart"/>
      <w:r>
        <w:t>mice(</w:t>
      </w:r>
      <w:proofErr w:type="gramEnd"/>
      <w:r>
        <w:t xml:space="preserve">lifedata1, m=5, </w:t>
      </w:r>
      <w:proofErr w:type="spellStart"/>
      <w:r>
        <w:t>maxit</w:t>
      </w:r>
      <w:proofErr w:type="spellEnd"/>
      <w:r>
        <w:t xml:space="preserve"> =5, method = 'cart', seed = 500)</w:t>
      </w:r>
    </w:p>
    <w:p w14:paraId="0826B971" w14:textId="77777777" w:rsidR="007B22B1" w:rsidRDefault="007B22B1" w:rsidP="007B22B1"/>
    <w:p w14:paraId="50A4DE0B" w14:textId="77777777" w:rsidR="007B22B1" w:rsidRDefault="007B22B1" w:rsidP="007B22B1">
      <w:r>
        <w:t>#Data frame after imputation</w:t>
      </w:r>
    </w:p>
    <w:p w14:paraId="5FE73C76" w14:textId="77777777" w:rsidR="007B22B1" w:rsidRDefault="007B22B1" w:rsidP="007B22B1">
      <w:r>
        <w:t xml:space="preserve">completeData1 &lt;- </w:t>
      </w:r>
      <w:proofErr w:type="gramStart"/>
      <w:r>
        <w:t>mice::</w:t>
      </w:r>
      <w:proofErr w:type="gramEnd"/>
      <w:r>
        <w:t>complete(imputed_Data2,)</w:t>
      </w:r>
    </w:p>
    <w:p w14:paraId="45076D5C" w14:textId="77777777" w:rsidR="007B22B1" w:rsidRDefault="007B22B1" w:rsidP="007B22B1">
      <w:r>
        <w:t>str(completeData1)</w:t>
      </w:r>
    </w:p>
    <w:p w14:paraId="48FB2AE1" w14:textId="77777777" w:rsidR="007B22B1" w:rsidRDefault="007B22B1" w:rsidP="007B22B1"/>
    <w:p w14:paraId="66A8C603" w14:textId="77777777" w:rsidR="007B22B1" w:rsidRDefault="007B22B1" w:rsidP="007B22B1">
      <w:r>
        <w:lastRenderedPageBreak/>
        <w:t xml:space="preserve">#we </w:t>
      </w:r>
      <w:proofErr w:type="spellStart"/>
      <w:r>
        <w:t>readd</w:t>
      </w:r>
      <w:proofErr w:type="spellEnd"/>
      <w:r>
        <w:t xml:space="preserve"> this variable since it's based on </w:t>
      </w:r>
      <w:proofErr w:type="spellStart"/>
      <w:r>
        <w:t>schooliing</w:t>
      </w:r>
      <w:proofErr w:type="spellEnd"/>
      <w:r>
        <w:t xml:space="preserve">, not </w:t>
      </w:r>
      <w:proofErr w:type="gramStart"/>
      <w:r>
        <w:t>really</w:t>
      </w:r>
      <w:proofErr w:type="gramEnd"/>
      <w:r>
        <w:t xml:space="preserve"> </w:t>
      </w:r>
      <w:proofErr w:type="spellStart"/>
      <w:r>
        <w:t>it's</w:t>
      </w:r>
      <w:proofErr w:type="spellEnd"/>
      <w:r>
        <w:t xml:space="preserve"> own </w:t>
      </w:r>
      <w:proofErr w:type="spellStart"/>
      <w:r>
        <w:t>varible</w:t>
      </w:r>
      <w:proofErr w:type="spellEnd"/>
    </w:p>
    <w:p w14:paraId="73C15DD8" w14:textId="77777777" w:rsidR="007B22B1" w:rsidRDefault="007B22B1" w:rsidP="007B22B1">
      <w:r>
        <w:t>#completeData1$SchoolingLevel&lt;-</w:t>
      </w:r>
      <w:proofErr w:type="gramStart"/>
      <w:r>
        <w:t>cut(</w:t>
      </w:r>
      <w:proofErr w:type="gramEnd"/>
      <w:r>
        <w:t>completeData1$Schooling, seq(4,24,5), right=FALSE, labels=c("1","2", "3", "4"))</w:t>
      </w:r>
    </w:p>
    <w:p w14:paraId="5C3A11DE" w14:textId="77777777" w:rsidR="007B22B1" w:rsidRDefault="007B22B1" w:rsidP="007B22B1">
      <w:r>
        <w:t>completeData1$Total.expenditurelevel&lt;-</w:t>
      </w:r>
      <w:proofErr w:type="gramStart"/>
      <w:r>
        <w:t>cut(</w:t>
      </w:r>
      <w:proofErr w:type="gramEnd"/>
      <w:r>
        <w:t>completeData1$Total.expenditure, seq(0,18,6), right=FALSE, labels=c("1","2", "3"))</w:t>
      </w:r>
    </w:p>
    <w:p w14:paraId="3ACC48CA" w14:textId="77777777" w:rsidR="007B22B1" w:rsidRDefault="007B22B1" w:rsidP="007B22B1"/>
    <w:p w14:paraId="4A1150BD" w14:textId="77777777" w:rsidR="007B22B1" w:rsidRDefault="007B22B1" w:rsidP="007B22B1"/>
    <w:p w14:paraId="155336F5" w14:textId="77777777" w:rsidR="007B22B1" w:rsidRDefault="007B22B1" w:rsidP="007B22B1">
      <w:r>
        <w:t>#Display missing-data in a bar-plot after imputation</w:t>
      </w:r>
    </w:p>
    <w:p w14:paraId="347015BE" w14:textId="77777777" w:rsidR="007B22B1" w:rsidRDefault="007B22B1" w:rsidP="007B22B1">
      <w:proofErr w:type="spellStart"/>
      <w:r>
        <w:t>mice_plot</w:t>
      </w:r>
      <w:proofErr w:type="spellEnd"/>
      <w:r>
        <w:t xml:space="preserve"> &lt;- </w:t>
      </w:r>
      <w:proofErr w:type="spellStart"/>
      <w:proofErr w:type="gramStart"/>
      <w:r>
        <w:t>aggr</w:t>
      </w:r>
      <w:proofErr w:type="spellEnd"/>
      <w:r>
        <w:t>(</w:t>
      </w:r>
      <w:proofErr w:type="gramEnd"/>
      <w:r>
        <w:t>completeData1, col=c('</w:t>
      </w:r>
      <w:proofErr w:type="spellStart"/>
      <w:r>
        <w:t>navyblue</w:t>
      </w:r>
      <w:proofErr w:type="spellEnd"/>
      <w:r>
        <w:t>','red'),</w:t>
      </w:r>
    </w:p>
    <w:p w14:paraId="4AFEF177" w14:textId="77777777" w:rsidR="007B22B1" w:rsidRDefault="007B22B1" w:rsidP="007B22B1">
      <w:r>
        <w:t xml:space="preserve">                  numbers=TRUE, </w:t>
      </w:r>
      <w:proofErr w:type="spellStart"/>
      <w:r>
        <w:t>sortVars</w:t>
      </w:r>
      <w:proofErr w:type="spellEnd"/>
      <w:r>
        <w:t>=TRUE,</w:t>
      </w:r>
    </w:p>
    <w:p w14:paraId="31823B19" w14:textId="77777777" w:rsidR="007B22B1" w:rsidRDefault="007B22B1" w:rsidP="007B22B1">
      <w:r>
        <w:t xml:space="preserve">                  labels=names(completeData1), </w:t>
      </w:r>
      <w:proofErr w:type="spellStart"/>
      <w:proofErr w:type="gramStart"/>
      <w:r>
        <w:t>cex.axis</w:t>
      </w:r>
      <w:proofErr w:type="spellEnd"/>
      <w:proofErr w:type="gramEnd"/>
      <w:r>
        <w:t>=.7,</w:t>
      </w:r>
    </w:p>
    <w:p w14:paraId="6C21F1E4" w14:textId="77777777" w:rsidR="007B22B1" w:rsidRDefault="007B22B1" w:rsidP="007B22B1">
      <w:r>
        <w:t xml:space="preserve">                  gap=3, </w:t>
      </w:r>
      <w:proofErr w:type="spellStart"/>
      <w:r>
        <w:t>ylab</w:t>
      </w:r>
      <w:proofErr w:type="spellEnd"/>
      <w:r>
        <w:t>=</w:t>
      </w:r>
      <w:proofErr w:type="gramStart"/>
      <w:r>
        <w:t>c(</w:t>
      </w:r>
      <w:proofErr w:type="gramEnd"/>
      <w:r>
        <w:t xml:space="preserve">"Missing </w:t>
      </w:r>
      <w:proofErr w:type="spellStart"/>
      <w:r>
        <w:t>data","Pattern</w:t>
      </w:r>
      <w:proofErr w:type="spellEnd"/>
      <w:r>
        <w:t>"))</w:t>
      </w:r>
    </w:p>
    <w:p w14:paraId="6D49A06D" w14:textId="77777777" w:rsidR="007B22B1" w:rsidRDefault="007B22B1" w:rsidP="007B22B1"/>
    <w:p w14:paraId="3C9C6551" w14:textId="77777777" w:rsidR="007B22B1" w:rsidRDefault="007B22B1" w:rsidP="007B22B1"/>
    <w:p w14:paraId="56E7A7AC" w14:textId="77777777" w:rsidR="007B22B1" w:rsidRDefault="007B22B1" w:rsidP="007B22B1">
      <w:r>
        <w:t>```</w:t>
      </w:r>
    </w:p>
    <w:p w14:paraId="101843C2" w14:textId="77777777" w:rsidR="007B22B1" w:rsidRDefault="007B22B1" w:rsidP="007B22B1"/>
    <w:p w14:paraId="0DEC2DE4" w14:textId="77777777" w:rsidR="007B22B1" w:rsidRDefault="007B22B1" w:rsidP="007B22B1">
      <w:r>
        <w:t xml:space="preserve">#Create a regression manual </w:t>
      </w:r>
      <w:proofErr w:type="spellStart"/>
      <w:r>
        <w:t>regrsion</w:t>
      </w:r>
      <w:proofErr w:type="spellEnd"/>
      <w:r>
        <w:t xml:space="preserve"> model</w:t>
      </w:r>
    </w:p>
    <w:p w14:paraId="38A93116" w14:textId="77777777" w:rsidR="007B22B1" w:rsidRDefault="007B22B1" w:rsidP="007B22B1">
      <w:r>
        <w:t>``</w:t>
      </w:r>
      <w:proofErr w:type="gramStart"/>
      <w:r>
        <w:t>`{</w:t>
      </w:r>
      <w:proofErr w:type="gramEnd"/>
      <w:r>
        <w:t>r }</w:t>
      </w:r>
    </w:p>
    <w:p w14:paraId="4DCCE7BE" w14:textId="77777777" w:rsidR="007B22B1" w:rsidRDefault="007B22B1" w:rsidP="007B22B1">
      <w:r>
        <w:t>#manual model</w:t>
      </w:r>
    </w:p>
    <w:p w14:paraId="48E33A31" w14:textId="77777777" w:rsidR="007B22B1" w:rsidRDefault="007B22B1" w:rsidP="007B22B1">
      <w:r>
        <w:t xml:space="preserve">completeData2 = completeData1 %&gt;% </w:t>
      </w:r>
      <w:proofErr w:type="gramStart"/>
      <w:r>
        <w:t>select(</w:t>
      </w:r>
      <w:proofErr w:type="gramEnd"/>
      <w:r>
        <w:t xml:space="preserve">-c(Country, Status, </w:t>
      </w:r>
      <w:proofErr w:type="spellStart"/>
      <w:r>
        <w:t>Total.expenditurelevel</w:t>
      </w:r>
      <w:proofErr w:type="spellEnd"/>
      <w:r>
        <w:t xml:space="preserve">)) </w:t>
      </w:r>
    </w:p>
    <w:p w14:paraId="503C3F4B" w14:textId="77777777" w:rsidR="007B22B1" w:rsidRDefault="007B22B1" w:rsidP="007B22B1">
      <w:proofErr w:type="gramStart"/>
      <w:r>
        <w:t>life.model</w:t>
      </w:r>
      <w:proofErr w:type="gramEnd"/>
      <w:r>
        <w:t>1&lt;-lm(Life.expectancy~Adult.Mortality+infant.deaths+Alcohol+percentage.expenditure+Hepatitis.B+Measles+</w:t>
      </w:r>
    </w:p>
    <w:p w14:paraId="325503C1" w14:textId="77777777" w:rsidR="007B22B1" w:rsidRDefault="007B22B1" w:rsidP="007B22B1">
      <w:r>
        <w:t xml:space="preserve">            BMI+I(BMI^2)+under.five.deaths+Polio+Total.expenditure+Diphtheria+HIV.AIDS+GDP+Population+log(thinness..1.19.years)+log(thinness.5.9.years)+Income.composition.of.resources+Schooling+ log(</w:t>
      </w:r>
      <w:proofErr w:type="spellStart"/>
      <w:r>
        <w:t>GDPPerCapita</w:t>
      </w:r>
      <w:proofErr w:type="spellEnd"/>
      <w:r>
        <w:t>), data=completeData2)</w:t>
      </w:r>
    </w:p>
    <w:p w14:paraId="027DBEFC" w14:textId="77777777" w:rsidR="007B22B1" w:rsidRDefault="007B22B1" w:rsidP="007B22B1"/>
    <w:p w14:paraId="2D14820B" w14:textId="77777777" w:rsidR="007B22B1" w:rsidRDefault="007B22B1" w:rsidP="007B22B1">
      <w:r>
        <w:t>summary(</w:t>
      </w:r>
      <w:proofErr w:type="gramStart"/>
      <w:r>
        <w:t>life.model</w:t>
      </w:r>
      <w:proofErr w:type="gramEnd"/>
      <w:r>
        <w:t>1)</w:t>
      </w:r>
    </w:p>
    <w:p w14:paraId="06CDB831" w14:textId="77777777" w:rsidR="007B22B1" w:rsidRDefault="007B22B1" w:rsidP="007B22B1">
      <w:proofErr w:type="spellStart"/>
      <w:r>
        <w:t>vif</w:t>
      </w:r>
      <w:proofErr w:type="spellEnd"/>
      <w:r>
        <w:t>(</w:t>
      </w:r>
      <w:proofErr w:type="gramStart"/>
      <w:r>
        <w:t>life.model</w:t>
      </w:r>
      <w:proofErr w:type="gramEnd"/>
      <w:r>
        <w:t>1)</w:t>
      </w:r>
    </w:p>
    <w:p w14:paraId="1D1FF244" w14:textId="77777777" w:rsidR="007B22B1" w:rsidRDefault="007B22B1" w:rsidP="007B22B1"/>
    <w:p w14:paraId="6D9DD299" w14:textId="77777777" w:rsidR="007B22B1" w:rsidRDefault="007B22B1" w:rsidP="007B22B1">
      <w:r>
        <w:t>```</w:t>
      </w:r>
    </w:p>
    <w:p w14:paraId="5AA524C0" w14:textId="77777777" w:rsidR="007B22B1" w:rsidRDefault="007B22B1" w:rsidP="007B22B1"/>
    <w:p w14:paraId="0C7FCC9E" w14:textId="77777777" w:rsidR="007B22B1" w:rsidRDefault="007B22B1" w:rsidP="007B22B1">
      <w:r>
        <w:t xml:space="preserve">## Below variables are statistically significant </w:t>
      </w:r>
    </w:p>
    <w:p w14:paraId="1DD98E56" w14:textId="77777777" w:rsidR="007B22B1" w:rsidRDefault="007B22B1" w:rsidP="007B22B1">
      <w:proofErr w:type="spellStart"/>
      <w:r>
        <w:t>Adult.Mortality</w:t>
      </w:r>
      <w:proofErr w:type="spellEnd"/>
    </w:p>
    <w:p w14:paraId="3E3630EA" w14:textId="77777777" w:rsidR="007B22B1" w:rsidRDefault="007B22B1" w:rsidP="007B22B1">
      <w:r>
        <w:t xml:space="preserve">GDP </w:t>
      </w:r>
    </w:p>
    <w:p w14:paraId="3FFF5946" w14:textId="77777777" w:rsidR="007B22B1" w:rsidRDefault="007B22B1" w:rsidP="007B22B1">
      <w:r>
        <w:t>Population</w:t>
      </w:r>
    </w:p>
    <w:p w14:paraId="4210AB38" w14:textId="77777777" w:rsidR="007B22B1" w:rsidRDefault="007B22B1" w:rsidP="007B22B1">
      <w:proofErr w:type="spellStart"/>
      <w:r>
        <w:t>Total.expenditure</w:t>
      </w:r>
      <w:proofErr w:type="spellEnd"/>
    </w:p>
    <w:p w14:paraId="1485668D" w14:textId="77777777" w:rsidR="007B22B1" w:rsidRDefault="007B22B1" w:rsidP="007B22B1">
      <w:r>
        <w:t xml:space="preserve">HIV.AIDS </w:t>
      </w:r>
    </w:p>
    <w:p w14:paraId="5CBBF594" w14:textId="77777777" w:rsidR="007B22B1" w:rsidRDefault="007B22B1" w:rsidP="007B22B1">
      <w:proofErr w:type="spellStart"/>
      <w:r>
        <w:t>Income.composition.of.resources</w:t>
      </w:r>
      <w:proofErr w:type="spellEnd"/>
    </w:p>
    <w:p w14:paraId="31C91E1C" w14:textId="77777777" w:rsidR="007B22B1" w:rsidRDefault="007B22B1" w:rsidP="007B22B1"/>
    <w:p w14:paraId="0B94EEDE" w14:textId="77777777" w:rsidR="007B22B1" w:rsidRDefault="007B22B1" w:rsidP="007B22B1"/>
    <w:p w14:paraId="6B9C7431" w14:textId="77777777" w:rsidR="007B22B1" w:rsidRDefault="007B22B1" w:rsidP="007B22B1">
      <w:r>
        <w:t xml:space="preserve">## </w:t>
      </w:r>
      <w:proofErr w:type="gramStart"/>
      <w:r>
        <w:t>Re run</w:t>
      </w:r>
      <w:proofErr w:type="gramEnd"/>
      <w:r>
        <w:t xml:space="preserve"> the statistical significant variables and call VIF</w:t>
      </w:r>
    </w:p>
    <w:p w14:paraId="6C2268D2" w14:textId="77777777" w:rsidR="007B22B1" w:rsidRDefault="007B22B1" w:rsidP="007B22B1"/>
    <w:p w14:paraId="7F1C2537" w14:textId="77777777" w:rsidR="007B22B1" w:rsidRDefault="007B22B1" w:rsidP="007B22B1"/>
    <w:p w14:paraId="75CCA298" w14:textId="77777777" w:rsidR="007B22B1" w:rsidRDefault="007B22B1" w:rsidP="007B22B1">
      <w:r>
        <w:t>``</w:t>
      </w:r>
      <w:proofErr w:type="gramStart"/>
      <w:r>
        <w:t>`{</w:t>
      </w:r>
      <w:proofErr w:type="gramEnd"/>
      <w:r>
        <w:t>r }</w:t>
      </w:r>
    </w:p>
    <w:p w14:paraId="4686858C" w14:textId="77777777" w:rsidR="007B22B1" w:rsidRDefault="007B22B1" w:rsidP="007B22B1">
      <w:r>
        <w:t>#</w:t>
      </w:r>
      <w:proofErr w:type="gramStart"/>
      <w:r>
        <w:t>statistical</w:t>
      </w:r>
      <w:proofErr w:type="gramEnd"/>
      <w:r>
        <w:t xml:space="preserve"> significant variables</w:t>
      </w:r>
    </w:p>
    <w:p w14:paraId="31BE2E17" w14:textId="77777777" w:rsidR="007B22B1" w:rsidRDefault="007B22B1" w:rsidP="007B22B1">
      <w:proofErr w:type="gramStart"/>
      <w:r>
        <w:t>life.model</w:t>
      </w:r>
      <w:proofErr w:type="gramEnd"/>
      <w:r>
        <w:t>2&lt;-lm(Life.expectancy~Adult.Mortality+Total.expenditure+HIV.AIDS+Income.composition.of.resources+GDP+Population, data=completeData2)</w:t>
      </w:r>
    </w:p>
    <w:p w14:paraId="67FB0736" w14:textId="77777777" w:rsidR="007B22B1" w:rsidRDefault="007B22B1" w:rsidP="007B22B1"/>
    <w:p w14:paraId="2450A12C" w14:textId="77777777" w:rsidR="007B22B1" w:rsidRDefault="007B22B1" w:rsidP="007B22B1">
      <w:r>
        <w:t>summary(</w:t>
      </w:r>
      <w:proofErr w:type="gramStart"/>
      <w:r>
        <w:t>life.model</w:t>
      </w:r>
      <w:proofErr w:type="gramEnd"/>
      <w:r>
        <w:t>2)</w:t>
      </w:r>
    </w:p>
    <w:p w14:paraId="4443E6CE" w14:textId="77777777" w:rsidR="007B22B1" w:rsidRDefault="007B22B1" w:rsidP="007B22B1">
      <w:proofErr w:type="spellStart"/>
      <w:r>
        <w:t>vif</w:t>
      </w:r>
      <w:proofErr w:type="spellEnd"/>
      <w:r>
        <w:t>(</w:t>
      </w:r>
      <w:proofErr w:type="gramStart"/>
      <w:r>
        <w:t>life.model</w:t>
      </w:r>
      <w:proofErr w:type="gramEnd"/>
      <w:r>
        <w:t>2)</w:t>
      </w:r>
    </w:p>
    <w:p w14:paraId="7BFA5429" w14:textId="77777777" w:rsidR="007B22B1" w:rsidRDefault="007B22B1" w:rsidP="007B22B1">
      <w:proofErr w:type="spellStart"/>
      <w:r>
        <w:t>confint</w:t>
      </w:r>
      <w:proofErr w:type="spellEnd"/>
      <w:r>
        <w:t>(</w:t>
      </w:r>
      <w:proofErr w:type="gramStart"/>
      <w:r>
        <w:t>life.model</w:t>
      </w:r>
      <w:proofErr w:type="gramEnd"/>
      <w:r>
        <w:t>2)</w:t>
      </w:r>
    </w:p>
    <w:p w14:paraId="4D7B953E" w14:textId="77777777" w:rsidR="007B22B1" w:rsidRDefault="007B22B1" w:rsidP="007B22B1">
      <w:r>
        <w:t>```</w:t>
      </w:r>
    </w:p>
    <w:p w14:paraId="1919382E" w14:textId="77777777" w:rsidR="007B22B1" w:rsidRDefault="007B22B1" w:rsidP="007B22B1">
      <w:r>
        <w:t xml:space="preserve"># summary and </w:t>
      </w:r>
      <w:proofErr w:type="spellStart"/>
      <w:r>
        <w:t>confint</w:t>
      </w:r>
      <w:proofErr w:type="spellEnd"/>
    </w:p>
    <w:p w14:paraId="778CE937" w14:textId="77777777" w:rsidR="007B22B1" w:rsidRDefault="007B22B1" w:rsidP="007B22B1">
      <w:r>
        <w:t>``</w:t>
      </w:r>
      <w:proofErr w:type="gramStart"/>
      <w:r>
        <w:t>`{</w:t>
      </w:r>
      <w:proofErr w:type="gramEnd"/>
      <w:r>
        <w:t>r }</w:t>
      </w:r>
    </w:p>
    <w:p w14:paraId="73DBDF22" w14:textId="77777777" w:rsidR="007B22B1" w:rsidRDefault="007B22B1" w:rsidP="007B22B1">
      <w:proofErr w:type="gramStart"/>
      <w:r>
        <w:t>life.model</w:t>
      </w:r>
      <w:proofErr w:type="gramEnd"/>
      <w:r>
        <w:t>2&lt;-lm(Life.expectancy~Adult.Mortality+Total.expenditure+HIV.AIDS+Income.composition.of.resources+GDP+Population, data=completeData2)</w:t>
      </w:r>
    </w:p>
    <w:p w14:paraId="550C1ACE" w14:textId="77777777" w:rsidR="007B22B1" w:rsidRDefault="007B22B1" w:rsidP="007B22B1"/>
    <w:p w14:paraId="4C6D29A0" w14:textId="77777777" w:rsidR="007B22B1" w:rsidRDefault="007B22B1" w:rsidP="007B22B1">
      <w:r>
        <w:t>summary(</w:t>
      </w:r>
      <w:proofErr w:type="gramStart"/>
      <w:r>
        <w:t>life.model</w:t>
      </w:r>
      <w:proofErr w:type="gramEnd"/>
      <w:r>
        <w:t>2)</w:t>
      </w:r>
    </w:p>
    <w:p w14:paraId="12E2C255" w14:textId="77777777" w:rsidR="007B22B1" w:rsidRDefault="007B22B1" w:rsidP="007B22B1">
      <w:proofErr w:type="spellStart"/>
      <w:r>
        <w:t>confint</w:t>
      </w:r>
      <w:proofErr w:type="spellEnd"/>
      <w:r>
        <w:t>(</w:t>
      </w:r>
      <w:proofErr w:type="gramStart"/>
      <w:r>
        <w:t>life.model</w:t>
      </w:r>
      <w:proofErr w:type="gramEnd"/>
      <w:r>
        <w:t>2)</w:t>
      </w:r>
    </w:p>
    <w:p w14:paraId="2045FD3D" w14:textId="77777777" w:rsidR="007B22B1" w:rsidRDefault="007B22B1" w:rsidP="007B22B1">
      <w:r>
        <w:lastRenderedPageBreak/>
        <w:t>```</w:t>
      </w:r>
    </w:p>
    <w:p w14:paraId="3810D624" w14:textId="77777777" w:rsidR="007B22B1" w:rsidRDefault="007B22B1" w:rsidP="007B22B1"/>
    <w:p w14:paraId="78F3F9C4" w14:textId="77777777" w:rsidR="007B22B1" w:rsidRDefault="007B22B1" w:rsidP="007B22B1"/>
    <w:p w14:paraId="42C1DA7A" w14:textId="77777777" w:rsidR="007B22B1" w:rsidRDefault="007B22B1" w:rsidP="007B22B1">
      <w:r>
        <w:t xml:space="preserve"># Manual model plot </w:t>
      </w:r>
    </w:p>
    <w:p w14:paraId="21E740FB" w14:textId="77777777" w:rsidR="007B22B1" w:rsidRDefault="007B22B1" w:rsidP="007B22B1"/>
    <w:p w14:paraId="3FB49BAD" w14:textId="77777777" w:rsidR="007B22B1" w:rsidRDefault="007B22B1" w:rsidP="007B22B1">
      <w:r>
        <w:t>``</w:t>
      </w:r>
      <w:proofErr w:type="gramStart"/>
      <w:r>
        <w:t>`{</w:t>
      </w:r>
      <w:proofErr w:type="gramEnd"/>
      <w:r>
        <w:t>r }</w:t>
      </w:r>
    </w:p>
    <w:p w14:paraId="0EC5020F" w14:textId="77777777" w:rsidR="007B22B1" w:rsidRDefault="007B22B1" w:rsidP="007B22B1">
      <w:r>
        <w:t>#final manual model</w:t>
      </w:r>
    </w:p>
    <w:p w14:paraId="36ECB47E" w14:textId="77777777" w:rsidR="007B22B1" w:rsidRDefault="007B22B1" w:rsidP="007B22B1">
      <w:r>
        <w:t>OLS.model&lt;-</w:t>
      </w:r>
      <w:proofErr w:type="gramStart"/>
      <w:r>
        <w:t>lm(</w:t>
      </w:r>
      <w:proofErr w:type="gramEnd"/>
      <w:r>
        <w:t>Life.expectancy~Adult.Mortality+Total.expenditure+HIV.AIDS+Income.composition.of.resources+GDP+Population, data=completeData2)</w:t>
      </w:r>
    </w:p>
    <w:p w14:paraId="31D524B5" w14:textId="77777777" w:rsidR="007B22B1" w:rsidRDefault="007B22B1" w:rsidP="007B22B1">
      <w:proofErr w:type="gramStart"/>
      <w:r>
        <w:t>summary(</w:t>
      </w:r>
      <w:proofErr w:type="spellStart"/>
      <w:proofErr w:type="gramEnd"/>
      <w:r>
        <w:t>OLS.model</w:t>
      </w:r>
      <w:proofErr w:type="spellEnd"/>
      <w:r>
        <w:t>)</w:t>
      </w:r>
    </w:p>
    <w:p w14:paraId="58EE12E9" w14:textId="77777777" w:rsidR="007B22B1" w:rsidRDefault="007B22B1" w:rsidP="007B22B1">
      <w:proofErr w:type="gramStart"/>
      <w:r>
        <w:t>plot(</w:t>
      </w:r>
      <w:proofErr w:type="spellStart"/>
      <w:proofErr w:type="gramEnd"/>
      <w:r>
        <w:t>OLS.model</w:t>
      </w:r>
      <w:proofErr w:type="spellEnd"/>
      <w:r>
        <w:t>)</w:t>
      </w:r>
    </w:p>
    <w:p w14:paraId="405868B5" w14:textId="77777777" w:rsidR="007B22B1" w:rsidRDefault="007B22B1" w:rsidP="007B22B1">
      <w:proofErr w:type="spellStart"/>
      <w:proofErr w:type="gramStart"/>
      <w:r>
        <w:t>confint</w:t>
      </w:r>
      <w:proofErr w:type="spellEnd"/>
      <w:r>
        <w:t>(</w:t>
      </w:r>
      <w:proofErr w:type="spellStart"/>
      <w:proofErr w:type="gramEnd"/>
      <w:r>
        <w:t>OLS.model</w:t>
      </w:r>
      <w:proofErr w:type="spellEnd"/>
      <w:r>
        <w:t>)</w:t>
      </w:r>
    </w:p>
    <w:p w14:paraId="1AB5CF75" w14:textId="77777777" w:rsidR="007B22B1" w:rsidRDefault="007B22B1" w:rsidP="007B22B1">
      <w:proofErr w:type="spellStart"/>
      <w:proofErr w:type="gramStart"/>
      <w:r>
        <w:t>vif</w:t>
      </w:r>
      <w:proofErr w:type="spellEnd"/>
      <w:r>
        <w:t>(</w:t>
      </w:r>
      <w:proofErr w:type="spellStart"/>
      <w:proofErr w:type="gramEnd"/>
      <w:r>
        <w:t>OLS.model</w:t>
      </w:r>
      <w:proofErr w:type="spellEnd"/>
      <w:r>
        <w:t>)</w:t>
      </w:r>
    </w:p>
    <w:p w14:paraId="4BE47DF7" w14:textId="77777777" w:rsidR="007B22B1" w:rsidRDefault="007B22B1" w:rsidP="007B22B1">
      <w:r>
        <w:t>```</w:t>
      </w:r>
    </w:p>
    <w:p w14:paraId="17C14AFE" w14:textId="77777777" w:rsidR="007B22B1" w:rsidRDefault="007B22B1" w:rsidP="007B22B1"/>
    <w:p w14:paraId="6D66B914" w14:textId="77777777" w:rsidR="007B22B1" w:rsidRDefault="007B22B1" w:rsidP="007B22B1">
      <w:r>
        <w:t># ASE, AIC, BIC for manual model</w:t>
      </w:r>
    </w:p>
    <w:p w14:paraId="18D7270F" w14:textId="77777777" w:rsidR="007B22B1" w:rsidRDefault="007B22B1" w:rsidP="007B22B1"/>
    <w:p w14:paraId="1102286B" w14:textId="77777777" w:rsidR="007B22B1" w:rsidRDefault="007B22B1" w:rsidP="007B22B1">
      <w:r>
        <w:t>``</w:t>
      </w:r>
      <w:proofErr w:type="gramStart"/>
      <w:r>
        <w:t>`{</w:t>
      </w:r>
      <w:proofErr w:type="gramEnd"/>
      <w:r>
        <w:t>r }</w:t>
      </w:r>
    </w:p>
    <w:p w14:paraId="1AD54CAB" w14:textId="77777777" w:rsidR="007B22B1" w:rsidRDefault="007B22B1" w:rsidP="007B22B1">
      <w:proofErr w:type="spellStart"/>
      <w:r>
        <w:t>OLStrain</w:t>
      </w:r>
      <w:proofErr w:type="spellEnd"/>
      <w:r>
        <w:t xml:space="preserve"> &lt;- completeData2 [1:120</w:t>
      </w:r>
      <w:proofErr w:type="gramStart"/>
      <w:r>
        <w:t>, ]</w:t>
      </w:r>
      <w:proofErr w:type="gramEnd"/>
    </w:p>
    <w:p w14:paraId="03EAEDA7" w14:textId="77777777" w:rsidR="007B22B1" w:rsidRDefault="007B22B1" w:rsidP="007B22B1">
      <w:proofErr w:type="spellStart"/>
      <w:r>
        <w:t>OLStest</w:t>
      </w:r>
      <w:proofErr w:type="spellEnd"/>
      <w:r>
        <w:t xml:space="preserve"> &lt;-completeData2 [121:183</w:t>
      </w:r>
      <w:proofErr w:type="gramStart"/>
      <w:r>
        <w:t>, ]</w:t>
      </w:r>
      <w:proofErr w:type="gramEnd"/>
    </w:p>
    <w:p w14:paraId="66ABD59D" w14:textId="77777777" w:rsidR="007B22B1" w:rsidRDefault="007B22B1" w:rsidP="007B22B1">
      <w:proofErr w:type="gramStart"/>
      <w:r>
        <w:t>life.model</w:t>
      </w:r>
      <w:proofErr w:type="gramEnd"/>
      <w:r>
        <w:t>2&lt;-lm(Life.expectancy~Adult.Mortality+Total.expenditure+HIV.AIDS+Income.composition.of.resources+GDP+Population, data=</w:t>
      </w:r>
      <w:proofErr w:type="spellStart"/>
      <w:r>
        <w:t>OLStrain</w:t>
      </w:r>
      <w:proofErr w:type="spellEnd"/>
      <w:r>
        <w:t>)</w:t>
      </w:r>
    </w:p>
    <w:p w14:paraId="692EDFD8" w14:textId="77777777" w:rsidR="007B22B1" w:rsidRDefault="007B22B1" w:rsidP="007B22B1">
      <w:proofErr w:type="spellStart"/>
      <w:r>
        <w:t>pred</w:t>
      </w:r>
      <w:proofErr w:type="spellEnd"/>
      <w:r>
        <w:t>&lt;-</w:t>
      </w:r>
      <w:proofErr w:type="gramStart"/>
      <w:r>
        <w:t>predict(</w:t>
      </w:r>
      <w:proofErr w:type="gramEnd"/>
      <w:r>
        <w:t xml:space="preserve">life.model2, </w:t>
      </w:r>
      <w:proofErr w:type="spellStart"/>
      <w:r>
        <w:t>newdata</w:t>
      </w:r>
      <w:proofErr w:type="spellEnd"/>
      <w:r>
        <w:t>=</w:t>
      </w:r>
      <w:proofErr w:type="spellStart"/>
      <w:r>
        <w:t>OLStest</w:t>
      </w:r>
      <w:proofErr w:type="spellEnd"/>
      <w:r>
        <w:t>)</w:t>
      </w:r>
    </w:p>
    <w:p w14:paraId="464E4C51" w14:textId="77777777" w:rsidR="007B22B1" w:rsidRDefault="007B22B1" w:rsidP="007B22B1">
      <w:r>
        <w:t>ASE&lt;-mean((</w:t>
      </w:r>
      <w:proofErr w:type="spellStart"/>
      <w:r>
        <w:t>OLStest$Life.expectancy-</w:t>
      </w:r>
      <w:proofErr w:type="gramStart"/>
      <w:r>
        <w:t>pred</w:t>
      </w:r>
      <w:proofErr w:type="spellEnd"/>
      <w:r>
        <w:t>)^</w:t>
      </w:r>
      <w:proofErr w:type="gramEnd"/>
      <w:r>
        <w:t>2)</w:t>
      </w:r>
    </w:p>
    <w:p w14:paraId="44D29A04" w14:textId="77777777" w:rsidR="007B22B1" w:rsidRDefault="007B22B1" w:rsidP="007B22B1">
      <w:r>
        <w:t>ASE</w:t>
      </w:r>
    </w:p>
    <w:p w14:paraId="5E6B5615" w14:textId="77777777" w:rsidR="007B22B1" w:rsidRDefault="007B22B1" w:rsidP="007B22B1"/>
    <w:p w14:paraId="56D23A2C" w14:textId="77777777" w:rsidR="007B22B1" w:rsidRDefault="007B22B1" w:rsidP="007B22B1">
      <w:proofErr w:type="gramStart"/>
      <w:r>
        <w:t>AIC(</w:t>
      </w:r>
      <w:proofErr w:type="gramEnd"/>
      <w:r>
        <w:t>life.model2)</w:t>
      </w:r>
    </w:p>
    <w:p w14:paraId="5A0E7BF4" w14:textId="77777777" w:rsidR="007B22B1" w:rsidRDefault="007B22B1" w:rsidP="007B22B1">
      <w:proofErr w:type="gramStart"/>
      <w:r>
        <w:t>BIC(</w:t>
      </w:r>
      <w:proofErr w:type="gramEnd"/>
      <w:r>
        <w:t>life.model2)</w:t>
      </w:r>
    </w:p>
    <w:p w14:paraId="78B634E6" w14:textId="77777777" w:rsidR="007B22B1" w:rsidRDefault="007B22B1" w:rsidP="007B22B1">
      <w:r>
        <w:t>summary(</w:t>
      </w:r>
      <w:proofErr w:type="gramStart"/>
      <w:r>
        <w:t>life.model</w:t>
      </w:r>
      <w:proofErr w:type="gramEnd"/>
      <w:r>
        <w:t>2)$</w:t>
      </w:r>
      <w:proofErr w:type="spellStart"/>
      <w:r>
        <w:t>adj.r.squared</w:t>
      </w:r>
      <w:proofErr w:type="spellEnd"/>
    </w:p>
    <w:p w14:paraId="01186607" w14:textId="77777777" w:rsidR="007B22B1" w:rsidRDefault="007B22B1" w:rsidP="007B22B1"/>
    <w:p w14:paraId="200EC16F" w14:textId="77777777" w:rsidR="007B22B1" w:rsidRDefault="007B22B1" w:rsidP="007B22B1"/>
    <w:p w14:paraId="711F7D37" w14:textId="77777777" w:rsidR="007B22B1" w:rsidRDefault="007B22B1" w:rsidP="007B22B1"/>
    <w:p w14:paraId="60138DAB" w14:textId="77777777" w:rsidR="007B22B1" w:rsidRDefault="007B22B1" w:rsidP="007B22B1">
      <w:r>
        <w:t>```</w:t>
      </w:r>
    </w:p>
    <w:p w14:paraId="692EC3E4" w14:textId="77777777" w:rsidR="007B22B1" w:rsidRDefault="007B22B1" w:rsidP="007B22B1"/>
    <w:p w14:paraId="421DFBD0" w14:textId="77777777" w:rsidR="007B22B1" w:rsidRDefault="007B22B1" w:rsidP="007B22B1">
      <w:r>
        <w:t>#Log transformed variables to feed the forward model</w:t>
      </w:r>
    </w:p>
    <w:p w14:paraId="13522951" w14:textId="77777777" w:rsidR="007B22B1" w:rsidRDefault="007B22B1" w:rsidP="007B22B1"/>
    <w:p w14:paraId="5207B83B" w14:textId="77777777" w:rsidR="007B22B1" w:rsidRDefault="007B22B1" w:rsidP="007B22B1"/>
    <w:p w14:paraId="0D3384EE" w14:textId="77777777" w:rsidR="007B22B1" w:rsidRDefault="007B22B1" w:rsidP="007B22B1">
      <w:r>
        <w:t>``</w:t>
      </w:r>
      <w:proofErr w:type="gramStart"/>
      <w:r>
        <w:t>`{</w:t>
      </w:r>
      <w:proofErr w:type="gramEnd"/>
      <w:r>
        <w:t>r }</w:t>
      </w:r>
    </w:p>
    <w:p w14:paraId="0C7F5B9B" w14:textId="77777777" w:rsidR="007B22B1" w:rsidRDefault="007B22B1" w:rsidP="007B22B1">
      <w:r>
        <w:t>completeData2$"</w:t>
      </w:r>
      <w:proofErr w:type="gramStart"/>
      <w:r>
        <w:t>log(</w:t>
      </w:r>
      <w:proofErr w:type="gramEnd"/>
      <w:r>
        <w:t>GDPPperCapita)"&lt;-log(completeData2$GDPPerCapita)</w:t>
      </w:r>
    </w:p>
    <w:p w14:paraId="0CEA052E" w14:textId="77777777" w:rsidR="007B22B1" w:rsidRDefault="007B22B1" w:rsidP="007B22B1">
      <w:r>
        <w:t>completeData2$"</w:t>
      </w:r>
      <w:proofErr w:type="gramStart"/>
      <w:r>
        <w:t>thinness..</w:t>
      </w:r>
      <w:proofErr w:type="gramEnd"/>
      <w:r>
        <w:t>1.19.years"&lt;-log(completeData2$thinness..1.19.years)</w:t>
      </w:r>
    </w:p>
    <w:p w14:paraId="08D56E36" w14:textId="77777777" w:rsidR="007B22B1" w:rsidRDefault="007B22B1" w:rsidP="007B22B1">
      <w:r>
        <w:t>completeData2$"thinness.5.</w:t>
      </w:r>
      <w:proofErr w:type="gramStart"/>
      <w:r>
        <w:t>9.years</w:t>
      </w:r>
      <w:proofErr w:type="gramEnd"/>
      <w:r>
        <w:t>"&lt;-log(completeData2$thinness.5.9.years)</w:t>
      </w:r>
    </w:p>
    <w:p w14:paraId="7EF1BF71" w14:textId="77777777" w:rsidR="007B22B1" w:rsidRDefault="007B22B1" w:rsidP="007B22B1">
      <w:r>
        <w:t>```</w:t>
      </w:r>
    </w:p>
    <w:p w14:paraId="1B4A4A3D" w14:textId="77777777" w:rsidR="007B22B1" w:rsidRDefault="007B22B1" w:rsidP="007B22B1"/>
    <w:p w14:paraId="0C0EC720" w14:textId="77777777" w:rsidR="007B22B1" w:rsidRDefault="007B22B1" w:rsidP="007B22B1">
      <w:r>
        <w:t># Model selection "Forward"</w:t>
      </w:r>
    </w:p>
    <w:p w14:paraId="2DF9DC9C" w14:textId="77777777" w:rsidR="007B22B1" w:rsidRDefault="007B22B1" w:rsidP="007B22B1">
      <w:r>
        <w:t>``</w:t>
      </w:r>
      <w:proofErr w:type="gramStart"/>
      <w:r>
        <w:t>`{</w:t>
      </w:r>
      <w:proofErr w:type="gramEnd"/>
      <w:r>
        <w:t>r }</w:t>
      </w:r>
    </w:p>
    <w:p w14:paraId="6591192C" w14:textId="77777777" w:rsidR="007B22B1" w:rsidRDefault="007B22B1" w:rsidP="007B22B1">
      <w:r>
        <w:t xml:space="preserve">completeData2 = completeData1 %&gt;% </w:t>
      </w:r>
      <w:proofErr w:type="gramStart"/>
      <w:r>
        <w:t>select(</w:t>
      </w:r>
      <w:proofErr w:type="gramEnd"/>
      <w:r>
        <w:t xml:space="preserve">-c(Country, Status, </w:t>
      </w:r>
      <w:proofErr w:type="spellStart"/>
      <w:r>
        <w:t>Total.expenditurelevel</w:t>
      </w:r>
      <w:proofErr w:type="spellEnd"/>
      <w:r>
        <w:t xml:space="preserve">)) </w:t>
      </w:r>
    </w:p>
    <w:p w14:paraId="0A7F9849" w14:textId="77777777" w:rsidR="007B22B1" w:rsidRDefault="007B22B1" w:rsidP="007B22B1">
      <w:proofErr w:type="spellStart"/>
      <w:r>
        <w:t>reg.fwd</w:t>
      </w:r>
      <w:proofErr w:type="spellEnd"/>
      <w:r>
        <w:t>=</w:t>
      </w:r>
      <w:proofErr w:type="spellStart"/>
      <w:proofErr w:type="gramStart"/>
      <w:r>
        <w:t>regsubsets</w:t>
      </w:r>
      <w:proofErr w:type="spellEnd"/>
      <w:r>
        <w:t>(</w:t>
      </w:r>
      <w:proofErr w:type="spellStart"/>
      <w:proofErr w:type="gramEnd"/>
      <w:r>
        <w:t>Life.expectancy</w:t>
      </w:r>
      <w:proofErr w:type="spellEnd"/>
      <w:r>
        <w:t xml:space="preserve">~., data=completeData2, method="forward", </w:t>
      </w:r>
      <w:proofErr w:type="spellStart"/>
      <w:r>
        <w:t>nvmax</w:t>
      </w:r>
      <w:proofErr w:type="spellEnd"/>
      <w:r>
        <w:t>=20)</w:t>
      </w:r>
    </w:p>
    <w:p w14:paraId="5C01E031" w14:textId="77777777" w:rsidR="007B22B1" w:rsidRDefault="007B22B1" w:rsidP="007B22B1"/>
    <w:p w14:paraId="4F029011" w14:textId="77777777" w:rsidR="007B22B1" w:rsidRDefault="007B22B1" w:rsidP="007B22B1">
      <w:proofErr w:type="spellStart"/>
      <w:r>
        <w:t>reg.fwd</w:t>
      </w:r>
      <w:proofErr w:type="spellEnd"/>
    </w:p>
    <w:p w14:paraId="305DB4F8" w14:textId="77777777" w:rsidR="007B22B1" w:rsidRDefault="007B22B1" w:rsidP="007B22B1">
      <w:r>
        <w:t>```</w:t>
      </w:r>
    </w:p>
    <w:p w14:paraId="15F44AF0" w14:textId="77777777" w:rsidR="007B22B1" w:rsidRDefault="007B22B1" w:rsidP="007B22B1"/>
    <w:p w14:paraId="57EB9F8B" w14:textId="77777777" w:rsidR="007B22B1" w:rsidRDefault="007B22B1" w:rsidP="007B22B1"/>
    <w:p w14:paraId="055486D8" w14:textId="77777777" w:rsidR="007B22B1" w:rsidRDefault="007B22B1" w:rsidP="007B22B1"/>
    <w:p w14:paraId="16C5BCCD" w14:textId="77777777" w:rsidR="007B22B1" w:rsidRDefault="007B22B1" w:rsidP="007B22B1">
      <w:r>
        <w:t># Plot ASE for forward</w:t>
      </w:r>
    </w:p>
    <w:p w14:paraId="3AE8BE05" w14:textId="77777777" w:rsidR="007B22B1" w:rsidRDefault="007B22B1" w:rsidP="007B22B1"/>
    <w:p w14:paraId="0DCE8C7A" w14:textId="77777777" w:rsidR="007B22B1" w:rsidRDefault="007B22B1" w:rsidP="007B22B1">
      <w:r>
        <w:t>``</w:t>
      </w:r>
      <w:proofErr w:type="gramStart"/>
      <w:r>
        <w:t>`{</w:t>
      </w:r>
      <w:proofErr w:type="gramEnd"/>
      <w:r>
        <w:t>r }</w:t>
      </w:r>
    </w:p>
    <w:p w14:paraId="47EFE2CF" w14:textId="77777777" w:rsidR="007B22B1" w:rsidRDefault="007B22B1" w:rsidP="007B22B1">
      <w:proofErr w:type="spellStart"/>
      <w:proofErr w:type="gramStart"/>
      <w:r>
        <w:t>set.seed</w:t>
      </w:r>
      <w:proofErr w:type="spellEnd"/>
      <w:proofErr w:type="gramEnd"/>
      <w:r>
        <w:t>(1234)</w:t>
      </w:r>
    </w:p>
    <w:p w14:paraId="58DD0BC5" w14:textId="77777777" w:rsidR="007B22B1" w:rsidRDefault="007B22B1" w:rsidP="007B22B1">
      <w:r>
        <w:t>index&lt;-sample(</w:t>
      </w:r>
      <w:proofErr w:type="gramStart"/>
      <w:r>
        <w:t>1:dim</w:t>
      </w:r>
      <w:proofErr w:type="gramEnd"/>
      <w:r>
        <w:t>(completeData2)[1], 100, replace=F)</w:t>
      </w:r>
    </w:p>
    <w:p w14:paraId="331965F9" w14:textId="77777777" w:rsidR="007B22B1" w:rsidRDefault="007B22B1" w:rsidP="007B22B1">
      <w:proofErr w:type="spellStart"/>
      <w:r>
        <w:lastRenderedPageBreak/>
        <w:t>fwdtrain</w:t>
      </w:r>
      <w:proofErr w:type="spellEnd"/>
      <w:r>
        <w:t>&lt;-completeData2[index,]</w:t>
      </w:r>
    </w:p>
    <w:p w14:paraId="7069E063" w14:textId="77777777" w:rsidR="007B22B1" w:rsidRDefault="007B22B1" w:rsidP="007B22B1">
      <w:proofErr w:type="spellStart"/>
      <w:r>
        <w:t>fwdtest</w:t>
      </w:r>
      <w:proofErr w:type="spellEnd"/>
      <w:r>
        <w:t>&lt;-completeData2[-index,]</w:t>
      </w:r>
    </w:p>
    <w:p w14:paraId="28D23B7D" w14:textId="77777777" w:rsidR="007B22B1" w:rsidRDefault="007B22B1" w:rsidP="007B22B1">
      <w:proofErr w:type="spellStart"/>
      <w:r>
        <w:t>reg.fwd</w:t>
      </w:r>
      <w:proofErr w:type="spellEnd"/>
      <w:r>
        <w:t>=</w:t>
      </w:r>
      <w:proofErr w:type="spellStart"/>
      <w:proofErr w:type="gramStart"/>
      <w:r>
        <w:t>regsubsets</w:t>
      </w:r>
      <w:proofErr w:type="spellEnd"/>
      <w:r>
        <w:t>(</w:t>
      </w:r>
      <w:proofErr w:type="spellStart"/>
      <w:proofErr w:type="gramEnd"/>
      <w:r>
        <w:t>Life.expectancy</w:t>
      </w:r>
      <w:proofErr w:type="spellEnd"/>
      <w:r>
        <w:t>~., data=</w:t>
      </w:r>
      <w:proofErr w:type="spellStart"/>
      <w:r>
        <w:t>fwdtrain</w:t>
      </w:r>
      <w:proofErr w:type="spellEnd"/>
      <w:r>
        <w:t xml:space="preserve">, method="forward", </w:t>
      </w:r>
      <w:proofErr w:type="spellStart"/>
      <w:r>
        <w:t>nvmax</w:t>
      </w:r>
      <w:proofErr w:type="spellEnd"/>
      <w:r>
        <w:t>=15)</w:t>
      </w:r>
    </w:p>
    <w:p w14:paraId="2440F843" w14:textId="77777777" w:rsidR="007B22B1" w:rsidRDefault="007B22B1" w:rsidP="007B22B1"/>
    <w:p w14:paraId="6B80F19D" w14:textId="77777777" w:rsidR="007B22B1" w:rsidRDefault="007B22B1" w:rsidP="007B22B1">
      <w:proofErr w:type="spellStart"/>
      <w:r>
        <w:t>reg.fwd</w:t>
      </w:r>
      <w:proofErr w:type="spellEnd"/>
    </w:p>
    <w:p w14:paraId="4CC1F49E" w14:textId="77777777" w:rsidR="007B22B1" w:rsidRDefault="007B22B1" w:rsidP="007B22B1">
      <w:proofErr w:type="spellStart"/>
      <w:proofErr w:type="gramStart"/>
      <w:r>
        <w:t>predict.regsubsets</w:t>
      </w:r>
      <w:proofErr w:type="spellEnd"/>
      <w:proofErr w:type="gramEnd"/>
      <w:r>
        <w:t xml:space="preserve"> =function (object , </w:t>
      </w:r>
      <w:proofErr w:type="spellStart"/>
      <w:r>
        <w:t>newdata</w:t>
      </w:r>
      <w:proofErr w:type="spellEnd"/>
      <w:r>
        <w:t xml:space="preserve"> ,id ,...){</w:t>
      </w:r>
    </w:p>
    <w:p w14:paraId="47D2307B" w14:textId="77777777" w:rsidR="007B22B1" w:rsidRDefault="007B22B1" w:rsidP="007B22B1">
      <w:r>
        <w:t xml:space="preserve">  form=</w:t>
      </w:r>
      <w:proofErr w:type="spellStart"/>
      <w:proofErr w:type="gramStart"/>
      <w:r>
        <w:t>as.formula</w:t>
      </w:r>
      <w:proofErr w:type="spellEnd"/>
      <w:proofErr w:type="gramEnd"/>
      <w:r>
        <w:t xml:space="preserve"> (</w:t>
      </w:r>
      <w:proofErr w:type="spellStart"/>
      <w:r>
        <w:t>object$call</w:t>
      </w:r>
      <w:proofErr w:type="spellEnd"/>
      <w:r>
        <w:t xml:space="preserve"> [[2]])</w:t>
      </w:r>
    </w:p>
    <w:p w14:paraId="659ACBC7" w14:textId="77777777" w:rsidR="007B22B1" w:rsidRDefault="007B22B1" w:rsidP="007B22B1">
      <w:r>
        <w:t xml:space="preserve">  mat=</w:t>
      </w:r>
      <w:proofErr w:type="spellStart"/>
      <w:proofErr w:type="gramStart"/>
      <w:r>
        <w:t>model.matrix</w:t>
      </w:r>
      <w:proofErr w:type="spellEnd"/>
      <w:proofErr w:type="gramEnd"/>
      <w:r>
        <w:t>(form ,</w:t>
      </w:r>
      <w:proofErr w:type="spellStart"/>
      <w:r>
        <w:t>newdata</w:t>
      </w:r>
      <w:proofErr w:type="spellEnd"/>
      <w:r>
        <w:t xml:space="preserve"> )</w:t>
      </w:r>
    </w:p>
    <w:p w14:paraId="7E887D1C" w14:textId="77777777" w:rsidR="007B22B1" w:rsidRDefault="007B22B1" w:rsidP="007B22B1">
      <w:r>
        <w:t xml:space="preserve">  </w:t>
      </w:r>
      <w:proofErr w:type="spellStart"/>
      <w:r>
        <w:t>coefi</w:t>
      </w:r>
      <w:proofErr w:type="spellEnd"/>
      <w:r>
        <w:t>=</w:t>
      </w:r>
      <w:proofErr w:type="spellStart"/>
      <w:proofErr w:type="gramStart"/>
      <w:r>
        <w:t>coef</w:t>
      </w:r>
      <w:proofErr w:type="spellEnd"/>
      <w:r>
        <w:t>(</w:t>
      </w:r>
      <w:proofErr w:type="gramEnd"/>
      <w:r>
        <w:t>object ,id=id)</w:t>
      </w:r>
    </w:p>
    <w:p w14:paraId="5534A9FC" w14:textId="77777777" w:rsidR="007B22B1" w:rsidRDefault="007B22B1" w:rsidP="007B22B1">
      <w:r>
        <w:t xml:space="preserve">  </w:t>
      </w:r>
      <w:proofErr w:type="spellStart"/>
      <w:r>
        <w:t>xvars</w:t>
      </w:r>
      <w:proofErr w:type="spellEnd"/>
      <w:r>
        <w:t>=names(</w:t>
      </w:r>
      <w:proofErr w:type="spellStart"/>
      <w:r>
        <w:t>coefi</w:t>
      </w:r>
      <w:proofErr w:type="spellEnd"/>
      <w:r>
        <w:t>)</w:t>
      </w:r>
    </w:p>
    <w:p w14:paraId="606A0A7A" w14:textId="77777777" w:rsidR="007B22B1" w:rsidRDefault="007B22B1" w:rsidP="007B22B1">
      <w:r>
        <w:t xml:space="preserve">  mat</w:t>
      </w:r>
      <w:proofErr w:type="gramStart"/>
      <w:r>
        <w:t>[,</w:t>
      </w:r>
      <w:proofErr w:type="spellStart"/>
      <w:r>
        <w:t>xvars</w:t>
      </w:r>
      <w:proofErr w:type="spellEnd"/>
      <w:proofErr w:type="gramEnd"/>
      <w:r>
        <w:t>]%*%</w:t>
      </w:r>
      <w:proofErr w:type="spellStart"/>
      <w:r>
        <w:t>coefi</w:t>
      </w:r>
      <w:proofErr w:type="spellEnd"/>
    </w:p>
    <w:p w14:paraId="5F20D3AB" w14:textId="77777777" w:rsidR="007B22B1" w:rsidRDefault="007B22B1" w:rsidP="007B22B1">
      <w:r>
        <w:t>}</w:t>
      </w:r>
    </w:p>
    <w:p w14:paraId="09652FCD" w14:textId="77777777" w:rsidR="007B22B1" w:rsidRDefault="007B22B1" w:rsidP="007B22B1"/>
    <w:p w14:paraId="09E77570" w14:textId="77777777" w:rsidR="007B22B1" w:rsidRDefault="007B22B1" w:rsidP="007B22B1">
      <w:proofErr w:type="spellStart"/>
      <w:r>
        <w:t>testASE</w:t>
      </w:r>
      <w:proofErr w:type="spellEnd"/>
      <w:r>
        <w:t>&lt;-</w:t>
      </w:r>
      <w:proofErr w:type="gramStart"/>
      <w:r>
        <w:t>c(</w:t>
      </w:r>
      <w:proofErr w:type="gramEnd"/>
      <w:r>
        <w:t>)</w:t>
      </w:r>
    </w:p>
    <w:p w14:paraId="0F90F260" w14:textId="77777777" w:rsidR="007B22B1" w:rsidRDefault="007B22B1" w:rsidP="007B22B1">
      <w:r>
        <w:t xml:space="preserve">#note my index is to 20 since that what I set it in </w:t>
      </w:r>
      <w:proofErr w:type="spellStart"/>
      <w:r>
        <w:t>regsubsets</w:t>
      </w:r>
      <w:proofErr w:type="spellEnd"/>
    </w:p>
    <w:p w14:paraId="46AF188D" w14:textId="77777777" w:rsidR="007B22B1" w:rsidRDefault="007B22B1" w:rsidP="007B22B1">
      <w:r>
        <w:t>for (</w:t>
      </w:r>
      <w:proofErr w:type="spellStart"/>
      <w:r>
        <w:t>i</w:t>
      </w:r>
      <w:proofErr w:type="spellEnd"/>
      <w:r>
        <w:t xml:space="preserve"> in </w:t>
      </w:r>
      <w:proofErr w:type="gramStart"/>
      <w:r>
        <w:t>1:15){</w:t>
      </w:r>
      <w:proofErr w:type="gramEnd"/>
    </w:p>
    <w:p w14:paraId="464DC498" w14:textId="77777777" w:rsidR="007B22B1" w:rsidRDefault="007B22B1" w:rsidP="007B22B1">
      <w:r>
        <w:t xml:space="preserve">  predictions&lt;-</w:t>
      </w:r>
      <w:proofErr w:type="gramStart"/>
      <w:r>
        <w:t>predict.regsubsets</w:t>
      </w:r>
      <w:proofErr w:type="gramEnd"/>
      <w:r>
        <w:t xml:space="preserve">(object=reg.fwd,newdata=fwdtest,id=i) </w:t>
      </w:r>
    </w:p>
    <w:p w14:paraId="307BE039" w14:textId="77777777" w:rsidR="007B22B1" w:rsidRDefault="007B22B1" w:rsidP="007B22B1">
      <w:r>
        <w:t xml:space="preserve">  </w:t>
      </w:r>
      <w:proofErr w:type="spellStart"/>
      <w:r>
        <w:t>testASE</w:t>
      </w:r>
      <w:proofErr w:type="spellEnd"/>
      <w:r>
        <w:t>[</w:t>
      </w:r>
      <w:proofErr w:type="spellStart"/>
      <w:r>
        <w:t>i</w:t>
      </w:r>
      <w:proofErr w:type="spellEnd"/>
      <w:r>
        <w:t>]&lt;-mean((</w:t>
      </w:r>
      <w:proofErr w:type="spellStart"/>
      <w:r>
        <w:t>fwdtest$Life.expectancy-</w:t>
      </w:r>
      <w:proofErr w:type="gramStart"/>
      <w:r>
        <w:t>predictions</w:t>
      </w:r>
      <w:proofErr w:type="spellEnd"/>
      <w:r>
        <w:t>)^</w:t>
      </w:r>
      <w:proofErr w:type="gramEnd"/>
      <w:r>
        <w:t>2)</w:t>
      </w:r>
    </w:p>
    <w:p w14:paraId="1B55BEDB" w14:textId="77777777" w:rsidR="007B22B1" w:rsidRDefault="007B22B1" w:rsidP="007B22B1">
      <w:r>
        <w:t>}</w:t>
      </w:r>
    </w:p>
    <w:p w14:paraId="43878A5C" w14:textId="77777777" w:rsidR="007B22B1" w:rsidRDefault="007B22B1" w:rsidP="007B22B1"/>
    <w:p w14:paraId="41D3CB1B" w14:textId="77777777" w:rsidR="007B22B1" w:rsidRDefault="007B22B1" w:rsidP="007B22B1">
      <w:r>
        <w:t>par(</w:t>
      </w:r>
      <w:proofErr w:type="spellStart"/>
      <w:r>
        <w:t>mfrow</w:t>
      </w:r>
      <w:proofErr w:type="spellEnd"/>
      <w:r>
        <w:t>=</w:t>
      </w:r>
      <w:proofErr w:type="gramStart"/>
      <w:r>
        <w:t>c(</w:t>
      </w:r>
      <w:proofErr w:type="gramEnd"/>
      <w:r>
        <w:t>1,1))</w:t>
      </w:r>
    </w:p>
    <w:p w14:paraId="7523A2EC" w14:textId="77777777" w:rsidR="007B22B1" w:rsidRDefault="007B22B1" w:rsidP="007B22B1">
      <w:proofErr w:type="gramStart"/>
      <w:r>
        <w:t>plot(</w:t>
      </w:r>
      <w:proofErr w:type="gramEnd"/>
      <w:r>
        <w:t>1:15,testASE,type="l",</w:t>
      </w:r>
      <w:proofErr w:type="spellStart"/>
      <w:r>
        <w:t>xlab</w:t>
      </w:r>
      <w:proofErr w:type="spellEnd"/>
      <w:r>
        <w:t>="# of predictors",</w:t>
      </w:r>
      <w:proofErr w:type="spellStart"/>
      <w:r>
        <w:t>ylab</w:t>
      </w:r>
      <w:proofErr w:type="spellEnd"/>
      <w:r>
        <w:t xml:space="preserve">="test vs train ASE", </w:t>
      </w:r>
      <w:proofErr w:type="spellStart"/>
      <w:r>
        <w:t>ylim</w:t>
      </w:r>
      <w:proofErr w:type="spellEnd"/>
      <w:r>
        <w:t>=c(5, 30))</w:t>
      </w:r>
    </w:p>
    <w:p w14:paraId="732E28F3" w14:textId="77777777" w:rsidR="007B22B1" w:rsidRDefault="007B22B1" w:rsidP="007B22B1">
      <w:r>
        <w:t>index&lt;-which(</w:t>
      </w:r>
      <w:proofErr w:type="spellStart"/>
      <w:r>
        <w:t>testASE</w:t>
      </w:r>
      <w:proofErr w:type="spellEnd"/>
      <w:r>
        <w:t>==min(</w:t>
      </w:r>
      <w:proofErr w:type="spellStart"/>
      <w:r>
        <w:t>testASE</w:t>
      </w:r>
      <w:proofErr w:type="spellEnd"/>
      <w:r>
        <w:t>))</w:t>
      </w:r>
    </w:p>
    <w:p w14:paraId="4CE5DDCD" w14:textId="77777777" w:rsidR="007B22B1" w:rsidRDefault="007B22B1" w:rsidP="007B22B1">
      <w:r>
        <w:t>points(</w:t>
      </w:r>
      <w:proofErr w:type="spellStart"/>
      <w:proofErr w:type="gramStart"/>
      <w:r>
        <w:t>index,testASE</w:t>
      </w:r>
      <w:proofErr w:type="spellEnd"/>
      <w:proofErr w:type="gramEnd"/>
      <w:r>
        <w:t>[index],col="red",</w:t>
      </w:r>
      <w:proofErr w:type="spellStart"/>
      <w:r>
        <w:t>pch</w:t>
      </w:r>
      <w:proofErr w:type="spellEnd"/>
      <w:r>
        <w:t>=10)</w:t>
      </w:r>
    </w:p>
    <w:p w14:paraId="297ACE20" w14:textId="77777777" w:rsidR="007B22B1" w:rsidRDefault="007B22B1" w:rsidP="007B22B1">
      <w:proofErr w:type="spellStart"/>
      <w:r>
        <w:t>rss</w:t>
      </w:r>
      <w:proofErr w:type="spellEnd"/>
      <w:r>
        <w:t>&lt;-summary(</w:t>
      </w:r>
      <w:proofErr w:type="spellStart"/>
      <w:proofErr w:type="gramStart"/>
      <w:r>
        <w:t>reg.fwd</w:t>
      </w:r>
      <w:proofErr w:type="spellEnd"/>
      <w:r>
        <w:t>)$</w:t>
      </w:r>
      <w:proofErr w:type="spellStart"/>
      <w:proofErr w:type="gramEnd"/>
      <w:r>
        <w:t>rss</w:t>
      </w:r>
      <w:proofErr w:type="spellEnd"/>
    </w:p>
    <w:p w14:paraId="6742747E" w14:textId="77777777" w:rsidR="007B22B1" w:rsidRDefault="007B22B1" w:rsidP="007B22B1">
      <w:proofErr w:type="gramStart"/>
      <w:r>
        <w:t>lines(</w:t>
      </w:r>
      <w:proofErr w:type="gramEnd"/>
      <w:r>
        <w:t xml:space="preserve">1:15,rss/100,lty=3,col="blue") </w:t>
      </w:r>
    </w:p>
    <w:p w14:paraId="7B7C01ED" w14:textId="77777777" w:rsidR="007B22B1" w:rsidRDefault="007B22B1" w:rsidP="007B22B1">
      <w:r>
        <w:t>```</w:t>
      </w:r>
    </w:p>
    <w:p w14:paraId="5F62E079" w14:textId="77777777" w:rsidR="007B22B1" w:rsidRDefault="007B22B1" w:rsidP="007B22B1"/>
    <w:p w14:paraId="6F4A7A11" w14:textId="77777777" w:rsidR="007B22B1" w:rsidRDefault="007B22B1" w:rsidP="007B22B1">
      <w:r>
        <w:t>### BIC, adj R-squared and RSS plots for forward selection</w:t>
      </w:r>
    </w:p>
    <w:p w14:paraId="1739BE89" w14:textId="77777777" w:rsidR="007B22B1" w:rsidRDefault="007B22B1" w:rsidP="007B22B1"/>
    <w:p w14:paraId="1D4F5807" w14:textId="77777777" w:rsidR="007B22B1" w:rsidRDefault="007B22B1" w:rsidP="007B22B1">
      <w:r>
        <w:t>``</w:t>
      </w:r>
      <w:proofErr w:type="gramStart"/>
      <w:r>
        <w:t>`{</w:t>
      </w:r>
      <w:proofErr w:type="gramEnd"/>
      <w:r>
        <w:t>r }</w:t>
      </w:r>
    </w:p>
    <w:p w14:paraId="07F0B83F" w14:textId="77777777" w:rsidR="007B22B1" w:rsidRDefault="007B22B1" w:rsidP="007B22B1">
      <w:r>
        <w:t>par(</w:t>
      </w:r>
      <w:proofErr w:type="spellStart"/>
      <w:r>
        <w:t>mfrow</w:t>
      </w:r>
      <w:proofErr w:type="spellEnd"/>
      <w:r>
        <w:t>=</w:t>
      </w:r>
      <w:proofErr w:type="gramStart"/>
      <w:r>
        <w:t>c(</w:t>
      </w:r>
      <w:proofErr w:type="gramEnd"/>
      <w:r>
        <w:t>1,3))</w:t>
      </w:r>
    </w:p>
    <w:p w14:paraId="38D9091A" w14:textId="77777777" w:rsidR="007B22B1" w:rsidRDefault="007B22B1" w:rsidP="007B22B1">
      <w:proofErr w:type="spellStart"/>
      <w:r>
        <w:t>bics</w:t>
      </w:r>
      <w:proofErr w:type="spellEnd"/>
      <w:r>
        <w:t>&lt;-summary(</w:t>
      </w:r>
      <w:proofErr w:type="spellStart"/>
      <w:proofErr w:type="gramStart"/>
      <w:r>
        <w:t>reg.fwd</w:t>
      </w:r>
      <w:proofErr w:type="spellEnd"/>
      <w:r>
        <w:t>)$</w:t>
      </w:r>
      <w:proofErr w:type="spellStart"/>
      <w:proofErr w:type="gramEnd"/>
      <w:r>
        <w:t>bic</w:t>
      </w:r>
      <w:proofErr w:type="spellEnd"/>
    </w:p>
    <w:p w14:paraId="793EF778" w14:textId="77777777" w:rsidR="007B22B1" w:rsidRDefault="007B22B1" w:rsidP="007B22B1">
      <w:proofErr w:type="gramStart"/>
      <w:r>
        <w:t>plot(</w:t>
      </w:r>
      <w:proofErr w:type="gramEnd"/>
      <w:r>
        <w:t>1:15,bics,type="l",</w:t>
      </w:r>
      <w:proofErr w:type="spellStart"/>
      <w:r>
        <w:t>ylab</w:t>
      </w:r>
      <w:proofErr w:type="spellEnd"/>
      <w:r>
        <w:t>="BIC",</w:t>
      </w:r>
      <w:proofErr w:type="spellStart"/>
      <w:r>
        <w:t>xlab</w:t>
      </w:r>
      <w:proofErr w:type="spellEnd"/>
      <w:r>
        <w:t>="# of predictors")</w:t>
      </w:r>
    </w:p>
    <w:p w14:paraId="7FA8AC4D" w14:textId="77777777" w:rsidR="007B22B1" w:rsidRDefault="007B22B1" w:rsidP="007B22B1">
      <w:r>
        <w:t>index&lt;-which(</w:t>
      </w:r>
      <w:proofErr w:type="spellStart"/>
      <w:r>
        <w:t>bics</w:t>
      </w:r>
      <w:proofErr w:type="spellEnd"/>
      <w:r>
        <w:t>==min(</w:t>
      </w:r>
      <w:proofErr w:type="spellStart"/>
      <w:r>
        <w:t>bics</w:t>
      </w:r>
      <w:proofErr w:type="spellEnd"/>
      <w:r>
        <w:t>))</w:t>
      </w:r>
    </w:p>
    <w:p w14:paraId="04E713F7" w14:textId="77777777" w:rsidR="007B22B1" w:rsidRDefault="007B22B1" w:rsidP="007B22B1">
      <w:r>
        <w:t>points(</w:t>
      </w:r>
      <w:proofErr w:type="spellStart"/>
      <w:proofErr w:type="gramStart"/>
      <w:r>
        <w:t>index,bics</w:t>
      </w:r>
      <w:proofErr w:type="spellEnd"/>
      <w:proofErr w:type="gramEnd"/>
      <w:r>
        <w:t>[index],col="red",</w:t>
      </w:r>
      <w:proofErr w:type="spellStart"/>
      <w:r>
        <w:t>pch</w:t>
      </w:r>
      <w:proofErr w:type="spellEnd"/>
      <w:r>
        <w:t>=10)</w:t>
      </w:r>
    </w:p>
    <w:p w14:paraId="2FF5A64D" w14:textId="77777777" w:rsidR="007B22B1" w:rsidRDefault="007B22B1" w:rsidP="007B22B1"/>
    <w:p w14:paraId="7DF99AF5" w14:textId="77777777" w:rsidR="007B22B1" w:rsidRDefault="007B22B1" w:rsidP="007B22B1">
      <w:r>
        <w:t>adjr2&lt;-summary(</w:t>
      </w:r>
      <w:proofErr w:type="spellStart"/>
      <w:proofErr w:type="gramStart"/>
      <w:r>
        <w:t>reg.fwd</w:t>
      </w:r>
      <w:proofErr w:type="spellEnd"/>
      <w:r>
        <w:t>)$</w:t>
      </w:r>
      <w:proofErr w:type="gramEnd"/>
      <w:r>
        <w:t>adjr2</w:t>
      </w:r>
    </w:p>
    <w:p w14:paraId="6BBA91AD" w14:textId="77777777" w:rsidR="007B22B1" w:rsidRDefault="007B22B1" w:rsidP="007B22B1">
      <w:proofErr w:type="gramStart"/>
      <w:r>
        <w:t>plot(</w:t>
      </w:r>
      <w:proofErr w:type="gramEnd"/>
      <w:r>
        <w:t>1:15,adjr2,type="l",</w:t>
      </w:r>
      <w:proofErr w:type="spellStart"/>
      <w:r>
        <w:t>ylab</w:t>
      </w:r>
      <w:proofErr w:type="spellEnd"/>
      <w:r>
        <w:t>="Adjusted R-squared",</w:t>
      </w:r>
      <w:proofErr w:type="spellStart"/>
      <w:r>
        <w:t>xlab</w:t>
      </w:r>
      <w:proofErr w:type="spellEnd"/>
      <w:r>
        <w:t>="# of predictors")</w:t>
      </w:r>
    </w:p>
    <w:p w14:paraId="6F73909B" w14:textId="77777777" w:rsidR="007B22B1" w:rsidRDefault="007B22B1" w:rsidP="007B22B1">
      <w:r>
        <w:t>index&lt;-which(adjr2==max(adjr2))</w:t>
      </w:r>
    </w:p>
    <w:p w14:paraId="3F7F86C4" w14:textId="77777777" w:rsidR="007B22B1" w:rsidRDefault="007B22B1" w:rsidP="007B22B1">
      <w:r>
        <w:t>points(</w:t>
      </w:r>
      <w:proofErr w:type="gramStart"/>
      <w:r>
        <w:t>index,adjr</w:t>
      </w:r>
      <w:proofErr w:type="gramEnd"/>
      <w:r>
        <w:t>2[index],col="red",</w:t>
      </w:r>
      <w:proofErr w:type="spellStart"/>
      <w:r>
        <w:t>pch</w:t>
      </w:r>
      <w:proofErr w:type="spellEnd"/>
      <w:r>
        <w:t>=10)</w:t>
      </w:r>
    </w:p>
    <w:p w14:paraId="1A61DBCE" w14:textId="77777777" w:rsidR="007B22B1" w:rsidRDefault="007B22B1" w:rsidP="007B22B1"/>
    <w:p w14:paraId="373A3611" w14:textId="77777777" w:rsidR="007B22B1" w:rsidRDefault="007B22B1" w:rsidP="007B22B1">
      <w:proofErr w:type="spellStart"/>
      <w:r>
        <w:t>rss</w:t>
      </w:r>
      <w:proofErr w:type="spellEnd"/>
      <w:r>
        <w:t>&lt;-summary(</w:t>
      </w:r>
      <w:proofErr w:type="spellStart"/>
      <w:proofErr w:type="gramStart"/>
      <w:r>
        <w:t>reg.fwd</w:t>
      </w:r>
      <w:proofErr w:type="spellEnd"/>
      <w:r>
        <w:t>)$</w:t>
      </w:r>
      <w:proofErr w:type="spellStart"/>
      <w:proofErr w:type="gramEnd"/>
      <w:r>
        <w:t>rss</w:t>
      </w:r>
      <w:proofErr w:type="spellEnd"/>
    </w:p>
    <w:p w14:paraId="4F3907E9" w14:textId="77777777" w:rsidR="007B22B1" w:rsidRDefault="007B22B1" w:rsidP="007B22B1">
      <w:proofErr w:type="gramStart"/>
      <w:r>
        <w:t>plot(</w:t>
      </w:r>
      <w:proofErr w:type="gramEnd"/>
      <w:r>
        <w:t>1:15,rss,type="l",</w:t>
      </w:r>
      <w:proofErr w:type="spellStart"/>
      <w:r>
        <w:t>ylab</w:t>
      </w:r>
      <w:proofErr w:type="spellEnd"/>
      <w:r>
        <w:t>="train RSS",</w:t>
      </w:r>
      <w:proofErr w:type="spellStart"/>
      <w:r>
        <w:t>xlab</w:t>
      </w:r>
      <w:proofErr w:type="spellEnd"/>
      <w:r>
        <w:t>="# of predictors")</w:t>
      </w:r>
    </w:p>
    <w:p w14:paraId="59F15866" w14:textId="77777777" w:rsidR="007B22B1" w:rsidRDefault="007B22B1" w:rsidP="007B22B1">
      <w:r>
        <w:t>index&lt;-which(</w:t>
      </w:r>
      <w:proofErr w:type="spellStart"/>
      <w:r>
        <w:t>rss</w:t>
      </w:r>
      <w:proofErr w:type="spellEnd"/>
      <w:r>
        <w:t>==min(</w:t>
      </w:r>
      <w:proofErr w:type="spellStart"/>
      <w:r>
        <w:t>rss</w:t>
      </w:r>
      <w:proofErr w:type="spellEnd"/>
      <w:r>
        <w:t>))</w:t>
      </w:r>
    </w:p>
    <w:p w14:paraId="1AD92A55" w14:textId="77777777" w:rsidR="007B22B1" w:rsidRDefault="007B22B1" w:rsidP="007B22B1">
      <w:r>
        <w:t>points(</w:t>
      </w:r>
      <w:proofErr w:type="spellStart"/>
      <w:proofErr w:type="gramStart"/>
      <w:r>
        <w:t>index,rss</w:t>
      </w:r>
      <w:proofErr w:type="spellEnd"/>
      <w:proofErr w:type="gramEnd"/>
      <w:r>
        <w:t>[index],col="red",</w:t>
      </w:r>
      <w:proofErr w:type="spellStart"/>
      <w:r>
        <w:t>pch</w:t>
      </w:r>
      <w:proofErr w:type="spellEnd"/>
      <w:r>
        <w:t>=10)</w:t>
      </w:r>
    </w:p>
    <w:p w14:paraId="1839BA3A" w14:textId="77777777" w:rsidR="007B22B1" w:rsidRDefault="007B22B1" w:rsidP="007B22B1"/>
    <w:p w14:paraId="79A9F126" w14:textId="77777777" w:rsidR="007B22B1" w:rsidRDefault="007B22B1" w:rsidP="007B22B1">
      <w:r>
        <w:t>summary(</w:t>
      </w:r>
      <w:proofErr w:type="spellStart"/>
      <w:proofErr w:type="gramStart"/>
      <w:r>
        <w:t>reg.fwd</w:t>
      </w:r>
      <w:proofErr w:type="spellEnd"/>
      <w:r>
        <w:t>)$</w:t>
      </w:r>
      <w:proofErr w:type="spellStart"/>
      <w:proofErr w:type="gramEnd"/>
      <w:r>
        <w:t>bic</w:t>
      </w:r>
      <w:proofErr w:type="spellEnd"/>
      <w:r>
        <w:t>[which(</w:t>
      </w:r>
      <w:proofErr w:type="spellStart"/>
      <w:r>
        <w:t>bics</w:t>
      </w:r>
      <w:proofErr w:type="spellEnd"/>
      <w:r>
        <w:t>==min(</w:t>
      </w:r>
      <w:proofErr w:type="spellStart"/>
      <w:r>
        <w:t>bics</w:t>
      </w:r>
      <w:proofErr w:type="spellEnd"/>
      <w:r>
        <w:t>))]</w:t>
      </w:r>
    </w:p>
    <w:p w14:paraId="079533D9" w14:textId="77777777" w:rsidR="007B22B1" w:rsidRDefault="007B22B1" w:rsidP="007B22B1">
      <w:r>
        <w:t>summary(</w:t>
      </w:r>
      <w:proofErr w:type="spellStart"/>
      <w:proofErr w:type="gramStart"/>
      <w:r>
        <w:t>reg.fwd</w:t>
      </w:r>
      <w:proofErr w:type="spellEnd"/>
      <w:r>
        <w:t>)$</w:t>
      </w:r>
      <w:proofErr w:type="gramEnd"/>
      <w:r>
        <w:t>adjr2[which(adjr2==max(adjr2))]</w:t>
      </w:r>
    </w:p>
    <w:p w14:paraId="01F2B4D2" w14:textId="77777777" w:rsidR="007B22B1" w:rsidRDefault="007B22B1" w:rsidP="007B22B1">
      <w:r>
        <w:t>summary(</w:t>
      </w:r>
      <w:proofErr w:type="spellStart"/>
      <w:proofErr w:type="gramStart"/>
      <w:r>
        <w:t>reg.fwd</w:t>
      </w:r>
      <w:proofErr w:type="spellEnd"/>
      <w:r>
        <w:t>)$</w:t>
      </w:r>
      <w:proofErr w:type="spellStart"/>
      <w:proofErr w:type="gramEnd"/>
      <w:r>
        <w:t>rss</w:t>
      </w:r>
      <w:proofErr w:type="spellEnd"/>
      <w:r>
        <w:t>[which(</w:t>
      </w:r>
      <w:proofErr w:type="spellStart"/>
      <w:r>
        <w:t>rss</w:t>
      </w:r>
      <w:proofErr w:type="spellEnd"/>
      <w:r>
        <w:t>==min(</w:t>
      </w:r>
      <w:proofErr w:type="spellStart"/>
      <w:r>
        <w:t>rss</w:t>
      </w:r>
      <w:proofErr w:type="spellEnd"/>
      <w:r>
        <w:t>))]/100</w:t>
      </w:r>
    </w:p>
    <w:p w14:paraId="570F9D7A" w14:textId="77777777" w:rsidR="007B22B1" w:rsidRDefault="007B22B1" w:rsidP="007B22B1"/>
    <w:p w14:paraId="0D192C37" w14:textId="77777777" w:rsidR="007B22B1" w:rsidRDefault="007B22B1" w:rsidP="007B22B1">
      <w:r>
        <w:t xml:space="preserve">``` </w:t>
      </w:r>
    </w:p>
    <w:p w14:paraId="19C1EAC3" w14:textId="77777777" w:rsidR="007B22B1" w:rsidRDefault="007B22B1" w:rsidP="007B22B1"/>
    <w:p w14:paraId="3F57F7D5" w14:textId="77777777" w:rsidR="007B22B1" w:rsidRDefault="007B22B1" w:rsidP="007B22B1"/>
    <w:p w14:paraId="2CCB7AAD" w14:textId="77777777" w:rsidR="007B22B1" w:rsidRDefault="007B22B1" w:rsidP="007B22B1">
      <w:r>
        <w:t># Pick up the model for forward with AIC, BIC, R-square</w:t>
      </w:r>
    </w:p>
    <w:p w14:paraId="152DFF97" w14:textId="77777777" w:rsidR="007B22B1" w:rsidRDefault="007B22B1" w:rsidP="007B22B1">
      <w:r>
        <w:t>``</w:t>
      </w:r>
      <w:proofErr w:type="gramStart"/>
      <w:r>
        <w:t>`{</w:t>
      </w:r>
      <w:proofErr w:type="gramEnd"/>
      <w:r>
        <w:t>r }</w:t>
      </w:r>
    </w:p>
    <w:p w14:paraId="20B2F4F0" w14:textId="77777777" w:rsidR="007B22B1" w:rsidRDefault="007B22B1" w:rsidP="007B22B1"/>
    <w:p w14:paraId="0C6B4DB1" w14:textId="77777777" w:rsidR="007B22B1" w:rsidRDefault="007B22B1" w:rsidP="007B22B1">
      <w:r>
        <w:t>m1&lt;-</w:t>
      </w:r>
      <w:proofErr w:type="spellStart"/>
      <w:r>
        <w:t>coef</w:t>
      </w:r>
      <w:proofErr w:type="spellEnd"/>
      <w:r>
        <w:t>(reg.fwd,4)</w:t>
      </w:r>
    </w:p>
    <w:p w14:paraId="0B90431D" w14:textId="77777777" w:rsidR="007B22B1" w:rsidRDefault="007B22B1" w:rsidP="007B22B1">
      <w:r>
        <w:lastRenderedPageBreak/>
        <w:t>m1</w:t>
      </w:r>
    </w:p>
    <w:p w14:paraId="386B71C6" w14:textId="77777777" w:rsidR="007B22B1" w:rsidRDefault="007B22B1" w:rsidP="007B22B1"/>
    <w:p w14:paraId="0CF8824A" w14:textId="77777777" w:rsidR="007B22B1" w:rsidRDefault="007B22B1" w:rsidP="007B22B1">
      <w:r>
        <w:t>#test the forward model</w:t>
      </w:r>
    </w:p>
    <w:p w14:paraId="34AAFDB1" w14:textId="77777777" w:rsidR="007B22B1" w:rsidRDefault="007B22B1" w:rsidP="007B22B1">
      <w:r>
        <w:t>forward&lt;-</w:t>
      </w:r>
      <w:proofErr w:type="gramStart"/>
      <w:r>
        <w:t>lm(</w:t>
      </w:r>
      <w:proofErr w:type="gramEnd"/>
      <w:r>
        <w:t xml:space="preserve">Life.expectancy~Adult.Mortality+Total.expenditure+HIV.AIDS+ </w:t>
      </w:r>
      <w:proofErr w:type="spellStart"/>
      <w:r>
        <w:t>Income.composition.of.resources</w:t>
      </w:r>
      <w:proofErr w:type="spellEnd"/>
      <w:r>
        <w:t>, data=completeData2)</w:t>
      </w:r>
    </w:p>
    <w:p w14:paraId="1ED33A9B" w14:textId="77777777" w:rsidR="007B22B1" w:rsidRDefault="007B22B1" w:rsidP="007B22B1">
      <w:r>
        <w:t>summary(forward)</w:t>
      </w:r>
    </w:p>
    <w:p w14:paraId="287C14D7" w14:textId="77777777" w:rsidR="007B22B1" w:rsidRDefault="007B22B1" w:rsidP="007B22B1">
      <w:proofErr w:type="spellStart"/>
      <w:r>
        <w:t>confint</w:t>
      </w:r>
      <w:proofErr w:type="spellEnd"/>
      <w:r>
        <w:t>(forward)</w:t>
      </w:r>
    </w:p>
    <w:p w14:paraId="3B384F5A" w14:textId="77777777" w:rsidR="007B22B1" w:rsidRDefault="007B22B1" w:rsidP="007B22B1">
      <w:proofErr w:type="gramStart"/>
      <w:r>
        <w:t>AIC(</w:t>
      </w:r>
      <w:proofErr w:type="gramEnd"/>
      <w:r>
        <w:t>forward)</w:t>
      </w:r>
    </w:p>
    <w:p w14:paraId="7A4901F7" w14:textId="77777777" w:rsidR="007B22B1" w:rsidRDefault="007B22B1" w:rsidP="007B22B1">
      <w:proofErr w:type="gramStart"/>
      <w:r>
        <w:t>BIC(</w:t>
      </w:r>
      <w:proofErr w:type="gramEnd"/>
      <w:r>
        <w:t>forward)</w:t>
      </w:r>
    </w:p>
    <w:p w14:paraId="5DDD4B80" w14:textId="77777777" w:rsidR="007B22B1" w:rsidRDefault="007B22B1" w:rsidP="007B22B1">
      <w:r>
        <w:t>summary(forward)$</w:t>
      </w:r>
      <w:proofErr w:type="spellStart"/>
      <w:r>
        <w:t>adj.</w:t>
      </w:r>
      <w:proofErr w:type="gramStart"/>
      <w:r>
        <w:t>r.squared</w:t>
      </w:r>
      <w:proofErr w:type="spellEnd"/>
      <w:proofErr w:type="gramEnd"/>
    </w:p>
    <w:p w14:paraId="0DA66790" w14:textId="77777777" w:rsidR="007B22B1" w:rsidRDefault="007B22B1" w:rsidP="007B22B1">
      <w:r>
        <w:t>plot(forward)</w:t>
      </w:r>
    </w:p>
    <w:p w14:paraId="43DFAEAB" w14:textId="77777777" w:rsidR="007B22B1" w:rsidRDefault="007B22B1" w:rsidP="007B22B1"/>
    <w:p w14:paraId="773CA82A" w14:textId="77777777" w:rsidR="007B22B1" w:rsidRDefault="007B22B1" w:rsidP="007B22B1">
      <w:r>
        <w:t>```</w:t>
      </w:r>
    </w:p>
    <w:p w14:paraId="6D0C4F7D" w14:textId="77777777" w:rsidR="007B22B1" w:rsidRDefault="007B22B1" w:rsidP="007B22B1"/>
    <w:p w14:paraId="0C524E8C" w14:textId="77777777" w:rsidR="007B22B1" w:rsidRDefault="007B22B1" w:rsidP="007B22B1"/>
    <w:p w14:paraId="4C9C0622" w14:textId="77777777" w:rsidR="007B22B1" w:rsidRDefault="007B22B1" w:rsidP="007B22B1">
      <w:r>
        <w:t>#VIF for forward model</w:t>
      </w:r>
    </w:p>
    <w:p w14:paraId="18A425D0" w14:textId="77777777" w:rsidR="007B22B1" w:rsidRDefault="007B22B1" w:rsidP="007B22B1"/>
    <w:p w14:paraId="6C4B5FC5" w14:textId="77777777" w:rsidR="007B22B1" w:rsidRDefault="007B22B1" w:rsidP="007B22B1">
      <w:r>
        <w:t>``</w:t>
      </w:r>
      <w:proofErr w:type="gramStart"/>
      <w:r>
        <w:t>`{</w:t>
      </w:r>
      <w:proofErr w:type="gramEnd"/>
      <w:r>
        <w:t>r }</w:t>
      </w:r>
    </w:p>
    <w:p w14:paraId="22A60626" w14:textId="77777777" w:rsidR="007B22B1" w:rsidRDefault="007B22B1" w:rsidP="007B22B1">
      <w:proofErr w:type="spellStart"/>
      <w:r>
        <w:t>vif</w:t>
      </w:r>
      <w:proofErr w:type="spellEnd"/>
      <w:r>
        <w:t>(forward)</w:t>
      </w:r>
    </w:p>
    <w:p w14:paraId="5646A3C3" w14:textId="77777777" w:rsidR="007B22B1" w:rsidRDefault="007B22B1" w:rsidP="007B22B1">
      <w:r>
        <w:t>```</w:t>
      </w:r>
    </w:p>
    <w:p w14:paraId="6F056660" w14:textId="77777777" w:rsidR="007B22B1" w:rsidRDefault="007B22B1" w:rsidP="007B22B1"/>
    <w:p w14:paraId="3D35585A" w14:textId="77777777" w:rsidR="007B22B1" w:rsidRDefault="007B22B1" w:rsidP="007B22B1">
      <w:r>
        <w:t># Model selection "Backward"</w:t>
      </w:r>
    </w:p>
    <w:p w14:paraId="428B48B1" w14:textId="77777777" w:rsidR="007B22B1" w:rsidRDefault="007B22B1" w:rsidP="007B22B1"/>
    <w:p w14:paraId="74707987" w14:textId="77777777" w:rsidR="007B22B1" w:rsidRDefault="007B22B1" w:rsidP="007B22B1"/>
    <w:p w14:paraId="19F317F9" w14:textId="77777777" w:rsidR="007B22B1" w:rsidRDefault="007B22B1" w:rsidP="007B22B1">
      <w:r>
        <w:t>``</w:t>
      </w:r>
      <w:proofErr w:type="gramStart"/>
      <w:r>
        <w:t>`{</w:t>
      </w:r>
      <w:proofErr w:type="gramEnd"/>
      <w:r>
        <w:t>r }</w:t>
      </w:r>
    </w:p>
    <w:p w14:paraId="1DEB5C8A" w14:textId="77777777" w:rsidR="007B22B1" w:rsidRDefault="007B22B1" w:rsidP="007B22B1">
      <w:r>
        <w:t>completeData2$"</w:t>
      </w:r>
      <w:proofErr w:type="gramStart"/>
      <w:r>
        <w:t>log(</w:t>
      </w:r>
      <w:proofErr w:type="gramEnd"/>
      <w:r>
        <w:t>GDPPperCapita)"&lt;-log(completeData2$GDPPerCapita)</w:t>
      </w:r>
    </w:p>
    <w:p w14:paraId="6949CCA2" w14:textId="77777777" w:rsidR="007B22B1" w:rsidRDefault="007B22B1" w:rsidP="007B22B1">
      <w:r>
        <w:t>completeData2$"</w:t>
      </w:r>
      <w:proofErr w:type="gramStart"/>
      <w:r>
        <w:t>thinness..</w:t>
      </w:r>
      <w:proofErr w:type="gramEnd"/>
      <w:r>
        <w:t>1.19.years"&lt;-log(completeData2$thinness..1.19.years)</w:t>
      </w:r>
    </w:p>
    <w:p w14:paraId="4F3C4D06" w14:textId="77777777" w:rsidR="007B22B1" w:rsidRDefault="007B22B1" w:rsidP="007B22B1">
      <w:r>
        <w:t>completeData2$"thinness.5.</w:t>
      </w:r>
      <w:proofErr w:type="gramStart"/>
      <w:r>
        <w:t>9.years</w:t>
      </w:r>
      <w:proofErr w:type="gramEnd"/>
      <w:r>
        <w:t>"&lt;-log(completeData2$thinness.5.9.years)</w:t>
      </w:r>
    </w:p>
    <w:p w14:paraId="5763C7C7" w14:textId="77777777" w:rsidR="007B22B1" w:rsidRDefault="007B22B1" w:rsidP="007B22B1">
      <w:r>
        <w:t xml:space="preserve">completeData2 = completeData1 %&gt;% </w:t>
      </w:r>
      <w:proofErr w:type="gramStart"/>
      <w:r>
        <w:t>select(</w:t>
      </w:r>
      <w:proofErr w:type="gramEnd"/>
      <w:r>
        <w:t xml:space="preserve">-c(Country, Status, </w:t>
      </w:r>
      <w:proofErr w:type="spellStart"/>
      <w:r>
        <w:t>Total.expenditurelevel</w:t>
      </w:r>
      <w:proofErr w:type="spellEnd"/>
      <w:r>
        <w:t xml:space="preserve">)) </w:t>
      </w:r>
    </w:p>
    <w:p w14:paraId="29F40D03" w14:textId="77777777" w:rsidR="007B22B1" w:rsidRDefault="007B22B1" w:rsidP="007B22B1">
      <w:proofErr w:type="spellStart"/>
      <w:r>
        <w:t>reg.bwd</w:t>
      </w:r>
      <w:proofErr w:type="spellEnd"/>
      <w:r>
        <w:t>=</w:t>
      </w:r>
      <w:proofErr w:type="spellStart"/>
      <w:proofErr w:type="gramStart"/>
      <w:r>
        <w:t>regsubsets</w:t>
      </w:r>
      <w:proofErr w:type="spellEnd"/>
      <w:r>
        <w:t>(</w:t>
      </w:r>
      <w:proofErr w:type="spellStart"/>
      <w:proofErr w:type="gramEnd"/>
      <w:r>
        <w:t>Life.expectancy</w:t>
      </w:r>
      <w:proofErr w:type="spellEnd"/>
      <w:r>
        <w:t xml:space="preserve">~., data=completeData2, method="backward", </w:t>
      </w:r>
      <w:proofErr w:type="spellStart"/>
      <w:r>
        <w:t>nvmax</w:t>
      </w:r>
      <w:proofErr w:type="spellEnd"/>
      <w:r>
        <w:t>=20)</w:t>
      </w:r>
    </w:p>
    <w:p w14:paraId="12A3FF43" w14:textId="77777777" w:rsidR="007B22B1" w:rsidRDefault="007B22B1" w:rsidP="007B22B1"/>
    <w:p w14:paraId="388478A5" w14:textId="77777777" w:rsidR="007B22B1" w:rsidRDefault="007B22B1" w:rsidP="007B22B1">
      <w:proofErr w:type="spellStart"/>
      <w:r>
        <w:t>reg.bwd</w:t>
      </w:r>
      <w:proofErr w:type="spellEnd"/>
    </w:p>
    <w:p w14:paraId="4D151A79" w14:textId="77777777" w:rsidR="007B22B1" w:rsidRDefault="007B22B1" w:rsidP="007B22B1"/>
    <w:p w14:paraId="3DA56734" w14:textId="77777777" w:rsidR="007B22B1" w:rsidRDefault="007B22B1" w:rsidP="007B22B1">
      <w:r>
        <w:t>```</w:t>
      </w:r>
    </w:p>
    <w:p w14:paraId="0D75082A" w14:textId="77777777" w:rsidR="007B22B1" w:rsidRDefault="007B22B1" w:rsidP="007B22B1"/>
    <w:p w14:paraId="5DC6F7AA" w14:textId="77777777" w:rsidR="007B22B1" w:rsidRDefault="007B22B1" w:rsidP="007B22B1"/>
    <w:p w14:paraId="35182EBE" w14:textId="77777777" w:rsidR="007B22B1" w:rsidRDefault="007B22B1" w:rsidP="007B22B1"/>
    <w:p w14:paraId="7BC5FDC5" w14:textId="77777777" w:rsidR="007B22B1" w:rsidRDefault="007B22B1" w:rsidP="007B22B1">
      <w:r>
        <w:t># Plot ASE for backward</w:t>
      </w:r>
    </w:p>
    <w:p w14:paraId="75A56B18" w14:textId="77777777" w:rsidR="007B22B1" w:rsidRDefault="007B22B1" w:rsidP="007B22B1"/>
    <w:p w14:paraId="660A73B9" w14:textId="77777777" w:rsidR="007B22B1" w:rsidRDefault="007B22B1" w:rsidP="007B22B1">
      <w:r>
        <w:t>``</w:t>
      </w:r>
      <w:proofErr w:type="gramStart"/>
      <w:r>
        <w:t>`{</w:t>
      </w:r>
      <w:proofErr w:type="gramEnd"/>
      <w:r>
        <w:t>r }</w:t>
      </w:r>
    </w:p>
    <w:p w14:paraId="3A0671B9" w14:textId="77777777" w:rsidR="007B22B1" w:rsidRDefault="007B22B1" w:rsidP="007B22B1">
      <w:proofErr w:type="spellStart"/>
      <w:proofErr w:type="gramStart"/>
      <w:r>
        <w:t>set.seed</w:t>
      </w:r>
      <w:proofErr w:type="spellEnd"/>
      <w:proofErr w:type="gramEnd"/>
      <w:r>
        <w:t>(1234)</w:t>
      </w:r>
    </w:p>
    <w:p w14:paraId="2445A72B" w14:textId="77777777" w:rsidR="007B22B1" w:rsidRDefault="007B22B1" w:rsidP="007B22B1">
      <w:r>
        <w:t>index&lt;-sample(</w:t>
      </w:r>
      <w:proofErr w:type="gramStart"/>
      <w:r>
        <w:t>1:dim</w:t>
      </w:r>
      <w:proofErr w:type="gramEnd"/>
      <w:r>
        <w:t>(completeData2)[1], 100, replace=F)</w:t>
      </w:r>
    </w:p>
    <w:p w14:paraId="1F2AD1BF" w14:textId="77777777" w:rsidR="007B22B1" w:rsidRDefault="007B22B1" w:rsidP="007B22B1">
      <w:proofErr w:type="spellStart"/>
      <w:r>
        <w:t>bwdtrain</w:t>
      </w:r>
      <w:proofErr w:type="spellEnd"/>
      <w:r>
        <w:t>&lt;-completeData2[index,]</w:t>
      </w:r>
    </w:p>
    <w:p w14:paraId="48BD5DE9" w14:textId="77777777" w:rsidR="007B22B1" w:rsidRDefault="007B22B1" w:rsidP="007B22B1">
      <w:proofErr w:type="spellStart"/>
      <w:r>
        <w:t>bwdtest</w:t>
      </w:r>
      <w:proofErr w:type="spellEnd"/>
      <w:r>
        <w:t>&lt;-completeData2[-index,]</w:t>
      </w:r>
    </w:p>
    <w:p w14:paraId="23C87F19" w14:textId="77777777" w:rsidR="007B22B1" w:rsidRDefault="007B22B1" w:rsidP="007B22B1">
      <w:proofErr w:type="spellStart"/>
      <w:r>
        <w:t>reg.bwd</w:t>
      </w:r>
      <w:proofErr w:type="spellEnd"/>
      <w:r>
        <w:t>=</w:t>
      </w:r>
      <w:proofErr w:type="spellStart"/>
      <w:proofErr w:type="gramStart"/>
      <w:r>
        <w:t>regsubsets</w:t>
      </w:r>
      <w:proofErr w:type="spellEnd"/>
      <w:r>
        <w:t>(</w:t>
      </w:r>
      <w:proofErr w:type="spellStart"/>
      <w:proofErr w:type="gramEnd"/>
      <w:r>
        <w:t>Life.expectancy</w:t>
      </w:r>
      <w:proofErr w:type="spellEnd"/>
      <w:r>
        <w:t>~., data=</w:t>
      </w:r>
      <w:proofErr w:type="spellStart"/>
      <w:r>
        <w:t>bwdtrain</w:t>
      </w:r>
      <w:proofErr w:type="spellEnd"/>
      <w:r>
        <w:t xml:space="preserve">, method="backward", </w:t>
      </w:r>
      <w:proofErr w:type="spellStart"/>
      <w:r>
        <w:t>nvmax</w:t>
      </w:r>
      <w:proofErr w:type="spellEnd"/>
      <w:r>
        <w:t>=15)</w:t>
      </w:r>
    </w:p>
    <w:p w14:paraId="5DC0B88C" w14:textId="77777777" w:rsidR="007B22B1" w:rsidRDefault="007B22B1" w:rsidP="007B22B1"/>
    <w:p w14:paraId="4574C43A" w14:textId="77777777" w:rsidR="007B22B1" w:rsidRDefault="007B22B1" w:rsidP="007B22B1">
      <w:proofErr w:type="spellStart"/>
      <w:r>
        <w:t>reg.bwd</w:t>
      </w:r>
      <w:proofErr w:type="spellEnd"/>
    </w:p>
    <w:p w14:paraId="2B98B818" w14:textId="77777777" w:rsidR="007B22B1" w:rsidRDefault="007B22B1" w:rsidP="007B22B1">
      <w:proofErr w:type="spellStart"/>
      <w:proofErr w:type="gramStart"/>
      <w:r>
        <w:t>predict.regsubsets</w:t>
      </w:r>
      <w:proofErr w:type="spellEnd"/>
      <w:proofErr w:type="gramEnd"/>
      <w:r>
        <w:t xml:space="preserve"> =function (object , </w:t>
      </w:r>
      <w:proofErr w:type="spellStart"/>
      <w:r>
        <w:t>newdata</w:t>
      </w:r>
      <w:proofErr w:type="spellEnd"/>
      <w:r>
        <w:t xml:space="preserve"> ,id ,...){</w:t>
      </w:r>
    </w:p>
    <w:p w14:paraId="1CDB2E16" w14:textId="77777777" w:rsidR="007B22B1" w:rsidRDefault="007B22B1" w:rsidP="007B22B1">
      <w:r>
        <w:t xml:space="preserve">  form=</w:t>
      </w:r>
      <w:proofErr w:type="spellStart"/>
      <w:proofErr w:type="gramStart"/>
      <w:r>
        <w:t>as.formula</w:t>
      </w:r>
      <w:proofErr w:type="spellEnd"/>
      <w:proofErr w:type="gramEnd"/>
      <w:r>
        <w:t xml:space="preserve"> (</w:t>
      </w:r>
      <w:proofErr w:type="spellStart"/>
      <w:r>
        <w:t>object$call</w:t>
      </w:r>
      <w:proofErr w:type="spellEnd"/>
      <w:r>
        <w:t xml:space="preserve"> [[2]])</w:t>
      </w:r>
    </w:p>
    <w:p w14:paraId="1F83D2C4" w14:textId="77777777" w:rsidR="007B22B1" w:rsidRDefault="007B22B1" w:rsidP="007B22B1">
      <w:r>
        <w:t xml:space="preserve">  mat=</w:t>
      </w:r>
      <w:proofErr w:type="spellStart"/>
      <w:proofErr w:type="gramStart"/>
      <w:r>
        <w:t>model.matrix</w:t>
      </w:r>
      <w:proofErr w:type="spellEnd"/>
      <w:proofErr w:type="gramEnd"/>
      <w:r>
        <w:t>(form ,</w:t>
      </w:r>
      <w:proofErr w:type="spellStart"/>
      <w:r>
        <w:t>newdata</w:t>
      </w:r>
      <w:proofErr w:type="spellEnd"/>
      <w:r>
        <w:t xml:space="preserve"> )</w:t>
      </w:r>
    </w:p>
    <w:p w14:paraId="1F397BB4" w14:textId="77777777" w:rsidR="007B22B1" w:rsidRDefault="007B22B1" w:rsidP="007B22B1">
      <w:r>
        <w:t xml:space="preserve">  </w:t>
      </w:r>
      <w:proofErr w:type="spellStart"/>
      <w:r>
        <w:t>coefi</w:t>
      </w:r>
      <w:proofErr w:type="spellEnd"/>
      <w:r>
        <w:t>=</w:t>
      </w:r>
      <w:proofErr w:type="spellStart"/>
      <w:proofErr w:type="gramStart"/>
      <w:r>
        <w:t>coef</w:t>
      </w:r>
      <w:proofErr w:type="spellEnd"/>
      <w:r>
        <w:t>(</w:t>
      </w:r>
      <w:proofErr w:type="gramEnd"/>
      <w:r>
        <w:t>object ,id=id)</w:t>
      </w:r>
    </w:p>
    <w:p w14:paraId="7B4B5B57" w14:textId="77777777" w:rsidR="007B22B1" w:rsidRDefault="007B22B1" w:rsidP="007B22B1">
      <w:r>
        <w:t xml:space="preserve">  </w:t>
      </w:r>
      <w:proofErr w:type="spellStart"/>
      <w:r>
        <w:t>xvars</w:t>
      </w:r>
      <w:proofErr w:type="spellEnd"/>
      <w:r>
        <w:t>=names(</w:t>
      </w:r>
      <w:proofErr w:type="spellStart"/>
      <w:r>
        <w:t>coefi</w:t>
      </w:r>
      <w:proofErr w:type="spellEnd"/>
      <w:r>
        <w:t>)</w:t>
      </w:r>
    </w:p>
    <w:p w14:paraId="14FC063B" w14:textId="77777777" w:rsidR="007B22B1" w:rsidRDefault="007B22B1" w:rsidP="007B22B1">
      <w:r>
        <w:t xml:space="preserve">  mat</w:t>
      </w:r>
      <w:proofErr w:type="gramStart"/>
      <w:r>
        <w:t>[,</w:t>
      </w:r>
      <w:proofErr w:type="spellStart"/>
      <w:r>
        <w:t>xvars</w:t>
      </w:r>
      <w:proofErr w:type="spellEnd"/>
      <w:proofErr w:type="gramEnd"/>
      <w:r>
        <w:t>]%*%</w:t>
      </w:r>
      <w:proofErr w:type="spellStart"/>
      <w:r>
        <w:t>coefi</w:t>
      </w:r>
      <w:proofErr w:type="spellEnd"/>
    </w:p>
    <w:p w14:paraId="2387AF05" w14:textId="77777777" w:rsidR="007B22B1" w:rsidRDefault="007B22B1" w:rsidP="007B22B1">
      <w:r>
        <w:t>}</w:t>
      </w:r>
    </w:p>
    <w:p w14:paraId="27522564" w14:textId="77777777" w:rsidR="007B22B1" w:rsidRDefault="007B22B1" w:rsidP="007B22B1"/>
    <w:p w14:paraId="15712740" w14:textId="77777777" w:rsidR="007B22B1" w:rsidRDefault="007B22B1" w:rsidP="007B22B1">
      <w:proofErr w:type="spellStart"/>
      <w:r>
        <w:t>bwdtestASE</w:t>
      </w:r>
      <w:proofErr w:type="spellEnd"/>
      <w:r>
        <w:t>&lt;-</w:t>
      </w:r>
      <w:proofErr w:type="gramStart"/>
      <w:r>
        <w:t>c(</w:t>
      </w:r>
      <w:proofErr w:type="gramEnd"/>
      <w:r>
        <w:t>)</w:t>
      </w:r>
    </w:p>
    <w:p w14:paraId="30FB8563" w14:textId="77777777" w:rsidR="007B22B1" w:rsidRDefault="007B22B1" w:rsidP="007B22B1">
      <w:r>
        <w:t xml:space="preserve">#note my index is to 20 since that what I set it in </w:t>
      </w:r>
      <w:proofErr w:type="spellStart"/>
      <w:r>
        <w:t>regsubsets</w:t>
      </w:r>
      <w:proofErr w:type="spellEnd"/>
    </w:p>
    <w:p w14:paraId="3C38F737" w14:textId="77777777" w:rsidR="007B22B1" w:rsidRDefault="007B22B1" w:rsidP="007B22B1">
      <w:r>
        <w:t>for (</w:t>
      </w:r>
      <w:proofErr w:type="spellStart"/>
      <w:r>
        <w:t>i</w:t>
      </w:r>
      <w:proofErr w:type="spellEnd"/>
      <w:r>
        <w:t xml:space="preserve"> in </w:t>
      </w:r>
      <w:proofErr w:type="gramStart"/>
      <w:r>
        <w:t>1:15){</w:t>
      </w:r>
      <w:proofErr w:type="gramEnd"/>
    </w:p>
    <w:p w14:paraId="7070C10F" w14:textId="77777777" w:rsidR="007B22B1" w:rsidRDefault="007B22B1" w:rsidP="007B22B1">
      <w:r>
        <w:t xml:space="preserve">  predictions&lt;-</w:t>
      </w:r>
      <w:proofErr w:type="gramStart"/>
      <w:r>
        <w:t>predict.regsubsets</w:t>
      </w:r>
      <w:proofErr w:type="gramEnd"/>
      <w:r>
        <w:t xml:space="preserve">(object=reg.bwd,newdata=bwdtest,id=i) </w:t>
      </w:r>
    </w:p>
    <w:p w14:paraId="30AB529D" w14:textId="77777777" w:rsidR="007B22B1" w:rsidRDefault="007B22B1" w:rsidP="007B22B1">
      <w:r>
        <w:lastRenderedPageBreak/>
        <w:t xml:space="preserve">  </w:t>
      </w:r>
      <w:proofErr w:type="spellStart"/>
      <w:r>
        <w:t>bwdtestASE</w:t>
      </w:r>
      <w:proofErr w:type="spellEnd"/>
      <w:r>
        <w:t>[</w:t>
      </w:r>
      <w:proofErr w:type="spellStart"/>
      <w:r>
        <w:t>i</w:t>
      </w:r>
      <w:proofErr w:type="spellEnd"/>
      <w:r>
        <w:t>]&lt;-mean((</w:t>
      </w:r>
      <w:proofErr w:type="spellStart"/>
      <w:r>
        <w:t>bwdtest$Life.expectancy-</w:t>
      </w:r>
      <w:proofErr w:type="gramStart"/>
      <w:r>
        <w:t>predictions</w:t>
      </w:r>
      <w:proofErr w:type="spellEnd"/>
      <w:r>
        <w:t>)^</w:t>
      </w:r>
      <w:proofErr w:type="gramEnd"/>
      <w:r>
        <w:t>2)</w:t>
      </w:r>
    </w:p>
    <w:p w14:paraId="378D15BF" w14:textId="77777777" w:rsidR="007B22B1" w:rsidRDefault="007B22B1" w:rsidP="007B22B1">
      <w:r>
        <w:t>}</w:t>
      </w:r>
    </w:p>
    <w:p w14:paraId="3A880984" w14:textId="77777777" w:rsidR="007B22B1" w:rsidRDefault="007B22B1" w:rsidP="007B22B1"/>
    <w:p w14:paraId="0FE1F196" w14:textId="77777777" w:rsidR="007B22B1" w:rsidRDefault="007B22B1" w:rsidP="007B22B1">
      <w:r>
        <w:t>par(</w:t>
      </w:r>
      <w:proofErr w:type="spellStart"/>
      <w:r>
        <w:t>mfrow</w:t>
      </w:r>
      <w:proofErr w:type="spellEnd"/>
      <w:r>
        <w:t>=</w:t>
      </w:r>
      <w:proofErr w:type="gramStart"/>
      <w:r>
        <w:t>c(</w:t>
      </w:r>
      <w:proofErr w:type="gramEnd"/>
      <w:r>
        <w:t>1,1))</w:t>
      </w:r>
    </w:p>
    <w:p w14:paraId="69FDB8CB" w14:textId="77777777" w:rsidR="007B22B1" w:rsidRDefault="007B22B1" w:rsidP="007B22B1">
      <w:proofErr w:type="gramStart"/>
      <w:r>
        <w:t>plot(</w:t>
      </w:r>
      <w:proofErr w:type="gramEnd"/>
      <w:r>
        <w:t>1:15,bwdtestASE,type="l",</w:t>
      </w:r>
      <w:proofErr w:type="spellStart"/>
      <w:r>
        <w:t>xlab</w:t>
      </w:r>
      <w:proofErr w:type="spellEnd"/>
      <w:r>
        <w:t>="# of predictors",</w:t>
      </w:r>
      <w:proofErr w:type="spellStart"/>
      <w:r>
        <w:t>ylab</w:t>
      </w:r>
      <w:proofErr w:type="spellEnd"/>
      <w:r>
        <w:t xml:space="preserve">="test vs train ASE", </w:t>
      </w:r>
      <w:proofErr w:type="spellStart"/>
      <w:r>
        <w:t>ylim</w:t>
      </w:r>
      <w:proofErr w:type="spellEnd"/>
      <w:r>
        <w:t>=c(5, 30))</w:t>
      </w:r>
    </w:p>
    <w:p w14:paraId="45A73184" w14:textId="77777777" w:rsidR="007B22B1" w:rsidRDefault="007B22B1" w:rsidP="007B22B1">
      <w:r>
        <w:t>index&lt;-which(</w:t>
      </w:r>
      <w:proofErr w:type="spellStart"/>
      <w:r>
        <w:t>bwdtestASE</w:t>
      </w:r>
      <w:proofErr w:type="spellEnd"/>
      <w:r>
        <w:t>==min(</w:t>
      </w:r>
      <w:proofErr w:type="spellStart"/>
      <w:r>
        <w:t>bwdtestASE</w:t>
      </w:r>
      <w:proofErr w:type="spellEnd"/>
      <w:r>
        <w:t>))</w:t>
      </w:r>
    </w:p>
    <w:p w14:paraId="3A2372C4" w14:textId="77777777" w:rsidR="007B22B1" w:rsidRDefault="007B22B1" w:rsidP="007B22B1">
      <w:r>
        <w:t>points(</w:t>
      </w:r>
      <w:proofErr w:type="spellStart"/>
      <w:proofErr w:type="gramStart"/>
      <w:r>
        <w:t>index,bwdtestASE</w:t>
      </w:r>
      <w:proofErr w:type="spellEnd"/>
      <w:proofErr w:type="gramEnd"/>
      <w:r>
        <w:t>[index],col="red",</w:t>
      </w:r>
      <w:proofErr w:type="spellStart"/>
      <w:r>
        <w:t>pch</w:t>
      </w:r>
      <w:proofErr w:type="spellEnd"/>
      <w:r>
        <w:t>=10)</w:t>
      </w:r>
    </w:p>
    <w:p w14:paraId="7CF68C8F" w14:textId="77777777" w:rsidR="007B22B1" w:rsidRDefault="007B22B1" w:rsidP="007B22B1">
      <w:proofErr w:type="spellStart"/>
      <w:r>
        <w:t>bwdrss</w:t>
      </w:r>
      <w:proofErr w:type="spellEnd"/>
      <w:r>
        <w:t>&lt;-summary(</w:t>
      </w:r>
      <w:proofErr w:type="spellStart"/>
      <w:proofErr w:type="gramStart"/>
      <w:r>
        <w:t>reg.bwd</w:t>
      </w:r>
      <w:proofErr w:type="spellEnd"/>
      <w:r>
        <w:t>)$</w:t>
      </w:r>
      <w:proofErr w:type="spellStart"/>
      <w:proofErr w:type="gramEnd"/>
      <w:r>
        <w:t>rss</w:t>
      </w:r>
      <w:proofErr w:type="spellEnd"/>
    </w:p>
    <w:p w14:paraId="197B5578" w14:textId="77777777" w:rsidR="007B22B1" w:rsidRDefault="007B22B1" w:rsidP="007B22B1">
      <w:proofErr w:type="gramStart"/>
      <w:r>
        <w:t>lines(</w:t>
      </w:r>
      <w:proofErr w:type="gramEnd"/>
      <w:r>
        <w:t xml:space="preserve">1:15,bwdrss/100,lty=3,col="blue") </w:t>
      </w:r>
    </w:p>
    <w:p w14:paraId="2B8A9877" w14:textId="77777777" w:rsidR="007B22B1" w:rsidRDefault="007B22B1" w:rsidP="007B22B1">
      <w:r>
        <w:t>```</w:t>
      </w:r>
    </w:p>
    <w:p w14:paraId="7F07C5B9" w14:textId="77777777" w:rsidR="007B22B1" w:rsidRDefault="007B22B1" w:rsidP="007B22B1"/>
    <w:p w14:paraId="683948C2" w14:textId="77777777" w:rsidR="007B22B1" w:rsidRDefault="007B22B1" w:rsidP="007B22B1"/>
    <w:p w14:paraId="78A932BC" w14:textId="77777777" w:rsidR="007B22B1" w:rsidRDefault="007B22B1" w:rsidP="007B22B1">
      <w:r>
        <w:t>### BIC, adj R-squared and RSS plots for backward selection</w:t>
      </w:r>
    </w:p>
    <w:p w14:paraId="0E0C4498" w14:textId="77777777" w:rsidR="007B22B1" w:rsidRDefault="007B22B1" w:rsidP="007B22B1"/>
    <w:p w14:paraId="07B03D16" w14:textId="77777777" w:rsidR="007B22B1" w:rsidRDefault="007B22B1" w:rsidP="007B22B1">
      <w:r>
        <w:t>``</w:t>
      </w:r>
      <w:proofErr w:type="gramStart"/>
      <w:r>
        <w:t>`{</w:t>
      </w:r>
      <w:proofErr w:type="gramEnd"/>
      <w:r>
        <w:t>r }</w:t>
      </w:r>
    </w:p>
    <w:p w14:paraId="0F241B82" w14:textId="77777777" w:rsidR="007B22B1" w:rsidRDefault="007B22B1" w:rsidP="007B22B1">
      <w:r>
        <w:t>par(</w:t>
      </w:r>
      <w:proofErr w:type="spellStart"/>
      <w:r>
        <w:t>mfrow</w:t>
      </w:r>
      <w:proofErr w:type="spellEnd"/>
      <w:r>
        <w:t>=</w:t>
      </w:r>
      <w:proofErr w:type="gramStart"/>
      <w:r>
        <w:t>c(</w:t>
      </w:r>
      <w:proofErr w:type="gramEnd"/>
      <w:r>
        <w:t>1,3))</w:t>
      </w:r>
    </w:p>
    <w:p w14:paraId="77400BA3" w14:textId="77777777" w:rsidR="007B22B1" w:rsidRDefault="007B22B1" w:rsidP="007B22B1">
      <w:proofErr w:type="spellStart"/>
      <w:r>
        <w:t>bics</w:t>
      </w:r>
      <w:proofErr w:type="spellEnd"/>
      <w:r>
        <w:t>&lt;-summary(</w:t>
      </w:r>
      <w:proofErr w:type="spellStart"/>
      <w:proofErr w:type="gramStart"/>
      <w:r>
        <w:t>reg.bwd</w:t>
      </w:r>
      <w:proofErr w:type="spellEnd"/>
      <w:r>
        <w:t>)$</w:t>
      </w:r>
      <w:proofErr w:type="spellStart"/>
      <w:proofErr w:type="gramEnd"/>
      <w:r>
        <w:t>bic</w:t>
      </w:r>
      <w:proofErr w:type="spellEnd"/>
    </w:p>
    <w:p w14:paraId="6F0B5C01" w14:textId="77777777" w:rsidR="007B22B1" w:rsidRDefault="007B22B1" w:rsidP="007B22B1">
      <w:proofErr w:type="gramStart"/>
      <w:r>
        <w:t>plot(</w:t>
      </w:r>
      <w:proofErr w:type="gramEnd"/>
      <w:r>
        <w:t>1:15,bics,type="l",</w:t>
      </w:r>
      <w:proofErr w:type="spellStart"/>
      <w:r>
        <w:t>ylab</w:t>
      </w:r>
      <w:proofErr w:type="spellEnd"/>
      <w:r>
        <w:t>="BIC",</w:t>
      </w:r>
      <w:proofErr w:type="spellStart"/>
      <w:r>
        <w:t>xlab</w:t>
      </w:r>
      <w:proofErr w:type="spellEnd"/>
      <w:r>
        <w:t>="# of predictors")</w:t>
      </w:r>
    </w:p>
    <w:p w14:paraId="21D592DE" w14:textId="77777777" w:rsidR="007B22B1" w:rsidRDefault="007B22B1" w:rsidP="007B22B1">
      <w:r>
        <w:t>index&lt;-which(</w:t>
      </w:r>
      <w:proofErr w:type="spellStart"/>
      <w:r>
        <w:t>bics</w:t>
      </w:r>
      <w:proofErr w:type="spellEnd"/>
      <w:r>
        <w:t>==min(</w:t>
      </w:r>
      <w:proofErr w:type="spellStart"/>
      <w:r>
        <w:t>bics</w:t>
      </w:r>
      <w:proofErr w:type="spellEnd"/>
      <w:r>
        <w:t>))</w:t>
      </w:r>
    </w:p>
    <w:p w14:paraId="197015E8" w14:textId="77777777" w:rsidR="007B22B1" w:rsidRDefault="007B22B1" w:rsidP="007B22B1">
      <w:r>
        <w:t>points(</w:t>
      </w:r>
      <w:proofErr w:type="spellStart"/>
      <w:proofErr w:type="gramStart"/>
      <w:r>
        <w:t>index,bics</w:t>
      </w:r>
      <w:proofErr w:type="spellEnd"/>
      <w:proofErr w:type="gramEnd"/>
      <w:r>
        <w:t>[index],col="red",</w:t>
      </w:r>
      <w:proofErr w:type="spellStart"/>
      <w:r>
        <w:t>pch</w:t>
      </w:r>
      <w:proofErr w:type="spellEnd"/>
      <w:r>
        <w:t>=10)</w:t>
      </w:r>
    </w:p>
    <w:p w14:paraId="7C053527" w14:textId="77777777" w:rsidR="007B22B1" w:rsidRDefault="007B22B1" w:rsidP="007B22B1"/>
    <w:p w14:paraId="6ED50B22" w14:textId="77777777" w:rsidR="007B22B1" w:rsidRDefault="007B22B1" w:rsidP="007B22B1">
      <w:r>
        <w:t>adjr2&lt;-summary(</w:t>
      </w:r>
      <w:proofErr w:type="spellStart"/>
      <w:proofErr w:type="gramStart"/>
      <w:r>
        <w:t>reg.bwd</w:t>
      </w:r>
      <w:proofErr w:type="spellEnd"/>
      <w:r>
        <w:t>)$</w:t>
      </w:r>
      <w:proofErr w:type="gramEnd"/>
      <w:r>
        <w:t>adjr2</w:t>
      </w:r>
    </w:p>
    <w:p w14:paraId="7E18FBD4" w14:textId="77777777" w:rsidR="007B22B1" w:rsidRDefault="007B22B1" w:rsidP="007B22B1">
      <w:proofErr w:type="gramStart"/>
      <w:r>
        <w:t>plot(</w:t>
      </w:r>
      <w:proofErr w:type="gramEnd"/>
      <w:r>
        <w:t>1:15,adjr2,type="l",</w:t>
      </w:r>
      <w:proofErr w:type="spellStart"/>
      <w:r>
        <w:t>ylab</w:t>
      </w:r>
      <w:proofErr w:type="spellEnd"/>
      <w:r>
        <w:t>="Adjusted R-squared",</w:t>
      </w:r>
      <w:proofErr w:type="spellStart"/>
      <w:r>
        <w:t>xlab</w:t>
      </w:r>
      <w:proofErr w:type="spellEnd"/>
      <w:r>
        <w:t>="# of predictors")</w:t>
      </w:r>
    </w:p>
    <w:p w14:paraId="1F81E430" w14:textId="77777777" w:rsidR="007B22B1" w:rsidRDefault="007B22B1" w:rsidP="007B22B1">
      <w:r>
        <w:t>index&lt;-which(adjr2==max(adjr2))</w:t>
      </w:r>
    </w:p>
    <w:p w14:paraId="551BB5C4" w14:textId="77777777" w:rsidR="007B22B1" w:rsidRDefault="007B22B1" w:rsidP="007B22B1">
      <w:r>
        <w:t>points(</w:t>
      </w:r>
      <w:proofErr w:type="gramStart"/>
      <w:r>
        <w:t>index,adjr</w:t>
      </w:r>
      <w:proofErr w:type="gramEnd"/>
      <w:r>
        <w:t>2[index],col="red",</w:t>
      </w:r>
      <w:proofErr w:type="spellStart"/>
      <w:r>
        <w:t>pch</w:t>
      </w:r>
      <w:proofErr w:type="spellEnd"/>
      <w:r>
        <w:t>=10)</w:t>
      </w:r>
    </w:p>
    <w:p w14:paraId="2319001D" w14:textId="77777777" w:rsidR="007B22B1" w:rsidRDefault="007B22B1" w:rsidP="007B22B1"/>
    <w:p w14:paraId="11261F32" w14:textId="77777777" w:rsidR="007B22B1" w:rsidRDefault="007B22B1" w:rsidP="007B22B1">
      <w:proofErr w:type="spellStart"/>
      <w:r>
        <w:t>rss</w:t>
      </w:r>
      <w:proofErr w:type="spellEnd"/>
      <w:r>
        <w:t>&lt;-summary(</w:t>
      </w:r>
      <w:proofErr w:type="spellStart"/>
      <w:proofErr w:type="gramStart"/>
      <w:r>
        <w:t>reg.bwd</w:t>
      </w:r>
      <w:proofErr w:type="spellEnd"/>
      <w:r>
        <w:t>)$</w:t>
      </w:r>
      <w:proofErr w:type="spellStart"/>
      <w:proofErr w:type="gramEnd"/>
      <w:r>
        <w:t>rss</w:t>
      </w:r>
      <w:proofErr w:type="spellEnd"/>
    </w:p>
    <w:p w14:paraId="7E877FA7" w14:textId="77777777" w:rsidR="007B22B1" w:rsidRDefault="007B22B1" w:rsidP="007B22B1">
      <w:proofErr w:type="gramStart"/>
      <w:r>
        <w:t>plot(</w:t>
      </w:r>
      <w:proofErr w:type="gramEnd"/>
      <w:r>
        <w:t>1:15,rss,type="l",</w:t>
      </w:r>
      <w:proofErr w:type="spellStart"/>
      <w:r>
        <w:t>ylab</w:t>
      </w:r>
      <w:proofErr w:type="spellEnd"/>
      <w:r>
        <w:t>="train RSS",</w:t>
      </w:r>
      <w:proofErr w:type="spellStart"/>
      <w:r>
        <w:t>xlab</w:t>
      </w:r>
      <w:proofErr w:type="spellEnd"/>
      <w:r>
        <w:t>="# of predictors")</w:t>
      </w:r>
    </w:p>
    <w:p w14:paraId="2F39163E" w14:textId="77777777" w:rsidR="007B22B1" w:rsidRDefault="007B22B1" w:rsidP="007B22B1">
      <w:r>
        <w:t>index&lt;-which(</w:t>
      </w:r>
      <w:proofErr w:type="spellStart"/>
      <w:r>
        <w:t>rss</w:t>
      </w:r>
      <w:proofErr w:type="spellEnd"/>
      <w:r>
        <w:t>==min(</w:t>
      </w:r>
      <w:proofErr w:type="spellStart"/>
      <w:r>
        <w:t>rss</w:t>
      </w:r>
      <w:proofErr w:type="spellEnd"/>
      <w:r>
        <w:t>))</w:t>
      </w:r>
    </w:p>
    <w:p w14:paraId="3C1703A4" w14:textId="77777777" w:rsidR="007B22B1" w:rsidRDefault="007B22B1" w:rsidP="007B22B1">
      <w:r>
        <w:lastRenderedPageBreak/>
        <w:t>points(</w:t>
      </w:r>
      <w:proofErr w:type="spellStart"/>
      <w:proofErr w:type="gramStart"/>
      <w:r>
        <w:t>index,rss</w:t>
      </w:r>
      <w:proofErr w:type="spellEnd"/>
      <w:proofErr w:type="gramEnd"/>
      <w:r>
        <w:t>[index],col="red",</w:t>
      </w:r>
      <w:proofErr w:type="spellStart"/>
      <w:r>
        <w:t>pch</w:t>
      </w:r>
      <w:proofErr w:type="spellEnd"/>
      <w:r>
        <w:t>=10)</w:t>
      </w:r>
    </w:p>
    <w:p w14:paraId="59F3907B" w14:textId="77777777" w:rsidR="007B22B1" w:rsidRDefault="007B22B1" w:rsidP="007B22B1"/>
    <w:p w14:paraId="6FFA99B8" w14:textId="77777777" w:rsidR="007B22B1" w:rsidRDefault="007B22B1" w:rsidP="007B22B1">
      <w:r>
        <w:t>summary(</w:t>
      </w:r>
      <w:proofErr w:type="spellStart"/>
      <w:proofErr w:type="gramStart"/>
      <w:r>
        <w:t>reg.bwd</w:t>
      </w:r>
      <w:proofErr w:type="spellEnd"/>
      <w:r>
        <w:t>)$</w:t>
      </w:r>
      <w:proofErr w:type="spellStart"/>
      <w:proofErr w:type="gramEnd"/>
      <w:r>
        <w:t>bic</w:t>
      </w:r>
      <w:proofErr w:type="spellEnd"/>
      <w:r>
        <w:t>[which(</w:t>
      </w:r>
      <w:proofErr w:type="spellStart"/>
      <w:r>
        <w:t>bics</w:t>
      </w:r>
      <w:proofErr w:type="spellEnd"/>
      <w:r>
        <w:t>==min(</w:t>
      </w:r>
      <w:proofErr w:type="spellStart"/>
      <w:r>
        <w:t>bics</w:t>
      </w:r>
      <w:proofErr w:type="spellEnd"/>
      <w:r>
        <w:t>))]</w:t>
      </w:r>
    </w:p>
    <w:p w14:paraId="7BE81C47" w14:textId="77777777" w:rsidR="007B22B1" w:rsidRDefault="007B22B1" w:rsidP="007B22B1">
      <w:r>
        <w:t>summary(</w:t>
      </w:r>
      <w:proofErr w:type="spellStart"/>
      <w:proofErr w:type="gramStart"/>
      <w:r>
        <w:t>reg.bwd</w:t>
      </w:r>
      <w:proofErr w:type="spellEnd"/>
      <w:r>
        <w:t>)$</w:t>
      </w:r>
      <w:proofErr w:type="gramEnd"/>
      <w:r>
        <w:t>adjr2[which(adjr2==max(adjr2))]</w:t>
      </w:r>
    </w:p>
    <w:p w14:paraId="1291DA7D" w14:textId="77777777" w:rsidR="007B22B1" w:rsidRDefault="007B22B1" w:rsidP="007B22B1">
      <w:r>
        <w:t>summary(</w:t>
      </w:r>
      <w:proofErr w:type="spellStart"/>
      <w:proofErr w:type="gramStart"/>
      <w:r>
        <w:t>reg.bwd</w:t>
      </w:r>
      <w:proofErr w:type="spellEnd"/>
      <w:r>
        <w:t>)$</w:t>
      </w:r>
      <w:proofErr w:type="spellStart"/>
      <w:proofErr w:type="gramEnd"/>
      <w:r>
        <w:t>rss</w:t>
      </w:r>
      <w:proofErr w:type="spellEnd"/>
      <w:r>
        <w:t>[which(</w:t>
      </w:r>
      <w:proofErr w:type="spellStart"/>
      <w:r>
        <w:t>rss</w:t>
      </w:r>
      <w:proofErr w:type="spellEnd"/>
      <w:r>
        <w:t>==min(</w:t>
      </w:r>
      <w:proofErr w:type="spellStart"/>
      <w:r>
        <w:t>rss</w:t>
      </w:r>
      <w:proofErr w:type="spellEnd"/>
      <w:r>
        <w:t>))]/100</w:t>
      </w:r>
    </w:p>
    <w:p w14:paraId="0077A948" w14:textId="77777777" w:rsidR="007B22B1" w:rsidRDefault="007B22B1" w:rsidP="007B22B1"/>
    <w:p w14:paraId="09A5E7A8" w14:textId="77777777" w:rsidR="007B22B1" w:rsidRDefault="007B22B1" w:rsidP="007B22B1">
      <w:r>
        <w:t xml:space="preserve">``` </w:t>
      </w:r>
    </w:p>
    <w:p w14:paraId="3CB4C9DC" w14:textId="77777777" w:rsidR="007B22B1" w:rsidRDefault="007B22B1" w:rsidP="007B22B1"/>
    <w:p w14:paraId="7EB0DA3E" w14:textId="77777777" w:rsidR="007B22B1" w:rsidRDefault="007B22B1" w:rsidP="007B22B1"/>
    <w:p w14:paraId="61B17275" w14:textId="77777777" w:rsidR="007B22B1" w:rsidRDefault="007B22B1" w:rsidP="007B22B1">
      <w:r>
        <w:t># Pick up the model backward</w:t>
      </w:r>
    </w:p>
    <w:p w14:paraId="6F80EF1B" w14:textId="77777777" w:rsidR="007B22B1" w:rsidRDefault="007B22B1" w:rsidP="007B22B1">
      <w:r>
        <w:t>``</w:t>
      </w:r>
      <w:proofErr w:type="gramStart"/>
      <w:r>
        <w:t>`{</w:t>
      </w:r>
      <w:proofErr w:type="gramEnd"/>
      <w:r>
        <w:t>r }</w:t>
      </w:r>
    </w:p>
    <w:p w14:paraId="4061E1A2" w14:textId="77777777" w:rsidR="007B22B1" w:rsidRDefault="007B22B1" w:rsidP="007B22B1"/>
    <w:p w14:paraId="0619E364" w14:textId="77777777" w:rsidR="007B22B1" w:rsidRDefault="007B22B1" w:rsidP="007B22B1">
      <w:r>
        <w:t>m1&lt;-</w:t>
      </w:r>
      <w:proofErr w:type="spellStart"/>
      <w:r>
        <w:t>coef</w:t>
      </w:r>
      <w:proofErr w:type="spellEnd"/>
      <w:r>
        <w:t>(reg.bwd,2)</w:t>
      </w:r>
    </w:p>
    <w:p w14:paraId="2A351725" w14:textId="77777777" w:rsidR="007B22B1" w:rsidRDefault="007B22B1" w:rsidP="007B22B1">
      <w:r>
        <w:t>m1</w:t>
      </w:r>
    </w:p>
    <w:p w14:paraId="51C5B989" w14:textId="77777777" w:rsidR="007B22B1" w:rsidRDefault="007B22B1" w:rsidP="007B22B1"/>
    <w:p w14:paraId="296BA778" w14:textId="77777777" w:rsidR="007B22B1" w:rsidRDefault="007B22B1" w:rsidP="007B22B1"/>
    <w:p w14:paraId="2204733F" w14:textId="77777777" w:rsidR="007B22B1" w:rsidRDefault="007B22B1" w:rsidP="007B22B1">
      <w:r>
        <w:t>```</w:t>
      </w:r>
    </w:p>
    <w:p w14:paraId="1FC60AC2" w14:textId="77777777" w:rsidR="007B22B1" w:rsidRDefault="007B22B1" w:rsidP="007B22B1"/>
    <w:p w14:paraId="0B978A46" w14:textId="77777777" w:rsidR="007B22B1" w:rsidRDefault="007B22B1" w:rsidP="007B22B1"/>
    <w:p w14:paraId="4FA05215" w14:textId="77777777" w:rsidR="007B22B1" w:rsidRDefault="007B22B1" w:rsidP="007B22B1">
      <w:r>
        <w:t>#Backward model with AIC, BIC, R-square</w:t>
      </w:r>
    </w:p>
    <w:p w14:paraId="5479C160" w14:textId="77777777" w:rsidR="007B22B1" w:rsidRDefault="007B22B1" w:rsidP="007B22B1">
      <w:r>
        <w:t>``</w:t>
      </w:r>
      <w:proofErr w:type="gramStart"/>
      <w:r>
        <w:t>`{</w:t>
      </w:r>
      <w:proofErr w:type="gramEnd"/>
      <w:r>
        <w:t>r }</w:t>
      </w:r>
    </w:p>
    <w:p w14:paraId="5DFC603B" w14:textId="77777777" w:rsidR="007B22B1" w:rsidRDefault="007B22B1" w:rsidP="007B22B1"/>
    <w:p w14:paraId="3604A7E7" w14:textId="77777777" w:rsidR="007B22B1" w:rsidRDefault="007B22B1" w:rsidP="007B22B1">
      <w:r>
        <w:t>backward&lt;-</w:t>
      </w:r>
      <w:proofErr w:type="gramStart"/>
      <w:r>
        <w:t>lm(</w:t>
      </w:r>
      <w:proofErr w:type="gramEnd"/>
      <w:r>
        <w:t>Life.expectancy~Adult.Mortality+Income.composition.of.resources, data=completeData2)</w:t>
      </w:r>
    </w:p>
    <w:p w14:paraId="6BAA150B" w14:textId="77777777" w:rsidR="007B22B1" w:rsidRDefault="007B22B1" w:rsidP="007B22B1">
      <w:r>
        <w:t>summary(backward)</w:t>
      </w:r>
    </w:p>
    <w:p w14:paraId="76F635D0" w14:textId="77777777" w:rsidR="007B22B1" w:rsidRDefault="007B22B1" w:rsidP="007B22B1">
      <w:proofErr w:type="gramStart"/>
      <w:r>
        <w:t>AIC(</w:t>
      </w:r>
      <w:proofErr w:type="gramEnd"/>
      <w:r>
        <w:t>backward)</w:t>
      </w:r>
    </w:p>
    <w:p w14:paraId="5E7B5F47" w14:textId="77777777" w:rsidR="007B22B1" w:rsidRDefault="007B22B1" w:rsidP="007B22B1">
      <w:proofErr w:type="gramStart"/>
      <w:r>
        <w:t>BIC(</w:t>
      </w:r>
      <w:proofErr w:type="gramEnd"/>
      <w:r>
        <w:t>backward)</w:t>
      </w:r>
    </w:p>
    <w:p w14:paraId="3E03043B" w14:textId="77777777" w:rsidR="007B22B1" w:rsidRDefault="007B22B1" w:rsidP="007B22B1">
      <w:r>
        <w:t>summary(backward)$</w:t>
      </w:r>
      <w:proofErr w:type="spellStart"/>
      <w:r>
        <w:t>adj.</w:t>
      </w:r>
      <w:proofErr w:type="gramStart"/>
      <w:r>
        <w:t>r.squared</w:t>
      </w:r>
      <w:proofErr w:type="spellEnd"/>
      <w:proofErr w:type="gramEnd"/>
    </w:p>
    <w:p w14:paraId="14C61252" w14:textId="77777777" w:rsidR="007B22B1" w:rsidRDefault="007B22B1" w:rsidP="007B22B1">
      <w:r>
        <w:t>```</w:t>
      </w:r>
    </w:p>
    <w:p w14:paraId="0DB980D3" w14:textId="77777777" w:rsidR="007B22B1" w:rsidRDefault="007B22B1" w:rsidP="007B22B1">
      <w:r>
        <w:t># Model selection "stepwise"</w:t>
      </w:r>
    </w:p>
    <w:p w14:paraId="208FD880" w14:textId="77777777" w:rsidR="007B22B1" w:rsidRDefault="007B22B1" w:rsidP="007B22B1"/>
    <w:p w14:paraId="497162AB" w14:textId="77777777" w:rsidR="007B22B1" w:rsidRDefault="007B22B1" w:rsidP="007B22B1">
      <w:r>
        <w:t>``</w:t>
      </w:r>
      <w:proofErr w:type="gramStart"/>
      <w:r>
        <w:t>`{</w:t>
      </w:r>
      <w:proofErr w:type="gramEnd"/>
      <w:r>
        <w:t>r }</w:t>
      </w:r>
    </w:p>
    <w:p w14:paraId="1DE30E7E" w14:textId="77777777" w:rsidR="007B22B1" w:rsidRDefault="007B22B1" w:rsidP="007B22B1">
      <w:r>
        <w:t>completeData2$"</w:t>
      </w:r>
      <w:proofErr w:type="gramStart"/>
      <w:r>
        <w:t>log(</w:t>
      </w:r>
      <w:proofErr w:type="gramEnd"/>
      <w:r>
        <w:t>GDPPperCapita)"&lt;-log(completeData2$GDPPerCapita)</w:t>
      </w:r>
    </w:p>
    <w:p w14:paraId="2AAFBF7B" w14:textId="77777777" w:rsidR="007B22B1" w:rsidRDefault="007B22B1" w:rsidP="007B22B1">
      <w:r>
        <w:t>completeData2$"</w:t>
      </w:r>
      <w:proofErr w:type="gramStart"/>
      <w:r>
        <w:t>thinness..</w:t>
      </w:r>
      <w:proofErr w:type="gramEnd"/>
      <w:r>
        <w:t>1.19.years"&lt;-log(completeData2$thinness..1.19.years)</w:t>
      </w:r>
    </w:p>
    <w:p w14:paraId="3351A501" w14:textId="77777777" w:rsidR="007B22B1" w:rsidRDefault="007B22B1" w:rsidP="007B22B1">
      <w:r>
        <w:t>completeData2$"thinness.5.</w:t>
      </w:r>
      <w:proofErr w:type="gramStart"/>
      <w:r>
        <w:t>9.years</w:t>
      </w:r>
      <w:proofErr w:type="gramEnd"/>
      <w:r>
        <w:t>"&lt;-log(completeData2$thinness.5.9.years)</w:t>
      </w:r>
    </w:p>
    <w:p w14:paraId="5E33F09A" w14:textId="77777777" w:rsidR="007B22B1" w:rsidRDefault="007B22B1" w:rsidP="007B22B1">
      <w:r>
        <w:t xml:space="preserve">completeData2 = completeData1 %&gt;% </w:t>
      </w:r>
      <w:proofErr w:type="gramStart"/>
      <w:r>
        <w:t>select(</w:t>
      </w:r>
      <w:proofErr w:type="gramEnd"/>
      <w:r>
        <w:t xml:space="preserve">-c(Country, Status, </w:t>
      </w:r>
      <w:proofErr w:type="spellStart"/>
      <w:r>
        <w:t>Total.expenditurelevel</w:t>
      </w:r>
      <w:proofErr w:type="spellEnd"/>
      <w:r>
        <w:t xml:space="preserve">)) </w:t>
      </w:r>
    </w:p>
    <w:p w14:paraId="09A22A9A" w14:textId="77777777" w:rsidR="007B22B1" w:rsidRDefault="007B22B1" w:rsidP="007B22B1">
      <w:proofErr w:type="spellStart"/>
      <w:r>
        <w:t>reg.stp</w:t>
      </w:r>
      <w:proofErr w:type="spellEnd"/>
      <w:r>
        <w:t>=</w:t>
      </w:r>
      <w:proofErr w:type="spellStart"/>
      <w:proofErr w:type="gramStart"/>
      <w:r>
        <w:t>regsubsets</w:t>
      </w:r>
      <w:proofErr w:type="spellEnd"/>
      <w:r>
        <w:t>(</w:t>
      </w:r>
      <w:proofErr w:type="spellStart"/>
      <w:proofErr w:type="gramEnd"/>
      <w:r>
        <w:t>Life.expectancy</w:t>
      </w:r>
      <w:proofErr w:type="spellEnd"/>
      <w:r>
        <w:t>~., data=completeData2, method="</w:t>
      </w:r>
      <w:proofErr w:type="spellStart"/>
      <w:r>
        <w:t>seqrep</w:t>
      </w:r>
      <w:proofErr w:type="spellEnd"/>
      <w:r>
        <w:t xml:space="preserve">", </w:t>
      </w:r>
      <w:proofErr w:type="spellStart"/>
      <w:r>
        <w:t>nvmax</w:t>
      </w:r>
      <w:proofErr w:type="spellEnd"/>
      <w:r>
        <w:t>=20)</w:t>
      </w:r>
    </w:p>
    <w:p w14:paraId="2D490394" w14:textId="77777777" w:rsidR="007B22B1" w:rsidRDefault="007B22B1" w:rsidP="007B22B1"/>
    <w:p w14:paraId="651B0FFE" w14:textId="77777777" w:rsidR="007B22B1" w:rsidRDefault="007B22B1" w:rsidP="007B22B1">
      <w:proofErr w:type="spellStart"/>
      <w:r>
        <w:t>reg.stp</w:t>
      </w:r>
      <w:proofErr w:type="spellEnd"/>
    </w:p>
    <w:p w14:paraId="5A416B33" w14:textId="77777777" w:rsidR="007B22B1" w:rsidRDefault="007B22B1" w:rsidP="007B22B1">
      <w:r>
        <w:t>```</w:t>
      </w:r>
    </w:p>
    <w:p w14:paraId="1ABA5AE5" w14:textId="77777777" w:rsidR="007B22B1" w:rsidRDefault="007B22B1" w:rsidP="007B22B1"/>
    <w:p w14:paraId="7A3DD516" w14:textId="77777777" w:rsidR="007B22B1" w:rsidRDefault="007B22B1" w:rsidP="007B22B1"/>
    <w:p w14:paraId="31249B4A" w14:textId="77777777" w:rsidR="007B22B1" w:rsidRDefault="007B22B1" w:rsidP="007B22B1"/>
    <w:p w14:paraId="646627BE" w14:textId="77777777" w:rsidR="007B22B1" w:rsidRDefault="007B22B1" w:rsidP="007B22B1">
      <w:r>
        <w:t># Plot ASE for stepwise model</w:t>
      </w:r>
    </w:p>
    <w:p w14:paraId="3E0F9743" w14:textId="77777777" w:rsidR="007B22B1" w:rsidRDefault="007B22B1" w:rsidP="007B22B1"/>
    <w:p w14:paraId="772ACD1D" w14:textId="77777777" w:rsidR="007B22B1" w:rsidRDefault="007B22B1" w:rsidP="007B22B1">
      <w:r>
        <w:t>``</w:t>
      </w:r>
      <w:proofErr w:type="gramStart"/>
      <w:r>
        <w:t>`{</w:t>
      </w:r>
      <w:proofErr w:type="gramEnd"/>
      <w:r>
        <w:t>r }</w:t>
      </w:r>
    </w:p>
    <w:p w14:paraId="400BC154" w14:textId="77777777" w:rsidR="007B22B1" w:rsidRDefault="007B22B1" w:rsidP="007B22B1">
      <w:proofErr w:type="spellStart"/>
      <w:proofErr w:type="gramStart"/>
      <w:r>
        <w:t>set.seed</w:t>
      </w:r>
      <w:proofErr w:type="spellEnd"/>
      <w:proofErr w:type="gramEnd"/>
      <w:r>
        <w:t>(1234)</w:t>
      </w:r>
    </w:p>
    <w:p w14:paraId="1E048DA8" w14:textId="77777777" w:rsidR="007B22B1" w:rsidRDefault="007B22B1" w:rsidP="007B22B1">
      <w:r>
        <w:t>index&lt;-sample(</w:t>
      </w:r>
      <w:proofErr w:type="gramStart"/>
      <w:r>
        <w:t>1:dim</w:t>
      </w:r>
      <w:proofErr w:type="gramEnd"/>
      <w:r>
        <w:t>(completeData2)[1], 100, replace=F)</w:t>
      </w:r>
    </w:p>
    <w:p w14:paraId="2FBB2D37" w14:textId="77777777" w:rsidR="007B22B1" w:rsidRDefault="007B22B1" w:rsidP="007B22B1">
      <w:proofErr w:type="spellStart"/>
      <w:r>
        <w:t>stptrain</w:t>
      </w:r>
      <w:proofErr w:type="spellEnd"/>
      <w:r>
        <w:t>&lt;-completeData2[index,]</w:t>
      </w:r>
    </w:p>
    <w:p w14:paraId="3AC25FE3" w14:textId="77777777" w:rsidR="007B22B1" w:rsidRDefault="007B22B1" w:rsidP="007B22B1">
      <w:proofErr w:type="spellStart"/>
      <w:r>
        <w:t>stptest</w:t>
      </w:r>
      <w:proofErr w:type="spellEnd"/>
      <w:r>
        <w:t>&lt;-completeData2[-index,]</w:t>
      </w:r>
    </w:p>
    <w:p w14:paraId="4DE55730" w14:textId="77777777" w:rsidR="007B22B1" w:rsidRDefault="007B22B1" w:rsidP="007B22B1">
      <w:proofErr w:type="spellStart"/>
      <w:r>
        <w:t>reg.stp</w:t>
      </w:r>
      <w:proofErr w:type="spellEnd"/>
      <w:r>
        <w:t>=</w:t>
      </w:r>
      <w:proofErr w:type="spellStart"/>
      <w:proofErr w:type="gramStart"/>
      <w:r>
        <w:t>regsubsets</w:t>
      </w:r>
      <w:proofErr w:type="spellEnd"/>
      <w:r>
        <w:t>(</w:t>
      </w:r>
      <w:proofErr w:type="spellStart"/>
      <w:proofErr w:type="gramEnd"/>
      <w:r>
        <w:t>Life.expectancy</w:t>
      </w:r>
      <w:proofErr w:type="spellEnd"/>
      <w:r>
        <w:t>~., data=</w:t>
      </w:r>
      <w:proofErr w:type="spellStart"/>
      <w:r>
        <w:t>stptrain</w:t>
      </w:r>
      <w:proofErr w:type="spellEnd"/>
      <w:r>
        <w:t>, method="</w:t>
      </w:r>
      <w:proofErr w:type="spellStart"/>
      <w:r>
        <w:t>seqrep</w:t>
      </w:r>
      <w:proofErr w:type="spellEnd"/>
      <w:r>
        <w:t xml:space="preserve">", </w:t>
      </w:r>
      <w:proofErr w:type="spellStart"/>
      <w:r>
        <w:t>nvmax</w:t>
      </w:r>
      <w:proofErr w:type="spellEnd"/>
      <w:r>
        <w:t>=15)</w:t>
      </w:r>
    </w:p>
    <w:p w14:paraId="724EB077" w14:textId="77777777" w:rsidR="007B22B1" w:rsidRDefault="007B22B1" w:rsidP="007B22B1"/>
    <w:p w14:paraId="4FD4B1E0" w14:textId="77777777" w:rsidR="007B22B1" w:rsidRDefault="007B22B1" w:rsidP="007B22B1">
      <w:proofErr w:type="spellStart"/>
      <w:r>
        <w:t>reg.fwd</w:t>
      </w:r>
      <w:proofErr w:type="spellEnd"/>
    </w:p>
    <w:p w14:paraId="2DB8C6E7" w14:textId="77777777" w:rsidR="007B22B1" w:rsidRDefault="007B22B1" w:rsidP="007B22B1">
      <w:proofErr w:type="spellStart"/>
      <w:proofErr w:type="gramStart"/>
      <w:r>
        <w:t>predict.regsubsets</w:t>
      </w:r>
      <w:proofErr w:type="spellEnd"/>
      <w:proofErr w:type="gramEnd"/>
      <w:r>
        <w:t xml:space="preserve"> =function (object , </w:t>
      </w:r>
      <w:proofErr w:type="spellStart"/>
      <w:r>
        <w:t>newdata</w:t>
      </w:r>
      <w:proofErr w:type="spellEnd"/>
      <w:r>
        <w:t xml:space="preserve"> ,id ,...){</w:t>
      </w:r>
    </w:p>
    <w:p w14:paraId="24B34E4E" w14:textId="77777777" w:rsidR="007B22B1" w:rsidRDefault="007B22B1" w:rsidP="007B22B1">
      <w:r>
        <w:t xml:space="preserve">  form=</w:t>
      </w:r>
      <w:proofErr w:type="spellStart"/>
      <w:proofErr w:type="gramStart"/>
      <w:r>
        <w:t>as.formula</w:t>
      </w:r>
      <w:proofErr w:type="spellEnd"/>
      <w:proofErr w:type="gramEnd"/>
      <w:r>
        <w:t xml:space="preserve"> (</w:t>
      </w:r>
      <w:proofErr w:type="spellStart"/>
      <w:r>
        <w:t>object$call</w:t>
      </w:r>
      <w:proofErr w:type="spellEnd"/>
      <w:r>
        <w:t xml:space="preserve"> [[2]])</w:t>
      </w:r>
    </w:p>
    <w:p w14:paraId="0DCFDDA1" w14:textId="77777777" w:rsidR="007B22B1" w:rsidRDefault="007B22B1" w:rsidP="007B22B1">
      <w:r>
        <w:t xml:space="preserve">  mat=</w:t>
      </w:r>
      <w:proofErr w:type="spellStart"/>
      <w:proofErr w:type="gramStart"/>
      <w:r>
        <w:t>model.matrix</w:t>
      </w:r>
      <w:proofErr w:type="spellEnd"/>
      <w:proofErr w:type="gramEnd"/>
      <w:r>
        <w:t>(form ,</w:t>
      </w:r>
      <w:proofErr w:type="spellStart"/>
      <w:r>
        <w:t>newdata</w:t>
      </w:r>
      <w:proofErr w:type="spellEnd"/>
      <w:r>
        <w:t xml:space="preserve"> )</w:t>
      </w:r>
    </w:p>
    <w:p w14:paraId="7A76346A" w14:textId="77777777" w:rsidR="007B22B1" w:rsidRDefault="007B22B1" w:rsidP="007B22B1">
      <w:r>
        <w:t xml:space="preserve">  </w:t>
      </w:r>
      <w:proofErr w:type="spellStart"/>
      <w:r>
        <w:t>coefi</w:t>
      </w:r>
      <w:proofErr w:type="spellEnd"/>
      <w:r>
        <w:t>=</w:t>
      </w:r>
      <w:proofErr w:type="spellStart"/>
      <w:proofErr w:type="gramStart"/>
      <w:r>
        <w:t>coef</w:t>
      </w:r>
      <w:proofErr w:type="spellEnd"/>
      <w:r>
        <w:t>(</w:t>
      </w:r>
      <w:proofErr w:type="gramEnd"/>
      <w:r>
        <w:t>object ,id=id)</w:t>
      </w:r>
    </w:p>
    <w:p w14:paraId="23C5B8ED" w14:textId="77777777" w:rsidR="007B22B1" w:rsidRDefault="007B22B1" w:rsidP="007B22B1">
      <w:r>
        <w:t xml:space="preserve">  </w:t>
      </w:r>
      <w:proofErr w:type="spellStart"/>
      <w:r>
        <w:t>xvars</w:t>
      </w:r>
      <w:proofErr w:type="spellEnd"/>
      <w:r>
        <w:t>=names(</w:t>
      </w:r>
      <w:proofErr w:type="spellStart"/>
      <w:r>
        <w:t>coefi</w:t>
      </w:r>
      <w:proofErr w:type="spellEnd"/>
      <w:r>
        <w:t>)</w:t>
      </w:r>
    </w:p>
    <w:p w14:paraId="73541DA8" w14:textId="77777777" w:rsidR="007B22B1" w:rsidRDefault="007B22B1" w:rsidP="007B22B1">
      <w:r>
        <w:t xml:space="preserve">  mat</w:t>
      </w:r>
      <w:proofErr w:type="gramStart"/>
      <w:r>
        <w:t>[,</w:t>
      </w:r>
      <w:proofErr w:type="spellStart"/>
      <w:r>
        <w:t>xvars</w:t>
      </w:r>
      <w:proofErr w:type="spellEnd"/>
      <w:proofErr w:type="gramEnd"/>
      <w:r>
        <w:t>]%*%</w:t>
      </w:r>
      <w:proofErr w:type="spellStart"/>
      <w:r>
        <w:t>coefi</w:t>
      </w:r>
      <w:proofErr w:type="spellEnd"/>
    </w:p>
    <w:p w14:paraId="7D02B3C2" w14:textId="77777777" w:rsidR="007B22B1" w:rsidRDefault="007B22B1" w:rsidP="007B22B1">
      <w:r>
        <w:lastRenderedPageBreak/>
        <w:t>}</w:t>
      </w:r>
    </w:p>
    <w:p w14:paraId="6BB711E2" w14:textId="77777777" w:rsidR="007B22B1" w:rsidRDefault="007B22B1" w:rsidP="007B22B1"/>
    <w:p w14:paraId="69360768" w14:textId="77777777" w:rsidR="007B22B1" w:rsidRDefault="007B22B1" w:rsidP="007B22B1">
      <w:proofErr w:type="spellStart"/>
      <w:r>
        <w:t>stptestASE</w:t>
      </w:r>
      <w:proofErr w:type="spellEnd"/>
      <w:r>
        <w:t>&lt;-</w:t>
      </w:r>
      <w:proofErr w:type="gramStart"/>
      <w:r>
        <w:t>c(</w:t>
      </w:r>
      <w:proofErr w:type="gramEnd"/>
      <w:r>
        <w:t>)</w:t>
      </w:r>
    </w:p>
    <w:p w14:paraId="58C707CE" w14:textId="77777777" w:rsidR="007B22B1" w:rsidRDefault="007B22B1" w:rsidP="007B22B1">
      <w:r>
        <w:t xml:space="preserve">#note my index is to 20 since that what I set it in </w:t>
      </w:r>
      <w:proofErr w:type="spellStart"/>
      <w:r>
        <w:t>regsubsets</w:t>
      </w:r>
      <w:proofErr w:type="spellEnd"/>
    </w:p>
    <w:p w14:paraId="668360AC" w14:textId="77777777" w:rsidR="007B22B1" w:rsidRDefault="007B22B1" w:rsidP="007B22B1">
      <w:r>
        <w:t>for (</w:t>
      </w:r>
      <w:proofErr w:type="spellStart"/>
      <w:r>
        <w:t>i</w:t>
      </w:r>
      <w:proofErr w:type="spellEnd"/>
      <w:r>
        <w:t xml:space="preserve"> in </w:t>
      </w:r>
      <w:proofErr w:type="gramStart"/>
      <w:r>
        <w:t>1:15){</w:t>
      </w:r>
      <w:proofErr w:type="gramEnd"/>
    </w:p>
    <w:p w14:paraId="59208378" w14:textId="77777777" w:rsidR="007B22B1" w:rsidRDefault="007B22B1" w:rsidP="007B22B1">
      <w:r>
        <w:t xml:space="preserve">  predictions&lt;-</w:t>
      </w:r>
      <w:proofErr w:type="gramStart"/>
      <w:r>
        <w:t>predict.regsubsets</w:t>
      </w:r>
      <w:proofErr w:type="gramEnd"/>
      <w:r>
        <w:t xml:space="preserve">(object=reg.stp,newdata=stptest,id=i) </w:t>
      </w:r>
    </w:p>
    <w:p w14:paraId="4F607C64" w14:textId="77777777" w:rsidR="007B22B1" w:rsidRDefault="007B22B1" w:rsidP="007B22B1">
      <w:r>
        <w:t xml:space="preserve">  </w:t>
      </w:r>
      <w:proofErr w:type="spellStart"/>
      <w:r>
        <w:t>stptestASE</w:t>
      </w:r>
      <w:proofErr w:type="spellEnd"/>
      <w:r>
        <w:t>[</w:t>
      </w:r>
      <w:proofErr w:type="spellStart"/>
      <w:r>
        <w:t>i</w:t>
      </w:r>
      <w:proofErr w:type="spellEnd"/>
      <w:r>
        <w:t>]&lt;-mean((</w:t>
      </w:r>
      <w:proofErr w:type="spellStart"/>
      <w:r>
        <w:t>stptest$Life.expectancy-</w:t>
      </w:r>
      <w:proofErr w:type="gramStart"/>
      <w:r>
        <w:t>predictions</w:t>
      </w:r>
      <w:proofErr w:type="spellEnd"/>
      <w:r>
        <w:t>)^</w:t>
      </w:r>
      <w:proofErr w:type="gramEnd"/>
      <w:r>
        <w:t>2)</w:t>
      </w:r>
    </w:p>
    <w:p w14:paraId="4390F473" w14:textId="77777777" w:rsidR="007B22B1" w:rsidRDefault="007B22B1" w:rsidP="007B22B1">
      <w:r>
        <w:t>}</w:t>
      </w:r>
    </w:p>
    <w:p w14:paraId="2AFEBDBD" w14:textId="77777777" w:rsidR="007B22B1" w:rsidRDefault="007B22B1" w:rsidP="007B22B1"/>
    <w:p w14:paraId="09C1CCF6" w14:textId="77777777" w:rsidR="007B22B1" w:rsidRDefault="007B22B1" w:rsidP="007B22B1">
      <w:r>
        <w:t>par(</w:t>
      </w:r>
      <w:proofErr w:type="spellStart"/>
      <w:r>
        <w:t>mfrow</w:t>
      </w:r>
      <w:proofErr w:type="spellEnd"/>
      <w:r>
        <w:t>=</w:t>
      </w:r>
      <w:proofErr w:type="gramStart"/>
      <w:r>
        <w:t>c(</w:t>
      </w:r>
      <w:proofErr w:type="gramEnd"/>
      <w:r>
        <w:t>1,1))</w:t>
      </w:r>
    </w:p>
    <w:p w14:paraId="6AE0AFEA" w14:textId="77777777" w:rsidR="007B22B1" w:rsidRDefault="007B22B1" w:rsidP="007B22B1">
      <w:proofErr w:type="gramStart"/>
      <w:r>
        <w:t>plot(</w:t>
      </w:r>
      <w:proofErr w:type="gramEnd"/>
      <w:r>
        <w:t>1:15,stptestASE,type="l",</w:t>
      </w:r>
      <w:proofErr w:type="spellStart"/>
      <w:r>
        <w:t>xlab</w:t>
      </w:r>
      <w:proofErr w:type="spellEnd"/>
      <w:r>
        <w:t>="iteration #",</w:t>
      </w:r>
      <w:proofErr w:type="spellStart"/>
      <w:r>
        <w:t>ylab</w:t>
      </w:r>
      <w:proofErr w:type="spellEnd"/>
      <w:r>
        <w:t xml:space="preserve">="test vs train ASE", </w:t>
      </w:r>
      <w:proofErr w:type="spellStart"/>
      <w:r>
        <w:t>ylim</w:t>
      </w:r>
      <w:proofErr w:type="spellEnd"/>
      <w:r>
        <w:t>=c(5, 50))</w:t>
      </w:r>
    </w:p>
    <w:p w14:paraId="48C986D7" w14:textId="77777777" w:rsidR="007B22B1" w:rsidRDefault="007B22B1" w:rsidP="007B22B1">
      <w:r>
        <w:t>index&lt;-which(</w:t>
      </w:r>
      <w:proofErr w:type="spellStart"/>
      <w:r>
        <w:t>stptestASE</w:t>
      </w:r>
      <w:proofErr w:type="spellEnd"/>
      <w:r>
        <w:t>==min(</w:t>
      </w:r>
      <w:proofErr w:type="spellStart"/>
      <w:r>
        <w:t>stptestASE</w:t>
      </w:r>
      <w:proofErr w:type="spellEnd"/>
      <w:r>
        <w:t>))</w:t>
      </w:r>
    </w:p>
    <w:p w14:paraId="7646B00F" w14:textId="77777777" w:rsidR="007B22B1" w:rsidRDefault="007B22B1" w:rsidP="007B22B1">
      <w:r>
        <w:t>points(</w:t>
      </w:r>
      <w:proofErr w:type="spellStart"/>
      <w:proofErr w:type="gramStart"/>
      <w:r>
        <w:t>index,stptestASE</w:t>
      </w:r>
      <w:proofErr w:type="spellEnd"/>
      <w:proofErr w:type="gramEnd"/>
      <w:r>
        <w:t>[index],col="red",</w:t>
      </w:r>
      <w:proofErr w:type="spellStart"/>
      <w:r>
        <w:t>pch</w:t>
      </w:r>
      <w:proofErr w:type="spellEnd"/>
      <w:r>
        <w:t>=10)</w:t>
      </w:r>
    </w:p>
    <w:p w14:paraId="10DD1402" w14:textId="77777777" w:rsidR="007B22B1" w:rsidRDefault="007B22B1" w:rsidP="007B22B1">
      <w:proofErr w:type="spellStart"/>
      <w:r>
        <w:t>stprss</w:t>
      </w:r>
      <w:proofErr w:type="spellEnd"/>
      <w:r>
        <w:t>&lt;-summary(</w:t>
      </w:r>
      <w:proofErr w:type="spellStart"/>
      <w:proofErr w:type="gramStart"/>
      <w:r>
        <w:t>reg.stp</w:t>
      </w:r>
      <w:proofErr w:type="spellEnd"/>
      <w:r>
        <w:t>)$</w:t>
      </w:r>
      <w:proofErr w:type="spellStart"/>
      <w:proofErr w:type="gramEnd"/>
      <w:r>
        <w:t>rss</w:t>
      </w:r>
      <w:proofErr w:type="spellEnd"/>
    </w:p>
    <w:p w14:paraId="0C553B37" w14:textId="77777777" w:rsidR="007B22B1" w:rsidRDefault="007B22B1" w:rsidP="007B22B1">
      <w:proofErr w:type="gramStart"/>
      <w:r>
        <w:t>lines(</w:t>
      </w:r>
      <w:proofErr w:type="gramEnd"/>
      <w:r>
        <w:t xml:space="preserve">1:15,stprss/100,lty=3,col="blue") </w:t>
      </w:r>
    </w:p>
    <w:p w14:paraId="3CCD6015" w14:textId="77777777" w:rsidR="007B22B1" w:rsidRDefault="007B22B1" w:rsidP="007B22B1">
      <w:r>
        <w:t>```</w:t>
      </w:r>
    </w:p>
    <w:p w14:paraId="2DEBDAD3" w14:textId="77777777" w:rsidR="007B22B1" w:rsidRDefault="007B22B1" w:rsidP="007B22B1"/>
    <w:p w14:paraId="4C369849" w14:textId="77777777" w:rsidR="007B22B1" w:rsidRDefault="007B22B1" w:rsidP="007B22B1"/>
    <w:p w14:paraId="657CF4DF" w14:textId="77777777" w:rsidR="007B22B1" w:rsidRDefault="007B22B1" w:rsidP="007B22B1"/>
    <w:p w14:paraId="05CAEC60" w14:textId="77777777" w:rsidR="007B22B1" w:rsidRDefault="007B22B1" w:rsidP="007B22B1">
      <w:r>
        <w:t>### BIC, adj R-squared and RSS plots for stepwise selection</w:t>
      </w:r>
    </w:p>
    <w:p w14:paraId="54DADECA" w14:textId="77777777" w:rsidR="007B22B1" w:rsidRDefault="007B22B1" w:rsidP="007B22B1"/>
    <w:p w14:paraId="6BA1C2E6" w14:textId="77777777" w:rsidR="007B22B1" w:rsidRDefault="007B22B1" w:rsidP="007B22B1">
      <w:r>
        <w:t>``</w:t>
      </w:r>
      <w:proofErr w:type="gramStart"/>
      <w:r>
        <w:t>`{</w:t>
      </w:r>
      <w:proofErr w:type="gramEnd"/>
      <w:r>
        <w:t>r }</w:t>
      </w:r>
    </w:p>
    <w:p w14:paraId="37BED164" w14:textId="77777777" w:rsidR="007B22B1" w:rsidRDefault="007B22B1" w:rsidP="007B22B1"/>
    <w:p w14:paraId="2E73A918" w14:textId="77777777" w:rsidR="007B22B1" w:rsidRDefault="007B22B1" w:rsidP="007B22B1">
      <w:r>
        <w:t>par(</w:t>
      </w:r>
      <w:proofErr w:type="spellStart"/>
      <w:r>
        <w:t>mfrow</w:t>
      </w:r>
      <w:proofErr w:type="spellEnd"/>
      <w:r>
        <w:t>=</w:t>
      </w:r>
      <w:proofErr w:type="gramStart"/>
      <w:r>
        <w:t>c(</w:t>
      </w:r>
      <w:proofErr w:type="gramEnd"/>
      <w:r>
        <w:t>1,3))</w:t>
      </w:r>
    </w:p>
    <w:p w14:paraId="262AC74D" w14:textId="77777777" w:rsidR="007B22B1" w:rsidRDefault="007B22B1" w:rsidP="007B22B1">
      <w:proofErr w:type="spellStart"/>
      <w:r>
        <w:t>bics</w:t>
      </w:r>
      <w:proofErr w:type="spellEnd"/>
      <w:r>
        <w:t>&lt;-summary(</w:t>
      </w:r>
      <w:proofErr w:type="spellStart"/>
      <w:proofErr w:type="gramStart"/>
      <w:r>
        <w:t>reg.stp</w:t>
      </w:r>
      <w:proofErr w:type="spellEnd"/>
      <w:r>
        <w:t>)$</w:t>
      </w:r>
      <w:proofErr w:type="spellStart"/>
      <w:proofErr w:type="gramEnd"/>
      <w:r>
        <w:t>bic</w:t>
      </w:r>
      <w:proofErr w:type="spellEnd"/>
    </w:p>
    <w:p w14:paraId="522C96AF" w14:textId="77777777" w:rsidR="007B22B1" w:rsidRDefault="007B22B1" w:rsidP="007B22B1">
      <w:proofErr w:type="gramStart"/>
      <w:r>
        <w:t>plot(</w:t>
      </w:r>
      <w:proofErr w:type="gramEnd"/>
      <w:r>
        <w:t>1:15,bics,type="l",</w:t>
      </w:r>
      <w:proofErr w:type="spellStart"/>
      <w:r>
        <w:t>ylab</w:t>
      </w:r>
      <w:proofErr w:type="spellEnd"/>
      <w:r>
        <w:t>="BIC",</w:t>
      </w:r>
      <w:proofErr w:type="spellStart"/>
      <w:r>
        <w:t>xlab</w:t>
      </w:r>
      <w:proofErr w:type="spellEnd"/>
      <w:r>
        <w:t>="iteration #")</w:t>
      </w:r>
    </w:p>
    <w:p w14:paraId="139D9CE1" w14:textId="77777777" w:rsidR="007B22B1" w:rsidRDefault="007B22B1" w:rsidP="007B22B1">
      <w:r>
        <w:t>index&lt;-which(</w:t>
      </w:r>
      <w:proofErr w:type="spellStart"/>
      <w:r>
        <w:t>bics</w:t>
      </w:r>
      <w:proofErr w:type="spellEnd"/>
      <w:r>
        <w:t>==min(</w:t>
      </w:r>
      <w:proofErr w:type="spellStart"/>
      <w:r>
        <w:t>bics</w:t>
      </w:r>
      <w:proofErr w:type="spellEnd"/>
      <w:r>
        <w:t>))</w:t>
      </w:r>
    </w:p>
    <w:p w14:paraId="20982D65" w14:textId="77777777" w:rsidR="007B22B1" w:rsidRDefault="007B22B1" w:rsidP="007B22B1">
      <w:r>
        <w:t>points(</w:t>
      </w:r>
      <w:proofErr w:type="spellStart"/>
      <w:proofErr w:type="gramStart"/>
      <w:r>
        <w:t>index,bics</w:t>
      </w:r>
      <w:proofErr w:type="spellEnd"/>
      <w:proofErr w:type="gramEnd"/>
      <w:r>
        <w:t>[index],col="red",</w:t>
      </w:r>
      <w:proofErr w:type="spellStart"/>
      <w:r>
        <w:t>pch</w:t>
      </w:r>
      <w:proofErr w:type="spellEnd"/>
      <w:r>
        <w:t>=10)</w:t>
      </w:r>
    </w:p>
    <w:p w14:paraId="09124460" w14:textId="77777777" w:rsidR="007B22B1" w:rsidRDefault="007B22B1" w:rsidP="007B22B1"/>
    <w:p w14:paraId="1CD5D1B2" w14:textId="77777777" w:rsidR="007B22B1" w:rsidRDefault="007B22B1" w:rsidP="007B22B1">
      <w:r>
        <w:lastRenderedPageBreak/>
        <w:t>adjr2&lt;-summary(</w:t>
      </w:r>
      <w:proofErr w:type="spellStart"/>
      <w:proofErr w:type="gramStart"/>
      <w:r>
        <w:t>reg.stp</w:t>
      </w:r>
      <w:proofErr w:type="spellEnd"/>
      <w:r>
        <w:t>)$</w:t>
      </w:r>
      <w:proofErr w:type="gramEnd"/>
      <w:r>
        <w:t>adjr2</w:t>
      </w:r>
    </w:p>
    <w:p w14:paraId="51DA63B1" w14:textId="77777777" w:rsidR="007B22B1" w:rsidRDefault="007B22B1" w:rsidP="007B22B1">
      <w:proofErr w:type="gramStart"/>
      <w:r>
        <w:t>plot(</w:t>
      </w:r>
      <w:proofErr w:type="gramEnd"/>
      <w:r>
        <w:t>1:15,adjr2,type="l",</w:t>
      </w:r>
      <w:proofErr w:type="spellStart"/>
      <w:r>
        <w:t>ylab</w:t>
      </w:r>
      <w:proofErr w:type="spellEnd"/>
      <w:r>
        <w:t>="Adjusted R-squared",</w:t>
      </w:r>
      <w:proofErr w:type="spellStart"/>
      <w:r>
        <w:t>xlab</w:t>
      </w:r>
      <w:proofErr w:type="spellEnd"/>
      <w:r>
        <w:t>="iteration #")</w:t>
      </w:r>
    </w:p>
    <w:p w14:paraId="422F68D3" w14:textId="77777777" w:rsidR="007B22B1" w:rsidRDefault="007B22B1" w:rsidP="007B22B1">
      <w:r>
        <w:t>index&lt;-which(adjr2==max(adjr2))</w:t>
      </w:r>
    </w:p>
    <w:p w14:paraId="2FD5333B" w14:textId="77777777" w:rsidR="007B22B1" w:rsidRDefault="007B22B1" w:rsidP="007B22B1">
      <w:r>
        <w:t>points(</w:t>
      </w:r>
      <w:proofErr w:type="gramStart"/>
      <w:r>
        <w:t>index,adjr</w:t>
      </w:r>
      <w:proofErr w:type="gramEnd"/>
      <w:r>
        <w:t>2[index],col="red",</w:t>
      </w:r>
      <w:proofErr w:type="spellStart"/>
      <w:r>
        <w:t>pch</w:t>
      </w:r>
      <w:proofErr w:type="spellEnd"/>
      <w:r>
        <w:t>=10)</w:t>
      </w:r>
    </w:p>
    <w:p w14:paraId="211B2A57" w14:textId="77777777" w:rsidR="007B22B1" w:rsidRDefault="007B22B1" w:rsidP="007B22B1"/>
    <w:p w14:paraId="2A33FF28" w14:textId="77777777" w:rsidR="007B22B1" w:rsidRDefault="007B22B1" w:rsidP="007B22B1">
      <w:proofErr w:type="spellStart"/>
      <w:r>
        <w:t>rss</w:t>
      </w:r>
      <w:proofErr w:type="spellEnd"/>
      <w:r>
        <w:t>&lt;-summary(</w:t>
      </w:r>
      <w:proofErr w:type="spellStart"/>
      <w:proofErr w:type="gramStart"/>
      <w:r>
        <w:t>reg.stp</w:t>
      </w:r>
      <w:proofErr w:type="spellEnd"/>
      <w:r>
        <w:t>)$</w:t>
      </w:r>
      <w:proofErr w:type="spellStart"/>
      <w:proofErr w:type="gramEnd"/>
      <w:r>
        <w:t>rss</w:t>
      </w:r>
      <w:proofErr w:type="spellEnd"/>
    </w:p>
    <w:p w14:paraId="27D07A2C" w14:textId="77777777" w:rsidR="007B22B1" w:rsidRDefault="007B22B1" w:rsidP="007B22B1">
      <w:proofErr w:type="gramStart"/>
      <w:r>
        <w:t>plot(</w:t>
      </w:r>
      <w:proofErr w:type="gramEnd"/>
      <w:r>
        <w:t>1:15,rss,type="l",</w:t>
      </w:r>
      <w:proofErr w:type="spellStart"/>
      <w:r>
        <w:t>ylab</w:t>
      </w:r>
      <w:proofErr w:type="spellEnd"/>
      <w:r>
        <w:t>="train RSS",</w:t>
      </w:r>
      <w:proofErr w:type="spellStart"/>
      <w:r>
        <w:t>xlab</w:t>
      </w:r>
      <w:proofErr w:type="spellEnd"/>
      <w:r>
        <w:t>="#iteration #")</w:t>
      </w:r>
    </w:p>
    <w:p w14:paraId="03EBBF42" w14:textId="77777777" w:rsidR="007B22B1" w:rsidRDefault="007B22B1" w:rsidP="007B22B1">
      <w:r>
        <w:t>index&lt;-which(</w:t>
      </w:r>
      <w:proofErr w:type="spellStart"/>
      <w:r>
        <w:t>rss</w:t>
      </w:r>
      <w:proofErr w:type="spellEnd"/>
      <w:r>
        <w:t>==min(</w:t>
      </w:r>
      <w:proofErr w:type="spellStart"/>
      <w:r>
        <w:t>rss</w:t>
      </w:r>
      <w:proofErr w:type="spellEnd"/>
      <w:r>
        <w:t>))</w:t>
      </w:r>
    </w:p>
    <w:p w14:paraId="0614EF38" w14:textId="77777777" w:rsidR="007B22B1" w:rsidRDefault="007B22B1" w:rsidP="007B22B1">
      <w:r>
        <w:t>points(</w:t>
      </w:r>
      <w:proofErr w:type="spellStart"/>
      <w:proofErr w:type="gramStart"/>
      <w:r>
        <w:t>index,rss</w:t>
      </w:r>
      <w:proofErr w:type="spellEnd"/>
      <w:proofErr w:type="gramEnd"/>
      <w:r>
        <w:t>[index],col="red",</w:t>
      </w:r>
      <w:proofErr w:type="spellStart"/>
      <w:r>
        <w:t>pch</w:t>
      </w:r>
      <w:proofErr w:type="spellEnd"/>
      <w:r>
        <w:t>=10)</w:t>
      </w:r>
    </w:p>
    <w:p w14:paraId="6C29D935" w14:textId="77777777" w:rsidR="007B22B1" w:rsidRDefault="007B22B1" w:rsidP="007B22B1"/>
    <w:p w14:paraId="1C7ECA5B" w14:textId="77777777" w:rsidR="007B22B1" w:rsidRDefault="007B22B1" w:rsidP="007B22B1">
      <w:r>
        <w:t>summary(</w:t>
      </w:r>
      <w:proofErr w:type="spellStart"/>
      <w:proofErr w:type="gramStart"/>
      <w:r>
        <w:t>reg.stp</w:t>
      </w:r>
      <w:proofErr w:type="spellEnd"/>
      <w:r>
        <w:t>)$</w:t>
      </w:r>
      <w:proofErr w:type="spellStart"/>
      <w:proofErr w:type="gramEnd"/>
      <w:r>
        <w:t>bic</w:t>
      </w:r>
      <w:proofErr w:type="spellEnd"/>
      <w:r>
        <w:t>[which(</w:t>
      </w:r>
      <w:proofErr w:type="spellStart"/>
      <w:r>
        <w:t>bics</w:t>
      </w:r>
      <w:proofErr w:type="spellEnd"/>
      <w:r>
        <w:t>==min(</w:t>
      </w:r>
      <w:proofErr w:type="spellStart"/>
      <w:r>
        <w:t>bics</w:t>
      </w:r>
      <w:proofErr w:type="spellEnd"/>
      <w:r>
        <w:t>))]</w:t>
      </w:r>
    </w:p>
    <w:p w14:paraId="4725C187" w14:textId="77777777" w:rsidR="007B22B1" w:rsidRDefault="007B22B1" w:rsidP="007B22B1">
      <w:r>
        <w:t>summary(</w:t>
      </w:r>
      <w:proofErr w:type="spellStart"/>
      <w:proofErr w:type="gramStart"/>
      <w:r>
        <w:t>reg.stp</w:t>
      </w:r>
      <w:proofErr w:type="spellEnd"/>
      <w:r>
        <w:t>)$</w:t>
      </w:r>
      <w:proofErr w:type="gramEnd"/>
      <w:r>
        <w:t>adjr2[which(adjr2==max(adjr2))]</w:t>
      </w:r>
    </w:p>
    <w:p w14:paraId="0E7E21ED" w14:textId="77777777" w:rsidR="007B22B1" w:rsidRDefault="007B22B1" w:rsidP="007B22B1">
      <w:r>
        <w:t>summary(</w:t>
      </w:r>
      <w:proofErr w:type="spellStart"/>
      <w:proofErr w:type="gramStart"/>
      <w:r>
        <w:t>reg.stp</w:t>
      </w:r>
      <w:proofErr w:type="spellEnd"/>
      <w:r>
        <w:t>)$</w:t>
      </w:r>
      <w:proofErr w:type="spellStart"/>
      <w:proofErr w:type="gramEnd"/>
      <w:r>
        <w:t>rss</w:t>
      </w:r>
      <w:proofErr w:type="spellEnd"/>
      <w:r>
        <w:t>[which(</w:t>
      </w:r>
      <w:proofErr w:type="spellStart"/>
      <w:r>
        <w:t>rss</w:t>
      </w:r>
      <w:proofErr w:type="spellEnd"/>
      <w:r>
        <w:t>==min(</w:t>
      </w:r>
      <w:proofErr w:type="spellStart"/>
      <w:r>
        <w:t>rss</w:t>
      </w:r>
      <w:proofErr w:type="spellEnd"/>
      <w:r>
        <w:t>))]/100</w:t>
      </w:r>
    </w:p>
    <w:p w14:paraId="17E83853" w14:textId="77777777" w:rsidR="007B22B1" w:rsidRDefault="007B22B1" w:rsidP="007B22B1"/>
    <w:p w14:paraId="42C5769C" w14:textId="77777777" w:rsidR="007B22B1" w:rsidRDefault="007B22B1" w:rsidP="007B22B1">
      <w:r>
        <w:t xml:space="preserve">``` </w:t>
      </w:r>
    </w:p>
    <w:p w14:paraId="2C6409D4" w14:textId="77777777" w:rsidR="007B22B1" w:rsidRDefault="007B22B1" w:rsidP="007B22B1"/>
    <w:p w14:paraId="14D9C49D" w14:textId="77777777" w:rsidR="007B22B1" w:rsidRDefault="007B22B1" w:rsidP="007B22B1"/>
    <w:p w14:paraId="0158702A" w14:textId="77777777" w:rsidR="007B22B1" w:rsidRDefault="007B22B1" w:rsidP="007B22B1">
      <w:r>
        <w:t># model for stepwise</w:t>
      </w:r>
    </w:p>
    <w:p w14:paraId="38D3A66B" w14:textId="77777777" w:rsidR="007B22B1" w:rsidRDefault="007B22B1" w:rsidP="007B22B1"/>
    <w:p w14:paraId="2AA42254" w14:textId="77777777" w:rsidR="007B22B1" w:rsidRDefault="007B22B1" w:rsidP="007B22B1">
      <w:r>
        <w:t>``</w:t>
      </w:r>
      <w:proofErr w:type="gramStart"/>
      <w:r>
        <w:t>`{</w:t>
      </w:r>
      <w:proofErr w:type="gramEnd"/>
      <w:r>
        <w:t>r }</w:t>
      </w:r>
    </w:p>
    <w:p w14:paraId="75C5AC15" w14:textId="77777777" w:rsidR="007B22B1" w:rsidRDefault="007B22B1" w:rsidP="007B22B1"/>
    <w:p w14:paraId="3B678AFB" w14:textId="77777777" w:rsidR="007B22B1" w:rsidRDefault="007B22B1" w:rsidP="007B22B1">
      <w:proofErr w:type="spellStart"/>
      <w:r>
        <w:t>ms</w:t>
      </w:r>
      <w:proofErr w:type="spellEnd"/>
      <w:r>
        <w:t>&lt;-</w:t>
      </w:r>
      <w:proofErr w:type="spellStart"/>
      <w:r>
        <w:t>coef</w:t>
      </w:r>
      <w:proofErr w:type="spellEnd"/>
      <w:r>
        <w:t>(reg.stp,3)</w:t>
      </w:r>
    </w:p>
    <w:p w14:paraId="0E4B81A6" w14:textId="77777777" w:rsidR="007B22B1" w:rsidRDefault="007B22B1" w:rsidP="007B22B1">
      <w:proofErr w:type="spellStart"/>
      <w:r>
        <w:t>ms</w:t>
      </w:r>
      <w:proofErr w:type="spellEnd"/>
    </w:p>
    <w:p w14:paraId="01B97535" w14:textId="77777777" w:rsidR="007B22B1" w:rsidRDefault="007B22B1" w:rsidP="007B22B1"/>
    <w:p w14:paraId="42D212B3" w14:textId="77777777" w:rsidR="007B22B1" w:rsidRDefault="007B22B1" w:rsidP="007B22B1"/>
    <w:p w14:paraId="10242976" w14:textId="77777777" w:rsidR="007B22B1" w:rsidRDefault="007B22B1" w:rsidP="007B22B1">
      <w:r>
        <w:t>```</w:t>
      </w:r>
    </w:p>
    <w:p w14:paraId="56574279" w14:textId="77777777" w:rsidR="007B22B1" w:rsidRDefault="007B22B1" w:rsidP="007B22B1">
      <w:r>
        <w:t xml:space="preserve"> </w:t>
      </w:r>
    </w:p>
    <w:p w14:paraId="6C9DF50B" w14:textId="77777777" w:rsidR="007B22B1" w:rsidRDefault="007B22B1" w:rsidP="007B22B1">
      <w:r>
        <w:t xml:space="preserve"> </w:t>
      </w:r>
    </w:p>
    <w:p w14:paraId="02CEA614" w14:textId="77777777" w:rsidR="007B22B1" w:rsidRDefault="007B22B1" w:rsidP="007B22B1">
      <w:r>
        <w:t xml:space="preserve"># model stepwise with </w:t>
      </w:r>
      <w:proofErr w:type="gramStart"/>
      <w:r>
        <w:t>AIC,BIC</w:t>
      </w:r>
      <w:proofErr w:type="gramEnd"/>
      <w:r>
        <w:t>,R-square</w:t>
      </w:r>
    </w:p>
    <w:p w14:paraId="4CC60323" w14:textId="77777777" w:rsidR="007B22B1" w:rsidRDefault="007B22B1" w:rsidP="007B22B1">
      <w:r>
        <w:lastRenderedPageBreak/>
        <w:t>``</w:t>
      </w:r>
      <w:proofErr w:type="gramStart"/>
      <w:r>
        <w:t>`{</w:t>
      </w:r>
      <w:proofErr w:type="gramEnd"/>
      <w:r>
        <w:t>r }</w:t>
      </w:r>
    </w:p>
    <w:p w14:paraId="6373468F" w14:textId="77777777" w:rsidR="007B22B1" w:rsidRDefault="007B22B1" w:rsidP="007B22B1"/>
    <w:p w14:paraId="5866BB8E" w14:textId="77777777" w:rsidR="007B22B1" w:rsidRDefault="007B22B1" w:rsidP="007B22B1">
      <w:r>
        <w:t>stepwise&lt;-</w:t>
      </w:r>
      <w:proofErr w:type="gramStart"/>
      <w:r>
        <w:t>lm(</w:t>
      </w:r>
      <w:proofErr w:type="gramEnd"/>
      <w:r>
        <w:t>Life.expectancy~Adult.Mortality+Total.expenditure+Income.composition.of.resources, data=completeData2)</w:t>
      </w:r>
    </w:p>
    <w:p w14:paraId="78362E18" w14:textId="77777777" w:rsidR="007B22B1" w:rsidRDefault="007B22B1" w:rsidP="007B22B1">
      <w:r>
        <w:t>summary(stepwise)</w:t>
      </w:r>
    </w:p>
    <w:p w14:paraId="5193440E" w14:textId="77777777" w:rsidR="007B22B1" w:rsidRDefault="007B22B1" w:rsidP="007B22B1">
      <w:proofErr w:type="spellStart"/>
      <w:r>
        <w:t>confint</w:t>
      </w:r>
      <w:proofErr w:type="spellEnd"/>
      <w:r>
        <w:t>(stepwise)</w:t>
      </w:r>
    </w:p>
    <w:p w14:paraId="19A6B850" w14:textId="77777777" w:rsidR="007B22B1" w:rsidRDefault="007B22B1" w:rsidP="007B22B1">
      <w:proofErr w:type="gramStart"/>
      <w:r>
        <w:t>AIC(</w:t>
      </w:r>
      <w:proofErr w:type="gramEnd"/>
      <w:r>
        <w:t>stepwise)</w:t>
      </w:r>
    </w:p>
    <w:p w14:paraId="2BF985C4" w14:textId="77777777" w:rsidR="007B22B1" w:rsidRDefault="007B22B1" w:rsidP="007B22B1">
      <w:proofErr w:type="gramStart"/>
      <w:r>
        <w:t>BIC(</w:t>
      </w:r>
      <w:proofErr w:type="gramEnd"/>
      <w:r>
        <w:t>stepwise)</w:t>
      </w:r>
    </w:p>
    <w:p w14:paraId="1E8D8C98" w14:textId="77777777" w:rsidR="007B22B1" w:rsidRDefault="007B22B1" w:rsidP="007B22B1">
      <w:r>
        <w:t>summary(stepwise)$</w:t>
      </w:r>
      <w:proofErr w:type="spellStart"/>
      <w:r>
        <w:t>adj.</w:t>
      </w:r>
      <w:proofErr w:type="gramStart"/>
      <w:r>
        <w:t>r.squared</w:t>
      </w:r>
      <w:proofErr w:type="spellEnd"/>
      <w:proofErr w:type="gramEnd"/>
    </w:p>
    <w:p w14:paraId="37575546" w14:textId="77777777" w:rsidR="007B22B1" w:rsidRDefault="007B22B1" w:rsidP="007B22B1">
      <w:r>
        <w:t>```</w:t>
      </w:r>
    </w:p>
    <w:p w14:paraId="2C6F1ECB" w14:textId="77777777" w:rsidR="007B22B1" w:rsidRDefault="007B22B1" w:rsidP="007B22B1"/>
    <w:p w14:paraId="3DFD2CB6" w14:textId="77777777" w:rsidR="007B22B1" w:rsidRDefault="007B22B1" w:rsidP="007B22B1"/>
    <w:p w14:paraId="34A9093A" w14:textId="77777777" w:rsidR="007B22B1" w:rsidRDefault="007B22B1" w:rsidP="007B22B1">
      <w:r>
        <w:t>#VIF for stepwise model and plot</w:t>
      </w:r>
    </w:p>
    <w:p w14:paraId="53D3B802" w14:textId="77777777" w:rsidR="007B22B1" w:rsidRDefault="007B22B1" w:rsidP="007B22B1">
      <w:r>
        <w:t>``</w:t>
      </w:r>
      <w:proofErr w:type="gramStart"/>
      <w:r>
        <w:t>`{</w:t>
      </w:r>
      <w:proofErr w:type="gramEnd"/>
      <w:r>
        <w:t>r }</w:t>
      </w:r>
    </w:p>
    <w:p w14:paraId="7C46F891" w14:textId="77777777" w:rsidR="007B22B1" w:rsidRDefault="007B22B1" w:rsidP="007B22B1"/>
    <w:p w14:paraId="49BADCB2" w14:textId="77777777" w:rsidR="007B22B1" w:rsidRDefault="007B22B1" w:rsidP="007B22B1">
      <w:proofErr w:type="spellStart"/>
      <w:r>
        <w:t>vif</w:t>
      </w:r>
      <w:proofErr w:type="spellEnd"/>
      <w:r>
        <w:t>(stepwise)</w:t>
      </w:r>
    </w:p>
    <w:p w14:paraId="20B1629F" w14:textId="77777777" w:rsidR="007B22B1" w:rsidRDefault="007B22B1" w:rsidP="007B22B1">
      <w:r>
        <w:t>plot(stepwise)</w:t>
      </w:r>
    </w:p>
    <w:p w14:paraId="50212BF4" w14:textId="77777777" w:rsidR="007B22B1" w:rsidRDefault="007B22B1" w:rsidP="007B22B1"/>
    <w:p w14:paraId="23A00057" w14:textId="77777777" w:rsidR="007B22B1" w:rsidRDefault="007B22B1" w:rsidP="007B22B1">
      <w:r>
        <w:t>```</w:t>
      </w:r>
    </w:p>
    <w:p w14:paraId="4C39D522" w14:textId="77777777" w:rsidR="007B22B1" w:rsidRDefault="007B22B1" w:rsidP="007B22B1">
      <w:r>
        <w:t>#Trying Stepwise with interaction</w:t>
      </w:r>
    </w:p>
    <w:p w14:paraId="61B256C9" w14:textId="77777777" w:rsidR="007B22B1" w:rsidRDefault="007B22B1" w:rsidP="007B22B1"/>
    <w:p w14:paraId="11B84A45" w14:textId="77777777" w:rsidR="007B22B1" w:rsidRDefault="007B22B1" w:rsidP="007B22B1">
      <w:r>
        <w:t>``</w:t>
      </w:r>
      <w:proofErr w:type="gramStart"/>
      <w:r>
        <w:t>`{</w:t>
      </w:r>
      <w:proofErr w:type="gramEnd"/>
      <w:r>
        <w:t>r }</w:t>
      </w:r>
    </w:p>
    <w:p w14:paraId="6605E619" w14:textId="77777777" w:rsidR="007B22B1" w:rsidRDefault="007B22B1" w:rsidP="007B22B1">
      <w:r>
        <w:t># with interactions, the interaction is not significant</w:t>
      </w:r>
    </w:p>
    <w:p w14:paraId="0B592D4B" w14:textId="77777777" w:rsidR="007B22B1" w:rsidRDefault="007B22B1" w:rsidP="007B22B1">
      <w:r>
        <w:t>stepwiseI&lt;-</w:t>
      </w:r>
      <w:proofErr w:type="gramStart"/>
      <w:r>
        <w:t>lm(</w:t>
      </w:r>
      <w:proofErr w:type="gramEnd"/>
      <w:r>
        <w:t>Life.expectancy~Adult.Mortality+Total.expenditure+Income.composition.of.resources+Income.composition.of.resources*Total.expenditure+Adult.Mortality*Total.expenditure+Adult.Mortality*Income.composition.of.resources, data=completeData2)</w:t>
      </w:r>
    </w:p>
    <w:p w14:paraId="772B5269" w14:textId="77777777" w:rsidR="007B22B1" w:rsidRDefault="007B22B1" w:rsidP="007B22B1">
      <w:r>
        <w:t>summary(</w:t>
      </w:r>
      <w:proofErr w:type="spellStart"/>
      <w:r>
        <w:t>stepwiseI</w:t>
      </w:r>
      <w:proofErr w:type="spellEnd"/>
      <w:r>
        <w:t>)</w:t>
      </w:r>
    </w:p>
    <w:p w14:paraId="540580E0" w14:textId="77777777" w:rsidR="007B22B1" w:rsidRDefault="007B22B1" w:rsidP="007B22B1">
      <w:proofErr w:type="gramStart"/>
      <w:r>
        <w:t>AIC(</w:t>
      </w:r>
      <w:proofErr w:type="spellStart"/>
      <w:proofErr w:type="gramEnd"/>
      <w:r>
        <w:t>stepwiseI</w:t>
      </w:r>
      <w:proofErr w:type="spellEnd"/>
      <w:r>
        <w:t>)</w:t>
      </w:r>
    </w:p>
    <w:p w14:paraId="722DFF97" w14:textId="77777777" w:rsidR="007B22B1" w:rsidRDefault="007B22B1" w:rsidP="007B22B1">
      <w:proofErr w:type="gramStart"/>
      <w:r>
        <w:t>BIC(</w:t>
      </w:r>
      <w:proofErr w:type="spellStart"/>
      <w:proofErr w:type="gramEnd"/>
      <w:r>
        <w:t>stepwiseI</w:t>
      </w:r>
      <w:proofErr w:type="spellEnd"/>
      <w:r>
        <w:t>)</w:t>
      </w:r>
    </w:p>
    <w:p w14:paraId="69B34B79" w14:textId="77777777" w:rsidR="007B22B1" w:rsidRDefault="007B22B1" w:rsidP="007B22B1">
      <w:r>
        <w:t>summary(</w:t>
      </w:r>
      <w:proofErr w:type="spellStart"/>
      <w:r>
        <w:t>stepwiseI</w:t>
      </w:r>
      <w:proofErr w:type="spellEnd"/>
      <w:r>
        <w:t>)$</w:t>
      </w:r>
      <w:proofErr w:type="spellStart"/>
      <w:r>
        <w:t>adj.</w:t>
      </w:r>
      <w:proofErr w:type="gramStart"/>
      <w:r>
        <w:t>r.squared</w:t>
      </w:r>
      <w:proofErr w:type="spellEnd"/>
      <w:proofErr w:type="gramEnd"/>
    </w:p>
    <w:p w14:paraId="1E635878" w14:textId="77777777" w:rsidR="007B22B1" w:rsidRDefault="007B22B1" w:rsidP="007B22B1">
      <w:proofErr w:type="spellStart"/>
      <w:r>
        <w:lastRenderedPageBreak/>
        <w:t>vif</w:t>
      </w:r>
      <w:proofErr w:type="spellEnd"/>
      <w:r>
        <w:t>(</w:t>
      </w:r>
      <w:proofErr w:type="spellStart"/>
      <w:r>
        <w:t>stepwiseI</w:t>
      </w:r>
      <w:proofErr w:type="spellEnd"/>
      <w:r>
        <w:t>)</w:t>
      </w:r>
    </w:p>
    <w:p w14:paraId="6445C291" w14:textId="77777777" w:rsidR="007B22B1" w:rsidRDefault="007B22B1" w:rsidP="007B22B1"/>
    <w:p w14:paraId="63461FBF" w14:textId="77777777" w:rsidR="007B22B1" w:rsidRDefault="007B22B1" w:rsidP="007B22B1">
      <w:r>
        <w:t>```</w:t>
      </w:r>
    </w:p>
    <w:p w14:paraId="143CD1E2" w14:textId="77777777" w:rsidR="007B22B1" w:rsidRDefault="007B22B1" w:rsidP="007B22B1"/>
    <w:p w14:paraId="7C4C895D" w14:textId="77777777" w:rsidR="007B22B1" w:rsidRDefault="007B22B1" w:rsidP="007B22B1">
      <w:r>
        <w:t># LASSO</w:t>
      </w:r>
    </w:p>
    <w:p w14:paraId="1F3EB2D1" w14:textId="77777777" w:rsidR="007B22B1" w:rsidRDefault="007B22B1" w:rsidP="007B22B1"/>
    <w:p w14:paraId="435EC37C" w14:textId="77777777" w:rsidR="007B22B1" w:rsidRDefault="007B22B1" w:rsidP="007B22B1"/>
    <w:p w14:paraId="257E316F" w14:textId="77777777" w:rsidR="007B22B1" w:rsidRDefault="007B22B1" w:rsidP="007B22B1"/>
    <w:p w14:paraId="753B2A71" w14:textId="77777777" w:rsidR="007B22B1" w:rsidRDefault="007B22B1" w:rsidP="007B22B1">
      <w:r>
        <w:t>```{</w:t>
      </w:r>
      <w:proofErr w:type="spellStart"/>
      <w:proofErr w:type="gramStart"/>
      <w:r>
        <w:t>r,echo</w:t>
      </w:r>
      <w:proofErr w:type="spellEnd"/>
      <w:proofErr w:type="gramEnd"/>
      <w:r>
        <w:t>=T}</w:t>
      </w:r>
    </w:p>
    <w:p w14:paraId="79D816F3" w14:textId="77777777" w:rsidR="007B22B1" w:rsidRDefault="007B22B1" w:rsidP="007B22B1">
      <w:proofErr w:type="spellStart"/>
      <w:proofErr w:type="gramStart"/>
      <w:r>
        <w:t>set.seed</w:t>
      </w:r>
      <w:proofErr w:type="spellEnd"/>
      <w:proofErr w:type="gramEnd"/>
      <w:r>
        <w:t>(1234)</w:t>
      </w:r>
    </w:p>
    <w:p w14:paraId="71F569AD" w14:textId="77777777" w:rsidR="007B22B1" w:rsidRDefault="007B22B1" w:rsidP="007B22B1">
      <w:r>
        <w:t>index&lt;-sample(</w:t>
      </w:r>
      <w:proofErr w:type="gramStart"/>
      <w:r>
        <w:t>1:dim</w:t>
      </w:r>
      <w:proofErr w:type="gramEnd"/>
      <w:r>
        <w:t>(completeData2)[1],100,replace=F)</w:t>
      </w:r>
    </w:p>
    <w:p w14:paraId="6EE4065C" w14:textId="77777777" w:rsidR="007B22B1" w:rsidRDefault="007B22B1" w:rsidP="007B22B1">
      <w:r>
        <w:t>train&lt;-completeData2[index,]</w:t>
      </w:r>
    </w:p>
    <w:p w14:paraId="3CD4E2A5" w14:textId="77777777" w:rsidR="007B22B1" w:rsidRDefault="007B22B1" w:rsidP="007B22B1">
      <w:r>
        <w:t>test&lt;-completeData2[-index,]</w:t>
      </w:r>
    </w:p>
    <w:p w14:paraId="4E07AB15" w14:textId="77777777" w:rsidR="007B22B1" w:rsidRDefault="007B22B1" w:rsidP="007B22B1">
      <w:r>
        <w:t>#reg.fwd=regsubsets(</w:t>
      </w:r>
      <w:proofErr w:type="gramStart"/>
      <w:r>
        <w:t>log(</w:t>
      </w:r>
      <w:proofErr w:type="gramEnd"/>
      <w:r>
        <w:t>AvgWinnings)~.,data=train,method="forward",nvmax=20)</w:t>
      </w:r>
    </w:p>
    <w:p w14:paraId="173B27FD" w14:textId="77777777" w:rsidR="007B22B1" w:rsidRDefault="007B22B1" w:rsidP="007B22B1"/>
    <w:p w14:paraId="5379C2D7" w14:textId="77777777" w:rsidR="007B22B1" w:rsidRDefault="007B22B1" w:rsidP="007B22B1">
      <w:r>
        <w:t>```</w:t>
      </w:r>
    </w:p>
    <w:p w14:paraId="01349936" w14:textId="77777777" w:rsidR="007B22B1" w:rsidRDefault="007B22B1" w:rsidP="007B22B1"/>
    <w:p w14:paraId="59E65DB2" w14:textId="77777777" w:rsidR="007B22B1" w:rsidRDefault="007B22B1" w:rsidP="007B22B1"/>
    <w:p w14:paraId="75A54E87" w14:textId="77777777" w:rsidR="007B22B1" w:rsidRDefault="007B22B1" w:rsidP="007B22B1"/>
    <w:p w14:paraId="61C286AE" w14:textId="77777777" w:rsidR="007B22B1" w:rsidRDefault="007B22B1" w:rsidP="007B22B1"/>
    <w:p w14:paraId="7EB5A1F1" w14:textId="77777777" w:rsidR="007B22B1" w:rsidRDefault="007B22B1" w:rsidP="007B22B1"/>
    <w:p w14:paraId="19128780" w14:textId="77777777" w:rsidR="007B22B1" w:rsidRDefault="007B22B1" w:rsidP="007B22B1">
      <w:r>
        <w:t>``</w:t>
      </w:r>
      <w:proofErr w:type="gramStart"/>
      <w:r>
        <w:t>`{</w:t>
      </w:r>
      <w:proofErr w:type="gramEnd"/>
      <w:r>
        <w:t>r }</w:t>
      </w:r>
    </w:p>
    <w:p w14:paraId="76E4F12B" w14:textId="77777777" w:rsidR="007B22B1" w:rsidRDefault="007B22B1" w:rsidP="007B22B1">
      <w:r>
        <w:t>require("</w:t>
      </w:r>
      <w:proofErr w:type="spellStart"/>
      <w:r>
        <w:t>glmnet</w:t>
      </w:r>
      <w:proofErr w:type="spellEnd"/>
      <w:r>
        <w:t>")</w:t>
      </w:r>
    </w:p>
    <w:p w14:paraId="4804FD40" w14:textId="77777777" w:rsidR="007B22B1" w:rsidRDefault="007B22B1" w:rsidP="007B22B1">
      <w:r>
        <w:t>#Formatting data for GLM net</w:t>
      </w:r>
    </w:p>
    <w:p w14:paraId="02745932" w14:textId="77777777" w:rsidR="007B22B1" w:rsidRDefault="007B22B1" w:rsidP="007B22B1">
      <w:proofErr w:type="spellStart"/>
      <w:proofErr w:type="gramStart"/>
      <w:r>
        <w:t>set.seed</w:t>
      </w:r>
      <w:proofErr w:type="spellEnd"/>
      <w:proofErr w:type="gramEnd"/>
      <w:r>
        <w:t>(1234)</w:t>
      </w:r>
    </w:p>
    <w:p w14:paraId="448E7794" w14:textId="77777777" w:rsidR="007B22B1" w:rsidRDefault="007B22B1" w:rsidP="007B22B1">
      <w:r>
        <w:t>x=</w:t>
      </w:r>
      <w:proofErr w:type="gramStart"/>
      <w:r>
        <w:t>model.matrix</w:t>
      </w:r>
      <w:proofErr w:type="gramEnd"/>
      <w:r>
        <w:t>(Life.expectancy~Adult.Mortality+Hepatitis.B+BMI+I(BMI^2)+I(BMI^3)+Polio+Total.expenditure+Diphtheria+GDP+Population</w:t>
      </w:r>
    </w:p>
    <w:p w14:paraId="288E4D40" w14:textId="77777777" w:rsidR="007B22B1" w:rsidRDefault="007B22B1" w:rsidP="007B22B1">
      <w:r>
        <w:t xml:space="preserve">           +Income.composition.of.resources+</w:t>
      </w:r>
      <w:proofErr w:type="gramStart"/>
      <w:r>
        <w:t>thinness..</w:t>
      </w:r>
      <w:proofErr w:type="gramEnd"/>
      <w:r>
        <w:t>1.19.years + I(thinness..1.19.years^2)+thinness.5.9.years+I(thinness.5.9.years^2)+Schooling+HIV.AIDS</w:t>
      </w:r>
    </w:p>
    <w:p w14:paraId="76364A9E" w14:textId="77777777" w:rsidR="007B22B1" w:rsidRDefault="007B22B1" w:rsidP="007B22B1">
      <w:r>
        <w:t xml:space="preserve">           +</w:t>
      </w:r>
      <w:proofErr w:type="gramStart"/>
      <w:r>
        <w:t>log(</w:t>
      </w:r>
      <w:proofErr w:type="spellStart"/>
      <w:proofErr w:type="gramEnd"/>
      <w:r>
        <w:t>GDPPerCapita</w:t>
      </w:r>
      <w:proofErr w:type="spellEnd"/>
      <w:r>
        <w:t>),train)[,-1]</w:t>
      </w:r>
    </w:p>
    <w:p w14:paraId="1BD97C59" w14:textId="77777777" w:rsidR="007B22B1" w:rsidRDefault="007B22B1" w:rsidP="007B22B1">
      <w:r>
        <w:lastRenderedPageBreak/>
        <w:t>y=</w:t>
      </w:r>
      <w:proofErr w:type="spellStart"/>
      <w:r>
        <w:t>train$Life.expectancy</w:t>
      </w:r>
      <w:proofErr w:type="spellEnd"/>
    </w:p>
    <w:p w14:paraId="01841A02" w14:textId="77777777" w:rsidR="007B22B1" w:rsidRDefault="007B22B1" w:rsidP="007B22B1"/>
    <w:p w14:paraId="43E670A1" w14:textId="77777777" w:rsidR="007B22B1" w:rsidRDefault="007B22B1" w:rsidP="007B22B1">
      <w:r>
        <w:t>xtest&lt;-</w:t>
      </w:r>
      <w:proofErr w:type="gramStart"/>
      <w:r>
        <w:t>model.matrix</w:t>
      </w:r>
      <w:proofErr w:type="gramEnd"/>
      <w:r>
        <w:t>(Life.expectancy~Adult.Mortality+Hepatitis.B+BMI+I(BMI^2)+I(BMI^3)+Polio+Total.expenditure+Diphtheria+GDP+Population</w:t>
      </w:r>
    </w:p>
    <w:p w14:paraId="7A7BA947" w14:textId="77777777" w:rsidR="007B22B1" w:rsidRDefault="007B22B1" w:rsidP="007B22B1">
      <w:r>
        <w:t xml:space="preserve">           +Income.composition.of.resources+</w:t>
      </w:r>
      <w:proofErr w:type="gramStart"/>
      <w:r>
        <w:t>thinness..</w:t>
      </w:r>
      <w:proofErr w:type="gramEnd"/>
      <w:r>
        <w:t>1.19.years + I(thinness..1.19.years^2)+thinness.5.9.years+I(thinness.5.9.years)+Schooling+HIV.AIDS</w:t>
      </w:r>
    </w:p>
    <w:p w14:paraId="7519F776" w14:textId="77777777" w:rsidR="007B22B1" w:rsidRDefault="007B22B1" w:rsidP="007B22B1">
      <w:r>
        <w:t xml:space="preserve">           +</w:t>
      </w:r>
      <w:proofErr w:type="gramStart"/>
      <w:r>
        <w:t>log(</w:t>
      </w:r>
      <w:proofErr w:type="spellStart"/>
      <w:proofErr w:type="gramEnd"/>
      <w:r>
        <w:t>GDPPerCapita</w:t>
      </w:r>
      <w:proofErr w:type="spellEnd"/>
      <w:r>
        <w:t>),test)[,-1]</w:t>
      </w:r>
    </w:p>
    <w:p w14:paraId="00374EA6" w14:textId="77777777" w:rsidR="007B22B1" w:rsidRDefault="007B22B1" w:rsidP="007B22B1">
      <w:proofErr w:type="spellStart"/>
      <w:r>
        <w:t>ytest</w:t>
      </w:r>
      <w:proofErr w:type="spellEnd"/>
      <w:r>
        <w:t>&lt;-</w:t>
      </w:r>
      <w:proofErr w:type="spellStart"/>
      <w:r>
        <w:t>test$Life.expectancy</w:t>
      </w:r>
      <w:proofErr w:type="spellEnd"/>
    </w:p>
    <w:p w14:paraId="64D0F59E" w14:textId="77777777" w:rsidR="007B22B1" w:rsidRDefault="007B22B1" w:rsidP="007B22B1"/>
    <w:p w14:paraId="3F6B9AE5" w14:textId="77777777" w:rsidR="007B22B1" w:rsidRDefault="007B22B1" w:rsidP="007B22B1"/>
    <w:p w14:paraId="1E222C05" w14:textId="77777777" w:rsidR="007B22B1" w:rsidRDefault="007B22B1" w:rsidP="007B22B1"/>
    <w:p w14:paraId="1FFF73B7" w14:textId="77777777" w:rsidR="007B22B1" w:rsidRDefault="007B22B1" w:rsidP="007B22B1">
      <w:r>
        <w:t>grid=10^</w:t>
      </w:r>
      <w:proofErr w:type="gramStart"/>
      <w:r>
        <w:t>seq(</w:t>
      </w:r>
      <w:proofErr w:type="gramEnd"/>
      <w:r>
        <w:t>10,-2, length =100)</w:t>
      </w:r>
    </w:p>
    <w:p w14:paraId="2606FA4A" w14:textId="77777777" w:rsidR="007B22B1" w:rsidRDefault="007B22B1" w:rsidP="007B22B1">
      <w:r>
        <w:t>lasso.mod=</w:t>
      </w:r>
      <w:proofErr w:type="spellStart"/>
      <w:proofErr w:type="gramStart"/>
      <w:r>
        <w:t>glmnet</w:t>
      </w:r>
      <w:proofErr w:type="spellEnd"/>
      <w:r>
        <w:t>(</w:t>
      </w:r>
      <w:proofErr w:type="spellStart"/>
      <w:proofErr w:type="gramEnd"/>
      <w:r>
        <w:t>x,y,alpha</w:t>
      </w:r>
      <w:proofErr w:type="spellEnd"/>
      <w:r>
        <w:t>=1, lambda =grid)</w:t>
      </w:r>
    </w:p>
    <w:p w14:paraId="74BCB54F" w14:textId="77777777" w:rsidR="007B22B1" w:rsidRDefault="007B22B1" w:rsidP="007B22B1"/>
    <w:p w14:paraId="06847C08" w14:textId="77777777" w:rsidR="007B22B1" w:rsidRDefault="007B22B1" w:rsidP="007B22B1">
      <w:proofErr w:type="spellStart"/>
      <w:r>
        <w:t>cv.out</w:t>
      </w:r>
      <w:proofErr w:type="spellEnd"/>
      <w:r>
        <w:t>=</w:t>
      </w:r>
      <w:proofErr w:type="spellStart"/>
      <w:proofErr w:type="gramStart"/>
      <w:r>
        <w:t>cv.glmnet</w:t>
      </w:r>
      <w:proofErr w:type="spellEnd"/>
      <w:proofErr w:type="gramEnd"/>
      <w:r>
        <w:t>(</w:t>
      </w:r>
      <w:proofErr w:type="spellStart"/>
      <w:r>
        <w:t>x,y,alpha</w:t>
      </w:r>
      <w:proofErr w:type="spellEnd"/>
      <w:r>
        <w:t>=1) #alpha=1 performs LASSO</w:t>
      </w:r>
    </w:p>
    <w:p w14:paraId="2396FAC7" w14:textId="77777777" w:rsidR="007B22B1" w:rsidRDefault="007B22B1" w:rsidP="007B22B1">
      <w:r>
        <w:t>plot(</w:t>
      </w:r>
      <w:proofErr w:type="spellStart"/>
      <w:r>
        <w:t>cv.out</w:t>
      </w:r>
      <w:proofErr w:type="spellEnd"/>
      <w:r>
        <w:t>)</w:t>
      </w:r>
    </w:p>
    <w:p w14:paraId="721F5CC9" w14:textId="77777777" w:rsidR="007B22B1" w:rsidRDefault="007B22B1" w:rsidP="007B22B1">
      <w:proofErr w:type="spellStart"/>
      <w:r>
        <w:t>bestlambda</w:t>
      </w:r>
      <w:proofErr w:type="spellEnd"/>
      <w:r>
        <w:t>&lt;-</w:t>
      </w:r>
      <w:proofErr w:type="spellStart"/>
      <w:r>
        <w:t>cv.out$</w:t>
      </w:r>
      <w:proofErr w:type="gramStart"/>
      <w:r>
        <w:t>lambda.min</w:t>
      </w:r>
      <w:proofErr w:type="spellEnd"/>
      <w:r>
        <w:t xml:space="preserve">  #</w:t>
      </w:r>
      <w:proofErr w:type="gramEnd"/>
      <w:r>
        <w:t>Optimal penalty parameter.  You can make this call visually.</w:t>
      </w:r>
    </w:p>
    <w:p w14:paraId="38378993" w14:textId="77777777" w:rsidR="007B22B1" w:rsidRDefault="007B22B1" w:rsidP="007B22B1">
      <w:proofErr w:type="spellStart"/>
      <w:proofErr w:type="gramStart"/>
      <w:r>
        <w:t>lasso.pred</w:t>
      </w:r>
      <w:proofErr w:type="spellEnd"/>
      <w:proofErr w:type="gramEnd"/>
      <w:r>
        <w:t>=predict (lasso.mod ,s=</w:t>
      </w:r>
      <w:proofErr w:type="spellStart"/>
      <w:r>
        <w:t>bestlambda</w:t>
      </w:r>
      <w:proofErr w:type="spellEnd"/>
      <w:r>
        <w:t xml:space="preserve"> ,</w:t>
      </w:r>
      <w:proofErr w:type="spellStart"/>
      <w:r>
        <w:t>newx</w:t>
      </w:r>
      <w:proofErr w:type="spellEnd"/>
      <w:r>
        <w:t>=</w:t>
      </w:r>
      <w:proofErr w:type="spellStart"/>
      <w:r>
        <w:t>xtest</w:t>
      </w:r>
      <w:proofErr w:type="spellEnd"/>
      <w:r>
        <w:t>)</w:t>
      </w:r>
    </w:p>
    <w:p w14:paraId="45A59E4D" w14:textId="77777777" w:rsidR="007B22B1" w:rsidRDefault="007B22B1" w:rsidP="007B22B1"/>
    <w:p w14:paraId="7DB6B7E6" w14:textId="77777777" w:rsidR="007B22B1" w:rsidRDefault="007B22B1" w:rsidP="007B22B1">
      <w:proofErr w:type="spellStart"/>
      <w:r>
        <w:t>testMSE_LASSO</w:t>
      </w:r>
      <w:proofErr w:type="spellEnd"/>
      <w:r>
        <w:t>&lt;-mean((</w:t>
      </w:r>
      <w:proofErr w:type="spellStart"/>
      <w:r>
        <w:t>ytest-</w:t>
      </w:r>
      <w:proofErr w:type="gramStart"/>
      <w:r>
        <w:t>lasso.pred</w:t>
      </w:r>
      <w:proofErr w:type="spellEnd"/>
      <w:proofErr w:type="gramEnd"/>
      <w:r>
        <w:t>)^2)</w:t>
      </w:r>
    </w:p>
    <w:p w14:paraId="65BA0124" w14:textId="77777777" w:rsidR="007B22B1" w:rsidRDefault="007B22B1" w:rsidP="007B22B1">
      <w:proofErr w:type="spellStart"/>
      <w:r>
        <w:t>testMSE_LASSO</w:t>
      </w:r>
      <w:proofErr w:type="spellEnd"/>
    </w:p>
    <w:p w14:paraId="2BCAB565" w14:textId="77777777" w:rsidR="007B22B1" w:rsidRDefault="007B22B1" w:rsidP="007B22B1"/>
    <w:p w14:paraId="1A9DAC13" w14:textId="77777777" w:rsidR="007B22B1" w:rsidRDefault="007B22B1" w:rsidP="007B22B1">
      <w:r>
        <w:t>```</w:t>
      </w:r>
    </w:p>
    <w:p w14:paraId="2DDF1A36" w14:textId="77777777" w:rsidR="007B22B1" w:rsidRDefault="007B22B1" w:rsidP="007B22B1">
      <w:r>
        <w:t xml:space="preserve">#Refit the </w:t>
      </w:r>
      <w:proofErr w:type="spellStart"/>
      <w:r>
        <w:t>laso</w:t>
      </w:r>
      <w:proofErr w:type="spellEnd"/>
      <w:r>
        <w:t xml:space="preserve"> model</w:t>
      </w:r>
    </w:p>
    <w:p w14:paraId="62FD6421" w14:textId="77777777" w:rsidR="007B22B1" w:rsidRDefault="007B22B1" w:rsidP="007B22B1"/>
    <w:p w14:paraId="2DF73003" w14:textId="77777777" w:rsidR="007B22B1" w:rsidRDefault="007B22B1" w:rsidP="007B22B1">
      <w:r>
        <w:t>``</w:t>
      </w:r>
      <w:proofErr w:type="gramStart"/>
      <w:r>
        <w:t>`{</w:t>
      </w:r>
      <w:proofErr w:type="gramEnd"/>
      <w:r>
        <w:t>r }</w:t>
      </w:r>
    </w:p>
    <w:p w14:paraId="7EF9BDC0" w14:textId="77777777" w:rsidR="007B22B1" w:rsidRDefault="007B22B1" w:rsidP="007B22B1">
      <w:r>
        <w:t>require("</w:t>
      </w:r>
      <w:proofErr w:type="spellStart"/>
      <w:r>
        <w:t>glmnet</w:t>
      </w:r>
      <w:proofErr w:type="spellEnd"/>
      <w:r>
        <w:t>")</w:t>
      </w:r>
    </w:p>
    <w:p w14:paraId="4DF166B6" w14:textId="77777777" w:rsidR="007B22B1" w:rsidRDefault="007B22B1" w:rsidP="007B22B1">
      <w:r>
        <w:t>#Formatting data for GLM net</w:t>
      </w:r>
    </w:p>
    <w:p w14:paraId="40FE269D" w14:textId="77777777" w:rsidR="007B22B1" w:rsidRDefault="007B22B1" w:rsidP="007B22B1">
      <w:proofErr w:type="spellStart"/>
      <w:proofErr w:type="gramStart"/>
      <w:r>
        <w:t>set.seed</w:t>
      </w:r>
      <w:proofErr w:type="spellEnd"/>
      <w:proofErr w:type="gramEnd"/>
      <w:r>
        <w:t>(1234)</w:t>
      </w:r>
    </w:p>
    <w:p w14:paraId="711C2E59" w14:textId="77777777" w:rsidR="007B22B1" w:rsidRDefault="007B22B1" w:rsidP="007B22B1">
      <w:r>
        <w:lastRenderedPageBreak/>
        <w:t>x=model.matrix(Life.expectancy~Adult.Mortality+Total.expenditure+HIV.AIDS+Income.composition.of.resources+ BMI + Diphtheria + Population+thinness.5.9.years+I(thinness.5.9.years^2)+Schooling+log(GDPPerCapita)+ Hepatitis.B+I(BMI^2)+I(BMI^3)+Polio+GDP+thinness..1.19.years+I(thinness..1.19.years^2),train)[,-1]</w:t>
      </w:r>
    </w:p>
    <w:p w14:paraId="612AF9F3" w14:textId="77777777" w:rsidR="007B22B1" w:rsidRDefault="007B22B1" w:rsidP="007B22B1">
      <w:r>
        <w:t>y=</w:t>
      </w:r>
      <w:proofErr w:type="spellStart"/>
      <w:r>
        <w:t>train$Life.expectancy</w:t>
      </w:r>
      <w:proofErr w:type="spellEnd"/>
    </w:p>
    <w:p w14:paraId="48C3D597" w14:textId="77777777" w:rsidR="007B22B1" w:rsidRDefault="007B22B1" w:rsidP="007B22B1"/>
    <w:p w14:paraId="1BE5D46E" w14:textId="77777777" w:rsidR="007B22B1" w:rsidRDefault="007B22B1" w:rsidP="007B22B1">
      <w:r>
        <w:t>xtest&lt;-model.matrix(Life.expectancy~Adult.Mortality+Total.expenditure+HIV.AIDS+Income.composition.of.resources+ BMI + Diphtheria + Population+thinness.5.9.years+I(thinness.5.9.years^2)+Schooling+log(GDPPerCapita)+ Hepatitis.B+I(BMI^2)+I(BMI^3)+Polio+GDP+thinness..1.19.years+I(thinness..1.19.years^2),test)[,-1]</w:t>
      </w:r>
    </w:p>
    <w:p w14:paraId="5B1339E1" w14:textId="77777777" w:rsidR="007B22B1" w:rsidRDefault="007B22B1" w:rsidP="007B22B1">
      <w:proofErr w:type="spellStart"/>
      <w:r>
        <w:t>ytest</w:t>
      </w:r>
      <w:proofErr w:type="spellEnd"/>
      <w:r>
        <w:t>&lt;-</w:t>
      </w:r>
      <w:proofErr w:type="spellStart"/>
      <w:r>
        <w:t>test$Life.expectancy</w:t>
      </w:r>
      <w:proofErr w:type="spellEnd"/>
    </w:p>
    <w:p w14:paraId="0BA0563E" w14:textId="77777777" w:rsidR="007B22B1" w:rsidRDefault="007B22B1" w:rsidP="007B22B1"/>
    <w:p w14:paraId="21193269" w14:textId="77777777" w:rsidR="007B22B1" w:rsidRDefault="007B22B1" w:rsidP="007B22B1">
      <w:r>
        <w:t>grid=10^</w:t>
      </w:r>
      <w:proofErr w:type="gramStart"/>
      <w:r>
        <w:t>seq(</w:t>
      </w:r>
      <w:proofErr w:type="gramEnd"/>
      <w:r>
        <w:t>10,-2, length =100)</w:t>
      </w:r>
    </w:p>
    <w:p w14:paraId="5EAFAE39" w14:textId="77777777" w:rsidR="007B22B1" w:rsidRDefault="007B22B1" w:rsidP="007B22B1">
      <w:proofErr w:type="spellStart"/>
      <w:proofErr w:type="gramStart"/>
      <w:r>
        <w:t>lasso.modr</w:t>
      </w:r>
      <w:proofErr w:type="spellEnd"/>
      <w:proofErr w:type="gramEnd"/>
      <w:r>
        <w:t>=</w:t>
      </w:r>
      <w:proofErr w:type="spellStart"/>
      <w:r>
        <w:t>glmnet</w:t>
      </w:r>
      <w:proofErr w:type="spellEnd"/>
      <w:r>
        <w:t>(</w:t>
      </w:r>
      <w:proofErr w:type="spellStart"/>
      <w:r>
        <w:t>x,y,alpha</w:t>
      </w:r>
      <w:proofErr w:type="spellEnd"/>
      <w:r>
        <w:t>=1, lambda =grid)</w:t>
      </w:r>
    </w:p>
    <w:p w14:paraId="14BBB6DF" w14:textId="77777777" w:rsidR="007B22B1" w:rsidRDefault="007B22B1" w:rsidP="007B22B1"/>
    <w:p w14:paraId="00634DA6" w14:textId="77777777" w:rsidR="007B22B1" w:rsidRDefault="007B22B1" w:rsidP="007B22B1">
      <w:proofErr w:type="spellStart"/>
      <w:r>
        <w:t>cv.out</w:t>
      </w:r>
      <w:proofErr w:type="spellEnd"/>
      <w:r>
        <w:t>=</w:t>
      </w:r>
      <w:proofErr w:type="spellStart"/>
      <w:proofErr w:type="gramStart"/>
      <w:r>
        <w:t>cv.glmnet</w:t>
      </w:r>
      <w:proofErr w:type="spellEnd"/>
      <w:proofErr w:type="gramEnd"/>
      <w:r>
        <w:t>(</w:t>
      </w:r>
      <w:proofErr w:type="spellStart"/>
      <w:r>
        <w:t>x,y,alpha</w:t>
      </w:r>
      <w:proofErr w:type="spellEnd"/>
      <w:r>
        <w:t>=1) #alpha=1 performs LASSO</w:t>
      </w:r>
    </w:p>
    <w:p w14:paraId="7CA69B77" w14:textId="77777777" w:rsidR="007B22B1" w:rsidRDefault="007B22B1" w:rsidP="007B22B1">
      <w:r>
        <w:t>plot(</w:t>
      </w:r>
      <w:proofErr w:type="spellStart"/>
      <w:r>
        <w:t>cv.out</w:t>
      </w:r>
      <w:proofErr w:type="spellEnd"/>
      <w:r>
        <w:t>)</w:t>
      </w:r>
    </w:p>
    <w:p w14:paraId="1EA70CFC" w14:textId="77777777" w:rsidR="007B22B1" w:rsidRDefault="007B22B1" w:rsidP="007B22B1">
      <w:proofErr w:type="spellStart"/>
      <w:r>
        <w:t>bestlambda</w:t>
      </w:r>
      <w:proofErr w:type="spellEnd"/>
      <w:r>
        <w:t>&lt;-</w:t>
      </w:r>
      <w:proofErr w:type="spellStart"/>
      <w:r>
        <w:t>cv.out$</w:t>
      </w:r>
      <w:proofErr w:type="gramStart"/>
      <w:r>
        <w:t>lambda.min</w:t>
      </w:r>
      <w:proofErr w:type="spellEnd"/>
      <w:r>
        <w:t xml:space="preserve">  #</w:t>
      </w:r>
      <w:proofErr w:type="gramEnd"/>
      <w:r>
        <w:t>Optimal penalty parameter.  You can make this call visually.</w:t>
      </w:r>
    </w:p>
    <w:p w14:paraId="09A9DEDD" w14:textId="77777777" w:rsidR="007B22B1" w:rsidRDefault="007B22B1" w:rsidP="007B22B1">
      <w:proofErr w:type="spellStart"/>
      <w:proofErr w:type="gramStart"/>
      <w:r>
        <w:t>lasso.predr</w:t>
      </w:r>
      <w:proofErr w:type="spellEnd"/>
      <w:proofErr w:type="gramEnd"/>
      <w:r>
        <w:t>=predict (</w:t>
      </w:r>
      <w:proofErr w:type="spellStart"/>
      <w:r>
        <w:t>lasso.modr</w:t>
      </w:r>
      <w:proofErr w:type="spellEnd"/>
      <w:r>
        <w:t xml:space="preserve"> ,s=</w:t>
      </w:r>
      <w:proofErr w:type="spellStart"/>
      <w:r>
        <w:t>bestlambda</w:t>
      </w:r>
      <w:proofErr w:type="spellEnd"/>
      <w:r>
        <w:t xml:space="preserve"> ,</w:t>
      </w:r>
      <w:proofErr w:type="spellStart"/>
      <w:r>
        <w:t>newx</w:t>
      </w:r>
      <w:proofErr w:type="spellEnd"/>
      <w:r>
        <w:t>=</w:t>
      </w:r>
      <w:proofErr w:type="spellStart"/>
      <w:r>
        <w:t>xtest</w:t>
      </w:r>
      <w:proofErr w:type="spellEnd"/>
      <w:r>
        <w:t>)</w:t>
      </w:r>
    </w:p>
    <w:p w14:paraId="54D78A6B" w14:textId="77777777" w:rsidR="007B22B1" w:rsidRDefault="007B22B1" w:rsidP="007B22B1"/>
    <w:p w14:paraId="6BE6054F" w14:textId="77777777" w:rsidR="007B22B1" w:rsidRDefault="007B22B1" w:rsidP="007B22B1">
      <w:proofErr w:type="spellStart"/>
      <w:r>
        <w:t>testMSE_LASSO</w:t>
      </w:r>
      <w:proofErr w:type="spellEnd"/>
      <w:r>
        <w:t>&lt;-mean((</w:t>
      </w:r>
      <w:proofErr w:type="spellStart"/>
      <w:r>
        <w:t>ytest-</w:t>
      </w:r>
      <w:proofErr w:type="gramStart"/>
      <w:r>
        <w:t>lasso.predr</w:t>
      </w:r>
      <w:proofErr w:type="spellEnd"/>
      <w:proofErr w:type="gramEnd"/>
      <w:r>
        <w:t>)^2)</w:t>
      </w:r>
    </w:p>
    <w:p w14:paraId="72668AC0" w14:textId="77777777" w:rsidR="007B22B1" w:rsidRDefault="007B22B1" w:rsidP="007B22B1">
      <w:proofErr w:type="spellStart"/>
      <w:r>
        <w:t>testMSE_LASSO</w:t>
      </w:r>
      <w:proofErr w:type="spellEnd"/>
    </w:p>
    <w:p w14:paraId="62E5ED0C" w14:textId="77777777" w:rsidR="007B22B1" w:rsidRDefault="007B22B1" w:rsidP="007B22B1"/>
    <w:p w14:paraId="29C3C498" w14:textId="77777777" w:rsidR="007B22B1" w:rsidRDefault="007B22B1" w:rsidP="007B22B1">
      <w:r>
        <w:t>```</w:t>
      </w:r>
    </w:p>
    <w:p w14:paraId="5659CFE3" w14:textId="77777777" w:rsidR="007B22B1" w:rsidRDefault="007B22B1" w:rsidP="007B22B1"/>
    <w:p w14:paraId="4E891B0B" w14:textId="77777777" w:rsidR="007B22B1" w:rsidRDefault="007B22B1" w:rsidP="007B22B1">
      <w:r>
        <w:t># Best lambda for lasso</w:t>
      </w:r>
    </w:p>
    <w:p w14:paraId="7CDF5E31" w14:textId="77777777" w:rsidR="007B22B1" w:rsidRDefault="007B22B1" w:rsidP="007B22B1">
      <w:r>
        <w:t>```{r}</w:t>
      </w:r>
    </w:p>
    <w:p w14:paraId="202D7EE8" w14:textId="77777777" w:rsidR="007B22B1" w:rsidRDefault="007B22B1" w:rsidP="007B22B1">
      <w:proofErr w:type="spellStart"/>
      <w:r>
        <w:t>coef</w:t>
      </w:r>
      <w:proofErr w:type="spellEnd"/>
      <w:r>
        <w:t>(</w:t>
      </w:r>
      <w:proofErr w:type="spellStart"/>
      <w:proofErr w:type="gramStart"/>
      <w:r>
        <w:t>lasso.mod,s</w:t>
      </w:r>
      <w:proofErr w:type="spellEnd"/>
      <w:proofErr w:type="gramEnd"/>
      <w:r>
        <w:t>=</w:t>
      </w:r>
      <w:proofErr w:type="spellStart"/>
      <w:r>
        <w:t>bestlambda</w:t>
      </w:r>
      <w:proofErr w:type="spellEnd"/>
      <w:r>
        <w:t>)</w:t>
      </w:r>
    </w:p>
    <w:p w14:paraId="0C6A3C90" w14:textId="77777777" w:rsidR="007B22B1" w:rsidRDefault="007B22B1" w:rsidP="007B22B1">
      <w:r>
        <w:t>```</w:t>
      </w:r>
    </w:p>
    <w:p w14:paraId="62A20F37" w14:textId="77777777" w:rsidR="007B22B1" w:rsidRDefault="007B22B1" w:rsidP="007B22B1"/>
    <w:p w14:paraId="7E2EA5F1" w14:textId="77777777" w:rsidR="007B22B1" w:rsidRDefault="007B22B1" w:rsidP="007B22B1"/>
    <w:p w14:paraId="5EA0FD25" w14:textId="77777777" w:rsidR="007B22B1" w:rsidRDefault="007B22B1" w:rsidP="007B22B1">
      <w:r>
        <w:lastRenderedPageBreak/>
        <w:t># Best lambda for lasso refit</w:t>
      </w:r>
    </w:p>
    <w:p w14:paraId="611C522D" w14:textId="77777777" w:rsidR="007B22B1" w:rsidRDefault="007B22B1" w:rsidP="007B22B1">
      <w:r>
        <w:t>```{r}</w:t>
      </w:r>
    </w:p>
    <w:p w14:paraId="16896B1B" w14:textId="77777777" w:rsidR="007B22B1" w:rsidRDefault="007B22B1" w:rsidP="007B22B1">
      <w:proofErr w:type="spellStart"/>
      <w:r>
        <w:t>coef</w:t>
      </w:r>
      <w:proofErr w:type="spellEnd"/>
      <w:r>
        <w:t>(</w:t>
      </w:r>
      <w:proofErr w:type="spellStart"/>
      <w:proofErr w:type="gramStart"/>
      <w:r>
        <w:t>lasso.modr</w:t>
      </w:r>
      <w:proofErr w:type="gramEnd"/>
      <w:r>
        <w:t>,s</w:t>
      </w:r>
      <w:proofErr w:type="spellEnd"/>
      <w:r>
        <w:t>=</w:t>
      </w:r>
      <w:proofErr w:type="spellStart"/>
      <w:r>
        <w:t>bestlambda</w:t>
      </w:r>
      <w:proofErr w:type="spellEnd"/>
      <w:r>
        <w:t>)</w:t>
      </w:r>
    </w:p>
    <w:p w14:paraId="30DEADB9" w14:textId="77777777" w:rsidR="007B22B1" w:rsidRDefault="007B22B1" w:rsidP="007B22B1">
      <w:r>
        <w:t>```</w:t>
      </w:r>
    </w:p>
    <w:p w14:paraId="69BB4D8C" w14:textId="77777777" w:rsidR="007B22B1" w:rsidRDefault="007B22B1" w:rsidP="007B22B1"/>
    <w:p w14:paraId="519AEEAB" w14:textId="77777777" w:rsidR="007B22B1" w:rsidRDefault="007B22B1" w:rsidP="007B22B1"/>
    <w:p w14:paraId="3FC2E4CC" w14:textId="77777777" w:rsidR="007B22B1" w:rsidRDefault="007B22B1" w:rsidP="007B22B1">
      <w:r>
        <w:t>#Lasso AIC, BIC, R-square, VIF, summary and plot</w:t>
      </w:r>
    </w:p>
    <w:p w14:paraId="32D0354F" w14:textId="77777777" w:rsidR="007B22B1" w:rsidRDefault="007B22B1" w:rsidP="007B22B1"/>
    <w:p w14:paraId="7899F14F" w14:textId="77777777" w:rsidR="007B22B1" w:rsidRDefault="007B22B1" w:rsidP="007B22B1">
      <w:r>
        <w:t>``</w:t>
      </w:r>
      <w:proofErr w:type="gramStart"/>
      <w:r>
        <w:t>`{</w:t>
      </w:r>
      <w:proofErr w:type="gramEnd"/>
      <w:r>
        <w:t>r }</w:t>
      </w:r>
    </w:p>
    <w:p w14:paraId="44CB6D31" w14:textId="77777777" w:rsidR="007B22B1" w:rsidRDefault="007B22B1" w:rsidP="007B22B1">
      <w:r>
        <w:t>#Run the lasso model</w:t>
      </w:r>
    </w:p>
    <w:p w14:paraId="4B28D6A1" w14:textId="77777777" w:rsidR="007B22B1" w:rsidRDefault="007B22B1" w:rsidP="007B22B1">
      <w:r>
        <w:t>lasso.model&lt;-lm(Life.expectancy~Adult.Mortality+Total.expenditure+HIV.AIDS+Income.composition.of.resources+ BMI + Diphtheria + Population+thinness.5.9.years+I(thinness.5.9.years^2)+Schooling+log(GDPPerCapita)+ Hepatitis.B+I(BMI^2)+I(BMI^3)+Polio+GDP+thinness..1.19.years+I(thinness..1.19.years^2), data=completeData2)</w:t>
      </w:r>
    </w:p>
    <w:p w14:paraId="78BEB28E" w14:textId="77777777" w:rsidR="007B22B1" w:rsidRDefault="007B22B1" w:rsidP="007B22B1"/>
    <w:p w14:paraId="46D4EA25" w14:textId="77777777" w:rsidR="007B22B1" w:rsidRDefault="007B22B1" w:rsidP="007B22B1">
      <w:r>
        <w:t>summary(</w:t>
      </w:r>
      <w:proofErr w:type="spellStart"/>
      <w:proofErr w:type="gramStart"/>
      <w:r>
        <w:t>lasso.model</w:t>
      </w:r>
      <w:proofErr w:type="spellEnd"/>
      <w:proofErr w:type="gramEnd"/>
      <w:r>
        <w:t>)</w:t>
      </w:r>
    </w:p>
    <w:p w14:paraId="71277151" w14:textId="77777777" w:rsidR="007B22B1" w:rsidRDefault="007B22B1" w:rsidP="007B22B1">
      <w:r>
        <w:t>plot(</w:t>
      </w:r>
      <w:proofErr w:type="spellStart"/>
      <w:proofErr w:type="gramStart"/>
      <w:r>
        <w:t>lasso.model</w:t>
      </w:r>
      <w:proofErr w:type="spellEnd"/>
      <w:proofErr w:type="gramEnd"/>
      <w:r>
        <w:t>)</w:t>
      </w:r>
    </w:p>
    <w:p w14:paraId="11333580" w14:textId="77777777" w:rsidR="007B22B1" w:rsidRDefault="007B22B1" w:rsidP="007B22B1">
      <w:proofErr w:type="spellStart"/>
      <w:r>
        <w:t>confint</w:t>
      </w:r>
      <w:proofErr w:type="spellEnd"/>
      <w:r>
        <w:t>(</w:t>
      </w:r>
      <w:proofErr w:type="spellStart"/>
      <w:proofErr w:type="gramStart"/>
      <w:r>
        <w:t>lasso.model</w:t>
      </w:r>
      <w:proofErr w:type="spellEnd"/>
      <w:proofErr w:type="gramEnd"/>
      <w:r>
        <w:t>)</w:t>
      </w:r>
    </w:p>
    <w:p w14:paraId="749839C0" w14:textId="77777777" w:rsidR="007B22B1" w:rsidRDefault="007B22B1" w:rsidP="007B22B1">
      <w:proofErr w:type="spellStart"/>
      <w:r>
        <w:t>vif</w:t>
      </w:r>
      <w:proofErr w:type="spellEnd"/>
      <w:r>
        <w:t>(</w:t>
      </w:r>
      <w:proofErr w:type="spellStart"/>
      <w:proofErr w:type="gramStart"/>
      <w:r>
        <w:t>lasso.model</w:t>
      </w:r>
      <w:proofErr w:type="spellEnd"/>
      <w:proofErr w:type="gramEnd"/>
      <w:r>
        <w:t>)</w:t>
      </w:r>
    </w:p>
    <w:p w14:paraId="0EEC7B2E" w14:textId="77777777" w:rsidR="007B22B1" w:rsidRDefault="007B22B1" w:rsidP="007B22B1"/>
    <w:p w14:paraId="213E5414" w14:textId="77777777" w:rsidR="007B22B1" w:rsidRDefault="007B22B1" w:rsidP="007B22B1">
      <w:proofErr w:type="gramStart"/>
      <w:r>
        <w:t>AIC(</w:t>
      </w:r>
      <w:proofErr w:type="spellStart"/>
      <w:proofErr w:type="gramEnd"/>
      <w:r>
        <w:t>lasso.model</w:t>
      </w:r>
      <w:proofErr w:type="spellEnd"/>
      <w:r>
        <w:t>)</w:t>
      </w:r>
    </w:p>
    <w:p w14:paraId="6F2C37DD" w14:textId="77777777" w:rsidR="007B22B1" w:rsidRDefault="007B22B1" w:rsidP="007B22B1">
      <w:proofErr w:type="gramStart"/>
      <w:r>
        <w:t>BIC(</w:t>
      </w:r>
      <w:proofErr w:type="spellStart"/>
      <w:proofErr w:type="gramEnd"/>
      <w:r>
        <w:t>lasso.model</w:t>
      </w:r>
      <w:proofErr w:type="spellEnd"/>
      <w:r>
        <w:t>)</w:t>
      </w:r>
    </w:p>
    <w:p w14:paraId="0E6806C2" w14:textId="77777777" w:rsidR="007B22B1" w:rsidRDefault="007B22B1" w:rsidP="007B22B1">
      <w:r>
        <w:t>summary(</w:t>
      </w:r>
      <w:proofErr w:type="spellStart"/>
      <w:proofErr w:type="gramStart"/>
      <w:r>
        <w:t>lasso.model</w:t>
      </w:r>
      <w:proofErr w:type="spellEnd"/>
      <w:proofErr w:type="gramEnd"/>
      <w:r>
        <w:t>)$</w:t>
      </w:r>
      <w:proofErr w:type="spellStart"/>
      <w:r>
        <w:t>adj.r.squared</w:t>
      </w:r>
      <w:proofErr w:type="spellEnd"/>
    </w:p>
    <w:p w14:paraId="47D8027D" w14:textId="77777777" w:rsidR="007B22B1" w:rsidRDefault="007B22B1" w:rsidP="007B22B1"/>
    <w:p w14:paraId="44E45039" w14:textId="77777777" w:rsidR="007B22B1" w:rsidRDefault="007B22B1" w:rsidP="007B22B1">
      <w:r>
        <w:t>```</w:t>
      </w:r>
    </w:p>
    <w:p w14:paraId="05E67A3F" w14:textId="77777777" w:rsidR="007B22B1" w:rsidRDefault="007B22B1" w:rsidP="007B22B1"/>
    <w:p w14:paraId="75EC66B3" w14:textId="77777777" w:rsidR="007B22B1" w:rsidRDefault="007B22B1" w:rsidP="007B22B1"/>
    <w:p w14:paraId="092CDA7D" w14:textId="77777777" w:rsidR="007B22B1" w:rsidRDefault="007B22B1" w:rsidP="007B22B1"/>
    <w:p w14:paraId="18C6B1D3" w14:textId="77777777" w:rsidR="007B22B1" w:rsidRDefault="007B22B1" w:rsidP="007B22B1"/>
    <w:p w14:paraId="19A098E9" w14:textId="77777777" w:rsidR="007B22B1" w:rsidRDefault="007B22B1" w:rsidP="007B22B1"/>
    <w:p w14:paraId="4116F165" w14:textId="77777777" w:rsidR="007B22B1" w:rsidRDefault="007B22B1" w:rsidP="007B22B1">
      <w:r>
        <w:t>######################################################################################################################################################################## 2-Way ANOVA ###################################################################################</w:t>
      </w:r>
    </w:p>
    <w:p w14:paraId="283785DC" w14:textId="77777777" w:rsidR="007B22B1" w:rsidRDefault="007B22B1" w:rsidP="007B22B1"/>
    <w:p w14:paraId="75171E6A" w14:textId="77777777" w:rsidR="007B22B1" w:rsidRDefault="007B22B1" w:rsidP="007B22B1"/>
    <w:p w14:paraId="12F6AC04" w14:textId="77777777" w:rsidR="007B22B1" w:rsidRDefault="007B22B1" w:rsidP="007B22B1"/>
    <w:p w14:paraId="1C31D153" w14:textId="77777777" w:rsidR="007B22B1" w:rsidRDefault="007B22B1" w:rsidP="007B22B1"/>
    <w:p w14:paraId="3E3815A6" w14:textId="77777777" w:rsidR="007B22B1" w:rsidRDefault="007B22B1" w:rsidP="007B22B1">
      <w:r>
        <w:t># Prepare data for 2-way ANOVA</w:t>
      </w:r>
    </w:p>
    <w:p w14:paraId="08A35980" w14:textId="77777777" w:rsidR="007B22B1" w:rsidRDefault="007B22B1" w:rsidP="007B22B1">
      <w:r>
        <w:t>```{r}</w:t>
      </w:r>
    </w:p>
    <w:p w14:paraId="7DAD2EF4" w14:textId="77777777" w:rsidR="007B22B1" w:rsidRDefault="007B22B1" w:rsidP="007B22B1">
      <w:proofErr w:type="spellStart"/>
      <w:r>
        <w:t>lifeanovadata</w:t>
      </w:r>
      <w:proofErr w:type="spellEnd"/>
      <w:r>
        <w:t xml:space="preserve"> = completeData1 %&gt;% </w:t>
      </w:r>
      <w:proofErr w:type="gramStart"/>
      <w:r>
        <w:t>select(</w:t>
      </w:r>
      <w:proofErr w:type="gramEnd"/>
      <w:r>
        <w:t xml:space="preserve">c(Status, </w:t>
      </w:r>
      <w:proofErr w:type="spellStart"/>
      <w:r>
        <w:t>Total.expenditurelevel</w:t>
      </w:r>
      <w:proofErr w:type="spellEnd"/>
      <w:r>
        <w:t xml:space="preserve">, </w:t>
      </w:r>
      <w:proofErr w:type="spellStart"/>
      <w:r>
        <w:t>Life.expectancy</w:t>
      </w:r>
      <w:proofErr w:type="spellEnd"/>
      <w:r>
        <w:t xml:space="preserve">)) </w:t>
      </w:r>
    </w:p>
    <w:p w14:paraId="77EF5454" w14:textId="77777777" w:rsidR="007B22B1" w:rsidRDefault="007B22B1" w:rsidP="007B22B1">
      <w:r>
        <w:t>str(</w:t>
      </w:r>
      <w:proofErr w:type="spellStart"/>
      <w:r>
        <w:t>lifeanovadata</w:t>
      </w:r>
      <w:proofErr w:type="spellEnd"/>
      <w:r>
        <w:t>)</w:t>
      </w:r>
    </w:p>
    <w:p w14:paraId="338306F0" w14:textId="77777777" w:rsidR="007B22B1" w:rsidRDefault="007B22B1" w:rsidP="007B22B1"/>
    <w:p w14:paraId="44ADF8BC" w14:textId="77777777" w:rsidR="007B22B1" w:rsidRDefault="007B22B1" w:rsidP="007B22B1">
      <w:proofErr w:type="spellStart"/>
      <w:proofErr w:type="gramStart"/>
      <w:r>
        <w:t>ggplot</w:t>
      </w:r>
      <w:proofErr w:type="spellEnd"/>
      <w:r>
        <w:t>(</w:t>
      </w:r>
      <w:proofErr w:type="spellStart"/>
      <w:proofErr w:type="gramEnd"/>
      <w:r>
        <w:t>lifeanovadata</w:t>
      </w:r>
      <w:proofErr w:type="spellEnd"/>
      <w:r>
        <w:t xml:space="preserve">, </w:t>
      </w:r>
      <w:proofErr w:type="spellStart"/>
      <w:r>
        <w:t>aes</w:t>
      </w:r>
      <w:proofErr w:type="spellEnd"/>
      <w:r>
        <w:t>(x=</w:t>
      </w:r>
      <w:proofErr w:type="spellStart"/>
      <w:r>
        <w:t>Total.expenditurelevel</w:t>
      </w:r>
      <w:proofErr w:type="spellEnd"/>
      <w:r>
        <w:t>, y=</w:t>
      </w:r>
      <w:proofErr w:type="spellStart"/>
      <w:r>
        <w:t>Life.expectancy</w:t>
      </w:r>
      <w:proofErr w:type="spellEnd"/>
      <w:r>
        <w:t xml:space="preserve">, fill = Status)) + </w:t>
      </w:r>
    </w:p>
    <w:p w14:paraId="612C0C14" w14:textId="77777777" w:rsidR="007B22B1" w:rsidRDefault="007B22B1" w:rsidP="007B22B1">
      <w:r>
        <w:t xml:space="preserve">  </w:t>
      </w:r>
      <w:proofErr w:type="spellStart"/>
      <w:r>
        <w:t>geom_</w:t>
      </w:r>
      <w:proofErr w:type="gramStart"/>
      <w:r>
        <w:t>boxplot</w:t>
      </w:r>
      <w:proofErr w:type="spellEnd"/>
      <w:r>
        <w:t>(</w:t>
      </w:r>
      <w:proofErr w:type="gramEnd"/>
      <w:r>
        <w:t xml:space="preserve">) + </w:t>
      </w:r>
      <w:proofErr w:type="spellStart"/>
      <w:r>
        <w:t>geom_smooth</w:t>
      </w:r>
      <w:proofErr w:type="spellEnd"/>
      <w:r>
        <w:t>(method=</w:t>
      </w:r>
      <w:proofErr w:type="spellStart"/>
      <w:r>
        <w:t>lm</w:t>
      </w:r>
      <w:proofErr w:type="spellEnd"/>
      <w:r>
        <w:t>) +</w:t>
      </w:r>
    </w:p>
    <w:p w14:paraId="71D8358D" w14:textId="77777777" w:rsidR="007B22B1" w:rsidRDefault="007B22B1" w:rsidP="007B22B1">
      <w:r>
        <w:t xml:space="preserve">  </w:t>
      </w:r>
      <w:proofErr w:type="spellStart"/>
      <w:proofErr w:type="gramStart"/>
      <w:r>
        <w:t>xlab</w:t>
      </w:r>
      <w:proofErr w:type="spellEnd"/>
      <w:r>
        <w:t>(</w:t>
      </w:r>
      <w:proofErr w:type="gramEnd"/>
      <w:r>
        <w:t xml:space="preserve">"Total Expenditure") + </w:t>
      </w:r>
      <w:proofErr w:type="spellStart"/>
      <w:r>
        <w:t>ylab</w:t>
      </w:r>
      <w:proofErr w:type="spellEnd"/>
      <w:r>
        <w:t xml:space="preserve">("Life Expectancy") + </w:t>
      </w:r>
      <w:proofErr w:type="spellStart"/>
      <w:r>
        <w:t>ggtitle</w:t>
      </w:r>
      <w:proofErr w:type="spellEnd"/>
      <w:r>
        <w:t>("Total Expenditure  vs Life Expectancy")</w:t>
      </w:r>
    </w:p>
    <w:p w14:paraId="0E8B5DB5" w14:textId="77777777" w:rsidR="007B22B1" w:rsidRDefault="007B22B1" w:rsidP="007B22B1"/>
    <w:p w14:paraId="1396A96C" w14:textId="77777777" w:rsidR="007B22B1" w:rsidRDefault="007B22B1" w:rsidP="007B22B1">
      <w:proofErr w:type="spellStart"/>
      <w:proofErr w:type="gramStart"/>
      <w:r>
        <w:t>ggplot</w:t>
      </w:r>
      <w:proofErr w:type="spellEnd"/>
      <w:r>
        <w:t>(</w:t>
      </w:r>
      <w:proofErr w:type="spellStart"/>
      <w:proofErr w:type="gramEnd"/>
      <w:r>
        <w:t>lifeanovadata</w:t>
      </w:r>
      <w:proofErr w:type="spellEnd"/>
      <w:r>
        <w:t xml:space="preserve">, </w:t>
      </w:r>
      <w:proofErr w:type="spellStart"/>
      <w:r>
        <w:t>aes</w:t>
      </w:r>
      <w:proofErr w:type="spellEnd"/>
      <w:r>
        <w:t>(x=</w:t>
      </w:r>
      <w:proofErr w:type="spellStart"/>
      <w:r>
        <w:t>Total.expenditurelevel</w:t>
      </w:r>
      <w:proofErr w:type="spellEnd"/>
      <w:r>
        <w:t>, y=log(</w:t>
      </w:r>
      <w:proofErr w:type="spellStart"/>
      <w:r>
        <w:t>Life.expectancy</w:t>
      </w:r>
      <w:proofErr w:type="spellEnd"/>
      <w:r>
        <w:t xml:space="preserve">), fill = Status)) + </w:t>
      </w:r>
    </w:p>
    <w:p w14:paraId="15EE3E59" w14:textId="77777777" w:rsidR="007B22B1" w:rsidRDefault="007B22B1" w:rsidP="007B22B1">
      <w:r>
        <w:t xml:space="preserve">  </w:t>
      </w:r>
      <w:proofErr w:type="spellStart"/>
      <w:r>
        <w:t>geom_</w:t>
      </w:r>
      <w:proofErr w:type="gramStart"/>
      <w:r>
        <w:t>boxplot</w:t>
      </w:r>
      <w:proofErr w:type="spellEnd"/>
      <w:r>
        <w:t>(</w:t>
      </w:r>
      <w:proofErr w:type="gramEnd"/>
      <w:r>
        <w:t xml:space="preserve">) + </w:t>
      </w:r>
      <w:proofErr w:type="spellStart"/>
      <w:r>
        <w:t>geom_smooth</w:t>
      </w:r>
      <w:proofErr w:type="spellEnd"/>
      <w:r>
        <w:t>(method=</w:t>
      </w:r>
      <w:proofErr w:type="spellStart"/>
      <w:r>
        <w:t>lm</w:t>
      </w:r>
      <w:proofErr w:type="spellEnd"/>
      <w:r>
        <w:t>) +</w:t>
      </w:r>
    </w:p>
    <w:p w14:paraId="6FDA92F4" w14:textId="77777777" w:rsidR="007B22B1" w:rsidRDefault="007B22B1" w:rsidP="007B22B1">
      <w:r>
        <w:t xml:space="preserve">  </w:t>
      </w:r>
      <w:proofErr w:type="spellStart"/>
      <w:proofErr w:type="gramStart"/>
      <w:r>
        <w:t>xlab</w:t>
      </w:r>
      <w:proofErr w:type="spellEnd"/>
      <w:r>
        <w:t>(</w:t>
      </w:r>
      <w:proofErr w:type="gramEnd"/>
      <w:r>
        <w:t xml:space="preserve">"Total Expenditure") + </w:t>
      </w:r>
      <w:proofErr w:type="spellStart"/>
      <w:r>
        <w:t>ylab</w:t>
      </w:r>
      <w:proofErr w:type="spellEnd"/>
      <w:r>
        <w:t xml:space="preserve">("Log Life Expectancy") + </w:t>
      </w:r>
      <w:proofErr w:type="spellStart"/>
      <w:r>
        <w:t>ggtitle</w:t>
      </w:r>
      <w:proofErr w:type="spellEnd"/>
      <w:r>
        <w:t>("Total Expenditure  vs Log Life Expectancy")</w:t>
      </w:r>
    </w:p>
    <w:p w14:paraId="2F448471" w14:textId="77777777" w:rsidR="007B22B1" w:rsidRDefault="007B22B1" w:rsidP="007B22B1">
      <w:r>
        <w:t>```</w:t>
      </w:r>
    </w:p>
    <w:p w14:paraId="7299A8CE" w14:textId="77777777" w:rsidR="007B22B1" w:rsidRDefault="007B22B1" w:rsidP="007B22B1"/>
    <w:p w14:paraId="0BEDEB2A" w14:textId="77777777" w:rsidR="007B22B1" w:rsidRDefault="007B22B1" w:rsidP="007B22B1">
      <w:r>
        <w:t># compute Mean SD</w:t>
      </w:r>
    </w:p>
    <w:p w14:paraId="41635558" w14:textId="77777777" w:rsidR="007B22B1" w:rsidRDefault="007B22B1" w:rsidP="007B22B1">
      <w:r>
        <w:t>```{r}</w:t>
      </w:r>
    </w:p>
    <w:p w14:paraId="1ACDD575" w14:textId="77777777" w:rsidR="007B22B1" w:rsidRDefault="007B22B1" w:rsidP="007B22B1"/>
    <w:p w14:paraId="65829DBA" w14:textId="77777777" w:rsidR="007B22B1" w:rsidRDefault="007B22B1" w:rsidP="007B22B1">
      <w:r>
        <w:t>mysummary1&lt;-function(x</w:t>
      </w:r>
      <w:proofErr w:type="gramStart"/>
      <w:r>
        <w:t>){</w:t>
      </w:r>
      <w:proofErr w:type="gramEnd"/>
    </w:p>
    <w:p w14:paraId="5EE9D990" w14:textId="77777777" w:rsidR="007B22B1" w:rsidRDefault="007B22B1" w:rsidP="007B22B1">
      <w:r>
        <w:t xml:space="preserve">  result&lt;-c(length(x</w:t>
      </w:r>
      <w:proofErr w:type="gramStart"/>
      <w:r>
        <w:t>),mean</w:t>
      </w:r>
      <w:proofErr w:type="gramEnd"/>
      <w:r>
        <w:t>(x),</w:t>
      </w:r>
      <w:proofErr w:type="spellStart"/>
      <w:r>
        <w:t>sd</w:t>
      </w:r>
      <w:proofErr w:type="spellEnd"/>
      <w:r>
        <w:t>(x), min(x), max(x))</w:t>
      </w:r>
    </w:p>
    <w:p w14:paraId="4C4C3FDB" w14:textId="77777777" w:rsidR="007B22B1" w:rsidRDefault="007B22B1" w:rsidP="007B22B1">
      <w:r>
        <w:t xml:space="preserve">  names(result)&lt;-</w:t>
      </w:r>
      <w:proofErr w:type="gramStart"/>
      <w:r>
        <w:t>c(</w:t>
      </w:r>
      <w:proofErr w:type="gramEnd"/>
      <w:r>
        <w:t>"</w:t>
      </w:r>
      <w:proofErr w:type="spellStart"/>
      <w:r>
        <w:t>N","Mean","SD</w:t>
      </w:r>
      <w:proofErr w:type="spellEnd"/>
      <w:r>
        <w:t>", "Minimum", "maximum")</w:t>
      </w:r>
    </w:p>
    <w:p w14:paraId="243A8688" w14:textId="77777777" w:rsidR="007B22B1" w:rsidRDefault="007B22B1" w:rsidP="007B22B1">
      <w:r>
        <w:t xml:space="preserve">  return(result)</w:t>
      </w:r>
    </w:p>
    <w:p w14:paraId="7447DE4E" w14:textId="77777777" w:rsidR="007B22B1" w:rsidRDefault="007B22B1" w:rsidP="007B22B1">
      <w:r>
        <w:lastRenderedPageBreak/>
        <w:t>}</w:t>
      </w:r>
    </w:p>
    <w:p w14:paraId="04283A72" w14:textId="77777777" w:rsidR="007B22B1" w:rsidRDefault="007B22B1" w:rsidP="007B22B1">
      <w:r>
        <w:t>sumstats1&lt;-</w:t>
      </w:r>
      <w:proofErr w:type="gramStart"/>
      <w:r>
        <w:t>aggregate(</w:t>
      </w:r>
      <w:proofErr w:type="gramEnd"/>
      <w:r>
        <w:t>Life.expectancy~Total.expenditurelevel*Status,data=lifeanovadata,mysummary1)</w:t>
      </w:r>
    </w:p>
    <w:p w14:paraId="1656CE4E" w14:textId="77777777" w:rsidR="007B22B1" w:rsidRDefault="007B22B1" w:rsidP="007B22B1">
      <w:r>
        <w:t>sumstats1&lt;-</w:t>
      </w:r>
      <w:proofErr w:type="spellStart"/>
      <w:r>
        <w:t>cbind</w:t>
      </w:r>
      <w:proofErr w:type="spellEnd"/>
      <w:r>
        <w:t>(sumstats1[,1:2</w:t>
      </w:r>
      <w:proofErr w:type="gramStart"/>
      <w:r>
        <w:t>],sumstats</w:t>
      </w:r>
      <w:proofErr w:type="gramEnd"/>
      <w:r>
        <w:t>1[,-(1:2)])</w:t>
      </w:r>
    </w:p>
    <w:p w14:paraId="1B35443B" w14:textId="77777777" w:rsidR="007B22B1" w:rsidRDefault="007B22B1" w:rsidP="007B22B1">
      <w:r>
        <w:t>sumstats1</w:t>
      </w:r>
    </w:p>
    <w:p w14:paraId="65874042" w14:textId="77777777" w:rsidR="007B22B1" w:rsidRDefault="007B22B1" w:rsidP="007B22B1">
      <w:r>
        <w:t>```</w:t>
      </w:r>
    </w:p>
    <w:p w14:paraId="10B8FFFE" w14:textId="77777777" w:rsidR="007B22B1" w:rsidRDefault="007B22B1" w:rsidP="007B22B1"/>
    <w:p w14:paraId="244168D9" w14:textId="77777777" w:rsidR="007B22B1" w:rsidRDefault="007B22B1" w:rsidP="007B22B1">
      <w:r>
        <w:t xml:space="preserve"># Means plot using the standard deviations (SD) </w:t>
      </w:r>
    </w:p>
    <w:p w14:paraId="7C6021CC" w14:textId="77777777" w:rsidR="007B22B1" w:rsidRDefault="007B22B1" w:rsidP="007B22B1"/>
    <w:p w14:paraId="0EFD8E91" w14:textId="77777777" w:rsidR="007B22B1" w:rsidRDefault="007B22B1" w:rsidP="007B22B1">
      <w:r>
        <w:t>```{r}</w:t>
      </w:r>
    </w:p>
    <w:p w14:paraId="3053031B" w14:textId="77777777" w:rsidR="007B22B1" w:rsidRDefault="007B22B1" w:rsidP="007B22B1">
      <w:r>
        <w:t>ggplot(sumstats</w:t>
      </w:r>
      <w:proofErr w:type="gramStart"/>
      <w:r>
        <w:t>1,aes</w:t>
      </w:r>
      <w:proofErr w:type="gramEnd"/>
      <w:r>
        <w:t>(x=Total.expenditurelevel,y=Mean,group=Status,colour=Status))+</w:t>
      </w:r>
    </w:p>
    <w:p w14:paraId="7BAADFA6" w14:textId="77777777" w:rsidR="007B22B1" w:rsidRDefault="007B22B1" w:rsidP="007B22B1">
      <w:r>
        <w:t xml:space="preserve">  </w:t>
      </w:r>
      <w:proofErr w:type="spellStart"/>
      <w:proofErr w:type="gramStart"/>
      <w:r>
        <w:t>ylab</w:t>
      </w:r>
      <w:proofErr w:type="spellEnd"/>
      <w:r>
        <w:t>(</w:t>
      </w:r>
      <w:proofErr w:type="gramEnd"/>
      <w:r>
        <w:t>"Life expectancy")+</w:t>
      </w:r>
    </w:p>
    <w:p w14:paraId="6552D006" w14:textId="77777777" w:rsidR="007B22B1" w:rsidRDefault="007B22B1" w:rsidP="007B22B1">
      <w:r>
        <w:t xml:space="preserve">  </w:t>
      </w:r>
      <w:proofErr w:type="spellStart"/>
      <w:r>
        <w:t>geom_</w:t>
      </w:r>
      <w:proofErr w:type="gramStart"/>
      <w:r>
        <w:t>line</w:t>
      </w:r>
      <w:proofErr w:type="spellEnd"/>
      <w:r>
        <w:t>(</w:t>
      </w:r>
      <w:proofErr w:type="gramEnd"/>
      <w:r>
        <w:t>)+</w:t>
      </w:r>
    </w:p>
    <w:p w14:paraId="35036599" w14:textId="77777777" w:rsidR="007B22B1" w:rsidRDefault="007B22B1" w:rsidP="007B22B1">
      <w:r>
        <w:t xml:space="preserve">  </w:t>
      </w:r>
      <w:proofErr w:type="spellStart"/>
      <w:r>
        <w:t>geom_</w:t>
      </w:r>
      <w:proofErr w:type="gramStart"/>
      <w:r>
        <w:t>point</w:t>
      </w:r>
      <w:proofErr w:type="spellEnd"/>
      <w:r>
        <w:t>(</w:t>
      </w:r>
      <w:proofErr w:type="gramEnd"/>
      <w:r>
        <w:t>)+</w:t>
      </w:r>
    </w:p>
    <w:p w14:paraId="5E5D7C3E" w14:textId="77777777" w:rsidR="007B22B1" w:rsidRDefault="007B22B1" w:rsidP="007B22B1">
      <w:r>
        <w:t xml:space="preserve">  </w:t>
      </w:r>
      <w:proofErr w:type="spellStart"/>
      <w:r>
        <w:t>geom_errorbar</w:t>
      </w:r>
      <w:proofErr w:type="spellEnd"/>
      <w:r>
        <w:t>(</w:t>
      </w:r>
      <w:proofErr w:type="spellStart"/>
      <w:r>
        <w:t>aes</w:t>
      </w:r>
      <w:proofErr w:type="spellEnd"/>
      <w:r>
        <w:t>(</w:t>
      </w:r>
      <w:proofErr w:type="spellStart"/>
      <w:r>
        <w:t>ymin</w:t>
      </w:r>
      <w:proofErr w:type="spellEnd"/>
      <w:r>
        <w:t>=Mean-</w:t>
      </w:r>
      <w:proofErr w:type="spellStart"/>
      <w:proofErr w:type="gramStart"/>
      <w:r>
        <w:t>SD,ymax</w:t>
      </w:r>
      <w:proofErr w:type="spellEnd"/>
      <w:proofErr w:type="gramEnd"/>
      <w:r>
        <w:t>=</w:t>
      </w:r>
      <w:proofErr w:type="spellStart"/>
      <w:r>
        <w:t>Mean+SD</w:t>
      </w:r>
      <w:proofErr w:type="spellEnd"/>
      <w:r>
        <w:t>),width=.1)</w:t>
      </w:r>
    </w:p>
    <w:p w14:paraId="43743250" w14:textId="77777777" w:rsidR="007B22B1" w:rsidRDefault="007B22B1" w:rsidP="007B22B1">
      <w:r>
        <w:t xml:space="preserve">``` </w:t>
      </w:r>
    </w:p>
    <w:p w14:paraId="5BBAEE18" w14:textId="77777777" w:rsidR="007B22B1" w:rsidRDefault="007B22B1" w:rsidP="007B22B1"/>
    <w:p w14:paraId="2D4CF00D" w14:textId="77777777" w:rsidR="007B22B1" w:rsidRDefault="007B22B1" w:rsidP="007B22B1">
      <w:r>
        <w:t># ANOVA model</w:t>
      </w:r>
    </w:p>
    <w:p w14:paraId="7BA1FAAF" w14:textId="77777777" w:rsidR="007B22B1" w:rsidRDefault="007B22B1" w:rsidP="007B22B1"/>
    <w:p w14:paraId="101B1539" w14:textId="77777777" w:rsidR="007B22B1" w:rsidRDefault="007B22B1" w:rsidP="007B22B1">
      <w:r>
        <w:t>```{r}</w:t>
      </w:r>
    </w:p>
    <w:p w14:paraId="7A09D2BE" w14:textId="77777777" w:rsidR="007B22B1" w:rsidRDefault="007B22B1" w:rsidP="007B22B1">
      <w:r>
        <w:t>model.fit&lt;-aov(</w:t>
      </w:r>
      <w:proofErr w:type="gramStart"/>
      <w:r>
        <w:t>log(</w:t>
      </w:r>
      <w:proofErr w:type="gramEnd"/>
      <w:r>
        <w:t>Life.expectancy)~Status+Total.expenditurelevel+Status:Total.expenditurelevel,data=lifeanovadata)</w:t>
      </w:r>
    </w:p>
    <w:p w14:paraId="65E6B536" w14:textId="77777777" w:rsidR="007B22B1" w:rsidRDefault="007B22B1" w:rsidP="007B22B1">
      <w:r>
        <w:t>summary(</w:t>
      </w:r>
      <w:proofErr w:type="spellStart"/>
      <w:r>
        <w:t>model.fit</w:t>
      </w:r>
      <w:proofErr w:type="spellEnd"/>
      <w:r>
        <w:t>)</w:t>
      </w:r>
    </w:p>
    <w:p w14:paraId="5EC2D1ED" w14:textId="77777777" w:rsidR="007B22B1" w:rsidRDefault="007B22B1" w:rsidP="007B22B1">
      <w:r>
        <w:t>par(</w:t>
      </w:r>
      <w:proofErr w:type="spellStart"/>
      <w:r>
        <w:t>mfrow</w:t>
      </w:r>
      <w:proofErr w:type="spellEnd"/>
      <w:r>
        <w:t>=</w:t>
      </w:r>
      <w:proofErr w:type="gramStart"/>
      <w:r>
        <w:t>c(</w:t>
      </w:r>
      <w:proofErr w:type="gramEnd"/>
      <w:r>
        <w:t>1,2))</w:t>
      </w:r>
    </w:p>
    <w:p w14:paraId="72FC4DDB" w14:textId="77777777" w:rsidR="007B22B1" w:rsidRDefault="007B22B1" w:rsidP="007B22B1">
      <w:r>
        <w:t>plot(exp(model.fit$</w:t>
      </w:r>
      <w:proofErr w:type="gramStart"/>
      <w:r>
        <w:t>fitted.values</w:t>
      </w:r>
      <w:proofErr w:type="gramEnd"/>
      <w:r>
        <w:t>),model.fit$residuals,ylab="Resdiduals",xlab="Fitted")</w:t>
      </w:r>
    </w:p>
    <w:p w14:paraId="5443C5D1" w14:textId="77777777" w:rsidR="007B22B1" w:rsidRDefault="007B22B1" w:rsidP="007B22B1">
      <w:proofErr w:type="spellStart"/>
      <w:r>
        <w:t>qqnorm</w:t>
      </w:r>
      <w:proofErr w:type="spellEnd"/>
      <w:r>
        <w:t>(</w:t>
      </w:r>
      <w:proofErr w:type="spellStart"/>
      <w:r>
        <w:t>model.fit$residuals</w:t>
      </w:r>
      <w:proofErr w:type="spellEnd"/>
      <w:r>
        <w:t>)</w:t>
      </w:r>
    </w:p>
    <w:p w14:paraId="4708B51F" w14:textId="77777777" w:rsidR="007B22B1" w:rsidRDefault="007B22B1" w:rsidP="007B22B1">
      <w:r>
        <w:t>```</w:t>
      </w:r>
    </w:p>
    <w:p w14:paraId="34194A11" w14:textId="77777777" w:rsidR="007B22B1" w:rsidRDefault="007B22B1" w:rsidP="007B22B1"/>
    <w:p w14:paraId="493B45EB" w14:textId="77777777" w:rsidR="007B22B1" w:rsidRDefault="007B22B1" w:rsidP="007B22B1"/>
    <w:p w14:paraId="01F616C0" w14:textId="77777777" w:rsidR="007B22B1" w:rsidRDefault="007B22B1" w:rsidP="007B22B1"/>
    <w:p w14:paraId="58D37713" w14:textId="77777777" w:rsidR="007B22B1" w:rsidRDefault="007B22B1" w:rsidP="007B22B1">
      <w:r>
        <w:lastRenderedPageBreak/>
        <w:t>```{r}</w:t>
      </w:r>
    </w:p>
    <w:p w14:paraId="438BFE01" w14:textId="77777777" w:rsidR="007B22B1" w:rsidRDefault="007B22B1" w:rsidP="007B22B1"/>
    <w:p w14:paraId="6C9C3EA2" w14:textId="77777777" w:rsidR="007B22B1" w:rsidRDefault="007B22B1" w:rsidP="007B22B1">
      <w:proofErr w:type="gramStart"/>
      <w:r>
        <w:t>model.fit</w:t>
      </w:r>
      <w:proofErr w:type="gramEnd"/>
      <w:r>
        <w:t>1&lt;-aov(log(Life.expectancy)~Status+Total.expenditurelevel+Status:Total.expenditurelevel,data=lifeanovadata)</w:t>
      </w:r>
    </w:p>
    <w:p w14:paraId="411BB7A0" w14:textId="77777777" w:rsidR="007B22B1" w:rsidRDefault="007B22B1" w:rsidP="007B22B1">
      <w:proofErr w:type="spellStart"/>
      <w:r>
        <w:t>Anova</w:t>
      </w:r>
      <w:proofErr w:type="spellEnd"/>
      <w:r>
        <w:t>(</w:t>
      </w:r>
      <w:proofErr w:type="gramStart"/>
      <w:r>
        <w:t>model.fit</w:t>
      </w:r>
      <w:proofErr w:type="gramEnd"/>
      <w:r>
        <w:t>1,type=3)</w:t>
      </w:r>
    </w:p>
    <w:p w14:paraId="5F6048D1" w14:textId="77777777" w:rsidR="007B22B1" w:rsidRDefault="007B22B1" w:rsidP="007B22B1">
      <w:r>
        <w:t>```</w:t>
      </w:r>
    </w:p>
    <w:p w14:paraId="0BD67603" w14:textId="77777777" w:rsidR="007B22B1" w:rsidRDefault="007B22B1" w:rsidP="007B22B1"/>
    <w:p w14:paraId="3D79FCC6" w14:textId="77777777" w:rsidR="007B22B1" w:rsidRDefault="007B22B1" w:rsidP="007B22B1">
      <w:r>
        <w:t>```{r}</w:t>
      </w:r>
    </w:p>
    <w:p w14:paraId="0BE30DCD" w14:textId="77777777" w:rsidR="007B22B1" w:rsidRDefault="007B22B1" w:rsidP="007B22B1"/>
    <w:p w14:paraId="20952B18" w14:textId="77777777" w:rsidR="007B22B1" w:rsidRDefault="007B22B1" w:rsidP="007B22B1">
      <w:proofErr w:type="gramStart"/>
      <w:r>
        <w:t>model.fit</w:t>
      </w:r>
      <w:proofErr w:type="gramEnd"/>
      <w:r>
        <w:t>2&lt;-aov(log(Life.expectancy)~Status+Total.expenditurelevel,data=lifeanovadata)</w:t>
      </w:r>
    </w:p>
    <w:p w14:paraId="15A30559" w14:textId="77777777" w:rsidR="007B22B1" w:rsidRDefault="007B22B1" w:rsidP="007B22B1">
      <w:proofErr w:type="spellStart"/>
      <w:r>
        <w:t>Anova</w:t>
      </w:r>
      <w:proofErr w:type="spellEnd"/>
      <w:r>
        <w:t>(</w:t>
      </w:r>
      <w:proofErr w:type="gramStart"/>
      <w:r>
        <w:t>model.fit</w:t>
      </w:r>
      <w:proofErr w:type="gramEnd"/>
      <w:r>
        <w:t>2,type=3)</w:t>
      </w:r>
    </w:p>
    <w:p w14:paraId="2A10E1B4" w14:textId="77777777" w:rsidR="007B22B1" w:rsidRDefault="007B22B1" w:rsidP="007B22B1">
      <w:r>
        <w:t>```</w:t>
      </w:r>
    </w:p>
    <w:p w14:paraId="64AF7CF9" w14:textId="77777777" w:rsidR="007B22B1" w:rsidRDefault="007B22B1" w:rsidP="007B22B1"/>
    <w:p w14:paraId="3B5A3A58" w14:textId="77777777" w:rsidR="007B22B1" w:rsidRDefault="007B22B1" w:rsidP="007B22B1">
      <w:r>
        <w:t>```{r}</w:t>
      </w:r>
    </w:p>
    <w:p w14:paraId="0F7D0C4D" w14:textId="77777777" w:rsidR="007B22B1" w:rsidRDefault="007B22B1" w:rsidP="007B22B1">
      <w:r>
        <w:t>library(car)</w:t>
      </w:r>
    </w:p>
    <w:p w14:paraId="4B4DA0A4" w14:textId="77777777" w:rsidR="007B22B1" w:rsidRDefault="007B22B1" w:rsidP="007B22B1">
      <w:proofErr w:type="spellStart"/>
      <w:r>
        <w:t>TukeyHSD</w:t>
      </w:r>
      <w:proofErr w:type="spellEnd"/>
      <w:r>
        <w:t>(</w:t>
      </w:r>
      <w:proofErr w:type="gramStart"/>
      <w:r>
        <w:t>model.fit</w:t>
      </w:r>
      <w:proofErr w:type="gramEnd"/>
      <w:r>
        <w:t>2,"Status",conf.level=.95)</w:t>
      </w:r>
    </w:p>
    <w:p w14:paraId="7C189608" w14:textId="77777777" w:rsidR="007B22B1" w:rsidRDefault="007B22B1" w:rsidP="007B22B1">
      <w:proofErr w:type="spellStart"/>
      <w:r>
        <w:t>TukeyHSD</w:t>
      </w:r>
      <w:proofErr w:type="spellEnd"/>
      <w:r>
        <w:t>(</w:t>
      </w:r>
      <w:proofErr w:type="gramStart"/>
      <w:r>
        <w:t>model.fit</w:t>
      </w:r>
      <w:proofErr w:type="gramEnd"/>
      <w:r>
        <w:t>2,"Total.expenditurelevel",conf.level=.95)</w:t>
      </w:r>
    </w:p>
    <w:p w14:paraId="435AEAEC" w14:textId="5640A4AB" w:rsidR="007B22B1" w:rsidRDefault="007B22B1" w:rsidP="007B22B1">
      <w:r>
        <w:t>```</w:t>
      </w:r>
    </w:p>
    <w:sectPr w:rsidR="007B2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gh, Jon" w:date="2020-02-09T19:22:00Z" w:initials="PJ">
    <w:p w14:paraId="2689C1DC" w14:textId="5E62ACBD" w:rsidR="00AF6129" w:rsidRDefault="00AF6129">
      <w:pPr>
        <w:pStyle w:val="CommentText"/>
      </w:pPr>
      <w:r>
        <w:rPr>
          <w:rStyle w:val="CommentReference"/>
        </w:rPr>
        <w:annotationRef/>
      </w:r>
      <w:r>
        <w:t>.</w:t>
      </w:r>
    </w:p>
  </w:comment>
  <w:comment w:id="2" w:author="Paugh, Jon" w:date="2020-02-09T19:18:00Z" w:initials="PJ">
    <w:p w14:paraId="4C6BC28C" w14:textId="7541FC89" w:rsidR="00AF6129" w:rsidRDefault="00AF6129">
      <w:pPr>
        <w:pStyle w:val="CommentText"/>
      </w:pPr>
      <w:r>
        <w:rPr>
          <w:rStyle w:val="CommentReference"/>
        </w:rPr>
        <w:annotationRef/>
      </w:r>
      <w:r>
        <w:t xml:space="preserve">We have to be careful with conclusions. This is an obversational data. So we shouldn’t draw causal conclusions. We should point out this is an observational data and say we canot draw causal conclusions.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9C1DC" w15:done="0"/>
  <w15:commentEx w15:paraId="4C6BC28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9C1DC" w16cid:durableId="21EAE489"/>
  <w16cid:commentId w16cid:paraId="4C6BC28C" w16cid:durableId="21ECD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28ACE" w14:textId="77777777" w:rsidR="005673BA" w:rsidRDefault="005673BA" w:rsidP="00797EF6">
      <w:pPr>
        <w:spacing w:after="0" w:line="240" w:lineRule="auto"/>
      </w:pPr>
      <w:r>
        <w:separator/>
      </w:r>
    </w:p>
  </w:endnote>
  <w:endnote w:type="continuationSeparator" w:id="0">
    <w:p w14:paraId="6C73EF5F" w14:textId="77777777" w:rsidR="005673BA" w:rsidRDefault="005673BA" w:rsidP="0079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C2657" w14:textId="77777777" w:rsidR="005673BA" w:rsidRDefault="005673BA" w:rsidP="00797EF6">
      <w:pPr>
        <w:spacing w:after="0" w:line="240" w:lineRule="auto"/>
      </w:pPr>
      <w:r>
        <w:separator/>
      </w:r>
    </w:p>
  </w:footnote>
  <w:footnote w:type="continuationSeparator" w:id="0">
    <w:p w14:paraId="5494F827" w14:textId="77777777" w:rsidR="005673BA" w:rsidRDefault="005673BA" w:rsidP="0079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E4E"/>
    <w:multiLevelType w:val="hybridMultilevel"/>
    <w:tmpl w:val="0D46BC4A"/>
    <w:lvl w:ilvl="0" w:tplc="2CA4F74E">
      <w:start w:val="1"/>
      <w:numFmt w:val="decimal"/>
      <w:lvlText w:val="%1-"/>
      <w:lvlJc w:val="left"/>
      <w:pPr>
        <w:ind w:left="2040" w:hanging="360"/>
      </w:p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1" w15:restartNumberingAfterBreak="0">
    <w:nsid w:val="37B8529B"/>
    <w:multiLevelType w:val="hybridMultilevel"/>
    <w:tmpl w:val="648E3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07848"/>
    <w:multiLevelType w:val="hybridMultilevel"/>
    <w:tmpl w:val="DD8005B2"/>
    <w:lvl w:ilvl="0" w:tplc="96445DD2">
      <w:start w:val="3"/>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gh, Jon">
    <w15:presenceInfo w15:providerId="AD" w15:userId="S-1-5-21-2172696045-989571012-4136102498-35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E4A"/>
    <w:rsid w:val="00025329"/>
    <w:rsid w:val="00046004"/>
    <w:rsid w:val="000819EF"/>
    <w:rsid w:val="000A0FB2"/>
    <w:rsid w:val="000B6D71"/>
    <w:rsid w:val="000C3CE1"/>
    <w:rsid w:val="000C69C8"/>
    <w:rsid w:val="000F1572"/>
    <w:rsid w:val="00100525"/>
    <w:rsid w:val="00117325"/>
    <w:rsid w:val="001343DC"/>
    <w:rsid w:val="00145B37"/>
    <w:rsid w:val="001532E7"/>
    <w:rsid w:val="00160CD5"/>
    <w:rsid w:val="001A376F"/>
    <w:rsid w:val="001B33F0"/>
    <w:rsid w:val="001D2CA2"/>
    <w:rsid w:val="001D4995"/>
    <w:rsid w:val="001D5235"/>
    <w:rsid w:val="001F1307"/>
    <w:rsid w:val="00215F7F"/>
    <w:rsid w:val="0023308F"/>
    <w:rsid w:val="0023437E"/>
    <w:rsid w:val="00240134"/>
    <w:rsid w:val="00274C94"/>
    <w:rsid w:val="0029317D"/>
    <w:rsid w:val="002E34AD"/>
    <w:rsid w:val="003152E1"/>
    <w:rsid w:val="00324996"/>
    <w:rsid w:val="00324A6F"/>
    <w:rsid w:val="00344CC4"/>
    <w:rsid w:val="00362FF4"/>
    <w:rsid w:val="00392DEE"/>
    <w:rsid w:val="003A09A6"/>
    <w:rsid w:val="003A3C90"/>
    <w:rsid w:val="003E3AC9"/>
    <w:rsid w:val="003F0F3A"/>
    <w:rsid w:val="003F2DFA"/>
    <w:rsid w:val="0042241B"/>
    <w:rsid w:val="0042679A"/>
    <w:rsid w:val="004540BD"/>
    <w:rsid w:val="00455EDF"/>
    <w:rsid w:val="00496F19"/>
    <w:rsid w:val="004C2CE5"/>
    <w:rsid w:val="004D0398"/>
    <w:rsid w:val="004D27A8"/>
    <w:rsid w:val="004E17C3"/>
    <w:rsid w:val="004E5E38"/>
    <w:rsid w:val="00510CA4"/>
    <w:rsid w:val="005132F6"/>
    <w:rsid w:val="005278F9"/>
    <w:rsid w:val="005349BC"/>
    <w:rsid w:val="005673BA"/>
    <w:rsid w:val="005918F9"/>
    <w:rsid w:val="00597917"/>
    <w:rsid w:val="005B58EB"/>
    <w:rsid w:val="005B6459"/>
    <w:rsid w:val="005C5265"/>
    <w:rsid w:val="005C5630"/>
    <w:rsid w:val="005D7AC1"/>
    <w:rsid w:val="005E682D"/>
    <w:rsid w:val="00601FDF"/>
    <w:rsid w:val="006208C5"/>
    <w:rsid w:val="00650A53"/>
    <w:rsid w:val="006541FD"/>
    <w:rsid w:val="0066290D"/>
    <w:rsid w:val="00663A88"/>
    <w:rsid w:val="00687065"/>
    <w:rsid w:val="006872F4"/>
    <w:rsid w:val="00691C71"/>
    <w:rsid w:val="006D493C"/>
    <w:rsid w:val="006F2EFF"/>
    <w:rsid w:val="006F2FD2"/>
    <w:rsid w:val="007017C0"/>
    <w:rsid w:val="00702D3A"/>
    <w:rsid w:val="00710542"/>
    <w:rsid w:val="00745B7D"/>
    <w:rsid w:val="00771DDE"/>
    <w:rsid w:val="00797EF6"/>
    <w:rsid w:val="007B22B1"/>
    <w:rsid w:val="007B258F"/>
    <w:rsid w:val="007B39A5"/>
    <w:rsid w:val="007E2682"/>
    <w:rsid w:val="007E480C"/>
    <w:rsid w:val="007F1AD9"/>
    <w:rsid w:val="007F3907"/>
    <w:rsid w:val="007F5405"/>
    <w:rsid w:val="008126BB"/>
    <w:rsid w:val="0085472B"/>
    <w:rsid w:val="008624D7"/>
    <w:rsid w:val="00863FC1"/>
    <w:rsid w:val="00870E88"/>
    <w:rsid w:val="00896D69"/>
    <w:rsid w:val="008D4D11"/>
    <w:rsid w:val="008F2753"/>
    <w:rsid w:val="009056A8"/>
    <w:rsid w:val="00932BF6"/>
    <w:rsid w:val="00942F48"/>
    <w:rsid w:val="0094576D"/>
    <w:rsid w:val="00947846"/>
    <w:rsid w:val="00953E4A"/>
    <w:rsid w:val="00955A50"/>
    <w:rsid w:val="00976DCB"/>
    <w:rsid w:val="00981C51"/>
    <w:rsid w:val="00A1382B"/>
    <w:rsid w:val="00A26EE5"/>
    <w:rsid w:val="00A4022B"/>
    <w:rsid w:val="00A72729"/>
    <w:rsid w:val="00A73FD7"/>
    <w:rsid w:val="00A8451B"/>
    <w:rsid w:val="00A9166F"/>
    <w:rsid w:val="00AC13FC"/>
    <w:rsid w:val="00AE1890"/>
    <w:rsid w:val="00AE35F1"/>
    <w:rsid w:val="00AF1ED4"/>
    <w:rsid w:val="00AF6129"/>
    <w:rsid w:val="00B02280"/>
    <w:rsid w:val="00B128A5"/>
    <w:rsid w:val="00B24B0A"/>
    <w:rsid w:val="00B35818"/>
    <w:rsid w:val="00B4221D"/>
    <w:rsid w:val="00B576A3"/>
    <w:rsid w:val="00B61E2C"/>
    <w:rsid w:val="00B87BC6"/>
    <w:rsid w:val="00BE1603"/>
    <w:rsid w:val="00C01FB0"/>
    <w:rsid w:val="00C0393E"/>
    <w:rsid w:val="00C10CA2"/>
    <w:rsid w:val="00C2154A"/>
    <w:rsid w:val="00C42B8C"/>
    <w:rsid w:val="00C46A41"/>
    <w:rsid w:val="00C512DC"/>
    <w:rsid w:val="00C61508"/>
    <w:rsid w:val="00C744DD"/>
    <w:rsid w:val="00C92C97"/>
    <w:rsid w:val="00C956F6"/>
    <w:rsid w:val="00C97A53"/>
    <w:rsid w:val="00C97DD8"/>
    <w:rsid w:val="00CB6DD4"/>
    <w:rsid w:val="00CE72AA"/>
    <w:rsid w:val="00CF30F9"/>
    <w:rsid w:val="00D45F81"/>
    <w:rsid w:val="00D551BD"/>
    <w:rsid w:val="00D576FF"/>
    <w:rsid w:val="00D60DE0"/>
    <w:rsid w:val="00D64ECA"/>
    <w:rsid w:val="00DC13C4"/>
    <w:rsid w:val="00DC2B26"/>
    <w:rsid w:val="00DC540A"/>
    <w:rsid w:val="00DD0F52"/>
    <w:rsid w:val="00DD546A"/>
    <w:rsid w:val="00DE01A0"/>
    <w:rsid w:val="00DE1DBE"/>
    <w:rsid w:val="00E0436C"/>
    <w:rsid w:val="00E07E9D"/>
    <w:rsid w:val="00E27253"/>
    <w:rsid w:val="00E3072E"/>
    <w:rsid w:val="00E44378"/>
    <w:rsid w:val="00E55B97"/>
    <w:rsid w:val="00E57FCC"/>
    <w:rsid w:val="00E712A3"/>
    <w:rsid w:val="00EB2E0F"/>
    <w:rsid w:val="00EC22B1"/>
    <w:rsid w:val="00ED07DB"/>
    <w:rsid w:val="00EF7D90"/>
    <w:rsid w:val="00F11CF4"/>
    <w:rsid w:val="00F375E3"/>
    <w:rsid w:val="00F42578"/>
    <w:rsid w:val="00F5363F"/>
    <w:rsid w:val="00F65376"/>
    <w:rsid w:val="00F66C9D"/>
    <w:rsid w:val="00F66D06"/>
    <w:rsid w:val="00F7586D"/>
    <w:rsid w:val="00F974BE"/>
    <w:rsid w:val="00FA5845"/>
    <w:rsid w:val="00FA60E3"/>
    <w:rsid w:val="00FB3813"/>
    <w:rsid w:val="00FB4EBD"/>
    <w:rsid w:val="00FD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C7B6"/>
  <w15:chartTrackingRefBased/>
  <w15:docId w15:val="{E9536496-9F74-4BC8-B8A6-C75BE424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1A0"/>
  </w:style>
  <w:style w:type="paragraph" w:styleId="Heading1">
    <w:name w:val="heading 1"/>
    <w:basedOn w:val="Normal"/>
    <w:next w:val="Normal"/>
    <w:link w:val="Heading1Char"/>
    <w:uiPriority w:val="9"/>
    <w:qFormat/>
    <w:rsid w:val="004C2CE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C2CE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2C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C2C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C2C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C2C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C2C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C2C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C2CE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E5"/>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4C2CE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C2CE5"/>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rsid w:val="004C2CE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C2C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C2C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C2C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C2C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C2CE5"/>
    <w:rPr>
      <w:i/>
      <w:iCs/>
    </w:rPr>
  </w:style>
  <w:style w:type="character" w:customStyle="1" w:styleId="Heading8Char">
    <w:name w:val="Heading 8 Char"/>
    <w:basedOn w:val="DefaultParagraphFont"/>
    <w:link w:val="Heading8"/>
    <w:uiPriority w:val="9"/>
    <w:semiHidden/>
    <w:rsid w:val="004C2CE5"/>
    <w:rPr>
      <w:b/>
      <w:bCs/>
    </w:rPr>
  </w:style>
  <w:style w:type="character" w:customStyle="1" w:styleId="Heading9Char">
    <w:name w:val="Heading 9 Char"/>
    <w:basedOn w:val="DefaultParagraphFont"/>
    <w:link w:val="Heading9"/>
    <w:uiPriority w:val="9"/>
    <w:semiHidden/>
    <w:rsid w:val="004C2CE5"/>
    <w:rPr>
      <w:i/>
      <w:iCs/>
    </w:rPr>
  </w:style>
  <w:style w:type="paragraph" w:styleId="Caption">
    <w:name w:val="caption"/>
    <w:basedOn w:val="Normal"/>
    <w:next w:val="Normal"/>
    <w:uiPriority w:val="35"/>
    <w:semiHidden/>
    <w:unhideWhenUsed/>
    <w:qFormat/>
    <w:rsid w:val="004C2CE5"/>
    <w:rPr>
      <w:b/>
      <w:bCs/>
      <w:sz w:val="18"/>
      <w:szCs w:val="18"/>
    </w:rPr>
  </w:style>
  <w:style w:type="paragraph" w:styleId="Subtitle">
    <w:name w:val="Subtitle"/>
    <w:basedOn w:val="Normal"/>
    <w:next w:val="Normal"/>
    <w:link w:val="SubtitleChar"/>
    <w:uiPriority w:val="11"/>
    <w:qFormat/>
    <w:rsid w:val="004C2CE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C2CE5"/>
    <w:rPr>
      <w:rFonts w:asciiTheme="majorHAnsi" w:eastAsiaTheme="majorEastAsia" w:hAnsiTheme="majorHAnsi" w:cstheme="majorBidi"/>
      <w:sz w:val="24"/>
      <w:szCs w:val="24"/>
    </w:rPr>
  </w:style>
  <w:style w:type="character" w:styleId="Strong">
    <w:name w:val="Strong"/>
    <w:basedOn w:val="DefaultParagraphFont"/>
    <w:uiPriority w:val="22"/>
    <w:qFormat/>
    <w:rsid w:val="004C2CE5"/>
    <w:rPr>
      <w:b/>
      <w:bCs/>
      <w:color w:val="auto"/>
    </w:rPr>
  </w:style>
  <w:style w:type="character" w:styleId="Emphasis">
    <w:name w:val="Emphasis"/>
    <w:basedOn w:val="DefaultParagraphFont"/>
    <w:uiPriority w:val="20"/>
    <w:qFormat/>
    <w:rsid w:val="004C2CE5"/>
    <w:rPr>
      <w:i/>
      <w:iCs/>
      <w:color w:val="auto"/>
    </w:rPr>
  </w:style>
  <w:style w:type="paragraph" w:styleId="NoSpacing">
    <w:name w:val="No Spacing"/>
    <w:uiPriority w:val="1"/>
    <w:qFormat/>
    <w:rsid w:val="004C2CE5"/>
    <w:pPr>
      <w:spacing w:after="0" w:line="240" w:lineRule="auto"/>
    </w:pPr>
  </w:style>
  <w:style w:type="paragraph" w:styleId="Quote">
    <w:name w:val="Quote"/>
    <w:basedOn w:val="Normal"/>
    <w:next w:val="Normal"/>
    <w:link w:val="QuoteChar"/>
    <w:uiPriority w:val="29"/>
    <w:qFormat/>
    <w:rsid w:val="004C2C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C2CE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C2C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C2CE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C2CE5"/>
    <w:rPr>
      <w:i/>
      <w:iCs/>
      <w:color w:val="auto"/>
    </w:rPr>
  </w:style>
  <w:style w:type="character" w:styleId="IntenseEmphasis">
    <w:name w:val="Intense Emphasis"/>
    <w:basedOn w:val="DefaultParagraphFont"/>
    <w:uiPriority w:val="21"/>
    <w:qFormat/>
    <w:rsid w:val="004C2CE5"/>
    <w:rPr>
      <w:b/>
      <w:bCs/>
      <w:i/>
      <w:iCs/>
      <w:color w:val="auto"/>
    </w:rPr>
  </w:style>
  <w:style w:type="character" w:styleId="SubtleReference">
    <w:name w:val="Subtle Reference"/>
    <w:basedOn w:val="DefaultParagraphFont"/>
    <w:uiPriority w:val="31"/>
    <w:qFormat/>
    <w:rsid w:val="004C2CE5"/>
    <w:rPr>
      <w:smallCaps/>
      <w:color w:val="auto"/>
      <w:u w:val="single" w:color="7F7F7F" w:themeColor="text1" w:themeTint="80"/>
    </w:rPr>
  </w:style>
  <w:style w:type="character" w:styleId="IntenseReference">
    <w:name w:val="Intense Reference"/>
    <w:basedOn w:val="DefaultParagraphFont"/>
    <w:uiPriority w:val="32"/>
    <w:qFormat/>
    <w:rsid w:val="004C2CE5"/>
    <w:rPr>
      <w:b/>
      <w:bCs/>
      <w:smallCaps/>
      <w:color w:val="auto"/>
      <w:u w:val="single"/>
    </w:rPr>
  </w:style>
  <w:style w:type="character" w:styleId="BookTitle">
    <w:name w:val="Book Title"/>
    <w:basedOn w:val="DefaultParagraphFont"/>
    <w:uiPriority w:val="33"/>
    <w:qFormat/>
    <w:rsid w:val="004C2CE5"/>
    <w:rPr>
      <w:b/>
      <w:bCs/>
      <w:smallCaps/>
      <w:color w:val="auto"/>
    </w:rPr>
  </w:style>
  <w:style w:type="paragraph" w:styleId="TOCHeading">
    <w:name w:val="TOC Heading"/>
    <w:basedOn w:val="Heading1"/>
    <w:next w:val="Normal"/>
    <w:uiPriority w:val="39"/>
    <w:semiHidden/>
    <w:unhideWhenUsed/>
    <w:qFormat/>
    <w:rsid w:val="004C2CE5"/>
    <w:pPr>
      <w:outlineLvl w:val="9"/>
    </w:pPr>
  </w:style>
  <w:style w:type="character" w:styleId="Hyperlink">
    <w:name w:val="Hyperlink"/>
    <w:basedOn w:val="DefaultParagraphFont"/>
    <w:uiPriority w:val="99"/>
    <w:unhideWhenUsed/>
    <w:rsid w:val="0029317D"/>
    <w:rPr>
      <w:color w:val="0000FF"/>
      <w:u w:val="single"/>
    </w:rPr>
  </w:style>
  <w:style w:type="table" w:styleId="TableGrid">
    <w:name w:val="Table Grid"/>
    <w:basedOn w:val="TableNormal"/>
    <w:uiPriority w:val="39"/>
    <w:rsid w:val="00153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235"/>
    <w:rPr>
      <w:rFonts w:ascii="Courier New" w:eastAsia="Times New Roman" w:hAnsi="Courier New" w:cs="Courier New"/>
      <w:sz w:val="20"/>
      <w:szCs w:val="20"/>
    </w:rPr>
  </w:style>
  <w:style w:type="paragraph" w:styleId="ListParagraph">
    <w:name w:val="List Paragraph"/>
    <w:basedOn w:val="Normal"/>
    <w:uiPriority w:val="34"/>
    <w:qFormat/>
    <w:rsid w:val="008D4D11"/>
    <w:pPr>
      <w:spacing w:after="0" w:line="240" w:lineRule="auto"/>
      <w:ind w:left="720"/>
      <w:contextualSpacing/>
      <w:jc w:val="left"/>
    </w:pPr>
    <w:rPr>
      <w:rFonts w:eastAsiaTheme="minorHAnsi"/>
      <w:sz w:val="24"/>
      <w:szCs w:val="24"/>
    </w:rPr>
  </w:style>
  <w:style w:type="character" w:styleId="CommentReference">
    <w:name w:val="annotation reference"/>
    <w:basedOn w:val="DefaultParagraphFont"/>
    <w:uiPriority w:val="99"/>
    <w:semiHidden/>
    <w:unhideWhenUsed/>
    <w:rsid w:val="00F42578"/>
    <w:rPr>
      <w:sz w:val="16"/>
      <w:szCs w:val="16"/>
    </w:rPr>
  </w:style>
  <w:style w:type="paragraph" w:styleId="CommentText">
    <w:name w:val="annotation text"/>
    <w:basedOn w:val="Normal"/>
    <w:link w:val="CommentTextChar"/>
    <w:uiPriority w:val="99"/>
    <w:semiHidden/>
    <w:unhideWhenUsed/>
    <w:rsid w:val="00F42578"/>
    <w:pPr>
      <w:spacing w:line="240" w:lineRule="auto"/>
    </w:pPr>
    <w:rPr>
      <w:sz w:val="20"/>
      <w:szCs w:val="20"/>
    </w:rPr>
  </w:style>
  <w:style w:type="character" w:customStyle="1" w:styleId="CommentTextChar">
    <w:name w:val="Comment Text Char"/>
    <w:basedOn w:val="DefaultParagraphFont"/>
    <w:link w:val="CommentText"/>
    <w:uiPriority w:val="99"/>
    <w:semiHidden/>
    <w:rsid w:val="00F42578"/>
    <w:rPr>
      <w:sz w:val="20"/>
      <w:szCs w:val="20"/>
    </w:rPr>
  </w:style>
  <w:style w:type="paragraph" w:styleId="CommentSubject">
    <w:name w:val="annotation subject"/>
    <w:basedOn w:val="CommentText"/>
    <w:next w:val="CommentText"/>
    <w:link w:val="CommentSubjectChar"/>
    <w:uiPriority w:val="99"/>
    <w:semiHidden/>
    <w:unhideWhenUsed/>
    <w:rsid w:val="00F42578"/>
    <w:rPr>
      <w:b/>
      <w:bCs/>
    </w:rPr>
  </w:style>
  <w:style w:type="character" w:customStyle="1" w:styleId="CommentSubjectChar">
    <w:name w:val="Comment Subject Char"/>
    <w:basedOn w:val="CommentTextChar"/>
    <w:link w:val="CommentSubject"/>
    <w:uiPriority w:val="99"/>
    <w:semiHidden/>
    <w:rsid w:val="00F42578"/>
    <w:rPr>
      <w:b/>
      <w:bCs/>
      <w:sz w:val="20"/>
      <w:szCs w:val="20"/>
    </w:rPr>
  </w:style>
  <w:style w:type="paragraph" w:styleId="BalloonText">
    <w:name w:val="Balloon Text"/>
    <w:basedOn w:val="Normal"/>
    <w:link w:val="BalloonTextChar"/>
    <w:uiPriority w:val="99"/>
    <w:semiHidden/>
    <w:unhideWhenUsed/>
    <w:rsid w:val="00F425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578"/>
    <w:rPr>
      <w:rFonts w:ascii="Segoe UI" w:hAnsi="Segoe UI" w:cs="Segoe UI"/>
      <w:sz w:val="18"/>
      <w:szCs w:val="18"/>
    </w:rPr>
  </w:style>
  <w:style w:type="paragraph" w:styleId="EndnoteText">
    <w:name w:val="endnote text"/>
    <w:basedOn w:val="Normal"/>
    <w:link w:val="EndnoteTextChar"/>
    <w:uiPriority w:val="99"/>
    <w:semiHidden/>
    <w:unhideWhenUsed/>
    <w:rsid w:val="00797E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EF6"/>
    <w:rPr>
      <w:sz w:val="20"/>
      <w:szCs w:val="20"/>
    </w:rPr>
  </w:style>
  <w:style w:type="character" w:styleId="EndnoteReference">
    <w:name w:val="endnote reference"/>
    <w:basedOn w:val="DefaultParagraphFont"/>
    <w:uiPriority w:val="99"/>
    <w:semiHidden/>
    <w:unhideWhenUsed/>
    <w:rsid w:val="00797EF6"/>
    <w:rPr>
      <w:vertAlign w:val="superscript"/>
    </w:rPr>
  </w:style>
  <w:style w:type="character" w:styleId="PlaceholderText">
    <w:name w:val="Placeholder Text"/>
    <w:basedOn w:val="DefaultParagraphFont"/>
    <w:uiPriority w:val="99"/>
    <w:semiHidden/>
    <w:rsid w:val="00797E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511">
      <w:bodyDiv w:val="1"/>
      <w:marLeft w:val="0"/>
      <w:marRight w:val="0"/>
      <w:marTop w:val="0"/>
      <w:marBottom w:val="0"/>
      <w:divBdr>
        <w:top w:val="none" w:sz="0" w:space="0" w:color="auto"/>
        <w:left w:val="none" w:sz="0" w:space="0" w:color="auto"/>
        <w:bottom w:val="none" w:sz="0" w:space="0" w:color="auto"/>
        <w:right w:val="none" w:sz="0" w:space="0" w:color="auto"/>
      </w:divBdr>
    </w:div>
    <w:div w:id="26294866">
      <w:bodyDiv w:val="1"/>
      <w:marLeft w:val="0"/>
      <w:marRight w:val="0"/>
      <w:marTop w:val="0"/>
      <w:marBottom w:val="0"/>
      <w:divBdr>
        <w:top w:val="none" w:sz="0" w:space="0" w:color="auto"/>
        <w:left w:val="none" w:sz="0" w:space="0" w:color="auto"/>
        <w:bottom w:val="none" w:sz="0" w:space="0" w:color="auto"/>
        <w:right w:val="none" w:sz="0" w:space="0" w:color="auto"/>
      </w:divBdr>
    </w:div>
    <w:div w:id="30347805">
      <w:bodyDiv w:val="1"/>
      <w:marLeft w:val="0"/>
      <w:marRight w:val="0"/>
      <w:marTop w:val="0"/>
      <w:marBottom w:val="0"/>
      <w:divBdr>
        <w:top w:val="none" w:sz="0" w:space="0" w:color="auto"/>
        <w:left w:val="none" w:sz="0" w:space="0" w:color="auto"/>
        <w:bottom w:val="none" w:sz="0" w:space="0" w:color="auto"/>
        <w:right w:val="none" w:sz="0" w:space="0" w:color="auto"/>
      </w:divBdr>
    </w:div>
    <w:div w:id="46101956">
      <w:bodyDiv w:val="1"/>
      <w:marLeft w:val="0"/>
      <w:marRight w:val="0"/>
      <w:marTop w:val="0"/>
      <w:marBottom w:val="0"/>
      <w:divBdr>
        <w:top w:val="none" w:sz="0" w:space="0" w:color="auto"/>
        <w:left w:val="none" w:sz="0" w:space="0" w:color="auto"/>
        <w:bottom w:val="none" w:sz="0" w:space="0" w:color="auto"/>
        <w:right w:val="none" w:sz="0" w:space="0" w:color="auto"/>
      </w:divBdr>
    </w:div>
    <w:div w:id="57284609">
      <w:bodyDiv w:val="1"/>
      <w:marLeft w:val="0"/>
      <w:marRight w:val="0"/>
      <w:marTop w:val="0"/>
      <w:marBottom w:val="0"/>
      <w:divBdr>
        <w:top w:val="none" w:sz="0" w:space="0" w:color="auto"/>
        <w:left w:val="none" w:sz="0" w:space="0" w:color="auto"/>
        <w:bottom w:val="none" w:sz="0" w:space="0" w:color="auto"/>
        <w:right w:val="none" w:sz="0" w:space="0" w:color="auto"/>
      </w:divBdr>
    </w:div>
    <w:div w:id="57671914">
      <w:bodyDiv w:val="1"/>
      <w:marLeft w:val="0"/>
      <w:marRight w:val="0"/>
      <w:marTop w:val="0"/>
      <w:marBottom w:val="0"/>
      <w:divBdr>
        <w:top w:val="none" w:sz="0" w:space="0" w:color="auto"/>
        <w:left w:val="none" w:sz="0" w:space="0" w:color="auto"/>
        <w:bottom w:val="none" w:sz="0" w:space="0" w:color="auto"/>
        <w:right w:val="none" w:sz="0" w:space="0" w:color="auto"/>
      </w:divBdr>
    </w:div>
    <w:div w:id="59836449">
      <w:bodyDiv w:val="1"/>
      <w:marLeft w:val="0"/>
      <w:marRight w:val="0"/>
      <w:marTop w:val="0"/>
      <w:marBottom w:val="0"/>
      <w:divBdr>
        <w:top w:val="none" w:sz="0" w:space="0" w:color="auto"/>
        <w:left w:val="none" w:sz="0" w:space="0" w:color="auto"/>
        <w:bottom w:val="none" w:sz="0" w:space="0" w:color="auto"/>
        <w:right w:val="none" w:sz="0" w:space="0" w:color="auto"/>
      </w:divBdr>
    </w:div>
    <w:div w:id="71317202">
      <w:bodyDiv w:val="1"/>
      <w:marLeft w:val="0"/>
      <w:marRight w:val="0"/>
      <w:marTop w:val="0"/>
      <w:marBottom w:val="0"/>
      <w:divBdr>
        <w:top w:val="none" w:sz="0" w:space="0" w:color="auto"/>
        <w:left w:val="none" w:sz="0" w:space="0" w:color="auto"/>
        <w:bottom w:val="none" w:sz="0" w:space="0" w:color="auto"/>
        <w:right w:val="none" w:sz="0" w:space="0" w:color="auto"/>
      </w:divBdr>
    </w:div>
    <w:div w:id="76094540">
      <w:bodyDiv w:val="1"/>
      <w:marLeft w:val="0"/>
      <w:marRight w:val="0"/>
      <w:marTop w:val="0"/>
      <w:marBottom w:val="0"/>
      <w:divBdr>
        <w:top w:val="none" w:sz="0" w:space="0" w:color="auto"/>
        <w:left w:val="none" w:sz="0" w:space="0" w:color="auto"/>
        <w:bottom w:val="none" w:sz="0" w:space="0" w:color="auto"/>
        <w:right w:val="none" w:sz="0" w:space="0" w:color="auto"/>
      </w:divBdr>
    </w:div>
    <w:div w:id="85536814">
      <w:bodyDiv w:val="1"/>
      <w:marLeft w:val="0"/>
      <w:marRight w:val="0"/>
      <w:marTop w:val="0"/>
      <w:marBottom w:val="0"/>
      <w:divBdr>
        <w:top w:val="none" w:sz="0" w:space="0" w:color="auto"/>
        <w:left w:val="none" w:sz="0" w:space="0" w:color="auto"/>
        <w:bottom w:val="none" w:sz="0" w:space="0" w:color="auto"/>
        <w:right w:val="none" w:sz="0" w:space="0" w:color="auto"/>
      </w:divBdr>
    </w:div>
    <w:div w:id="89350313">
      <w:bodyDiv w:val="1"/>
      <w:marLeft w:val="0"/>
      <w:marRight w:val="0"/>
      <w:marTop w:val="0"/>
      <w:marBottom w:val="0"/>
      <w:divBdr>
        <w:top w:val="none" w:sz="0" w:space="0" w:color="auto"/>
        <w:left w:val="none" w:sz="0" w:space="0" w:color="auto"/>
        <w:bottom w:val="none" w:sz="0" w:space="0" w:color="auto"/>
        <w:right w:val="none" w:sz="0" w:space="0" w:color="auto"/>
      </w:divBdr>
    </w:div>
    <w:div w:id="92826682">
      <w:bodyDiv w:val="1"/>
      <w:marLeft w:val="0"/>
      <w:marRight w:val="0"/>
      <w:marTop w:val="0"/>
      <w:marBottom w:val="0"/>
      <w:divBdr>
        <w:top w:val="none" w:sz="0" w:space="0" w:color="auto"/>
        <w:left w:val="none" w:sz="0" w:space="0" w:color="auto"/>
        <w:bottom w:val="none" w:sz="0" w:space="0" w:color="auto"/>
        <w:right w:val="none" w:sz="0" w:space="0" w:color="auto"/>
      </w:divBdr>
    </w:div>
    <w:div w:id="93863073">
      <w:bodyDiv w:val="1"/>
      <w:marLeft w:val="0"/>
      <w:marRight w:val="0"/>
      <w:marTop w:val="0"/>
      <w:marBottom w:val="0"/>
      <w:divBdr>
        <w:top w:val="none" w:sz="0" w:space="0" w:color="auto"/>
        <w:left w:val="none" w:sz="0" w:space="0" w:color="auto"/>
        <w:bottom w:val="none" w:sz="0" w:space="0" w:color="auto"/>
        <w:right w:val="none" w:sz="0" w:space="0" w:color="auto"/>
      </w:divBdr>
    </w:div>
    <w:div w:id="95027552">
      <w:bodyDiv w:val="1"/>
      <w:marLeft w:val="0"/>
      <w:marRight w:val="0"/>
      <w:marTop w:val="0"/>
      <w:marBottom w:val="0"/>
      <w:divBdr>
        <w:top w:val="none" w:sz="0" w:space="0" w:color="auto"/>
        <w:left w:val="none" w:sz="0" w:space="0" w:color="auto"/>
        <w:bottom w:val="none" w:sz="0" w:space="0" w:color="auto"/>
        <w:right w:val="none" w:sz="0" w:space="0" w:color="auto"/>
      </w:divBdr>
    </w:div>
    <w:div w:id="95253151">
      <w:bodyDiv w:val="1"/>
      <w:marLeft w:val="0"/>
      <w:marRight w:val="0"/>
      <w:marTop w:val="0"/>
      <w:marBottom w:val="0"/>
      <w:divBdr>
        <w:top w:val="none" w:sz="0" w:space="0" w:color="auto"/>
        <w:left w:val="none" w:sz="0" w:space="0" w:color="auto"/>
        <w:bottom w:val="none" w:sz="0" w:space="0" w:color="auto"/>
        <w:right w:val="none" w:sz="0" w:space="0" w:color="auto"/>
      </w:divBdr>
    </w:div>
    <w:div w:id="101531386">
      <w:bodyDiv w:val="1"/>
      <w:marLeft w:val="0"/>
      <w:marRight w:val="0"/>
      <w:marTop w:val="0"/>
      <w:marBottom w:val="0"/>
      <w:divBdr>
        <w:top w:val="none" w:sz="0" w:space="0" w:color="auto"/>
        <w:left w:val="none" w:sz="0" w:space="0" w:color="auto"/>
        <w:bottom w:val="none" w:sz="0" w:space="0" w:color="auto"/>
        <w:right w:val="none" w:sz="0" w:space="0" w:color="auto"/>
      </w:divBdr>
    </w:div>
    <w:div w:id="109320555">
      <w:bodyDiv w:val="1"/>
      <w:marLeft w:val="0"/>
      <w:marRight w:val="0"/>
      <w:marTop w:val="0"/>
      <w:marBottom w:val="0"/>
      <w:divBdr>
        <w:top w:val="none" w:sz="0" w:space="0" w:color="auto"/>
        <w:left w:val="none" w:sz="0" w:space="0" w:color="auto"/>
        <w:bottom w:val="none" w:sz="0" w:space="0" w:color="auto"/>
        <w:right w:val="none" w:sz="0" w:space="0" w:color="auto"/>
      </w:divBdr>
    </w:div>
    <w:div w:id="113839300">
      <w:bodyDiv w:val="1"/>
      <w:marLeft w:val="0"/>
      <w:marRight w:val="0"/>
      <w:marTop w:val="0"/>
      <w:marBottom w:val="0"/>
      <w:divBdr>
        <w:top w:val="none" w:sz="0" w:space="0" w:color="auto"/>
        <w:left w:val="none" w:sz="0" w:space="0" w:color="auto"/>
        <w:bottom w:val="none" w:sz="0" w:space="0" w:color="auto"/>
        <w:right w:val="none" w:sz="0" w:space="0" w:color="auto"/>
      </w:divBdr>
    </w:div>
    <w:div w:id="117338156">
      <w:bodyDiv w:val="1"/>
      <w:marLeft w:val="0"/>
      <w:marRight w:val="0"/>
      <w:marTop w:val="0"/>
      <w:marBottom w:val="0"/>
      <w:divBdr>
        <w:top w:val="none" w:sz="0" w:space="0" w:color="auto"/>
        <w:left w:val="none" w:sz="0" w:space="0" w:color="auto"/>
        <w:bottom w:val="none" w:sz="0" w:space="0" w:color="auto"/>
        <w:right w:val="none" w:sz="0" w:space="0" w:color="auto"/>
      </w:divBdr>
    </w:div>
    <w:div w:id="118039505">
      <w:bodyDiv w:val="1"/>
      <w:marLeft w:val="0"/>
      <w:marRight w:val="0"/>
      <w:marTop w:val="0"/>
      <w:marBottom w:val="0"/>
      <w:divBdr>
        <w:top w:val="none" w:sz="0" w:space="0" w:color="auto"/>
        <w:left w:val="none" w:sz="0" w:space="0" w:color="auto"/>
        <w:bottom w:val="none" w:sz="0" w:space="0" w:color="auto"/>
        <w:right w:val="none" w:sz="0" w:space="0" w:color="auto"/>
      </w:divBdr>
    </w:div>
    <w:div w:id="121310838">
      <w:bodyDiv w:val="1"/>
      <w:marLeft w:val="0"/>
      <w:marRight w:val="0"/>
      <w:marTop w:val="0"/>
      <w:marBottom w:val="0"/>
      <w:divBdr>
        <w:top w:val="none" w:sz="0" w:space="0" w:color="auto"/>
        <w:left w:val="none" w:sz="0" w:space="0" w:color="auto"/>
        <w:bottom w:val="none" w:sz="0" w:space="0" w:color="auto"/>
        <w:right w:val="none" w:sz="0" w:space="0" w:color="auto"/>
      </w:divBdr>
    </w:div>
    <w:div w:id="125856396">
      <w:bodyDiv w:val="1"/>
      <w:marLeft w:val="0"/>
      <w:marRight w:val="0"/>
      <w:marTop w:val="0"/>
      <w:marBottom w:val="0"/>
      <w:divBdr>
        <w:top w:val="none" w:sz="0" w:space="0" w:color="auto"/>
        <w:left w:val="none" w:sz="0" w:space="0" w:color="auto"/>
        <w:bottom w:val="none" w:sz="0" w:space="0" w:color="auto"/>
        <w:right w:val="none" w:sz="0" w:space="0" w:color="auto"/>
      </w:divBdr>
    </w:div>
    <w:div w:id="127093962">
      <w:bodyDiv w:val="1"/>
      <w:marLeft w:val="0"/>
      <w:marRight w:val="0"/>
      <w:marTop w:val="0"/>
      <w:marBottom w:val="0"/>
      <w:divBdr>
        <w:top w:val="none" w:sz="0" w:space="0" w:color="auto"/>
        <w:left w:val="none" w:sz="0" w:space="0" w:color="auto"/>
        <w:bottom w:val="none" w:sz="0" w:space="0" w:color="auto"/>
        <w:right w:val="none" w:sz="0" w:space="0" w:color="auto"/>
      </w:divBdr>
    </w:div>
    <w:div w:id="131486498">
      <w:bodyDiv w:val="1"/>
      <w:marLeft w:val="0"/>
      <w:marRight w:val="0"/>
      <w:marTop w:val="0"/>
      <w:marBottom w:val="0"/>
      <w:divBdr>
        <w:top w:val="none" w:sz="0" w:space="0" w:color="auto"/>
        <w:left w:val="none" w:sz="0" w:space="0" w:color="auto"/>
        <w:bottom w:val="none" w:sz="0" w:space="0" w:color="auto"/>
        <w:right w:val="none" w:sz="0" w:space="0" w:color="auto"/>
      </w:divBdr>
    </w:div>
    <w:div w:id="135953521">
      <w:bodyDiv w:val="1"/>
      <w:marLeft w:val="0"/>
      <w:marRight w:val="0"/>
      <w:marTop w:val="0"/>
      <w:marBottom w:val="0"/>
      <w:divBdr>
        <w:top w:val="none" w:sz="0" w:space="0" w:color="auto"/>
        <w:left w:val="none" w:sz="0" w:space="0" w:color="auto"/>
        <w:bottom w:val="none" w:sz="0" w:space="0" w:color="auto"/>
        <w:right w:val="none" w:sz="0" w:space="0" w:color="auto"/>
      </w:divBdr>
    </w:div>
    <w:div w:id="137456897">
      <w:bodyDiv w:val="1"/>
      <w:marLeft w:val="0"/>
      <w:marRight w:val="0"/>
      <w:marTop w:val="0"/>
      <w:marBottom w:val="0"/>
      <w:divBdr>
        <w:top w:val="none" w:sz="0" w:space="0" w:color="auto"/>
        <w:left w:val="none" w:sz="0" w:space="0" w:color="auto"/>
        <w:bottom w:val="none" w:sz="0" w:space="0" w:color="auto"/>
        <w:right w:val="none" w:sz="0" w:space="0" w:color="auto"/>
      </w:divBdr>
    </w:div>
    <w:div w:id="139537242">
      <w:bodyDiv w:val="1"/>
      <w:marLeft w:val="0"/>
      <w:marRight w:val="0"/>
      <w:marTop w:val="0"/>
      <w:marBottom w:val="0"/>
      <w:divBdr>
        <w:top w:val="none" w:sz="0" w:space="0" w:color="auto"/>
        <w:left w:val="none" w:sz="0" w:space="0" w:color="auto"/>
        <w:bottom w:val="none" w:sz="0" w:space="0" w:color="auto"/>
        <w:right w:val="none" w:sz="0" w:space="0" w:color="auto"/>
      </w:divBdr>
    </w:div>
    <w:div w:id="154037113">
      <w:bodyDiv w:val="1"/>
      <w:marLeft w:val="0"/>
      <w:marRight w:val="0"/>
      <w:marTop w:val="0"/>
      <w:marBottom w:val="0"/>
      <w:divBdr>
        <w:top w:val="none" w:sz="0" w:space="0" w:color="auto"/>
        <w:left w:val="none" w:sz="0" w:space="0" w:color="auto"/>
        <w:bottom w:val="none" w:sz="0" w:space="0" w:color="auto"/>
        <w:right w:val="none" w:sz="0" w:space="0" w:color="auto"/>
      </w:divBdr>
    </w:div>
    <w:div w:id="155613611">
      <w:bodyDiv w:val="1"/>
      <w:marLeft w:val="0"/>
      <w:marRight w:val="0"/>
      <w:marTop w:val="0"/>
      <w:marBottom w:val="0"/>
      <w:divBdr>
        <w:top w:val="none" w:sz="0" w:space="0" w:color="auto"/>
        <w:left w:val="none" w:sz="0" w:space="0" w:color="auto"/>
        <w:bottom w:val="none" w:sz="0" w:space="0" w:color="auto"/>
        <w:right w:val="none" w:sz="0" w:space="0" w:color="auto"/>
      </w:divBdr>
    </w:div>
    <w:div w:id="159274387">
      <w:bodyDiv w:val="1"/>
      <w:marLeft w:val="0"/>
      <w:marRight w:val="0"/>
      <w:marTop w:val="0"/>
      <w:marBottom w:val="0"/>
      <w:divBdr>
        <w:top w:val="none" w:sz="0" w:space="0" w:color="auto"/>
        <w:left w:val="none" w:sz="0" w:space="0" w:color="auto"/>
        <w:bottom w:val="none" w:sz="0" w:space="0" w:color="auto"/>
        <w:right w:val="none" w:sz="0" w:space="0" w:color="auto"/>
      </w:divBdr>
    </w:div>
    <w:div w:id="170726277">
      <w:bodyDiv w:val="1"/>
      <w:marLeft w:val="0"/>
      <w:marRight w:val="0"/>
      <w:marTop w:val="0"/>
      <w:marBottom w:val="0"/>
      <w:divBdr>
        <w:top w:val="none" w:sz="0" w:space="0" w:color="auto"/>
        <w:left w:val="none" w:sz="0" w:space="0" w:color="auto"/>
        <w:bottom w:val="none" w:sz="0" w:space="0" w:color="auto"/>
        <w:right w:val="none" w:sz="0" w:space="0" w:color="auto"/>
      </w:divBdr>
    </w:div>
    <w:div w:id="174270648">
      <w:bodyDiv w:val="1"/>
      <w:marLeft w:val="0"/>
      <w:marRight w:val="0"/>
      <w:marTop w:val="0"/>
      <w:marBottom w:val="0"/>
      <w:divBdr>
        <w:top w:val="none" w:sz="0" w:space="0" w:color="auto"/>
        <w:left w:val="none" w:sz="0" w:space="0" w:color="auto"/>
        <w:bottom w:val="none" w:sz="0" w:space="0" w:color="auto"/>
        <w:right w:val="none" w:sz="0" w:space="0" w:color="auto"/>
      </w:divBdr>
    </w:div>
    <w:div w:id="177352733">
      <w:bodyDiv w:val="1"/>
      <w:marLeft w:val="0"/>
      <w:marRight w:val="0"/>
      <w:marTop w:val="0"/>
      <w:marBottom w:val="0"/>
      <w:divBdr>
        <w:top w:val="none" w:sz="0" w:space="0" w:color="auto"/>
        <w:left w:val="none" w:sz="0" w:space="0" w:color="auto"/>
        <w:bottom w:val="none" w:sz="0" w:space="0" w:color="auto"/>
        <w:right w:val="none" w:sz="0" w:space="0" w:color="auto"/>
      </w:divBdr>
    </w:div>
    <w:div w:id="180433319">
      <w:bodyDiv w:val="1"/>
      <w:marLeft w:val="0"/>
      <w:marRight w:val="0"/>
      <w:marTop w:val="0"/>
      <w:marBottom w:val="0"/>
      <w:divBdr>
        <w:top w:val="none" w:sz="0" w:space="0" w:color="auto"/>
        <w:left w:val="none" w:sz="0" w:space="0" w:color="auto"/>
        <w:bottom w:val="none" w:sz="0" w:space="0" w:color="auto"/>
        <w:right w:val="none" w:sz="0" w:space="0" w:color="auto"/>
      </w:divBdr>
    </w:div>
    <w:div w:id="185141881">
      <w:bodyDiv w:val="1"/>
      <w:marLeft w:val="0"/>
      <w:marRight w:val="0"/>
      <w:marTop w:val="0"/>
      <w:marBottom w:val="0"/>
      <w:divBdr>
        <w:top w:val="none" w:sz="0" w:space="0" w:color="auto"/>
        <w:left w:val="none" w:sz="0" w:space="0" w:color="auto"/>
        <w:bottom w:val="none" w:sz="0" w:space="0" w:color="auto"/>
        <w:right w:val="none" w:sz="0" w:space="0" w:color="auto"/>
      </w:divBdr>
    </w:div>
    <w:div w:id="187767115">
      <w:bodyDiv w:val="1"/>
      <w:marLeft w:val="0"/>
      <w:marRight w:val="0"/>
      <w:marTop w:val="0"/>
      <w:marBottom w:val="0"/>
      <w:divBdr>
        <w:top w:val="none" w:sz="0" w:space="0" w:color="auto"/>
        <w:left w:val="none" w:sz="0" w:space="0" w:color="auto"/>
        <w:bottom w:val="none" w:sz="0" w:space="0" w:color="auto"/>
        <w:right w:val="none" w:sz="0" w:space="0" w:color="auto"/>
      </w:divBdr>
    </w:div>
    <w:div w:id="193660151">
      <w:bodyDiv w:val="1"/>
      <w:marLeft w:val="0"/>
      <w:marRight w:val="0"/>
      <w:marTop w:val="0"/>
      <w:marBottom w:val="0"/>
      <w:divBdr>
        <w:top w:val="none" w:sz="0" w:space="0" w:color="auto"/>
        <w:left w:val="none" w:sz="0" w:space="0" w:color="auto"/>
        <w:bottom w:val="none" w:sz="0" w:space="0" w:color="auto"/>
        <w:right w:val="none" w:sz="0" w:space="0" w:color="auto"/>
      </w:divBdr>
    </w:div>
    <w:div w:id="195432289">
      <w:bodyDiv w:val="1"/>
      <w:marLeft w:val="0"/>
      <w:marRight w:val="0"/>
      <w:marTop w:val="0"/>
      <w:marBottom w:val="0"/>
      <w:divBdr>
        <w:top w:val="none" w:sz="0" w:space="0" w:color="auto"/>
        <w:left w:val="none" w:sz="0" w:space="0" w:color="auto"/>
        <w:bottom w:val="none" w:sz="0" w:space="0" w:color="auto"/>
        <w:right w:val="none" w:sz="0" w:space="0" w:color="auto"/>
      </w:divBdr>
    </w:div>
    <w:div w:id="225337085">
      <w:bodyDiv w:val="1"/>
      <w:marLeft w:val="0"/>
      <w:marRight w:val="0"/>
      <w:marTop w:val="0"/>
      <w:marBottom w:val="0"/>
      <w:divBdr>
        <w:top w:val="none" w:sz="0" w:space="0" w:color="auto"/>
        <w:left w:val="none" w:sz="0" w:space="0" w:color="auto"/>
        <w:bottom w:val="none" w:sz="0" w:space="0" w:color="auto"/>
        <w:right w:val="none" w:sz="0" w:space="0" w:color="auto"/>
      </w:divBdr>
    </w:div>
    <w:div w:id="229316842">
      <w:bodyDiv w:val="1"/>
      <w:marLeft w:val="0"/>
      <w:marRight w:val="0"/>
      <w:marTop w:val="0"/>
      <w:marBottom w:val="0"/>
      <w:divBdr>
        <w:top w:val="none" w:sz="0" w:space="0" w:color="auto"/>
        <w:left w:val="none" w:sz="0" w:space="0" w:color="auto"/>
        <w:bottom w:val="none" w:sz="0" w:space="0" w:color="auto"/>
        <w:right w:val="none" w:sz="0" w:space="0" w:color="auto"/>
      </w:divBdr>
    </w:div>
    <w:div w:id="237372854">
      <w:bodyDiv w:val="1"/>
      <w:marLeft w:val="0"/>
      <w:marRight w:val="0"/>
      <w:marTop w:val="0"/>
      <w:marBottom w:val="0"/>
      <w:divBdr>
        <w:top w:val="none" w:sz="0" w:space="0" w:color="auto"/>
        <w:left w:val="none" w:sz="0" w:space="0" w:color="auto"/>
        <w:bottom w:val="none" w:sz="0" w:space="0" w:color="auto"/>
        <w:right w:val="none" w:sz="0" w:space="0" w:color="auto"/>
      </w:divBdr>
    </w:div>
    <w:div w:id="240529455">
      <w:bodyDiv w:val="1"/>
      <w:marLeft w:val="0"/>
      <w:marRight w:val="0"/>
      <w:marTop w:val="0"/>
      <w:marBottom w:val="0"/>
      <w:divBdr>
        <w:top w:val="none" w:sz="0" w:space="0" w:color="auto"/>
        <w:left w:val="none" w:sz="0" w:space="0" w:color="auto"/>
        <w:bottom w:val="none" w:sz="0" w:space="0" w:color="auto"/>
        <w:right w:val="none" w:sz="0" w:space="0" w:color="auto"/>
      </w:divBdr>
    </w:div>
    <w:div w:id="275988384">
      <w:bodyDiv w:val="1"/>
      <w:marLeft w:val="0"/>
      <w:marRight w:val="0"/>
      <w:marTop w:val="0"/>
      <w:marBottom w:val="0"/>
      <w:divBdr>
        <w:top w:val="none" w:sz="0" w:space="0" w:color="auto"/>
        <w:left w:val="none" w:sz="0" w:space="0" w:color="auto"/>
        <w:bottom w:val="none" w:sz="0" w:space="0" w:color="auto"/>
        <w:right w:val="none" w:sz="0" w:space="0" w:color="auto"/>
      </w:divBdr>
    </w:div>
    <w:div w:id="278535223">
      <w:bodyDiv w:val="1"/>
      <w:marLeft w:val="0"/>
      <w:marRight w:val="0"/>
      <w:marTop w:val="0"/>
      <w:marBottom w:val="0"/>
      <w:divBdr>
        <w:top w:val="none" w:sz="0" w:space="0" w:color="auto"/>
        <w:left w:val="none" w:sz="0" w:space="0" w:color="auto"/>
        <w:bottom w:val="none" w:sz="0" w:space="0" w:color="auto"/>
        <w:right w:val="none" w:sz="0" w:space="0" w:color="auto"/>
      </w:divBdr>
    </w:div>
    <w:div w:id="296229675">
      <w:bodyDiv w:val="1"/>
      <w:marLeft w:val="0"/>
      <w:marRight w:val="0"/>
      <w:marTop w:val="0"/>
      <w:marBottom w:val="0"/>
      <w:divBdr>
        <w:top w:val="none" w:sz="0" w:space="0" w:color="auto"/>
        <w:left w:val="none" w:sz="0" w:space="0" w:color="auto"/>
        <w:bottom w:val="none" w:sz="0" w:space="0" w:color="auto"/>
        <w:right w:val="none" w:sz="0" w:space="0" w:color="auto"/>
      </w:divBdr>
    </w:div>
    <w:div w:id="329069338">
      <w:bodyDiv w:val="1"/>
      <w:marLeft w:val="0"/>
      <w:marRight w:val="0"/>
      <w:marTop w:val="0"/>
      <w:marBottom w:val="0"/>
      <w:divBdr>
        <w:top w:val="none" w:sz="0" w:space="0" w:color="auto"/>
        <w:left w:val="none" w:sz="0" w:space="0" w:color="auto"/>
        <w:bottom w:val="none" w:sz="0" w:space="0" w:color="auto"/>
        <w:right w:val="none" w:sz="0" w:space="0" w:color="auto"/>
      </w:divBdr>
    </w:div>
    <w:div w:id="341124342">
      <w:bodyDiv w:val="1"/>
      <w:marLeft w:val="0"/>
      <w:marRight w:val="0"/>
      <w:marTop w:val="0"/>
      <w:marBottom w:val="0"/>
      <w:divBdr>
        <w:top w:val="none" w:sz="0" w:space="0" w:color="auto"/>
        <w:left w:val="none" w:sz="0" w:space="0" w:color="auto"/>
        <w:bottom w:val="none" w:sz="0" w:space="0" w:color="auto"/>
        <w:right w:val="none" w:sz="0" w:space="0" w:color="auto"/>
      </w:divBdr>
    </w:div>
    <w:div w:id="342784696">
      <w:bodyDiv w:val="1"/>
      <w:marLeft w:val="0"/>
      <w:marRight w:val="0"/>
      <w:marTop w:val="0"/>
      <w:marBottom w:val="0"/>
      <w:divBdr>
        <w:top w:val="none" w:sz="0" w:space="0" w:color="auto"/>
        <w:left w:val="none" w:sz="0" w:space="0" w:color="auto"/>
        <w:bottom w:val="none" w:sz="0" w:space="0" w:color="auto"/>
        <w:right w:val="none" w:sz="0" w:space="0" w:color="auto"/>
      </w:divBdr>
    </w:div>
    <w:div w:id="346097182">
      <w:bodyDiv w:val="1"/>
      <w:marLeft w:val="0"/>
      <w:marRight w:val="0"/>
      <w:marTop w:val="0"/>
      <w:marBottom w:val="0"/>
      <w:divBdr>
        <w:top w:val="none" w:sz="0" w:space="0" w:color="auto"/>
        <w:left w:val="none" w:sz="0" w:space="0" w:color="auto"/>
        <w:bottom w:val="none" w:sz="0" w:space="0" w:color="auto"/>
        <w:right w:val="none" w:sz="0" w:space="0" w:color="auto"/>
      </w:divBdr>
    </w:div>
    <w:div w:id="347874058">
      <w:bodyDiv w:val="1"/>
      <w:marLeft w:val="0"/>
      <w:marRight w:val="0"/>
      <w:marTop w:val="0"/>
      <w:marBottom w:val="0"/>
      <w:divBdr>
        <w:top w:val="none" w:sz="0" w:space="0" w:color="auto"/>
        <w:left w:val="none" w:sz="0" w:space="0" w:color="auto"/>
        <w:bottom w:val="none" w:sz="0" w:space="0" w:color="auto"/>
        <w:right w:val="none" w:sz="0" w:space="0" w:color="auto"/>
      </w:divBdr>
    </w:div>
    <w:div w:id="355932630">
      <w:bodyDiv w:val="1"/>
      <w:marLeft w:val="0"/>
      <w:marRight w:val="0"/>
      <w:marTop w:val="0"/>
      <w:marBottom w:val="0"/>
      <w:divBdr>
        <w:top w:val="none" w:sz="0" w:space="0" w:color="auto"/>
        <w:left w:val="none" w:sz="0" w:space="0" w:color="auto"/>
        <w:bottom w:val="none" w:sz="0" w:space="0" w:color="auto"/>
        <w:right w:val="none" w:sz="0" w:space="0" w:color="auto"/>
      </w:divBdr>
    </w:div>
    <w:div w:id="363752493">
      <w:bodyDiv w:val="1"/>
      <w:marLeft w:val="0"/>
      <w:marRight w:val="0"/>
      <w:marTop w:val="0"/>
      <w:marBottom w:val="0"/>
      <w:divBdr>
        <w:top w:val="none" w:sz="0" w:space="0" w:color="auto"/>
        <w:left w:val="none" w:sz="0" w:space="0" w:color="auto"/>
        <w:bottom w:val="none" w:sz="0" w:space="0" w:color="auto"/>
        <w:right w:val="none" w:sz="0" w:space="0" w:color="auto"/>
      </w:divBdr>
    </w:div>
    <w:div w:id="369577960">
      <w:bodyDiv w:val="1"/>
      <w:marLeft w:val="0"/>
      <w:marRight w:val="0"/>
      <w:marTop w:val="0"/>
      <w:marBottom w:val="0"/>
      <w:divBdr>
        <w:top w:val="none" w:sz="0" w:space="0" w:color="auto"/>
        <w:left w:val="none" w:sz="0" w:space="0" w:color="auto"/>
        <w:bottom w:val="none" w:sz="0" w:space="0" w:color="auto"/>
        <w:right w:val="none" w:sz="0" w:space="0" w:color="auto"/>
      </w:divBdr>
    </w:div>
    <w:div w:id="378821052">
      <w:bodyDiv w:val="1"/>
      <w:marLeft w:val="0"/>
      <w:marRight w:val="0"/>
      <w:marTop w:val="0"/>
      <w:marBottom w:val="0"/>
      <w:divBdr>
        <w:top w:val="none" w:sz="0" w:space="0" w:color="auto"/>
        <w:left w:val="none" w:sz="0" w:space="0" w:color="auto"/>
        <w:bottom w:val="none" w:sz="0" w:space="0" w:color="auto"/>
        <w:right w:val="none" w:sz="0" w:space="0" w:color="auto"/>
      </w:divBdr>
    </w:div>
    <w:div w:id="393553854">
      <w:bodyDiv w:val="1"/>
      <w:marLeft w:val="0"/>
      <w:marRight w:val="0"/>
      <w:marTop w:val="0"/>
      <w:marBottom w:val="0"/>
      <w:divBdr>
        <w:top w:val="none" w:sz="0" w:space="0" w:color="auto"/>
        <w:left w:val="none" w:sz="0" w:space="0" w:color="auto"/>
        <w:bottom w:val="none" w:sz="0" w:space="0" w:color="auto"/>
        <w:right w:val="none" w:sz="0" w:space="0" w:color="auto"/>
      </w:divBdr>
    </w:div>
    <w:div w:id="400521935">
      <w:bodyDiv w:val="1"/>
      <w:marLeft w:val="0"/>
      <w:marRight w:val="0"/>
      <w:marTop w:val="0"/>
      <w:marBottom w:val="0"/>
      <w:divBdr>
        <w:top w:val="none" w:sz="0" w:space="0" w:color="auto"/>
        <w:left w:val="none" w:sz="0" w:space="0" w:color="auto"/>
        <w:bottom w:val="none" w:sz="0" w:space="0" w:color="auto"/>
        <w:right w:val="none" w:sz="0" w:space="0" w:color="auto"/>
      </w:divBdr>
    </w:div>
    <w:div w:id="400569058">
      <w:bodyDiv w:val="1"/>
      <w:marLeft w:val="0"/>
      <w:marRight w:val="0"/>
      <w:marTop w:val="0"/>
      <w:marBottom w:val="0"/>
      <w:divBdr>
        <w:top w:val="none" w:sz="0" w:space="0" w:color="auto"/>
        <w:left w:val="none" w:sz="0" w:space="0" w:color="auto"/>
        <w:bottom w:val="none" w:sz="0" w:space="0" w:color="auto"/>
        <w:right w:val="none" w:sz="0" w:space="0" w:color="auto"/>
      </w:divBdr>
    </w:div>
    <w:div w:id="405687025">
      <w:bodyDiv w:val="1"/>
      <w:marLeft w:val="0"/>
      <w:marRight w:val="0"/>
      <w:marTop w:val="0"/>
      <w:marBottom w:val="0"/>
      <w:divBdr>
        <w:top w:val="none" w:sz="0" w:space="0" w:color="auto"/>
        <w:left w:val="none" w:sz="0" w:space="0" w:color="auto"/>
        <w:bottom w:val="none" w:sz="0" w:space="0" w:color="auto"/>
        <w:right w:val="none" w:sz="0" w:space="0" w:color="auto"/>
      </w:divBdr>
    </w:div>
    <w:div w:id="453720151">
      <w:bodyDiv w:val="1"/>
      <w:marLeft w:val="0"/>
      <w:marRight w:val="0"/>
      <w:marTop w:val="0"/>
      <w:marBottom w:val="0"/>
      <w:divBdr>
        <w:top w:val="none" w:sz="0" w:space="0" w:color="auto"/>
        <w:left w:val="none" w:sz="0" w:space="0" w:color="auto"/>
        <w:bottom w:val="none" w:sz="0" w:space="0" w:color="auto"/>
        <w:right w:val="none" w:sz="0" w:space="0" w:color="auto"/>
      </w:divBdr>
    </w:div>
    <w:div w:id="460153731">
      <w:bodyDiv w:val="1"/>
      <w:marLeft w:val="0"/>
      <w:marRight w:val="0"/>
      <w:marTop w:val="0"/>
      <w:marBottom w:val="0"/>
      <w:divBdr>
        <w:top w:val="none" w:sz="0" w:space="0" w:color="auto"/>
        <w:left w:val="none" w:sz="0" w:space="0" w:color="auto"/>
        <w:bottom w:val="none" w:sz="0" w:space="0" w:color="auto"/>
        <w:right w:val="none" w:sz="0" w:space="0" w:color="auto"/>
      </w:divBdr>
    </w:div>
    <w:div w:id="472254286">
      <w:bodyDiv w:val="1"/>
      <w:marLeft w:val="0"/>
      <w:marRight w:val="0"/>
      <w:marTop w:val="0"/>
      <w:marBottom w:val="0"/>
      <w:divBdr>
        <w:top w:val="none" w:sz="0" w:space="0" w:color="auto"/>
        <w:left w:val="none" w:sz="0" w:space="0" w:color="auto"/>
        <w:bottom w:val="none" w:sz="0" w:space="0" w:color="auto"/>
        <w:right w:val="none" w:sz="0" w:space="0" w:color="auto"/>
      </w:divBdr>
    </w:div>
    <w:div w:id="483350456">
      <w:bodyDiv w:val="1"/>
      <w:marLeft w:val="0"/>
      <w:marRight w:val="0"/>
      <w:marTop w:val="0"/>
      <w:marBottom w:val="0"/>
      <w:divBdr>
        <w:top w:val="none" w:sz="0" w:space="0" w:color="auto"/>
        <w:left w:val="none" w:sz="0" w:space="0" w:color="auto"/>
        <w:bottom w:val="none" w:sz="0" w:space="0" w:color="auto"/>
        <w:right w:val="none" w:sz="0" w:space="0" w:color="auto"/>
      </w:divBdr>
    </w:div>
    <w:div w:id="486748520">
      <w:bodyDiv w:val="1"/>
      <w:marLeft w:val="0"/>
      <w:marRight w:val="0"/>
      <w:marTop w:val="0"/>
      <w:marBottom w:val="0"/>
      <w:divBdr>
        <w:top w:val="none" w:sz="0" w:space="0" w:color="auto"/>
        <w:left w:val="none" w:sz="0" w:space="0" w:color="auto"/>
        <w:bottom w:val="none" w:sz="0" w:space="0" w:color="auto"/>
        <w:right w:val="none" w:sz="0" w:space="0" w:color="auto"/>
      </w:divBdr>
    </w:div>
    <w:div w:id="502821517">
      <w:bodyDiv w:val="1"/>
      <w:marLeft w:val="0"/>
      <w:marRight w:val="0"/>
      <w:marTop w:val="0"/>
      <w:marBottom w:val="0"/>
      <w:divBdr>
        <w:top w:val="none" w:sz="0" w:space="0" w:color="auto"/>
        <w:left w:val="none" w:sz="0" w:space="0" w:color="auto"/>
        <w:bottom w:val="none" w:sz="0" w:space="0" w:color="auto"/>
        <w:right w:val="none" w:sz="0" w:space="0" w:color="auto"/>
      </w:divBdr>
    </w:div>
    <w:div w:id="514272014">
      <w:bodyDiv w:val="1"/>
      <w:marLeft w:val="0"/>
      <w:marRight w:val="0"/>
      <w:marTop w:val="0"/>
      <w:marBottom w:val="0"/>
      <w:divBdr>
        <w:top w:val="none" w:sz="0" w:space="0" w:color="auto"/>
        <w:left w:val="none" w:sz="0" w:space="0" w:color="auto"/>
        <w:bottom w:val="none" w:sz="0" w:space="0" w:color="auto"/>
        <w:right w:val="none" w:sz="0" w:space="0" w:color="auto"/>
      </w:divBdr>
    </w:div>
    <w:div w:id="519047638">
      <w:bodyDiv w:val="1"/>
      <w:marLeft w:val="0"/>
      <w:marRight w:val="0"/>
      <w:marTop w:val="0"/>
      <w:marBottom w:val="0"/>
      <w:divBdr>
        <w:top w:val="none" w:sz="0" w:space="0" w:color="auto"/>
        <w:left w:val="none" w:sz="0" w:space="0" w:color="auto"/>
        <w:bottom w:val="none" w:sz="0" w:space="0" w:color="auto"/>
        <w:right w:val="none" w:sz="0" w:space="0" w:color="auto"/>
      </w:divBdr>
    </w:div>
    <w:div w:id="523055236">
      <w:bodyDiv w:val="1"/>
      <w:marLeft w:val="0"/>
      <w:marRight w:val="0"/>
      <w:marTop w:val="0"/>
      <w:marBottom w:val="0"/>
      <w:divBdr>
        <w:top w:val="none" w:sz="0" w:space="0" w:color="auto"/>
        <w:left w:val="none" w:sz="0" w:space="0" w:color="auto"/>
        <w:bottom w:val="none" w:sz="0" w:space="0" w:color="auto"/>
        <w:right w:val="none" w:sz="0" w:space="0" w:color="auto"/>
      </w:divBdr>
    </w:div>
    <w:div w:id="526261333">
      <w:bodyDiv w:val="1"/>
      <w:marLeft w:val="0"/>
      <w:marRight w:val="0"/>
      <w:marTop w:val="0"/>
      <w:marBottom w:val="0"/>
      <w:divBdr>
        <w:top w:val="none" w:sz="0" w:space="0" w:color="auto"/>
        <w:left w:val="none" w:sz="0" w:space="0" w:color="auto"/>
        <w:bottom w:val="none" w:sz="0" w:space="0" w:color="auto"/>
        <w:right w:val="none" w:sz="0" w:space="0" w:color="auto"/>
      </w:divBdr>
    </w:div>
    <w:div w:id="530261640">
      <w:bodyDiv w:val="1"/>
      <w:marLeft w:val="0"/>
      <w:marRight w:val="0"/>
      <w:marTop w:val="0"/>
      <w:marBottom w:val="0"/>
      <w:divBdr>
        <w:top w:val="none" w:sz="0" w:space="0" w:color="auto"/>
        <w:left w:val="none" w:sz="0" w:space="0" w:color="auto"/>
        <w:bottom w:val="none" w:sz="0" w:space="0" w:color="auto"/>
        <w:right w:val="none" w:sz="0" w:space="0" w:color="auto"/>
      </w:divBdr>
    </w:div>
    <w:div w:id="531578694">
      <w:bodyDiv w:val="1"/>
      <w:marLeft w:val="0"/>
      <w:marRight w:val="0"/>
      <w:marTop w:val="0"/>
      <w:marBottom w:val="0"/>
      <w:divBdr>
        <w:top w:val="none" w:sz="0" w:space="0" w:color="auto"/>
        <w:left w:val="none" w:sz="0" w:space="0" w:color="auto"/>
        <w:bottom w:val="none" w:sz="0" w:space="0" w:color="auto"/>
        <w:right w:val="none" w:sz="0" w:space="0" w:color="auto"/>
      </w:divBdr>
    </w:div>
    <w:div w:id="541093922">
      <w:bodyDiv w:val="1"/>
      <w:marLeft w:val="0"/>
      <w:marRight w:val="0"/>
      <w:marTop w:val="0"/>
      <w:marBottom w:val="0"/>
      <w:divBdr>
        <w:top w:val="none" w:sz="0" w:space="0" w:color="auto"/>
        <w:left w:val="none" w:sz="0" w:space="0" w:color="auto"/>
        <w:bottom w:val="none" w:sz="0" w:space="0" w:color="auto"/>
        <w:right w:val="none" w:sz="0" w:space="0" w:color="auto"/>
      </w:divBdr>
    </w:div>
    <w:div w:id="541283855">
      <w:bodyDiv w:val="1"/>
      <w:marLeft w:val="0"/>
      <w:marRight w:val="0"/>
      <w:marTop w:val="0"/>
      <w:marBottom w:val="0"/>
      <w:divBdr>
        <w:top w:val="none" w:sz="0" w:space="0" w:color="auto"/>
        <w:left w:val="none" w:sz="0" w:space="0" w:color="auto"/>
        <w:bottom w:val="none" w:sz="0" w:space="0" w:color="auto"/>
        <w:right w:val="none" w:sz="0" w:space="0" w:color="auto"/>
      </w:divBdr>
    </w:div>
    <w:div w:id="541871025">
      <w:bodyDiv w:val="1"/>
      <w:marLeft w:val="0"/>
      <w:marRight w:val="0"/>
      <w:marTop w:val="0"/>
      <w:marBottom w:val="0"/>
      <w:divBdr>
        <w:top w:val="none" w:sz="0" w:space="0" w:color="auto"/>
        <w:left w:val="none" w:sz="0" w:space="0" w:color="auto"/>
        <w:bottom w:val="none" w:sz="0" w:space="0" w:color="auto"/>
        <w:right w:val="none" w:sz="0" w:space="0" w:color="auto"/>
      </w:divBdr>
    </w:div>
    <w:div w:id="558978842">
      <w:bodyDiv w:val="1"/>
      <w:marLeft w:val="0"/>
      <w:marRight w:val="0"/>
      <w:marTop w:val="0"/>
      <w:marBottom w:val="0"/>
      <w:divBdr>
        <w:top w:val="none" w:sz="0" w:space="0" w:color="auto"/>
        <w:left w:val="none" w:sz="0" w:space="0" w:color="auto"/>
        <w:bottom w:val="none" w:sz="0" w:space="0" w:color="auto"/>
        <w:right w:val="none" w:sz="0" w:space="0" w:color="auto"/>
      </w:divBdr>
    </w:div>
    <w:div w:id="577713862">
      <w:bodyDiv w:val="1"/>
      <w:marLeft w:val="0"/>
      <w:marRight w:val="0"/>
      <w:marTop w:val="0"/>
      <w:marBottom w:val="0"/>
      <w:divBdr>
        <w:top w:val="none" w:sz="0" w:space="0" w:color="auto"/>
        <w:left w:val="none" w:sz="0" w:space="0" w:color="auto"/>
        <w:bottom w:val="none" w:sz="0" w:space="0" w:color="auto"/>
        <w:right w:val="none" w:sz="0" w:space="0" w:color="auto"/>
      </w:divBdr>
    </w:div>
    <w:div w:id="593901271">
      <w:bodyDiv w:val="1"/>
      <w:marLeft w:val="0"/>
      <w:marRight w:val="0"/>
      <w:marTop w:val="0"/>
      <w:marBottom w:val="0"/>
      <w:divBdr>
        <w:top w:val="none" w:sz="0" w:space="0" w:color="auto"/>
        <w:left w:val="none" w:sz="0" w:space="0" w:color="auto"/>
        <w:bottom w:val="none" w:sz="0" w:space="0" w:color="auto"/>
        <w:right w:val="none" w:sz="0" w:space="0" w:color="auto"/>
      </w:divBdr>
    </w:div>
    <w:div w:id="613707151">
      <w:bodyDiv w:val="1"/>
      <w:marLeft w:val="0"/>
      <w:marRight w:val="0"/>
      <w:marTop w:val="0"/>
      <w:marBottom w:val="0"/>
      <w:divBdr>
        <w:top w:val="none" w:sz="0" w:space="0" w:color="auto"/>
        <w:left w:val="none" w:sz="0" w:space="0" w:color="auto"/>
        <w:bottom w:val="none" w:sz="0" w:space="0" w:color="auto"/>
        <w:right w:val="none" w:sz="0" w:space="0" w:color="auto"/>
      </w:divBdr>
    </w:div>
    <w:div w:id="622005414">
      <w:bodyDiv w:val="1"/>
      <w:marLeft w:val="0"/>
      <w:marRight w:val="0"/>
      <w:marTop w:val="0"/>
      <w:marBottom w:val="0"/>
      <w:divBdr>
        <w:top w:val="none" w:sz="0" w:space="0" w:color="auto"/>
        <w:left w:val="none" w:sz="0" w:space="0" w:color="auto"/>
        <w:bottom w:val="none" w:sz="0" w:space="0" w:color="auto"/>
        <w:right w:val="none" w:sz="0" w:space="0" w:color="auto"/>
      </w:divBdr>
    </w:div>
    <w:div w:id="629166256">
      <w:bodyDiv w:val="1"/>
      <w:marLeft w:val="0"/>
      <w:marRight w:val="0"/>
      <w:marTop w:val="0"/>
      <w:marBottom w:val="0"/>
      <w:divBdr>
        <w:top w:val="none" w:sz="0" w:space="0" w:color="auto"/>
        <w:left w:val="none" w:sz="0" w:space="0" w:color="auto"/>
        <w:bottom w:val="none" w:sz="0" w:space="0" w:color="auto"/>
        <w:right w:val="none" w:sz="0" w:space="0" w:color="auto"/>
      </w:divBdr>
    </w:div>
    <w:div w:id="641618302">
      <w:bodyDiv w:val="1"/>
      <w:marLeft w:val="0"/>
      <w:marRight w:val="0"/>
      <w:marTop w:val="0"/>
      <w:marBottom w:val="0"/>
      <w:divBdr>
        <w:top w:val="none" w:sz="0" w:space="0" w:color="auto"/>
        <w:left w:val="none" w:sz="0" w:space="0" w:color="auto"/>
        <w:bottom w:val="none" w:sz="0" w:space="0" w:color="auto"/>
        <w:right w:val="none" w:sz="0" w:space="0" w:color="auto"/>
      </w:divBdr>
    </w:div>
    <w:div w:id="643237810">
      <w:bodyDiv w:val="1"/>
      <w:marLeft w:val="0"/>
      <w:marRight w:val="0"/>
      <w:marTop w:val="0"/>
      <w:marBottom w:val="0"/>
      <w:divBdr>
        <w:top w:val="none" w:sz="0" w:space="0" w:color="auto"/>
        <w:left w:val="none" w:sz="0" w:space="0" w:color="auto"/>
        <w:bottom w:val="none" w:sz="0" w:space="0" w:color="auto"/>
        <w:right w:val="none" w:sz="0" w:space="0" w:color="auto"/>
      </w:divBdr>
    </w:div>
    <w:div w:id="645090046">
      <w:bodyDiv w:val="1"/>
      <w:marLeft w:val="0"/>
      <w:marRight w:val="0"/>
      <w:marTop w:val="0"/>
      <w:marBottom w:val="0"/>
      <w:divBdr>
        <w:top w:val="none" w:sz="0" w:space="0" w:color="auto"/>
        <w:left w:val="none" w:sz="0" w:space="0" w:color="auto"/>
        <w:bottom w:val="none" w:sz="0" w:space="0" w:color="auto"/>
        <w:right w:val="none" w:sz="0" w:space="0" w:color="auto"/>
      </w:divBdr>
    </w:div>
    <w:div w:id="645356004">
      <w:bodyDiv w:val="1"/>
      <w:marLeft w:val="0"/>
      <w:marRight w:val="0"/>
      <w:marTop w:val="0"/>
      <w:marBottom w:val="0"/>
      <w:divBdr>
        <w:top w:val="none" w:sz="0" w:space="0" w:color="auto"/>
        <w:left w:val="none" w:sz="0" w:space="0" w:color="auto"/>
        <w:bottom w:val="none" w:sz="0" w:space="0" w:color="auto"/>
        <w:right w:val="none" w:sz="0" w:space="0" w:color="auto"/>
      </w:divBdr>
    </w:div>
    <w:div w:id="654067569">
      <w:bodyDiv w:val="1"/>
      <w:marLeft w:val="0"/>
      <w:marRight w:val="0"/>
      <w:marTop w:val="0"/>
      <w:marBottom w:val="0"/>
      <w:divBdr>
        <w:top w:val="none" w:sz="0" w:space="0" w:color="auto"/>
        <w:left w:val="none" w:sz="0" w:space="0" w:color="auto"/>
        <w:bottom w:val="none" w:sz="0" w:space="0" w:color="auto"/>
        <w:right w:val="none" w:sz="0" w:space="0" w:color="auto"/>
      </w:divBdr>
    </w:div>
    <w:div w:id="654266808">
      <w:bodyDiv w:val="1"/>
      <w:marLeft w:val="0"/>
      <w:marRight w:val="0"/>
      <w:marTop w:val="0"/>
      <w:marBottom w:val="0"/>
      <w:divBdr>
        <w:top w:val="none" w:sz="0" w:space="0" w:color="auto"/>
        <w:left w:val="none" w:sz="0" w:space="0" w:color="auto"/>
        <w:bottom w:val="none" w:sz="0" w:space="0" w:color="auto"/>
        <w:right w:val="none" w:sz="0" w:space="0" w:color="auto"/>
      </w:divBdr>
    </w:div>
    <w:div w:id="655190041">
      <w:bodyDiv w:val="1"/>
      <w:marLeft w:val="0"/>
      <w:marRight w:val="0"/>
      <w:marTop w:val="0"/>
      <w:marBottom w:val="0"/>
      <w:divBdr>
        <w:top w:val="none" w:sz="0" w:space="0" w:color="auto"/>
        <w:left w:val="none" w:sz="0" w:space="0" w:color="auto"/>
        <w:bottom w:val="none" w:sz="0" w:space="0" w:color="auto"/>
        <w:right w:val="none" w:sz="0" w:space="0" w:color="auto"/>
      </w:divBdr>
    </w:div>
    <w:div w:id="659116214">
      <w:bodyDiv w:val="1"/>
      <w:marLeft w:val="0"/>
      <w:marRight w:val="0"/>
      <w:marTop w:val="0"/>
      <w:marBottom w:val="0"/>
      <w:divBdr>
        <w:top w:val="none" w:sz="0" w:space="0" w:color="auto"/>
        <w:left w:val="none" w:sz="0" w:space="0" w:color="auto"/>
        <w:bottom w:val="none" w:sz="0" w:space="0" w:color="auto"/>
        <w:right w:val="none" w:sz="0" w:space="0" w:color="auto"/>
      </w:divBdr>
    </w:div>
    <w:div w:id="659769288">
      <w:bodyDiv w:val="1"/>
      <w:marLeft w:val="0"/>
      <w:marRight w:val="0"/>
      <w:marTop w:val="0"/>
      <w:marBottom w:val="0"/>
      <w:divBdr>
        <w:top w:val="none" w:sz="0" w:space="0" w:color="auto"/>
        <w:left w:val="none" w:sz="0" w:space="0" w:color="auto"/>
        <w:bottom w:val="none" w:sz="0" w:space="0" w:color="auto"/>
        <w:right w:val="none" w:sz="0" w:space="0" w:color="auto"/>
      </w:divBdr>
    </w:div>
    <w:div w:id="688995791">
      <w:bodyDiv w:val="1"/>
      <w:marLeft w:val="0"/>
      <w:marRight w:val="0"/>
      <w:marTop w:val="0"/>
      <w:marBottom w:val="0"/>
      <w:divBdr>
        <w:top w:val="none" w:sz="0" w:space="0" w:color="auto"/>
        <w:left w:val="none" w:sz="0" w:space="0" w:color="auto"/>
        <w:bottom w:val="none" w:sz="0" w:space="0" w:color="auto"/>
        <w:right w:val="none" w:sz="0" w:space="0" w:color="auto"/>
      </w:divBdr>
    </w:div>
    <w:div w:id="694041642">
      <w:bodyDiv w:val="1"/>
      <w:marLeft w:val="0"/>
      <w:marRight w:val="0"/>
      <w:marTop w:val="0"/>
      <w:marBottom w:val="0"/>
      <w:divBdr>
        <w:top w:val="none" w:sz="0" w:space="0" w:color="auto"/>
        <w:left w:val="none" w:sz="0" w:space="0" w:color="auto"/>
        <w:bottom w:val="none" w:sz="0" w:space="0" w:color="auto"/>
        <w:right w:val="none" w:sz="0" w:space="0" w:color="auto"/>
      </w:divBdr>
    </w:div>
    <w:div w:id="698705662">
      <w:bodyDiv w:val="1"/>
      <w:marLeft w:val="0"/>
      <w:marRight w:val="0"/>
      <w:marTop w:val="0"/>
      <w:marBottom w:val="0"/>
      <w:divBdr>
        <w:top w:val="none" w:sz="0" w:space="0" w:color="auto"/>
        <w:left w:val="none" w:sz="0" w:space="0" w:color="auto"/>
        <w:bottom w:val="none" w:sz="0" w:space="0" w:color="auto"/>
        <w:right w:val="none" w:sz="0" w:space="0" w:color="auto"/>
      </w:divBdr>
    </w:div>
    <w:div w:id="708459097">
      <w:bodyDiv w:val="1"/>
      <w:marLeft w:val="0"/>
      <w:marRight w:val="0"/>
      <w:marTop w:val="0"/>
      <w:marBottom w:val="0"/>
      <w:divBdr>
        <w:top w:val="none" w:sz="0" w:space="0" w:color="auto"/>
        <w:left w:val="none" w:sz="0" w:space="0" w:color="auto"/>
        <w:bottom w:val="none" w:sz="0" w:space="0" w:color="auto"/>
        <w:right w:val="none" w:sz="0" w:space="0" w:color="auto"/>
      </w:divBdr>
    </w:div>
    <w:div w:id="713700835">
      <w:bodyDiv w:val="1"/>
      <w:marLeft w:val="0"/>
      <w:marRight w:val="0"/>
      <w:marTop w:val="0"/>
      <w:marBottom w:val="0"/>
      <w:divBdr>
        <w:top w:val="none" w:sz="0" w:space="0" w:color="auto"/>
        <w:left w:val="none" w:sz="0" w:space="0" w:color="auto"/>
        <w:bottom w:val="none" w:sz="0" w:space="0" w:color="auto"/>
        <w:right w:val="none" w:sz="0" w:space="0" w:color="auto"/>
      </w:divBdr>
    </w:div>
    <w:div w:id="723526090">
      <w:bodyDiv w:val="1"/>
      <w:marLeft w:val="0"/>
      <w:marRight w:val="0"/>
      <w:marTop w:val="0"/>
      <w:marBottom w:val="0"/>
      <w:divBdr>
        <w:top w:val="none" w:sz="0" w:space="0" w:color="auto"/>
        <w:left w:val="none" w:sz="0" w:space="0" w:color="auto"/>
        <w:bottom w:val="none" w:sz="0" w:space="0" w:color="auto"/>
        <w:right w:val="none" w:sz="0" w:space="0" w:color="auto"/>
      </w:divBdr>
    </w:div>
    <w:div w:id="734932685">
      <w:bodyDiv w:val="1"/>
      <w:marLeft w:val="0"/>
      <w:marRight w:val="0"/>
      <w:marTop w:val="0"/>
      <w:marBottom w:val="0"/>
      <w:divBdr>
        <w:top w:val="none" w:sz="0" w:space="0" w:color="auto"/>
        <w:left w:val="none" w:sz="0" w:space="0" w:color="auto"/>
        <w:bottom w:val="none" w:sz="0" w:space="0" w:color="auto"/>
        <w:right w:val="none" w:sz="0" w:space="0" w:color="auto"/>
      </w:divBdr>
    </w:div>
    <w:div w:id="737097930">
      <w:bodyDiv w:val="1"/>
      <w:marLeft w:val="0"/>
      <w:marRight w:val="0"/>
      <w:marTop w:val="0"/>
      <w:marBottom w:val="0"/>
      <w:divBdr>
        <w:top w:val="none" w:sz="0" w:space="0" w:color="auto"/>
        <w:left w:val="none" w:sz="0" w:space="0" w:color="auto"/>
        <w:bottom w:val="none" w:sz="0" w:space="0" w:color="auto"/>
        <w:right w:val="none" w:sz="0" w:space="0" w:color="auto"/>
      </w:divBdr>
    </w:div>
    <w:div w:id="749229502">
      <w:bodyDiv w:val="1"/>
      <w:marLeft w:val="0"/>
      <w:marRight w:val="0"/>
      <w:marTop w:val="0"/>
      <w:marBottom w:val="0"/>
      <w:divBdr>
        <w:top w:val="none" w:sz="0" w:space="0" w:color="auto"/>
        <w:left w:val="none" w:sz="0" w:space="0" w:color="auto"/>
        <w:bottom w:val="none" w:sz="0" w:space="0" w:color="auto"/>
        <w:right w:val="none" w:sz="0" w:space="0" w:color="auto"/>
      </w:divBdr>
    </w:div>
    <w:div w:id="782843487">
      <w:bodyDiv w:val="1"/>
      <w:marLeft w:val="0"/>
      <w:marRight w:val="0"/>
      <w:marTop w:val="0"/>
      <w:marBottom w:val="0"/>
      <w:divBdr>
        <w:top w:val="none" w:sz="0" w:space="0" w:color="auto"/>
        <w:left w:val="none" w:sz="0" w:space="0" w:color="auto"/>
        <w:bottom w:val="none" w:sz="0" w:space="0" w:color="auto"/>
        <w:right w:val="none" w:sz="0" w:space="0" w:color="auto"/>
      </w:divBdr>
    </w:div>
    <w:div w:id="788739720">
      <w:bodyDiv w:val="1"/>
      <w:marLeft w:val="0"/>
      <w:marRight w:val="0"/>
      <w:marTop w:val="0"/>
      <w:marBottom w:val="0"/>
      <w:divBdr>
        <w:top w:val="none" w:sz="0" w:space="0" w:color="auto"/>
        <w:left w:val="none" w:sz="0" w:space="0" w:color="auto"/>
        <w:bottom w:val="none" w:sz="0" w:space="0" w:color="auto"/>
        <w:right w:val="none" w:sz="0" w:space="0" w:color="auto"/>
      </w:divBdr>
    </w:div>
    <w:div w:id="796410036">
      <w:bodyDiv w:val="1"/>
      <w:marLeft w:val="0"/>
      <w:marRight w:val="0"/>
      <w:marTop w:val="0"/>
      <w:marBottom w:val="0"/>
      <w:divBdr>
        <w:top w:val="none" w:sz="0" w:space="0" w:color="auto"/>
        <w:left w:val="none" w:sz="0" w:space="0" w:color="auto"/>
        <w:bottom w:val="none" w:sz="0" w:space="0" w:color="auto"/>
        <w:right w:val="none" w:sz="0" w:space="0" w:color="auto"/>
      </w:divBdr>
    </w:div>
    <w:div w:id="803694545">
      <w:bodyDiv w:val="1"/>
      <w:marLeft w:val="0"/>
      <w:marRight w:val="0"/>
      <w:marTop w:val="0"/>
      <w:marBottom w:val="0"/>
      <w:divBdr>
        <w:top w:val="none" w:sz="0" w:space="0" w:color="auto"/>
        <w:left w:val="none" w:sz="0" w:space="0" w:color="auto"/>
        <w:bottom w:val="none" w:sz="0" w:space="0" w:color="auto"/>
        <w:right w:val="none" w:sz="0" w:space="0" w:color="auto"/>
      </w:divBdr>
    </w:div>
    <w:div w:id="812451216">
      <w:bodyDiv w:val="1"/>
      <w:marLeft w:val="0"/>
      <w:marRight w:val="0"/>
      <w:marTop w:val="0"/>
      <w:marBottom w:val="0"/>
      <w:divBdr>
        <w:top w:val="none" w:sz="0" w:space="0" w:color="auto"/>
        <w:left w:val="none" w:sz="0" w:space="0" w:color="auto"/>
        <w:bottom w:val="none" w:sz="0" w:space="0" w:color="auto"/>
        <w:right w:val="none" w:sz="0" w:space="0" w:color="auto"/>
      </w:divBdr>
    </w:div>
    <w:div w:id="815875144">
      <w:bodyDiv w:val="1"/>
      <w:marLeft w:val="0"/>
      <w:marRight w:val="0"/>
      <w:marTop w:val="0"/>
      <w:marBottom w:val="0"/>
      <w:divBdr>
        <w:top w:val="none" w:sz="0" w:space="0" w:color="auto"/>
        <w:left w:val="none" w:sz="0" w:space="0" w:color="auto"/>
        <w:bottom w:val="none" w:sz="0" w:space="0" w:color="auto"/>
        <w:right w:val="none" w:sz="0" w:space="0" w:color="auto"/>
      </w:divBdr>
    </w:div>
    <w:div w:id="820729141">
      <w:bodyDiv w:val="1"/>
      <w:marLeft w:val="0"/>
      <w:marRight w:val="0"/>
      <w:marTop w:val="0"/>
      <w:marBottom w:val="0"/>
      <w:divBdr>
        <w:top w:val="none" w:sz="0" w:space="0" w:color="auto"/>
        <w:left w:val="none" w:sz="0" w:space="0" w:color="auto"/>
        <w:bottom w:val="none" w:sz="0" w:space="0" w:color="auto"/>
        <w:right w:val="none" w:sz="0" w:space="0" w:color="auto"/>
      </w:divBdr>
    </w:div>
    <w:div w:id="826937555">
      <w:bodyDiv w:val="1"/>
      <w:marLeft w:val="0"/>
      <w:marRight w:val="0"/>
      <w:marTop w:val="0"/>
      <w:marBottom w:val="0"/>
      <w:divBdr>
        <w:top w:val="none" w:sz="0" w:space="0" w:color="auto"/>
        <w:left w:val="none" w:sz="0" w:space="0" w:color="auto"/>
        <w:bottom w:val="none" w:sz="0" w:space="0" w:color="auto"/>
        <w:right w:val="none" w:sz="0" w:space="0" w:color="auto"/>
      </w:divBdr>
    </w:div>
    <w:div w:id="842819477">
      <w:bodyDiv w:val="1"/>
      <w:marLeft w:val="0"/>
      <w:marRight w:val="0"/>
      <w:marTop w:val="0"/>
      <w:marBottom w:val="0"/>
      <w:divBdr>
        <w:top w:val="none" w:sz="0" w:space="0" w:color="auto"/>
        <w:left w:val="none" w:sz="0" w:space="0" w:color="auto"/>
        <w:bottom w:val="none" w:sz="0" w:space="0" w:color="auto"/>
        <w:right w:val="none" w:sz="0" w:space="0" w:color="auto"/>
      </w:divBdr>
    </w:div>
    <w:div w:id="849568833">
      <w:bodyDiv w:val="1"/>
      <w:marLeft w:val="0"/>
      <w:marRight w:val="0"/>
      <w:marTop w:val="0"/>
      <w:marBottom w:val="0"/>
      <w:divBdr>
        <w:top w:val="none" w:sz="0" w:space="0" w:color="auto"/>
        <w:left w:val="none" w:sz="0" w:space="0" w:color="auto"/>
        <w:bottom w:val="none" w:sz="0" w:space="0" w:color="auto"/>
        <w:right w:val="none" w:sz="0" w:space="0" w:color="auto"/>
      </w:divBdr>
    </w:div>
    <w:div w:id="868564851">
      <w:bodyDiv w:val="1"/>
      <w:marLeft w:val="0"/>
      <w:marRight w:val="0"/>
      <w:marTop w:val="0"/>
      <w:marBottom w:val="0"/>
      <w:divBdr>
        <w:top w:val="none" w:sz="0" w:space="0" w:color="auto"/>
        <w:left w:val="none" w:sz="0" w:space="0" w:color="auto"/>
        <w:bottom w:val="none" w:sz="0" w:space="0" w:color="auto"/>
        <w:right w:val="none" w:sz="0" w:space="0" w:color="auto"/>
      </w:divBdr>
    </w:div>
    <w:div w:id="878081402">
      <w:bodyDiv w:val="1"/>
      <w:marLeft w:val="0"/>
      <w:marRight w:val="0"/>
      <w:marTop w:val="0"/>
      <w:marBottom w:val="0"/>
      <w:divBdr>
        <w:top w:val="none" w:sz="0" w:space="0" w:color="auto"/>
        <w:left w:val="none" w:sz="0" w:space="0" w:color="auto"/>
        <w:bottom w:val="none" w:sz="0" w:space="0" w:color="auto"/>
        <w:right w:val="none" w:sz="0" w:space="0" w:color="auto"/>
      </w:divBdr>
    </w:div>
    <w:div w:id="882979768">
      <w:bodyDiv w:val="1"/>
      <w:marLeft w:val="0"/>
      <w:marRight w:val="0"/>
      <w:marTop w:val="0"/>
      <w:marBottom w:val="0"/>
      <w:divBdr>
        <w:top w:val="none" w:sz="0" w:space="0" w:color="auto"/>
        <w:left w:val="none" w:sz="0" w:space="0" w:color="auto"/>
        <w:bottom w:val="none" w:sz="0" w:space="0" w:color="auto"/>
        <w:right w:val="none" w:sz="0" w:space="0" w:color="auto"/>
      </w:divBdr>
    </w:div>
    <w:div w:id="883442486">
      <w:bodyDiv w:val="1"/>
      <w:marLeft w:val="0"/>
      <w:marRight w:val="0"/>
      <w:marTop w:val="0"/>
      <w:marBottom w:val="0"/>
      <w:divBdr>
        <w:top w:val="none" w:sz="0" w:space="0" w:color="auto"/>
        <w:left w:val="none" w:sz="0" w:space="0" w:color="auto"/>
        <w:bottom w:val="none" w:sz="0" w:space="0" w:color="auto"/>
        <w:right w:val="none" w:sz="0" w:space="0" w:color="auto"/>
      </w:divBdr>
    </w:div>
    <w:div w:id="883563126">
      <w:bodyDiv w:val="1"/>
      <w:marLeft w:val="0"/>
      <w:marRight w:val="0"/>
      <w:marTop w:val="0"/>
      <w:marBottom w:val="0"/>
      <w:divBdr>
        <w:top w:val="none" w:sz="0" w:space="0" w:color="auto"/>
        <w:left w:val="none" w:sz="0" w:space="0" w:color="auto"/>
        <w:bottom w:val="none" w:sz="0" w:space="0" w:color="auto"/>
        <w:right w:val="none" w:sz="0" w:space="0" w:color="auto"/>
      </w:divBdr>
    </w:div>
    <w:div w:id="888764253">
      <w:bodyDiv w:val="1"/>
      <w:marLeft w:val="0"/>
      <w:marRight w:val="0"/>
      <w:marTop w:val="0"/>
      <w:marBottom w:val="0"/>
      <w:divBdr>
        <w:top w:val="none" w:sz="0" w:space="0" w:color="auto"/>
        <w:left w:val="none" w:sz="0" w:space="0" w:color="auto"/>
        <w:bottom w:val="none" w:sz="0" w:space="0" w:color="auto"/>
        <w:right w:val="none" w:sz="0" w:space="0" w:color="auto"/>
      </w:divBdr>
    </w:div>
    <w:div w:id="895969226">
      <w:bodyDiv w:val="1"/>
      <w:marLeft w:val="0"/>
      <w:marRight w:val="0"/>
      <w:marTop w:val="0"/>
      <w:marBottom w:val="0"/>
      <w:divBdr>
        <w:top w:val="none" w:sz="0" w:space="0" w:color="auto"/>
        <w:left w:val="none" w:sz="0" w:space="0" w:color="auto"/>
        <w:bottom w:val="none" w:sz="0" w:space="0" w:color="auto"/>
        <w:right w:val="none" w:sz="0" w:space="0" w:color="auto"/>
      </w:divBdr>
    </w:div>
    <w:div w:id="904726961">
      <w:bodyDiv w:val="1"/>
      <w:marLeft w:val="0"/>
      <w:marRight w:val="0"/>
      <w:marTop w:val="0"/>
      <w:marBottom w:val="0"/>
      <w:divBdr>
        <w:top w:val="none" w:sz="0" w:space="0" w:color="auto"/>
        <w:left w:val="none" w:sz="0" w:space="0" w:color="auto"/>
        <w:bottom w:val="none" w:sz="0" w:space="0" w:color="auto"/>
        <w:right w:val="none" w:sz="0" w:space="0" w:color="auto"/>
      </w:divBdr>
    </w:div>
    <w:div w:id="908001815">
      <w:bodyDiv w:val="1"/>
      <w:marLeft w:val="0"/>
      <w:marRight w:val="0"/>
      <w:marTop w:val="0"/>
      <w:marBottom w:val="0"/>
      <w:divBdr>
        <w:top w:val="none" w:sz="0" w:space="0" w:color="auto"/>
        <w:left w:val="none" w:sz="0" w:space="0" w:color="auto"/>
        <w:bottom w:val="none" w:sz="0" w:space="0" w:color="auto"/>
        <w:right w:val="none" w:sz="0" w:space="0" w:color="auto"/>
      </w:divBdr>
    </w:div>
    <w:div w:id="909383652">
      <w:bodyDiv w:val="1"/>
      <w:marLeft w:val="0"/>
      <w:marRight w:val="0"/>
      <w:marTop w:val="0"/>
      <w:marBottom w:val="0"/>
      <w:divBdr>
        <w:top w:val="none" w:sz="0" w:space="0" w:color="auto"/>
        <w:left w:val="none" w:sz="0" w:space="0" w:color="auto"/>
        <w:bottom w:val="none" w:sz="0" w:space="0" w:color="auto"/>
        <w:right w:val="none" w:sz="0" w:space="0" w:color="auto"/>
      </w:divBdr>
    </w:div>
    <w:div w:id="912160631">
      <w:bodyDiv w:val="1"/>
      <w:marLeft w:val="0"/>
      <w:marRight w:val="0"/>
      <w:marTop w:val="0"/>
      <w:marBottom w:val="0"/>
      <w:divBdr>
        <w:top w:val="none" w:sz="0" w:space="0" w:color="auto"/>
        <w:left w:val="none" w:sz="0" w:space="0" w:color="auto"/>
        <w:bottom w:val="none" w:sz="0" w:space="0" w:color="auto"/>
        <w:right w:val="none" w:sz="0" w:space="0" w:color="auto"/>
      </w:divBdr>
    </w:div>
    <w:div w:id="938757254">
      <w:bodyDiv w:val="1"/>
      <w:marLeft w:val="0"/>
      <w:marRight w:val="0"/>
      <w:marTop w:val="0"/>
      <w:marBottom w:val="0"/>
      <w:divBdr>
        <w:top w:val="none" w:sz="0" w:space="0" w:color="auto"/>
        <w:left w:val="none" w:sz="0" w:space="0" w:color="auto"/>
        <w:bottom w:val="none" w:sz="0" w:space="0" w:color="auto"/>
        <w:right w:val="none" w:sz="0" w:space="0" w:color="auto"/>
      </w:divBdr>
    </w:div>
    <w:div w:id="941063658">
      <w:bodyDiv w:val="1"/>
      <w:marLeft w:val="0"/>
      <w:marRight w:val="0"/>
      <w:marTop w:val="0"/>
      <w:marBottom w:val="0"/>
      <w:divBdr>
        <w:top w:val="none" w:sz="0" w:space="0" w:color="auto"/>
        <w:left w:val="none" w:sz="0" w:space="0" w:color="auto"/>
        <w:bottom w:val="none" w:sz="0" w:space="0" w:color="auto"/>
        <w:right w:val="none" w:sz="0" w:space="0" w:color="auto"/>
      </w:divBdr>
    </w:div>
    <w:div w:id="945044946">
      <w:bodyDiv w:val="1"/>
      <w:marLeft w:val="0"/>
      <w:marRight w:val="0"/>
      <w:marTop w:val="0"/>
      <w:marBottom w:val="0"/>
      <w:divBdr>
        <w:top w:val="none" w:sz="0" w:space="0" w:color="auto"/>
        <w:left w:val="none" w:sz="0" w:space="0" w:color="auto"/>
        <w:bottom w:val="none" w:sz="0" w:space="0" w:color="auto"/>
        <w:right w:val="none" w:sz="0" w:space="0" w:color="auto"/>
      </w:divBdr>
    </w:div>
    <w:div w:id="952714022">
      <w:bodyDiv w:val="1"/>
      <w:marLeft w:val="0"/>
      <w:marRight w:val="0"/>
      <w:marTop w:val="0"/>
      <w:marBottom w:val="0"/>
      <w:divBdr>
        <w:top w:val="none" w:sz="0" w:space="0" w:color="auto"/>
        <w:left w:val="none" w:sz="0" w:space="0" w:color="auto"/>
        <w:bottom w:val="none" w:sz="0" w:space="0" w:color="auto"/>
        <w:right w:val="none" w:sz="0" w:space="0" w:color="auto"/>
      </w:divBdr>
    </w:div>
    <w:div w:id="955720904">
      <w:bodyDiv w:val="1"/>
      <w:marLeft w:val="0"/>
      <w:marRight w:val="0"/>
      <w:marTop w:val="0"/>
      <w:marBottom w:val="0"/>
      <w:divBdr>
        <w:top w:val="none" w:sz="0" w:space="0" w:color="auto"/>
        <w:left w:val="none" w:sz="0" w:space="0" w:color="auto"/>
        <w:bottom w:val="none" w:sz="0" w:space="0" w:color="auto"/>
        <w:right w:val="none" w:sz="0" w:space="0" w:color="auto"/>
      </w:divBdr>
    </w:div>
    <w:div w:id="956721666">
      <w:bodyDiv w:val="1"/>
      <w:marLeft w:val="0"/>
      <w:marRight w:val="0"/>
      <w:marTop w:val="0"/>
      <w:marBottom w:val="0"/>
      <w:divBdr>
        <w:top w:val="none" w:sz="0" w:space="0" w:color="auto"/>
        <w:left w:val="none" w:sz="0" w:space="0" w:color="auto"/>
        <w:bottom w:val="none" w:sz="0" w:space="0" w:color="auto"/>
        <w:right w:val="none" w:sz="0" w:space="0" w:color="auto"/>
      </w:divBdr>
    </w:div>
    <w:div w:id="962077078">
      <w:bodyDiv w:val="1"/>
      <w:marLeft w:val="0"/>
      <w:marRight w:val="0"/>
      <w:marTop w:val="0"/>
      <w:marBottom w:val="0"/>
      <w:divBdr>
        <w:top w:val="none" w:sz="0" w:space="0" w:color="auto"/>
        <w:left w:val="none" w:sz="0" w:space="0" w:color="auto"/>
        <w:bottom w:val="none" w:sz="0" w:space="0" w:color="auto"/>
        <w:right w:val="none" w:sz="0" w:space="0" w:color="auto"/>
      </w:divBdr>
    </w:div>
    <w:div w:id="965232600">
      <w:bodyDiv w:val="1"/>
      <w:marLeft w:val="0"/>
      <w:marRight w:val="0"/>
      <w:marTop w:val="0"/>
      <w:marBottom w:val="0"/>
      <w:divBdr>
        <w:top w:val="none" w:sz="0" w:space="0" w:color="auto"/>
        <w:left w:val="none" w:sz="0" w:space="0" w:color="auto"/>
        <w:bottom w:val="none" w:sz="0" w:space="0" w:color="auto"/>
        <w:right w:val="none" w:sz="0" w:space="0" w:color="auto"/>
      </w:divBdr>
    </w:div>
    <w:div w:id="986204738">
      <w:bodyDiv w:val="1"/>
      <w:marLeft w:val="0"/>
      <w:marRight w:val="0"/>
      <w:marTop w:val="0"/>
      <w:marBottom w:val="0"/>
      <w:divBdr>
        <w:top w:val="none" w:sz="0" w:space="0" w:color="auto"/>
        <w:left w:val="none" w:sz="0" w:space="0" w:color="auto"/>
        <w:bottom w:val="none" w:sz="0" w:space="0" w:color="auto"/>
        <w:right w:val="none" w:sz="0" w:space="0" w:color="auto"/>
      </w:divBdr>
    </w:div>
    <w:div w:id="989090164">
      <w:bodyDiv w:val="1"/>
      <w:marLeft w:val="0"/>
      <w:marRight w:val="0"/>
      <w:marTop w:val="0"/>
      <w:marBottom w:val="0"/>
      <w:divBdr>
        <w:top w:val="none" w:sz="0" w:space="0" w:color="auto"/>
        <w:left w:val="none" w:sz="0" w:space="0" w:color="auto"/>
        <w:bottom w:val="none" w:sz="0" w:space="0" w:color="auto"/>
        <w:right w:val="none" w:sz="0" w:space="0" w:color="auto"/>
      </w:divBdr>
    </w:div>
    <w:div w:id="992177350">
      <w:bodyDiv w:val="1"/>
      <w:marLeft w:val="0"/>
      <w:marRight w:val="0"/>
      <w:marTop w:val="0"/>
      <w:marBottom w:val="0"/>
      <w:divBdr>
        <w:top w:val="none" w:sz="0" w:space="0" w:color="auto"/>
        <w:left w:val="none" w:sz="0" w:space="0" w:color="auto"/>
        <w:bottom w:val="none" w:sz="0" w:space="0" w:color="auto"/>
        <w:right w:val="none" w:sz="0" w:space="0" w:color="auto"/>
      </w:divBdr>
    </w:div>
    <w:div w:id="993024749">
      <w:bodyDiv w:val="1"/>
      <w:marLeft w:val="0"/>
      <w:marRight w:val="0"/>
      <w:marTop w:val="0"/>
      <w:marBottom w:val="0"/>
      <w:divBdr>
        <w:top w:val="none" w:sz="0" w:space="0" w:color="auto"/>
        <w:left w:val="none" w:sz="0" w:space="0" w:color="auto"/>
        <w:bottom w:val="none" w:sz="0" w:space="0" w:color="auto"/>
        <w:right w:val="none" w:sz="0" w:space="0" w:color="auto"/>
      </w:divBdr>
    </w:div>
    <w:div w:id="994912319">
      <w:bodyDiv w:val="1"/>
      <w:marLeft w:val="0"/>
      <w:marRight w:val="0"/>
      <w:marTop w:val="0"/>
      <w:marBottom w:val="0"/>
      <w:divBdr>
        <w:top w:val="none" w:sz="0" w:space="0" w:color="auto"/>
        <w:left w:val="none" w:sz="0" w:space="0" w:color="auto"/>
        <w:bottom w:val="none" w:sz="0" w:space="0" w:color="auto"/>
        <w:right w:val="none" w:sz="0" w:space="0" w:color="auto"/>
      </w:divBdr>
    </w:div>
    <w:div w:id="995837685">
      <w:bodyDiv w:val="1"/>
      <w:marLeft w:val="0"/>
      <w:marRight w:val="0"/>
      <w:marTop w:val="0"/>
      <w:marBottom w:val="0"/>
      <w:divBdr>
        <w:top w:val="none" w:sz="0" w:space="0" w:color="auto"/>
        <w:left w:val="none" w:sz="0" w:space="0" w:color="auto"/>
        <w:bottom w:val="none" w:sz="0" w:space="0" w:color="auto"/>
        <w:right w:val="none" w:sz="0" w:space="0" w:color="auto"/>
      </w:divBdr>
    </w:div>
    <w:div w:id="996229715">
      <w:bodyDiv w:val="1"/>
      <w:marLeft w:val="0"/>
      <w:marRight w:val="0"/>
      <w:marTop w:val="0"/>
      <w:marBottom w:val="0"/>
      <w:divBdr>
        <w:top w:val="none" w:sz="0" w:space="0" w:color="auto"/>
        <w:left w:val="none" w:sz="0" w:space="0" w:color="auto"/>
        <w:bottom w:val="none" w:sz="0" w:space="0" w:color="auto"/>
        <w:right w:val="none" w:sz="0" w:space="0" w:color="auto"/>
      </w:divBdr>
    </w:div>
    <w:div w:id="997080210">
      <w:bodyDiv w:val="1"/>
      <w:marLeft w:val="0"/>
      <w:marRight w:val="0"/>
      <w:marTop w:val="0"/>
      <w:marBottom w:val="0"/>
      <w:divBdr>
        <w:top w:val="none" w:sz="0" w:space="0" w:color="auto"/>
        <w:left w:val="none" w:sz="0" w:space="0" w:color="auto"/>
        <w:bottom w:val="none" w:sz="0" w:space="0" w:color="auto"/>
        <w:right w:val="none" w:sz="0" w:space="0" w:color="auto"/>
      </w:divBdr>
    </w:div>
    <w:div w:id="1004864187">
      <w:bodyDiv w:val="1"/>
      <w:marLeft w:val="0"/>
      <w:marRight w:val="0"/>
      <w:marTop w:val="0"/>
      <w:marBottom w:val="0"/>
      <w:divBdr>
        <w:top w:val="none" w:sz="0" w:space="0" w:color="auto"/>
        <w:left w:val="none" w:sz="0" w:space="0" w:color="auto"/>
        <w:bottom w:val="none" w:sz="0" w:space="0" w:color="auto"/>
        <w:right w:val="none" w:sz="0" w:space="0" w:color="auto"/>
      </w:divBdr>
    </w:div>
    <w:div w:id="1008798670">
      <w:bodyDiv w:val="1"/>
      <w:marLeft w:val="0"/>
      <w:marRight w:val="0"/>
      <w:marTop w:val="0"/>
      <w:marBottom w:val="0"/>
      <w:divBdr>
        <w:top w:val="none" w:sz="0" w:space="0" w:color="auto"/>
        <w:left w:val="none" w:sz="0" w:space="0" w:color="auto"/>
        <w:bottom w:val="none" w:sz="0" w:space="0" w:color="auto"/>
        <w:right w:val="none" w:sz="0" w:space="0" w:color="auto"/>
      </w:divBdr>
    </w:div>
    <w:div w:id="1009522354">
      <w:bodyDiv w:val="1"/>
      <w:marLeft w:val="0"/>
      <w:marRight w:val="0"/>
      <w:marTop w:val="0"/>
      <w:marBottom w:val="0"/>
      <w:divBdr>
        <w:top w:val="none" w:sz="0" w:space="0" w:color="auto"/>
        <w:left w:val="none" w:sz="0" w:space="0" w:color="auto"/>
        <w:bottom w:val="none" w:sz="0" w:space="0" w:color="auto"/>
        <w:right w:val="none" w:sz="0" w:space="0" w:color="auto"/>
      </w:divBdr>
    </w:div>
    <w:div w:id="1011643135">
      <w:bodyDiv w:val="1"/>
      <w:marLeft w:val="0"/>
      <w:marRight w:val="0"/>
      <w:marTop w:val="0"/>
      <w:marBottom w:val="0"/>
      <w:divBdr>
        <w:top w:val="none" w:sz="0" w:space="0" w:color="auto"/>
        <w:left w:val="none" w:sz="0" w:space="0" w:color="auto"/>
        <w:bottom w:val="none" w:sz="0" w:space="0" w:color="auto"/>
        <w:right w:val="none" w:sz="0" w:space="0" w:color="auto"/>
      </w:divBdr>
    </w:div>
    <w:div w:id="1044330353">
      <w:bodyDiv w:val="1"/>
      <w:marLeft w:val="0"/>
      <w:marRight w:val="0"/>
      <w:marTop w:val="0"/>
      <w:marBottom w:val="0"/>
      <w:divBdr>
        <w:top w:val="none" w:sz="0" w:space="0" w:color="auto"/>
        <w:left w:val="none" w:sz="0" w:space="0" w:color="auto"/>
        <w:bottom w:val="none" w:sz="0" w:space="0" w:color="auto"/>
        <w:right w:val="none" w:sz="0" w:space="0" w:color="auto"/>
      </w:divBdr>
    </w:div>
    <w:div w:id="1047069523">
      <w:bodyDiv w:val="1"/>
      <w:marLeft w:val="0"/>
      <w:marRight w:val="0"/>
      <w:marTop w:val="0"/>
      <w:marBottom w:val="0"/>
      <w:divBdr>
        <w:top w:val="none" w:sz="0" w:space="0" w:color="auto"/>
        <w:left w:val="none" w:sz="0" w:space="0" w:color="auto"/>
        <w:bottom w:val="none" w:sz="0" w:space="0" w:color="auto"/>
        <w:right w:val="none" w:sz="0" w:space="0" w:color="auto"/>
      </w:divBdr>
    </w:div>
    <w:div w:id="1049959758">
      <w:bodyDiv w:val="1"/>
      <w:marLeft w:val="0"/>
      <w:marRight w:val="0"/>
      <w:marTop w:val="0"/>
      <w:marBottom w:val="0"/>
      <w:divBdr>
        <w:top w:val="none" w:sz="0" w:space="0" w:color="auto"/>
        <w:left w:val="none" w:sz="0" w:space="0" w:color="auto"/>
        <w:bottom w:val="none" w:sz="0" w:space="0" w:color="auto"/>
        <w:right w:val="none" w:sz="0" w:space="0" w:color="auto"/>
      </w:divBdr>
    </w:div>
    <w:div w:id="1070276637">
      <w:bodyDiv w:val="1"/>
      <w:marLeft w:val="0"/>
      <w:marRight w:val="0"/>
      <w:marTop w:val="0"/>
      <w:marBottom w:val="0"/>
      <w:divBdr>
        <w:top w:val="none" w:sz="0" w:space="0" w:color="auto"/>
        <w:left w:val="none" w:sz="0" w:space="0" w:color="auto"/>
        <w:bottom w:val="none" w:sz="0" w:space="0" w:color="auto"/>
        <w:right w:val="none" w:sz="0" w:space="0" w:color="auto"/>
      </w:divBdr>
    </w:div>
    <w:div w:id="1070422870">
      <w:bodyDiv w:val="1"/>
      <w:marLeft w:val="0"/>
      <w:marRight w:val="0"/>
      <w:marTop w:val="0"/>
      <w:marBottom w:val="0"/>
      <w:divBdr>
        <w:top w:val="none" w:sz="0" w:space="0" w:color="auto"/>
        <w:left w:val="none" w:sz="0" w:space="0" w:color="auto"/>
        <w:bottom w:val="none" w:sz="0" w:space="0" w:color="auto"/>
        <w:right w:val="none" w:sz="0" w:space="0" w:color="auto"/>
      </w:divBdr>
    </w:div>
    <w:div w:id="1070693894">
      <w:bodyDiv w:val="1"/>
      <w:marLeft w:val="0"/>
      <w:marRight w:val="0"/>
      <w:marTop w:val="0"/>
      <w:marBottom w:val="0"/>
      <w:divBdr>
        <w:top w:val="none" w:sz="0" w:space="0" w:color="auto"/>
        <w:left w:val="none" w:sz="0" w:space="0" w:color="auto"/>
        <w:bottom w:val="none" w:sz="0" w:space="0" w:color="auto"/>
        <w:right w:val="none" w:sz="0" w:space="0" w:color="auto"/>
      </w:divBdr>
    </w:div>
    <w:div w:id="1073891394">
      <w:bodyDiv w:val="1"/>
      <w:marLeft w:val="0"/>
      <w:marRight w:val="0"/>
      <w:marTop w:val="0"/>
      <w:marBottom w:val="0"/>
      <w:divBdr>
        <w:top w:val="none" w:sz="0" w:space="0" w:color="auto"/>
        <w:left w:val="none" w:sz="0" w:space="0" w:color="auto"/>
        <w:bottom w:val="none" w:sz="0" w:space="0" w:color="auto"/>
        <w:right w:val="none" w:sz="0" w:space="0" w:color="auto"/>
      </w:divBdr>
    </w:div>
    <w:div w:id="1075738213">
      <w:bodyDiv w:val="1"/>
      <w:marLeft w:val="0"/>
      <w:marRight w:val="0"/>
      <w:marTop w:val="0"/>
      <w:marBottom w:val="0"/>
      <w:divBdr>
        <w:top w:val="none" w:sz="0" w:space="0" w:color="auto"/>
        <w:left w:val="none" w:sz="0" w:space="0" w:color="auto"/>
        <w:bottom w:val="none" w:sz="0" w:space="0" w:color="auto"/>
        <w:right w:val="none" w:sz="0" w:space="0" w:color="auto"/>
      </w:divBdr>
    </w:div>
    <w:div w:id="1089929294">
      <w:bodyDiv w:val="1"/>
      <w:marLeft w:val="0"/>
      <w:marRight w:val="0"/>
      <w:marTop w:val="0"/>
      <w:marBottom w:val="0"/>
      <w:divBdr>
        <w:top w:val="none" w:sz="0" w:space="0" w:color="auto"/>
        <w:left w:val="none" w:sz="0" w:space="0" w:color="auto"/>
        <w:bottom w:val="none" w:sz="0" w:space="0" w:color="auto"/>
        <w:right w:val="none" w:sz="0" w:space="0" w:color="auto"/>
      </w:divBdr>
    </w:div>
    <w:div w:id="1091126518">
      <w:bodyDiv w:val="1"/>
      <w:marLeft w:val="0"/>
      <w:marRight w:val="0"/>
      <w:marTop w:val="0"/>
      <w:marBottom w:val="0"/>
      <w:divBdr>
        <w:top w:val="none" w:sz="0" w:space="0" w:color="auto"/>
        <w:left w:val="none" w:sz="0" w:space="0" w:color="auto"/>
        <w:bottom w:val="none" w:sz="0" w:space="0" w:color="auto"/>
        <w:right w:val="none" w:sz="0" w:space="0" w:color="auto"/>
      </w:divBdr>
    </w:div>
    <w:div w:id="1107431560">
      <w:bodyDiv w:val="1"/>
      <w:marLeft w:val="0"/>
      <w:marRight w:val="0"/>
      <w:marTop w:val="0"/>
      <w:marBottom w:val="0"/>
      <w:divBdr>
        <w:top w:val="none" w:sz="0" w:space="0" w:color="auto"/>
        <w:left w:val="none" w:sz="0" w:space="0" w:color="auto"/>
        <w:bottom w:val="none" w:sz="0" w:space="0" w:color="auto"/>
        <w:right w:val="none" w:sz="0" w:space="0" w:color="auto"/>
      </w:divBdr>
    </w:div>
    <w:div w:id="1110972273">
      <w:bodyDiv w:val="1"/>
      <w:marLeft w:val="0"/>
      <w:marRight w:val="0"/>
      <w:marTop w:val="0"/>
      <w:marBottom w:val="0"/>
      <w:divBdr>
        <w:top w:val="none" w:sz="0" w:space="0" w:color="auto"/>
        <w:left w:val="none" w:sz="0" w:space="0" w:color="auto"/>
        <w:bottom w:val="none" w:sz="0" w:space="0" w:color="auto"/>
        <w:right w:val="none" w:sz="0" w:space="0" w:color="auto"/>
      </w:divBdr>
    </w:div>
    <w:div w:id="1120802249">
      <w:bodyDiv w:val="1"/>
      <w:marLeft w:val="0"/>
      <w:marRight w:val="0"/>
      <w:marTop w:val="0"/>
      <w:marBottom w:val="0"/>
      <w:divBdr>
        <w:top w:val="none" w:sz="0" w:space="0" w:color="auto"/>
        <w:left w:val="none" w:sz="0" w:space="0" w:color="auto"/>
        <w:bottom w:val="none" w:sz="0" w:space="0" w:color="auto"/>
        <w:right w:val="none" w:sz="0" w:space="0" w:color="auto"/>
      </w:divBdr>
    </w:div>
    <w:div w:id="1129934882">
      <w:bodyDiv w:val="1"/>
      <w:marLeft w:val="0"/>
      <w:marRight w:val="0"/>
      <w:marTop w:val="0"/>
      <w:marBottom w:val="0"/>
      <w:divBdr>
        <w:top w:val="none" w:sz="0" w:space="0" w:color="auto"/>
        <w:left w:val="none" w:sz="0" w:space="0" w:color="auto"/>
        <w:bottom w:val="none" w:sz="0" w:space="0" w:color="auto"/>
        <w:right w:val="none" w:sz="0" w:space="0" w:color="auto"/>
      </w:divBdr>
    </w:div>
    <w:div w:id="1144471003">
      <w:bodyDiv w:val="1"/>
      <w:marLeft w:val="0"/>
      <w:marRight w:val="0"/>
      <w:marTop w:val="0"/>
      <w:marBottom w:val="0"/>
      <w:divBdr>
        <w:top w:val="none" w:sz="0" w:space="0" w:color="auto"/>
        <w:left w:val="none" w:sz="0" w:space="0" w:color="auto"/>
        <w:bottom w:val="none" w:sz="0" w:space="0" w:color="auto"/>
        <w:right w:val="none" w:sz="0" w:space="0" w:color="auto"/>
      </w:divBdr>
    </w:div>
    <w:div w:id="1145969829">
      <w:bodyDiv w:val="1"/>
      <w:marLeft w:val="0"/>
      <w:marRight w:val="0"/>
      <w:marTop w:val="0"/>
      <w:marBottom w:val="0"/>
      <w:divBdr>
        <w:top w:val="none" w:sz="0" w:space="0" w:color="auto"/>
        <w:left w:val="none" w:sz="0" w:space="0" w:color="auto"/>
        <w:bottom w:val="none" w:sz="0" w:space="0" w:color="auto"/>
        <w:right w:val="none" w:sz="0" w:space="0" w:color="auto"/>
      </w:divBdr>
    </w:div>
    <w:div w:id="1146236791">
      <w:bodyDiv w:val="1"/>
      <w:marLeft w:val="0"/>
      <w:marRight w:val="0"/>
      <w:marTop w:val="0"/>
      <w:marBottom w:val="0"/>
      <w:divBdr>
        <w:top w:val="none" w:sz="0" w:space="0" w:color="auto"/>
        <w:left w:val="none" w:sz="0" w:space="0" w:color="auto"/>
        <w:bottom w:val="none" w:sz="0" w:space="0" w:color="auto"/>
        <w:right w:val="none" w:sz="0" w:space="0" w:color="auto"/>
      </w:divBdr>
    </w:div>
    <w:div w:id="1160392340">
      <w:bodyDiv w:val="1"/>
      <w:marLeft w:val="0"/>
      <w:marRight w:val="0"/>
      <w:marTop w:val="0"/>
      <w:marBottom w:val="0"/>
      <w:divBdr>
        <w:top w:val="none" w:sz="0" w:space="0" w:color="auto"/>
        <w:left w:val="none" w:sz="0" w:space="0" w:color="auto"/>
        <w:bottom w:val="none" w:sz="0" w:space="0" w:color="auto"/>
        <w:right w:val="none" w:sz="0" w:space="0" w:color="auto"/>
      </w:divBdr>
    </w:div>
    <w:div w:id="1164201661">
      <w:bodyDiv w:val="1"/>
      <w:marLeft w:val="0"/>
      <w:marRight w:val="0"/>
      <w:marTop w:val="0"/>
      <w:marBottom w:val="0"/>
      <w:divBdr>
        <w:top w:val="none" w:sz="0" w:space="0" w:color="auto"/>
        <w:left w:val="none" w:sz="0" w:space="0" w:color="auto"/>
        <w:bottom w:val="none" w:sz="0" w:space="0" w:color="auto"/>
        <w:right w:val="none" w:sz="0" w:space="0" w:color="auto"/>
      </w:divBdr>
    </w:div>
    <w:div w:id="1167866351">
      <w:bodyDiv w:val="1"/>
      <w:marLeft w:val="0"/>
      <w:marRight w:val="0"/>
      <w:marTop w:val="0"/>
      <w:marBottom w:val="0"/>
      <w:divBdr>
        <w:top w:val="none" w:sz="0" w:space="0" w:color="auto"/>
        <w:left w:val="none" w:sz="0" w:space="0" w:color="auto"/>
        <w:bottom w:val="none" w:sz="0" w:space="0" w:color="auto"/>
        <w:right w:val="none" w:sz="0" w:space="0" w:color="auto"/>
      </w:divBdr>
    </w:div>
    <w:div w:id="1169102630">
      <w:bodyDiv w:val="1"/>
      <w:marLeft w:val="0"/>
      <w:marRight w:val="0"/>
      <w:marTop w:val="0"/>
      <w:marBottom w:val="0"/>
      <w:divBdr>
        <w:top w:val="none" w:sz="0" w:space="0" w:color="auto"/>
        <w:left w:val="none" w:sz="0" w:space="0" w:color="auto"/>
        <w:bottom w:val="none" w:sz="0" w:space="0" w:color="auto"/>
        <w:right w:val="none" w:sz="0" w:space="0" w:color="auto"/>
      </w:divBdr>
    </w:div>
    <w:div w:id="1175223452">
      <w:bodyDiv w:val="1"/>
      <w:marLeft w:val="0"/>
      <w:marRight w:val="0"/>
      <w:marTop w:val="0"/>
      <w:marBottom w:val="0"/>
      <w:divBdr>
        <w:top w:val="none" w:sz="0" w:space="0" w:color="auto"/>
        <w:left w:val="none" w:sz="0" w:space="0" w:color="auto"/>
        <w:bottom w:val="none" w:sz="0" w:space="0" w:color="auto"/>
        <w:right w:val="none" w:sz="0" w:space="0" w:color="auto"/>
      </w:divBdr>
    </w:div>
    <w:div w:id="1179810489">
      <w:bodyDiv w:val="1"/>
      <w:marLeft w:val="0"/>
      <w:marRight w:val="0"/>
      <w:marTop w:val="0"/>
      <w:marBottom w:val="0"/>
      <w:divBdr>
        <w:top w:val="none" w:sz="0" w:space="0" w:color="auto"/>
        <w:left w:val="none" w:sz="0" w:space="0" w:color="auto"/>
        <w:bottom w:val="none" w:sz="0" w:space="0" w:color="auto"/>
        <w:right w:val="none" w:sz="0" w:space="0" w:color="auto"/>
      </w:divBdr>
    </w:div>
    <w:div w:id="1181823151">
      <w:bodyDiv w:val="1"/>
      <w:marLeft w:val="0"/>
      <w:marRight w:val="0"/>
      <w:marTop w:val="0"/>
      <w:marBottom w:val="0"/>
      <w:divBdr>
        <w:top w:val="none" w:sz="0" w:space="0" w:color="auto"/>
        <w:left w:val="none" w:sz="0" w:space="0" w:color="auto"/>
        <w:bottom w:val="none" w:sz="0" w:space="0" w:color="auto"/>
        <w:right w:val="none" w:sz="0" w:space="0" w:color="auto"/>
      </w:divBdr>
    </w:div>
    <w:div w:id="1195659201">
      <w:bodyDiv w:val="1"/>
      <w:marLeft w:val="0"/>
      <w:marRight w:val="0"/>
      <w:marTop w:val="0"/>
      <w:marBottom w:val="0"/>
      <w:divBdr>
        <w:top w:val="none" w:sz="0" w:space="0" w:color="auto"/>
        <w:left w:val="none" w:sz="0" w:space="0" w:color="auto"/>
        <w:bottom w:val="none" w:sz="0" w:space="0" w:color="auto"/>
        <w:right w:val="none" w:sz="0" w:space="0" w:color="auto"/>
      </w:divBdr>
    </w:div>
    <w:div w:id="1204632356">
      <w:bodyDiv w:val="1"/>
      <w:marLeft w:val="0"/>
      <w:marRight w:val="0"/>
      <w:marTop w:val="0"/>
      <w:marBottom w:val="0"/>
      <w:divBdr>
        <w:top w:val="none" w:sz="0" w:space="0" w:color="auto"/>
        <w:left w:val="none" w:sz="0" w:space="0" w:color="auto"/>
        <w:bottom w:val="none" w:sz="0" w:space="0" w:color="auto"/>
        <w:right w:val="none" w:sz="0" w:space="0" w:color="auto"/>
      </w:divBdr>
    </w:div>
    <w:div w:id="1217666900">
      <w:bodyDiv w:val="1"/>
      <w:marLeft w:val="0"/>
      <w:marRight w:val="0"/>
      <w:marTop w:val="0"/>
      <w:marBottom w:val="0"/>
      <w:divBdr>
        <w:top w:val="none" w:sz="0" w:space="0" w:color="auto"/>
        <w:left w:val="none" w:sz="0" w:space="0" w:color="auto"/>
        <w:bottom w:val="none" w:sz="0" w:space="0" w:color="auto"/>
        <w:right w:val="none" w:sz="0" w:space="0" w:color="auto"/>
      </w:divBdr>
    </w:div>
    <w:div w:id="1218324236">
      <w:bodyDiv w:val="1"/>
      <w:marLeft w:val="0"/>
      <w:marRight w:val="0"/>
      <w:marTop w:val="0"/>
      <w:marBottom w:val="0"/>
      <w:divBdr>
        <w:top w:val="none" w:sz="0" w:space="0" w:color="auto"/>
        <w:left w:val="none" w:sz="0" w:space="0" w:color="auto"/>
        <w:bottom w:val="none" w:sz="0" w:space="0" w:color="auto"/>
        <w:right w:val="none" w:sz="0" w:space="0" w:color="auto"/>
      </w:divBdr>
    </w:div>
    <w:div w:id="1222475209">
      <w:bodyDiv w:val="1"/>
      <w:marLeft w:val="0"/>
      <w:marRight w:val="0"/>
      <w:marTop w:val="0"/>
      <w:marBottom w:val="0"/>
      <w:divBdr>
        <w:top w:val="none" w:sz="0" w:space="0" w:color="auto"/>
        <w:left w:val="none" w:sz="0" w:space="0" w:color="auto"/>
        <w:bottom w:val="none" w:sz="0" w:space="0" w:color="auto"/>
        <w:right w:val="none" w:sz="0" w:space="0" w:color="auto"/>
      </w:divBdr>
    </w:div>
    <w:div w:id="1225289574">
      <w:bodyDiv w:val="1"/>
      <w:marLeft w:val="0"/>
      <w:marRight w:val="0"/>
      <w:marTop w:val="0"/>
      <w:marBottom w:val="0"/>
      <w:divBdr>
        <w:top w:val="none" w:sz="0" w:space="0" w:color="auto"/>
        <w:left w:val="none" w:sz="0" w:space="0" w:color="auto"/>
        <w:bottom w:val="none" w:sz="0" w:space="0" w:color="auto"/>
        <w:right w:val="none" w:sz="0" w:space="0" w:color="auto"/>
      </w:divBdr>
    </w:div>
    <w:div w:id="1237402258">
      <w:bodyDiv w:val="1"/>
      <w:marLeft w:val="0"/>
      <w:marRight w:val="0"/>
      <w:marTop w:val="0"/>
      <w:marBottom w:val="0"/>
      <w:divBdr>
        <w:top w:val="none" w:sz="0" w:space="0" w:color="auto"/>
        <w:left w:val="none" w:sz="0" w:space="0" w:color="auto"/>
        <w:bottom w:val="none" w:sz="0" w:space="0" w:color="auto"/>
        <w:right w:val="none" w:sz="0" w:space="0" w:color="auto"/>
      </w:divBdr>
    </w:div>
    <w:div w:id="1241528027">
      <w:bodyDiv w:val="1"/>
      <w:marLeft w:val="0"/>
      <w:marRight w:val="0"/>
      <w:marTop w:val="0"/>
      <w:marBottom w:val="0"/>
      <w:divBdr>
        <w:top w:val="none" w:sz="0" w:space="0" w:color="auto"/>
        <w:left w:val="none" w:sz="0" w:space="0" w:color="auto"/>
        <w:bottom w:val="none" w:sz="0" w:space="0" w:color="auto"/>
        <w:right w:val="none" w:sz="0" w:space="0" w:color="auto"/>
      </w:divBdr>
    </w:div>
    <w:div w:id="1243904472">
      <w:bodyDiv w:val="1"/>
      <w:marLeft w:val="0"/>
      <w:marRight w:val="0"/>
      <w:marTop w:val="0"/>
      <w:marBottom w:val="0"/>
      <w:divBdr>
        <w:top w:val="none" w:sz="0" w:space="0" w:color="auto"/>
        <w:left w:val="none" w:sz="0" w:space="0" w:color="auto"/>
        <w:bottom w:val="none" w:sz="0" w:space="0" w:color="auto"/>
        <w:right w:val="none" w:sz="0" w:space="0" w:color="auto"/>
      </w:divBdr>
    </w:div>
    <w:div w:id="1245993079">
      <w:bodyDiv w:val="1"/>
      <w:marLeft w:val="0"/>
      <w:marRight w:val="0"/>
      <w:marTop w:val="0"/>
      <w:marBottom w:val="0"/>
      <w:divBdr>
        <w:top w:val="none" w:sz="0" w:space="0" w:color="auto"/>
        <w:left w:val="none" w:sz="0" w:space="0" w:color="auto"/>
        <w:bottom w:val="none" w:sz="0" w:space="0" w:color="auto"/>
        <w:right w:val="none" w:sz="0" w:space="0" w:color="auto"/>
      </w:divBdr>
    </w:div>
    <w:div w:id="1250045382">
      <w:bodyDiv w:val="1"/>
      <w:marLeft w:val="0"/>
      <w:marRight w:val="0"/>
      <w:marTop w:val="0"/>
      <w:marBottom w:val="0"/>
      <w:divBdr>
        <w:top w:val="none" w:sz="0" w:space="0" w:color="auto"/>
        <w:left w:val="none" w:sz="0" w:space="0" w:color="auto"/>
        <w:bottom w:val="none" w:sz="0" w:space="0" w:color="auto"/>
        <w:right w:val="none" w:sz="0" w:space="0" w:color="auto"/>
      </w:divBdr>
    </w:div>
    <w:div w:id="1253201790">
      <w:bodyDiv w:val="1"/>
      <w:marLeft w:val="0"/>
      <w:marRight w:val="0"/>
      <w:marTop w:val="0"/>
      <w:marBottom w:val="0"/>
      <w:divBdr>
        <w:top w:val="none" w:sz="0" w:space="0" w:color="auto"/>
        <w:left w:val="none" w:sz="0" w:space="0" w:color="auto"/>
        <w:bottom w:val="none" w:sz="0" w:space="0" w:color="auto"/>
        <w:right w:val="none" w:sz="0" w:space="0" w:color="auto"/>
      </w:divBdr>
    </w:div>
    <w:div w:id="1273514333">
      <w:bodyDiv w:val="1"/>
      <w:marLeft w:val="0"/>
      <w:marRight w:val="0"/>
      <w:marTop w:val="0"/>
      <w:marBottom w:val="0"/>
      <w:divBdr>
        <w:top w:val="none" w:sz="0" w:space="0" w:color="auto"/>
        <w:left w:val="none" w:sz="0" w:space="0" w:color="auto"/>
        <w:bottom w:val="none" w:sz="0" w:space="0" w:color="auto"/>
        <w:right w:val="none" w:sz="0" w:space="0" w:color="auto"/>
      </w:divBdr>
    </w:div>
    <w:div w:id="1276719307">
      <w:bodyDiv w:val="1"/>
      <w:marLeft w:val="0"/>
      <w:marRight w:val="0"/>
      <w:marTop w:val="0"/>
      <w:marBottom w:val="0"/>
      <w:divBdr>
        <w:top w:val="none" w:sz="0" w:space="0" w:color="auto"/>
        <w:left w:val="none" w:sz="0" w:space="0" w:color="auto"/>
        <w:bottom w:val="none" w:sz="0" w:space="0" w:color="auto"/>
        <w:right w:val="none" w:sz="0" w:space="0" w:color="auto"/>
      </w:divBdr>
    </w:div>
    <w:div w:id="1282343771">
      <w:bodyDiv w:val="1"/>
      <w:marLeft w:val="0"/>
      <w:marRight w:val="0"/>
      <w:marTop w:val="0"/>
      <w:marBottom w:val="0"/>
      <w:divBdr>
        <w:top w:val="none" w:sz="0" w:space="0" w:color="auto"/>
        <w:left w:val="none" w:sz="0" w:space="0" w:color="auto"/>
        <w:bottom w:val="none" w:sz="0" w:space="0" w:color="auto"/>
        <w:right w:val="none" w:sz="0" w:space="0" w:color="auto"/>
      </w:divBdr>
    </w:div>
    <w:div w:id="1282539731">
      <w:bodyDiv w:val="1"/>
      <w:marLeft w:val="0"/>
      <w:marRight w:val="0"/>
      <w:marTop w:val="0"/>
      <w:marBottom w:val="0"/>
      <w:divBdr>
        <w:top w:val="none" w:sz="0" w:space="0" w:color="auto"/>
        <w:left w:val="none" w:sz="0" w:space="0" w:color="auto"/>
        <w:bottom w:val="none" w:sz="0" w:space="0" w:color="auto"/>
        <w:right w:val="none" w:sz="0" w:space="0" w:color="auto"/>
      </w:divBdr>
    </w:div>
    <w:div w:id="1292519529">
      <w:bodyDiv w:val="1"/>
      <w:marLeft w:val="0"/>
      <w:marRight w:val="0"/>
      <w:marTop w:val="0"/>
      <w:marBottom w:val="0"/>
      <w:divBdr>
        <w:top w:val="none" w:sz="0" w:space="0" w:color="auto"/>
        <w:left w:val="none" w:sz="0" w:space="0" w:color="auto"/>
        <w:bottom w:val="none" w:sz="0" w:space="0" w:color="auto"/>
        <w:right w:val="none" w:sz="0" w:space="0" w:color="auto"/>
      </w:divBdr>
    </w:div>
    <w:div w:id="1301761524">
      <w:bodyDiv w:val="1"/>
      <w:marLeft w:val="0"/>
      <w:marRight w:val="0"/>
      <w:marTop w:val="0"/>
      <w:marBottom w:val="0"/>
      <w:divBdr>
        <w:top w:val="none" w:sz="0" w:space="0" w:color="auto"/>
        <w:left w:val="none" w:sz="0" w:space="0" w:color="auto"/>
        <w:bottom w:val="none" w:sz="0" w:space="0" w:color="auto"/>
        <w:right w:val="none" w:sz="0" w:space="0" w:color="auto"/>
      </w:divBdr>
    </w:div>
    <w:div w:id="1308049316">
      <w:bodyDiv w:val="1"/>
      <w:marLeft w:val="0"/>
      <w:marRight w:val="0"/>
      <w:marTop w:val="0"/>
      <w:marBottom w:val="0"/>
      <w:divBdr>
        <w:top w:val="none" w:sz="0" w:space="0" w:color="auto"/>
        <w:left w:val="none" w:sz="0" w:space="0" w:color="auto"/>
        <w:bottom w:val="none" w:sz="0" w:space="0" w:color="auto"/>
        <w:right w:val="none" w:sz="0" w:space="0" w:color="auto"/>
      </w:divBdr>
    </w:div>
    <w:div w:id="1318266111">
      <w:bodyDiv w:val="1"/>
      <w:marLeft w:val="0"/>
      <w:marRight w:val="0"/>
      <w:marTop w:val="0"/>
      <w:marBottom w:val="0"/>
      <w:divBdr>
        <w:top w:val="none" w:sz="0" w:space="0" w:color="auto"/>
        <w:left w:val="none" w:sz="0" w:space="0" w:color="auto"/>
        <w:bottom w:val="none" w:sz="0" w:space="0" w:color="auto"/>
        <w:right w:val="none" w:sz="0" w:space="0" w:color="auto"/>
      </w:divBdr>
    </w:div>
    <w:div w:id="1332903711">
      <w:bodyDiv w:val="1"/>
      <w:marLeft w:val="0"/>
      <w:marRight w:val="0"/>
      <w:marTop w:val="0"/>
      <w:marBottom w:val="0"/>
      <w:divBdr>
        <w:top w:val="none" w:sz="0" w:space="0" w:color="auto"/>
        <w:left w:val="none" w:sz="0" w:space="0" w:color="auto"/>
        <w:bottom w:val="none" w:sz="0" w:space="0" w:color="auto"/>
        <w:right w:val="none" w:sz="0" w:space="0" w:color="auto"/>
      </w:divBdr>
    </w:div>
    <w:div w:id="1360624321">
      <w:bodyDiv w:val="1"/>
      <w:marLeft w:val="0"/>
      <w:marRight w:val="0"/>
      <w:marTop w:val="0"/>
      <w:marBottom w:val="0"/>
      <w:divBdr>
        <w:top w:val="none" w:sz="0" w:space="0" w:color="auto"/>
        <w:left w:val="none" w:sz="0" w:space="0" w:color="auto"/>
        <w:bottom w:val="none" w:sz="0" w:space="0" w:color="auto"/>
        <w:right w:val="none" w:sz="0" w:space="0" w:color="auto"/>
      </w:divBdr>
    </w:div>
    <w:div w:id="1365253041">
      <w:bodyDiv w:val="1"/>
      <w:marLeft w:val="0"/>
      <w:marRight w:val="0"/>
      <w:marTop w:val="0"/>
      <w:marBottom w:val="0"/>
      <w:divBdr>
        <w:top w:val="none" w:sz="0" w:space="0" w:color="auto"/>
        <w:left w:val="none" w:sz="0" w:space="0" w:color="auto"/>
        <w:bottom w:val="none" w:sz="0" w:space="0" w:color="auto"/>
        <w:right w:val="none" w:sz="0" w:space="0" w:color="auto"/>
      </w:divBdr>
    </w:div>
    <w:div w:id="1372849996">
      <w:bodyDiv w:val="1"/>
      <w:marLeft w:val="0"/>
      <w:marRight w:val="0"/>
      <w:marTop w:val="0"/>
      <w:marBottom w:val="0"/>
      <w:divBdr>
        <w:top w:val="none" w:sz="0" w:space="0" w:color="auto"/>
        <w:left w:val="none" w:sz="0" w:space="0" w:color="auto"/>
        <w:bottom w:val="none" w:sz="0" w:space="0" w:color="auto"/>
        <w:right w:val="none" w:sz="0" w:space="0" w:color="auto"/>
      </w:divBdr>
    </w:div>
    <w:div w:id="1383867774">
      <w:bodyDiv w:val="1"/>
      <w:marLeft w:val="0"/>
      <w:marRight w:val="0"/>
      <w:marTop w:val="0"/>
      <w:marBottom w:val="0"/>
      <w:divBdr>
        <w:top w:val="none" w:sz="0" w:space="0" w:color="auto"/>
        <w:left w:val="none" w:sz="0" w:space="0" w:color="auto"/>
        <w:bottom w:val="none" w:sz="0" w:space="0" w:color="auto"/>
        <w:right w:val="none" w:sz="0" w:space="0" w:color="auto"/>
      </w:divBdr>
    </w:div>
    <w:div w:id="1390691878">
      <w:bodyDiv w:val="1"/>
      <w:marLeft w:val="0"/>
      <w:marRight w:val="0"/>
      <w:marTop w:val="0"/>
      <w:marBottom w:val="0"/>
      <w:divBdr>
        <w:top w:val="none" w:sz="0" w:space="0" w:color="auto"/>
        <w:left w:val="none" w:sz="0" w:space="0" w:color="auto"/>
        <w:bottom w:val="none" w:sz="0" w:space="0" w:color="auto"/>
        <w:right w:val="none" w:sz="0" w:space="0" w:color="auto"/>
      </w:divBdr>
    </w:div>
    <w:div w:id="1394545483">
      <w:bodyDiv w:val="1"/>
      <w:marLeft w:val="0"/>
      <w:marRight w:val="0"/>
      <w:marTop w:val="0"/>
      <w:marBottom w:val="0"/>
      <w:divBdr>
        <w:top w:val="none" w:sz="0" w:space="0" w:color="auto"/>
        <w:left w:val="none" w:sz="0" w:space="0" w:color="auto"/>
        <w:bottom w:val="none" w:sz="0" w:space="0" w:color="auto"/>
        <w:right w:val="none" w:sz="0" w:space="0" w:color="auto"/>
      </w:divBdr>
    </w:div>
    <w:div w:id="1394616248">
      <w:bodyDiv w:val="1"/>
      <w:marLeft w:val="0"/>
      <w:marRight w:val="0"/>
      <w:marTop w:val="0"/>
      <w:marBottom w:val="0"/>
      <w:divBdr>
        <w:top w:val="none" w:sz="0" w:space="0" w:color="auto"/>
        <w:left w:val="none" w:sz="0" w:space="0" w:color="auto"/>
        <w:bottom w:val="none" w:sz="0" w:space="0" w:color="auto"/>
        <w:right w:val="none" w:sz="0" w:space="0" w:color="auto"/>
      </w:divBdr>
    </w:div>
    <w:div w:id="1406101896">
      <w:bodyDiv w:val="1"/>
      <w:marLeft w:val="0"/>
      <w:marRight w:val="0"/>
      <w:marTop w:val="0"/>
      <w:marBottom w:val="0"/>
      <w:divBdr>
        <w:top w:val="none" w:sz="0" w:space="0" w:color="auto"/>
        <w:left w:val="none" w:sz="0" w:space="0" w:color="auto"/>
        <w:bottom w:val="none" w:sz="0" w:space="0" w:color="auto"/>
        <w:right w:val="none" w:sz="0" w:space="0" w:color="auto"/>
      </w:divBdr>
    </w:div>
    <w:div w:id="1416130610">
      <w:bodyDiv w:val="1"/>
      <w:marLeft w:val="0"/>
      <w:marRight w:val="0"/>
      <w:marTop w:val="0"/>
      <w:marBottom w:val="0"/>
      <w:divBdr>
        <w:top w:val="none" w:sz="0" w:space="0" w:color="auto"/>
        <w:left w:val="none" w:sz="0" w:space="0" w:color="auto"/>
        <w:bottom w:val="none" w:sz="0" w:space="0" w:color="auto"/>
        <w:right w:val="none" w:sz="0" w:space="0" w:color="auto"/>
      </w:divBdr>
    </w:div>
    <w:div w:id="1416322802">
      <w:bodyDiv w:val="1"/>
      <w:marLeft w:val="0"/>
      <w:marRight w:val="0"/>
      <w:marTop w:val="0"/>
      <w:marBottom w:val="0"/>
      <w:divBdr>
        <w:top w:val="none" w:sz="0" w:space="0" w:color="auto"/>
        <w:left w:val="none" w:sz="0" w:space="0" w:color="auto"/>
        <w:bottom w:val="none" w:sz="0" w:space="0" w:color="auto"/>
        <w:right w:val="none" w:sz="0" w:space="0" w:color="auto"/>
      </w:divBdr>
    </w:div>
    <w:div w:id="1416512964">
      <w:bodyDiv w:val="1"/>
      <w:marLeft w:val="0"/>
      <w:marRight w:val="0"/>
      <w:marTop w:val="0"/>
      <w:marBottom w:val="0"/>
      <w:divBdr>
        <w:top w:val="none" w:sz="0" w:space="0" w:color="auto"/>
        <w:left w:val="none" w:sz="0" w:space="0" w:color="auto"/>
        <w:bottom w:val="none" w:sz="0" w:space="0" w:color="auto"/>
        <w:right w:val="none" w:sz="0" w:space="0" w:color="auto"/>
      </w:divBdr>
    </w:div>
    <w:div w:id="1426879913">
      <w:bodyDiv w:val="1"/>
      <w:marLeft w:val="0"/>
      <w:marRight w:val="0"/>
      <w:marTop w:val="0"/>
      <w:marBottom w:val="0"/>
      <w:divBdr>
        <w:top w:val="none" w:sz="0" w:space="0" w:color="auto"/>
        <w:left w:val="none" w:sz="0" w:space="0" w:color="auto"/>
        <w:bottom w:val="none" w:sz="0" w:space="0" w:color="auto"/>
        <w:right w:val="none" w:sz="0" w:space="0" w:color="auto"/>
      </w:divBdr>
    </w:div>
    <w:div w:id="1429236033">
      <w:bodyDiv w:val="1"/>
      <w:marLeft w:val="0"/>
      <w:marRight w:val="0"/>
      <w:marTop w:val="0"/>
      <w:marBottom w:val="0"/>
      <w:divBdr>
        <w:top w:val="none" w:sz="0" w:space="0" w:color="auto"/>
        <w:left w:val="none" w:sz="0" w:space="0" w:color="auto"/>
        <w:bottom w:val="none" w:sz="0" w:space="0" w:color="auto"/>
        <w:right w:val="none" w:sz="0" w:space="0" w:color="auto"/>
      </w:divBdr>
    </w:div>
    <w:div w:id="1430156952">
      <w:bodyDiv w:val="1"/>
      <w:marLeft w:val="0"/>
      <w:marRight w:val="0"/>
      <w:marTop w:val="0"/>
      <w:marBottom w:val="0"/>
      <w:divBdr>
        <w:top w:val="none" w:sz="0" w:space="0" w:color="auto"/>
        <w:left w:val="none" w:sz="0" w:space="0" w:color="auto"/>
        <w:bottom w:val="none" w:sz="0" w:space="0" w:color="auto"/>
        <w:right w:val="none" w:sz="0" w:space="0" w:color="auto"/>
      </w:divBdr>
    </w:div>
    <w:div w:id="1439132174">
      <w:bodyDiv w:val="1"/>
      <w:marLeft w:val="0"/>
      <w:marRight w:val="0"/>
      <w:marTop w:val="0"/>
      <w:marBottom w:val="0"/>
      <w:divBdr>
        <w:top w:val="none" w:sz="0" w:space="0" w:color="auto"/>
        <w:left w:val="none" w:sz="0" w:space="0" w:color="auto"/>
        <w:bottom w:val="none" w:sz="0" w:space="0" w:color="auto"/>
        <w:right w:val="none" w:sz="0" w:space="0" w:color="auto"/>
      </w:divBdr>
    </w:div>
    <w:div w:id="1454595371">
      <w:bodyDiv w:val="1"/>
      <w:marLeft w:val="0"/>
      <w:marRight w:val="0"/>
      <w:marTop w:val="0"/>
      <w:marBottom w:val="0"/>
      <w:divBdr>
        <w:top w:val="none" w:sz="0" w:space="0" w:color="auto"/>
        <w:left w:val="none" w:sz="0" w:space="0" w:color="auto"/>
        <w:bottom w:val="none" w:sz="0" w:space="0" w:color="auto"/>
        <w:right w:val="none" w:sz="0" w:space="0" w:color="auto"/>
      </w:divBdr>
    </w:div>
    <w:div w:id="1461798165">
      <w:bodyDiv w:val="1"/>
      <w:marLeft w:val="0"/>
      <w:marRight w:val="0"/>
      <w:marTop w:val="0"/>
      <w:marBottom w:val="0"/>
      <w:divBdr>
        <w:top w:val="none" w:sz="0" w:space="0" w:color="auto"/>
        <w:left w:val="none" w:sz="0" w:space="0" w:color="auto"/>
        <w:bottom w:val="none" w:sz="0" w:space="0" w:color="auto"/>
        <w:right w:val="none" w:sz="0" w:space="0" w:color="auto"/>
      </w:divBdr>
    </w:div>
    <w:div w:id="1465000639">
      <w:bodyDiv w:val="1"/>
      <w:marLeft w:val="0"/>
      <w:marRight w:val="0"/>
      <w:marTop w:val="0"/>
      <w:marBottom w:val="0"/>
      <w:divBdr>
        <w:top w:val="none" w:sz="0" w:space="0" w:color="auto"/>
        <w:left w:val="none" w:sz="0" w:space="0" w:color="auto"/>
        <w:bottom w:val="none" w:sz="0" w:space="0" w:color="auto"/>
        <w:right w:val="none" w:sz="0" w:space="0" w:color="auto"/>
      </w:divBdr>
    </w:div>
    <w:div w:id="1469978545">
      <w:bodyDiv w:val="1"/>
      <w:marLeft w:val="0"/>
      <w:marRight w:val="0"/>
      <w:marTop w:val="0"/>
      <w:marBottom w:val="0"/>
      <w:divBdr>
        <w:top w:val="none" w:sz="0" w:space="0" w:color="auto"/>
        <w:left w:val="none" w:sz="0" w:space="0" w:color="auto"/>
        <w:bottom w:val="none" w:sz="0" w:space="0" w:color="auto"/>
        <w:right w:val="none" w:sz="0" w:space="0" w:color="auto"/>
      </w:divBdr>
    </w:div>
    <w:div w:id="1475216845">
      <w:bodyDiv w:val="1"/>
      <w:marLeft w:val="0"/>
      <w:marRight w:val="0"/>
      <w:marTop w:val="0"/>
      <w:marBottom w:val="0"/>
      <w:divBdr>
        <w:top w:val="none" w:sz="0" w:space="0" w:color="auto"/>
        <w:left w:val="none" w:sz="0" w:space="0" w:color="auto"/>
        <w:bottom w:val="none" w:sz="0" w:space="0" w:color="auto"/>
        <w:right w:val="none" w:sz="0" w:space="0" w:color="auto"/>
      </w:divBdr>
    </w:div>
    <w:div w:id="1482690965">
      <w:bodyDiv w:val="1"/>
      <w:marLeft w:val="0"/>
      <w:marRight w:val="0"/>
      <w:marTop w:val="0"/>
      <w:marBottom w:val="0"/>
      <w:divBdr>
        <w:top w:val="none" w:sz="0" w:space="0" w:color="auto"/>
        <w:left w:val="none" w:sz="0" w:space="0" w:color="auto"/>
        <w:bottom w:val="none" w:sz="0" w:space="0" w:color="auto"/>
        <w:right w:val="none" w:sz="0" w:space="0" w:color="auto"/>
      </w:divBdr>
    </w:div>
    <w:div w:id="1483044240">
      <w:bodyDiv w:val="1"/>
      <w:marLeft w:val="0"/>
      <w:marRight w:val="0"/>
      <w:marTop w:val="0"/>
      <w:marBottom w:val="0"/>
      <w:divBdr>
        <w:top w:val="none" w:sz="0" w:space="0" w:color="auto"/>
        <w:left w:val="none" w:sz="0" w:space="0" w:color="auto"/>
        <w:bottom w:val="none" w:sz="0" w:space="0" w:color="auto"/>
        <w:right w:val="none" w:sz="0" w:space="0" w:color="auto"/>
      </w:divBdr>
    </w:div>
    <w:div w:id="1491872886">
      <w:bodyDiv w:val="1"/>
      <w:marLeft w:val="0"/>
      <w:marRight w:val="0"/>
      <w:marTop w:val="0"/>
      <w:marBottom w:val="0"/>
      <w:divBdr>
        <w:top w:val="none" w:sz="0" w:space="0" w:color="auto"/>
        <w:left w:val="none" w:sz="0" w:space="0" w:color="auto"/>
        <w:bottom w:val="none" w:sz="0" w:space="0" w:color="auto"/>
        <w:right w:val="none" w:sz="0" w:space="0" w:color="auto"/>
      </w:divBdr>
    </w:div>
    <w:div w:id="1493448537">
      <w:bodyDiv w:val="1"/>
      <w:marLeft w:val="0"/>
      <w:marRight w:val="0"/>
      <w:marTop w:val="0"/>
      <w:marBottom w:val="0"/>
      <w:divBdr>
        <w:top w:val="none" w:sz="0" w:space="0" w:color="auto"/>
        <w:left w:val="none" w:sz="0" w:space="0" w:color="auto"/>
        <w:bottom w:val="none" w:sz="0" w:space="0" w:color="auto"/>
        <w:right w:val="none" w:sz="0" w:space="0" w:color="auto"/>
      </w:divBdr>
    </w:div>
    <w:div w:id="1503200266">
      <w:bodyDiv w:val="1"/>
      <w:marLeft w:val="0"/>
      <w:marRight w:val="0"/>
      <w:marTop w:val="0"/>
      <w:marBottom w:val="0"/>
      <w:divBdr>
        <w:top w:val="none" w:sz="0" w:space="0" w:color="auto"/>
        <w:left w:val="none" w:sz="0" w:space="0" w:color="auto"/>
        <w:bottom w:val="none" w:sz="0" w:space="0" w:color="auto"/>
        <w:right w:val="none" w:sz="0" w:space="0" w:color="auto"/>
      </w:divBdr>
    </w:div>
    <w:div w:id="1503428490">
      <w:bodyDiv w:val="1"/>
      <w:marLeft w:val="0"/>
      <w:marRight w:val="0"/>
      <w:marTop w:val="0"/>
      <w:marBottom w:val="0"/>
      <w:divBdr>
        <w:top w:val="none" w:sz="0" w:space="0" w:color="auto"/>
        <w:left w:val="none" w:sz="0" w:space="0" w:color="auto"/>
        <w:bottom w:val="none" w:sz="0" w:space="0" w:color="auto"/>
        <w:right w:val="none" w:sz="0" w:space="0" w:color="auto"/>
      </w:divBdr>
    </w:div>
    <w:div w:id="1508712874">
      <w:bodyDiv w:val="1"/>
      <w:marLeft w:val="0"/>
      <w:marRight w:val="0"/>
      <w:marTop w:val="0"/>
      <w:marBottom w:val="0"/>
      <w:divBdr>
        <w:top w:val="none" w:sz="0" w:space="0" w:color="auto"/>
        <w:left w:val="none" w:sz="0" w:space="0" w:color="auto"/>
        <w:bottom w:val="none" w:sz="0" w:space="0" w:color="auto"/>
        <w:right w:val="none" w:sz="0" w:space="0" w:color="auto"/>
      </w:divBdr>
    </w:div>
    <w:div w:id="1522283879">
      <w:bodyDiv w:val="1"/>
      <w:marLeft w:val="0"/>
      <w:marRight w:val="0"/>
      <w:marTop w:val="0"/>
      <w:marBottom w:val="0"/>
      <w:divBdr>
        <w:top w:val="none" w:sz="0" w:space="0" w:color="auto"/>
        <w:left w:val="none" w:sz="0" w:space="0" w:color="auto"/>
        <w:bottom w:val="none" w:sz="0" w:space="0" w:color="auto"/>
        <w:right w:val="none" w:sz="0" w:space="0" w:color="auto"/>
      </w:divBdr>
    </w:div>
    <w:div w:id="1545411133">
      <w:bodyDiv w:val="1"/>
      <w:marLeft w:val="0"/>
      <w:marRight w:val="0"/>
      <w:marTop w:val="0"/>
      <w:marBottom w:val="0"/>
      <w:divBdr>
        <w:top w:val="none" w:sz="0" w:space="0" w:color="auto"/>
        <w:left w:val="none" w:sz="0" w:space="0" w:color="auto"/>
        <w:bottom w:val="none" w:sz="0" w:space="0" w:color="auto"/>
        <w:right w:val="none" w:sz="0" w:space="0" w:color="auto"/>
      </w:divBdr>
    </w:div>
    <w:div w:id="1545480151">
      <w:bodyDiv w:val="1"/>
      <w:marLeft w:val="0"/>
      <w:marRight w:val="0"/>
      <w:marTop w:val="0"/>
      <w:marBottom w:val="0"/>
      <w:divBdr>
        <w:top w:val="none" w:sz="0" w:space="0" w:color="auto"/>
        <w:left w:val="none" w:sz="0" w:space="0" w:color="auto"/>
        <w:bottom w:val="none" w:sz="0" w:space="0" w:color="auto"/>
        <w:right w:val="none" w:sz="0" w:space="0" w:color="auto"/>
      </w:divBdr>
    </w:div>
    <w:div w:id="1551067279">
      <w:bodyDiv w:val="1"/>
      <w:marLeft w:val="0"/>
      <w:marRight w:val="0"/>
      <w:marTop w:val="0"/>
      <w:marBottom w:val="0"/>
      <w:divBdr>
        <w:top w:val="none" w:sz="0" w:space="0" w:color="auto"/>
        <w:left w:val="none" w:sz="0" w:space="0" w:color="auto"/>
        <w:bottom w:val="none" w:sz="0" w:space="0" w:color="auto"/>
        <w:right w:val="none" w:sz="0" w:space="0" w:color="auto"/>
      </w:divBdr>
    </w:div>
    <w:div w:id="1557663213">
      <w:bodyDiv w:val="1"/>
      <w:marLeft w:val="0"/>
      <w:marRight w:val="0"/>
      <w:marTop w:val="0"/>
      <w:marBottom w:val="0"/>
      <w:divBdr>
        <w:top w:val="none" w:sz="0" w:space="0" w:color="auto"/>
        <w:left w:val="none" w:sz="0" w:space="0" w:color="auto"/>
        <w:bottom w:val="none" w:sz="0" w:space="0" w:color="auto"/>
        <w:right w:val="none" w:sz="0" w:space="0" w:color="auto"/>
      </w:divBdr>
    </w:div>
    <w:div w:id="1565217474">
      <w:bodyDiv w:val="1"/>
      <w:marLeft w:val="0"/>
      <w:marRight w:val="0"/>
      <w:marTop w:val="0"/>
      <w:marBottom w:val="0"/>
      <w:divBdr>
        <w:top w:val="none" w:sz="0" w:space="0" w:color="auto"/>
        <w:left w:val="none" w:sz="0" w:space="0" w:color="auto"/>
        <w:bottom w:val="none" w:sz="0" w:space="0" w:color="auto"/>
        <w:right w:val="none" w:sz="0" w:space="0" w:color="auto"/>
      </w:divBdr>
    </w:div>
    <w:div w:id="1568883938">
      <w:bodyDiv w:val="1"/>
      <w:marLeft w:val="0"/>
      <w:marRight w:val="0"/>
      <w:marTop w:val="0"/>
      <w:marBottom w:val="0"/>
      <w:divBdr>
        <w:top w:val="none" w:sz="0" w:space="0" w:color="auto"/>
        <w:left w:val="none" w:sz="0" w:space="0" w:color="auto"/>
        <w:bottom w:val="none" w:sz="0" w:space="0" w:color="auto"/>
        <w:right w:val="none" w:sz="0" w:space="0" w:color="auto"/>
      </w:divBdr>
    </w:div>
    <w:div w:id="1573157251">
      <w:bodyDiv w:val="1"/>
      <w:marLeft w:val="0"/>
      <w:marRight w:val="0"/>
      <w:marTop w:val="0"/>
      <w:marBottom w:val="0"/>
      <w:divBdr>
        <w:top w:val="none" w:sz="0" w:space="0" w:color="auto"/>
        <w:left w:val="none" w:sz="0" w:space="0" w:color="auto"/>
        <w:bottom w:val="none" w:sz="0" w:space="0" w:color="auto"/>
        <w:right w:val="none" w:sz="0" w:space="0" w:color="auto"/>
      </w:divBdr>
    </w:div>
    <w:div w:id="1581670199">
      <w:bodyDiv w:val="1"/>
      <w:marLeft w:val="0"/>
      <w:marRight w:val="0"/>
      <w:marTop w:val="0"/>
      <w:marBottom w:val="0"/>
      <w:divBdr>
        <w:top w:val="none" w:sz="0" w:space="0" w:color="auto"/>
        <w:left w:val="none" w:sz="0" w:space="0" w:color="auto"/>
        <w:bottom w:val="none" w:sz="0" w:space="0" w:color="auto"/>
        <w:right w:val="none" w:sz="0" w:space="0" w:color="auto"/>
      </w:divBdr>
    </w:div>
    <w:div w:id="1588877352">
      <w:bodyDiv w:val="1"/>
      <w:marLeft w:val="0"/>
      <w:marRight w:val="0"/>
      <w:marTop w:val="0"/>
      <w:marBottom w:val="0"/>
      <w:divBdr>
        <w:top w:val="none" w:sz="0" w:space="0" w:color="auto"/>
        <w:left w:val="none" w:sz="0" w:space="0" w:color="auto"/>
        <w:bottom w:val="none" w:sz="0" w:space="0" w:color="auto"/>
        <w:right w:val="none" w:sz="0" w:space="0" w:color="auto"/>
      </w:divBdr>
    </w:div>
    <w:div w:id="1595475144">
      <w:bodyDiv w:val="1"/>
      <w:marLeft w:val="0"/>
      <w:marRight w:val="0"/>
      <w:marTop w:val="0"/>
      <w:marBottom w:val="0"/>
      <w:divBdr>
        <w:top w:val="none" w:sz="0" w:space="0" w:color="auto"/>
        <w:left w:val="none" w:sz="0" w:space="0" w:color="auto"/>
        <w:bottom w:val="none" w:sz="0" w:space="0" w:color="auto"/>
        <w:right w:val="none" w:sz="0" w:space="0" w:color="auto"/>
      </w:divBdr>
    </w:div>
    <w:div w:id="1599173300">
      <w:bodyDiv w:val="1"/>
      <w:marLeft w:val="0"/>
      <w:marRight w:val="0"/>
      <w:marTop w:val="0"/>
      <w:marBottom w:val="0"/>
      <w:divBdr>
        <w:top w:val="none" w:sz="0" w:space="0" w:color="auto"/>
        <w:left w:val="none" w:sz="0" w:space="0" w:color="auto"/>
        <w:bottom w:val="none" w:sz="0" w:space="0" w:color="auto"/>
        <w:right w:val="none" w:sz="0" w:space="0" w:color="auto"/>
      </w:divBdr>
    </w:div>
    <w:div w:id="1604874342">
      <w:bodyDiv w:val="1"/>
      <w:marLeft w:val="0"/>
      <w:marRight w:val="0"/>
      <w:marTop w:val="0"/>
      <w:marBottom w:val="0"/>
      <w:divBdr>
        <w:top w:val="none" w:sz="0" w:space="0" w:color="auto"/>
        <w:left w:val="none" w:sz="0" w:space="0" w:color="auto"/>
        <w:bottom w:val="none" w:sz="0" w:space="0" w:color="auto"/>
        <w:right w:val="none" w:sz="0" w:space="0" w:color="auto"/>
      </w:divBdr>
    </w:div>
    <w:div w:id="1607541943">
      <w:bodyDiv w:val="1"/>
      <w:marLeft w:val="0"/>
      <w:marRight w:val="0"/>
      <w:marTop w:val="0"/>
      <w:marBottom w:val="0"/>
      <w:divBdr>
        <w:top w:val="none" w:sz="0" w:space="0" w:color="auto"/>
        <w:left w:val="none" w:sz="0" w:space="0" w:color="auto"/>
        <w:bottom w:val="none" w:sz="0" w:space="0" w:color="auto"/>
        <w:right w:val="none" w:sz="0" w:space="0" w:color="auto"/>
      </w:divBdr>
    </w:div>
    <w:div w:id="1615096509">
      <w:bodyDiv w:val="1"/>
      <w:marLeft w:val="0"/>
      <w:marRight w:val="0"/>
      <w:marTop w:val="0"/>
      <w:marBottom w:val="0"/>
      <w:divBdr>
        <w:top w:val="none" w:sz="0" w:space="0" w:color="auto"/>
        <w:left w:val="none" w:sz="0" w:space="0" w:color="auto"/>
        <w:bottom w:val="none" w:sz="0" w:space="0" w:color="auto"/>
        <w:right w:val="none" w:sz="0" w:space="0" w:color="auto"/>
      </w:divBdr>
    </w:div>
    <w:div w:id="1615988748">
      <w:bodyDiv w:val="1"/>
      <w:marLeft w:val="0"/>
      <w:marRight w:val="0"/>
      <w:marTop w:val="0"/>
      <w:marBottom w:val="0"/>
      <w:divBdr>
        <w:top w:val="none" w:sz="0" w:space="0" w:color="auto"/>
        <w:left w:val="none" w:sz="0" w:space="0" w:color="auto"/>
        <w:bottom w:val="none" w:sz="0" w:space="0" w:color="auto"/>
        <w:right w:val="none" w:sz="0" w:space="0" w:color="auto"/>
      </w:divBdr>
    </w:div>
    <w:div w:id="1620647616">
      <w:bodyDiv w:val="1"/>
      <w:marLeft w:val="0"/>
      <w:marRight w:val="0"/>
      <w:marTop w:val="0"/>
      <w:marBottom w:val="0"/>
      <w:divBdr>
        <w:top w:val="none" w:sz="0" w:space="0" w:color="auto"/>
        <w:left w:val="none" w:sz="0" w:space="0" w:color="auto"/>
        <w:bottom w:val="none" w:sz="0" w:space="0" w:color="auto"/>
        <w:right w:val="none" w:sz="0" w:space="0" w:color="auto"/>
      </w:divBdr>
    </w:div>
    <w:div w:id="1626692035">
      <w:bodyDiv w:val="1"/>
      <w:marLeft w:val="0"/>
      <w:marRight w:val="0"/>
      <w:marTop w:val="0"/>
      <w:marBottom w:val="0"/>
      <w:divBdr>
        <w:top w:val="none" w:sz="0" w:space="0" w:color="auto"/>
        <w:left w:val="none" w:sz="0" w:space="0" w:color="auto"/>
        <w:bottom w:val="none" w:sz="0" w:space="0" w:color="auto"/>
        <w:right w:val="none" w:sz="0" w:space="0" w:color="auto"/>
      </w:divBdr>
    </w:div>
    <w:div w:id="1631594664">
      <w:bodyDiv w:val="1"/>
      <w:marLeft w:val="0"/>
      <w:marRight w:val="0"/>
      <w:marTop w:val="0"/>
      <w:marBottom w:val="0"/>
      <w:divBdr>
        <w:top w:val="none" w:sz="0" w:space="0" w:color="auto"/>
        <w:left w:val="none" w:sz="0" w:space="0" w:color="auto"/>
        <w:bottom w:val="none" w:sz="0" w:space="0" w:color="auto"/>
        <w:right w:val="none" w:sz="0" w:space="0" w:color="auto"/>
      </w:divBdr>
    </w:div>
    <w:div w:id="1635482818">
      <w:bodyDiv w:val="1"/>
      <w:marLeft w:val="0"/>
      <w:marRight w:val="0"/>
      <w:marTop w:val="0"/>
      <w:marBottom w:val="0"/>
      <w:divBdr>
        <w:top w:val="none" w:sz="0" w:space="0" w:color="auto"/>
        <w:left w:val="none" w:sz="0" w:space="0" w:color="auto"/>
        <w:bottom w:val="none" w:sz="0" w:space="0" w:color="auto"/>
        <w:right w:val="none" w:sz="0" w:space="0" w:color="auto"/>
      </w:divBdr>
    </w:div>
    <w:div w:id="1637099278">
      <w:bodyDiv w:val="1"/>
      <w:marLeft w:val="0"/>
      <w:marRight w:val="0"/>
      <w:marTop w:val="0"/>
      <w:marBottom w:val="0"/>
      <w:divBdr>
        <w:top w:val="none" w:sz="0" w:space="0" w:color="auto"/>
        <w:left w:val="none" w:sz="0" w:space="0" w:color="auto"/>
        <w:bottom w:val="none" w:sz="0" w:space="0" w:color="auto"/>
        <w:right w:val="none" w:sz="0" w:space="0" w:color="auto"/>
      </w:divBdr>
    </w:div>
    <w:div w:id="1648707958">
      <w:bodyDiv w:val="1"/>
      <w:marLeft w:val="0"/>
      <w:marRight w:val="0"/>
      <w:marTop w:val="0"/>
      <w:marBottom w:val="0"/>
      <w:divBdr>
        <w:top w:val="none" w:sz="0" w:space="0" w:color="auto"/>
        <w:left w:val="none" w:sz="0" w:space="0" w:color="auto"/>
        <w:bottom w:val="none" w:sz="0" w:space="0" w:color="auto"/>
        <w:right w:val="none" w:sz="0" w:space="0" w:color="auto"/>
      </w:divBdr>
    </w:div>
    <w:div w:id="1659383095">
      <w:bodyDiv w:val="1"/>
      <w:marLeft w:val="0"/>
      <w:marRight w:val="0"/>
      <w:marTop w:val="0"/>
      <w:marBottom w:val="0"/>
      <w:divBdr>
        <w:top w:val="none" w:sz="0" w:space="0" w:color="auto"/>
        <w:left w:val="none" w:sz="0" w:space="0" w:color="auto"/>
        <w:bottom w:val="none" w:sz="0" w:space="0" w:color="auto"/>
        <w:right w:val="none" w:sz="0" w:space="0" w:color="auto"/>
      </w:divBdr>
    </w:div>
    <w:div w:id="1659454047">
      <w:bodyDiv w:val="1"/>
      <w:marLeft w:val="0"/>
      <w:marRight w:val="0"/>
      <w:marTop w:val="0"/>
      <w:marBottom w:val="0"/>
      <w:divBdr>
        <w:top w:val="none" w:sz="0" w:space="0" w:color="auto"/>
        <w:left w:val="none" w:sz="0" w:space="0" w:color="auto"/>
        <w:bottom w:val="none" w:sz="0" w:space="0" w:color="auto"/>
        <w:right w:val="none" w:sz="0" w:space="0" w:color="auto"/>
      </w:divBdr>
    </w:div>
    <w:div w:id="1661428350">
      <w:bodyDiv w:val="1"/>
      <w:marLeft w:val="0"/>
      <w:marRight w:val="0"/>
      <w:marTop w:val="0"/>
      <w:marBottom w:val="0"/>
      <w:divBdr>
        <w:top w:val="none" w:sz="0" w:space="0" w:color="auto"/>
        <w:left w:val="none" w:sz="0" w:space="0" w:color="auto"/>
        <w:bottom w:val="none" w:sz="0" w:space="0" w:color="auto"/>
        <w:right w:val="none" w:sz="0" w:space="0" w:color="auto"/>
      </w:divBdr>
    </w:div>
    <w:div w:id="1666862176">
      <w:bodyDiv w:val="1"/>
      <w:marLeft w:val="0"/>
      <w:marRight w:val="0"/>
      <w:marTop w:val="0"/>
      <w:marBottom w:val="0"/>
      <w:divBdr>
        <w:top w:val="none" w:sz="0" w:space="0" w:color="auto"/>
        <w:left w:val="none" w:sz="0" w:space="0" w:color="auto"/>
        <w:bottom w:val="none" w:sz="0" w:space="0" w:color="auto"/>
        <w:right w:val="none" w:sz="0" w:space="0" w:color="auto"/>
      </w:divBdr>
    </w:div>
    <w:div w:id="1670013994">
      <w:bodyDiv w:val="1"/>
      <w:marLeft w:val="0"/>
      <w:marRight w:val="0"/>
      <w:marTop w:val="0"/>
      <w:marBottom w:val="0"/>
      <w:divBdr>
        <w:top w:val="none" w:sz="0" w:space="0" w:color="auto"/>
        <w:left w:val="none" w:sz="0" w:space="0" w:color="auto"/>
        <w:bottom w:val="none" w:sz="0" w:space="0" w:color="auto"/>
        <w:right w:val="none" w:sz="0" w:space="0" w:color="auto"/>
      </w:divBdr>
    </w:div>
    <w:div w:id="1677417577">
      <w:bodyDiv w:val="1"/>
      <w:marLeft w:val="0"/>
      <w:marRight w:val="0"/>
      <w:marTop w:val="0"/>
      <w:marBottom w:val="0"/>
      <w:divBdr>
        <w:top w:val="none" w:sz="0" w:space="0" w:color="auto"/>
        <w:left w:val="none" w:sz="0" w:space="0" w:color="auto"/>
        <w:bottom w:val="none" w:sz="0" w:space="0" w:color="auto"/>
        <w:right w:val="none" w:sz="0" w:space="0" w:color="auto"/>
      </w:divBdr>
    </w:div>
    <w:div w:id="1680504585">
      <w:bodyDiv w:val="1"/>
      <w:marLeft w:val="0"/>
      <w:marRight w:val="0"/>
      <w:marTop w:val="0"/>
      <w:marBottom w:val="0"/>
      <w:divBdr>
        <w:top w:val="none" w:sz="0" w:space="0" w:color="auto"/>
        <w:left w:val="none" w:sz="0" w:space="0" w:color="auto"/>
        <w:bottom w:val="none" w:sz="0" w:space="0" w:color="auto"/>
        <w:right w:val="none" w:sz="0" w:space="0" w:color="auto"/>
      </w:divBdr>
    </w:div>
    <w:div w:id="1681658389">
      <w:bodyDiv w:val="1"/>
      <w:marLeft w:val="0"/>
      <w:marRight w:val="0"/>
      <w:marTop w:val="0"/>
      <w:marBottom w:val="0"/>
      <w:divBdr>
        <w:top w:val="none" w:sz="0" w:space="0" w:color="auto"/>
        <w:left w:val="none" w:sz="0" w:space="0" w:color="auto"/>
        <w:bottom w:val="none" w:sz="0" w:space="0" w:color="auto"/>
        <w:right w:val="none" w:sz="0" w:space="0" w:color="auto"/>
      </w:divBdr>
    </w:div>
    <w:div w:id="1684437799">
      <w:bodyDiv w:val="1"/>
      <w:marLeft w:val="0"/>
      <w:marRight w:val="0"/>
      <w:marTop w:val="0"/>
      <w:marBottom w:val="0"/>
      <w:divBdr>
        <w:top w:val="none" w:sz="0" w:space="0" w:color="auto"/>
        <w:left w:val="none" w:sz="0" w:space="0" w:color="auto"/>
        <w:bottom w:val="none" w:sz="0" w:space="0" w:color="auto"/>
        <w:right w:val="none" w:sz="0" w:space="0" w:color="auto"/>
      </w:divBdr>
    </w:div>
    <w:div w:id="1688948693">
      <w:bodyDiv w:val="1"/>
      <w:marLeft w:val="0"/>
      <w:marRight w:val="0"/>
      <w:marTop w:val="0"/>
      <w:marBottom w:val="0"/>
      <w:divBdr>
        <w:top w:val="none" w:sz="0" w:space="0" w:color="auto"/>
        <w:left w:val="none" w:sz="0" w:space="0" w:color="auto"/>
        <w:bottom w:val="none" w:sz="0" w:space="0" w:color="auto"/>
        <w:right w:val="none" w:sz="0" w:space="0" w:color="auto"/>
      </w:divBdr>
    </w:div>
    <w:div w:id="1690984471">
      <w:bodyDiv w:val="1"/>
      <w:marLeft w:val="0"/>
      <w:marRight w:val="0"/>
      <w:marTop w:val="0"/>
      <w:marBottom w:val="0"/>
      <w:divBdr>
        <w:top w:val="none" w:sz="0" w:space="0" w:color="auto"/>
        <w:left w:val="none" w:sz="0" w:space="0" w:color="auto"/>
        <w:bottom w:val="none" w:sz="0" w:space="0" w:color="auto"/>
        <w:right w:val="none" w:sz="0" w:space="0" w:color="auto"/>
      </w:divBdr>
    </w:div>
    <w:div w:id="1713654161">
      <w:bodyDiv w:val="1"/>
      <w:marLeft w:val="0"/>
      <w:marRight w:val="0"/>
      <w:marTop w:val="0"/>
      <w:marBottom w:val="0"/>
      <w:divBdr>
        <w:top w:val="none" w:sz="0" w:space="0" w:color="auto"/>
        <w:left w:val="none" w:sz="0" w:space="0" w:color="auto"/>
        <w:bottom w:val="none" w:sz="0" w:space="0" w:color="auto"/>
        <w:right w:val="none" w:sz="0" w:space="0" w:color="auto"/>
      </w:divBdr>
    </w:div>
    <w:div w:id="1724668754">
      <w:bodyDiv w:val="1"/>
      <w:marLeft w:val="0"/>
      <w:marRight w:val="0"/>
      <w:marTop w:val="0"/>
      <w:marBottom w:val="0"/>
      <w:divBdr>
        <w:top w:val="none" w:sz="0" w:space="0" w:color="auto"/>
        <w:left w:val="none" w:sz="0" w:space="0" w:color="auto"/>
        <w:bottom w:val="none" w:sz="0" w:space="0" w:color="auto"/>
        <w:right w:val="none" w:sz="0" w:space="0" w:color="auto"/>
      </w:divBdr>
    </w:div>
    <w:div w:id="1732994921">
      <w:bodyDiv w:val="1"/>
      <w:marLeft w:val="0"/>
      <w:marRight w:val="0"/>
      <w:marTop w:val="0"/>
      <w:marBottom w:val="0"/>
      <w:divBdr>
        <w:top w:val="none" w:sz="0" w:space="0" w:color="auto"/>
        <w:left w:val="none" w:sz="0" w:space="0" w:color="auto"/>
        <w:bottom w:val="none" w:sz="0" w:space="0" w:color="auto"/>
        <w:right w:val="none" w:sz="0" w:space="0" w:color="auto"/>
      </w:divBdr>
    </w:div>
    <w:div w:id="1737506785">
      <w:bodyDiv w:val="1"/>
      <w:marLeft w:val="0"/>
      <w:marRight w:val="0"/>
      <w:marTop w:val="0"/>
      <w:marBottom w:val="0"/>
      <w:divBdr>
        <w:top w:val="none" w:sz="0" w:space="0" w:color="auto"/>
        <w:left w:val="none" w:sz="0" w:space="0" w:color="auto"/>
        <w:bottom w:val="none" w:sz="0" w:space="0" w:color="auto"/>
        <w:right w:val="none" w:sz="0" w:space="0" w:color="auto"/>
      </w:divBdr>
    </w:div>
    <w:div w:id="1740593350">
      <w:bodyDiv w:val="1"/>
      <w:marLeft w:val="0"/>
      <w:marRight w:val="0"/>
      <w:marTop w:val="0"/>
      <w:marBottom w:val="0"/>
      <w:divBdr>
        <w:top w:val="none" w:sz="0" w:space="0" w:color="auto"/>
        <w:left w:val="none" w:sz="0" w:space="0" w:color="auto"/>
        <w:bottom w:val="none" w:sz="0" w:space="0" w:color="auto"/>
        <w:right w:val="none" w:sz="0" w:space="0" w:color="auto"/>
      </w:divBdr>
    </w:div>
    <w:div w:id="1742408775">
      <w:bodyDiv w:val="1"/>
      <w:marLeft w:val="0"/>
      <w:marRight w:val="0"/>
      <w:marTop w:val="0"/>
      <w:marBottom w:val="0"/>
      <w:divBdr>
        <w:top w:val="none" w:sz="0" w:space="0" w:color="auto"/>
        <w:left w:val="none" w:sz="0" w:space="0" w:color="auto"/>
        <w:bottom w:val="none" w:sz="0" w:space="0" w:color="auto"/>
        <w:right w:val="none" w:sz="0" w:space="0" w:color="auto"/>
      </w:divBdr>
    </w:div>
    <w:div w:id="1742563063">
      <w:bodyDiv w:val="1"/>
      <w:marLeft w:val="0"/>
      <w:marRight w:val="0"/>
      <w:marTop w:val="0"/>
      <w:marBottom w:val="0"/>
      <w:divBdr>
        <w:top w:val="none" w:sz="0" w:space="0" w:color="auto"/>
        <w:left w:val="none" w:sz="0" w:space="0" w:color="auto"/>
        <w:bottom w:val="none" w:sz="0" w:space="0" w:color="auto"/>
        <w:right w:val="none" w:sz="0" w:space="0" w:color="auto"/>
      </w:divBdr>
    </w:div>
    <w:div w:id="1770661612">
      <w:bodyDiv w:val="1"/>
      <w:marLeft w:val="0"/>
      <w:marRight w:val="0"/>
      <w:marTop w:val="0"/>
      <w:marBottom w:val="0"/>
      <w:divBdr>
        <w:top w:val="none" w:sz="0" w:space="0" w:color="auto"/>
        <w:left w:val="none" w:sz="0" w:space="0" w:color="auto"/>
        <w:bottom w:val="none" w:sz="0" w:space="0" w:color="auto"/>
        <w:right w:val="none" w:sz="0" w:space="0" w:color="auto"/>
      </w:divBdr>
    </w:div>
    <w:div w:id="1778478132">
      <w:bodyDiv w:val="1"/>
      <w:marLeft w:val="0"/>
      <w:marRight w:val="0"/>
      <w:marTop w:val="0"/>
      <w:marBottom w:val="0"/>
      <w:divBdr>
        <w:top w:val="none" w:sz="0" w:space="0" w:color="auto"/>
        <w:left w:val="none" w:sz="0" w:space="0" w:color="auto"/>
        <w:bottom w:val="none" w:sz="0" w:space="0" w:color="auto"/>
        <w:right w:val="none" w:sz="0" w:space="0" w:color="auto"/>
      </w:divBdr>
    </w:div>
    <w:div w:id="1781685194">
      <w:bodyDiv w:val="1"/>
      <w:marLeft w:val="0"/>
      <w:marRight w:val="0"/>
      <w:marTop w:val="0"/>
      <w:marBottom w:val="0"/>
      <w:divBdr>
        <w:top w:val="none" w:sz="0" w:space="0" w:color="auto"/>
        <w:left w:val="none" w:sz="0" w:space="0" w:color="auto"/>
        <w:bottom w:val="none" w:sz="0" w:space="0" w:color="auto"/>
        <w:right w:val="none" w:sz="0" w:space="0" w:color="auto"/>
      </w:divBdr>
    </w:div>
    <w:div w:id="1782645784">
      <w:bodyDiv w:val="1"/>
      <w:marLeft w:val="0"/>
      <w:marRight w:val="0"/>
      <w:marTop w:val="0"/>
      <w:marBottom w:val="0"/>
      <w:divBdr>
        <w:top w:val="none" w:sz="0" w:space="0" w:color="auto"/>
        <w:left w:val="none" w:sz="0" w:space="0" w:color="auto"/>
        <w:bottom w:val="none" w:sz="0" w:space="0" w:color="auto"/>
        <w:right w:val="none" w:sz="0" w:space="0" w:color="auto"/>
      </w:divBdr>
    </w:div>
    <w:div w:id="1783956075">
      <w:bodyDiv w:val="1"/>
      <w:marLeft w:val="0"/>
      <w:marRight w:val="0"/>
      <w:marTop w:val="0"/>
      <w:marBottom w:val="0"/>
      <w:divBdr>
        <w:top w:val="none" w:sz="0" w:space="0" w:color="auto"/>
        <w:left w:val="none" w:sz="0" w:space="0" w:color="auto"/>
        <w:bottom w:val="none" w:sz="0" w:space="0" w:color="auto"/>
        <w:right w:val="none" w:sz="0" w:space="0" w:color="auto"/>
      </w:divBdr>
    </w:div>
    <w:div w:id="1784567683">
      <w:bodyDiv w:val="1"/>
      <w:marLeft w:val="0"/>
      <w:marRight w:val="0"/>
      <w:marTop w:val="0"/>
      <w:marBottom w:val="0"/>
      <w:divBdr>
        <w:top w:val="none" w:sz="0" w:space="0" w:color="auto"/>
        <w:left w:val="none" w:sz="0" w:space="0" w:color="auto"/>
        <w:bottom w:val="none" w:sz="0" w:space="0" w:color="auto"/>
        <w:right w:val="none" w:sz="0" w:space="0" w:color="auto"/>
      </w:divBdr>
    </w:div>
    <w:div w:id="1785463324">
      <w:bodyDiv w:val="1"/>
      <w:marLeft w:val="0"/>
      <w:marRight w:val="0"/>
      <w:marTop w:val="0"/>
      <w:marBottom w:val="0"/>
      <w:divBdr>
        <w:top w:val="none" w:sz="0" w:space="0" w:color="auto"/>
        <w:left w:val="none" w:sz="0" w:space="0" w:color="auto"/>
        <w:bottom w:val="none" w:sz="0" w:space="0" w:color="auto"/>
        <w:right w:val="none" w:sz="0" w:space="0" w:color="auto"/>
      </w:divBdr>
    </w:div>
    <w:div w:id="1786079610">
      <w:bodyDiv w:val="1"/>
      <w:marLeft w:val="0"/>
      <w:marRight w:val="0"/>
      <w:marTop w:val="0"/>
      <w:marBottom w:val="0"/>
      <w:divBdr>
        <w:top w:val="none" w:sz="0" w:space="0" w:color="auto"/>
        <w:left w:val="none" w:sz="0" w:space="0" w:color="auto"/>
        <w:bottom w:val="none" w:sz="0" w:space="0" w:color="auto"/>
        <w:right w:val="none" w:sz="0" w:space="0" w:color="auto"/>
      </w:divBdr>
    </w:div>
    <w:div w:id="1796481042">
      <w:bodyDiv w:val="1"/>
      <w:marLeft w:val="0"/>
      <w:marRight w:val="0"/>
      <w:marTop w:val="0"/>
      <w:marBottom w:val="0"/>
      <w:divBdr>
        <w:top w:val="none" w:sz="0" w:space="0" w:color="auto"/>
        <w:left w:val="none" w:sz="0" w:space="0" w:color="auto"/>
        <w:bottom w:val="none" w:sz="0" w:space="0" w:color="auto"/>
        <w:right w:val="none" w:sz="0" w:space="0" w:color="auto"/>
      </w:divBdr>
    </w:div>
    <w:div w:id="1800804107">
      <w:bodyDiv w:val="1"/>
      <w:marLeft w:val="0"/>
      <w:marRight w:val="0"/>
      <w:marTop w:val="0"/>
      <w:marBottom w:val="0"/>
      <w:divBdr>
        <w:top w:val="none" w:sz="0" w:space="0" w:color="auto"/>
        <w:left w:val="none" w:sz="0" w:space="0" w:color="auto"/>
        <w:bottom w:val="none" w:sz="0" w:space="0" w:color="auto"/>
        <w:right w:val="none" w:sz="0" w:space="0" w:color="auto"/>
      </w:divBdr>
    </w:div>
    <w:div w:id="1801729780">
      <w:bodyDiv w:val="1"/>
      <w:marLeft w:val="0"/>
      <w:marRight w:val="0"/>
      <w:marTop w:val="0"/>
      <w:marBottom w:val="0"/>
      <w:divBdr>
        <w:top w:val="none" w:sz="0" w:space="0" w:color="auto"/>
        <w:left w:val="none" w:sz="0" w:space="0" w:color="auto"/>
        <w:bottom w:val="none" w:sz="0" w:space="0" w:color="auto"/>
        <w:right w:val="none" w:sz="0" w:space="0" w:color="auto"/>
      </w:divBdr>
    </w:div>
    <w:div w:id="1811899140">
      <w:bodyDiv w:val="1"/>
      <w:marLeft w:val="0"/>
      <w:marRight w:val="0"/>
      <w:marTop w:val="0"/>
      <w:marBottom w:val="0"/>
      <w:divBdr>
        <w:top w:val="none" w:sz="0" w:space="0" w:color="auto"/>
        <w:left w:val="none" w:sz="0" w:space="0" w:color="auto"/>
        <w:bottom w:val="none" w:sz="0" w:space="0" w:color="auto"/>
        <w:right w:val="none" w:sz="0" w:space="0" w:color="auto"/>
      </w:divBdr>
    </w:div>
    <w:div w:id="1813398987">
      <w:bodyDiv w:val="1"/>
      <w:marLeft w:val="0"/>
      <w:marRight w:val="0"/>
      <w:marTop w:val="0"/>
      <w:marBottom w:val="0"/>
      <w:divBdr>
        <w:top w:val="none" w:sz="0" w:space="0" w:color="auto"/>
        <w:left w:val="none" w:sz="0" w:space="0" w:color="auto"/>
        <w:bottom w:val="none" w:sz="0" w:space="0" w:color="auto"/>
        <w:right w:val="none" w:sz="0" w:space="0" w:color="auto"/>
      </w:divBdr>
    </w:div>
    <w:div w:id="1814250512">
      <w:bodyDiv w:val="1"/>
      <w:marLeft w:val="0"/>
      <w:marRight w:val="0"/>
      <w:marTop w:val="0"/>
      <w:marBottom w:val="0"/>
      <w:divBdr>
        <w:top w:val="none" w:sz="0" w:space="0" w:color="auto"/>
        <w:left w:val="none" w:sz="0" w:space="0" w:color="auto"/>
        <w:bottom w:val="none" w:sz="0" w:space="0" w:color="auto"/>
        <w:right w:val="none" w:sz="0" w:space="0" w:color="auto"/>
      </w:divBdr>
    </w:div>
    <w:div w:id="1826898556">
      <w:bodyDiv w:val="1"/>
      <w:marLeft w:val="0"/>
      <w:marRight w:val="0"/>
      <w:marTop w:val="0"/>
      <w:marBottom w:val="0"/>
      <w:divBdr>
        <w:top w:val="none" w:sz="0" w:space="0" w:color="auto"/>
        <w:left w:val="none" w:sz="0" w:space="0" w:color="auto"/>
        <w:bottom w:val="none" w:sz="0" w:space="0" w:color="auto"/>
        <w:right w:val="none" w:sz="0" w:space="0" w:color="auto"/>
      </w:divBdr>
    </w:div>
    <w:div w:id="1827432165">
      <w:bodyDiv w:val="1"/>
      <w:marLeft w:val="0"/>
      <w:marRight w:val="0"/>
      <w:marTop w:val="0"/>
      <w:marBottom w:val="0"/>
      <w:divBdr>
        <w:top w:val="none" w:sz="0" w:space="0" w:color="auto"/>
        <w:left w:val="none" w:sz="0" w:space="0" w:color="auto"/>
        <w:bottom w:val="none" w:sz="0" w:space="0" w:color="auto"/>
        <w:right w:val="none" w:sz="0" w:space="0" w:color="auto"/>
      </w:divBdr>
    </w:div>
    <w:div w:id="1841844687">
      <w:bodyDiv w:val="1"/>
      <w:marLeft w:val="0"/>
      <w:marRight w:val="0"/>
      <w:marTop w:val="0"/>
      <w:marBottom w:val="0"/>
      <w:divBdr>
        <w:top w:val="none" w:sz="0" w:space="0" w:color="auto"/>
        <w:left w:val="none" w:sz="0" w:space="0" w:color="auto"/>
        <w:bottom w:val="none" w:sz="0" w:space="0" w:color="auto"/>
        <w:right w:val="none" w:sz="0" w:space="0" w:color="auto"/>
      </w:divBdr>
    </w:div>
    <w:div w:id="1847286432">
      <w:bodyDiv w:val="1"/>
      <w:marLeft w:val="0"/>
      <w:marRight w:val="0"/>
      <w:marTop w:val="0"/>
      <w:marBottom w:val="0"/>
      <w:divBdr>
        <w:top w:val="none" w:sz="0" w:space="0" w:color="auto"/>
        <w:left w:val="none" w:sz="0" w:space="0" w:color="auto"/>
        <w:bottom w:val="none" w:sz="0" w:space="0" w:color="auto"/>
        <w:right w:val="none" w:sz="0" w:space="0" w:color="auto"/>
      </w:divBdr>
    </w:div>
    <w:div w:id="1850635012">
      <w:bodyDiv w:val="1"/>
      <w:marLeft w:val="0"/>
      <w:marRight w:val="0"/>
      <w:marTop w:val="0"/>
      <w:marBottom w:val="0"/>
      <w:divBdr>
        <w:top w:val="none" w:sz="0" w:space="0" w:color="auto"/>
        <w:left w:val="none" w:sz="0" w:space="0" w:color="auto"/>
        <w:bottom w:val="none" w:sz="0" w:space="0" w:color="auto"/>
        <w:right w:val="none" w:sz="0" w:space="0" w:color="auto"/>
      </w:divBdr>
    </w:div>
    <w:div w:id="1856075509">
      <w:bodyDiv w:val="1"/>
      <w:marLeft w:val="0"/>
      <w:marRight w:val="0"/>
      <w:marTop w:val="0"/>
      <w:marBottom w:val="0"/>
      <w:divBdr>
        <w:top w:val="none" w:sz="0" w:space="0" w:color="auto"/>
        <w:left w:val="none" w:sz="0" w:space="0" w:color="auto"/>
        <w:bottom w:val="none" w:sz="0" w:space="0" w:color="auto"/>
        <w:right w:val="none" w:sz="0" w:space="0" w:color="auto"/>
      </w:divBdr>
    </w:div>
    <w:div w:id="1857962869">
      <w:bodyDiv w:val="1"/>
      <w:marLeft w:val="0"/>
      <w:marRight w:val="0"/>
      <w:marTop w:val="0"/>
      <w:marBottom w:val="0"/>
      <w:divBdr>
        <w:top w:val="none" w:sz="0" w:space="0" w:color="auto"/>
        <w:left w:val="none" w:sz="0" w:space="0" w:color="auto"/>
        <w:bottom w:val="none" w:sz="0" w:space="0" w:color="auto"/>
        <w:right w:val="none" w:sz="0" w:space="0" w:color="auto"/>
      </w:divBdr>
    </w:div>
    <w:div w:id="1863935650">
      <w:bodyDiv w:val="1"/>
      <w:marLeft w:val="0"/>
      <w:marRight w:val="0"/>
      <w:marTop w:val="0"/>
      <w:marBottom w:val="0"/>
      <w:divBdr>
        <w:top w:val="none" w:sz="0" w:space="0" w:color="auto"/>
        <w:left w:val="none" w:sz="0" w:space="0" w:color="auto"/>
        <w:bottom w:val="none" w:sz="0" w:space="0" w:color="auto"/>
        <w:right w:val="none" w:sz="0" w:space="0" w:color="auto"/>
      </w:divBdr>
    </w:div>
    <w:div w:id="1868979763">
      <w:bodyDiv w:val="1"/>
      <w:marLeft w:val="0"/>
      <w:marRight w:val="0"/>
      <w:marTop w:val="0"/>
      <w:marBottom w:val="0"/>
      <w:divBdr>
        <w:top w:val="none" w:sz="0" w:space="0" w:color="auto"/>
        <w:left w:val="none" w:sz="0" w:space="0" w:color="auto"/>
        <w:bottom w:val="none" w:sz="0" w:space="0" w:color="auto"/>
        <w:right w:val="none" w:sz="0" w:space="0" w:color="auto"/>
      </w:divBdr>
    </w:div>
    <w:div w:id="1870752722">
      <w:bodyDiv w:val="1"/>
      <w:marLeft w:val="0"/>
      <w:marRight w:val="0"/>
      <w:marTop w:val="0"/>
      <w:marBottom w:val="0"/>
      <w:divBdr>
        <w:top w:val="none" w:sz="0" w:space="0" w:color="auto"/>
        <w:left w:val="none" w:sz="0" w:space="0" w:color="auto"/>
        <w:bottom w:val="none" w:sz="0" w:space="0" w:color="auto"/>
        <w:right w:val="none" w:sz="0" w:space="0" w:color="auto"/>
      </w:divBdr>
    </w:div>
    <w:div w:id="1875535973">
      <w:bodyDiv w:val="1"/>
      <w:marLeft w:val="0"/>
      <w:marRight w:val="0"/>
      <w:marTop w:val="0"/>
      <w:marBottom w:val="0"/>
      <w:divBdr>
        <w:top w:val="none" w:sz="0" w:space="0" w:color="auto"/>
        <w:left w:val="none" w:sz="0" w:space="0" w:color="auto"/>
        <w:bottom w:val="none" w:sz="0" w:space="0" w:color="auto"/>
        <w:right w:val="none" w:sz="0" w:space="0" w:color="auto"/>
      </w:divBdr>
    </w:div>
    <w:div w:id="1875926879">
      <w:bodyDiv w:val="1"/>
      <w:marLeft w:val="0"/>
      <w:marRight w:val="0"/>
      <w:marTop w:val="0"/>
      <w:marBottom w:val="0"/>
      <w:divBdr>
        <w:top w:val="none" w:sz="0" w:space="0" w:color="auto"/>
        <w:left w:val="none" w:sz="0" w:space="0" w:color="auto"/>
        <w:bottom w:val="none" w:sz="0" w:space="0" w:color="auto"/>
        <w:right w:val="none" w:sz="0" w:space="0" w:color="auto"/>
      </w:divBdr>
    </w:div>
    <w:div w:id="1878736977">
      <w:bodyDiv w:val="1"/>
      <w:marLeft w:val="0"/>
      <w:marRight w:val="0"/>
      <w:marTop w:val="0"/>
      <w:marBottom w:val="0"/>
      <w:divBdr>
        <w:top w:val="none" w:sz="0" w:space="0" w:color="auto"/>
        <w:left w:val="none" w:sz="0" w:space="0" w:color="auto"/>
        <w:bottom w:val="none" w:sz="0" w:space="0" w:color="auto"/>
        <w:right w:val="none" w:sz="0" w:space="0" w:color="auto"/>
      </w:divBdr>
    </w:div>
    <w:div w:id="1884515657">
      <w:bodyDiv w:val="1"/>
      <w:marLeft w:val="0"/>
      <w:marRight w:val="0"/>
      <w:marTop w:val="0"/>
      <w:marBottom w:val="0"/>
      <w:divBdr>
        <w:top w:val="none" w:sz="0" w:space="0" w:color="auto"/>
        <w:left w:val="none" w:sz="0" w:space="0" w:color="auto"/>
        <w:bottom w:val="none" w:sz="0" w:space="0" w:color="auto"/>
        <w:right w:val="none" w:sz="0" w:space="0" w:color="auto"/>
      </w:divBdr>
    </w:div>
    <w:div w:id="1885172787">
      <w:bodyDiv w:val="1"/>
      <w:marLeft w:val="0"/>
      <w:marRight w:val="0"/>
      <w:marTop w:val="0"/>
      <w:marBottom w:val="0"/>
      <w:divBdr>
        <w:top w:val="none" w:sz="0" w:space="0" w:color="auto"/>
        <w:left w:val="none" w:sz="0" w:space="0" w:color="auto"/>
        <w:bottom w:val="none" w:sz="0" w:space="0" w:color="auto"/>
        <w:right w:val="none" w:sz="0" w:space="0" w:color="auto"/>
      </w:divBdr>
    </w:div>
    <w:div w:id="1885754801">
      <w:bodyDiv w:val="1"/>
      <w:marLeft w:val="0"/>
      <w:marRight w:val="0"/>
      <w:marTop w:val="0"/>
      <w:marBottom w:val="0"/>
      <w:divBdr>
        <w:top w:val="none" w:sz="0" w:space="0" w:color="auto"/>
        <w:left w:val="none" w:sz="0" w:space="0" w:color="auto"/>
        <w:bottom w:val="none" w:sz="0" w:space="0" w:color="auto"/>
        <w:right w:val="none" w:sz="0" w:space="0" w:color="auto"/>
      </w:divBdr>
    </w:div>
    <w:div w:id="1930573921">
      <w:bodyDiv w:val="1"/>
      <w:marLeft w:val="0"/>
      <w:marRight w:val="0"/>
      <w:marTop w:val="0"/>
      <w:marBottom w:val="0"/>
      <w:divBdr>
        <w:top w:val="none" w:sz="0" w:space="0" w:color="auto"/>
        <w:left w:val="none" w:sz="0" w:space="0" w:color="auto"/>
        <w:bottom w:val="none" w:sz="0" w:space="0" w:color="auto"/>
        <w:right w:val="none" w:sz="0" w:space="0" w:color="auto"/>
      </w:divBdr>
    </w:div>
    <w:div w:id="1932739056">
      <w:bodyDiv w:val="1"/>
      <w:marLeft w:val="0"/>
      <w:marRight w:val="0"/>
      <w:marTop w:val="0"/>
      <w:marBottom w:val="0"/>
      <w:divBdr>
        <w:top w:val="none" w:sz="0" w:space="0" w:color="auto"/>
        <w:left w:val="none" w:sz="0" w:space="0" w:color="auto"/>
        <w:bottom w:val="none" w:sz="0" w:space="0" w:color="auto"/>
        <w:right w:val="none" w:sz="0" w:space="0" w:color="auto"/>
      </w:divBdr>
    </w:div>
    <w:div w:id="1950815113">
      <w:bodyDiv w:val="1"/>
      <w:marLeft w:val="0"/>
      <w:marRight w:val="0"/>
      <w:marTop w:val="0"/>
      <w:marBottom w:val="0"/>
      <w:divBdr>
        <w:top w:val="none" w:sz="0" w:space="0" w:color="auto"/>
        <w:left w:val="none" w:sz="0" w:space="0" w:color="auto"/>
        <w:bottom w:val="none" w:sz="0" w:space="0" w:color="auto"/>
        <w:right w:val="none" w:sz="0" w:space="0" w:color="auto"/>
      </w:divBdr>
    </w:div>
    <w:div w:id="1960255633">
      <w:bodyDiv w:val="1"/>
      <w:marLeft w:val="0"/>
      <w:marRight w:val="0"/>
      <w:marTop w:val="0"/>
      <w:marBottom w:val="0"/>
      <w:divBdr>
        <w:top w:val="none" w:sz="0" w:space="0" w:color="auto"/>
        <w:left w:val="none" w:sz="0" w:space="0" w:color="auto"/>
        <w:bottom w:val="none" w:sz="0" w:space="0" w:color="auto"/>
        <w:right w:val="none" w:sz="0" w:space="0" w:color="auto"/>
      </w:divBdr>
    </w:div>
    <w:div w:id="1972857301">
      <w:bodyDiv w:val="1"/>
      <w:marLeft w:val="0"/>
      <w:marRight w:val="0"/>
      <w:marTop w:val="0"/>
      <w:marBottom w:val="0"/>
      <w:divBdr>
        <w:top w:val="none" w:sz="0" w:space="0" w:color="auto"/>
        <w:left w:val="none" w:sz="0" w:space="0" w:color="auto"/>
        <w:bottom w:val="none" w:sz="0" w:space="0" w:color="auto"/>
        <w:right w:val="none" w:sz="0" w:space="0" w:color="auto"/>
      </w:divBdr>
    </w:div>
    <w:div w:id="1973048280">
      <w:bodyDiv w:val="1"/>
      <w:marLeft w:val="0"/>
      <w:marRight w:val="0"/>
      <w:marTop w:val="0"/>
      <w:marBottom w:val="0"/>
      <w:divBdr>
        <w:top w:val="none" w:sz="0" w:space="0" w:color="auto"/>
        <w:left w:val="none" w:sz="0" w:space="0" w:color="auto"/>
        <w:bottom w:val="none" w:sz="0" w:space="0" w:color="auto"/>
        <w:right w:val="none" w:sz="0" w:space="0" w:color="auto"/>
      </w:divBdr>
    </w:div>
    <w:div w:id="1974871059">
      <w:bodyDiv w:val="1"/>
      <w:marLeft w:val="0"/>
      <w:marRight w:val="0"/>
      <w:marTop w:val="0"/>
      <w:marBottom w:val="0"/>
      <w:divBdr>
        <w:top w:val="none" w:sz="0" w:space="0" w:color="auto"/>
        <w:left w:val="none" w:sz="0" w:space="0" w:color="auto"/>
        <w:bottom w:val="none" w:sz="0" w:space="0" w:color="auto"/>
        <w:right w:val="none" w:sz="0" w:space="0" w:color="auto"/>
      </w:divBdr>
    </w:div>
    <w:div w:id="1978993172">
      <w:bodyDiv w:val="1"/>
      <w:marLeft w:val="0"/>
      <w:marRight w:val="0"/>
      <w:marTop w:val="0"/>
      <w:marBottom w:val="0"/>
      <w:divBdr>
        <w:top w:val="none" w:sz="0" w:space="0" w:color="auto"/>
        <w:left w:val="none" w:sz="0" w:space="0" w:color="auto"/>
        <w:bottom w:val="none" w:sz="0" w:space="0" w:color="auto"/>
        <w:right w:val="none" w:sz="0" w:space="0" w:color="auto"/>
      </w:divBdr>
    </w:div>
    <w:div w:id="1979140778">
      <w:bodyDiv w:val="1"/>
      <w:marLeft w:val="0"/>
      <w:marRight w:val="0"/>
      <w:marTop w:val="0"/>
      <w:marBottom w:val="0"/>
      <w:divBdr>
        <w:top w:val="none" w:sz="0" w:space="0" w:color="auto"/>
        <w:left w:val="none" w:sz="0" w:space="0" w:color="auto"/>
        <w:bottom w:val="none" w:sz="0" w:space="0" w:color="auto"/>
        <w:right w:val="none" w:sz="0" w:space="0" w:color="auto"/>
      </w:divBdr>
    </w:div>
    <w:div w:id="1999307187">
      <w:bodyDiv w:val="1"/>
      <w:marLeft w:val="0"/>
      <w:marRight w:val="0"/>
      <w:marTop w:val="0"/>
      <w:marBottom w:val="0"/>
      <w:divBdr>
        <w:top w:val="none" w:sz="0" w:space="0" w:color="auto"/>
        <w:left w:val="none" w:sz="0" w:space="0" w:color="auto"/>
        <w:bottom w:val="none" w:sz="0" w:space="0" w:color="auto"/>
        <w:right w:val="none" w:sz="0" w:space="0" w:color="auto"/>
      </w:divBdr>
    </w:div>
    <w:div w:id="2005206643">
      <w:bodyDiv w:val="1"/>
      <w:marLeft w:val="0"/>
      <w:marRight w:val="0"/>
      <w:marTop w:val="0"/>
      <w:marBottom w:val="0"/>
      <w:divBdr>
        <w:top w:val="none" w:sz="0" w:space="0" w:color="auto"/>
        <w:left w:val="none" w:sz="0" w:space="0" w:color="auto"/>
        <w:bottom w:val="none" w:sz="0" w:space="0" w:color="auto"/>
        <w:right w:val="none" w:sz="0" w:space="0" w:color="auto"/>
      </w:divBdr>
    </w:div>
    <w:div w:id="2007976296">
      <w:bodyDiv w:val="1"/>
      <w:marLeft w:val="0"/>
      <w:marRight w:val="0"/>
      <w:marTop w:val="0"/>
      <w:marBottom w:val="0"/>
      <w:divBdr>
        <w:top w:val="none" w:sz="0" w:space="0" w:color="auto"/>
        <w:left w:val="none" w:sz="0" w:space="0" w:color="auto"/>
        <w:bottom w:val="none" w:sz="0" w:space="0" w:color="auto"/>
        <w:right w:val="none" w:sz="0" w:space="0" w:color="auto"/>
      </w:divBdr>
    </w:div>
    <w:div w:id="2009940855">
      <w:bodyDiv w:val="1"/>
      <w:marLeft w:val="0"/>
      <w:marRight w:val="0"/>
      <w:marTop w:val="0"/>
      <w:marBottom w:val="0"/>
      <w:divBdr>
        <w:top w:val="none" w:sz="0" w:space="0" w:color="auto"/>
        <w:left w:val="none" w:sz="0" w:space="0" w:color="auto"/>
        <w:bottom w:val="none" w:sz="0" w:space="0" w:color="auto"/>
        <w:right w:val="none" w:sz="0" w:space="0" w:color="auto"/>
      </w:divBdr>
    </w:div>
    <w:div w:id="2032611845">
      <w:bodyDiv w:val="1"/>
      <w:marLeft w:val="0"/>
      <w:marRight w:val="0"/>
      <w:marTop w:val="0"/>
      <w:marBottom w:val="0"/>
      <w:divBdr>
        <w:top w:val="none" w:sz="0" w:space="0" w:color="auto"/>
        <w:left w:val="none" w:sz="0" w:space="0" w:color="auto"/>
        <w:bottom w:val="none" w:sz="0" w:space="0" w:color="auto"/>
        <w:right w:val="none" w:sz="0" w:space="0" w:color="auto"/>
      </w:divBdr>
    </w:div>
    <w:div w:id="2034185476">
      <w:bodyDiv w:val="1"/>
      <w:marLeft w:val="0"/>
      <w:marRight w:val="0"/>
      <w:marTop w:val="0"/>
      <w:marBottom w:val="0"/>
      <w:divBdr>
        <w:top w:val="none" w:sz="0" w:space="0" w:color="auto"/>
        <w:left w:val="none" w:sz="0" w:space="0" w:color="auto"/>
        <w:bottom w:val="none" w:sz="0" w:space="0" w:color="auto"/>
        <w:right w:val="none" w:sz="0" w:space="0" w:color="auto"/>
      </w:divBdr>
    </w:div>
    <w:div w:id="2043281518">
      <w:bodyDiv w:val="1"/>
      <w:marLeft w:val="0"/>
      <w:marRight w:val="0"/>
      <w:marTop w:val="0"/>
      <w:marBottom w:val="0"/>
      <w:divBdr>
        <w:top w:val="none" w:sz="0" w:space="0" w:color="auto"/>
        <w:left w:val="none" w:sz="0" w:space="0" w:color="auto"/>
        <w:bottom w:val="none" w:sz="0" w:space="0" w:color="auto"/>
        <w:right w:val="none" w:sz="0" w:space="0" w:color="auto"/>
      </w:divBdr>
    </w:div>
    <w:div w:id="2063865473">
      <w:bodyDiv w:val="1"/>
      <w:marLeft w:val="0"/>
      <w:marRight w:val="0"/>
      <w:marTop w:val="0"/>
      <w:marBottom w:val="0"/>
      <w:divBdr>
        <w:top w:val="none" w:sz="0" w:space="0" w:color="auto"/>
        <w:left w:val="none" w:sz="0" w:space="0" w:color="auto"/>
        <w:bottom w:val="none" w:sz="0" w:space="0" w:color="auto"/>
        <w:right w:val="none" w:sz="0" w:space="0" w:color="auto"/>
      </w:divBdr>
    </w:div>
    <w:div w:id="2067483248">
      <w:bodyDiv w:val="1"/>
      <w:marLeft w:val="0"/>
      <w:marRight w:val="0"/>
      <w:marTop w:val="0"/>
      <w:marBottom w:val="0"/>
      <w:divBdr>
        <w:top w:val="none" w:sz="0" w:space="0" w:color="auto"/>
        <w:left w:val="none" w:sz="0" w:space="0" w:color="auto"/>
        <w:bottom w:val="none" w:sz="0" w:space="0" w:color="auto"/>
        <w:right w:val="none" w:sz="0" w:space="0" w:color="auto"/>
      </w:divBdr>
    </w:div>
    <w:div w:id="2077973969">
      <w:bodyDiv w:val="1"/>
      <w:marLeft w:val="0"/>
      <w:marRight w:val="0"/>
      <w:marTop w:val="0"/>
      <w:marBottom w:val="0"/>
      <w:divBdr>
        <w:top w:val="none" w:sz="0" w:space="0" w:color="auto"/>
        <w:left w:val="none" w:sz="0" w:space="0" w:color="auto"/>
        <w:bottom w:val="none" w:sz="0" w:space="0" w:color="auto"/>
        <w:right w:val="none" w:sz="0" w:space="0" w:color="auto"/>
      </w:divBdr>
    </w:div>
    <w:div w:id="2099715140">
      <w:bodyDiv w:val="1"/>
      <w:marLeft w:val="0"/>
      <w:marRight w:val="0"/>
      <w:marTop w:val="0"/>
      <w:marBottom w:val="0"/>
      <w:divBdr>
        <w:top w:val="none" w:sz="0" w:space="0" w:color="auto"/>
        <w:left w:val="none" w:sz="0" w:space="0" w:color="auto"/>
        <w:bottom w:val="none" w:sz="0" w:space="0" w:color="auto"/>
        <w:right w:val="none" w:sz="0" w:space="0" w:color="auto"/>
      </w:divBdr>
    </w:div>
    <w:div w:id="2102754129">
      <w:bodyDiv w:val="1"/>
      <w:marLeft w:val="0"/>
      <w:marRight w:val="0"/>
      <w:marTop w:val="0"/>
      <w:marBottom w:val="0"/>
      <w:divBdr>
        <w:top w:val="none" w:sz="0" w:space="0" w:color="auto"/>
        <w:left w:val="none" w:sz="0" w:space="0" w:color="auto"/>
        <w:bottom w:val="none" w:sz="0" w:space="0" w:color="auto"/>
        <w:right w:val="none" w:sz="0" w:space="0" w:color="auto"/>
      </w:divBdr>
    </w:div>
    <w:div w:id="2112166452">
      <w:bodyDiv w:val="1"/>
      <w:marLeft w:val="0"/>
      <w:marRight w:val="0"/>
      <w:marTop w:val="0"/>
      <w:marBottom w:val="0"/>
      <w:divBdr>
        <w:top w:val="none" w:sz="0" w:space="0" w:color="auto"/>
        <w:left w:val="none" w:sz="0" w:space="0" w:color="auto"/>
        <w:bottom w:val="none" w:sz="0" w:space="0" w:color="auto"/>
        <w:right w:val="none" w:sz="0" w:space="0" w:color="auto"/>
      </w:divBdr>
    </w:div>
    <w:div w:id="2126120666">
      <w:bodyDiv w:val="1"/>
      <w:marLeft w:val="0"/>
      <w:marRight w:val="0"/>
      <w:marTop w:val="0"/>
      <w:marBottom w:val="0"/>
      <w:divBdr>
        <w:top w:val="none" w:sz="0" w:space="0" w:color="auto"/>
        <w:left w:val="none" w:sz="0" w:space="0" w:color="auto"/>
        <w:bottom w:val="none" w:sz="0" w:space="0" w:color="auto"/>
        <w:right w:val="none" w:sz="0" w:space="0" w:color="auto"/>
      </w:divBdr>
    </w:div>
    <w:div w:id="2131390367">
      <w:bodyDiv w:val="1"/>
      <w:marLeft w:val="0"/>
      <w:marRight w:val="0"/>
      <w:marTop w:val="0"/>
      <w:marBottom w:val="0"/>
      <w:divBdr>
        <w:top w:val="none" w:sz="0" w:space="0" w:color="auto"/>
        <w:left w:val="none" w:sz="0" w:space="0" w:color="auto"/>
        <w:bottom w:val="none" w:sz="0" w:space="0" w:color="auto"/>
        <w:right w:val="none" w:sz="0" w:space="0" w:color="auto"/>
      </w:divBdr>
    </w:div>
    <w:div w:id="214645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microsoft.com/office/2011/relationships/people" Target="people.xml"/><Relationship Id="rId21" Type="http://schemas.openxmlformats.org/officeDocument/2006/relationships/image" Target="media/image14.png"/><Relationship Id="rId34" Type="http://schemas.openxmlformats.org/officeDocument/2006/relationships/hyperlink" Target="https://datascienceplus.com/imputing-missing-data-with-r-mice-pack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cran.r-project.org/web/packages/mice/mice.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ho.int/gho/mortality_burden_disease/life_tables/situation_trends_tex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hyperlink" Target="https://data.worldbank.org/indicator/SP.POP.TOTL" TargetMode="External"/><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8.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List_of_countries_by_past_and_projected_GDP_(nomin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7.png"/><Relationship Id="rId30" Type="http://schemas.openxmlformats.org/officeDocument/2006/relationships/hyperlink" Target="https://www.kaggle.com/kumarajarshi/life-expectancy-who"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BDF7F-E17D-1C43-BADA-71D9D87D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59</Pages>
  <Words>9357</Words>
  <Characters>53339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Heartland Payment Systems, Inc.</Company>
  <LinksUpToDate>false</LinksUpToDate>
  <CharactersWithSpaces>62571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Paugh, Jon</dc:creator>
  <cp:keywords/>
  <dc:description/>
  <cp:lastModifiedBy>Fabio Savorgnan</cp:lastModifiedBy>
  <cp:revision>83</cp:revision>
  <dcterms:created xsi:type="dcterms:W3CDTF">2020-02-06T23:57:00Z</dcterms:created>
  <dcterms:modified xsi:type="dcterms:W3CDTF">2020-02-16T16:39:00Z</dcterms:modified>
</cp:coreProperties>
</file>