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B1" w:rsidRDefault="00154DB1" w:rsidP="00D02E34">
      <w:pPr>
        <w:spacing w:after="80"/>
        <w:jc w:val="center"/>
        <w:rPr>
          <w:rFonts w:ascii="Arial" w:hAnsi="Arial" w:cs="Arial"/>
          <w:b/>
          <w:sz w:val="40"/>
          <w:szCs w:val="40"/>
        </w:rPr>
      </w:pPr>
      <w:r w:rsidRPr="00154DB1">
        <w:rPr>
          <w:rFonts w:ascii="Arial" w:hAnsi="Arial" w:cs="Arial"/>
          <w:b/>
          <w:sz w:val="40"/>
          <w:szCs w:val="40"/>
        </w:rPr>
        <w:t>Problem Statement Canvas</w:t>
      </w:r>
    </w:p>
    <w:p w:rsidR="00D02E34" w:rsidRDefault="00154DB1" w:rsidP="00D02E34">
      <w:pPr>
        <w:spacing w:after="80"/>
        <w:rPr>
          <w:rFonts w:ascii="Arial" w:hAnsi="Arial" w:cs="Arial"/>
          <w:sz w:val="24"/>
          <w:szCs w:val="24"/>
        </w:rPr>
      </w:pPr>
      <w:r w:rsidRPr="00D02E34">
        <w:rPr>
          <w:rFonts w:ascii="Arial" w:hAnsi="Arial" w:cs="Arial"/>
          <w:b/>
          <w:sz w:val="24"/>
          <w:szCs w:val="24"/>
        </w:rPr>
        <w:t>Team Name: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02E34">
        <w:rPr>
          <w:rFonts w:ascii="Arial" w:hAnsi="Arial" w:cs="Arial"/>
          <w:b/>
          <w:sz w:val="24"/>
          <w:szCs w:val="24"/>
        </w:rPr>
        <w:t>Date :</w:t>
      </w:r>
    </w:p>
    <w:p w:rsidR="00D02E34" w:rsidRDefault="00D02E34" w:rsidP="00D02E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02E34">
        <w:rPr>
          <w:rFonts w:ascii="Arial" w:hAnsi="Arial" w:cs="Arial"/>
          <w:b/>
          <w:sz w:val="24"/>
          <w:szCs w:val="24"/>
        </w:rPr>
        <w:t xml:space="preserve">Problem: </w:t>
      </w:r>
    </w:p>
    <w:p w:rsidR="00D02E34" w:rsidRDefault="00D02E34" w:rsidP="00D02E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7586B" w:rsidRPr="00D02E34" w:rsidRDefault="00C7586B" w:rsidP="00D02E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4400" w:type="dxa"/>
        <w:tblInd w:w="-522" w:type="dxa"/>
        <w:tblLook w:val="04A0"/>
      </w:tblPr>
      <w:tblGrid>
        <w:gridCol w:w="5260"/>
        <w:gridCol w:w="5260"/>
        <w:gridCol w:w="3880"/>
      </w:tblGrid>
      <w:tr w:rsidR="00154DB1" w:rsidRPr="00154DB1" w:rsidTr="00154DB1">
        <w:trPr>
          <w:trHeight w:val="255"/>
        </w:trPr>
        <w:tc>
          <w:tcPr>
            <w:tcW w:w="5260" w:type="dxa"/>
            <w:hideMark/>
          </w:tcPr>
          <w:p w:rsidR="00154DB1" w:rsidRPr="00154DB1" w:rsidRDefault="00154DB1" w:rsidP="00D02E3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54DB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CONTEXT</w:t>
            </w:r>
          </w:p>
        </w:tc>
        <w:tc>
          <w:tcPr>
            <w:tcW w:w="5260" w:type="dxa"/>
            <w:hideMark/>
          </w:tcPr>
          <w:p w:rsidR="00154DB1" w:rsidRPr="00154DB1" w:rsidRDefault="00154DB1" w:rsidP="00D02E3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54DB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3880" w:type="dxa"/>
            <w:noWrap/>
            <w:hideMark/>
          </w:tcPr>
          <w:p w:rsidR="00154DB1" w:rsidRPr="00154DB1" w:rsidRDefault="00154DB1" w:rsidP="00D02E3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54DB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ALTERNATIVES</w:t>
            </w:r>
          </w:p>
        </w:tc>
      </w:tr>
      <w:tr w:rsidR="00154DB1" w:rsidRPr="00154DB1" w:rsidTr="000A5628">
        <w:trPr>
          <w:trHeight w:val="3092"/>
        </w:trPr>
        <w:tc>
          <w:tcPr>
            <w:tcW w:w="5260" w:type="dxa"/>
            <w:hideMark/>
          </w:tcPr>
          <w:p w:rsidR="00154DB1" w:rsidRPr="00154DB1" w:rsidRDefault="00154DB1" w:rsidP="00154DB1">
            <w:pPr>
              <w:rPr>
                <w:rFonts w:ascii="Arial" w:eastAsia="Times New Roman" w:hAnsi="Arial" w:cs="Arial"/>
                <w:color w:val="B7B7B7"/>
                <w:sz w:val="20"/>
                <w:szCs w:val="20"/>
              </w:rPr>
            </w:pPr>
            <w:r w:rsidRPr="00154DB1">
              <w:rPr>
                <w:rFonts w:ascii="Arial" w:eastAsia="Times New Roman" w:hAnsi="Arial" w:cs="Arial"/>
                <w:color w:val="B7B7B7"/>
                <w:sz w:val="20"/>
                <w:szCs w:val="20"/>
              </w:rPr>
              <w:t>When does the problem occur?</w:t>
            </w:r>
          </w:p>
          <w:p w:rsidR="00154DB1" w:rsidRDefault="00154DB1" w:rsidP="00154D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54DB1" w:rsidRDefault="00154DB1" w:rsidP="00154D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54DB1" w:rsidRDefault="00154DB1" w:rsidP="00154D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54DB1" w:rsidRDefault="00154DB1" w:rsidP="00154D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54DB1" w:rsidRDefault="00154DB1" w:rsidP="00154D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54DB1" w:rsidRDefault="00154DB1" w:rsidP="00154D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54DB1" w:rsidRDefault="00154DB1" w:rsidP="00154D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54DB1" w:rsidRDefault="00154DB1" w:rsidP="00154D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54DB1" w:rsidRDefault="00154DB1" w:rsidP="00154D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54DB1" w:rsidRDefault="00154DB1" w:rsidP="00154D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54DB1" w:rsidRDefault="00154DB1" w:rsidP="00154D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54DB1" w:rsidRDefault="00154DB1" w:rsidP="00154D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54DB1" w:rsidRPr="00154DB1" w:rsidRDefault="00154DB1" w:rsidP="00154D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0" w:type="dxa"/>
            <w:hideMark/>
          </w:tcPr>
          <w:p w:rsidR="00154DB1" w:rsidRPr="00154DB1" w:rsidRDefault="00154DB1" w:rsidP="00154DB1">
            <w:pPr>
              <w:rPr>
                <w:rFonts w:ascii="Arial" w:eastAsia="Times New Roman" w:hAnsi="Arial" w:cs="Arial"/>
                <w:color w:val="B7B7B7"/>
                <w:sz w:val="20"/>
                <w:szCs w:val="20"/>
              </w:rPr>
            </w:pPr>
            <w:r w:rsidRPr="00154DB1">
              <w:rPr>
                <w:rFonts w:ascii="Arial" w:eastAsia="Times New Roman" w:hAnsi="Arial" w:cs="Arial"/>
                <w:color w:val="B7B7B7"/>
                <w:sz w:val="20"/>
                <w:szCs w:val="20"/>
              </w:rPr>
              <w:t>What is the root cause of the problem?</w:t>
            </w:r>
          </w:p>
        </w:tc>
        <w:tc>
          <w:tcPr>
            <w:tcW w:w="3880" w:type="dxa"/>
            <w:noWrap/>
            <w:hideMark/>
          </w:tcPr>
          <w:p w:rsidR="00154DB1" w:rsidRPr="00154DB1" w:rsidRDefault="00154DB1" w:rsidP="00154DB1">
            <w:pPr>
              <w:rPr>
                <w:rFonts w:ascii="Arial" w:eastAsia="Times New Roman" w:hAnsi="Arial" w:cs="Arial"/>
                <w:color w:val="B7B7B7"/>
                <w:sz w:val="20"/>
                <w:szCs w:val="20"/>
              </w:rPr>
            </w:pPr>
            <w:r w:rsidRPr="00154DB1">
              <w:rPr>
                <w:rFonts w:ascii="Arial" w:eastAsia="Times New Roman" w:hAnsi="Arial" w:cs="Arial"/>
                <w:color w:val="B7B7B7"/>
                <w:sz w:val="20"/>
                <w:szCs w:val="20"/>
              </w:rPr>
              <w:t>What do customers do now to fix the problem?</w:t>
            </w:r>
          </w:p>
        </w:tc>
      </w:tr>
      <w:tr w:rsidR="00154DB1" w:rsidRPr="00154DB1" w:rsidTr="00154DB1">
        <w:trPr>
          <w:trHeight w:val="255"/>
        </w:trPr>
        <w:tc>
          <w:tcPr>
            <w:tcW w:w="5260" w:type="dxa"/>
            <w:hideMark/>
          </w:tcPr>
          <w:p w:rsidR="00154DB1" w:rsidRPr="00154DB1" w:rsidRDefault="00154DB1" w:rsidP="00154DB1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54D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CUSTOMERS</w:t>
            </w:r>
          </w:p>
        </w:tc>
        <w:tc>
          <w:tcPr>
            <w:tcW w:w="5260" w:type="dxa"/>
            <w:hideMark/>
          </w:tcPr>
          <w:p w:rsidR="00154DB1" w:rsidRPr="00154DB1" w:rsidRDefault="00154DB1" w:rsidP="00154DB1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54D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EMOTIONAL IMPACT</w:t>
            </w:r>
          </w:p>
        </w:tc>
        <w:tc>
          <w:tcPr>
            <w:tcW w:w="3880" w:type="dxa"/>
            <w:hideMark/>
          </w:tcPr>
          <w:p w:rsidR="00154DB1" w:rsidRPr="00154DB1" w:rsidRDefault="00154DB1" w:rsidP="00154DB1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54D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ALTERNATIVE SHORTCOMINGS</w:t>
            </w:r>
          </w:p>
        </w:tc>
      </w:tr>
      <w:tr w:rsidR="00154DB1" w:rsidRPr="00154DB1" w:rsidTr="00781B0F">
        <w:trPr>
          <w:trHeight w:val="670"/>
        </w:trPr>
        <w:tc>
          <w:tcPr>
            <w:tcW w:w="5260" w:type="dxa"/>
            <w:vMerge w:val="restart"/>
            <w:tcBorders>
              <w:bottom w:val="single" w:sz="4" w:space="0" w:color="000000" w:themeColor="text1"/>
            </w:tcBorders>
            <w:hideMark/>
          </w:tcPr>
          <w:p w:rsidR="00154DB1" w:rsidRDefault="00154DB1" w:rsidP="00154DB1">
            <w:pPr>
              <w:rPr>
                <w:rFonts w:ascii="Arial" w:eastAsia="Times New Roman" w:hAnsi="Arial" w:cs="Arial"/>
                <w:color w:val="B7B7B7"/>
                <w:sz w:val="20"/>
                <w:szCs w:val="20"/>
              </w:rPr>
            </w:pPr>
            <w:r w:rsidRPr="00154DB1">
              <w:rPr>
                <w:rFonts w:ascii="Arial" w:eastAsia="Times New Roman" w:hAnsi="Arial" w:cs="Arial"/>
                <w:color w:val="B7B7B7"/>
                <w:sz w:val="20"/>
                <w:szCs w:val="20"/>
              </w:rPr>
              <w:t>Who has the problem most often?</w:t>
            </w:r>
          </w:p>
          <w:p w:rsidR="00154DB1" w:rsidRDefault="00154DB1" w:rsidP="00154DB1">
            <w:pPr>
              <w:rPr>
                <w:rFonts w:ascii="Arial" w:eastAsia="Times New Roman" w:hAnsi="Arial" w:cs="Arial"/>
                <w:color w:val="B7B7B7"/>
                <w:sz w:val="20"/>
                <w:szCs w:val="20"/>
              </w:rPr>
            </w:pPr>
          </w:p>
          <w:p w:rsidR="00154DB1" w:rsidRDefault="00154DB1" w:rsidP="00154DB1">
            <w:pPr>
              <w:rPr>
                <w:rFonts w:ascii="Arial" w:eastAsia="Times New Roman" w:hAnsi="Arial" w:cs="Arial"/>
                <w:color w:val="B7B7B7"/>
                <w:sz w:val="20"/>
                <w:szCs w:val="20"/>
              </w:rPr>
            </w:pPr>
          </w:p>
          <w:p w:rsidR="00154DB1" w:rsidRDefault="00154DB1" w:rsidP="00154DB1">
            <w:pPr>
              <w:rPr>
                <w:rFonts w:ascii="Arial" w:eastAsia="Times New Roman" w:hAnsi="Arial" w:cs="Arial"/>
                <w:color w:val="B7B7B7"/>
                <w:sz w:val="20"/>
                <w:szCs w:val="20"/>
              </w:rPr>
            </w:pPr>
          </w:p>
          <w:p w:rsidR="00154DB1" w:rsidRDefault="00154DB1" w:rsidP="00154DB1">
            <w:pPr>
              <w:rPr>
                <w:rFonts w:ascii="Arial" w:eastAsia="Times New Roman" w:hAnsi="Arial" w:cs="Arial"/>
                <w:color w:val="B7B7B7"/>
                <w:sz w:val="20"/>
                <w:szCs w:val="20"/>
              </w:rPr>
            </w:pPr>
          </w:p>
          <w:p w:rsidR="00154DB1" w:rsidRDefault="00154DB1" w:rsidP="00154DB1">
            <w:pPr>
              <w:rPr>
                <w:rFonts w:ascii="Arial" w:eastAsia="Times New Roman" w:hAnsi="Arial" w:cs="Arial"/>
                <w:color w:val="B7B7B7"/>
                <w:sz w:val="20"/>
                <w:szCs w:val="20"/>
              </w:rPr>
            </w:pPr>
          </w:p>
          <w:p w:rsidR="00154DB1" w:rsidRDefault="00154DB1" w:rsidP="00154DB1">
            <w:pPr>
              <w:rPr>
                <w:rFonts w:ascii="Arial" w:eastAsia="Times New Roman" w:hAnsi="Arial" w:cs="Arial"/>
                <w:color w:val="B7B7B7"/>
                <w:sz w:val="20"/>
                <w:szCs w:val="20"/>
              </w:rPr>
            </w:pPr>
          </w:p>
          <w:p w:rsidR="00154DB1" w:rsidRDefault="00154DB1" w:rsidP="00154DB1">
            <w:pPr>
              <w:rPr>
                <w:rFonts w:ascii="Arial" w:eastAsia="Times New Roman" w:hAnsi="Arial" w:cs="Arial"/>
                <w:color w:val="B7B7B7"/>
                <w:sz w:val="20"/>
                <w:szCs w:val="20"/>
              </w:rPr>
            </w:pPr>
          </w:p>
          <w:p w:rsidR="00154DB1" w:rsidRDefault="00154DB1" w:rsidP="00154DB1">
            <w:pPr>
              <w:rPr>
                <w:rFonts w:ascii="Arial" w:eastAsia="Times New Roman" w:hAnsi="Arial" w:cs="Arial"/>
                <w:color w:val="B7B7B7"/>
                <w:sz w:val="20"/>
                <w:szCs w:val="20"/>
              </w:rPr>
            </w:pPr>
          </w:p>
          <w:p w:rsidR="00154DB1" w:rsidRDefault="00154DB1" w:rsidP="00154DB1">
            <w:pPr>
              <w:rPr>
                <w:rFonts w:ascii="Arial" w:eastAsia="Times New Roman" w:hAnsi="Arial" w:cs="Arial"/>
                <w:color w:val="B7B7B7"/>
                <w:sz w:val="20"/>
                <w:szCs w:val="20"/>
              </w:rPr>
            </w:pPr>
          </w:p>
          <w:p w:rsidR="00154DB1" w:rsidRDefault="00154DB1" w:rsidP="00154DB1">
            <w:pPr>
              <w:rPr>
                <w:rFonts w:ascii="Arial" w:eastAsia="Times New Roman" w:hAnsi="Arial" w:cs="Arial"/>
                <w:color w:val="B7B7B7"/>
                <w:sz w:val="20"/>
                <w:szCs w:val="20"/>
              </w:rPr>
            </w:pPr>
          </w:p>
          <w:p w:rsidR="00154DB1" w:rsidRPr="00154DB1" w:rsidRDefault="00154DB1" w:rsidP="00154DB1">
            <w:pPr>
              <w:rPr>
                <w:rFonts w:ascii="Arial" w:eastAsia="Times New Roman" w:hAnsi="Arial" w:cs="Arial"/>
                <w:color w:val="B7B7B7"/>
                <w:sz w:val="20"/>
                <w:szCs w:val="20"/>
              </w:rPr>
            </w:pPr>
          </w:p>
        </w:tc>
        <w:tc>
          <w:tcPr>
            <w:tcW w:w="5260" w:type="dxa"/>
            <w:tcBorders>
              <w:bottom w:val="single" w:sz="4" w:space="0" w:color="000000" w:themeColor="text1"/>
            </w:tcBorders>
            <w:noWrap/>
            <w:hideMark/>
          </w:tcPr>
          <w:p w:rsidR="00154DB1" w:rsidRDefault="00154DB1" w:rsidP="00154DB1">
            <w:pPr>
              <w:rPr>
                <w:rFonts w:ascii="Arial" w:eastAsia="Times New Roman" w:hAnsi="Arial" w:cs="Arial"/>
                <w:color w:val="B7B7B7"/>
                <w:sz w:val="20"/>
                <w:szCs w:val="20"/>
              </w:rPr>
            </w:pPr>
            <w:r w:rsidRPr="00154DB1">
              <w:rPr>
                <w:rFonts w:ascii="Arial" w:eastAsia="Times New Roman" w:hAnsi="Arial" w:cs="Arial"/>
                <w:color w:val="B7B7B7"/>
                <w:sz w:val="20"/>
                <w:szCs w:val="20"/>
              </w:rPr>
              <w:t>How does the customer feel?</w:t>
            </w:r>
          </w:p>
          <w:p w:rsidR="00154DB1" w:rsidRDefault="00154DB1" w:rsidP="00154DB1">
            <w:pPr>
              <w:rPr>
                <w:rFonts w:ascii="Arial" w:eastAsia="Times New Roman" w:hAnsi="Arial" w:cs="Arial"/>
                <w:color w:val="B7B7B7"/>
                <w:sz w:val="20"/>
                <w:szCs w:val="20"/>
              </w:rPr>
            </w:pPr>
          </w:p>
          <w:p w:rsidR="00154DB1" w:rsidRDefault="00154DB1" w:rsidP="00154DB1">
            <w:pPr>
              <w:rPr>
                <w:rFonts w:ascii="Arial" w:eastAsia="Times New Roman" w:hAnsi="Arial" w:cs="Arial"/>
                <w:color w:val="B7B7B7"/>
                <w:sz w:val="20"/>
                <w:szCs w:val="20"/>
              </w:rPr>
            </w:pPr>
          </w:p>
          <w:p w:rsidR="00154DB1" w:rsidRDefault="00154DB1" w:rsidP="00154DB1">
            <w:pPr>
              <w:rPr>
                <w:rFonts w:ascii="Arial" w:eastAsia="Times New Roman" w:hAnsi="Arial" w:cs="Arial"/>
                <w:color w:val="B7B7B7"/>
                <w:sz w:val="20"/>
                <w:szCs w:val="20"/>
              </w:rPr>
            </w:pPr>
          </w:p>
          <w:p w:rsidR="00154DB1" w:rsidRPr="00154DB1" w:rsidRDefault="00154DB1" w:rsidP="00154DB1">
            <w:pPr>
              <w:rPr>
                <w:rFonts w:ascii="Arial" w:eastAsia="Times New Roman" w:hAnsi="Arial" w:cs="Arial"/>
                <w:color w:val="B7B7B7"/>
                <w:sz w:val="20"/>
                <w:szCs w:val="20"/>
              </w:rPr>
            </w:pPr>
          </w:p>
        </w:tc>
        <w:tc>
          <w:tcPr>
            <w:tcW w:w="3880" w:type="dxa"/>
            <w:vMerge w:val="restart"/>
            <w:tcBorders>
              <w:bottom w:val="single" w:sz="4" w:space="0" w:color="000000" w:themeColor="text1"/>
            </w:tcBorders>
            <w:hideMark/>
          </w:tcPr>
          <w:p w:rsidR="00154DB1" w:rsidRPr="00154DB1" w:rsidRDefault="00154DB1" w:rsidP="00154DB1">
            <w:pPr>
              <w:rPr>
                <w:rFonts w:ascii="Arial" w:eastAsia="Times New Roman" w:hAnsi="Arial" w:cs="Arial"/>
                <w:color w:val="B7B7B7"/>
                <w:sz w:val="20"/>
                <w:szCs w:val="20"/>
              </w:rPr>
            </w:pPr>
            <w:r w:rsidRPr="00154DB1">
              <w:rPr>
                <w:rFonts w:ascii="Arial" w:eastAsia="Times New Roman" w:hAnsi="Arial" w:cs="Arial"/>
                <w:color w:val="B7B7B7"/>
                <w:sz w:val="20"/>
                <w:szCs w:val="20"/>
              </w:rPr>
              <w:t>What are the disadvantages of the alternatives?</w:t>
            </w:r>
          </w:p>
        </w:tc>
      </w:tr>
      <w:tr w:rsidR="00154DB1" w:rsidRPr="00154DB1" w:rsidTr="00154DB1">
        <w:trPr>
          <w:trHeight w:val="255"/>
        </w:trPr>
        <w:tc>
          <w:tcPr>
            <w:tcW w:w="5260" w:type="dxa"/>
            <w:vMerge/>
            <w:hideMark/>
          </w:tcPr>
          <w:p w:rsidR="00154DB1" w:rsidRPr="00154DB1" w:rsidRDefault="00154DB1" w:rsidP="00154DB1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5260" w:type="dxa"/>
            <w:hideMark/>
          </w:tcPr>
          <w:p w:rsidR="00154DB1" w:rsidRPr="00154DB1" w:rsidRDefault="00154DB1" w:rsidP="00154DB1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54D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QUANTIFIABLE IMPACT</w:t>
            </w:r>
          </w:p>
        </w:tc>
        <w:tc>
          <w:tcPr>
            <w:tcW w:w="3880" w:type="dxa"/>
            <w:vMerge/>
            <w:hideMark/>
          </w:tcPr>
          <w:p w:rsidR="00154DB1" w:rsidRPr="00154DB1" w:rsidRDefault="00154DB1" w:rsidP="00154DB1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154DB1" w:rsidRPr="00154DB1" w:rsidTr="00D91BCF">
        <w:trPr>
          <w:trHeight w:val="1240"/>
        </w:trPr>
        <w:tc>
          <w:tcPr>
            <w:tcW w:w="5260" w:type="dxa"/>
            <w:vMerge/>
            <w:hideMark/>
          </w:tcPr>
          <w:p w:rsidR="00154DB1" w:rsidRPr="00154DB1" w:rsidRDefault="00154DB1" w:rsidP="00154DB1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5260" w:type="dxa"/>
            <w:hideMark/>
          </w:tcPr>
          <w:p w:rsidR="00154DB1" w:rsidRPr="00154DB1" w:rsidRDefault="00154DB1" w:rsidP="00154DB1">
            <w:pPr>
              <w:rPr>
                <w:rFonts w:ascii="Arial" w:eastAsia="Times New Roman" w:hAnsi="Arial" w:cs="Arial"/>
                <w:color w:val="B7B7B7"/>
                <w:sz w:val="20"/>
                <w:szCs w:val="20"/>
              </w:rPr>
            </w:pPr>
            <w:r w:rsidRPr="00154DB1">
              <w:rPr>
                <w:rFonts w:ascii="Arial" w:eastAsia="Times New Roman" w:hAnsi="Arial" w:cs="Arial"/>
                <w:color w:val="B7B7B7"/>
                <w:sz w:val="20"/>
                <w:szCs w:val="20"/>
              </w:rPr>
              <w:t>What is the measurable impact? (include units)</w:t>
            </w:r>
          </w:p>
          <w:p w:rsidR="00154DB1" w:rsidRPr="00154DB1" w:rsidRDefault="00154DB1" w:rsidP="00154DB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80" w:type="dxa"/>
            <w:vMerge/>
            <w:hideMark/>
          </w:tcPr>
          <w:p w:rsidR="00154DB1" w:rsidRPr="00154DB1" w:rsidRDefault="00154DB1" w:rsidP="00154DB1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</w:tbl>
    <w:p w:rsidR="00154DB1" w:rsidRPr="000A5628" w:rsidRDefault="00154DB1" w:rsidP="0039359D">
      <w:pPr>
        <w:tabs>
          <w:tab w:val="left" w:pos="915"/>
        </w:tabs>
        <w:rPr>
          <w:rFonts w:ascii="Arial" w:hAnsi="Arial" w:cs="Arial"/>
        </w:rPr>
      </w:pPr>
    </w:p>
    <w:sectPr w:rsidR="00154DB1" w:rsidRPr="000A5628" w:rsidSect="000A56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785" w:right="1440" w:bottom="1440" w:left="1440" w:header="720" w:footer="492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C0C" w:rsidRDefault="005B5C0C" w:rsidP="00154DB1">
      <w:pPr>
        <w:spacing w:after="0" w:line="240" w:lineRule="auto"/>
      </w:pPr>
      <w:r>
        <w:separator/>
      </w:r>
    </w:p>
  </w:endnote>
  <w:endnote w:type="continuationSeparator" w:id="0">
    <w:p w:rsidR="005B5C0C" w:rsidRDefault="005B5C0C" w:rsidP="00154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59D" w:rsidRDefault="003935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E34" w:rsidRPr="000A5628" w:rsidRDefault="00E512DB" w:rsidP="00E512DB">
    <w:pPr>
      <w:pStyle w:val="Footer"/>
      <w:ind w:left="10080"/>
      <w:rPr>
        <w:rFonts w:ascii="Arial" w:hAnsi="Arial" w:cs="Arial"/>
        <w:i/>
        <w:color w:val="C4BC96" w:themeColor="background2" w:themeShade="BF"/>
        <w:sz w:val="20"/>
        <w:szCs w:val="20"/>
      </w:rPr>
    </w:pPr>
    <w:r>
      <w:tab/>
    </w:r>
    <w:r>
      <w:tab/>
      <w:t xml:space="preserve">                </w:t>
    </w:r>
    <w:r>
      <w:tab/>
      <w:t xml:space="preserve"> </w:t>
    </w:r>
    <w:r w:rsidR="00C7586B" w:rsidRPr="000A5628">
      <w:rPr>
        <w:rFonts w:ascii="Arial" w:hAnsi="Arial" w:cs="Arial"/>
        <w:i/>
        <w:color w:val="C4BC96" w:themeColor="background2" w:themeShade="BF"/>
        <w:sz w:val="20"/>
        <w:szCs w:val="20"/>
      </w:rPr>
      <w:t>ACT</w:t>
    </w:r>
    <w:r w:rsidR="00D02E34" w:rsidRPr="000A5628">
      <w:rPr>
        <w:rFonts w:ascii="Arial" w:hAnsi="Arial" w:cs="Arial"/>
        <w:i/>
        <w:color w:val="C4BC96" w:themeColor="background2" w:themeShade="BF"/>
        <w:sz w:val="20"/>
        <w:szCs w:val="20"/>
      </w:rPr>
      <w:t>_IPDcell_</w:t>
    </w:r>
    <w:r w:rsidRPr="000A5628">
      <w:rPr>
        <w:rFonts w:ascii="Arial" w:hAnsi="Arial" w:cs="Arial"/>
        <w:i/>
        <w:color w:val="C4BC96" w:themeColor="background2" w:themeShade="BF"/>
        <w:sz w:val="20"/>
        <w:szCs w:val="20"/>
      </w:rPr>
      <w:t>PSC_</w:t>
    </w:r>
    <w:r w:rsidR="00D02E34" w:rsidRPr="000A5628">
      <w:rPr>
        <w:rFonts w:ascii="Arial" w:hAnsi="Arial" w:cs="Arial"/>
        <w:i/>
        <w:color w:val="C4BC96" w:themeColor="background2" w:themeShade="BF"/>
        <w:sz w:val="20"/>
        <w:szCs w:val="20"/>
      </w:rPr>
      <w:t>2025</w:t>
    </w:r>
  </w:p>
  <w:p w:rsidR="00D02E34" w:rsidRPr="00D02E34" w:rsidRDefault="00D02E34">
    <w:pPr>
      <w:pStyle w:val="Footer"/>
      <w:rPr>
        <w:color w:val="948A54" w:themeColor="background2" w:themeShade="8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59D" w:rsidRDefault="003935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C0C" w:rsidRDefault="005B5C0C" w:rsidP="00154DB1">
      <w:pPr>
        <w:spacing w:after="0" w:line="240" w:lineRule="auto"/>
      </w:pPr>
      <w:r>
        <w:separator/>
      </w:r>
    </w:p>
  </w:footnote>
  <w:footnote w:type="continuationSeparator" w:id="0">
    <w:p w:rsidR="005B5C0C" w:rsidRDefault="005B5C0C" w:rsidP="00154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59D" w:rsidRDefault="0039359D" w:rsidP="0039359D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7458075</wp:posOffset>
          </wp:positionH>
          <wp:positionV relativeFrom="paragraph">
            <wp:posOffset>-34925</wp:posOffset>
          </wp:positionV>
          <wp:extent cx="676275" cy="653415"/>
          <wp:effectExtent l="19050" t="0" r="9525" b="0"/>
          <wp:wrapThrough wrapText="bothSides">
            <wp:wrapPolygon edited="0">
              <wp:start x="-608" y="0"/>
              <wp:lineTo x="-608" y="20781"/>
              <wp:lineTo x="21904" y="20781"/>
              <wp:lineTo x="21904" y="0"/>
              <wp:lineTo x="-608" y="0"/>
            </wp:wrapPolygon>
          </wp:wrapThrough>
          <wp:docPr id="6" name="Picture 1" descr="C:\Users\Admin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53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-323850</wp:posOffset>
          </wp:positionH>
          <wp:positionV relativeFrom="paragraph">
            <wp:posOffset>-85725</wp:posOffset>
          </wp:positionV>
          <wp:extent cx="776605" cy="704850"/>
          <wp:effectExtent l="19050" t="0" r="4445" b="0"/>
          <wp:wrapThrough wrapText="bothSides">
            <wp:wrapPolygon edited="0">
              <wp:start x="-530" y="0"/>
              <wp:lineTo x="-530" y="21016"/>
              <wp:lineTo x="21724" y="21016"/>
              <wp:lineTo x="21724" y="0"/>
              <wp:lineTo x="-530" y="0"/>
            </wp:wrapPolygon>
          </wp:wrapThrough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32"/>
        <w:szCs w:val="32"/>
      </w:rPr>
      <w:t xml:space="preserve">Agni College of Technology </w:t>
    </w:r>
  </w:p>
  <w:p w:rsidR="00154DB1" w:rsidRPr="0039359D" w:rsidRDefault="0039359D" w:rsidP="0039359D">
    <w:pPr>
      <w:pStyle w:val="Header"/>
      <w:jc w:val="center"/>
      <w:rPr>
        <w:rFonts w:ascii="Arial" w:hAnsi="Arial" w:cs="Arial"/>
        <w:b/>
        <w:sz w:val="32"/>
        <w:szCs w:val="32"/>
      </w:rPr>
    </w:pPr>
    <w:r w:rsidRPr="0039359D">
      <w:rPr>
        <w:rFonts w:ascii="Arial" w:hAnsi="Arial" w:cs="Arial"/>
        <w:b/>
        <w:sz w:val="32"/>
        <w:szCs w:val="32"/>
      </w:rPr>
      <w:t>Innovation and Product Development cell</w:t>
    </w:r>
    <w:r>
      <w:rPr>
        <w:rFonts w:ascii="Arial" w:hAnsi="Arial" w:cs="Arial"/>
        <w:b/>
        <w:sz w:val="32"/>
        <w:szCs w:val="32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59D" w:rsidRDefault="0039359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154DB1"/>
    <w:rsid w:val="00032965"/>
    <w:rsid w:val="00042592"/>
    <w:rsid w:val="000A5628"/>
    <w:rsid w:val="00154DB1"/>
    <w:rsid w:val="0039359D"/>
    <w:rsid w:val="005671C8"/>
    <w:rsid w:val="005B5C0C"/>
    <w:rsid w:val="00966BA9"/>
    <w:rsid w:val="009E544A"/>
    <w:rsid w:val="00A234B2"/>
    <w:rsid w:val="00A655B6"/>
    <w:rsid w:val="00C7586B"/>
    <w:rsid w:val="00D02E34"/>
    <w:rsid w:val="00D5456F"/>
    <w:rsid w:val="00E51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D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4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DB1"/>
  </w:style>
  <w:style w:type="paragraph" w:styleId="Footer">
    <w:name w:val="footer"/>
    <w:basedOn w:val="Normal"/>
    <w:link w:val="FooterChar"/>
    <w:uiPriority w:val="99"/>
    <w:unhideWhenUsed/>
    <w:rsid w:val="00154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DB1"/>
  </w:style>
  <w:style w:type="paragraph" w:styleId="BalloonText">
    <w:name w:val="Balloon Text"/>
    <w:basedOn w:val="Normal"/>
    <w:link w:val="BalloonTextChar"/>
    <w:uiPriority w:val="99"/>
    <w:semiHidden/>
    <w:unhideWhenUsed/>
    <w:rsid w:val="00154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2025-07-06T10:43:00Z</cp:lastPrinted>
  <dcterms:created xsi:type="dcterms:W3CDTF">2025-07-06T10:49:00Z</dcterms:created>
  <dcterms:modified xsi:type="dcterms:W3CDTF">2025-08-02T08:33:00Z</dcterms:modified>
</cp:coreProperties>
</file>