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E216112" w14:textId="77777777" w:rsidR="000374D5" w:rsidRPr="00685F8C" w:rsidRDefault="000374D5">
      <w:pPr>
        <w:rPr>
          <w:rFonts w:ascii="Arial" w:hAnsi="Arial" w:cs="Arial"/>
        </w:rPr>
      </w:pPr>
    </w:p>
    <w:tbl>
      <w:tblPr>
        <w:tblW w:w="9233" w:type="dxa"/>
        <w:jc w:val="center"/>
        <w:tblInd w:w="-955" w:type="dxa"/>
        <w:tblLayout w:type="fixed"/>
        <w:tblLook w:val="0000" w:firstRow="0" w:lastRow="0" w:firstColumn="0" w:lastColumn="0" w:noHBand="0" w:noVBand="0"/>
      </w:tblPr>
      <w:tblGrid>
        <w:gridCol w:w="9233"/>
      </w:tblGrid>
      <w:tr w:rsidR="00685F8C" w:rsidRPr="00685F8C" w14:paraId="4E216114" w14:textId="77777777" w:rsidTr="00685F8C">
        <w:trPr>
          <w:trHeight w:val="1348"/>
          <w:jc w:val="center"/>
        </w:trPr>
        <w:tc>
          <w:tcPr>
            <w:tcW w:w="9233" w:type="dxa"/>
          </w:tcPr>
          <w:p w14:paraId="4E216113" w14:textId="77777777" w:rsidR="00685F8C" w:rsidRPr="00685F8C" w:rsidRDefault="00685F8C" w:rsidP="00685F8C">
            <w:pPr>
              <w:jc w:val="both"/>
              <w:rPr>
                <w:rFonts w:ascii="Arial" w:hAnsi="Arial" w:cs="Arial"/>
                <w:noProof/>
                <w:szCs w:val="20"/>
              </w:rPr>
            </w:pPr>
          </w:p>
        </w:tc>
      </w:tr>
      <w:tr w:rsidR="00685F8C" w:rsidRPr="00685F8C" w14:paraId="4E216116" w14:textId="77777777" w:rsidTr="00685F8C">
        <w:trPr>
          <w:trHeight w:val="1348"/>
          <w:jc w:val="center"/>
        </w:trPr>
        <w:tc>
          <w:tcPr>
            <w:tcW w:w="9233" w:type="dxa"/>
          </w:tcPr>
          <w:p w14:paraId="4E216115" w14:textId="77777777" w:rsidR="00685F8C" w:rsidRPr="00685F8C" w:rsidRDefault="00685F8C" w:rsidP="00685F8C">
            <w:pPr>
              <w:jc w:val="both"/>
              <w:rPr>
                <w:rFonts w:ascii="Arial" w:hAnsi="Arial" w:cs="Arial"/>
                <w:noProof/>
                <w:szCs w:val="20"/>
              </w:rPr>
            </w:pPr>
            <w:r w:rsidRPr="00685F8C">
              <w:rPr>
                <w:rFonts w:ascii="Arial" w:hAnsi="Arial" w:cs="Arial"/>
                <w:noProof/>
                <w:lang w:eastAsia="en-US" w:bidi="ar-SA"/>
              </w:rPr>
              <w:drawing>
                <wp:anchor distT="0" distB="0" distL="114300" distR="114300" simplePos="0" relativeHeight="251774976" behindDoc="0" locked="0" layoutInCell="1" allowOverlap="1" wp14:anchorId="4E216318" wp14:editId="4E216319">
                  <wp:simplePos x="0" y="0"/>
                  <wp:positionH relativeFrom="column">
                    <wp:posOffset>-60960</wp:posOffset>
                  </wp:positionH>
                  <wp:positionV relativeFrom="paragraph">
                    <wp:posOffset>266700</wp:posOffset>
                  </wp:positionV>
                  <wp:extent cx="5876925" cy="525054"/>
                  <wp:effectExtent l="0" t="0" r="0" b="8890"/>
                  <wp:wrapNone/>
                  <wp:docPr id="31" name="Picture 31" descr="rsy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sys_lo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76925" cy="525054"/>
                          </a:xfrm>
                          <a:prstGeom prst="rect">
                            <a:avLst/>
                          </a:prstGeom>
                          <a:noFill/>
                        </pic:spPr>
                      </pic:pic>
                    </a:graphicData>
                  </a:graphic>
                  <wp14:sizeRelH relativeFrom="page">
                    <wp14:pctWidth>0</wp14:pctWidth>
                  </wp14:sizeRelH>
                  <wp14:sizeRelV relativeFrom="page">
                    <wp14:pctHeight>0</wp14:pctHeight>
                  </wp14:sizeRelV>
                </wp:anchor>
              </w:drawing>
            </w:r>
          </w:p>
        </w:tc>
      </w:tr>
      <w:tr w:rsidR="00685F8C" w:rsidRPr="00685F8C" w14:paraId="4E21611A" w14:textId="77777777" w:rsidTr="00685F8C">
        <w:trPr>
          <w:trHeight w:val="360"/>
          <w:jc w:val="center"/>
        </w:trPr>
        <w:tc>
          <w:tcPr>
            <w:tcW w:w="9233" w:type="dxa"/>
          </w:tcPr>
          <w:p w14:paraId="4E216117" w14:textId="247372A8" w:rsidR="00685F8C" w:rsidRPr="00685F8C" w:rsidRDefault="00B77ACE" w:rsidP="00685F8C">
            <w:pPr>
              <w:jc w:val="right"/>
              <w:rPr>
                <w:rFonts w:ascii="Arial" w:eastAsia="SimHei" w:hAnsi="Arial" w:cs="Arial"/>
                <w:b/>
                <w:noProof/>
                <w:sz w:val="36"/>
              </w:rPr>
            </w:pPr>
            <w:r>
              <w:rPr>
                <w:rFonts w:ascii="Arial" w:eastAsia="SimHei" w:hAnsi="Arial" w:cs="Arial"/>
                <w:b/>
                <w:noProof/>
                <w:sz w:val="36"/>
              </w:rPr>
              <w:t xml:space="preserve">LTE </w:t>
            </w:r>
            <w:bookmarkStart w:id="0" w:name="_GoBack"/>
            <w:bookmarkEnd w:id="0"/>
            <w:r w:rsidR="00685F8C">
              <w:rPr>
                <w:rFonts w:ascii="Arial" w:eastAsia="SimHei" w:hAnsi="Arial" w:cs="Arial"/>
                <w:b/>
                <w:noProof/>
                <w:sz w:val="36"/>
              </w:rPr>
              <w:t>TotaleNodeB Common Platform</w:t>
            </w:r>
          </w:p>
          <w:p w14:paraId="4E216118" w14:textId="290A2F7D" w:rsidR="00685F8C" w:rsidRPr="00685F8C" w:rsidRDefault="003254BD" w:rsidP="00E57F5F">
            <w:pPr>
              <w:spacing w:before="120"/>
              <w:jc w:val="right"/>
              <w:rPr>
                <w:rFonts w:ascii="Arial" w:eastAsia="SimHei" w:hAnsi="Arial" w:cs="Arial"/>
                <w:b/>
                <w:noProof/>
                <w:sz w:val="28"/>
              </w:rPr>
            </w:pPr>
            <w:r>
              <w:rPr>
                <w:rFonts w:ascii="Arial" w:eastAsia="SimHei" w:hAnsi="Arial" w:cs="Arial"/>
                <w:b/>
                <w:noProof/>
                <w:sz w:val="28"/>
              </w:rPr>
              <w:t>API</w:t>
            </w:r>
            <w:r w:rsidR="00E57F5F">
              <w:rPr>
                <w:rFonts w:ascii="Arial" w:eastAsia="SimHei" w:hAnsi="Arial" w:cs="Arial"/>
                <w:b/>
                <w:noProof/>
                <w:sz w:val="28"/>
              </w:rPr>
              <w:t xml:space="preserve"> D</w:t>
            </w:r>
            <w:r w:rsidR="008855CA">
              <w:rPr>
                <w:rFonts w:ascii="Arial" w:eastAsia="SimHei" w:hAnsi="Arial" w:cs="Arial"/>
                <w:b/>
                <w:noProof/>
                <w:sz w:val="28"/>
              </w:rPr>
              <w:t>efinition</w:t>
            </w:r>
          </w:p>
          <w:p w14:paraId="4E216119" w14:textId="6F2A110F" w:rsidR="00685F8C" w:rsidRPr="00685F8C" w:rsidRDefault="00187CF1" w:rsidP="00F679AD">
            <w:pPr>
              <w:spacing w:before="120"/>
              <w:jc w:val="right"/>
              <w:rPr>
                <w:rFonts w:ascii="Arial" w:eastAsia="SimHei" w:hAnsi="Arial" w:cs="Arial"/>
                <w:b/>
                <w:noProof/>
              </w:rPr>
            </w:pPr>
            <w:r>
              <w:rPr>
                <w:rFonts w:ascii="Arial" w:eastAsia="SimHei" w:hAnsi="Arial" w:cs="Arial"/>
                <w:b/>
                <w:noProof/>
              </w:rPr>
              <w:t>1100464</w:t>
            </w:r>
            <w:r w:rsidR="00E57F5F">
              <w:rPr>
                <w:rFonts w:ascii="Arial" w:eastAsia="SimHei" w:hAnsi="Arial" w:cs="Arial"/>
                <w:b/>
                <w:noProof/>
              </w:rPr>
              <w:t xml:space="preserve"> </w:t>
            </w:r>
            <w:r w:rsidR="007C764D">
              <w:rPr>
                <w:rFonts w:ascii="Arial" w:eastAsia="SimHei" w:hAnsi="Arial" w:cs="Arial"/>
                <w:b/>
                <w:noProof/>
              </w:rPr>
              <w:t>1.</w:t>
            </w:r>
            <w:r w:rsidR="00F679AD">
              <w:rPr>
                <w:rFonts w:ascii="Arial" w:eastAsia="SimHei" w:hAnsi="Arial" w:cs="Arial"/>
                <w:b/>
                <w:noProof/>
              </w:rPr>
              <w:t>0</w:t>
            </w:r>
          </w:p>
        </w:tc>
      </w:tr>
      <w:tr w:rsidR="00685F8C" w:rsidRPr="00685F8C" w14:paraId="4E21611C" w14:textId="77777777" w:rsidTr="00685F8C">
        <w:trPr>
          <w:jc w:val="center"/>
        </w:trPr>
        <w:tc>
          <w:tcPr>
            <w:tcW w:w="9233" w:type="dxa"/>
          </w:tcPr>
          <w:p w14:paraId="4E21611B" w14:textId="77777777" w:rsidR="00685F8C" w:rsidRPr="00685F8C" w:rsidRDefault="00685F8C" w:rsidP="00685F8C">
            <w:pPr>
              <w:jc w:val="right"/>
              <w:rPr>
                <w:rFonts w:ascii="Arial" w:hAnsi="Arial" w:cs="Arial"/>
                <w:b/>
                <w:noProof/>
                <w:szCs w:val="20"/>
              </w:rPr>
            </w:pPr>
          </w:p>
        </w:tc>
      </w:tr>
      <w:tr w:rsidR="00685F8C" w:rsidRPr="00685F8C" w14:paraId="4E21611E" w14:textId="77777777" w:rsidTr="00685F8C">
        <w:trPr>
          <w:trHeight w:val="6012"/>
          <w:jc w:val="center"/>
        </w:trPr>
        <w:tc>
          <w:tcPr>
            <w:tcW w:w="9233" w:type="dxa"/>
          </w:tcPr>
          <w:p w14:paraId="4E21611D" w14:textId="77777777" w:rsidR="00685F8C" w:rsidRPr="00685F8C" w:rsidRDefault="00685F8C" w:rsidP="00685F8C">
            <w:pPr>
              <w:jc w:val="both"/>
              <w:rPr>
                <w:rFonts w:ascii="Arial" w:hAnsi="Arial" w:cs="Arial"/>
                <w:noProof/>
                <w:szCs w:val="20"/>
              </w:rPr>
            </w:pPr>
          </w:p>
        </w:tc>
      </w:tr>
      <w:tr w:rsidR="00685F8C" w:rsidRPr="00DB3593" w14:paraId="4E216120" w14:textId="77777777" w:rsidTr="00685F8C">
        <w:trPr>
          <w:trHeight w:val="1790"/>
          <w:jc w:val="center"/>
        </w:trPr>
        <w:tc>
          <w:tcPr>
            <w:tcW w:w="9233" w:type="dxa"/>
          </w:tcPr>
          <w:p w14:paraId="4E21611F" w14:textId="77777777" w:rsidR="00685F8C" w:rsidRPr="00DB3593" w:rsidRDefault="00685F8C" w:rsidP="00685F8C">
            <w:pPr>
              <w:jc w:val="right"/>
              <w:rPr>
                <w:rFonts w:cs="Arial"/>
                <w:noProof/>
                <w:szCs w:val="20"/>
              </w:rPr>
            </w:pPr>
          </w:p>
        </w:tc>
      </w:tr>
    </w:tbl>
    <w:p w14:paraId="4E216121" w14:textId="77777777" w:rsidR="00685F8C" w:rsidRDefault="00685F8C" w:rsidP="00685F8C">
      <w:pPr>
        <w:rPr>
          <w:szCs w:val="20"/>
        </w:rPr>
      </w:pPr>
      <w:r>
        <w:rPr>
          <w:szCs w:val="20"/>
        </w:rPr>
        <w:br w:type="page"/>
      </w:r>
    </w:p>
    <w:p w14:paraId="4E216122" w14:textId="77777777" w:rsidR="00685F8C" w:rsidRPr="00304402" w:rsidRDefault="00685F8C" w:rsidP="00685F8C">
      <w:pPr>
        <w:rPr>
          <w:rFonts w:ascii="Arial" w:hAnsi="Arial" w:cs="Arial"/>
          <w:sz w:val="20"/>
        </w:rPr>
      </w:pPr>
    </w:p>
    <w:p w14:paraId="4E216123" w14:textId="77777777" w:rsidR="00685F8C" w:rsidRPr="00304402" w:rsidRDefault="00685F8C" w:rsidP="00685F8C">
      <w:pPr>
        <w:rPr>
          <w:rFonts w:ascii="Arial" w:hAnsi="Arial" w:cs="Arial"/>
          <w:sz w:val="20"/>
          <w:szCs w:val="20"/>
        </w:rPr>
      </w:pPr>
    </w:p>
    <w:p w14:paraId="4E216124" w14:textId="77777777" w:rsidR="00685F8C" w:rsidRPr="00304402" w:rsidRDefault="00685F8C" w:rsidP="00685F8C">
      <w:pPr>
        <w:rPr>
          <w:rFonts w:ascii="Arial" w:hAnsi="Arial" w:cs="Arial"/>
          <w:sz w:val="20"/>
          <w:szCs w:val="20"/>
        </w:rPr>
      </w:pPr>
    </w:p>
    <w:p w14:paraId="4E216125" w14:textId="77777777" w:rsidR="00685F8C" w:rsidRPr="00304402" w:rsidRDefault="00685F8C" w:rsidP="00685F8C">
      <w:pPr>
        <w:rPr>
          <w:rFonts w:ascii="Arial" w:hAnsi="Arial" w:cs="Arial"/>
          <w:sz w:val="20"/>
          <w:szCs w:val="20"/>
        </w:rPr>
      </w:pPr>
    </w:p>
    <w:p w14:paraId="4E216126" w14:textId="77777777" w:rsidR="00685F8C" w:rsidRDefault="00685F8C" w:rsidP="00685F8C">
      <w:pPr>
        <w:rPr>
          <w:rFonts w:ascii="Arial" w:hAnsi="Arial" w:cs="Arial"/>
          <w:sz w:val="20"/>
          <w:szCs w:val="20"/>
        </w:rPr>
      </w:pPr>
    </w:p>
    <w:p w14:paraId="4E216127" w14:textId="77777777" w:rsidR="00685F8C" w:rsidRDefault="00685F8C" w:rsidP="00685F8C">
      <w:pPr>
        <w:rPr>
          <w:rFonts w:ascii="Arial" w:hAnsi="Arial" w:cs="Arial"/>
          <w:sz w:val="20"/>
          <w:szCs w:val="20"/>
        </w:rPr>
      </w:pPr>
    </w:p>
    <w:p w14:paraId="4E216128" w14:textId="77777777" w:rsidR="00685F8C" w:rsidRDefault="00685F8C" w:rsidP="00685F8C">
      <w:pPr>
        <w:rPr>
          <w:rFonts w:ascii="Arial" w:hAnsi="Arial" w:cs="Arial"/>
          <w:sz w:val="20"/>
          <w:szCs w:val="20"/>
        </w:rPr>
      </w:pPr>
    </w:p>
    <w:p w14:paraId="4E216129" w14:textId="77777777" w:rsidR="00685F8C" w:rsidRDefault="00685F8C" w:rsidP="00685F8C">
      <w:pPr>
        <w:rPr>
          <w:rFonts w:ascii="Arial" w:hAnsi="Arial" w:cs="Arial"/>
          <w:sz w:val="20"/>
          <w:szCs w:val="20"/>
        </w:rPr>
      </w:pPr>
    </w:p>
    <w:p w14:paraId="4E21612A" w14:textId="77777777" w:rsidR="00685F8C" w:rsidRDefault="00685F8C" w:rsidP="00685F8C">
      <w:pPr>
        <w:rPr>
          <w:rFonts w:ascii="Arial" w:hAnsi="Arial" w:cs="Arial"/>
          <w:sz w:val="20"/>
          <w:szCs w:val="20"/>
        </w:rPr>
      </w:pPr>
    </w:p>
    <w:p w14:paraId="4E21612B" w14:textId="77777777" w:rsidR="00685F8C" w:rsidRDefault="00685F8C" w:rsidP="00685F8C">
      <w:pPr>
        <w:rPr>
          <w:rFonts w:ascii="Arial" w:hAnsi="Arial" w:cs="Arial"/>
          <w:sz w:val="20"/>
          <w:szCs w:val="20"/>
        </w:rPr>
      </w:pPr>
    </w:p>
    <w:p w14:paraId="4E21612C" w14:textId="77777777" w:rsidR="00685F8C" w:rsidRDefault="00685F8C" w:rsidP="00685F8C">
      <w:pPr>
        <w:rPr>
          <w:rFonts w:ascii="Arial" w:hAnsi="Arial" w:cs="Arial"/>
          <w:sz w:val="20"/>
          <w:szCs w:val="20"/>
        </w:rPr>
      </w:pPr>
    </w:p>
    <w:p w14:paraId="4E21612D" w14:textId="77777777" w:rsidR="00685F8C" w:rsidRDefault="00685F8C" w:rsidP="00685F8C">
      <w:pPr>
        <w:rPr>
          <w:rFonts w:ascii="Arial" w:hAnsi="Arial" w:cs="Arial"/>
          <w:sz w:val="20"/>
          <w:szCs w:val="20"/>
        </w:rPr>
      </w:pPr>
    </w:p>
    <w:p w14:paraId="4E21612E" w14:textId="77777777" w:rsidR="00685F8C" w:rsidRDefault="00685F8C" w:rsidP="00685F8C">
      <w:pPr>
        <w:rPr>
          <w:rFonts w:ascii="Arial" w:hAnsi="Arial" w:cs="Arial"/>
          <w:sz w:val="20"/>
          <w:szCs w:val="20"/>
        </w:rPr>
      </w:pPr>
    </w:p>
    <w:p w14:paraId="4E21612F" w14:textId="77777777" w:rsidR="00685F8C" w:rsidRDefault="00685F8C" w:rsidP="00685F8C">
      <w:pPr>
        <w:rPr>
          <w:rFonts w:ascii="Arial" w:hAnsi="Arial" w:cs="Arial"/>
          <w:sz w:val="20"/>
          <w:szCs w:val="20"/>
        </w:rPr>
      </w:pPr>
    </w:p>
    <w:p w14:paraId="4E216130" w14:textId="77777777" w:rsidR="00685F8C" w:rsidRDefault="00685F8C" w:rsidP="00685F8C">
      <w:pPr>
        <w:rPr>
          <w:rFonts w:ascii="Arial" w:hAnsi="Arial" w:cs="Arial"/>
          <w:sz w:val="20"/>
          <w:szCs w:val="20"/>
        </w:rPr>
      </w:pPr>
    </w:p>
    <w:p w14:paraId="4E216131" w14:textId="77777777" w:rsidR="00685F8C" w:rsidRDefault="00685F8C" w:rsidP="00685F8C">
      <w:pPr>
        <w:rPr>
          <w:rFonts w:ascii="Arial" w:hAnsi="Arial" w:cs="Arial"/>
          <w:sz w:val="20"/>
          <w:szCs w:val="20"/>
        </w:rPr>
      </w:pPr>
    </w:p>
    <w:p w14:paraId="4E216132" w14:textId="77777777" w:rsidR="00685F8C" w:rsidRDefault="00685F8C" w:rsidP="00685F8C">
      <w:pPr>
        <w:rPr>
          <w:rFonts w:ascii="Arial" w:hAnsi="Arial" w:cs="Arial"/>
          <w:sz w:val="20"/>
          <w:szCs w:val="20"/>
        </w:rPr>
      </w:pPr>
    </w:p>
    <w:p w14:paraId="4E216133" w14:textId="77777777" w:rsidR="00685F8C" w:rsidRPr="00304402" w:rsidRDefault="00685F8C" w:rsidP="00685F8C">
      <w:pPr>
        <w:rPr>
          <w:rFonts w:ascii="Arial" w:hAnsi="Arial" w:cs="Arial"/>
          <w:sz w:val="20"/>
          <w:szCs w:val="20"/>
        </w:rPr>
      </w:pPr>
    </w:p>
    <w:p w14:paraId="4E216134" w14:textId="77777777" w:rsidR="00685F8C" w:rsidRPr="00304402" w:rsidRDefault="00685F8C" w:rsidP="00685F8C">
      <w:pPr>
        <w:rPr>
          <w:rFonts w:ascii="Arial" w:hAnsi="Arial" w:cs="Arial"/>
          <w:sz w:val="20"/>
          <w:szCs w:val="20"/>
        </w:rPr>
      </w:pPr>
    </w:p>
    <w:p w14:paraId="4E216135" w14:textId="77777777" w:rsidR="00685F8C" w:rsidRPr="00304402" w:rsidRDefault="00685F8C" w:rsidP="00685F8C">
      <w:pPr>
        <w:rPr>
          <w:rFonts w:ascii="Arial" w:hAnsi="Arial" w:cs="Arial"/>
          <w:sz w:val="20"/>
          <w:szCs w:val="20"/>
        </w:rPr>
      </w:pPr>
    </w:p>
    <w:p w14:paraId="4E216136" w14:textId="77777777" w:rsidR="00685F8C" w:rsidRPr="00304402" w:rsidRDefault="00685F8C" w:rsidP="00685F8C">
      <w:pPr>
        <w:rPr>
          <w:rFonts w:ascii="Arial" w:hAnsi="Arial" w:cs="Arial"/>
          <w:sz w:val="20"/>
          <w:szCs w:val="20"/>
        </w:rPr>
      </w:pPr>
    </w:p>
    <w:p w14:paraId="4E216137" w14:textId="77777777" w:rsidR="00685F8C" w:rsidRPr="00304402" w:rsidRDefault="00685F8C" w:rsidP="00685F8C">
      <w:pPr>
        <w:rPr>
          <w:rFonts w:ascii="Arial" w:hAnsi="Arial" w:cs="Arial"/>
          <w:sz w:val="20"/>
          <w:szCs w:val="20"/>
        </w:rPr>
      </w:pPr>
    </w:p>
    <w:p w14:paraId="4E216138" w14:textId="77777777" w:rsidR="00685F8C" w:rsidRDefault="00685F8C" w:rsidP="00685F8C">
      <w:pPr>
        <w:rPr>
          <w:rFonts w:ascii="Arial" w:hAnsi="Arial" w:cs="Arial"/>
          <w:sz w:val="20"/>
          <w:szCs w:val="20"/>
        </w:rPr>
      </w:pPr>
    </w:p>
    <w:p w14:paraId="4E216139" w14:textId="77777777" w:rsidR="00685F8C" w:rsidRDefault="00685F8C" w:rsidP="00685F8C">
      <w:pPr>
        <w:rPr>
          <w:rFonts w:ascii="Arial" w:hAnsi="Arial" w:cs="Arial"/>
          <w:sz w:val="20"/>
          <w:szCs w:val="20"/>
        </w:rPr>
      </w:pPr>
    </w:p>
    <w:p w14:paraId="4E21613A" w14:textId="77777777" w:rsidR="00685F8C" w:rsidRPr="00304402" w:rsidRDefault="00685F8C" w:rsidP="00685F8C">
      <w:pPr>
        <w:rPr>
          <w:rFonts w:ascii="Arial" w:hAnsi="Arial" w:cs="Arial"/>
          <w:sz w:val="20"/>
          <w:szCs w:val="20"/>
        </w:rPr>
      </w:pPr>
    </w:p>
    <w:p w14:paraId="4E21613B" w14:textId="77777777" w:rsidR="00685F8C" w:rsidRPr="00304402" w:rsidRDefault="00685F8C" w:rsidP="00685F8C">
      <w:pPr>
        <w:rPr>
          <w:rFonts w:ascii="Arial" w:hAnsi="Arial" w:cs="Arial"/>
          <w:sz w:val="20"/>
          <w:szCs w:val="20"/>
        </w:rPr>
      </w:pPr>
    </w:p>
    <w:p w14:paraId="4E21613C" w14:textId="0A9162C3" w:rsidR="00685F8C" w:rsidRPr="00304402" w:rsidRDefault="00685F8C" w:rsidP="00685F8C">
      <w:pPr>
        <w:autoSpaceDE w:val="0"/>
        <w:autoSpaceDN w:val="0"/>
        <w:adjustRightInd w:val="0"/>
        <w:rPr>
          <w:rFonts w:ascii="Arial" w:hAnsi="Arial" w:cs="Arial"/>
          <w:sz w:val="20"/>
          <w:szCs w:val="20"/>
        </w:rPr>
      </w:pPr>
      <w:r w:rsidRPr="00304402">
        <w:rPr>
          <w:rFonts w:ascii="Arial" w:hAnsi="Arial" w:cs="Arial"/>
          <w:sz w:val="20"/>
          <w:szCs w:val="20"/>
        </w:rPr>
        <w:t>© 1998-201</w:t>
      </w:r>
      <w:r w:rsidR="00187CF1">
        <w:rPr>
          <w:rFonts w:ascii="Arial" w:hAnsi="Arial" w:cs="Arial"/>
          <w:sz w:val="20"/>
          <w:szCs w:val="20"/>
        </w:rPr>
        <w:t>3</w:t>
      </w:r>
      <w:r w:rsidRPr="00304402">
        <w:rPr>
          <w:rFonts w:ascii="Arial" w:hAnsi="Arial" w:cs="Arial"/>
          <w:sz w:val="20"/>
          <w:szCs w:val="20"/>
        </w:rPr>
        <w:t xml:space="preserve"> by RadiSys Corporation. All rights reserved.</w:t>
      </w:r>
    </w:p>
    <w:p w14:paraId="4E21613D" w14:textId="77777777" w:rsidR="00685F8C" w:rsidRPr="00304402" w:rsidRDefault="00685F8C" w:rsidP="00685F8C">
      <w:pPr>
        <w:autoSpaceDE w:val="0"/>
        <w:autoSpaceDN w:val="0"/>
        <w:adjustRightInd w:val="0"/>
        <w:rPr>
          <w:rFonts w:ascii="Arial" w:hAnsi="Arial" w:cs="Arial"/>
          <w:sz w:val="20"/>
          <w:szCs w:val="20"/>
        </w:rPr>
      </w:pPr>
      <w:r w:rsidRPr="00304402">
        <w:rPr>
          <w:rFonts w:ascii="Arial" w:hAnsi="Arial" w:cs="Arial"/>
          <w:sz w:val="20"/>
          <w:szCs w:val="20"/>
        </w:rPr>
        <w:t>Radisys, Network Service-Ready Platform, Quick!Start, TAPA, Trillium, Trillium+plus, Trillium Digital Systems, Trillium On Board, TAPA, and the Trillium logo are trademarks or registered trademarks of RadiSys Corporation. All other trademarks, registered trademarks, service marks, and trade names are the property of their respective owners.</w:t>
      </w:r>
    </w:p>
    <w:p w14:paraId="4E21613E" w14:textId="77777777" w:rsidR="00685F8C" w:rsidRPr="00304402" w:rsidRDefault="00685F8C" w:rsidP="00685F8C">
      <w:pPr>
        <w:autoSpaceDE w:val="0"/>
        <w:autoSpaceDN w:val="0"/>
        <w:adjustRightInd w:val="0"/>
        <w:spacing w:before="60" w:after="60"/>
        <w:jc w:val="both"/>
        <w:rPr>
          <w:rFonts w:ascii="Arial" w:eastAsia="Times New Roman" w:hAnsi="Arial" w:cs="Arial"/>
          <w:sz w:val="18"/>
          <w:szCs w:val="20"/>
        </w:rPr>
      </w:pPr>
    </w:p>
    <w:p w14:paraId="4E21613F" w14:textId="77777777" w:rsidR="00685F8C" w:rsidRPr="00304402" w:rsidRDefault="00685F8C" w:rsidP="00685F8C">
      <w:pPr>
        <w:autoSpaceDE w:val="0"/>
        <w:autoSpaceDN w:val="0"/>
        <w:adjustRightInd w:val="0"/>
        <w:spacing w:before="60" w:after="60"/>
        <w:rPr>
          <w:rFonts w:ascii="Arial" w:eastAsia="Times New Roman" w:hAnsi="Arial" w:cs="Arial"/>
          <w:sz w:val="18"/>
          <w:szCs w:val="20"/>
        </w:rPr>
      </w:pPr>
    </w:p>
    <w:p w14:paraId="4E216140" w14:textId="77777777" w:rsidR="00685F8C" w:rsidRDefault="00685F8C" w:rsidP="00685F8C">
      <w:pPr>
        <w:pStyle w:val="TOC1"/>
        <w:rPr>
          <w:szCs w:val="20"/>
        </w:rPr>
      </w:pPr>
      <w:r w:rsidRPr="00B541F7">
        <w:rPr>
          <w:szCs w:val="20"/>
        </w:rPr>
        <w:br w:type="page"/>
      </w:r>
    </w:p>
    <w:p w14:paraId="4E216141" w14:textId="77777777" w:rsidR="000374D5" w:rsidRPr="00685F8C" w:rsidRDefault="000374D5">
      <w:pPr>
        <w:rPr>
          <w:rFonts w:ascii="Arial" w:hAnsi="Arial" w:cs="Arial"/>
        </w:rPr>
      </w:pPr>
    </w:p>
    <w:tbl>
      <w:tblPr>
        <w:tblpPr w:leftFromText="187" w:rightFromText="187" w:horzAnchor="margin" w:tblpXSpec="center" w:tblpYSpec="bottom"/>
        <w:tblW w:w="5000" w:type="pct"/>
        <w:tblLook w:val="04A0" w:firstRow="1" w:lastRow="0" w:firstColumn="1" w:lastColumn="0" w:noHBand="0" w:noVBand="1"/>
      </w:tblPr>
      <w:tblGrid>
        <w:gridCol w:w="9666"/>
      </w:tblGrid>
      <w:tr w:rsidR="00300308" w:rsidRPr="00685F8C" w14:paraId="4E216143" w14:textId="77777777">
        <w:tc>
          <w:tcPr>
            <w:tcW w:w="5000" w:type="pct"/>
          </w:tcPr>
          <w:p w14:paraId="4E216142" w14:textId="77777777" w:rsidR="00300308" w:rsidRPr="00685F8C" w:rsidRDefault="00300308" w:rsidP="00942392">
            <w:pPr>
              <w:pStyle w:val="NoSpacing"/>
              <w:rPr>
                <w:rFonts w:ascii="Arial" w:hAnsi="Arial" w:cs="Arial"/>
              </w:rPr>
            </w:pPr>
          </w:p>
        </w:tc>
      </w:tr>
    </w:tbl>
    <w:sdt>
      <w:sdtPr>
        <w:rPr>
          <w:rFonts w:cs="Arial"/>
          <w:bCs/>
          <w:i w:val="0"/>
          <w:iCs w:val="0"/>
        </w:rPr>
        <w:id w:val="-909223781"/>
        <w:docPartObj>
          <w:docPartGallery w:val="Table of Contents"/>
          <w:docPartUnique/>
        </w:docPartObj>
      </w:sdtPr>
      <w:sdtEndPr>
        <w:rPr>
          <w:rFonts w:ascii="Arial" w:hAnsi="Arial"/>
          <w:bCs w:val="0"/>
          <w:noProof/>
          <w:sz w:val="22"/>
        </w:rPr>
      </w:sdtEndPr>
      <w:sdtContent>
        <w:p w14:paraId="4E216144" w14:textId="77777777" w:rsidR="00443504" w:rsidRPr="00627CD9" w:rsidRDefault="00443504" w:rsidP="006A5665">
          <w:pPr>
            <w:pStyle w:val="Caption"/>
            <w:jc w:val="center"/>
            <w:rPr>
              <w:rFonts w:ascii="Arial" w:eastAsia="Times New Roman" w:hAnsi="Arial" w:cs="Arial"/>
              <w:b/>
              <w:i w:val="0"/>
              <w:iCs w:val="0"/>
              <w:snapToGrid w:val="0"/>
              <w:kern w:val="0"/>
              <w:sz w:val="32"/>
              <w:szCs w:val="32"/>
              <w:lang w:eastAsia="en-US" w:bidi="ar-SA"/>
            </w:rPr>
          </w:pPr>
          <w:r w:rsidRPr="00627CD9">
            <w:rPr>
              <w:rFonts w:ascii="Arial" w:eastAsia="Times New Roman" w:hAnsi="Arial" w:cs="Arial"/>
              <w:b/>
              <w:i w:val="0"/>
              <w:iCs w:val="0"/>
              <w:snapToGrid w:val="0"/>
              <w:kern w:val="0"/>
              <w:sz w:val="32"/>
              <w:szCs w:val="32"/>
              <w:lang w:eastAsia="en-US" w:bidi="ar-SA"/>
            </w:rPr>
            <w:t>Contents</w:t>
          </w:r>
        </w:p>
        <w:p w14:paraId="465B9125" w14:textId="77777777" w:rsidR="00627CD9" w:rsidRPr="00627CD9" w:rsidRDefault="00443504">
          <w:pPr>
            <w:pStyle w:val="TOC1"/>
            <w:tabs>
              <w:tab w:val="left" w:pos="480"/>
              <w:tab w:val="right" w:leader="dot" w:pos="9440"/>
            </w:tabs>
            <w:rPr>
              <w:rFonts w:ascii="Arial" w:eastAsiaTheme="minorEastAsia" w:hAnsi="Arial" w:cs="Arial"/>
              <w:noProof/>
              <w:kern w:val="0"/>
              <w:sz w:val="20"/>
              <w:szCs w:val="22"/>
              <w:lang w:eastAsia="en-US" w:bidi="ar-SA"/>
            </w:rPr>
          </w:pPr>
          <w:r w:rsidRPr="00627CD9">
            <w:rPr>
              <w:rFonts w:ascii="Arial" w:hAnsi="Arial" w:cs="Arial"/>
              <w:sz w:val="22"/>
            </w:rPr>
            <w:fldChar w:fldCharType="begin"/>
          </w:r>
          <w:r w:rsidRPr="00627CD9">
            <w:rPr>
              <w:rFonts w:ascii="Arial" w:hAnsi="Arial" w:cs="Arial"/>
              <w:sz w:val="22"/>
            </w:rPr>
            <w:instrText xml:space="preserve"> TOC \o "1-3" \h \z \u </w:instrText>
          </w:r>
          <w:r w:rsidRPr="00627CD9">
            <w:rPr>
              <w:rFonts w:ascii="Arial" w:hAnsi="Arial" w:cs="Arial"/>
              <w:sz w:val="22"/>
            </w:rPr>
            <w:fldChar w:fldCharType="separate"/>
          </w:r>
          <w:hyperlink w:anchor="_Toc346888702" w:history="1">
            <w:r w:rsidR="00627CD9" w:rsidRPr="00627CD9">
              <w:rPr>
                <w:rStyle w:val="Hyperlink"/>
                <w:rFonts w:ascii="Arial" w:hAnsi="Arial" w:cs="Arial"/>
                <w:noProof/>
                <w:sz w:val="22"/>
              </w:rPr>
              <w:t>1</w:t>
            </w:r>
            <w:r w:rsidR="00627CD9" w:rsidRPr="00627CD9">
              <w:rPr>
                <w:rFonts w:ascii="Arial" w:eastAsiaTheme="minorEastAsia" w:hAnsi="Arial" w:cs="Arial"/>
                <w:noProof/>
                <w:kern w:val="0"/>
                <w:sz w:val="20"/>
                <w:szCs w:val="22"/>
                <w:lang w:eastAsia="en-US" w:bidi="ar-SA"/>
              </w:rPr>
              <w:tab/>
            </w:r>
            <w:r w:rsidR="00627CD9" w:rsidRPr="00627CD9">
              <w:rPr>
                <w:rStyle w:val="Hyperlink"/>
                <w:rFonts w:ascii="Arial" w:hAnsi="Arial" w:cs="Arial"/>
                <w:noProof/>
                <w:sz w:val="22"/>
              </w:rPr>
              <w:t>Introduction</w:t>
            </w:r>
            <w:r w:rsidR="00627CD9" w:rsidRPr="00627CD9">
              <w:rPr>
                <w:rFonts w:ascii="Arial" w:hAnsi="Arial" w:cs="Arial"/>
                <w:noProof/>
                <w:webHidden/>
                <w:sz w:val="22"/>
              </w:rPr>
              <w:tab/>
            </w:r>
            <w:r w:rsidR="00627CD9" w:rsidRPr="00627CD9">
              <w:rPr>
                <w:rFonts w:ascii="Arial" w:hAnsi="Arial" w:cs="Arial"/>
                <w:noProof/>
                <w:webHidden/>
                <w:sz w:val="22"/>
              </w:rPr>
              <w:fldChar w:fldCharType="begin"/>
            </w:r>
            <w:r w:rsidR="00627CD9" w:rsidRPr="00627CD9">
              <w:rPr>
                <w:rFonts w:ascii="Arial" w:hAnsi="Arial" w:cs="Arial"/>
                <w:noProof/>
                <w:webHidden/>
                <w:sz w:val="22"/>
              </w:rPr>
              <w:instrText xml:space="preserve"> PAGEREF _Toc346888702 \h </w:instrText>
            </w:r>
            <w:r w:rsidR="00627CD9" w:rsidRPr="00627CD9">
              <w:rPr>
                <w:rFonts w:ascii="Arial" w:hAnsi="Arial" w:cs="Arial"/>
                <w:noProof/>
                <w:webHidden/>
                <w:sz w:val="22"/>
              </w:rPr>
            </w:r>
            <w:r w:rsidR="00627CD9" w:rsidRPr="00627CD9">
              <w:rPr>
                <w:rFonts w:ascii="Arial" w:hAnsi="Arial" w:cs="Arial"/>
                <w:noProof/>
                <w:webHidden/>
                <w:sz w:val="22"/>
              </w:rPr>
              <w:fldChar w:fldCharType="separate"/>
            </w:r>
            <w:r w:rsidR="009D5137">
              <w:rPr>
                <w:rFonts w:ascii="Arial" w:hAnsi="Arial" w:cs="Arial"/>
                <w:noProof/>
                <w:webHidden/>
                <w:sz w:val="22"/>
              </w:rPr>
              <w:t>4</w:t>
            </w:r>
            <w:r w:rsidR="00627CD9" w:rsidRPr="00627CD9">
              <w:rPr>
                <w:rFonts w:ascii="Arial" w:hAnsi="Arial" w:cs="Arial"/>
                <w:noProof/>
                <w:webHidden/>
                <w:sz w:val="22"/>
              </w:rPr>
              <w:fldChar w:fldCharType="end"/>
            </w:r>
          </w:hyperlink>
        </w:p>
        <w:p w14:paraId="41DC1C9F" w14:textId="77777777" w:rsidR="00627CD9" w:rsidRPr="00627CD9" w:rsidRDefault="004954F3">
          <w:pPr>
            <w:pStyle w:val="TOC2"/>
            <w:tabs>
              <w:tab w:val="left" w:pos="880"/>
              <w:tab w:val="right" w:leader="dot" w:pos="9440"/>
            </w:tabs>
            <w:rPr>
              <w:rFonts w:ascii="Arial" w:eastAsiaTheme="minorEastAsia" w:hAnsi="Arial" w:cs="Arial"/>
              <w:noProof/>
              <w:kern w:val="0"/>
              <w:sz w:val="20"/>
              <w:szCs w:val="22"/>
              <w:lang w:eastAsia="en-US" w:bidi="ar-SA"/>
            </w:rPr>
          </w:pPr>
          <w:hyperlink w:anchor="_Toc346888703" w:history="1">
            <w:r w:rsidR="00627CD9" w:rsidRPr="00627CD9">
              <w:rPr>
                <w:rStyle w:val="Hyperlink"/>
                <w:rFonts w:ascii="Arial" w:hAnsi="Arial" w:cs="Arial"/>
                <w:noProof/>
                <w:sz w:val="22"/>
              </w:rPr>
              <w:t>1.1</w:t>
            </w:r>
            <w:r w:rsidR="00627CD9" w:rsidRPr="00627CD9">
              <w:rPr>
                <w:rFonts w:ascii="Arial" w:eastAsiaTheme="minorEastAsia" w:hAnsi="Arial" w:cs="Arial"/>
                <w:noProof/>
                <w:kern w:val="0"/>
                <w:sz w:val="20"/>
                <w:szCs w:val="22"/>
                <w:lang w:eastAsia="en-US" w:bidi="ar-SA"/>
              </w:rPr>
              <w:tab/>
            </w:r>
            <w:r w:rsidR="00627CD9" w:rsidRPr="00627CD9">
              <w:rPr>
                <w:rStyle w:val="Hyperlink"/>
                <w:rFonts w:ascii="Arial" w:hAnsi="Arial" w:cs="Arial"/>
                <w:noProof/>
                <w:sz w:val="22"/>
              </w:rPr>
              <w:t>Purpose</w:t>
            </w:r>
            <w:r w:rsidR="00627CD9" w:rsidRPr="00627CD9">
              <w:rPr>
                <w:rFonts w:ascii="Arial" w:hAnsi="Arial" w:cs="Arial"/>
                <w:noProof/>
                <w:webHidden/>
                <w:sz w:val="22"/>
              </w:rPr>
              <w:tab/>
            </w:r>
            <w:r w:rsidR="00627CD9" w:rsidRPr="00627CD9">
              <w:rPr>
                <w:rFonts w:ascii="Arial" w:hAnsi="Arial" w:cs="Arial"/>
                <w:noProof/>
                <w:webHidden/>
                <w:sz w:val="22"/>
              </w:rPr>
              <w:fldChar w:fldCharType="begin"/>
            </w:r>
            <w:r w:rsidR="00627CD9" w:rsidRPr="00627CD9">
              <w:rPr>
                <w:rFonts w:ascii="Arial" w:hAnsi="Arial" w:cs="Arial"/>
                <w:noProof/>
                <w:webHidden/>
                <w:sz w:val="22"/>
              </w:rPr>
              <w:instrText xml:space="preserve"> PAGEREF _Toc346888703 \h </w:instrText>
            </w:r>
            <w:r w:rsidR="00627CD9" w:rsidRPr="00627CD9">
              <w:rPr>
                <w:rFonts w:ascii="Arial" w:hAnsi="Arial" w:cs="Arial"/>
                <w:noProof/>
                <w:webHidden/>
                <w:sz w:val="22"/>
              </w:rPr>
            </w:r>
            <w:r w:rsidR="00627CD9" w:rsidRPr="00627CD9">
              <w:rPr>
                <w:rFonts w:ascii="Arial" w:hAnsi="Arial" w:cs="Arial"/>
                <w:noProof/>
                <w:webHidden/>
                <w:sz w:val="22"/>
              </w:rPr>
              <w:fldChar w:fldCharType="separate"/>
            </w:r>
            <w:r w:rsidR="009D5137">
              <w:rPr>
                <w:rFonts w:ascii="Arial" w:hAnsi="Arial" w:cs="Arial"/>
                <w:noProof/>
                <w:webHidden/>
                <w:sz w:val="22"/>
              </w:rPr>
              <w:t>4</w:t>
            </w:r>
            <w:r w:rsidR="00627CD9" w:rsidRPr="00627CD9">
              <w:rPr>
                <w:rFonts w:ascii="Arial" w:hAnsi="Arial" w:cs="Arial"/>
                <w:noProof/>
                <w:webHidden/>
                <w:sz w:val="22"/>
              </w:rPr>
              <w:fldChar w:fldCharType="end"/>
            </w:r>
          </w:hyperlink>
        </w:p>
        <w:p w14:paraId="3442D3FB" w14:textId="77777777" w:rsidR="00627CD9" w:rsidRPr="00627CD9" w:rsidRDefault="004954F3">
          <w:pPr>
            <w:pStyle w:val="TOC2"/>
            <w:tabs>
              <w:tab w:val="left" w:pos="880"/>
              <w:tab w:val="right" w:leader="dot" w:pos="9440"/>
            </w:tabs>
            <w:rPr>
              <w:rFonts w:ascii="Arial" w:eastAsiaTheme="minorEastAsia" w:hAnsi="Arial" w:cs="Arial"/>
              <w:noProof/>
              <w:kern w:val="0"/>
              <w:sz w:val="20"/>
              <w:szCs w:val="22"/>
              <w:lang w:eastAsia="en-US" w:bidi="ar-SA"/>
            </w:rPr>
          </w:pPr>
          <w:hyperlink w:anchor="_Toc346888704" w:history="1">
            <w:r w:rsidR="00627CD9" w:rsidRPr="00627CD9">
              <w:rPr>
                <w:rStyle w:val="Hyperlink"/>
                <w:rFonts w:ascii="Arial" w:hAnsi="Arial" w:cs="Arial"/>
                <w:noProof/>
                <w:sz w:val="22"/>
              </w:rPr>
              <w:t>1.2</w:t>
            </w:r>
            <w:r w:rsidR="00627CD9" w:rsidRPr="00627CD9">
              <w:rPr>
                <w:rFonts w:ascii="Arial" w:eastAsiaTheme="minorEastAsia" w:hAnsi="Arial" w:cs="Arial"/>
                <w:noProof/>
                <w:kern w:val="0"/>
                <w:sz w:val="20"/>
                <w:szCs w:val="22"/>
                <w:lang w:eastAsia="en-US" w:bidi="ar-SA"/>
              </w:rPr>
              <w:tab/>
            </w:r>
            <w:r w:rsidR="00627CD9" w:rsidRPr="00627CD9">
              <w:rPr>
                <w:rStyle w:val="Hyperlink"/>
                <w:rFonts w:ascii="Arial" w:hAnsi="Arial" w:cs="Arial"/>
                <w:noProof/>
                <w:sz w:val="22"/>
              </w:rPr>
              <w:t>Scope</w:t>
            </w:r>
            <w:r w:rsidR="00627CD9" w:rsidRPr="00627CD9">
              <w:rPr>
                <w:rFonts w:ascii="Arial" w:hAnsi="Arial" w:cs="Arial"/>
                <w:noProof/>
                <w:webHidden/>
                <w:sz w:val="22"/>
              </w:rPr>
              <w:tab/>
            </w:r>
            <w:r w:rsidR="00627CD9" w:rsidRPr="00627CD9">
              <w:rPr>
                <w:rFonts w:ascii="Arial" w:hAnsi="Arial" w:cs="Arial"/>
                <w:noProof/>
                <w:webHidden/>
                <w:sz w:val="22"/>
              </w:rPr>
              <w:fldChar w:fldCharType="begin"/>
            </w:r>
            <w:r w:rsidR="00627CD9" w:rsidRPr="00627CD9">
              <w:rPr>
                <w:rFonts w:ascii="Arial" w:hAnsi="Arial" w:cs="Arial"/>
                <w:noProof/>
                <w:webHidden/>
                <w:sz w:val="22"/>
              </w:rPr>
              <w:instrText xml:space="preserve"> PAGEREF _Toc346888704 \h </w:instrText>
            </w:r>
            <w:r w:rsidR="00627CD9" w:rsidRPr="00627CD9">
              <w:rPr>
                <w:rFonts w:ascii="Arial" w:hAnsi="Arial" w:cs="Arial"/>
                <w:noProof/>
                <w:webHidden/>
                <w:sz w:val="22"/>
              </w:rPr>
            </w:r>
            <w:r w:rsidR="00627CD9" w:rsidRPr="00627CD9">
              <w:rPr>
                <w:rFonts w:ascii="Arial" w:hAnsi="Arial" w:cs="Arial"/>
                <w:noProof/>
                <w:webHidden/>
                <w:sz w:val="22"/>
              </w:rPr>
              <w:fldChar w:fldCharType="separate"/>
            </w:r>
            <w:r w:rsidR="009D5137">
              <w:rPr>
                <w:rFonts w:ascii="Arial" w:hAnsi="Arial" w:cs="Arial"/>
                <w:noProof/>
                <w:webHidden/>
                <w:sz w:val="22"/>
              </w:rPr>
              <w:t>4</w:t>
            </w:r>
            <w:r w:rsidR="00627CD9" w:rsidRPr="00627CD9">
              <w:rPr>
                <w:rFonts w:ascii="Arial" w:hAnsi="Arial" w:cs="Arial"/>
                <w:noProof/>
                <w:webHidden/>
                <w:sz w:val="22"/>
              </w:rPr>
              <w:fldChar w:fldCharType="end"/>
            </w:r>
          </w:hyperlink>
        </w:p>
        <w:p w14:paraId="02CB2452" w14:textId="77777777" w:rsidR="00627CD9" w:rsidRPr="00627CD9" w:rsidRDefault="004954F3">
          <w:pPr>
            <w:pStyle w:val="TOC2"/>
            <w:tabs>
              <w:tab w:val="left" w:pos="880"/>
              <w:tab w:val="right" w:leader="dot" w:pos="9440"/>
            </w:tabs>
            <w:rPr>
              <w:rFonts w:ascii="Arial" w:eastAsiaTheme="minorEastAsia" w:hAnsi="Arial" w:cs="Arial"/>
              <w:noProof/>
              <w:kern w:val="0"/>
              <w:sz w:val="20"/>
              <w:szCs w:val="22"/>
              <w:lang w:eastAsia="en-US" w:bidi="ar-SA"/>
            </w:rPr>
          </w:pPr>
          <w:hyperlink w:anchor="_Toc346888705" w:history="1">
            <w:r w:rsidR="00627CD9" w:rsidRPr="00627CD9">
              <w:rPr>
                <w:rStyle w:val="Hyperlink"/>
                <w:rFonts w:ascii="Arial" w:hAnsi="Arial" w:cs="Arial"/>
                <w:noProof/>
                <w:sz w:val="22"/>
              </w:rPr>
              <w:t>1.3</w:t>
            </w:r>
            <w:r w:rsidR="00627CD9" w:rsidRPr="00627CD9">
              <w:rPr>
                <w:rFonts w:ascii="Arial" w:eastAsiaTheme="minorEastAsia" w:hAnsi="Arial" w:cs="Arial"/>
                <w:noProof/>
                <w:kern w:val="0"/>
                <w:sz w:val="20"/>
                <w:szCs w:val="22"/>
                <w:lang w:eastAsia="en-US" w:bidi="ar-SA"/>
              </w:rPr>
              <w:tab/>
            </w:r>
            <w:r w:rsidR="00627CD9" w:rsidRPr="00627CD9">
              <w:rPr>
                <w:rStyle w:val="Hyperlink"/>
                <w:rFonts w:ascii="Arial" w:hAnsi="Arial" w:cs="Arial"/>
                <w:noProof/>
                <w:sz w:val="22"/>
              </w:rPr>
              <w:t>Target Audience</w:t>
            </w:r>
            <w:r w:rsidR="00627CD9" w:rsidRPr="00627CD9">
              <w:rPr>
                <w:rFonts w:ascii="Arial" w:hAnsi="Arial" w:cs="Arial"/>
                <w:noProof/>
                <w:webHidden/>
                <w:sz w:val="22"/>
              </w:rPr>
              <w:tab/>
            </w:r>
            <w:r w:rsidR="00627CD9" w:rsidRPr="00627CD9">
              <w:rPr>
                <w:rFonts w:ascii="Arial" w:hAnsi="Arial" w:cs="Arial"/>
                <w:noProof/>
                <w:webHidden/>
                <w:sz w:val="22"/>
              </w:rPr>
              <w:fldChar w:fldCharType="begin"/>
            </w:r>
            <w:r w:rsidR="00627CD9" w:rsidRPr="00627CD9">
              <w:rPr>
                <w:rFonts w:ascii="Arial" w:hAnsi="Arial" w:cs="Arial"/>
                <w:noProof/>
                <w:webHidden/>
                <w:sz w:val="22"/>
              </w:rPr>
              <w:instrText xml:space="preserve"> PAGEREF _Toc346888705 \h </w:instrText>
            </w:r>
            <w:r w:rsidR="00627CD9" w:rsidRPr="00627CD9">
              <w:rPr>
                <w:rFonts w:ascii="Arial" w:hAnsi="Arial" w:cs="Arial"/>
                <w:noProof/>
                <w:webHidden/>
                <w:sz w:val="22"/>
              </w:rPr>
            </w:r>
            <w:r w:rsidR="00627CD9" w:rsidRPr="00627CD9">
              <w:rPr>
                <w:rFonts w:ascii="Arial" w:hAnsi="Arial" w:cs="Arial"/>
                <w:noProof/>
                <w:webHidden/>
                <w:sz w:val="22"/>
              </w:rPr>
              <w:fldChar w:fldCharType="separate"/>
            </w:r>
            <w:r w:rsidR="009D5137">
              <w:rPr>
                <w:rFonts w:ascii="Arial" w:hAnsi="Arial" w:cs="Arial"/>
                <w:noProof/>
                <w:webHidden/>
                <w:sz w:val="22"/>
              </w:rPr>
              <w:t>4</w:t>
            </w:r>
            <w:r w:rsidR="00627CD9" w:rsidRPr="00627CD9">
              <w:rPr>
                <w:rFonts w:ascii="Arial" w:hAnsi="Arial" w:cs="Arial"/>
                <w:noProof/>
                <w:webHidden/>
                <w:sz w:val="22"/>
              </w:rPr>
              <w:fldChar w:fldCharType="end"/>
            </w:r>
          </w:hyperlink>
        </w:p>
        <w:p w14:paraId="463D12FD" w14:textId="77777777" w:rsidR="00627CD9" w:rsidRPr="00627CD9" w:rsidRDefault="004954F3">
          <w:pPr>
            <w:pStyle w:val="TOC2"/>
            <w:tabs>
              <w:tab w:val="left" w:pos="880"/>
              <w:tab w:val="right" w:leader="dot" w:pos="9440"/>
            </w:tabs>
            <w:rPr>
              <w:rFonts w:ascii="Arial" w:eastAsiaTheme="minorEastAsia" w:hAnsi="Arial" w:cs="Arial"/>
              <w:noProof/>
              <w:kern w:val="0"/>
              <w:sz w:val="20"/>
              <w:szCs w:val="22"/>
              <w:lang w:eastAsia="en-US" w:bidi="ar-SA"/>
            </w:rPr>
          </w:pPr>
          <w:hyperlink w:anchor="_Toc346888706" w:history="1">
            <w:r w:rsidR="00627CD9" w:rsidRPr="00627CD9">
              <w:rPr>
                <w:rStyle w:val="Hyperlink"/>
                <w:rFonts w:ascii="Arial" w:hAnsi="Arial" w:cs="Arial"/>
                <w:noProof/>
                <w:sz w:val="22"/>
              </w:rPr>
              <w:t>1.4</w:t>
            </w:r>
            <w:r w:rsidR="00627CD9" w:rsidRPr="00627CD9">
              <w:rPr>
                <w:rFonts w:ascii="Arial" w:eastAsiaTheme="minorEastAsia" w:hAnsi="Arial" w:cs="Arial"/>
                <w:noProof/>
                <w:kern w:val="0"/>
                <w:sz w:val="20"/>
                <w:szCs w:val="22"/>
                <w:lang w:eastAsia="en-US" w:bidi="ar-SA"/>
              </w:rPr>
              <w:tab/>
            </w:r>
            <w:r w:rsidR="00627CD9" w:rsidRPr="00627CD9">
              <w:rPr>
                <w:rStyle w:val="Hyperlink"/>
                <w:rFonts w:ascii="Arial" w:hAnsi="Arial" w:cs="Arial"/>
                <w:noProof/>
                <w:sz w:val="22"/>
              </w:rPr>
              <w:t>References</w:t>
            </w:r>
            <w:r w:rsidR="00627CD9" w:rsidRPr="00627CD9">
              <w:rPr>
                <w:rFonts w:ascii="Arial" w:hAnsi="Arial" w:cs="Arial"/>
                <w:noProof/>
                <w:webHidden/>
                <w:sz w:val="22"/>
              </w:rPr>
              <w:tab/>
            </w:r>
            <w:r w:rsidR="00627CD9" w:rsidRPr="00627CD9">
              <w:rPr>
                <w:rFonts w:ascii="Arial" w:hAnsi="Arial" w:cs="Arial"/>
                <w:noProof/>
                <w:webHidden/>
                <w:sz w:val="22"/>
              </w:rPr>
              <w:fldChar w:fldCharType="begin"/>
            </w:r>
            <w:r w:rsidR="00627CD9" w:rsidRPr="00627CD9">
              <w:rPr>
                <w:rFonts w:ascii="Arial" w:hAnsi="Arial" w:cs="Arial"/>
                <w:noProof/>
                <w:webHidden/>
                <w:sz w:val="22"/>
              </w:rPr>
              <w:instrText xml:space="preserve"> PAGEREF _Toc346888706 \h </w:instrText>
            </w:r>
            <w:r w:rsidR="00627CD9" w:rsidRPr="00627CD9">
              <w:rPr>
                <w:rFonts w:ascii="Arial" w:hAnsi="Arial" w:cs="Arial"/>
                <w:noProof/>
                <w:webHidden/>
                <w:sz w:val="22"/>
              </w:rPr>
            </w:r>
            <w:r w:rsidR="00627CD9" w:rsidRPr="00627CD9">
              <w:rPr>
                <w:rFonts w:ascii="Arial" w:hAnsi="Arial" w:cs="Arial"/>
                <w:noProof/>
                <w:webHidden/>
                <w:sz w:val="22"/>
              </w:rPr>
              <w:fldChar w:fldCharType="separate"/>
            </w:r>
            <w:r w:rsidR="009D5137">
              <w:rPr>
                <w:rFonts w:ascii="Arial" w:hAnsi="Arial" w:cs="Arial"/>
                <w:noProof/>
                <w:webHidden/>
                <w:sz w:val="22"/>
              </w:rPr>
              <w:t>4</w:t>
            </w:r>
            <w:r w:rsidR="00627CD9" w:rsidRPr="00627CD9">
              <w:rPr>
                <w:rFonts w:ascii="Arial" w:hAnsi="Arial" w:cs="Arial"/>
                <w:noProof/>
                <w:webHidden/>
                <w:sz w:val="22"/>
              </w:rPr>
              <w:fldChar w:fldCharType="end"/>
            </w:r>
          </w:hyperlink>
        </w:p>
        <w:p w14:paraId="300E4C67" w14:textId="77777777" w:rsidR="00627CD9" w:rsidRPr="00627CD9" w:rsidRDefault="004954F3">
          <w:pPr>
            <w:pStyle w:val="TOC3"/>
            <w:tabs>
              <w:tab w:val="left" w:pos="1320"/>
              <w:tab w:val="right" w:leader="dot" w:pos="9440"/>
            </w:tabs>
            <w:rPr>
              <w:rFonts w:ascii="Arial" w:eastAsiaTheme="minorEastAsia" w:hAnsi="Arial" w:cs="Arial"/>
              <w:noProof/>
              <w:kern w:val="0"/>
              <w:sz w:val="20"/>
              <w:szCs w:val="22"/>
              <w:lang w:eastAsia="en-US" w:bidi="ar-SA"/>
            </w:rPr>
          </w:pPr>
          <w:hyperlink w:anchor="_Toc346888707" w:history="1">
            <w:r w:rsidR="00627CD9" w:rsidRPr="00627CD9">
              <w:rPr>
                <w:rStyle w:val="Hyperlink"/>
                <w:rFonts w:ascii="Arial" w:hAnsi="Arial" w:cs="Arial"/>
                <w:noProof/>
                <w:sz w:val="22"/>
              </w:rPr>
              <w:t>1.4.1</w:t>
            </w:r>
            <w:r w:rsidR="00627CD9" w:rsidRPr="00627CD9">
              <w:rPr>
                <w:rFonts w:ascii="Arial" w:eastAsiaTheme="minorEastAsia" w:hAnsi="Arial" w:cs="Arial"/>
                <w:noProof/>
                <w:kern w:val="0"/>
                <w:sz w:val="20"/>
                <w:szCs w:val="22"/>
                <w:lang w:eastAsia="en-US" w:bidi="ar-SA"/>
              </w:rPr>
              <w:tab/>
            </w:r>
            <w:r w:rsidR="00627CD9" w:rsidRPr="00627CD9">
              <w:rPr>
                <w:rStyle w:val="Hyperlink"/>
                <w:rFonts w:ascii="Arial" w:hAnsi="Arial" w:cs="Arial"/>
                <w:noProof/>
                <w:sz w:val="22"/>
              </w:rPr>
              <w:t>Abbreviations</w:t>
            </w:r>
            <w:r w:rsidR="00627CD9" w:rsidRPr="00627CD9">
              <w:rPr>
                <w:rFonts w:ascii="Arial" w:hAnsi="Arial" w:cs="Arial"/>
                <w:noProof/>
                <w:webHidden/>
                <w:sz w:val="22"/>
              </w:rPr>
              <w:tab/>
            </w:r>
            <w:r w:rsidR="00627CD9" w:rsidRPr="00627CD9">
              <w:rPr>
                <w:rFonts w:ascii="Arial" w:hAnsi="Arial" w:cs="Arial"/>
                <w:noProof/>
                <w:webHidden/>
                <w:sz w:val="22"/>
              </w:rPr>
              <w:fldChar w:fldCharType="begin"/>
            </w:r>
            <w:r w:rsidR="00627CD9" w:rsidRPr="00627CD9">
              <w:rPr>
                <w:rFonts w:ascii="Arial" w:hAnsi="Arial" w:cs="Arial"/>
                <w:noProof/>
                <w:webHidden/>
                <w:sz w:val="22"/>
              </w:rPr>
              <w:instrText xml:space="preserve"> PAGEREF _Toc346888707 \h </w:instrText>
            </w:r>
            <w:r w:rsidR="00627CD9" w:rsidRPr="00627CD9">
              <w:rPr>
                <w:rFonts w:ascii="Arial" w:hAnsi="Arial" w:cs="Arial"/>
                <w:noProof/>
                <w:webHidden/>
                <w:sz w:val="22"/>
              </w:rPr>
            </w:r>
            <w:r w:rsidR="00627CD9" w:rsidRPr="00627CD9">
              <w:rPr>
                <w:rFonts w:ascii="Arial" w:hAnsi="Arial" w:cs="Arial"/>
                <w:noProof/>
                <w:webHidden/>
                <w:sz w:val="22"/>
              </w:rPr>
              <w:fldChar w:fldCharType="separate"/>
            </w:r>
            <w:r w:rsidR="009D5137">
              <w:rPr>
                <w:rFonts w:ascii="Arial" w:hAnsi="Arial" w:cs="Arial"/>
                <w:noProof/>
                <w:webHidden/>
                <w:sz w:val="22"/>
              </w:rPr>
              <w:t>4</w:t>
            </w:r>
            <w:r w:rsidR="00627CD9" w:rsidRPr="00627CD9">
              <w:rPr>
                <w:rFonts w:ascii="Arial" w:hAnsi="Arial" w:cs="Arial"/>
                <w:noProof/>
                <w:webHidden/>
                <w:sz w:val="22"/>
              </w:rPr>
              <w:fldChar w:fldCharType="end"/>
            </w:r>
          </w:hyperlink>
        </w:p>
        <w:p w14:paraId="2F95E9C1" w14:textId="77777777" w:rsidR="00627CD9" w:rsidRPr="00627CD9" w:rsidRDefault="004954F3">
          <w:pPr>
            <w:pStyle w:val="TOC3"/>
            <w:tabs>
              <w:tab w:val="left" w:pos="1320"/>
              <w:tab w:val="right" w:leader="dot" w:pos="9440"/>
            </w:tabs>
            <w:rPr>
              <w:rFonts w:ascii="Arial" w:eastAsiaTheme="minorEastAsia" w:hAnsi="Arial" w:cs="Arial"/>
              <w:noProof/>
              <w:kern w:val="0"/>
              <w:sz w:val="20"/>
              <w:szCs w:val="22"/>
              <w:lang w:eastAsia="en-US" w:bidi="ar-SA"/>
            </w:rPr>
          </w:pPr>
          <w:hyperlink w:anchor="_Toc346888708" w:history="1">
            <w:r w:rsidR="00627CD9" w:rsidRPr="00627CD9">
              <w:rPr>
                <w:rStyle w:val="Hyperlink"/>
                <w:rFonts w:ascii="Arial" w:hAnsi="Arial" w:cs="Arial"/>
                <w:noProof/>
                <w:sz w:val="22"/>
              </w:rPr>
              <w:t>1.4.2</w:t>
            </w:r>
            <w:r w:rsidR="00627CD9" w:rsidRPr="00627CD9">
              <w:rPr>
                <w:rFonts w:ascii="Arial" w:eastAsiaTheme="minorEastAsia" w:hAnsi="Arial" w:cs="Arial"/>
                <w:noProof/>
                <w:kern w:val="0"/>
                <w:sz w:val="20"/>
                <w:szCs w:val="22"/>
                <w:lang w:eastAsia="en-US" w:bidi="ar-SA"/>
              </w:rPr>
              <w:tab/>
            </w:r>
            <w:r w:rsidR="00627CD9" w:rsidRPr="00627CD9">
              <w:rPr>
                <w:rStyle w:val="Hyperlink"/>
                <w:rFonts w:ascii="Arial" w:hAnsi="Arial" w:cs="Arial"/>
                <w:noProof/>
                <w:sz w:val="22"/>
              </w:rPr>
              <w:t>Standards</w:t>
            </w:r>
            <w:r w:rsidR="00627CD9" w:rsidRPr="00627CD9">
              <w:rPr>
                <w:rFonts w:ascii="Arial" w:hAnsi="Arial" w:cs="Arial"/>
                <w:noProof/>
                <w:webHidden/>
                <w:sz w:val="22"/>
              </w:rPr>
              <w:tab/>
            </w:r>
            <w:r w:rsidR="00627CD9" w:rsidRPr="00627CD9">
              <w:rPr>
                <w:rFonts w:ascii="Arial" w:hAnsi="Arial" w:cs="Arial"/>
                <w:noProof/>
                <w:webHidden/>
                <w:sz w:val="22"/>
              </w:rPr>
              <w:fldChar w:fldCharType="begin"/>
            </w:r>
            <w:r w:rsidR="00627CD9" w:rsidRPr="00627CD9">
              <w:rPr>
                <w:rFonts w:ascii="Arial" w:hAnsi="Arial" w:cs="Arial"/>
                <w:noProof/>
                <w:webHidden/>
                <w:sz w:val="22"/>
              </w:rPr>
              <w:instrText xml:space="preserve"> PAGEREF _Toc346888708 \h </w:instrText>
            </w:r>
            <w:r w:rsidR="00627CD9" w:rsidRPr="00627CD9">
              <w:rPr>
                <w:rFonts w:ascii="Arial" w:hAnsi="Arial" w:cs="Arial"/>
                <w:noProof/>
                <w:webHidden/>
                <w:sz w:val="22"/>
              </w:rPr>
            </w:r>
            <w:r w:rsidR="00627CD9" w:rsidRPr="00627CD9">
              <w:rPr>
                <w:rFonts w:ascii="Arial" w:hAnsi="Arial" w:cs="Arial"/>
                <w:noProof/>
                <w:webHidden/>
                <w:sz w:val="22"/>
              </w:rPr>
              <w:fldChar w:fldCharType="separate"/>
            </w:r>
            <w:r w:rsidR="009D5137">
              <w:rPr>
                <w:rFonts w:ascii="Arial" w:hAnsi="Arial" w:cs="Arial"/>
                <w:noProof/>
                <w:webHidden/>
                <w:sz w:val="22"/>
              </w:rPr>
              <w:t>5</w:t>
            </w:r>
            <w:r w:rsidR="00627CD9" w:rsidRPr="00627CD9">
              <w:rPr>
                <w:rFonts w:ascii="Arial" w:hAnsi="Arial" w:cs="Arial"/>
                <w:noProof/>
                <w:webHidden/>
                <w:sz w:val="22"/>
              </w:rPr>
              <w:fldChar w:fldCharType="end"/>
            </w:r>
          </w:hyperlink>
        </w:p>
        <w:p w14:paraId="25355EE4" w14:textId="77777777" w:rsidR="00627CD9" w:rsidRPr="00627CD9" w:rsidRDefault="004954F3">
          <w:pPr>
            <w:pStyle w:val="TOC2"/>
            <w:tabs>
              <w:tab w:val="left" w:pos="880"/>
              <w:tab w:val="right" w:leader="dot" w:pos="9440"/>
            </w:tabs>
            <w:rPr>
              <w:rFonts w:ascii="Arial" w:eastAsiaTheme="minorEastAsia" w:hAnsi="Arial" w:cs="Arial"/>
              <w:noProof/>
              <w:kern w:val="0"/>
              <w:sz w:val="20"/>
              <w:szCs w:val="22"/>
              <w:lang w:eastAsia="en-US" w:bidi="ar-SA"/>
            </w:rPr>
          </w:pPr>
          <w:hyperlink w:anchor="_Toc346888709" w:history="1">
            <w:r w:rsidR="00627CD9" w:rsidRPr="00627CD9">
              <w:rPr>
                <w:rStyle w:val="Hyperlink"/>
                <w:rFonts w:ascii="Arial" w:hAnsi="Arial" w:cs="Arial"/>
                <w:noProof/>
                <w:sz w:val="22"/>
              </w:rPr>
              <w:t>1.5</w:t>
            </w:r>
            <w:r w:rsidR="00627CD9" w:rsidRPr="00627CD9">
              <w:rPr>
                <w:rFonts w:ascii="Arial" w:eastAsiaTheme="minorEastAsia" w:hAnsi="Arial" w:cs="Arial"/>
                <w:noProof/>
                <w:kern w:val="0"/>
                <w:sz w:val="20"/>
                <w:szCs w:val="22"/>
                <w:lang w:eastAsia="en-US" w:bidi="ar-SA"/>
              </w:rPr>
              <w:tab/>
            </w:r>
            <w:r w:rsidR="00627CD9" w:rsidRPr="00627CD9">
              <w:rPr>
                <w:rStyle w:val="Hyperlink"/>
                <w:rFonts w:ascii="Arial" w:hAnsi="Arial" w:cs="Arial"/>
                <w:noProof/>
                <w:sz w:val="22"/>
              </w:rPr>
              <w:t>Revision History</w:t>
            </w:r>
            <w:r w:rsidR="00627CD9" w:rsidRPr="00627CD9">
              <w:rPr>
                <w:rFonts w:ascii="Arial" w:hAnsi="Arial" w:cs="Arial"/>
                <w:noProof/>
                <w:webHidden/>
                <w:sz w:val="22"/>
              </w:rPr>
              <w:tab/>
            </w:r>
            <w:r w:rsidR="00627CD9" w:rsidRPr="00627CD9">
              <w:rPr>
                <w:rFonts w:ascii="Arial" w:hAnsi="Arial" w:cs="Arial"/>
                <w:noProof/>
                <w:webHidden/>
                <w:sz w:val="22"/>
              </w:rPr>
              <w:fldChar w:fldCharType="begin"/>
            </w:r>
            <w:r w:rsidR="00627CD9" w:rsidRPr="00627CD9">
              <w:rPr>
                <w:rFonts w:ascii="Arial" w:hAnsi="Arial" w:cs="Arial"/>
                <w:noProof/>
                <w:webHidden/>
                <w:sz w:val="22"/>
              </w:rPr>
              <w:instrText xml:space="preserve"> PAGEREF _Toc346888709 \h </w:instrText>
            </w:r>
            <w:r w:rsidR="00627CD9" w:rsidRPr="00627CD9">
              <w:rPr>
                <w:rFonts w:ascii="Arial" w:hAnsi="Arial" w:cs="Arial"/>
                <w:noProof/>
                <w:webHidden/>
                <w:sz w:val="22"/>
              </w:rPr>
            </w:r>
            <w:r w:rsidR="00627CD9" w:rsidRPr="00627CD9">
              <w:rPr>
                <w:rFonts w:ascii="Arial" w:hAnsi="Arial" w:cs="Arial"/>
                <w:noProof/>
                <w:webHidden/>
                <w:sz w:val="22"/>
              </w:rPr>
              <w:fldChar w:fldCharType="separate"/>
            </w:r>
            <w:r w:rsidR="009D5137">
              <w:rPr>
                <w:rFonts w:ascii="Arial" w:hAnsi="Arial" w:cs="Arial"/>
                <w:noProof/>
                <w:webHidden/>
                <w:sz w:val="22"/>
              </w:rPr>
              <w:t>5</w:t>
            </w:r>
            <w:r w:rsidR="00627CD9" w:rsidRPr="00627CD9">
              <w:rPr>
                <w:rFonts w:ascii="Arial" w:hAnsi="Arial" w:cs="Arial"/>
                <w:noProof/>
                <w:webHidden/>
                <w:sz w:val="22"/>
              </w:rPr>
              <w:fldChar w:fldCharType="end"/>
            </w:r>
          </w:hyperlink>
        </w:p>
        <w:p w14:paraId="0B861923" w14:textId="77777777" w:rsidR="00627CD9" w:rsidRPr="00627CD9" w:rsidRDefault="004954F3">
          <w:pPr>
            <w:pStyle w:val="TOC1"/>
            <w:tabs>
              <w:tab w:val="left" w:pos="480"/>
              <w:tab w:val="right" w:leader="dot" w:pos="9440"/>
            </w:tabs>
            <w:rPr>
              <w:rFonts w:ascii="Arial" w:eastAsiaTheme="minorEastAsia" w:hAnsi="Arial" w:cs="Arial"/>
              <w:noProof/>
              <w:kern w:val="0"/>
              <w:sz w:val="20"/>
              <w:szCs w:val="22"/>
              <w:lang w:eastAsia="en-US" w:bidi="ar-SA"/>
            </w:rPr>
          </w:pPr>
          <w:hyperlink w:anchor="_Toc346888710" w:history="1">
            <w:r w:rsidR="00627CD9" w:rsidRPr="00627CD9">
              <w:rPr>
                <w:rStyle w:val="Hyperlink"/>
                <w:rFonts w:ascii="Arial" w:hAnsi="Arial" w:cs="Arial"/>
                <w:noProof/>
                <w:sz w:val="22"/>
              </w:rPr>
              <w:t>2</w:t>
            </w:r>
            <w:r w:rsidR="00627CD9" w:rsidRPr="00627CD9">
              <w:rPr>
                <w:rFonts w:ascii="Arial" w:eastAsiaTheme="minorEastAsia" w:hAnsi="Arial" w:cs="Arial"/>
                <w:noProof/>
                <w:kern w:val="0"/>
                <w:sz w:val="20"/>
                <w:szCs w:val="22"/>
                <w:lang w:eastAsia="en-US" w:bidi="ar-SA"/>
              </w:rPr>
              <w:tab/>
            </w:r>
            <w:r w:rsidR="00627CD9" w:rsidRPr="00627CD9">
              <w:rPr>
                <w:rStyle w:val="Hyperlink"/>
                <w:rFonts w:ascii="Arial" w:hAnsi="Arial" w:cs="Arial"/>
                <w:noProof/>
                <w:sz w:val="22"/>
              </w:rPr>
              <w:t>HeNB Architecture</w:t>
            </w:r>
            <w:r w:rsidR="00627CD9" w:rsidRPr="00627CD9">
              <w:rPr>
                <w:rFonts w:ascii="Arial" w:hAnsi="Arial" w:cs="Arial"/>
                <w:noProof/>
                <w:webHidden/>
                <w:sz w:val="22"/>
              </w:rPr>
              <w:tab/>
            </w:r>
            <w:r w:rsidR="00627CD9" w:rsidRPr="00627CD9">
              <w:rPr>
                <w:rFonts w:ascii="Arial" w:hAnsi="Arial" w:cs="Arial"/>
                <w:noProof/>
                <w:webHidden/>
                <w:sz w:val="22"/>
              </w:rPr>
              <w:fldChar w:fldCharType="begin"/>
            </w:r>
            <w:r w:rsidR="00627CD9" w:rsidRPr="00627CD9">
              <w:rPr>
                <w:rFonts w:ascii="Arial" w:hAnsi="Arial" w:cs="Arial"/>
                <w:noProof/>
                <w:webHidden/>
                <w:sz w:val="22"/>
              </w:rPr>
              <w:instrText xml:space="preserve"> PAGEREF _Toc346888710 \h </w:instrText>
            </w:r>
            <w:r w:rsidR="00627CD9" w:rsidRPr="00627CD9">
              <w:rPr>
                <w:rFonts w:ascii="Arial" w:hAnsi="Arial" w:cs="Arial"/>
                <w:noProof/>
                <w:webHidden/>
                <w:sz w:val="22"/>
              </w:rPr>
            </w:r>
            <w:r w:rsidR="00627CD9" w:rsidRPr="00627CD9">
              <w:rPr>
                <w:rFonts w:ascii="Arial" w:hAnsi="Arial" w:cs="Arial"/>
                <w:noProof/>
                <w:webHidden/>
                <w:sz w:val="22"/>
              </w:rPr>
              <w:fldChar w:fldCharType="separate"/>
            </w:r>
            <w:r w:rsidR="009D5137">
              <w:rPr>
                <w:rFonts w:ascii="Arial" w:hAnsi="Arial" w:cs="Arial"/>
                <w:noProof/>
                <w:webHidden/>
                <w:sz w:val="22"/>
              </w:rPr>
              <w:t>6</w:t>
            </w:r>
            <w:r w:rsidR="00627CD9" w:rsidRPr="00627CD9">
              <w:rPr>
                <w:rFonts w:ascii="Arial" w:hAnsi="Arial" w:cs="Arial"/>
                <w:noProof/>
                <w:webHidden/>
                <w:sz w:val="22"/>
              </w:rPr>
              <w:fldChar w:fldCharType="end"/>
            </w:r>
          </w:hyperlink>
        </w:p>
        <w:p w14:paraId="327F120E" w14:textId="77777777" w:rsidR="00627CD9" w:rsidRPr="00627CD9" w:rsidRDefault="004954F3">
          <w:pPr>
            <w:pStyle w:val="TOC2"/>
            <w:tabs>
              <w:tab w:val="left" w:pos="880"/>
              <w:tab w:val="right" w:leader="dot" w:pos="9440"/>
            </w:tabs>
            <w:rPr>
              <w:rFonts w:ascii="Arial" w:eastAsiaTheme="minorEastAsia" w:hAnsi="Arial" w:cs="Arial"/>
              <w:noProof/>
              <w:kern w:val="0"/>
              <w:sz w:val="20"/>
              <w:szCs w:val="22"/>
              <w:lang w:eastAsia="en-US" w:bidi="ar-SA"/>
            </w:rPr>
          </w:pPr>
          <w:hyperlink w:anchor="_Toc346888711" w:history="1">
            <w:r w:rsidR="00627CD9" w:rsidRPr="00627CD9">
              <w:rPr>
                <w:rStyle w:val="Hyperlink"/>
                <w:rFonts w:ascii="Arial" w:hAnsi="Arial" w:cs="Arial"/>
                <w:noProof/>
                <w:sz w:val="22"/>
              </w:rPr>
              <w:t>2.1</w:t>
            </w:r>
            <w:r w:rsidR="00627CD9" w:rsidRPr="00627CD9">
              <w:rPr>
                <w:rFonts w:ascii="Arial" w:eastAsiaTheme="minorEastAsia" w:hAnsi="Arial" w:cs="Arial"/>
                <w:noProof/>
                <w:kern w:val="0"/>
                <w:sz w:val="20"/>
                <w:szCs w:val="22"/>
                <w:lang w:eastAsia="en-US" w:bidi="ar-SA"/>
              </w:rPr>
              <w:tab/>
            </w:r>
            <w:r w:rsidR="00627CD9" w:rsidRPr="00627CD9">
              <w:rPr>
                <w:rStyle w:val="Hyperlink"/>
                <w:rFonts w:ascii="Arial" w:hAnsi="Arial" w:cs="Arial"/>
                <w:noProof/>
                <w:sz w:val="22"/>
              </w:rPr>
              <w:t>Functional Block Diagram</w:t>
            </w:r>
            <w:r w:rsidR="00627CD9" w:rsidRPr="00627CD9">
              <w:rPr>
                <w:rFonts w:ascii="Arial" w:hAnsi="Arial" w:cs="Arial"/>
                <w:noProof/>
                <w:webHidden/>
                <w:sz w:val="22"/>
              </w:rPr>
              <w:tab/>
            </w:r>
            <w:r w:rsidR="00627CD9" w:rsidRPr="00627CD9">
              <w:rPr>
                <w:rFonts w:ascii="Arial" w:hAnsi="Arial" w:cs="Arial"/>
                <w:noProof/>
                <w:webHidden/>
                <w:sz w:val="22"/>
              </w:rPr>
              <w:fldChar w:fldCharType="begin"/>
            </w:r>
            <w:r w:rsidR="00627CD9" w:rsidRPr="00627CD9">
              <w:rPr>
                <w:rFonts w:ascii="Arial" w:hAnsi="Arial" w:cs="Arial"/>
                <w:noProof/>
                <w:webHidden/>
                <w:sz w:val="22"/>
              </w:rPr>
              <w:instrText xml:space="preserve"> PAGEREF _Toc346888711 \h </w:instrText>
            </w:r>
            <w:r w:rsidR="00627CD9" w:rsidRPr="00627CD9">
              <w:rPr>
                <w:rFonts w:ascii="Arial" w:hAnsi="Arial" w:cs="Arial"/>
                <w:noProof/>
                <w:webHidden/>
                <w:sz w:val="22"/>
              </w:rPr>
            </w:r>
            <w:r w:rsidR="00627CD9" w:rsidRPr="00627CD9">
              <w:rPr>
                <w:rFonts w:ascii="Arial" w:hAnsi="Arial" w:cs="Arial"/>
                <w:noProof/>
                <w:webHidden/>
                <w:sz w:val="22"/>
              </w:rPr>
              <w:fldChar w:fldCharType="separate"/>
            </w:r>
            <w:r w:rsidR="009D5137">
              <w:rPr>
                <w:rFonts w:ascii="Arial" w:hAnsi="Arial" w:cs="Arial"/>
                <w:noProof/>
                <w:webHidden/>
                <w:sz w:val="22"/>
              </w:rPr>
              <w:t>6</w:t>
            </w:r>
            <w:r w:rsidR="00627CD9" w:rsidRPr="00627CD9">
              <w:rPr>
                <w:rFonts w:ascii="Arial" w:hAnsi="Arial" w:cs="Arial"/>
                <w:noProof/>
                <w:webHidden/>
                <w:sz w:val="22"/>
              </w:rPr>
              <w:fldChar w:fldCharType="end"/>
            </w:r>
          </w:hyperlink>
        </w:p>
        <w:p w14:paraId="4FE481B8" w14:textId="77777777" w:rsidR="00627CD9" w:rsidRPr="00627CD9" w:rsidRDefault="004954F3">
          <w:pPr>
            <w:pStyle w:val="TOC1"/>
            <w:tabs>
              <w:tab w:val="left" w:pos="480"/>
              <w:tab w:val="right" w:leader="dot" w:pos="9440"/>
            </w:tabs>
            <w:rPr>
              <w:rFonts w:ascii="Arial" w:eastAsiaTheme="minorEastAsia" w:hAnsi="Arial" w:cs="Arial"/>
              <w:noProof/>
              <w:kern w:val="0"/>
              <w:sz w:val="20"/>
              <w:szCs w:val="22"/>
              <w:lang w:eastAsia="en-US" w:bidi="ar-SA"/>
            </w:rPr>
          </w:pPr>
          <w:hyperlink w:anchor="_Toc346888712" w:history="1">
            <w:r w:rsidR="00627CD9" w:rsidRPr="00627CD9">
              <w:rPr>
                <w:rStyle w:val="Hyperlink"/>
                <w:rFonts w:ascii="Arial" w:hAnsi="Arial" w:cs="Arial"/>
                <w:noProof/>
                <w:sz w:val="22"/>
              </w:rPr>
              <w:t>3</w:t>
            </w:r>
            <w:r w:rsidR="00627CD9" w:rsidRPr="00627CD9">
              <w:rPr>
                <w:rFonts w:ascii="Arial" w:eastAsiaTheme="minorEastAsia" w:hAnsi="Arial" w:cs="Arial"/>
                <w:noProof/>
                <w:kern w:val="0"/>
                <w:sz w:val="20"/>
                <w:szCs w:val="22"/>
                <w:lang w:eastAsia="en-US" w:bidi="ar-SA"/>
              </w:rPr>
              <w:tab/>
            </w:r>
            <w:r w:rsidR="00627CD9" w:rsidRPr="00627CD9">
              <w:rPr>
                <w:rStyle w:val="Hyperlink"/>
                <w:rFonts w:ascii="Arial" w:hAnsi="Arial" w:cs="Arial"/>
                <w:noProof/>
                <w:sz w:val="22"/>
              </w:rPr>
              <w:t>API</w:t>
            </w:r>
            <w:r w:rsidR="00627CD9" w:rsidRPr="00627CD9">
              <w:rPr>
                <w:rFonts w:ascii="Arial" w:hAnsi="Arial" w:cs="Arial"/>
                <w:noProof/>
                <w:webHidden/>
                <w:sz w:val="22"/>
              </w:rPr>
              <w:tab/>
            </w:r>
            <w:r w:rsidR="00627CD9" w:rsidRPr="00627CD9">
              <w:rPr>
                <w:rFonts w:ascii="Arial" w:hAnsi="Arial" w:cs="Arial"/>
                <w:noProof/>
                <w:webHidden/>
                <w:sz w:val="22"/>
              </w:rPr>
              <w:fldChar w:fldCharType="begin"/>
            </w:r>
            <w:r w:rsidR="00627CD9" w:rsidRPr="00627CD9">
              <w:rPr>
                <w:rFonts w:ascii="Arial" w:hAnsi="Arial" w:cs="Arial"/>
                <w:noProof/>
                <w:webHidden/>
                <w:sz w:val="22"/>
              </w:rPr>
              <w:instrText xml:space="preserve"> PAGEREF _Toc346888712 \h </w:instrText>
            </w:r>
            <w:r w:rsidR="00627CD9" w:rsidRPr="00627CD9">
              <w:rPr>
                <w:rFonts w:ascii="Arial" w:hAnsi="Arial" w:cs="Arial"/>
                <w:noProof/>
                <w:webHidden/>
                <w:sz w:val="22"/>
              </w:rPr>
            </w:r>
            <w:r w:rsidR="00627CD9" w:rsidRPr="00627CD9">
              <w:rPr>
                <w:rFonts w:ascii="Arial" w:hAnsi="Arial" w:cs="Arial"/>
                <w:noProof/>
                <w:webHidden/>
                <w:sz w:val="22"/>
              </w:rPr>
              <w:fldChar w:fldCharType="separate"/>
            </w:r>
            <w:r w:rsidR="009D5137">
              <w:rPr>
                <w:rFonts w:ascii="Arial" w:hAnsi="Arial" w:cs="Arial"/>
                <w:noProof/>
                <w:webHidden/>
                <w:sz w:val="22"/>
              </w:rPr>
              <w:t>8</w:t>
            </w:r>
            <w:r w:rsidR="00627CD9" w:rsidRPr="00627CD9">
              <w:rPr>
                <w:rFonts w:ascii="Arial" w:hAnsi="Arial" w:cs="Arial"/>
                <w:noProof/>
                <w:webHidden/>
                <w:sz w:val="22"/>
              </w:rPr>
              <w:fldChar w:fldCharType="end"/>
            </w:r>
          </w:hyperlink>
        </w:p>
        <w:p w14:paraId="0C51597F" w14:textId="77777777" w:rsidR="00627CD9" w:rsidRPr="00627CD9" w:rsidRDefault="004954F3">
          <w:pPr>
            <w:pStyle w:val="TOC2"/>
            <w:tabs>
              <w:tab w:val="left" w:pos="880"/>
              <w:tab w:val="right" w:leader="dot" w:pos="9440"/>
            </w:tabs>
            <w:rPr>
              <w:rFonts w:ascii="Arial" w:eastAsiaTheme="minorEastAsia" w:hAnsi="Arial" w:cs="Arial"/>
              <w:noProof/>
              <w:kern w:val="0"/>
              <w:sz w:val="20"/>
              <w:szCs w:val="22"/>
              <w:lang w:eastAsia="en-US" w:bidi="ar-SA"/>
            </w:rPr>
          </w:pPr>
          <w:hyperlink w:anchor="_Toc346888713" w:history="1">
            <w:r w:rsidR="00627CD9" w:rsidRPr="00627CD9">
              <w:rPr>
                <w:rStyle w:val="Hyperlink"/>
                <w:rFonts w:ascii="Arial" w:hAnsi="Arial" w:cs="Arial"/>
                <w:noProof/>
                <w:sz w:val="22"/>
              </w:rPr>
              <w:t>3.1</w:t>
            </w:r>
            <w:r w:rsidR="00627CD9" w:rsidRPr="00627CD9">
              <w:rPr>
                <w:rFonts w:ascii="Arial" w:eastAsiaTheme="minorEastAsia" w:hAnsi="Arial" w:cs="Arial"/>
                <w:noProof/>
                <w:kern w:val="0"/>
                <w:sz w:val="20"/>
                <w:szCs w:val="22"/>
                <w:lang w:eastAsia="en-US" w:bidi="ar-SA"/>
              </w:rPr>
              <w:tab/>
            </w:r>
            <w:r w:rsidR="00627CD9" w:rsidRPr="00627CD9">
              <w:rPr>
                <w:rStyle w:val="Hyperlink"/>
                <w:rFonts w:ascii="Arial" w:hAnsi="Arial" w:cs="Arial"/>
                <w:noProof/>
                <w:sz w:val="22"/>
              </w:rPr>
              <w:t>Performance Management</w:t>
            </w:r>
            <w:r w:rsidR="00627CD9" w:rsidRPr="00627CD9">
              <w:rPr>
                <w:rFonts w:ascii="Arial" w:hAnsi="Arial" w:cs="Arial"/>
                <w:noProof/>
                <w:webHidden/>
                <w:sz w:val="22"/>
              </w:rPr>
              <w:tab/>
            </w:r>
            <w:r w:rsidR="00627CD9" w:rsidRPr="00627CD9">
              <w:rPr>
                <w:rFonts w:ascii="Arial" w:hAnsi="Arial" w:cs="Arial"/>
                <w:noProof/>
                <w:webHidden/>
                <w:sz w:val="22"/>
              </w:rPr>
              <w:fldChar w:fldCharType="begin"/>
            </w:r>
            <w:r w:rsidR="00627CD9" w:rsidRPr="00627CD9">
              <w:rPr>
                <w:rFonts w:ascii="Arial" w:hAnsi="Arial" w:cs="Arial"/>
                <w:noProof/>
                <w:webHidden/>
                <w:sz w:val="22"/>
              </w:rPr>
              <w:instrText xml:space="preserve"> PAGEREF _Toc346888713 \h </w:instrText>
            </w:r>
            <w:r w:rsidR="00627CD9" w:rsidRPr="00627CD9">
              <w:rPr>
                <w:rFonts w:ascii="Arial" w:hAnsi="Arial" w:cs="Arial"/>
                <w:noProof/>
                <w:webHidden/>
                <w:sz w:val="22"/>
              </w:rPr>
            </w:r>
            <w:r w:rsidR="00627CD9" w:rsidRPr="00627CD9">
              <w:rPr>
                <w:rFonts w:ascii="Arial" w:hAnsi="Arial" w:cs="Arial"/>
                <w:noProof/>
                <w:webHidden/>
                <w:sz w:val="22"/>
              </w:rPr>
              <w:fldChar w:fldCharType="separate"/>
            </w:r>
            <w:r w:rsidR="009D5137">
              <w:rPr>
                <w:rFonts w:ascii="Arial" w:hAnsi="Arial" w:cs="Arial"/>
                <w:noProof/>
                <w:webHidden/>
                <w:sz w:val="22"/>
              </w:rPr>
              <w:t>8</w:t>
            </w:r>
            <w:r w:rsidR="00627CD9" w:rsidRPr="00627CD9">
              <w:rPr>
                <w:rFonts w:ascii="Arial" w:hAnsi="Arial" w:cs="Arial"/>
                <w:noProof/>
                <w:webHidden/>
                <w:sz w:val="22"/>
              </w:rPr>
              <w:fldChar w:fldCharType="end"/>
            </w:r>
          </w:hyperlink>
        </w:p>
        <w:p w14:paraId="27E314F6" w14:textId="77777777" w:rsidR="00627CD9" w:rsidRPr="00627CD9" w:rsidRDefault="004954F3">
          <w:pPr>
            <w:pStyle w:val="TOC3"/>
            <w:tabs>
              <w:tab w:val="left" w:pos="1320"/>
              <w:tab w:val="right" w:leader="dot" w:pos="9440"/>
            </w:tabs>
            <w:rPr>
              <w:rFonts w:ascii="Arial" w:eastAsiaTheme="minorEastAsia" w:hAnsi="Arial" w:cs="Arial"/>
              <w:noProof/>
              <w:kern w:val="0"/>
              <w:sz w:val="20"/>
              <w:szCs w:val="22"/>
              <w:lang w:eastAsia="en-US" w:bidi="ar-SA"/>
            </w:rPr>
          </w:pPr>
          <w:hyperlink w:anchor="_Toc346888714" w:history="1">
            <w:r w:rsidR="00627CD9" w:rsidRPr="00627CD9">
              <w:rPr>
                <w:rStyle w:val="Hyperlink"/>
                <w:rFonts w:ascii="Arial" w:hAnsi="Arial" w:cs="Arial"/>
                <w:noProof/>
                <w:sz w:val="22"/>
              </w:rPr>
              <w:t>3.1.1</w:t>
            </w:r>
            <w:r w:rsidR="00627CD9" w:rsidRPr="00627CD9">
              <w:rPr>
                <w:rFonts w:ascii="Arial" w:eastAsiaTheme="minorEastAsia" w:hAnsi="Arial" w:cs="Arial"/>
                <w:noProof/>
                <w:kern w:val="0"/>
                <w:sz w:val="20"/>
                <w:szCs w:val="22"/>
                <w:lang w:eastAsia="en-US" w:bidi="ar-SA"/>
              </w:rPr>
              <w:tab/>
            </w:r>
            <w:r w:rsidR="00627CD9" w:rsidRPr="00627CD9">
              <w:rPr>
                <w:rStyle w:val="Hyperlink"/>
                <w:rFonts w:ascii="Arial" w:hAnsi="Arial" w:cs="Arial"/>
                <w:noProof/>
                <w:sz w:val="22"/>
              </w:rPr>
              <w:t>API for Performance Counters</w:t>
            </w:r>
            <w:r w:rsidR="00627CD9" w:rsidRPr="00627CD9">
              <w:rPr>
                <w:rFonts w:ascii="Arial" w:hAnsi="Arial" w:cs="Arial"/>
                <w:noProof/>
                <w:webHidden/>
                <w:sz w:val="22"/>
              </w:rPr>
              <w:tab/>
            </w:r>
            <w:r w:rsidR="00627CD9" w:rsidRPr="00627CD9">
              <w:rPr>
                <w:rFonts w:ascii="Arial" w:hAnsi="Arial" w:cs="Arial"/>
                <w:noProof/>
                <w:webHidden/>
                <w:sz w:val="22"/>
              </w:rPr>
              <w:fldChar w:fldCharType="begin"/>
            </w:r>
            <w:r w:rsidR="00627CD9" w:rsidRPr="00627CD9">
              <w:rPr>
                <w:rFonts w:ascii="Arial" w:hAnsi="Arial" w:cs="Arial"/>
                <w:noProof/>
                <w:webHidden/>
                <w:sz w:val="22"/>
              </w:rPr>
              <w:instrText xml:space="preserve"> PAGEREF _Toc346888714 \h </w:instrText>
            </w:r>
            <w:r w:rsidR="00627CD9" w:rsidRPr="00627CD9">
              <w:rPr>
                <w:rFonts w:ascii="Arial" w:hAnsi="Arial" w:cs="Arial"/>
                <w:noProof/>
                <w:webHidden/>
                <w:sz w:val="22"/>
              </w:rPr>
            </w:r>
            <w:r w:rsidR="00627CD9" w:rsidRPr="00627CD9">
              <w:rPr>
                <w:rFonts w:ascii="Arial" w:hAnsi="Arial" w:cs="Arial"/>
                <w:noProof/>
                <w:webHidden/>
                <w:sz w:val="22"/>
              </w:rPr>
              <w:fldChar w:fldCharType="separate"/>
            </w:r>
            <w:r w:rsidR="009D5137">
              <w:rPr>
                <w:rFonts w:ascii="Arial" w:hAnsi="Arial" w:cs="Arial"/>
                <w:noProof/>
                <w:webHidden/>
                <w:sz w:val="22"/>
              </w:rPr>
              <w:t>8</w:t>
            </w:r>
            <w:r w:rsidR="00627CD9" w:rsidRPr="00627CD9">
              <w:rPr>
                <w:rFonts w:ascii="Arial" w:hAnsi="Arial" w:cs="Arial"/>
                <w:noProof/>
                <w:webHidden/>
                <w:sz w:val="22"/>
              </w:rPr>
              <w:fldChar w:fldCharType="end"/>
            </w:r>
          </w:hyperlink>
        </w:p>
        <w:p w14:paraId="4DA7E135" w14:textId="77777777" w:rsidR="00627CD9" w:rsidRPr="00627CD9" w:rsidRDefault="004954F3">
          <w:pPr>
            <w:pStyle w:val="TOC3"/>
            <w:tabs>
              <w:tab w:val="left" w:pos="1320"/>
              <w:tab w:val="right" w:leader="dot" w:pos="9440"/>
            </w:tabs>
            <w:rPr>
              <w:rFonts w:ascii="Arial" w:eastAsiaTheme="minorEastAsia" w:hAnsi="Arial" w:cs="Arial"/>
              <w:noProof/>
              <w:kern w:val="0"/>
              <w:sz w:val="20"/>
              <w:szCs w:val="22"/>
              <w:lang w:eastAsia="en-US" w:bidi="ar-SA"/>
            </w:rPr>
          </w:pPr>
          <w:hyperlink w:anchor="_Toc346888715" w:history="1">
            <w:r w:rsidR="00627CD9" w:rsidRPr="00627CD9">
              <w:rPr>
                <w:rStyle w:val="Hyperlink"/>
                <w:rFonts w:ascii="Arial" w:hAnsi="Arial" w:cs="Arial"/>
                <w:noProof/>
                <w:sz w:val="22"/>
              </w:rPr>
              <w:t>3.1.2</w:t>
            </w:r>
            <w:r w:rsidR="00627CD9" w:rsidRPr="00627CD9">
              <w:rPr>
                <w:rFonts w:ascii="Arial" w:eastAsiaTheme="minorEastAsia" w:hAnsi="Arial" w:cs="Arial"/>
                <w:noProof/>
                <w:kern w:val="0"/>
                <w:sz w:val="20"/>
                <w:szCs w:val="22"/>
                <w:lang w:eastAsia="en-US" w:bidi="ar-SA"/>
              </w:rPr>
              <w:tab/>
            </w:r>
            <w:r w:rsidR="00627CD9" w:rsidRPr="00627CD9">
              <w:rPr>
                <w:rStyle w:val="Hyperlink"/>
                <w:rFonts w:ascii="Arial" w:hAnsi="Arial" w:cs="Arial"/>
                <w:noProof/>
                <w:sz w:val="22"/>
              </w:rPr>
              <w:t>API for Performance Counters</w:t>
            </w:r>
            <w:r w:rsidR="00627CD9" w:rsidRPr="00627CD9">
              <w:rPr>
                <w:rFonts w:ascii="Arial" w:hAnsi="Arial" w:cs="Arial"/>
                <w:noProof/>
                <w:webHidden/>
                <w:sz w:val="22"/>
              </w:rPr>
              <w:tab/>
            </w:r>
            <w:r w:rsidR="00627CD9" w:rsidRPr="00627CD9">
              <w:rPr>
                <w:rFonts w:ascii="Arial" w:hAnsi="Arial" w:cs="Arial"/>
                <w:noProof/>
                <w:webHidden/>
                <w:sz w:val="22"/>
              </w:rPr>
              <w:fldChar w:fldCharType="begin"/>
            </w:r>
            <w:r w:rsidR="00627CD9" w:rsidRPr="00627CD9">
              <w:rPr>
                <w:rFonts w:ascii="Arial" w:hAnsi="Arial" w:cs="Arial"/>
                <w:noProof/>
                <w:webHidden/>
                <w:sz w:val="22"/>
              </w:rPr>
              <w:instrText xml:space="preserve"> PAGEREF _Toc346888715 \h </w:instrText>
            </w:r>
            <w:r w:rsidR="00627CD9" w:rsidRPr="00627CD9">
              <w:rPr>
                <w:rFonts w:ascii="Arial" w:hAnsi="Arial" w:cs="Arial"/>
                <w:noProof/>
                <w:webHidden/>
                <w:sz w:val="22"/>
              </w:rPr>
            </w:r>
            <w:r w:rsidR="00627CD9" w:rsidRPr="00627CD9">
              <w:rPr>
                <w:rFonts w:ascii="Arial" w:hAnsi="Arial" w:cs="Arial"/>
                <w:noProof/>
                <w:webHidden/>
                <w:sz w:val="22"/>
              </w:rPr>
              <w:fldChar w:fldCharType="separate"/>
            </w:r>
            <w:r w:rsidR="009D5137">
              <w:rPr>
                <w:rFonts w:ascii="Arial" w:hAnsi="Arial" w:cs="Arial"/>
                <w:noProof/>
                <w:webHidden/>
                <w:sz w:val="22"/>
              </w:rPr>
              <w:t>9</w:t>
            </w:r>
            <w:r w:rsidR="00627CD9" w:rsidRPr="00627CD9">
              <w:rPr>
                <w:rFonts w:ascii="Arial" w:hAnsi="Arial" w:cs="Arial"/>
                <w:noProof/>
                <w:webHidden/>
                <w:sz w:val="22"/>
              </w:rPr>
              <w:fldChar w:fldCharType="end"/>
            </w:r>
          </w:hyperlink>
        </w:p>
        <w:p w14:paraId="3C777ECD" w14:textId="77777777" w:rsidR="00627CD9" w:rsidRPr="00627CD9" w:rsidRDefault="004954F3">
          <w:pPr>
            <w:pStyle w:val="TOC3"/>
            <w:tabs>
              <w:tab w:val="left" w:pos="1320"/>
              <w:tab w:val="right" w:leader="dot" w:pos="9440"/>
            </w:tabs>
            <w:rPr>
              <w:rFonts w:ascii="Arial" w:eastAsiaTheme="minorEastAsia" w:hAnsi="Arial" w:cs="Arial"/>
              <w:noProof/>
              <w:kern w:val="0"/>
              <w:sz w:val="20"/>
              <w:szCs w:val="22"/>
              <w:lang w:eastAsia="en-US" w:bidi="ar-SA"/>
            </w:rPr>
          </w:pPr>
          <w:hyperlink w:anchor="_Toc346888716" w:history="1">
            <w:r w:rsidR="00627CD9" w:rsidRPr="00627CD9">
              <w:rPr>
                <w:rStyle w:val="Hyperlink"/>
                <w:rFonts w:ascii="Arial" w:hAnsi="Arial" w:cs="Arial"/>
                <w:noProof/>
                <w:sz w:val="22"/>
              </w:rPr>
              <w:t>3.1.3</w:t>
            </w:r>
            <w:r w:rsidR="00627CD9" w:rsidRPr="00627CD9">
              <w:rPr>
                <w:rFonts w:ascii="Arial" w:eastAsiaTheme="minorEastAsia" w:hAnsi="Arial" w:cs="Arial"/>
                <w:noProof/>
                <w:kern w:val="0"/>
                <w:sz w:val="20"/>
                <w:szCs w:val="22"/>
                <w:lang w:eastAsia="en-US" w:bidi="ar-SA"/>
              </w:rPr>
              <w:tab/>
            </w:r>
            <w:r w:rsidR="00627CD9" w:rsidRPr="00627CD9">
              <w:rPr>
                <w:rStyle w:val="Hyperlink"/>
                <w:rFonts w:ascii="Arial" w:hAnsi="Arial" w:cs="Arial"/>
                <w:noProof/>
                <w:sz w:val="22"/>
              </w:rPr>
              <w:t>Calling Sequence</w:t>
            </w:r>
            <w:r w:rsidR="00627CD9" w:rsidRPr="00627CD9">
              <w:rPr>
                <w:rFonts w:ascii="Arial" w:hAnsi="Arial" w:cs="Arial"/>
                <w:noProof/>
                <w:webHidden/>
                <w:sz w:val="22"/>
              </w:rPr>
              <w:tab/>
            </w:r>
            <w:r w:rsidR="00627CD9" w:rsidRPr="00627CD9">
              <w:rPr>
                <w:rFonts w:ascii="Arial" w:hAnsi="Arial" w:cs="Arial"/>
                <w:noProof/>
                <w:webHidden/>
                <w:sz w:val="22"/>
              </w:rPr>
              <w:fldChar w:fldCharType="begin"/>
            </w:r>
            <w:r w:rsidR="00627CD9" w:rsidRPr="00627CD9">
              <w:rPr>
                <w:rFonts w:ascii="Arial" w:hAnsi="Arial" w:cs="Arial"/>
                <w:noProof/>
                <w:webHidden/>
                <w:sz w:val="22"/>
              </w:rPr>
              <w:instrText xml:space="preserve"> PAGEREF _Toc346888716 \h </w:instrText>
            </w:r>
            <w:r w:rsidR="00627CD9" w:rsidRPr="00627CD9">
              <w:rPr>
                <w:rFonts w:ascii="Arial" w:hAnsi="Arial" w:cs="Arial"/>
                <w:noProof/>
                <w:webHidden/>
                <w:sz w:val="22"/>
              </w:rPr>
            </w:r>
            <w:r w:rsidR="00627CD9" w:rsidRPr="00627CD9">
              <w:rPr>
                <w:rFonts w:ascii="Arial" w:hAnsi="Arial" w:cs="Arial"/>
                <w:noProof/>
                <w:webHidden/>
                <w:sz w:val="22"/>
              </w:rPr>
              <w:fldChar w:fldCharType="separate"/>
            </w:r>
            <w:r w:rsidR="009D5137">
              <w:rPr>
                <w:rFonts w:ascii="Arial" w:hAnsi="Arial" w:cs="Arial"/>
                <w:noProof/>
                <w:webHidden/>
                <w:sz w:val="22"/>
              </w:rPr>
              <w:t>9</w:t>
            </w:r>
            <w:r w:rsidR="00627CD9" w:rsidRPr="00627CD9">
              <w:rPr>
                <w:rFonts w:ascii="Arial" w:hAnsi="Arial" w:cs="Arial"/>
                <w:noProof/>
                <w:webHidden/>
                <w:sz w:val="22"/>
              </w:rPr>
              <w:fldChar w:fldCharType="end"/>
            </w:r>
          </w:hyperlink>
        </w:p>
        <w:p w14:paraId="4F48626D" w14:textId="77777777" w:rsidR="00627CD9" w:rsidRPr="00627CD9" w:rsidRDefault="004954F3">
          <w:pPr>
            <w:pStyle w:val="TOC2"/>
            <w:tabs>
              <w:tab w:val="left" w:pos="880"/>
              <w:tab w:val="right" w:leader="dot" w:pos="9440"/>
            </w:tabs>
            <w:rPr>
              <w:rFonts w:ascii="Arial" w:eastAsiaTheme="minorEastAsia" w:hAnsi="Arial" w:cs="Arial"/>
              <w:noProof/>
              <w:kern w:val="0"/>
              <w:sz w:val="20"/>
              <w:szCs w:val="22"/>
              <w:lang w:eastAsia="en-US" w:bidi="ar-SA"/>
            </w:rPr>
          </w:pPr>
          <w:hyperlink w:anchor="_Toc346888717" w:history="1">
            <w:r w:rsidR="00627CD9" w:rsidRPr="00627CD9">
              <w:rPr>
                <w:rStyle w:val="Hyperlink"/>
                <w:rFonts w:ascii="Arial" w:hAnsi="Arial" w:cs="Arial"/>
                <w:noProof/>
                <w:sz w:val="22"/>
              </w:rPr>
              <w:t>3.2</w:t>
            </w:r>
            <w:r w:rsidR="00627CD9" w:rsidRPr="00627CD9">
              <w:rPr>
                <w:rFonts w:ascii="Arial" w:eastAsiaTheme="minorEastAsia" w:hAnsi="Arial" w:cs="Arial"/>
                <w:noProof/>
                <w:kern w:val="0"/>
                <w:sz w:val="20"/>
                <w:szCs w:val="22"/>
                <w:lang w:eastAsia="en-US" w:bidi="ar-SA"/>
              </w:rPr>
              <w:tab/>
            </w:r>
            <w:r w:rsidR="00627CD9" w:rsidRPr="00627CD9">
              <w:rPr>
                <w:rStyle w:val="Hyperlink"/>
                <w:rFonts w:ascii="Arial" w:hAnsi="Arial" w:cs="Arial"/>
                <w:noProof/>
                <w:sz w:val="22"/>
              </w:rPr>
              <w:t>Configuration Management</w:t>
            </w:r>
            <w:r w:rsidR="00627CD9" w:rsidRPr="00627CD9">
              <w:rPr>
                <w:rFonts w:ascii="Arial" w:hAnsi="Arial" w:cs="Arial"/>
                <w:noProof/>
                <w:webHidden/>
                <w:sz w:val="22"/>
              </w:rPr>
              <w:tab/>
            </w:r>
            <w:r w:rsidR="00627CD9" w:rsidRPr="00627CD9">
              <w:rPr>
                <w:rFonts w:ascii="Arial" w:hAnsi="Arial" w:cs="Arial"/>
                <w:noProof/>
                <w:webHidden/>
                <w:sz w:val="22"/>
              </w:rPr>
              <w:fldChar w:fldCharType="begin"/>
            </w:r>
            <w:r w:rsidR="00627CD9" w:rsidRPr="00627CD9">
              <w:rPr>
                <w:rFonts w:ascii="Arial" w:hAnsi="Arial" w:cs="Arial"/>
                <w:noProof/>
                <w:webHidden/>
                <w:sz w:val="22"/>
              </w:rPr>
              <w:instrText xml:space="preserve"> PAGEREF _Toc346888717 \h </w:instrText>
            </w:r>
            <w:r w:rsidR="00627CD9" w:rsidRPr="00627CD9">
              <w:rPr>
                <w:rFonts w:ascii="Arial" w:hAnsi="Arial" w:cs="Arial"/>
                <w:noProof/>
                <w:webHidden/>
                <w:sz w:val="22"/>
              </w:rPr>
            </w:r>
            <w:r w:rsidR="00627CD9" w:rsidRPr="00627CD9">
              <w:rPr>
                <w:rFonts w:ascii="Arial" w:hAnsi="Arial" w:cs="Arial"/>
                <w:noProof/>
                <w:webHidden/>
                <w:sz w:val="22"/>
              </w:rPr>
              <w:fldChar w:fldCharType="separate"/>
            </w:r>
            <w:r w:rsidR="009D5137">
              <w:rPr>
                <w:rFonts w:ascii="Arial" w:hAnsi="Arial" w:cs="Arial"/>
                <w:noProof/>
                <w:webHidden/>
                <w:sz w:val="22"/>
              </w:rPr>
              <w:t>10</w:t>
            </w:r>
            <w:r w:rsidR="00627CD9" w:rsidRPr="00627CD9">
              <w:rPr>
                <w:rFonts w:ascii="Arial" w:hAnsi="Arial" w:cs="Arial"/>
                <w:noProof/>
                <w:webHidden/>
                <w:sz w:val="22"/>
              </w:rPr>
              <w:fldChar w:fldCharType="end"/>
            </w:r>
          </w:hyperlink>
        </w:p>
        <w:p w14:paraId="26F4D547" w14:textId="77777777" w:rsidR="00627CD9" w:rsidRPr="00627CD9" w:rsidRDefault="004954F3">
          <w:pPr>
            <w:pStyle w:val="TOC3"/>
            <w:tabs>
              <w:tab w:val="left" w:pos="1320"/>
              <w:tab w:val="right" w:leader="dot" w:pos="9440"/>
            </w:tabs>
            <w:rPr>
              <w:rFonts w:ascii="Arial" w:eastAsiaTheme="minorEastAsia" w:hAnsi="Arial" w:cs="Arial"/>
              <w:noProof/>
              <w:kern w:val="0"/>
              <w:sz w:val="20"/>
              <w:szCs w:val="22"/>
              <w:lang w:eastAsia="en-US" w:bidi="ar-SA"/>
            </w:rPr>
          </w:pPr>
          <w:hyperlink w:anchor="_Toc346888718" w:history="1">
            <w:r w:rsidR="00627CD9" w:rsidRPr="00627CD9">
              <w:rPr>
                <w:rStyle w:val="Hyperlink"/>
                <w:rFonts w:ascii="Arial" w:hAnsi="Arial" w:cs="Arial"/>
                <w:noProof/>
                <w:sz w:val="22"/>
              </w:rPr>
              <w:t>3.2.1</w:t>
            </w:r>
            <w:r w:rsidR="00627CD9" w:rsidRPr="00627CD9">
              <w:rPr>
                <w:rFonts w:ascii="Arial" w:eastAsiaTheme="minorEastAsia" w:hAnsi="Arial" w:cs="Arial"/>
                <w:noProof/>
                <w:kern w:val="0"/>
                <w:sz w:val="20"/>
                <w:szCs w:val="22"/>
                <w:lang w:eastAsia="en-US" w:bidi="ar-SA"/>
              </w:rPr>
              <w:tab/>
            </w:r>
            <w:r w:rsidR="00627CD9" w:rsidRPr="00627CD9">
              <w:rPr>
                <w:rStyle w:val="Hyperlink"/>
                <w:rFonts w:ascii="Arial" w:hAnsi="Arial" w:cs="Arial"/>
                <w:noProof/>
                <w:sz w:val="22"/>
              </w:rPr>
              <w:t>API for Static Configuration</w:t>
            </w:r>
            <w:r w:rsidR="00627CD9" w:rsidRPr="00627CD9">
              <w:rPr>
                <w:rFonts w:ascii="Arial" w:hAnsi="Arial" w:cs="Arial"/>
                <w:noProof/>
                <w:webHidden/>
                <w:sz w:val="22"/>
              </w:rPr>
              <w:tab/>
            </w:r>
            <w:r w:rsidR="00627CD9" w:rsidRPr="00627CD9">
              <w:rPr>
                <w:rFonts w:ascii="Arial" w:hAnsi="Arial" w:cs="Arial"/>
                <w:noProof/>
                <w:webHidden/>
                <w:sz w:val="22"/>
              </w:rPr>
              <w:fldChar w:fldCharType="begin"/>
            </w:r>
            <w:r w:rsidR="00627CD9" w:rsidRPr="00627CD9">
              <w:rPr>
                <w:rFonts w:ascii="Arial" w:hAnsi="Arial" w:cs="Arial"/>
                <w:noProof/>
                <w:webHidden/>
                <w:sz w:val="22"/>
              </w:rPr>
              <w:instrText xml:space="preserve"> PAGEREF _Toc346888718 \h </w:instrText>
            </w:r>
            <w:r w:rsidR="00627CD9" w:rsidRPr="00627CD9">
              <w:rPr>
                <w:rFonts w:ascii="Arial" w:hAnsi="Arial" w:cs="Arial"/>
                <w:noProof/>
                <w:webHidden/>
                <w:sz w:val="22"/>
              </w:rPr>
            </w:r>
            <w:r w:rsidR="00627CD9" w:rsidRPr="00627CD9">
              <w:rPr>
                <w:rFonts w:ascii="Arial" w:hAnsi="Arial" w:cs="Arial"/>
                <w:noProof/>
                <w:webHidden/>
                <w:sz w:val="22"/>
              </w:rPr>
              <w:fldChar w:fldCharType="separate"/>
            </w:r>
            <w:r w:rsidR="009D5137">
              <w:rPr>
                <w:rFonts w:ascii="Arial" w:hAnsi="Arial" w:cs="Arial"/>
                <w:noProof/>
                <w:webHidden/>
                <w:sz w:val="22"/>
              </w:rPr>
              <w:t>10</w:t>
            </w:r>
            <w:r w:rsidR="00627CD9" w:rsidRPr="00627CD9">
              <w:rPr>
                <w:rFonts w:ascii="Arial" w:hAnsi="Arial" w:cs="Arial"/>
                <w:noProof/>
                <w:webHidden/>
                <w:sz w:val="22"/>
              </w:rPr>
              <w:fldChar w:fldCharType="end"/>
            </w:r>
          </w:hyperlink>
        </w:p>
        <w:p w14:paraId="19A6CAEE" w14:textId="77777777" w:rsidR="00627CD9" w:rsidRPr="00627CD9" w:rsidRDefault="004954F3">
          <w:pPr>
            <w:pStyle w:val="TOC3"/>
            <w:tabs>
              <w:tab w:val="left" w:pos="1320"/>
              <w:tab w:val="right" w:leader="dot" w:pos="9440"/>
            </w:tabs>
            <w:rPr>
              <w:rFonts w:ascii="Arial" w:eastAsiaTheme="minorEastAsia" w:hAnsi="Arial" w:cs="Arial"/>
              <w:noProof/>
              <w:kern w:val="0"/>
              <w:sz w:val="20"/>
              <w:szCs w:val="22"/>
              <w:lang w:eastAsia="en-US" w:bidi="ar-SA"/>
            </w:rPr>
          </w:pPr>
          <w:hyperlink w:anchor="_Toc346888719" w:history="1">
            <w:r w:rsidR="00627CD9" w:rsidRPr="00627CD9">
              <w:rPr>
                <w:rStyle w:val="Hyperlink"/>
                <w:rFonts w:ascii="Arial" w:hAnsi="Arial" w:cs="Arial"/>
                <w:noProof/>
                <w:sz w:val="22"/>
              </w:rPr>
              <w:t>3.2.2</w:t>
            </w:r>
            <w:r w:rsidR="00627CD9" w:rsidRPr="00627CD9">
              <w:rPr>
                <w:rFonts w:ascii="Arial" w:eastAsiaTheme="minorEastAsia" w:hAnsi="Arial" w:cs="Arial"/>
                <w:noProof/>
                <w:kern w:val="0"/>
                <w:sz w:val="20"/>
                <w:szCs w:val="22"/>
                <w:lang w:eastAsia="en-US" w:bidi="ar-SA"/>
              </w:rPr>
              <w:tab/>
            </w:r>
            <w:r w:rsidR="00627CD9" w:rsidRPr="00627CD9">
              <w:rPr>
                <w:rStyle w:val="Hyperlink"/>
                <w:rFonts w:ascii="Arial" w:hAnsi="Arial" w:cs="Arial"/>
                <w:noProof/>
                <w:sz w:val="22"/>
              </w:rPr>
              <w:t>APIs for Dynamic Updating</w:t>
            </w:r>
            <w:r w:rsidR="00627CD9" w:rsidRPr="00627CD9">
              <w:rPr>
                <w:rFonts w:ascii="Arial" w:hAnsi="Arial" w:cs="Arial"/>
                <w:noProof/>
                <w:webHidden/>
                <w:sz w:val="22"/>
              </w:rPr>
              <w:tab/>
            </w:r>
            <w:r w:rsidR="00627CD9" w:rsidRPr="00627CD9">
              <w:rPr>
                <w:rFonts w:ascii="Arial" w:hAnsi="Arial" w:cs="Arial"/>
                <w:noProof/>
                <w:webHidden/>
                <w:sz w:val="22"/>
              </w:rPr>
              <w:fldChar w:fldCharType="begin"/>
            </w:r>
            <w:r w:rsidR="00627CD9" w:rsidRPr="00627CD9">
              <w:rPr>
                <w:rFonts w:ascii="Arial" w:hAnsi="Arial" w:cs="Arial"/>
                <w:noProof/>
                <w:webHidden/>
                <w:sz w:val="22"/>
              </w:rPr>
              <w:instrText xml:space="preserve"> PAGEREF _Toc346888719 \h </w:instrText>
            </w:r>
            <w:r w:rsidR="00627CD9" w:rsidRPr="00627CD9">
              <w:rPr>
                <w:rFonts w:ascii="Arial" w:hAnsi="Arial" w:cs="Arial"/>
                <w:noProof/>
                <w:webHidden/>
                <w:sz w:val="22"/>
              </w:rPr>
            </w:r>
            <w:r w:rsidR="00627CD9" w:rsidRPr="00627CD9">
              <w:rPr>
                <w:rFonts w:ascii="Arial" w:hAnsi="Arial" w:cs="Arial"/>
                <w:noProof/>
                <w:webHidden/>
                <w:sz w:val="22"/>
              </w:rPr>
              <w:fldChar w:fldCharType="separate"/>
            </w:r>
            <w:r w:rsidR="009D5137">
              <w:rPr>
                <w:rFonts w:ascii="Arial" w:hAnsi="Arial" w:cs="Arial"/>
                <w:noProof/>
                <w:webHidden/>
                <w:sz w:val="22"/>
              </w:rPr>
              <w:t>12</w:t>
            </w:r>
            <w:r w:rsidR="00627CD9" w:rsidRPr="00627CD9">
              <w:rPr>
                <w:rFonts w:ascii="Arial" w:hAnsi="Arial" w:cs="Arial"/>
                <w:noProof/>
                <w:webHidden/>
                <w:sz w:val="22"/>
              </w:rPr>
              <w:fldChar w:fldCharType="end"/>
            </w:r>
          </w:hyperlink>
        </w:p>
        <w:p w14:paraId="2EC3C08A" w14:textId="77777777" w:rsidR="00627CD9" w:rsidRPr="00627CD9" w:rsidRDefault="004954F3">
          <w:pPr>
            <w:pStyle w:val="TOC1"/>
            <w:tabs>
              <w:tab w:val="left" w:pos="480"/>
              <w:tab w:val="right" w:leader="dot" w:pos="9440"/>
            </w:tabs>
            <w:rPr>
              <w:rFonts w:ascii="Arial" w:eastAsiaTheme="minorEastAsia" w:hAnsi="Arial" w:cs="Arial"/>
              <w:noProof/>
              <w:kern w:val="0"/>
              <w:sz w:val="22"/>
              <w:szCs w:val="22"/>
              <w:lang w:eastAsia="en-US" w:bidi="ar-SA"/>
            </w:rPr>
          </w:pPr>
          <w:hyperlink w:anchor="_Toc346888720" w:history="1">
            <w:r w:rsidR="00627CD9" w:rsidRPr="00627CD9">
              <w:rPr>
                <w:rStyle w:val="Hyperlink"/>
                <w:rFonts w:ascii="Arial" w:hAnsi="Arial" w:cs="Arial"/>
                <w:noProof/>
                <w:sz w:val="22"/>
              </w:rPr>
              <w:t>4</w:t>
            </w:r>
            <w:r w:rsidR="00627CD9" w:rsidRPr="00627CD9">
              <w:rPr>
                <w:rFonts w:ascii="Arial" w:eastAsiaTheme="minorEastAsia" w:hAnsi="Arial" w:cs="Arial"/>
                <w:noProof/>
                <w:kern w:val="0"/>
                <w:sz w:val="20"/>
                <w:szCs w:val="22"/>
                <w:lang w:eastAsia="en-US" w:bidi="ar-SA"/>
              </w:rPr>
              <w:tab/>
            </w:r>
            <w:r w:rsidR="00627CD9" w:rsidRPr="00627CD9">
              <w:rPr>
                <w:rStyle w:val="Hyperlink"/>
                <w:rFonts w:ascii="Arial" w:hAnsi="Arial" w:cs="Arial"/>
                <w:noProof/>
                <w:sz w:val="22"/>
              </w:rPr>
              <w:t>References</w:t>
            </w:r>
            <w:r w:rsidR="00627CD9" w:rsidRPr="00627CD9">
              <w:rPr>
                <w:rFonts w:ascii="Arial" w:hAnsi="Arial" w:cs="Arial"/>
                <w:noProof/>
                <w:webHidden/>
                <w:sz w:val="22"/>
              </w:rPr>
              <w:tab/>
            </w:r>
            <w:r w:rsidR="00627CD9" w:rsidRPr="00627CD9">
              <w:rPr>
                <w:rFonts w:ascii="Arial" w:hAnsi="Arial" w:cs="Arial"/>
                <w:noProof/>
                <w:webHidden/>
                <w:sz w:val="22"/>
              </w:rPr>
              <w:fldChar w:fldCharType="begin"/>
            </w:r>
            <w:r w:rsidR="00627CD9" w:rsidRPr="00627CD9">
              <w:rPr>
                <w:rFonts w:ascii="Arial" w:hAnsi="Arial" w:cs="Arial"/>
                <w:noProof/>
                <w:webHidden/>
                <w:sz w:val="22"/>
              </w:rPr>
              <w:instrText xml:space="preserve"> PAGEREF _Toc346888720 \h </w:instrText>
            </w:r>
            <w:r w:rsidR="00627CD9" w:rsidRPr="00627CD9">
              <w:rPr>
                <w:rFonts w:ascii="Arial" w:hAnsi="Arial" w:cs="Arial"/>
                <w:noProof/>
                <w:webHidden/>
                <w:sz w:val="22"/>
              </w:rPr>
            </w:r>
            <w:r w:rsidR="00627CD9" w:rsidRPr="00627CD9">
              <w:rPr>
                <w:rFonts w:ascii="Arial" w:hAnsi="Arial" w:cs="Arial"/>
                <w:noProof/>
                <w:webHidden/>
                <w:sz w:val="22"/>
              </w:rPr>
              <w:fldChar w:fldCharType="separate"/>
            </w:r>
            <w:r w:rsidR="009D5137">
              <w:rPr>
                <w:rFonts w:ascii="Arial" w:hAnsi="Arial" w:cs="Arial"/>
                <w:noProof/>
                <w:webHidden/>
                <w:sz w:val="22"/>
              </w:rPr>
              <w:t>16</w:t>
            </w:r>
            <w:r w:rsidR="00627CD9" w:rsidRPr="00627CD9">
              <w:rPr>
                <w:rFonts w:ascii="Arial" w:hAnsi="Arial" w:cs="Arial"/>
                <w:noProof/>
                <w:webHidden/>
                <w:sz w:val="22"/>
              </w:rPr>
              <w:fldChar w:fldCharType="end"/>
            </w:r>
          </w:hyperlink>
        </w:p>
        <w:p w14:paraId="4E21615A" w14:textId="77777777" w:rsidR="00443504" w:rsidRPr="00187CF1" w:rsidRDefault="00443504" w:rsidP="00685F8C">
          <w:pPr>
            <w:suppressLineNumbers/>
            <w:tabs>
              <w:tab w:val="right" w:leader="dot" w:pos="9450"/>
            </w:tabs>
            <w:rPr>
              <w:rFonts w:ascii="Arial" w:hAnsi="Arial" w:cs="Arial"/>
              <w:sz w:val="22"/>
            </w:rPr>
          </w:pPr>
          <w:r w:rsidRPr="00627CD9">
            <w:rPr>
              <w:rFonts w:ascii="Arial" w:hAnsi="Arial" w:cs="Arial"/>
              <w:bCs/>
              <w:noProof/>
              <w:sz w:val="22"/>
            </w:rPr>
            <w:fldChar w:fldCharType="end"/>
          </w:r>
        </w:p>
      </w:sdtContent>
    </w:sdt>
    <w:p w14:paraId="3A108A06" w14:textId="77777777" w:rsidR="00187CF1" w:rsidRDefault="00187CF1" w:rsidP="00A64CB1">
      <w:pPr>
        <w:widowControl/>
        <w:suppressAutoHyphens w:val="0"/>
        <w:jc w:val="center"/>
        <w:rPr>
          <w:rFonts w:ascii="Arial" w:eastAsia="Times New Roman" w:hAnsi="Arial" w:cs="Arial"/>
          <w:snapToGrid w:val="0"/>
          <w:kern w:val="0"/>
          <w:sz w:val="32"/>
          <w:szCs w:val="32"/>
          <w:lang w:eastAsia="en-US" w:bidi="ar-SA"/>
        </w:rPr>
      </w:pPr>
    </w:p>
    <w:p w14:paraId="278BDB5A" w14:textId="77777777" w:rsidR="00187CF1" w:rsidRDefault="00187CF1" w:rsidP="00A64CB1">
      <w:pPr>
        <w:widowControl/>
        <w:suppressAutoHyphens w:val="0"/>
        <w:jc w:val="center"/>
        <w:rPr>
          <w:rFonts w:ascii="Arial" w:eastAsia="Times New Roman" w:hAnsi="Arial" w:cs="Arial"/>
          <w:snapToGrid w:val="0"/>
          <w:kern w:val="0"/>
          <w:sz w:val="32"/>
          <w:szCs w:val="32"/>
          <w:lang w:eastAsia="en-US" w:bidi="ar-SA"/>
        </w:rPr>
      </w:pPr>
    </w:p>
    <w:p w14:paraId="4E21615B" w14:textId="77777777" w:rsidR="00D30097" w:rsidRPr="00187CF1" w:rsidRDefault="00343287" w:rsidP="00A64CB1">
      <w:pPr>
        <w:widowControl/>
        <w:suppressAutoHyphens w:val="0"/>
        <w:jc w:val="center"/>
        <w:rPr>
          <w:rFonts w:ascii="Arial" w:eastAsia="Times New Roman" w:hAnsi="Arial" w:cs="Arial"/>
          <w:snapToGrid w:val="0"/>
          <w:kern w:val="0"/>
          <w:sz w:val="32"/>
          <w:szCs w:val="32"/>
          <w:lang w:eastAsia="en-US" w:bidi="ar-SA"/>
        </w:rPr>
      </w:pPr>
      <w:r w:rsidRPr="00187CF1">
        <w:rPr>
          <w:rFonts w:ascii="Arial" w:eastAsia="Times New Roman" w:hAnsi="Arial" w:cs="Arial"/>
          <w:snapToGrid w:val="0"/>
          <w:kern w:val="0"/>
          <w:sz w:val="32"/>
          <w:szCs w:val="32"/>
          <w:lang w:eastAsia="en-US" w:bidi="ar-SA"/>
        </w:rPr>
        <w:t>Figures</w:t>
      </w:r>
    </w:p>
    <w:p w14:paraId="4E21615C" w14:textId="77777777" w:rsidR="009A60C1" w:rsidRPr="00187CF1" w:rsidRDefault="009A60C1">
      <w:pPr>
        <w:widowControl/>
        <w:suppressAutoHyphens w:val="0"/>
        <w:rPr>
          <w:rFonts w:ascii="Arial" w:hAnsi="Arial" w:cs="Arial"/>
          <w:sz w:val="22"/>
          <w:szCs w:val="36"/>
        </w:rPr>
      </w:pPr>
    </w:p>
    <w:p w14:paraId="15DDCC75" w14:textId="77777777" w:rsidR="00627CD9" w:rsidRPr="00627CD9" w:rsidRDefault="00343287">
      <w:pPr>
        <w:pStyle w:val="TableofFigures"/>
        <w:tabs>
          <w:tab w:val="right" w:leader="dot" w:pos="9440"/>
        </w:tabs>
        <w:rPr>
          <w:rFonts w:ascii="Arial" w:eastAsiaTheme="minorEastAsia" w:hAnsi="Arial" w:cs="Arial"/>
          <w:noProof/>
          <w:kern w:val="0"/>
          <w:sz w:val="22"/>
          <w:szCs w:val="22"/>
          <w:lang w:eastAsia="en-US" w:bidi="ar-SA"/>
        </w:rPr>
      </w:pPr>
      <w:r w:rsidRPr="00627CD9">
        <w:rPr>
          <w:rFonts w:ascii="Arial" w:hAnsi="Arial" w:cs="Arial"/>
          <w:bCs/>
          <w:sz w:val="22"/>
          <w:szCs w:val="22"/>
        </w:rPr>
        <w:fldChar w:fldCharType="begin"/>
      </w:r>
      <w:r w:rsidRPr="00627CD9">
        <w:rPr>
          <w:rFonts w:ascii="Arial" w:hAnsi="Arial" w:cs="Arial"/>
          <w:bCs/>
          <w:sz w:val="22"/>
          <w:szCs w:val="22"/>
        </w:rPr>
        <w:instrText xml:space="preserve"> TOC \h \z \c "Figure" </w:instrText>
      </w:r>
      <w:r w:rsidRPr="00627CD9">
        <w:rPr>
          <w:rFonts w:ascii="Arial" w:hAnsi="Arial" w:cs="Arial"/>
          <w:bCs/>
          <w:sz w:val="22"/>
          <w:szCs w:val="22"/>
        </w:rPr>
        <w:fldChar w:fldCharType="separate"/>
      </w:r>
      <w:hyperlink w:anchor="_Toc346888727" w:history="1">
        <w:r w:rsidR="00627CD9" w:rsidRPr="00627CD9">
          <w:rPr>
            <w:rStyle w:val="Hyperlink"/>
            <w:rFonts w:ascii="Arial" w:hAnsi="Arial" w:cs="Arial"/>
            <w:noProof/>
            <w:sz w:val="22"/>
            <w:szCs w:val="22"/>
          </w:rPr>
          <w:t>Figure 1: Functional Block Diagram</w:t>
        </w:r>
        <w:r w:rsidR="00627CD9" w:rsidRPr="00627CD9">
          <w:rPr>
            <w:rFonts w:ascii="Arial" w:hAnsi="Arial" w:cs="Arial"/>
            <w:noProof/>
            <w:webHidden/>
            <w:sz w:val="22"/>
            <w:szCs w:val="22"/>
          </w:rPr>
          <w:tab/>
        </w:r>
        <w:r w:rsidR="00627CD9" w:rsidRPr="00627CD9">
          <w:rPr>
            <w:rFonts w:ascii="Arial" w:hAnsi="Arial" w:cs="Arial"/>
            <w:noProof/>
            <w:webHidden/>
            <w:sz w:val="22"/>
            <w:szCs w:val="22"/>
          </w:rPr>
          <w:fldChar w:fldCharType="begin"/>
        </w:r>
        <w:r w:rsidR="00627CD9" w:rsidRPr="00627CD9">
          <w:rPr>
            <w:rFonts w:ascii="Arial" w:hAnsi="Arial" w:cs="Arial"/>
            <w:noProof/>
            <w:webHidden/>
            <w:sz w:val="22"/>
            <w:szCs w:val="22"/>
          </w:rPr>
          <w:instrText xml:space="preserve"> PAGEREF _Toc346888727 \h </w:instrText>
        </w:r>
        <w:r w:rsidR="00627CD9" w:rsidRPr="00627CD9">
          <w:rPr>
            <w:rFonts w:ascii="Arial" w:hAnsi="Arial" w:cs="Arial"/>
            <w:noProof/>
            <w:webHidden/>
            <w:sz w:val="22"/>
            <w:szCs w:val="22"/>
          </w:rPr>
        </w:r>
        <w:r w:rsidR="00627CD9" w:rsidRPr="00627CD9">
          <w:rPr>
            <w:rFonts w:ascii="Arial" w:hAnsi="Arial" w:cs="Arial"/>
            <w:noProof/>
            <w:webHidden/>
            <w:sz w:val="22"/>
            <w:szCs w:val="22"/>
          </w:rPr>
          <w:fldChar w:fldCharType="separate"/>
        </w:r>
        <w:r w:rsidR="009D5137">
          <w:rPr>
            <w:rFonts w:ascii="Arial" w:hAnsi="Arial" w:cs="Arial"/>
            <w:noProof/>
            <w:webHidden/>
            <w:sz w:val="22"/>
            <w:szCs w:val="22"/>
          </w:rPr>
          <w:t>6</w:t>
        </w:r>
        <w:r w:rsidR="00627CD9" w:rsidRPr="00627CD9">
          <w:rPr>
            <w:rFonts w:ascii="Arial" w:hAnsi="Arial" w:cs="Arial"/>
            <w:noProof/>
            <w:webHidden/>
            <w:sz w:val="22"/>
            <w:szCs w:val="22"/>
          </w:rPr>
          <w:fldChar w:fldCharType="end"/>
        </w:r>
      </w:hyperlink>
    </w:p>
    <w:p w14:paraId="78F956ED" w14:textId="0DEBA965" w:rsidR="00627CD9" w:rsidRPr="00627CD9" w:rsidRDefault="004954F3">
      <w:pPr>
        <w:pStyle w:val="TableofFigures"/>
        <w:tabs>
          <w:tab w:val="right" w:leader="dot" w:pos="9440"/>
        </w:tabs>
        <w:rPr>
          <w:rFonts w:ascii="Arial" w:eastAsiaTheme="minorEastAsia" w:hAnsi="Arial" w:cs="Arial"/>
          <w:noProof/>
          <w:kern w:val="0"/>
          <w:sz w:val="22"/>
          <w:szCs w:val="22"/>
          <w:lang w:eastAsia="en-US" w:bidi="ar-SA"/>
        </w:rPr>
      </w:pPr>
      <w:hyperlink w:anchor="_Toc346888728" w:history="1">
        <w:r w:rsidR="00627CD9" w:rsidRPr="00627CD9">
          <w:rPr>
            <w:rStyle w:val="Hyperlink"/>
            <w:rFonts w:ascii="Arial" w:hAnsi="Arial" w:cs="Arial"/>
            <w:noProof/>
            <w:sz w:val="22"/>
            <w:szCs w:val="22"/>
          </w:rPr>
          <w:t>Figure 2</w:t>
        </w:r>
        <w:r w:rsidR="00627CD9">
          <w:rPr>
            <w:rStyle w:val="Hyperlink"/>
            <w:rFonts w:ascii="Arial" w:hAnsi="Arial" w:cs="Arial"/>
            <w:noProof/>
            <w:sz w:val="22"/>
            <w:szCs w:val="22"/>
          </w:rPr>
          <w:t>:</w:t>
        </w:r>
        <w:r w:rsidR="00627CD9" w:rsidRPr="00627CD9">
          <w:rPr>
            <w:rStyle w:val="Hyperlink"/>
            <w:rFonts w:ascii="Arial" w:hAnsi="Arial" w:cs="Arial"/>
            <w:noProof/>
            <w:sz w:val="22"/>
            <w:szCs w:val="22"/>
          </w:rPr>
          <w:t xml:space="preserve"> KPI Updating</w:t>
        </w:r>
        <w:r w:rsidR="00627CD9" w:rsidRPr="00627CD9">
          <w:rPr>
            <w:rFonts w:ascii="Arial" w:hAnsi="Arial" w:cs="Arial"/>
            <w:noProof/>
            <w:webHidden/>
            <w:sz w:val="22"/>
            <w:szCs w:val="22"/>
          </w:rPr>
          <w:tab/>
        </w:r>
        <w:r w:rsidR="00627CD9" w:rsidRPr="00627CD9">
          <w:rPr>
            <w:rFonts w:ascii="Arial" w:hAnsi="Arial" w:cs="Arial"/>
            <w:noProof/>
            <w:webHidden/>
            <w:sz w:val="22"/>
            <w:szCs w:val="22"/>
          </w:rPr>
          <w:fldChar w:fldCharType="begin"/>
        </w:r>
        <w:r w:rsidR="00627CD9" w:rsidRPr="00627CD9">
          <w:rPr>
            <w:rFonts w:ascii="Arial" w:hAnsi="Arial" w:cs="Arial"/>
            <w:noProof/>
            <w:webHidden/>
            <w:sz w:val="22"/>
            <w:szCs w:val="22"/>
          </w:rPr>
          <w:instrText xml:space="preserve"> PAGEREF _Toc346888728 \h </w:instrText>
        </w:r>
        <w:r w:rsidR="00627CD9" w:rsidRPr="00627CD9">
          <w:rPr>
            <w:rFonts w:ascii="Arial" w:hAnsi="Arial" w:cs="Arial"/>
            <w:noProof/>
            <w:webHidden/>
            <w:sz w:val="22"/>
            <w:szCs w:val="22"/>
          </w:rPr>
        </w:r>
        <w:r w:rsidR="00627CD9" w:rsidRPr="00627CD9">
          <w:rPr>
            <w:rFonts w:ascii="Arial" w:hAnsi="Arial" w:cs="Arial"/>
            <w:noProof/>
            <w:webHidden/>
            <w:sz w:val="22"/>
            <w:szCs w:val="22"/>
          </w:rPr>
          <w:fldChar w:fldCharType="separate"/>
        </w:r>
        <w:r w:rsidR="009D5137">
          <w:rPr>
            <w:rFonts w:ascii="Arial" w:hAnsi="Arial" w:cs="Arial"/>
            <w:noProof/>
            <w:webHidden/>
            <w:sz w:val="22"/>
            <w:szCs w:val="22"/>
          </w:rPr>
          <w:t>9</w:t>
        </w:r>
        <w:r w:rsidR="00627CD9" w:rsidRPr="00627CD9">
          <w:rPr>
            <w:rFonts w:ascii="Arial" w:hAnsi="Arial" w:cs="Arial"/>
            <w:noProof/>
            <w:webHidden/>
            <w:sz w:val="22"/>
            <w:szCs w:val="22"/>
          </w:rPr>
          <w:fldChar w:fldCharType="end"/>
        </w:r>
      </w:hyperlink>
    </w:p>
    <w:p w14:paraId="1088CBAB" w14:textId="24CE4403" w:rsidR="00627CD9" w:rsidRPr="00627CD9" w:rsidRDefault="004954F3">
      <w:pPr>
        <w:pStyle w:val="TableofFigures"/>
        <w:tabs>
          <w:tab w:val="right" w:leader="dot" w:pos="9440"/>
        </w:tabs>
        <w:rPr>
          <w:rFonts w:ascii="Arial" w:eastAsiaTheme="minorEastAsia" w:hAnsi="Arial" w:cs="Arial"/>
          <w:noProof/>
          <w:kern w:val="0"/>
          <w:sz w:val="22"/>
          <w:szCs w:val="22"/>
          <w:lang w:eastAsia="en-US" w:bidi="ar-SA"/>
        </w:rPr>
      </w:pPr>
      <w:hyperlink w:anchor="_Toc346888729" w:history="1">
        <w:r w:rsidR="00627CD9" w:rsidRPr="00627CD9">
          <w:rPr>
            <w:rStyle w:val="Hyperlink"/>
            <w:rFonts w:ascii="Arial" w:hAnsi="Arial" w:cs="Arial"/>
            <w:noProof/>
            <w:sz w:val="22"/>
            <w:szCs w:val="22"/>
          </w:rPr>
          <w:t>Figure 3</w:t>
        </w:r>
        <w:r w:rsidR="00627CD9">
          <w:rPr>
            <w:rStyle w:val="Hyperlink"/>
            <w:rFonts w:ascii="Arial" w:hAnsi="Arial" w:cs="Arial"/>
            <w:noProof/>
            <w:sz w:val="22"/>
            <w:szCs w:val="22"/>
          </w:rPr>
          <w:t>:</w:t>
        </w:r>
        <w:r w:rsidR="00627CD9" w:rsidRPr="00627CD9">
          <w:rPr>
            <w:rStyle w:val="Hyperlink"/>
            <w:rFonts w:ascii="Arial" w:hAnsi="Arial" w:cs="Arial"/>
            <w:noProof/>
            <w:sz w:val="22"/>
            <w:szCs w:val="22"/>
          </w:rPr>
          <w:t xml:space="preserve"> Static Configuration Call Sequence</w:t>
        </w:r>
        <w:r w:rsidR="00627CD9" w:rsidRPr="00627CD9">
          <w:rPr>
            <w:rFonts w:ascii="Arial" w:hAnsi="Arial" w:cs="Arial"/>
            <w:noProof/>
            <w:webHidden/>
            <w:sz w:val="22"/>
            <w:szCs w:val="22"/>
          </w:rPr>
          <w:tab/>
        </w:r>
        <w:r w:rsidR="00627CD9" w:rsidRPr="00627CD9">
          <w:rPr>
            <w:rFonts w:ascii="Arial" w:hAnsi="Arial" w:cs="Arial"/>
            <w:noProof/>
            <w:webHidden/>
            <w:sz w:val="22"/>
            <w:szCs w:val="22"/>
          </w:rPr>
          <w:fldChar w:fldCharType="begin"/>
        </w:r>
        <w:r w:rsidR="00627CD9" w:rsidRPr="00627CD9">
          <w:rPr>
            <w:rFonts w:ascii="Arial" w:hAnsi="Arial" w:cs="Arial"/>
            <w:noProof/>
            <w:webHidden/>
            <w:sz w:val="22"/>
            <w:szCs w:val="22"/>
          </w:rPr>
          <w:instrText xml:space="preserve"> PAGEREF _Toc346888729 \h </w:instrText>
        </w:r>
        <w:r w:rsidR="00627CD9" w:rsidRPr="00627CD9">
          <w:rPr>
            <w:rFonts w:ascii="Arial" w:hAnsi="Arial" w:cs="Arial"/>
            <w:noProof/>
            <w:webHidden/>
            <w:sz w:val="22"/>
            <w:szCs w:val="22"/>
          </w:rPr>
        </w:r>
        <w:r w:rsidR="00627CD9" w:rsidRPr="00627CD9">
          <w:rPr>
            <w:rFonts w:ascii="Arial" w:hAnsi="Arial" w:cs="Arial"/>
            <w:noProof/>
            <w:webHidden/>
            <w:sz w:val="22"/>
            <w:szCs w:val="22"/>
          </w:rPr>
          <w:fldChar w:fldCharType="separate"/>
        </w:r>
        <w:r w:rsidR="009D5137">
          <w:rPr>
            <w:rFonts w:ascii="Arial" w:hAnsi="Arial" w:cs="Arial"/>
            <w:noProof/>
            <w:webHidden/>
            <w:sz w:val="22"/>
            <w:szCs w:val="22"/>
          </w:rPr>
          <w:t>11</w:t>
        </w:r>
        <w:r w:rsidR="00627CD9" w:rsidRPr="00627CD9">
          <w:rPr>
            <w:rFonts w:ascii="Arial" w:hAnsi="Arial" w:cs="Arial"/>
            <w:noProof/>
            <w:webHidden/>
            <w:sz w:val="22"/>
            <w:szCs w:val="22"/>
          </w:rPr>
          <w:fldChar w:fldCharType="end"/>
        </w:r>
      </w:hyperlink>
    </w:p>
    <w:p w14:paraId="6AFA257A" w14:textId="77777777" w:rsidR="00627CD9" w:rsidRPr="00627CD9" w:rsidRDefault="004954F3">
      <w:pPr>
        <w:pStyle w:val="TableofFigures"/>
        <w:tabs>
          <w:tab w:val="right" w:leader="dot" w:pos="9440"/>
        </w:tabs>
        <w:rPr>
          <w:rFonts w:ascii="Arial" w:eastAsiaTheme="minorEastAsia" w:hAnsi="Arial" w:cs="Arial"/>
          <w:noProof/>
          <w:kern w:val="0"/>
          <w:sz w:val="22"/>
          <w:szCs w:val="22"/>
          <w:lang w:eastAsia="en-US" w:bidi="ar-SA"/>
        </w:rPr>
      </w:pPr>
      <w:hyperlink w:anchor="_Toc346888730" w:history="1">
        <w:r w:rsidR="00627CD9" w:rsidRPr="00627CD9">
          <w:rPr>
            <w:rStyle w:val="Hyperlink"/>
            <w:rFonts w:ascii="Arial" w:hAnsi="Arial" w:cs="Arial"/>
            <w:noProof/>
            <w:sz w:val="22"/>
            <w:szCs w:val="22"/>
          </w:rPr>
          <w:t>Figure 4: Dynamic Updating Call Sequence</w:t>
        </w:r>
        <w:r w:rsidR="00627CD9" w:rsidRPr="00627CD9">
          <w:rPr>
            <w:rFonts w:ascii="Arial" w:hAnsi="Arial" w:cs="Arial"/>
            <w:noProof/>
            <w:webHidden/>
            <w:sz w:val="22"/>
            <w:szCs w:val="22"/>
          </w:rPr>
          <w:tab/>
        </w:r>
        <w:r w:rsidR="00627CD9" w:rsidRPr="00627CD9">
          <w:rPr>
            <w:rFonts w:ascii="Arial" w:hAnsi="Arial" w:cs="Arial"/>
            <w:noProof/>
            <w:webHidden/>
            <w:sz w:val="22"/>
            <w:szCs w:val="22"/>
          </w:rPr>
          <w:fldChar w:fldCharType="begin"/>
        </w:r>
        <w:r w:rsidR="00627CD9" w:rsidRPr="00627CD9">
          <w:rPr>
            <w:rFonts w:ascii="Arial" w:hAnsi="Arial" w:cs="Arial"/>
            <w:noProof/>
            <w:webHidden/>
            <w:sz w:val="22"/>
            <w:szCs w:val="22"/>
          </w:rPr>
          <w:instrText xml:space="preserve"> PAGEREF _Toc346888730 \h </w:instrText>
        </w:r>
        <w:r w:rsidR="00627CD9" w:rsidRPr="00627CD9">
          <w:rPr>
            <w:rFonts w:ascii="Arial" w:hAnsi="Arial" w:cs="Arial"/>
            <w:noProof/>
            <w:webHidden/>
            <w:sz w:val="22"/>
            <w:szCs w:val="22"/>
          </w:rPr>
        </w:r>
        <w:r w:rsidR="00627CD9" w:rsidRPr="00627CD9">
          <w:rPr>
            <w:rFonts w:ascii="Arial" w:hAnsi="Arial" w:cs="Arial"/>
            <w:noProof/>
            <w:webHidden/>
            <w:sz w:val="22"/>
            <w:szCs w:val="22"/>
          </w:rPr>
          <w:fldChar w:fldCharType="separate"/>
        </w:r>
        <w:r w:rsidR="009D5137">
          <w:rPr>
            <w:rFonts w:ascii="Arial" w:hAnsi="Arial" w:cs="Arial"/>
            <w:noProof/>
            <w:webHidden/>
            <w:sz w:val="22"/>
            <w:szCs w:val="22"/>
          </w:rPr>
          <w:t>14</w:t>
        </w:r>
        <w:r w:rsidR="00627CD9" w:rsidRPr="00627CD9">
          <w:rPr>
            <w:rFonts w:ascii="Arial" w:hAnsi="Arial" w:cs="Arial"/>
            <w:noProof/>
            <w:webHidden/>
            <w:sz w:val="22"/>
            <w:szCs w:val="22"/>
          </w:rPr>
          <w:fldChar w:fldCharType="end"/>
        </w:r>
      </w:hyperlink>
    </w:p>
    <w:p w14:paraId="4E216161" w14:textId="77777777" w:rsidR="009A60C1" w:rsidRPr="00627CD9" w:rsidRDefault="00343287">
      <w:pPr>
        <w:widowControl/>
        <w:suppressAutoHyphens w:val="0"/>
        <w:rPr>
          <w:rFonts w:ascii="Arial" w:hAnsi="Arial" w:cs="Arial"/>
          <w:bCs/>
          <w:sz w:val="22"/>
          <w:szCs w:val="22"/>
        </w:rPr>
      </w:pPr>
      <w:r w:rsidRPr="00627CD9">
        <w:rPr>
          <w:rFonts w:ascii="Arial" w:hAnsi="Arial" w:cs="Arial"/>
          <w:bCs/>
          <w:sz w:val="22"/>
          <w:szCs w:val="22"/>
        </w:rPr>
        <w:fldChar w:fldCharType="end"/>
      </w:r>
    </w:p>
    <w:p w14:paraId="3B6AD700" w14:textId="77777777" w:rsidR="00187CF1" w:rsidRDefault="00187CF1" w:rsidP="00A64CB1">
      <w:pPr>
        <w:widowControl/>
        <w:suppressAutoHyphens w:val="0"/>
        <w:jc w:val="center"/>
        <w:rPr>
          <w:rFonts w:ascii="Arial" w:eastAsia="Times New Roman" w:hAnsi="Arial" w:cs="Arial"/>
          <w:snapToGrid w:val="0"/>
          <w:kern w:val="0"/>
          <w:sz w:val="32"/>
          <w:szCs w:val="32"/>
          <w:lang w:eastAsia="en-US" w:bidi="ar-SA"/>
        </w:rPr>
      </w:pPr>
    </w:p>
    <w:p w14:paraId="0CC6E389" w14:textId="77777777" w:rsidR="00187CF1" w:rsidRDefault="00187CF1" w:rsidP="00A64CB1">
      <w:pPr>
        <w:widowControl/>
        <w:suppressAutoHyphens w:val="0"/>
        <w:jc w:val="center"/>
        <w:rPr>
          <w:rFonts w:ascii="Arial" w:eastAsia="Times New Roman" w:hAnsi="Arial" w:cs="Arial"/>
          <w:snapToGrid w:val="0"/>
          <w:kern w:val="0"/>
          <w:sz w:val="32"/>
          <w:szCs w:val="32"/>
          <w:lang w:eastAsia="en-US" w:bidi="ar-SA"/>
        </w:rPr>
      </w:pPr>
    </w:p>
    <w:p w14:paraId="4E216162" w14:textId="77777777" w:rsidR="009A60C1" w:rsidRPr="00187CF1" w:rsidRDefault="00082AD8" w:rsidP="00A64CB1">
      <w:pPr>
        <w:widowControl/>
        <w:suppressAutoHyphens w:val="0"/>
        <w:jc w:val="center"/>
        <w:rPr>
          <w:rFonts w:ascii="Arial" w:eastAsia="Times New Roman" w:hAnsi="Arial" w:cs="Arial"/>
          <w:snapToGrid w:val="0"/>
          <w:kern w:val="0"/>
          <w:sz w:val="32"/>
          <w:szCs w:val="32"/>
          <w:lang w:eastAsia="en-US" w:bidi="ar-SA"/>
        </w:rPr>
      </w:pPr>
      <w:r w:rsidRPr="00187CF1">
        <w:rPr>
          <w:rFonts w:ascii="Arial" w:eastAsia="Times New Roman" w:hAnsi="Arial" w:cs="Arial"/>
          <w:snapToGrid w:val="0"/>
          <w:kern w:val="0"/>
          <w:sz w:val="32"/>
          <w:szCs w:val="32"/>
          <w:lang w:eastAsia="en-US" w:bidi="ar-SA"/>
        </w:rPr>
        <w:t>Table</w:t>
      </w:r>
    </w:p>
    <w:p w14:paraId="4E216163" w14:textId="77777777" w:rsidR="00082AD8" w:rsidRPr="00187CF1" w:rsidRDefault="00082AD8">
      <w:pPr>
        <w:widowControl/>
        <w:suppressAutoHyphens w:val="0"/>
        <w:rPr>
          <w:rFonts w:ascii="Arial" w:hAnsi="Arial" w:cs="Arial"/>
          <w:bCs/>
        </w:rPr>
      </w:pPr>
    </w:p>
    <w:p w14:paraId="4FEF2739" w14:textId="77777777" w:rsidR="00F739C5" w:rsidRPr="00187CF1" w:rsidRDefault="009A60C1">
      <w:pPr>
        <w:pStyle w:val="TableofFigures"/>
        <w:tabs>
          <w:tab w:val="right" w:leader="dot" w:pos="9440"/>
        </w:tabs>
        <w:rPr>
          <w:rFonts w:ascii="Arial" w:eastAsiaTheme="minorEastAsia" w:hAnsi="Arial" w:cs="Arial"/>
          <w:noProof/>
          <w:kern w:val="0"/>
          <w:sz w:val="22"/>
          <w:szCs w:val="22"/>
          <w:lang w:val="en-IN" w:eastAsia="en-IN" w:bidi="ar-SA"/>
        </w:rPr>
      </w:pPr>
      <w:r w:rsidRPr="00187CF1">
        <w:rPr>
          <w:rFonts w:ascii="Arial" w:hAnsi="Arial" w:cs="Arial"/>
          <w:bCs/>
          <w:szCs w:val="24"/>
        </w:rPr>
        <w:fldChar w:fldCharType="begin"/>
      </w:r>
      <w:r w:rsidRPr="00187CF1">
        <w:rPr>
          <w:rFonts w:ascii="Arial" w:hAnsi="Arial" w:cs="Arial"/>
          <w:bCs/>
          <w:szCs w:val="24"/>
        </w:rPr>
        <w:instrText xml:space="preserve"> TOC \h \z \c "Table" </w:instrText>
      </w:r>
      <w:r w:rsidRPr="00187CF1">
        <w:rPr>
          <w:rFonts w:ascii="Arial" w:hAnsi="Arial" w:cs="Arial"/>
          <w:bCs/>
          <w:szCs w:val="24"/>
        </w:rPr>
        <w:fldChar w:fldCharType="separate"/>
      </w:r>
      <w:hyperlink w:anchor="_Toc346574247" w:history="1">
        <w:r w:rsidR="00F739C5" w:rsidRPr="00187CF1">
          <w:rPr>
            <w:rStyle w:val="Hyperlink"/>
            <w:rFonts w:ascii="Arial" w:hAnsi="Arial" w:cs="Arial"/>
            <w:noProof/>
          </w:rPr>
          <w:t>Table 1 Abbreviations</w:t>
        </w:r>
        <w:r w:rsidR="00F739C5" w:rsidRPr="00187CF1">
          <w:rPr>
            <w:rFonts w:ascii="Arial" w:hAnsi="Arial" w:cs="Arial"/>
            <w:noProof/>
            <w:webHidden/>
          </w:rPr>
          <w:tab/>
        </w:r>
        <w:r w:rsidR="00F739C5" w:rsidRPr="00187CF1">
          <w:rPr>
            <w:rFonts w:ascii="Arial" w:hAnsi="Arial" w:cs="Arial"/>
            <w:noProof/>
            <w:webHidden/>
          </w:rPr>
          <w:fldChar w:fldCharType="begin"/>
        </w:r>
        <w:r w:rsidR="00F739C5" w:rsidRPr="00187CF1">
          <w:rPr>
            <w:rFonts w:ascii="Arial" w:hAnsi="Arial" w:cs="Arial"/>
            <w:noProof/>
            <w:webHidden/>
          </w:rPr>
          <w:instrText xml:space="preserve"> PAGEREF _Toc346574247 \h </w:instrText>
        </w:r>
        <w:r w:rsidR="00F739C5" w:rsidRPr="00187CF1">
          <w:rPr>
            <w:rFonts w:ascii="Arial" w:hAnsi="Arial" w:cs="Arial"/>
            <w:noProof/>
            <w:webHidden/>
          </w:rPr>
        </w:r>
        <w:r w:rsidR="00F739C5" w:rsidRPr="00187CF1">
          <w:rPr>
            <w:rFonts w:ascii="Arial" w:hAnsi="Arial" w:cs="Arial"/>
            <w:noProof/>
            <w:webHidden/>
          </w:rPr>
          <w:fldChar w:fldCharType="separate"/>
        </w:r>
        <w:r w:rsidR="009D5137">
          <w:rPr>
            <w:rFonts w:ascii="Arial" w:hAnsi="Arial" w:cs="Arial"/>
            <w:noProof/>
            <w:webHidden/>
          </w:rPr>
          <w:t>4</w:t>
        </w:r>
        <w:r w:rsidR="00F739C5" w:rsidRPr="00187CF1">
          <w:rPr>
            <w:rFonts w:ascii="Arial" w:hAnsi="Arial" w:cs="Arial"/>
            <w:noProof/>
            <w:webHidden/>
          </w:rPr>
          <w:fldChar w:fldCharType="end"/>
        </w:r>
      </w:hyperlink>
    </w:p>
    <w:p w14:paraId="4E216165" w14:textId="77777777" w:rsidR="00343287" w:rsidRPr="00187CF1" w:rsidRDefault="009A60C1">
      <w:pPr>
        <w:widowControl/>
        <w:suppressAutoHyphens w:val="0"/>
        <w:rPr>
          <w:rFonts w:ascii="Arial" w:hAnsi="Arial" w:cs="Arial"/>
          <w:bCs/>
        </w:rPr>
      </w:pPr>
      <w:r w:rsidRPr="00187CF1">
        <w:rPr>
          <w:rFonts w:ascii="Arial" w:hAnsi="Arial" w:cs="Arial"/>
          <w:bCs/>
        </w:rPr>
        <w:fldChar w:fldCharType="end"/>
      </w:r>
    </w:p>
    <w:p w14:paraId="4E216178" w14:textId="0FABE54F" w:rsidR="008066EA" w:rsidRDefault="008066EA">
      <w:pPr>
        <w:widowControl/>
        <w:suppressAutoHyphens w:val="0"/>
      </w:pPr>
    </w:p>
    <w:p w14:paraId="4E216179" w14:textId="77777777" w:rsidR="00636BA0" w:rsidRPr="008066EA" w:rsidRDefault="00636BA0" w:rsidP="004D7D74">
      <w:pPr>
        <w:pStyle w:val="Heading1"/>
        <w:ind w:left="720" w:hanging="720"/>
        <w:rPr>
          <w:rFonts w:asciiTheme="minorHAnsi" w:hAnsiTheme="minorHAnsi" w:cstheme="minorHAnsi"/>
        </w:rPr>
      </w:pPr>
      <w:bookmarkStart w:id="1" w:name="_Toc335325044"/>
      <w:bookmarkStart w:id="2" w:name="_Toc346888702"/>
      <w:r w:rsidRPr="008066EA">
        <w:rPr>
          <w:rFonts w:asciiTheme="minorHAnsi" w:hAnsiTheme="minorHAnsi" w:cstheme="minorHAnsi"/>
        </w:rPr>
        <w:lastRenderedPageBreak/>
        <w:t>Introduction</w:t>
      </w:r>
      <w:bookmarkEnd w:id="1"/>
      <w:bookmarkEnd w:id="2"/>
    </w:p>
    <w:p w14:paraId="4E21617A" w14:textId="77777777" w:rsidR="00636BA0" w:rsidRPr="007A39FB" w:rsidRDefault="00636BA0" w:rsidP="004D7D74">
      <w:pPr>
        <w:pStyle w:val="Heading2"/>
        <w:ind w:left="720" w:hanging="720"/>
        <w:rPr>
          <w:rFonts w:asciiTheme="minorHAnsi" w:hAnsiTheme="minorHAnsi" w:cstheme="minorHAnsi"/>
          <w:i w:val="0"/>
        </w:rPr>
      </w:pPr>
      <w:bookmarkStart w:id="3" w:name="_Toc333850535"/>
      <w:bookmarkStart w:id="4" w:name="_Toc335325045"/>
      <w:bookmarkStart w:id="5" w:name="_Toc346888703"/>
      <w:r w:rsidRPr="007A39FB">
        <w:rPr>
          <w:rFonts w:asciiTheme="minorHAnsi" w:hAnsiTheme="minorHAnsi" w:cstheme="minorHAnsi"/>
          <w:i w:val="0"/>
        </w:rPr>
        <w:t>Purpose</w:t>
      </w:r>
      <w:bookmarkEnd w:id="3"/>
      <w:bookmarkEnd w:id="4"/>
      <w:bookmarkEnd w:id="5"/>
    </w:p>
    <w:p w14:paraId="4E21617B" w14:textId="0B6ECDF7" w:rsidR="00636BA0" w:rsidRPr="008066EA" w:rsidRDefault="00636BA0" w:rsidP="00636BA0">
      <w:pPr>
        <w:spacing w:line="360" w:lineRule="auto"/>
        <w:rPr>
          <w:rFonts w:asciiTheme="minorHAnsi" w:hAnsiTheme="minorHAnsi" w:cstheme="minorHAnsi"/>
        </w:rPr>
      </w:pPr>
      <w:r w:rsidRPr="008066EA">
        <w:rPr>
          <w:rFonts w:asciiTheme="minorHAnsi" w:hAnsiTheme="minorHAnsi" w:cstheme="minorHAnsi"/>
        </w:rPr>
        <w:t xml:space="preserve">This document describes the </w:t>
      </w:r>
      <w:r>
        <w:rPr>
          <w:rFonts w:asciiTheme="minorHAnsi" w:hAnsiTheme="minorHAnsi" w:cstheme="minorHAnsi"/>
        </w:rPr>
        <w:t>API provided by Radisys TotaleNodeB</w:t>
      </w:r>
      <w:r w:rsidR="003254BD">
        <w:rPr>
          <w:rFonts w:asciiTheme="minorHAnsi" w:hAnsiTheme="minorHAnsi" w:cstheme="minorHAnsi"/>
        </w:rPr>
        <w:t xml:space="preserve"> (TeNB)</w:t>
      </w:r>
      <w:r>
        <w:rPr>
          <w:rFonts w:asciiTheme="minorHAnsi" w:hAnsiTheme="minorHAnsi" w:cstheme="minorHAnsi"/>
        </w:rPr>
        <w:t xml:space="preserve">, which is required for integration with common platform. </w:t>
      </w:r>
    </w:p>
    <w:p w14:paraId="4E21617C" w14:textId="77777777" w:rsidR="00636BA0" w:rsidRPr="007A39FB" w:rsidRDefault="00636BA0" w:rsidP="004D7D74">
      <w:pPr>
        <w:pStyle w:val="Heading2"/>
        <w:ind w:left="720" w:hanging="720"/>
        <w:rPr>
          <w:rFonts w:asciiTheme="minorHAnsi" w:hAnsiTheme="minorHAnsi" w:cstheme="minorHAnsi"/>
          <w:i w:val="0"/>
        </w:rPr>
      </w:pPr>
      <w:bookmarkStart w:id="6" w:name="_Toc333850536"/>
      <w:bookmarkStart w:id="7" w:name="_Toc335325046"/>
      <w:bookmarkStart w:id="8" w:name="_Toc346888704"/>
      <w:r w:rsidRPr="007A39FB">
        <w:rPr>
          <w:rFonts w:asciiTheme="minorHAnsi" w:hAnsiTheme="minorHAnsi" w:cstheme="minorHAnsi"/>
          <w:i w:val="0"/>
        </w:rPr>
        <w:t>Scope</w:t>
      </w:r>
      <w:bookmarkEnd w:id="6"/>
      <w:bookmarkEnd w:id="7"/>
      <w:bookmarkEnd w:id="8"/>
    </w:p>
    <w:p w14:paraId="4E21617D" w14:textId="77777777" w:rsidR="00636BA0" w:rsidRDefault="00636BA0" w:rsidP="00636BA0">
      <w:pPr>
        <w:pStyle w:val="TextBodySingle"/>
        <w:spacing w:after="0" w:line="360" w:lineRule="auto"/>
        <w:rPr>
          <w:rFonts w:asciiTheme="minorHAnsi" w:hAnsiTheme="minorHAnsi" w:cstheme="minorHAnsi"/>
        </w:rPr>
      </w:pPr>
      <w:r>
        <w:rPr>
          <w:rFonts w:asciiTheme="minorHAnsi" w:hAnsiTheme="minorHAnsi" w:cstheme="minorHAnsi"/>
        </w:rPr>
        <w:t xml:space="preserve">This document contains the API provided by TotaleNodeB for configuration management and performance management.  </w:t>
      </w:r>
    </w:p>
    <w:p w14:paraId="4E21617E" w14:textId="77777777" w:rsidR="00636BA0" w:rsidRPr="00E5662B" w:rsidRDefault="00636BA0" w:rsidP="004D7D74">
      <w:pPr>
        <w:pStyle w:val="Heading2"/>
        <w:ind w:left="720" w:hanging="720"/>
        <w:rPr>
          <w:rFonts w:asciiTheme="minorHAnsi" w:hAnsiTheme="minorHAnsi" w:cstheme="minorHAnsi"/>
          <w:i w:val="0"/>
        </w:rPr>
      </w:pPr>
      <w:bookmarkStart w:id="9" w:name="_Toc335325047"/>
      <w:bookmarkStart w:id="10" w:name="_Toc346888705"/>
      <w:r w:rsidRPr="00E5662B">
        <w:rPr>
          <w:rFonts w:asciiTheme="minorHAnsi" w:hAnsiTheme="minorHAnsi" w:cstheme="minorHAnsi"/>
          <w:i w:val="0"/>
        </w:rPr>
        <w:t>Target Audience</w:t>
      </w:r>
      <w:bookmarkEnd w:id="9"/>
      <w:bookmarkEnd w:id="10"/>
    </w:p>
    <w:p w14:paraId="52B76CE5" w14:textId="77777777" w:rsidR="00B86636" w:rsidRPr="00537FA7" w:rsidRDefault="00B86636" w:rsidP="00B86636">
      <w:pPr>
        <w:autoSpaceDE w:val="0"/>
        <w:autoSpaceDN w:val="0"/>
        <w:adjustRightInd w:val="0"/>
        <w:jc w:val="both"/>
        <w:rPr>
          <w:rFonts w:asciiTheme="minorHAnsi" w:hAnsiTheme="minorHAnsi" w:cstheme="minorHAnsi"/>
          <w:szCs w:val="22"/>
        </w:rPr>
      </w:pPr>
      <w:bookmarkStart w:id="11" w:name="_Toc335325048"/>
      <w:bookmarkStart w:id="12" w:name="_Toc346888706"/>
      <w:bookmarkStart w:id="13" w:name="_Toc333850537"/>
      <w:r w:rsidRPr="00537FA7">
        <w:rPr>
          <w:rFonts w:asciiTheme="minorHAnsi" w:hAnsiTheme="minorHAnsi" w:cstheme="minorHAnsi"/>
          <w:szCs w:val="22"/>
        </w:rPr>
        <w:t>The target audiences for this document are:</w:t>
      </w:r>
    </w:p>
    <w:p w14:paraId="61D965AE" w14:textId="77777777" w:rsidR="00B86636" w:rsidRPr="00537FA7" w:rsidRDefault="00B86636" w:rsidP="00B86636">
      <w:pPr>
        <w:pStyle w:val="ListParagraph"/>
        <w:widowControl/>
        <w:numPr>
          <w:ilvl w:val="0"/>
          <w:numId w:val="35"/>
        </w:numPr>
        <w:suppressAutoHyphens w:val="0"/>
        <w:spacing w:before="120" w:after="240"/>
        <w:rPr>
          <w:rFonts w:asciiTheme="minorHAnsi" w:hAnsiTheme="minorHAnsi" w:cstheme="minorHAnsi"/>
          <w:sz w:val="22"/>
          <w:szCs w:val="22"/>
        </w:rPr>
      </w:pPr>
      <w:r w:rsidRPr="00537FA7">
        <w:rPr>
          <w:rFonts w:asciiTheme="minorHAnsi" w:hAnsiTheme="minorHAnsi" w:cstheme="minorHAnsi"/>
          <w:sz w:val="22"/>
          <w:szCs w:val="22"/>
        </w:rPr>
        <w:t>Developers involved in TotaleNodeB solution</w:t>
      </w:r>
    </w:p>
    <w:p w14:paraId="6C1EB1E7" w14:textId="77777777" w:rsidR="00B86636" w:rsidRPr="00537FA7" w:rsidRDefault="00B86636" w:rsidP="00B86636">
      <w:pPr>
        <w:pStyle w:val="ListParagraph"/>
        <w:widowControl/>
        <w:numPr>
          <w:ilvl w:val="0"/>
          <w:numId w:val="35"/>
        </w:numPr>
        <w:suppressAutoHyphens w:val="0"/>
        <w:spacing w:before="120" w:after="240"/>
        <w:rPr>
          <w:rFonts w:asciiTheme="minorHAnsi" w:hAnsiTheme="minorHAnsi" w:cstheme="minorHAnsi"/>
          <w:sz w:val="22"/>
          <w:szCs w:val="22"/>
        </w:rPr>
      </w:pPr>
      <w:r w:rsidRPr="00537FA7">
        <w:rPr>
          <w:rFonts w:asciiTheme="minorHAnsi" w:hAnsiTheme="minorHAnsi" w:cstheme="minorHAnsi"/>
          <w:sz w:val="22"/>
          <w:szCs w:val="22"/>
        </w:rPr>
        <w:t>System Validation of TotaleNodeB solution</w:t>
      </w:r>
    </w:p>
    <w:p w14:paraId="709BE81F" w14:textId="77777777" w:rsidR="00B86636" w:rsidRPr="00537FA7" w:rsidRDefault="00B86636" w:rsidP="00B86636">
      <w:pPr>
        <w:pStyle w:val="ListParagraph"/>
        <w:widowControl/>
        <w:numPr>
          <w:ilvl w:val="0"/>
          <w:numId w:val="35"/>
        </w:numPr>
        <w:suppressAutoHyphens w:val="0"/>
        <w:spacing w:before="120" w:after="240"/>
        <w:rPr>
          <w:rFonts w:asciiTheme="minorHAnsi" w:hAnsiTheme="minorHAnsi" w:cstheme="minorHAnsi"/>
          <w:sz w:val="22"/>
          <w:szCs w:val="22"/>
        </w:rPr>
      </w:pPr>
      <w:r w:rsidRPr="00537FA7">
        <w:rPr>
          <w:rFonts w:asciiTheme="minorHAnsi" w:hAnsiTheme="minorHAnsi" w:cstheme="minorHAnsi"/>
          <w:sz w:val="22"/>
          <w:szCs w:val="22"/>
        </w:rPr>
        <w:t>System Engineers of TotaleNodeB solution</w:t>
      </w:r>
    </w:p>
    <w:p w14:paraId="2824DB2F" w14:textId="77777777" w:rsidR="00B86636" w:rsidRPr="00537FA7" w:rsidRDefault="00B86636" w:rsidP="00B86636">
      <w:pPr>
        <w:pStyle w:val="ListParagraph"/>
        <w:widowControl/>
        <w:numPr>
          <w:ilvl w:val="0"/>
          <w:numId w:val="35"/>
        </w:numPr>
        <w:suppressAutoHyphens w:val="0"/>
        <w:spacing w:before="120" w:after="240"/>
        <w:rPr>
          <w:rFonts w:asciiTheme="minorHAnsi" w:hAnsiTheme="minorHAnsi" w:cstheme="minorHAnsi"/>
          <w:sz w:val="22"/>
          <w:szCs w:val="22"/>
        </w:rPr>
      </w:pPr>
      <w:r w:rsidRPr="00537FA7">
        <w:rPr>
          <w:rFonts w:asciiTheme="minorHAnsi" w:hAnsiTheme="minorHAnsi" w:cstheme="minorHAnsi"/>
          <w:sz w:val="22"/>
          <w:szCs w:val="22"/>
        </w:rPr>
        <w:t>Architects of the TotaleNodeB solution</w:t>
      </w:r>
    </w:p>
    <w:p w14:paraId="4E216180" w14:textId="77777777" w:rsidR="00636BA0" w:rsidRPr="00E5662B" w:rsidRDefault="00636BA0" w:rsidP="004D7D74">
      <w:pPr>
        <w:pStyle w:val="Heading2"/>
        <w:ind w:left="720" w:hanging="720"/>
        <w:rPr>
          <w:rFonts w:asciiTheme="minorHAnsi" w:hAnsiTheme="minorHAnsi" w:cstheme="minorHAnsi"/>
          <w:i w:val="0"/>
        </w:rPr>
      </w:pPr>
      <w:r w:rsidRPr="00E5662B">
        <w:rPr>
          <w:rFonts w:asciiTheme="minorHAnsi" w:hAnsiTheme="minorHAnsi" w:cstheme="minorHAnsi"/>
          <w:i w:val="0"/>
        </w:rPr>
        <w:t>References</w:t>
      </w:r>
      <w:bookmarkEnd w:id="11"/>
      <w:bookmarkEnd w:id="12"/>
    </w:p>
    <w:p w14:paraId="4E216181" w14:textId="77777777" w:rsidR="00636BA0" w:rsidRPr="008066EA" w:rsidRDefault="00636BA0" w:rsidP="004D7D74">
      <w:pPr>
        <w:pStyle w:val="Heading3"/>
        <w:widowControl/>
        <w:tabs>
          <w:tab w:val="left" w:pos="720"/>
          <w:tab w:val="num" w:pos="1800"/>
        </w:tabs>
        <w:suppressAutoHyphens w:val="0"/>
        <w:spacing w:line="288" w:lineRule="auto"/>
        <w:ind w:left="0" w:firstLine="0"/>
        <w:jc w:val="both"/>
        <w:rPr>
          <w:rFonts w:asciiTheme="minorHAnsi" w:hAnsiTheme="minorHAnsi" w:cstheme="minorHAnsi"/>
        </w:rPr>
      </w:pPr>
      <w:bookmarkStart w:id="14" w:name="_Toc335325049"/>
      <w:bookmarkStart w:id="15" w:name="_Toc346888707"/>
      <w:r w:rsidRPr="008066EA">
        <w:rPr>
          <w:rFonts w:asciiTheme="minorHAnsi" w:hAnsiTheme="minorHAnsi" w:cstheme="minorHAnsi"/>
        </w:rPr>
        <w:t>Abbreviation</w:t>
      </w:r>
      <w:bookmarkEnd w:id="13"/>
      <w:r w:rsidRPr="008066EA">
        <w:rPr>
          <w:rFonts w:asciiTheme="minorHAnsi" w:hAnsiTheme="minorHAnsi" w:cstheme="minorHAnsi"/>
        </w:rPr>
        <w:t>s</w:t>
      </w:r>
      <w:bookmarkEnd w:id="14"/>
      <w:bookmarkEnd w:id="15"/>
    </w:p>
    <w:p w14:paraId="4E216182" w14:textId="77777777" w:rsidR="00636BA0" w:rsidRDefault="00636BA0" w:rsidP="00636BA0">
      <w:pPr>
        <w:keepNext/>
        <w:rPr>
          <w:rFonts w:asciiTheme="minorHAnsi" w:hAnsiTheme="minorHAnsi" w:cstheme="minorHAnsi"/>
        </w:rPr>
      </w:pPr>
      <w:r w:rsidRPr="008066EA">
        <w:rPr>
          <w:rFonts w:asciiTheme="minorHAnsi" w:hAnsiTheme="minorHAnsi" w:cstheme="minorHAnsi"/>
        </w:rPr>
        <w:t>The following table lists the abbreviation used in this document.</w:t>
      </w:r>
    </w:p>
    <w:p w14:paraId="4E216183" w14:textId="77777777" w:rsidR="00636BA0" w:rsidRPr="00343287" w:rsidRDefault="00636BA0" w:rsidP="00636BA0">
      <w:pPr>
        <w:pStyle w:val="Caption"/>
        <w:rPr>
          <w:rFonts w:asciiTheme="minorHAnsi" w:hAnsiTheme="minorHAnsi" w:cstheme="minorHAnsi"/>
          <w:b/>
          <w:i w:val="0"/>
        </w:rPr>
      </w:pPr>
      <w:bookmarkStart w:id="16" w:name="_Toc335325067"/>
      <w:bookmarkStart w:id="17" w:name="_Toc346574247"/>
      <w:r w:rsidRPr="00343287">
        <w:rPr>
          <w:rFonts w:asciiTheme="minorHAnsi" w:hAnsiTheme="minorHAnsi" w:cstheme="minorHAnsi"/>
          <w:b/>
          <w:i w:val="0"/>
        </w:rPr>
        <w:t xml:space="preserve">Table </w:t>
      </w:r>
      <w:r w:rsidRPr="00343287">
        <w:rPr>
          <w:rFonts w:asciiTheme="minorHAnsi" w:hAnsiTheme="minorHAnsi" w:cstheme="minorHAnsi"/>
          <w:b/>
          <w:i w:val="0"/>
        </w:rPr>
        <w:fldChar w:fldCharType="begin"/>
      </w:r>
      <w:r w:rsidRPr="00343287">
        <w:rPr>
          <w:rFonts w:asciiTheme="minorHAnsi" w:hAnsiTheme="minorHAnsi" w:cstheme="minorHAnsi"/>
          <w:b/>
          <w:i w:val="0"/>
        </w:rPr>
        <w:instrText xml:space="preserve"> SEQ Table \* ARABIC </w:instrText>
      </w:r>
      <w:r w:rsidRPr="00343287">
        <w:rPr>
          <w:rFonts w:asciiTheme="minorHAnsi" w:hAnsiTheme="minorHAnsi" w:cstheme="minorHAnsi"/>
          <w:b/>
          <w:i w:val="0"/>
        </w:rPr>
        <w:fldChar w:fldCharType="separate"/>
      </w:r>
      <w:r w:rsidR="009D5137">
        <w:rPr>
          <w:rFonts w:asciiTheme="minorHAnsi" w:hAnsiTheme="minorHAnsi" w:cstheme="minorHAnsi"/>
          <w:b/>
          <w:i w:val="0"/>
          <w:noProof/>
        </w:rPr>
        <w:t>1</w:t>
      </w:r>
      <w:r w:rsidRPr="00343287">
        <w:rPr>
          <w:rFonts w:asciiTheme="minorHAnsi" w:hAnsiTheme="minorHAnsi" w:cstheme="minorHAnsi"/>
          <w:b/>
          <w:i w:val="0"/>
        </w:rPr>
        <w:fldChar w:fldCharType="end"/>
      </w:r>
      <w:r w:rsidRPr="00343287">
        <w:rPr>
          <w:rFonts w:asciiTheme="minorHAnsi" w:hAnsiTheme="minorHAnsi" w:cstheme="minorHAnsi"/>
          <w:b/>
          <w:i w:val="0"/>
        </w:rPr>
        <w:t xml:space="preserve"> Abbreviations</w:t>
      </w:r>
      <w:bookmarkEnd w:id="16"/>
      <w:bookmarkEnd w:id="17"/>
    </w:p>
    <w:tbl>
      <w:tblPr>
        <w:tblW w:w="945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0"/>
        <w:gridCol w:w="6480"/>
      </w:tblGrid>
      <w:tr w:rsidR="00636BA0" w:rsidRPr="008066EA" w14:paraId="4E216186" w14:textId="77777777" w:rsidTr="00082AD8">
        <w:trPr>
          <w:trHeight w:val="448"/>
        </w:trPr>
        <w:tc>
          <w:tcPr>
            <w:tcW w:w="2970" w:type="dxa"/>
            <w:shd w:val="clear" w:color="auto" w:fill="B3B3B3"/>
            <w:vAlign w:val="center"/>
          </w:tcPr>
          <w:p w14:paraId="4E216184" w14:textId="77777777" w:rsidR="00636BA0" w:rsidRPr="008066EA" w:rsidRDefault="00636BA0" w:rsidP="00082AD8">
            <w:pPr>
              <w:rPr>
                <w:rFonts w:asciiTheme="minorHAnsi" w:hAnsiTheme="minorHAnsi" w:cstheme="minorHAnsi"/>
                <w:b/>
                <w:color w:val="000000"/>
              </w:rPr>
            </w:pPr>
            <w:r w:rsidRPr="008066EA">
              <w:rPr>
                <w:rFonts w:asciiTheme="minorHAnsi" w:hAnsiTheme="minorHAnsi" w:cstheme="minorHAnsi"/>
                <w:b/>
                <w:color w:val="000000"/>
              </w:rPr>
              <w:t>Acronym</w:t>
            </w:r>
          </w:p>
        </w:tc>
        <w:tc>
          <w:tcPr>
            <w:tcW w:w="6480" w:type="dxa"/>
            <w:shd w:val="clear" w:color="auto" w:fill="B3B3B3"/>
            <w:vAlign w:val="center"/>
          </w:tcPr>
          <w:p w14:paraId="4E216185" w14:textId="77777777" w:rsidR="00636BA0" w:rsidRPr="008066EA" w:rsidRDefault="00636BA0" w:rsidP="00082AD8">
            <w:pPr>
              <w:rPr>
                <w:rFonts w:asciiTheme="minorHAnsi" w:hAnsiTheme="minorHAnsi" w:cstheme="minorHAnsi"/>
                <w:b/>
                <w:color w:val="000000"/>
              </w:rPr>
            </w:pPr>
            <w:r w:rsidRPr="008066EA">
              <w:rPr>
                <w:rFonts w:asciiTheme="minorHAnsi" w:hAnsiTheme="minorHAnsi" w:cstheme="minorHAnsi"/>
                <w:b/>
                <w:color w:val="000000"/>
              </w:rPr>
              <w:t xml:space="preserve">Description </w:t>
            </w:r>
          </w:p>
        </w:tc>
      </w:tr>
      <w:tr w:rsidR="00636BA0" w:rsidRPr="008066EA" w14:paraId="4E216189" w14:textId="77777777" w:rsidTr="00082AD8">
        <w:trPr>
          <w:trHeight w:val="385"/>
        </w:trPr>
        <w:tc>
          <w:tcPr>
            <w:tcW w:w="2970" w:type="dxa"/>
          </w:tcPr>
          <w:p w14:paraId="4E216187" w14:textId="77777777" w:rsidR="00636BA0" w:rsidRPr="008066EA" w:rsidRDefault="00636BA0" w:rsidP="00082AD8">
            <w:pPr>
              <w:autoSpaceDE w:val="0"/>
              <w:autoSpaceDN w:val="0"/>
              <w:adjustRightInd w:val="0"/>
              <w:rPr>
                <w:rFonts w:asciiTheme="minorHAnsi" w:hAnsiTheme="minorHAnsi" w:cstheme="minorHAnsi"/>
              </w:rPr>
            </w:pPr>
            <w:r w:rsidRPr="008066EA">
              <w:rPr>
                <w:rFonts w:asciiTheme="minorHAnsi" w:hAnsiTheme="minorHAnsi" w:cstheme="minorHAnsi"/>
              </w:rPr>
              <w:t>OAM</w:t>
            </w:r>
          </w:p>
        </w:tc>
        <w:tc>
          <w:tcPr>
            <w:tcW w:w="6480" w:type="dxa"/>
          </w:tcPr>
          <w:p w14:paraId="4E216188" w14:textId="77777777" w:rsidR="00636BA0" w:rsidRPr="008066EA" w:rsidRDefault="00636BA0" w:rsidP="00082AD8">
            <w:pPr>
              <w:autoSpaceDE w:val="0"/>
              <w:autoSpaceDN w:val="0"/>
              <w:adjustRightInd w:val="0"/>
              <w:rPr>
                <w:rFonts w:asciiTheme="minorHAnsi" w:hAnsiTheme="minorHAnsi" w:cstheme="minorHAnsi"/>
              </w:rPr>
            </w:pPr>
            <w:r w:rsidRPr="008066EA">
              <w:rPr>
                <w:rFonts w:asciiTheme="minorHAnsi" w:hAnsiTheme="minorHAnsi" w:cstheme="minorHAnsi"/>
              </w:rPr>
              <w:t>Operation, Administration and Maintenance</w:t>
            </w:r>
          </w:p>
        </w:tc>
      </w:tr>
      <w:tr w:rsidR="00636BA0" w:rsidRPr="008066EA" w14:paraId="4E21618C" w14:textId="77777777" w:rsidTr="00082AD8">
        <w:trPr>
          <w:trHeight w:val="385"/>
        </w:trPr>
        <w:tc>
          <w:tcPr>
            <w:tcW w:w="2970" w:type="dxa"/>
          </w:tcPr>
          <w:p w14:paraId="4E21618A" w14:textId="77777777" w:rsidR="00636BA0" w:rsidRPr="008066EA" w:rsidRDefault="00636BA0" w:rsidP="00082AD8">
            <w:pPr>
              <w:autoSpaceDE w:val="0"/>
              <w:autoSpaceDN w:val="0"/>
              <w:adjustRightInd w:val="0"/>
              <w:rPr>
                <w:rFonts w:asciiTheme="minorHAnsi" w:hAnsiTheme="minorHAnsi" w:cstheme="minorHAnsi"/>
              </w:rPr>
            </w:pPr>
            <w:r w:rsidRPr="008066EA">
              <w:rPr>
                <w:rFonts w:asciiTheme="minorHAnsi" w:hAnsiTheme="minorHAnsi" w:cstheme="minorHAnsi"/>
              </w:rPr>
              <w:t>CWMP</w:t>
            </w:r>
          </w:p>
        </w:tc>
        <w:tc>
          <w:tcPr>
            <w:tcW w:w="6480" w:type="dxa"/>
          </w:tcPr>
          <w:p w14:paraId="4E21618B" w14:textId="77777777" w:rsidR="00636BA0" w:rsidRPr="008066EA" w:rsidRDefault="00636BA0" w:rsidP="00082AD8">
            <w:pPr>
              <w:autoSpaceDE w:val="0"/>
              <w:autoSpaceDN w:val="0"/>
              <w:adjustRightInd w:val="0"/>
              <w:rPr>
                <w:rFonts w:asciiTheme="minorHAnsi" w:hAnsiTheme="minorHAnsi" w:cstheme="minorHAnsi"/>
              </w:rPr>
            </w:pPr>
            <w:r w:rsidRPr="008066EA">
              <w:rPr>
                <w:rFonts w:asciiTheme="minorHAnsi" w:hAnsiTheme="minorHAnsi" w:cstheme="minorHAnsi"/>
              </w:rPr>
              <w:t>Common WAN Management Protocol</w:t>
            </w:r>
          </w:p>
        </w:tc>
      </w:tr>
      <w:tr w:rsidR="00636BA0" w:rsidRPr="008066EA" w14:paraId="4E21618F" w14:textId="77777777" w:rsidTr="00082AD8">
        <w:trPr>
          <w:trHeight w:val="385"/>
        </w:trPr>
        <w:tc>
          <w:tcPr>
            <w:tcW w:w="2970" w:type="dxa"/>
          </w:tcPr>
          <w:p w14:paraId="4E21618D" w14:textId="77777777" w:rsidR="00636BA0" w:rsidRPr="008066EA" w:rsidRDefault="00636BA0" w:rsidP="00082AD8">
            <w:pPr>
              <w:autoSpaceDE w:val="0"/>
              <w:autoSpaceDN w:val="0"/>
              <w:adjustRightInd w:val="0"/>
              <w:rPr>
                <w:rFonts w:asciiTheme="minorHAnsi" w:hAnsiTheme="minorHAnsi" w:cstheme="minorHAnsi"/>
              </w:rPr>
            </w:pPr>
            <w:r w:rsidRPr="008066EA">
              <w:rPr>
                <w:rFonts w:asciiTheme="minorHAnsi" w:hAnsiTheme="minorHAnsi" w:cstheme="minorHAnsi"/>
              </w:rPr>
              <w:t>CM</w:t>
            </w:r>
          </w:p>
        </w:tc>
        <w:tc>
          <w:tcPr>
            <w:tcW w:w="6480" w:type="dxa"/>
          </w:tcPr>
          <w:p w14:paraId="4E21618E" w14:textId="77777777" w:rsidR="00636BA0" w:rsidRPr="008066EA" w:rsidRDefault="00636BA0" w:rsidP="00082AD8">
            <w:pPr>
              <w:autoSpaceDE w:val="0"/>
              <w:autoSpaceDN w:val="0"/>
              <w:adjustRightInd w:val="0"/>
              <w:rPr>
                <w:rFonts w:asciiTheme="minorHAnsi" w:hAnsiTheme="minorHAnsi" w:cstheme="minorHAnsi"/>
              </w:rPr>
            </w:pPr>
            <w:r w:rsidRPr="008066EA">
              <w:rPr>
                <w:rFonts w:asciiTheme="minorHAnsi" w:hAnsiTheme="minorHAnsi" w:cstheme="minorHAnsi"/>
              </w:rPr>
              <w:t>Configuration Management</w:t>
            </w:r>
          </w:p>
        </w:tc>
      </w:tr>
      <w:tr w:rsidR="00636BA0" w:rsidRPr="008066EA" w14:paraId="4E216192" w14:textId="77777777" w:rsidTr="00082AD8">
        <w:trPr>
          <w:trHeight w:val="385"/>
        </w:trPr>
        <w:tc>
          <w:tcPr>
            <w:tcW w:w="2970" w:type="dxa"/>
          </w:tcPr>
          <w:p w14:paraId="4E216190" w14:textId="77777777" w:rsidR="00636BA0" w:rsidRPr="008066EA" w:rsidRDefault="00636BA0" w:rsidP="00082AD8">
            <w:pPr>
              <w:autoSpaceDE w:val="0"/>
              <w:autoSpaceDN w:val="0"/>
              <w:adjustRightInd w:val="0"/>
              <w:rPr>
                <w:rFonts w:asciiTheme="minorHAnsi" w:hAnsiTheme="minorHAnsi" w:cstheme="minorHAnsi"/>
              </w:rPr>
            </w:pPr>
            <w:r w:rsidRPr="008066EA">
              <w:rPr>
                <w:rFonts w:asciiTheme="minorHAnsi" w:hAnsiTheme="minorHAnsi" w:cstheme="minorHAnsi"/>
              </w:rPr>
              <w:t>FM</w:t>
            </w:r>
          </w:p>
        </w:tc>
        <w:tc>
          <w:tcPr>
            <w:tcW w:w="6480" w:type="dxa"/>
          </w:tcPr>
          <w:p w14:paraId="4E216191" w14:textId="77777777" w:rsidR="00636BA0" w:rsidRPr="008066EA" w:rsidRDefault="00636BA0" w:rsidP="00082AD8">
            <w:pPr>
              <w:autoSpaceDE w:val="0"/>
              <w:autoSpaceDN w:val="0"/>
              <w:adjustRightInd w:val="0"/>
              <w:rPr>
                <w:rFonts w:asciiTheme="minorHAnsi" w:hAnsiTheme="minorHAnsi" w:cstheme="minorHAnsi"/>
              </w:rPr>
            </w:pPr>
            <w:r w:rsidRPr="008066EA">
              <w:rPr>
                <w:rFonts w:asciiTheme="minorHAnsi" w:hAnsiTheme="minorHAnsi" w:cstheme="minorHAnsi"/>
              </w:rPr>
              <w:t>Fault Management</w:t>
            </w:r>
          </w:p>
        </w:tc>
      </w:tr>
      <w:tr w:rsidR="00636BA0" w:rsidRPr="008066EA" w14:paraId="4E216195" w14:textId="77777777" w:rsidTr="00082AD8">
        <w:trPr>
          <w:trHeight w:val="385"/>
        </w:trPr>
        <w:tc>
          <w:tcPr>
            <w:tcW w:w="2970" w:type="dxa"/>
          </w:tcPr>
          <w:p w14:paraId="4E216193" w14:textId="77777777" w:rsidR="00636BA0" w:rsidRPr="008066EA" w:rsidRDefault="00636BA0" w:rsidP="00082AD8">
            <w:pPr>
              <w:autoSpaceDE w:val="0"/>
              <w:autoSpaceDN w:val="0"/>
              <w:adjustRightInd w:val="0"/>
              <w:rPr>
                <w:rFonts w:asciiTheme="minorHAnsi" w:hAnsiTheme="minorHAnsi" w:cstheme="minorHAnsi"/>
              </w:rPr>
            </w:pPr>
            <w:r w:rsidRPr="008066EA">
              <w:rPr>
                <w:rFonts w:asciiTheme="minorHAnsi" w:hAnsiTheme="minorHAnsi" w:cstheme="minorHAnsi"/>
              </w:rPr>
              <w:t>PM</w:t>
            </w:r>
          </w:p>
        </w:tc>
        <w:tc>
          <w:tcPr>
            <w:tcW w:w="6480" w:type="dxa"/>
          </w:tcPr>
          <w:p w14:paraId="4E216194" w14:textId="77777777" w:rsidR="00636BA0" w:rsidRPr="008066EA" w:rsidRDefault="00636BA0" w:rsidP="00082AD8">
            <w:pPr>
              <w:autoSpaceDE w:val="0"/>
              <w:autoSpaceDN w:val="0"/>
              <w:adjustRightInd w:val="0"/>
              <w:rPr>
                <w:rFonts w:asciiTheme="minorHAnsi" w:hAnsiTheme="minorHAnsi" w:cstheme="minorHAnsi"/>
              </w:rPr>
            </w:pPr>
            <w:r w:rsidRPr="008066EA">
              <w:rPr>
                <w:rFonts w:asciiTheme="minorHAnsi" w:hAnsiTheme="minorHAnsi" w:cstheme="minorHAnsi"/>
              </w:rPr>
              <w:t>Performance management</w:t>
            </w:r>
          </w:p>
        </w:tc>
      </w:tr>
      <w:tr w:rsidR="00636BA0" w:rsidRPr="008066EA" w14:paraId="4E216198" w14:textId="77777777" w:rsidTr="00082AD8">
        <w:trPr>
          <w:trHeight w:val="385"/>
        </w:trPr>
        <w:tc>
          <w:tcPr>
            <w:tcW w:w="2970" w:type="dxa"/>
          </w:tcPr>
          <w:p w14:paraId="4E216196" w14:textId="77777777" w:rsidR="00636BA0" w:rsidRPr="008066EA" w:rsidRDefault="00636BA0" w:rsidP="00082AD8">
            <w:pPr>
              <w:autoSpaceDE w:val="0"/>
              <w:autoSpaceDN w:val="0"/>
              <w:adjustRightInd w:val="0"/>
              <w:rPr>
                <w:rFonts w:asciiTheme="minorHAnsi" w:hAnsiTheme="minorHAnsi" w:cstheme="minorHAnsi"/>
              </w:rPr>
            </w:pPr>
            <w:r w:rsidRPr="008066EA">
              <w:rPr>
                <w:rFonts w:asciiTheme="minorHAnsi" w:hAnsiTheme="minorHAnsi" w:cstheme="minorHAnsi"/>
              </w:rPr>
              <w:t>HeMS</w:t>
            </w:r>
          </w:p>
        </w:tc>
        <w:tc>
          <w:tcPr>
            <w:tcW w:w="6480" w:type="dxa"/>
          </w:tcPr>
          <w:p w14:paraId="4E216197" w14:textId="77777777" w:rsidR="00636BA0" w:rsidRPr="008066EA" w:rsidRDefault="00636BA0" w:rsidP="00082AD8">
            <w:pPr>
              <w:autoSpaceDE w:val="0"/>
              <w:autoSpaceDN w:val="0"/>
              <w:adjustRightInd w:val="0"/>
              <w:rPr>
                <w:rFonts w:asciiTheme="minorHAnsi" w:hAnsiTheme="minorHAnsi" w:cstheme="minorHAnsi"/>
              </w:rPr>
            </w:pPr>
            <w:r w:rsidRPr="008066EA">
              <w:rPr>
                <w:rFonts w:asciiTheme="minorHAnsi" w:hAnsiTheme="minorHAnsi" w:cstheme="minorHAnsi"/>
              </w:rPr>
              <w:t>Home eNodeB Management System</w:t>
            </w:r>
          </w:p>
        </w:tc>
      </w:tr>
      <w:tr w:rsidR="00187CF1" w:rsidRPr="008066EA" w14:paraId="16BBA739" w14:textId="77777777" w:rsidTr="00082AD8">
        <w:trPr>
          <w:trHeight w:val="385"/>
        </w:trPr>
        <w:tc>
          <w:tcPr>
            <w:tcW w:w="2970" w:type="dxa"/>
          </w:tcPr>
          <w:p w14:paraId="452C6019" w14:textId="67A0F14B" w:rsidR="00187CF1" w:rsidRPr="008066EA" w:rsidRDefault="00187CF1" w:rsidP="00082AD8">
            <w:pPr>
              <w:autoSpaceDE w:val="0"/>
              <w:autoSpaceDN w:val="0"/>
              <w:adjustRightInd w:val="0"/>
              <w:rPr>
                <w:rFonts w:asciiTheme="minorHAnsi" w:hAnsiTheme="minorHAnsi" w:cstheme="minorHAnsi"/>
              </w:rPr>
            </w:pPr>
            <w:r w:rsidRPr="003845E1">
              <w:rPr>
                <w:rFonts w:asciiTheme="minorHAnsi" w:hAnsiTheme="minorHAnsi" w:cstheme="minorHAnsi"/>
              </w:rPr>
              <w:t>CLI</w:t>
            </w:r>
          </w:p>
        </w:tc>
        <w:tc>
          <w:tcPr>
            <w:tcW w:w="6480" w:type="dxa"/>
          </w:tcPr>
          <w:p w14:paraId="526F667D" w14:textId="2455C1AF" w:rsidR="00187CF1" w:rsidRPr="008066EA" w:rsidRDefault="00187CF1" w:rsidP="00082AD8">
            <w:pPr>
              <w:autoSpaceDE w:val="0"/>
              <w:autoSpaceDN w:val="0"/>
              <w:adjustRightInd w:val="0"/>
              <w:rPr>
                <w:rFonts w:asciiTheme="minorHAnsi" w:hAnsiTheme="minorHAnsi" w:cstheme="minorHAnsi"/>
              </w:rPr>
            </w:pPr>
            <w:r w:rsidRPr="003845E1">
              <w:rPr>
                <w:rFonts w:asciiTheme="minorHAnsi" w:hAnsiTheme="minorHAnsi" w:cstheme="minorHAnsi"/>
              </w:rPr>
              <w:t>Command Line Interface</w:t>
            </w:r>
          </w:p>
        </w:tc>
      </w:tr>
      <w:tr w:rsidR="00187CF1" w:rsidRPr="008066EA" w14:paraId="37E2416B" w14:textId="77777777" w:rsidTr="00082AD8">
        <w:trPr>
          <w:trHeight w:val="385"/>
        </w:trPr>
        <w:tc>
          <w:tcPr>
            <w:tcW w:w="2970" w:type="dxa"/>
          </w:tcPr>
          <w:p w14:paraId="50EC601F" w14:textId="7DF46B67" w:rsidR="00187CF1" w:rsidRPr="003845E1" w:rsidRDefault="00187CF1" w:rsidP="00082AD8">
            <w:pPr>
              <w:autoSpaceDE w:val="0"/>
              <w:autoSpaceDN w:val="0"/>
              <w:adjustRightInd w:val="0"/>
              <w:rPr>
                <w:rFonts w:asciiTheme="minorHAnsi" w:hAnsiTheme="minorHAnsi" w:cstheme="minorHAnsi"/>
              </w:rPr>
            </w:pPr>
            <w:r w:rsidRPr="003845E1">
              <w:rPr>
                <w:rFonts w:asciiTheme="minorHAnsi" w:hAnsiTheme="minorHAnsi" w:cstheme="minorHAnsi"/>
              </w:rPr>
              <w:t>KPI</w:t>
            </w:r>
          </w:p>
        </w:tc>
        <w:tc>
          <w:tcPr>
            <w:tcW w:w="6480" w:type="dxa"/>
          </w:tcPr>
          <w:p w14:paraId="17306D6A" w14:textId="24C93DD7" w:rsidR="00187CF1" w:rsidRPr="003845E1" w:rsidRDefault="00187CF1" w:rsidP="00082AD8">
            <w:pPr>
              <w:autoSpaceDE w:val="0"/>
              <w:autoSpaceDN w:val="0"/>
              <w:adjustRightInd w:val="0"/>
              <w:rPr>
                <w:rFonts w:asciiTheme="minorHAnsi" w:hAnsiTheme="minorHAnsi" w:cstheme="minorHAnsi"/>
              </w:rPr>
            </w:pPr>
            <w:r w:rsidRPr="003845E1">
              <w:rPr>
                <w:rFonts w:asciiTheme="minorHAnsi" w:hAnsiTheme="minorHAnsi" w:cstheme="minorHAnsi"/>
              </w:rPr>
              <w:t>Key Performance Indicators</w:t>
            </w:r>
          </w:p>
        </w:tc>
      </w:tr>
      <w:tr w:rsidR="00187CF1" w:rsidRPr="008066EA" w14:paraId="3DAECE88" w14:textId="77777777" w:rsidTr="00082AD8">
        <w:trPr>
          <w:trHeight w:val="385"/>
        </w:trPr>
        <w:tc>
          <w:tcPr>
            <w:tcW w:w="2970" w:type="dxa"/>
          </w:tcPr>
          <w:p w14:paraId="2015392E" w14:textId="76360614" w:rsidR="00187CF1" w:rsidRPr="003845E1" w:rsidRDefault="00187CF1" w:rsidP="00082AD8">
            <w:pPr>
              <w:autoSpaceDE w:val="0"/>
              <w:autoSpaceDN w:val="0"/>
              <w:adjustRightInd w:val="0"/>
              <w:rPr>
                <w:rFonts w:asciiTheme="minorHAnsi" w:hAnsiTheme="minorHAnsi" w:cstheme="minorHAnsi"/>
              </w:rPr>
            </w:pPr>
            <w:r>
              <w:rPr>
                <w:rFonts w:asciiTheme="minorHAnsi" w:hAnsiTheme="minorHAnsi" w:cstheme="minorHAnsi"/>
                <w:szCs w:val="22"/>
              </w:rPr>
              <w:t>RAN</w:t>
            </w:r>
          </w:p>
        </w:tc>
        <w:tc>
          <w:tcPr>
            <w:tcW w:w="6480" w:type="dxa"/>
          </w:tcPr>
          <w:p w14:paraId="693F550D" w14:textId="119422D5" w:rsidR="00187CF1" w:rsidRPr="003845E1" w:rsidRDefault="00187CF1" w:rsidP="00082AD8">
            <w:pPr>
              <w:autoSpaceDE w:val="0"/>
              <w:autoSpaceDN w:val="0"/>
              <w:adjustRightInd w:val="0"/>
              <w:rPr>
                <w:rFonts w:asciiTheme="minorHAnsi" w:hAnsiTheme="minorHAnsi" w:cstheme="minorHAnsi"/>
              </w:rPr>
            </w:pPr>
            <w:r>
              <w:rPr>
                <w:rFonts w:asciiTheme="minorHAnsi" w:hAnsiTheme="minorHAnsi" w:cstheme="minorHAnsi"/>
                <w:szCs w:val="22"/>
              </w:rPr>
              <w:t>Radio Access Network</w:t>
            </w:r>
          </w:p>
        </w:tc>
      </w:tr>
      <w:tr w:rsidR="00187CF1" w:rsidRPr="008066EA" w14:paraId="3265E7C1" w14:textId="77777777" w:rsidTr="00082AD8">
        <w:trPr>
          <w:trHeight w:val="385"/>
        </w:trPr>
        <w:tc>
          <w:tcPr>
            <w:tcW w:w="2970" w:type="dxa"/>
          </w:tcPr>
          <w:p w14:paraId="2571CC0B" w14:textId="0A78A5F1" w:rsidR="00187CF1" w:rsidRDefault="00187CF1" w:rsidP="00082AD8">
            <w:pPr>
              <w:autoSpaceDE w:val="0"/>
              <w:autoSpaceDN w:val="0"/>
              <w:adjustRightInd w:val="0"/>
              <w:rPr>
                <w:rFonts w:asciiTheme="minorHAnsi" w:hAnsiTheme="minorHAnsi" w:cstheme="minorHAnsi"/>
                <w:szCs w:val="22"/>
              </w:rPr>
            </w:pPr>
            <w:r w:rsidRPr="003B40DF">
              <w:rPr>
                <w:rFonts w:asciiTheme="minorHAnsi" w:hAnsiTheme="minorHAnsi" w:cstheme="minorHAnsi"/>
                <w:szCs w:val="22"/>
              </w:rPr>
              <w:t>REM</w:t>
            </w:r>
          </w:p>
        </w:tc>
        <w:tc>
          <w:tcPr>
            <w:tcW w:w="6480" w:type="dxa"/>
          </w:tcPr>
          <w:p w14:paraId="19AD8F7A" w14:textId="5182C553" w:rsidR="00187CF1" w:rsidRDefault="00187CF1" w:rsidP="00082AD8">
            <w:pPr>
              <w:autoSpaceDE w:val="0"/>
              <w:autoSpaceDN w:val="0"/>
              <w:adjustRightInd w:val="0"/>
              <w:rPr>
                <w:rFonts w:asciiTheme="minorHAnsi" w:hAnsiTheme="minorHAnsi" w:cstheme="minorHAnsi"/>
                <w:szCs w:val="22"/>
              </w:rPr>
            </w:pPr>
            <w:r>
              <w:rPr>
                <w:rFonts w:asciiTheme="minorHAnsi" w:hAnsiTheme="minorHAnsi" w:cstheme="minorHAnsi"/>
              </w:rPr>
              <w:t>Radio Environment Map</w:t>
            </w:r>
          </w:p>
        </w:tc>
      </w:tr>
      <w:tr w:rsidR="00187CF1" w:rsidRPr="008066EA" w14:paraId="733C395E" w14:textId="77777777" w:rsidTr="00082AD8">
        <w:trPr>
          <w:trHeight w:val="385"/>
        </w:trPr>
        <w:tc>
          <w:tcPr>
            <w:tcW w:w="2970" w:type="dxa"/>
          </w:tcPr>
          <w:p w14:paraId="663346A8" w14:textId="6871B1B9" w:rsidR="00187CF1" w:rsidRPr="003B40DF" w:rsidRDefault="00187CF1" w:rsidP="00082AD8">
            <w:pPr>
              <w:autoSpaceDE w:val="0"/>
              <w:autoSpaceDN w:val="0"/>
              <w:adjustRightInd w:val="0"/>
              <w:rPr>
                <w:rFonts w:asciiTheme="minorHAnsi" w:hAnsiTheme="minorHAnsi" w:cstheme="minorHAnsi"/>
                <w:szCs w:val="22"/>
              </w:rPr>
            </w:pPr>
            <w:r w:rsidRPr="003B40DF">
              <w:rPr>
                <w:rFonts w:asciiTheme="minorHAnsi" w:hAnsiTheme="minorHAnsi" w:cstheme="minorHAnsi"/>
                <w:szCs w:val="22"/>
              </w:rPr>
              <w:t>RRM</w:t>
            </w:r>
          </w:p>
        </w:tc>
        <w:tc>
          <w:tcPr>
            <w:tcW w:w="6480" w:type="dxa"/>
          </w:tcPr>
          <w:p w14:paraId="582A8BA6" w14:textId="6CBBF9AB" w:rsidR="00187CF1" w:rsidRDefault="00187CF1" w:rsidP="00082AD8">
            <w:pPr>
              <w:autoSpaceDE w:val="0"/>
              <w:autoSpaceDN w:val="0"/>
              <w:adjustRightInd w:val="0"/>
              <w:rPr>
                <w:rFonts w:asciiTheme="minorHAnsi" w:hAnsiTheme="minorHAnsi" w:cstheme="minorHAnsi"/>
              </w:rPr>
            </w:pPr>
            <w:r>
              <w:rPr>
                <w:rFonts w:asciiTheme="minorHAnsi" w:hAnsiTheme="minorHAnsi" w:cstheme="minorHAnsi"/>
              </w:rPr>
              <w:t>Radio Resource Management</w:t>
            </w:r>
          </w:p>
        </w:tc>
      </w:tr>
      <w:tr w:rsidR="00187CF1" w:rsidRPr="008066EA" w14:paraId="100B0A6B" w14:textId="77777777" w:rsidTr="00082AD8">
        <w:trPr>
          <w:trHeight w:val="385"/>
        </w:trPr>
        <w:tc>
          <w:tcPr>
            <w:tcW w:w="2970" w:type="dxa"/>
          </w:tcPr>
          <w:p w14:paraId="5EB9212E" w14:textId="129B5AC1" w:rsidR="00187CF1" w:rsidRPr="003B40DF" w:rsidRDefault="00187CF1" w:rsidP="00082AD8">
            <w:pPr>
              <w:autoSpaceDE w:val="0"/>
              <w:autoSpaceDN w:val="0"/>
              <w:adjustRightInd w:val="0"/>
              <w:rPr>
                <w:rFonts w:asciiTheme="minorHAnsi" w:hAnsiTheme="minorHAnsi" w:cstheme="minorHAnsi"/>
                <w:szCs w:val="22"/>
              </w:rPr>
            </w:pPr>
            <w:r w:rsidRPr="003B40DF">
              <w:rPr>
                <w:rFonts w:asciiTheme="minorHAnsi" w:hAnsiTheme="minorHAnsi" w:cstheme="minorHAnsi"/>
                <w:szCs w:val="22"/>
              </w:rPr>
              <w:t>SSI</w:t>
            </w:r>
          </w:p>
        </w:tc>
        <w:tc>
          <w:tcPr>
            <w:tcW w:w="6480" w:type="dxa"/>
          </w:tcPr>
          <w:p w14:paraId="7F3ADBB1" w14:textId="6CF55436" w:rsidR="00187CF1" w:rsidRDefault="00187CF1" w:rsidP="00082AD8">
            <w:pPr>
              <w:autoSpaceDE w:val="0"/>
              <w:autoSpaceDN w:val="0"/>
              <w:adjustRightInd w:val="0"/>
              <w:rPr>
                <w:rFonts w:asciiTheme="minorHAnsi" w:hAnsiTheme="minorHAnsi" w:cstheme="minorHAnsi"/>
              </w:rPr>
            </w:pPr>
            <w:r>
              <w:rPr>
                <w:rFonts w:asciiTheme="minorHAnsi" w:hAnsiTheme="minorHAnsi" w:cstheme="minorHAnsi"/>
              </w:rPr>
              <w:t>System Services Interface</w:t>
            </w:r>
          </w:p>
        </w:tc>
      </w:tr>
      <w:tr w:rsidR="00187CF1" w:rsidRPr="008066EA" w14:paraId="194CD7BA" w14:textId="77777777" w:rsidTr="00082AD8">
        <w:trPr>
          <w:trHeight w:val="385"/>
        </w:trPr>
        <w:tc>
          <w:tcPr>
            <w:tcW w:w="2970" w:type="dxa"/>
          </w:tcPr>
          <w:p w14:paraId="659CA284" w14:textId="33FCCCC5" w:rsidR="00187CF1" w:rsidRPr="003B40DF" w:rsidRDefault="00187CF1" w:rsidP="00082AD8">
            <w:pPr>
              <w:autoSpaceDE w:val="0"/>
              <w:autoSpaceDN w:val="0"/>
              <w:adjustRightInd w:val="0"/>
              <w:rPr>
                <w:rFonts w:asciiTheme="minorHAnsi" w:hAnsiTheme="minorHAnsi" w:cstheme="minorHAnsi"/>
                <w:szCs w:val="22"/>
              </w:rPr>
            </w:pPr>
            <w:r w:rsidRPr="003B40DF">
              <w:rPr>
                <w:rFonts w:asciiTheme="minorHAnsi" w:hAnsiTheme="minorHAnsi" w:cstheme="minorHAnsi"/>
                <w:szCs w:val="22"/>
              </w:rPr>
              <w:t>IPsec</w:t>
            </w:r>
          </w:p>
        </w:tc>
        <w:tc>
          <w:tcPr>
            <w:tcW w:w="6480" w:type="dxa"/>
          </w:tcPr>
          <w:p w14:paraId="451387C8" w14:textId="04485F03" w:rsidR="00187CF1" w:rsidRDefault="00187CF1" w:rsidP="00082AD8">
            <w:pPr>
              <w:autoSpaceDE w:val="0"/>
              <w:autoSpaceDN w:val="0"/>
              <w:adjustRightInd w:val="0"/>
              <w:rPr>
                <w:rFonts w:asciiTheme="minorHAnsi" w:hAnsiTheme="minorHAnsi" w:cstheme="minorHAnsi"/>
              </w:rPr>
            </w:pPr>
            <w:r>
              <w:rPr>
                <w:rFonts w:asciiTheme="minorHAnsi" w:hAnsiTheme="minorHAnsi" w:cstheme="minorHAnsi"/>
              </w:rPr>
              <w:t>IP Security</w:t>
            </w:r>
          </w:p>
        </w:tc>
      </w:tr>
      <w:tr w:rsidR="00187CF1" w:rsidRPr="008066EA" w14:paraId="286186BF" w14:textId="77777777" w:rsidTr="00082AD8">
        <w:trPr>
          <w:trHeight w:val="385"/>
        </w:trPr>
        <w:tc>
          <w:tcPr>
            <w:tcW w:w="2970" w:type="dxa"/>
          </w:tcPr>
          <w:p w14:paraId="40BE27C8" w14:textId="407B1ADD" w:rsidR="00187CF1" w:rsidRPr="003B40DF" w:rsidRDefault="00187CF1" w:rsidP="00082AD8">
            <w:pPr>
              <w:autoSpaceDE w:val="0"/>
              <w:autoSpaceDN w:val="0"/>
              <w:adjustRightInd w:val="0"/>
              <w:rPr>
                <w:rFonts w:asciiTheme="minorHAnsi" w:hAnsiTheme="minorHAnsi" w:cstheme="minorHAnsi"/>
                <w:szCs w:val="22"/>
              </w:rPr>
            </w:pPr>
            <w:r w:rsidRPr="003B40DF">
              <w:rPr>
                <w:rFonts w:asciiTheme="minorHAnsi" w:hAnsiTheme="minorHAnsi" w:cstheme="minorHAnsi"/>
                <w:szCs w:val="22"/>
              </w:rPr>
              <w:t>SON</w:t>
            </w:r>
          </w:p>
        </w:tc>
        <w:tc>
          <w:tcPr>
            <w:tcW w:w="6480" w:type="dxa"/>
          </w:tcPr>
          <w:p w14:paraId="5A090DC1" w14:textId="4DC26315" w:rsidR="00187CF1" w:rsidRDefault="00187CF1" w:rsidP="00082AD8">
            <w:pPr>
              <w:autoSpaceDE w:val="0"/>
              <w:autoSpaceDN w:val="0"/>
              <w:adjustRightInd w:val="0"/>
              <w:rPr>
                <w:rFonts w:asciiTheme="minorHAnsi" w:hAnsiTheme="minorHAnsi" w:cstheme="minorHAnsi"/>
              </w:rPr>
            </w:pPr>
            <w:r>
              <w:rPr>
                <w:rFonts w:asciiTheme="minorHAnsi" w:hAnsiTheme="minorHAnsi" w:cstheme="minorHAnsi"/>
              </w:rPr>
              <w:t>Self-Organizing Networks</w:t>
            </w:r>
          </w:p>
        </w:tc>
      </w:tr>
      <w:tr w:rsidR="00187CF1" w:rsidRPr="008066EA" w14:paraId="4C7B236D" w14:textId="77777777" w:rsidTr="00082AD8">
        <w:trPr>
          <w:trHeight w:val="385"/>
        </w:trPr>
        <w:tc>
          <w:tcPr>
            <w:tcW w:w="2970" w:type="dxa"/>
          </w:tcPr>
          <w:p w14:paraId="003CDB2B" w14:textId="2B0AE53D" w:rsidR="00187CF1" w:rsidRPr="003B40DF" w:rsidRDefault="00187CF1" w:rsidP="00082AD8">
            <w:pPr>
              <w:autoSpaceDE w:val="0"/>
              <w:autoSpaceDN w:val="0"/>
              <w:adjustRightInd w:val="0"/>
              <w:rPr>
                <w:rFonts w:asciiTheme="minorHAnsi" w:hAnsiTheme="minorHAnsi" w:cstheme="minorHAnsi"/>
                <w:szCs w:val="22"/>
              </w:rPr>
            </w:pPr>
            <w:r w:rsidRPr="003B40DF">
              <w:rPr>
                <w:rFonts w:asciiTheme="minorHAnsi" w:hAnsiTheme="minorHAnsi" w:cstheme="minorHAnsi"/>
                <w:szCs w:val="22"/>
              </w:rPr>
              <w:lastRenderedPageBreak/>
              <w:t>MIB</w:t>
            </w:r>
          </w:p>
        </w:tc>
        <w:tc>
          <w:tcPr>
            <w:tcW w:w="6480" w:type="dxa"/>
          </w:tcPr>
          <w:p w14:paraId="39B0BE23" w14:textId="5C092A6D" w:rsidR="00187CF1" w:rsidRDefault="00187CF1" w:rsidP="00082AD8">
            <w:pPr>
              <w:autoSpaceDE w:val="0"/>
              <w:autoSpaceDN w:val="0"/>
              <w:adjustRightInd w:val="0"/>
              <w:rPr>
                <w:rFonts w:asciiTheme="minorHAnsi" w:hAnsiTheme="minorHAnsi" w:cstheme="minorHAnsi"/>
              </w:rPr>
            </w:pPr>
            <w:r w:rsidRPr="002279F8">
              <w:rPr>
                <w:rFonts w:asciiTheme="minorHAnsi" w:hAnsiTheme="minorHAnsi" w:cstheme="minorHAnsi"/>
              </w:rPr>
              <w:t>Management Information Base</w:t>
            </w:r>
          </w:p>
        </w:tc>
      </w:tr>
      <w:tr w:rsidR="00187CF1" w:rsidRPr="008066EA" w14:paraId="020286B7" w14:textId="77777777" w:rsidTr="00082AD8">
        <w:trPr>
          <w:trHeight w:val="385"/>
        </w:trPr>
        <w:tc>
          <w:tcPr>
            <w:tcW w:w="2970" w:type="dxa"/>
          </w:tcPr>
          <w:p w14:paraId="42E40A3B" w14:textId="35F6D5D3" w:rsidR="00187CF1" w:rsidRPr="003B40DF" w:rsidRDefault="00187CF1" w:rsidP="00082AD8">
            <w:pPr>
              <w:autoSpaceDE w:val="0"/>
              <w:autoSpaceDN w:val="0"/>
              <w:adjustRightInd w:val="0"/>
              <w:rPr>
                <w:rFonts w:asciiTheme="minorHAnsi" w:hAnsiTheme="minorHAnsi" w:cstheme="minorHAnsi"/>
                <w:szCs w:val="22"/>
              </w:rPr>
            </w:pPr>
            <w:r w:rsidRPr="003B40DF">
              <w:rPr>
                <w:rFonts w:asciiTheme="minorHAnsi" w:hAnsiTheme="minorHAnsi" w:cstheme="minorHAnsi"/>
                <w:szCs w:val="22"/>
              </w:rPr>
              <w:t>NTP</w:t>
            </w:r>
          </w:p>
        </w:tc>
        <w:tc>
          <w:tcPr>
            <w:tcW w:w="6480" w:type="dxa"/>
          </w:tcPr>
          <w:p w14:paraId="41695C30" w14:textId="5975D419" w:rsidR="00187CF1" w:rsidRPr="002279F8" w:rsidRDefault="00187CF1" w:rsidP="00082AD8">
            <w:pPr>
              <w:autoSpaceDE w:val="0"/>
              <w:autoSpaceDN w:val="0"/>
              <w:adjustRightInd w:val="0"/>
              <w:rPr>
                <w:rFonts w:asciiTheme="minorHAnsi" w:hAnsiTheme="minorHAnsi" w:cstheme="minorHAnsi"/>
              </w:rPr>
            </w:pPr>
            <w:r w:rsidRPr="002279F8">
              <w:rPr>
                <w:rFonts w:asciiTheme="minorHAnsi" w:hAnsiTheme="minorHAnsi" w:cstheme="minorHAnsi"/>
              </w:rPr>
              <w:t>Network Time Protocol</w:t>
            </w:r>
          </w:p>
        </w:tc>
      </w:tr>
      <w:tr w:rsidR="00187CF1" w:rsidRPr="008066EA" w14:paraId="22F24BAC" w14:textId="77777777" w:rsidTr="00082AD8">
        <w:trPr>
          <w:trHeight w:val="385"/>
        </w:trPr>
        <w:tc>
          <w:tcPr>
            <w:tcW w:w="2970" w:type="dxa"/>
          </w:tcPr>
          <w:p w14:paraId="233958E6" w14:textId="444DD6B5" w:rsidR="00187CF1" w:rsidRPr="003B40DF" w:rsidRDefault="00187CF1" w:rsidP="00082AD8">
            <w:pPr>
              <w:autoSpaceDE w:val="0"/>
              <w:autoSpaceDN w:val="0"/>
              <w:adjustRightInd w:val="0"/>
              <w:rPr>
                <w:rFonts w:asciiTheme="minorHAnsi" w:hAnsiTheme="minorHAnsi" w:cstheme="minorHAnsi"/>
                <w:szCs w:val="22"/>
              </w:rPr>
            </w:pPr>
            <w:r w:rsidRPr="003B40DF">
              <w:rPr>
                <w:rFonts w:asciiTheme="minorHAnsi" w:hAnsiTheme="minorHAnsi" w:cstheme="minorHAnsi"/>
                <w:szCs w:val="22"/>
              </w:rPr>
              <w:t xml:space="preserve">FTP </w:t>
            </w:r>
          </w:p>
        </w:tc>
        <w:tc>
          <w:tcPr>
            <w:tcW w:w="6480" w:type="dxa"/>
          </w:tcPr>
          <w:p w14:paraId="6A142C3F" w14:textId="7932B3B2" w:rsidR="00187CF1" w:rsidRPr="002279F8" w:rsidRDefault="00187CF1" w:rsidP="00082AD8">
            <w:pPr>
              <w:autoSpaceDE w:val="0"/>
              <w:autoSpaceDN w:val="0"/>
              <w:adjustRightInd w:val="0"/>
              <w:rPr>
                <w:rFonts w:asciiTheme="minorHAnsi" w:hAnsiTheme="minorHAnsi" w:cstheme="minorHAnsi"/>
              </w:rPr>
            </w:pPr>
            <w:r w:rsidRPr="002279F8">
              <w:rPr>
                <w:rFonts w:asciiTheme="minorHAnsi" w:hAnsiTheme="minorHAnsi" w:cstheme="minorHAnsi"/>
              </w:rPr>
              <w:t>File Transfer Protocol</w:t>
            </w:r>
          </w:p>
        </w:tc>
      </w:tr>
      <w:tr w:rsidR="00187CF1" w:rsidRPr="008066EA" w14:paraId="034C55BD" w14:textId="77777777" w:rsidTr="00082AD8">
        <w:trPr>
          <w:trHeight w:val="385"/>
        </w:trPr>
        <w:tc>
          <w:tcPr>
            <w:tcW w:w="2970" w:type="dxa"/>
          </w:tcPr>
          <w:p w14:paraId="1A6706C5" w14:textId="2281F0BB" w:rsidR="00187CF1" w:rsidRPr="003B40DF" w:rsidRDefault="00187CF1" w:rsidP="00082AD8">
            <w:pPr>
              <w:autoSpaceDE w:val="0"/>
              <w:autoSpaceDN w:val="0"/>
              <w:adjustRightInd w:val="0"/>
              <w:rPr>
                <w:rFonts w:asciiTheme="minorHAnsi" w:hAnsiTheme="minorHAnsi" w:cstheme="minorHAnsi"/>
                <w:szCs w:val="22"/>
              </w:rPr>
            </w:pPr>
            <w:r>
              <w:rPr>
                <w:rFonts w:asciiTheme="minorHAnsi" w:hAnsiTheme="minorHAnsi" w:cstheme="minorHAnsi"/>
                <w:szCs w:val="22"/>
              </w:rPr>
              <w:t>TCP</w:t>
            </w:r>
          </w:p>
        </w:tc>
        <w:tc>
          <w:tcPr>
            <w:tcW w:w="6480" w:type="dxa"/>
          </w:tcPr>
          <w:p w14:paraId="7D7B6E88" w14:textId="6DFCEAD5" w:rsidR="00187CF1" w:rsidRPr="002279F8" w:rsidRDefault="00187CF1" w:rsidP="00082AD8">
            <w:pPr>
              <w:autoSpaceDE w:val="0"/>
              <w:autoSpaceDN w:val="0"/>
              <w:adjustRightInd w:val="0"/>
              <w:rPr>
                <w:rFonts w:asciiTheme="minorHAnsi" w:hAnsiTheme="minorHAnsi" w:cstheme="minorHAnsi"/>
              </w:rPr>
            </w:pPr>
            <w:r w:rsidRPr="007518D5">
              <w:rPr>
                <w:rFonts w:asciiTheme="minorHAnsi" w:hAnsiTheme="minorHAnsi" w:cstheme="minorHAnsi"/>
              </w:rPr>
              <w:t>Transmission Control Protocol</w:t>
            </w:r>
          </w:p>
        </w:tc>
      </w:tr>
      <w:tr w:rsidR="00187CF1" w:rsidRPr="008066EA" w14:paraId="0CC064B8" w14:textId="77777777" w:rsidTr="00082AD8">
        <w:trPr>
          <w:trHeight w:val="385"/>
        </w:trPr>
        <w:tc>
          <w:tcPr>
            <w:tcW w:w="2970" w:type="dxa"/>
          </w:tcPr>
          <w:p w14:paraId="5D1DC2F0" w14:textId="4BE4A2B6" w:rsidR="00187CF1" w:rsidRDefault="00187CF1" w:rsidP="00082AD8">
            <w:pPr>
              <w:autoSpaceDE w:val="0"/>
              <w:autoSpaceDN w:val="0"/>
              <w:adjustRightInd w:val="0"/>
              <w:rPr>
                <w:rFonts w:asciiTheme="minorHAnsi" w:hAnsiTheme="minorHAnsi" w:cstheme="minorHAnsi"/>
                <w:szCs w:val="22"/>
              </w:rPr>
            </w:pPr>
            <w:r>
              <w:rPr>
                <w:rFonts w:asciiTheme="minorHAnsi" w:hAnsiTheme="minorHAnsi" w:cstheme="minorHAnsi"/>
                <w:szCs w:val="22"/>
              </w:rPr>
              <w:t>TCP/IP</w:t>
            </w:r>
          </w:p>
        </w:tc>
        <w:tc>
          <w:tcPr>
            <w:tcW w:w="6480" w:type="dxa"/>
          </w:tcPr>
          <w:p w14:paraId="59CC46AE" w14:textId="1D42FEFB" w:rsidR="00187CF1" w:rsidRPr="007518D5" w:rsidRDefault="00187CF1" w:rsidP="00082AD8">
            <w:pPr>
              <w:autoSpaceDE w:val="0"/>
              <w:autoSpaceDN w:val="0"/>
              <w:adjustRightInd w:val="0"/>
              <w:rPr>
                <w:rFonts w:asciiTheme="minorHAnsi" w:hAnsiTheme="minorHAnsi" w:cstheme="minorHAnsi"/>
              </w:rPr>
            </w:pPr>
            <w:r w:rsidRPr="007518D5">
              <w:rPr>
                <w:rFonts w:asciiTheme="minorHAnsi" w:hAnsiTheme="minorHAnsi" w:cstheme="minorHAnsi"/>
                <w:szCs w:val="22"/>
              </w:rPr>
              <w:t>Transmission Control Protocol / Internet Protocol</w:t>
            </w:r>
          </w:p>
        </w:tc>
      </w:tr>
      <w:tr w:rsidR="00187CF1" w:rsidRPr="008066EA" w14:paraId="3036CB8E" w14:textId="77777777" w:rsidTr="00082AD8">
        <w:trPr>
          <w:trHeight w:val="385"/>
        </w:trPr>
        <w:tc>
          <w:tcPr>
            <w:tcW w:w="2970" w:type="dxa"/>
          </w:tcPr>
          <w:p w14:paraId="19AB82F9" w14:textId="412BCB85" w:rsidR="00187CF1" w:rsidRDefault="00187CF1" w:rsidP="00082AD8">
            <w:pPr>
              <w:autoSpaceDE w:val="0"/>
              <w:autoSpaceDN w:val="0"/>
              <w:adjustRightInd w:val="0"/>
              <w:rPr>
                <w:rFonts w:asciiTheme="minorHAnsi" w:hAnsiTheme="minorHAnsi" w:cstheme="minorHAnsi"/>
                <w:szCs w:val="22"/>
              </w:rPr>
            </w:pPr>
            <w:r w:rsidRPr="003B40DF">
              <w:rPr>
                <w:rFonts w:asciiTheme="minorHAnsi" w:hAnsiTheme="minorHAnsi" w:cstheme="minorHAnsi"/>
                <w:szCs w:val="22"/>
              </w:rPr>
              <w:t>UDP</w:t>
            </w:r>
          </w:p>
        </w:tc>
        <w:tc>
          <w:tcPr>
            <w:tcW w:w="6480" w:type="dxa"/>
          </w:tcPr>
          <w:p w14:paraId="63CC5070" w14:textId="482B8B5A" w:rsidR="00187CF1" w:rsidRPr="007518D5" w:rsidRDefault="00187CF1" w:rsidP="00082AD8">
            <w:pPr>
              <w:autoSpaceDE w:val="0"/>
              <w:autoSpaceDN w:val="0"/>
              <w:adjustRightInd w:val="0"/>
              <w:rPr>
                <w:rFonts w:asciiTheme="minorHAnsi" w:hAnsiTheme="minorHAnsi" w:cstheme="minorHAnsi"/>
                <w:szCs w:val="22"/>
              </w:rPr>
            </w:pPr>
            <w:r w:rsidRPr="007518D5">
              <w:rPr>
                <w:rFonts w:asciiTheme="minorHAnsi" w:hAnsiTheme="minorHAnsi" w:cstheme="minorHAnsi"/>
              </w:rPr>
              <w:t>User Datagram Protocol</w:t>
            </w:r>
          </w:p>
        </w:tc>
      </w:tr>
      <w:tr w:rsidR="00187CF1" w:rsidRPr="008066EA" w14:paraId="007817CD" w14:textId="77777777" w:rsidTr="00082AD8">
        <w:trPr>
          <w:trHeight w:val="385"/>
        </w:trPr>
        <w:tc>
          <w:tcPr>
            <w:tcW w:w="2970" w:type="dxa"/>
          </w:tcPr>
          <w:p w14:paraId="3F47AABD" w14:textId="1A35C3CE" w:rsidR="00187CF1" w:rsidRPr="003B40DF" w:rsidRDefault="00187CF1" w:rsidP="00082AD8">
            <w:pPr>
              <w:autoSpaceDE w:val="0"/>
              <w:autoSpaceDN w:val="0"/>
              <w:adjustRightInd w:val="0"/>
              <w:rPr>
                <w:rFonts w:asciiTheme="minorHAnsi" w:hAnsiTheme="minorHAnsi" w:cstheme="minorHAnsi"/>
                <w:szCs w:val="22"/>
              </w:rPr>
            </w:pPr>
            <w:r w:rsidRPr="003B40DF">
              <w:rPr>
                <w:rFonts w:asciiTheme="minorHAnsi" w:hAnsiTheme="minorHAnsi" w:cstheme="minorHAnsi"/>
                <w:szCs w:val="22"/>
              </w:rPr>
              <w:t>PHY</w:t>
            </w:r>
          </w:p>
        </w:tc>
        <w:tc>
          <w:tcPr>
            <w:tcW w:w="6480" w:type="dxa"/>
          </w:tcPr>
          <w:p w14:paraId="3B6DDB05" w14:textId="1BA56F62" w:rsidR="00187CF1" w:rsidRPr="007518D5" w:rsidRDefault="00187CF1" w:rsidP="00082AD8">
            <w:pPr>
              <w:autoSpaceDE w:val="0"/>
              <w:autoSpaceDN w:val="0"/>
              <w:adjustRightInd w:val="0"/>
              <w:rPr>
                <w:rFonts w:asciiTheme="minorHAnsi" w:hAnsiTheme="minorHAnsi" w:cstheme="minorHAnsi"/>
              </w:rPr>
            </w:pPr>
            <w:r w:rsidRPr="007518D5">
              <w:rPr>
                <w:rFonts w:asciiTheme="minorHAnsi" w:hAnsiTheme="minorHAnsi" w:cstheme="minorHAnsi"/>
              </w:rPr>
              <w:t>Physical Layer</w:t>
            </w:r>
          </w:p>
        </w:tc>
      </w:tr>
      <w:tr w:rsidR="00187CF1" w:rsidRPr="008066EA" w14:paraId="35018298" w14:textId="77777777" w:rsidTr="00082AD8">
        <w:trPr>
          <w:trHeight w:val="385"/>
        </w:trPr>
        <w:tc>
          <w:tcPr>
            <w:tcW w:w="2970" w:type="dxa"/>
          </w:tcPr>
          <w:p w14:paraId="51FCA8CE" w14:textId="15FBCBC6" w:rsidR="00187CF1" w:rsidRPr="003B40DF" w:rsidRDefault="00187CF1" w:rsidP="00082AD8">
            <w:pPr>
              <w:autoSpaceDE w:val="0"/>
              <w:autoSpaceDN w:val="0"/>
              <w:adjustRightInd w:val="0"/>
              <w:rPr>
                <w:rFonts w:asciiTheme="minorHAnsi" w:hAnsiTheme="minorHAnsi" w:cstheme="minorHAnsi"/>
                <w:szCs w:val="22"/>
              </w:rPr>
            </w:pPr>
            <w:r w:rsidRPr="003B40DF">
              <w:rPr>
                <w:rFonts w:asciiTheme="minorHAnsi" w:hAnsiTheme="minorHAnsi" w:cstheme="minorHAnsi"/>
                <w:szCs w:val="22"/>
              </w:rPr>
              <w:t>FSM</w:t>
            </w:r>
          </w:p>
        </w:tc>
        <w:tc>
          <w:tcPr>
            <w:tcW w:w="6480" w:type="dxa"/>
          </w:tcPr>
          <w:p w14:paraId="64E4B506" w14:textId="77C53A80" w:rsidR="00187CF1" w:rsidRPr="007518D5" w:rsidRDefault="00187CF1" w:rsidP="00082AD8">
            <w:pPr>
              <w:autoSpaceDE w:val="0"/>
              <w:autoSpaceDN w:val="0"/>
              <w:adjustRightInd w:val="0"/>
              <w:rPr>
                <w:rFonts w:asciiTheme="minorHAnsi" w:hAnsiTheme="minorHAnsi" w:cstheme="minorHAnsi"/>
              </w:rPr>
            </w:pPr>
            <w:r>
              <w:rPr>
                <w:rFonts w:asciiTheme="minorHAnsi" w:hAnsiTheme="minorHAnsi" w:cstheme="minorHAnsi"/>
              </w:rPr>
              <w:t>Finite State Machine</w:t>
            </w:r>
          </w:p>
        </w:tc>
      </w:tr>
      <w:tr w:rsidR="00187CF1" w:rsidRPr="008066EA" w14:paraId="24F5CD7B" w14:textId="77777777" w:rsidTr="00082AD8">
        <w:trPr>
          <w:trHeight w:val="385"/>
        </w:trPr>
        <w:tc>
          <w:tcPr>
            <w:tcW w:w="2970" w:type="dxa"/>
          </w:tcPr>
          <w:p w14:paraId="714C6F89" w14:textId="04D8B191" w:rsidR="00187CF1" w:rsidRPr="003B40DF" w:rsidRDefault="00187CF1" w:rsidP="00082AD8">
            <w:pPr>
              <w:autoSpaceDE w:val="0"/>
              <w:autoSpaceDN w:val="0"/>
              <w:adjustRightInd w:val="0"/>
              <w:rPr>
                <w:rFonts w:asciiTheme="minorHAnsi" w:hAnsiTheme="minorHAnsi" w:cstheme="minorHAnsi"/>
                <w:szCs w:val="22"/>
              </w:rPr>
            </w:pPr>
            <w:r w:rsidRPr="007518D5">
              <w:rPr>
                <w:rFonts w:asciiTheme="minorHAnsi" w:hAnsiTheme="minorHAnsi" w:cstheme="minorHAnsi"/>
                <w:szCs w:val="22"/>
              </w:rPr>
              <w:t>NAS</w:t>
            </w:r>
          </w:p>
        </w:tc>
        <w:tc>
          <w:tcPr>
            <w:tcW w:w="6480" w:type="dxa"/>
          </w:tcPr>
          <w:p w14:paraId="1C5FDEDF" w14:textId="0820BEE7" w:rsidR="00187CF1" w:rsidRDefault="00187CF1" w:rsidP="00082AD8">
            <w:pPr>
              <w:autoSpaceDE w:val="0"/>
              <w:autoSpaceDN w:val="0"/>
              <w:adjustRightInd w:val="0"/>
              <w:rPr>
                <w:rFonts w:asciiTheme="minorHAnsi" w:hAnsiTheme="minorHAnsi" w:cstheme="minorHAnsi"/>
              </w:rPr>
            </w:pPr>
            <w:r w:rsidRPr="007518D5">
              <w:rPr>
                <w:rFonts w:asciiTheme="minorHAnsi" w:hAnsiTheme="minorHAnsi" w:cstheme="minorHAnsi"/>
                <w:szCs w:val="22"/>
              </w:rPr>
              <w:t>Non-Access-Stratum</w:t>
            </w:r>
          </w:p>
        </w:tc>
      </w:tr>
    </w:tbl>
    <w:p w14:paraId="4E21619C" w14:textId="77777777" w:rsidR="00636BA0" w:rsidRPr="008066EA" w:rsidRDefault="00636BA0" w:rsidP="00636BA0">
      <w:pPr>
        <w:rPr>
          <w:rFonts w:asciiTheme="minorHAnsi" w:hAnsiTheme="minorHAnsi" w:cstheme="minorHAnsi"/>
        </w:rPr>
      </w:pPr>
    </w:p>
    <w:p w14:paraId="4E21619D" w14:textId="77777777" w:rsidR="00636BA0" w:rsidRPr="008066EA" w:rsidRDefault="00636BA0" w:rsidP="004D7D74">
      <w:pPr>
        <w:pStyle w:val="Heading3"/>
        <w:widowControl/>
        <w:tabs>
          <w:tab w:val="left" w:pos="720"/>
          <w:tab w:val="num" w:pos="1800"/>
        </w:tabs>
        <w:suppressAutoHyphens w:val="0"/>
        <w:spacing w:line="288" w:lineRule="auto"/>
        <w:ind w:left="0" w:firstLine="0"/>
        <w:jc w:val="both"/>
        <w:rPr>
          <w:rFonts w:asciiTheme="minorHAnsi" w:hAnsiTheme="minorHAnsi" w:cstheme="minorHAnsi"/>
        </w:rPr>
      </w:pPr>
      <w:bookmarkStart w:id="18" w:name="_Toc335325050"/>
      <w:bookmarkStart w:id="19" w:name="_Toc346888708"/>
      <w:r w:rsidRPr="008066EA">
        <w:rPr>
          <w:rFonts w:asciiTheme="minorHAnsi" w:hAnsiTheme="minorHAnsi" w:cstheme="minorHAnsi"/>
        </w:rPr>
        <w:t>Standards</w:t>
      </w:r>
      <w:bookmarkEnd w:id="18"/>
      <w:bookmarkEnd w:id="19"/>
    </w:p>
    <w:p w14:paraId="4E21619E" w14:textId="77777777" w:rsidR="00636BA0" w:rsidRPr="008066EA" w:rsidRDefault="00636BA0" w:rsidP="00636BA0">
      <w:pPr>
        <w:pStyle w:val="ListParagraph"/>
        <w:widowControl/>
        <w:numPr>
          <w:ilvl w:val="0"/>
          <w:numId w:val="13"/>
        </w:numPr>
        <w:suppressAutoHyphens w:val="0"/>
        <w:spacing w:after="200" w:line="276" w:lineRule="auto"/>
        <w:rPr>
          <w:rFonts w:asciiTheme="minorHAnsi" w:hAnsiTheme="minorHAnsi" w:cstheme="minorHAnsi"/>
        </w:rPr>
      </w:pPr>
      <w:r w:rsidRPr="008066EA">
        <w:rPr>
          <w:rFonts w:asciiTheme="minorHAnsi" w:hAnsiTheme="minorHAnsi" w:cstheme="minorHAnsi"/>
        </w:rPr>
        <w:t>[TR-196], “Femto Access Point Service Data Model”, Issue 2, November 2011</w:t>
      </w:r>
      <w:r w:rsidR="0053558B">
        <w:rPr>
          <w:rFonts w:asciiTheme="minorHAnsi" w:hAnsiTheme="minorHAnsi" w:cstheme="minorHAnsi"/>
        </w:rPr>
        <w:t>.</w:t>
      </w:r>
      <w:r w:rsidRPr="008066EA">
        <w:rPr>
          <w:rFonts w:asciiTheme="minorHAnsi" w:hAnsiTheme="minorHAnsi" w:cstheme="minorHAnsi"/>
        </w:rPr>
        <w:t xml:space="preserve"> </w:t>
      </w:r>
    </w:p>
    <w:p w14:paraId="4E21619F" w14:textId="77777777" w:rsidR="00636BA0" w:rsidRPr="008066EA" w:rsidRDefault="00636BA0" w:rsidP="00636BA0">
      <w:pPr>
        <w:pStyle w:val="ListParagraph"/>
        <w:widowControl/>
        <w:numPr>
          <w:ilvl w:val="0"/>
          <w:numId w:val="13"/>
        </w:numPr>
        <w:suppressAutoHyphens w:val="0"/>
        <w:spacing w:after="200" w:line="276" w:lineRule="auto"/>
        <w:rPr>
          <w:rFonts w:asciiTheme="minorHAnsi" w:hAnsiTheme="minorHAnsi" w:cstheme="minorHAnsi"/>
        </w:rPr>
      </w:pPr>
      <w:r w:rsidRPr="008066EA">
        <w:rPr>
          <w:rFonts w:asciiTheme="minorHAnsi" w:hAnsiTheme="minorHAnsi" w:cstheme="minorHAnsi"/>
        </w:rPr>
        <w:t>[TR-069], “CPE WAN Management Protocol”, Issue 1, Amendment 4, July 2011</w:t>
      </w:r>
      <w:r w:rsidR="0053558B">
        <w:rPr>
          <w:rFonts w:asciiTheme="minorHAnsi" w:hAnsiTheme="minorHAnsi" w:cstheme="minorHAnsi"/>
        </w:rPr>
        <w:t>.</w:t>
      </w:r>
    </w:p>
    <w:p w14:paraId="18FA1DBA" w14:textId="77777777" w:rsidR="002547F6" w:rsidRDefault="002547F6" w:rsidP="0065074A">
      <w:pPr>
        <w:pStyle w:val="Heading2"/>
        <w:spacing w:before="360"/>
        <w:ind w:left="720" w:hanging="720"/>
        <w:contextualSpacing/>
        <w:rPr>
          <w:rFonts w:asciiTheme="minorHAnsi" w:hAnsiTheme="minorHAnsi" w:cstheme="minorHAnsi"/>
          <w:i w:val="0"/>
        </w:rPr>
      </w:pPr>
      <w:bookmarkStart w:id="20" w:name="_Toc346888709"/>
      <w:r w:rsidRPr="002547F6">
        <w:rPr>
          <w:rFonts w:asciiTheme="minorHAnsi" w:hAnsiTheme="minorHAnsi" w:cstheme="minorHAnsi"/>
          <w:i w:val="0"/>
        </w:rPr>
        <w:t>Revision History</w:t>
      </w:r>
      <w:bookmarkEnd w:id="20"/>
    </w:p>
    <w:p w14:paraId="349C9F20" w14:textId="77777777" w:rsidR="002547F6" w:rsidRPr="00793D74" w:rsidRDefault="002547F6" w:rsidP="002547F6">
      <w:pPr>
        <w:autoSpaceDE w:val="0"/>
        <w:autoSpaceDN w:val="0"/>
        <w:adjustRightInd w:val="0"/>
        <w:rPr>
          <w:rFonts w:asciiTheme="minorHAnsi" w:hAnsiTheme="minorHAnsi" w:cstheme="minorHAnsi"/>
          <w:color w:val="000000"/>
        </w:rPr>
      </w:pPr>
      <w:r w:rsidRPr="00793D74">
        <w:rPr>
          <w:rFonts w:asciiTheme="minorHAnsi" w:hAnsiTheme="minorHAnsi" w:cstheme="minorHAnsi"/>
          <w:color w:val="000000"/>
        </w:rPr>
        <w:t>The following table lists the history of changes in successive revisions to this document.</w:t>
      </w:r>
    </w:p>
    <w:p w14:paraId="5F46A7B4" w14:textId="77777777" w:rsidR="002547F6" w:rsidRPr="002547F6" w:rsidRDefault="002547F6" w:rsidP="002547F6">
      <w:pPr>
        <w:pStyle w:val="TextBodySingle"/>
        <w:rPr>
          <w:sz w:val="6"/>
        </w:rPr>
      </w:pPr>
    </w:p>
    <w:tbl>
      <w:tblPr>
        <w:tblStyle w:val="TableGrid1"/>
        <w:tblW w:w="9180" w:type="dxa"/>
        <w:tblInd w:w="198" w:type="dxa"/>
        <w:tblLook w:val="04A0" w:firstRow="1" w:lastRow="0" w:firstColumn="1" w:lastColumn="0" w:noHBand="0" w:noVBand="1"/>
      </w:tblPr>
      <w:tblGrid>
        <w:gridCol w:w="1278"/>
        <w:gridCol w:w="2160"/>
        <w:gridCol w:w="1890"/>
        <w:gridCol w:w="3852"/>
      </w:tblGrid>
      <w:tr w:rsidR="002547F6" w14:paraId="6C3F722F" w14:textId="77777777" w:rsidTr="00187CF1">
        <w:trPr>
          <w:cnfStyle w:val="100000000000" w:firstRow="1" w:lastRow="0" w:firstColumn="0" w:lastColumn="0" w:oddVBand="0" w:evenVBand="0" w:oddHBand="0" w:evenHBand="0" w:firstRowFirstColumn="0" w:firstRowLastColumn="0" w:lastRowFirstColumn="0" w:lastRowLastColumn="0"/>
        </w:trPr>
        <w:tc>
          <w:tcPr>
            <w:tcW w:w="1278" w:type="dxa"/>
            <w:tcBorders>
              <w:top w:val="single" w:sz="6" w:space="0" w:color="auto"/>
              <w:left w:val="single" w:sz="6" w:space="0" w:color="auto"/>
              <w:bottom w:val="single" w:sz="6" w:space="0" w:color="auto"/>
              <w:right w:val="single" w:sz="6" w:space="0" w:color="auto"/>
            </w:tcBorders>
            <w:shd w:val="clear" w:color="auto" w:fill="A6A6A6" w:themeFill="background1" w:themeFillShade="A6"/>
          </w:tcPr>
          <w:p w14:paraId="4E531CCB" w14:textId="77777777" w:rsidR="002547F6" w:rsidRPr="000F0FF0" w:rsidRDefault="002547F6" w:rsidP="004D7D74">
            <w:pPr>
              <w:rPr>
                <w:rFonts w:asciiTheme="minorHAnsi" w:hAnsiTheme="minorHAnsi"/>
                <w:color w:val="auto"/>
              </w:rPr>
            </w:pPr>
            <w:r w:rsidRPr="000F0FF0">
              <w:rPr>
                <w:rFonts w:asciiTheme="minorHAnsi" w:hAnsiTheme="minorHAnsi"/>
                <w:color w:val="auto"/>
              </w:rPr>
              <w:t>Revision</w:t>
            </w:r>
          </w:p>
        </w:tc>
        <w:tc>
          <w:tcPr>
            <w:tcW w:w="2160" w:type="dxa"/>
            <w:tcBorders>
              <w:top w:val="single" w:sz="6" w:space="0" w:color="auto"/>
              <w:left w:val="single" w:sz="6" w:space="0" w:color="auto"/>
              <w:bottom w:val="single" w:sz="6" w:space="0" w:color="auto"/>
              <w:right w:val="single" w:sz="6" w:space="0" w:color="auto"/>
            </w:tcBorders>
            <w:shd w:val="clear" w:color="auto" w:fill="A6A6A6" w:themeFill="background1" w:themeFillShade="A6"/>
          </w:tcPr>
          <w:p w14:paraId="658488BC" w14:textId="77777777" w:rsidR="002547F6" w:rsidRPr="000F0FF0" w:rsidRDefault="002547F6" w:rsidP="004D7D74">
            <w:pPr>
              <w:rPr>
                <w:rFonts w:asciiTheme="minorHAnsi" w:hAnsiTheme="minorHAnsi"/>
                <w:color w:val="auto"/>
              </w:rPr>
            </w:pPr>
            <w:r w:rsidRPr="000F0FF0">
              <w:rPr>
                <w:rFonts w:asciiTheme="minorHAnsi" w:hAnsiTheme="minorHAnsi"/>
                <w:color w:val="auto"/>
              </w:rPr>
              <w:t>Date</w:t>
            </w:r>
          </w:p>
        </w:tc>
        <w:tc>
          <w:tcPr>
            <w:tcW w:w="1890" w:type="dxa"/>
            <w:tcBorders>
              <w:top w:val="single" w:sz="6" w:space="0" w:color="auto"/>
              <w:left w:val="single" w:sz="6" w:space="0" w:color="auto"/>
              <w:bottom w:val="single" w:sz="6" w:space="0" w:color="auto"/>
              <w:right w:val="single" w:sz="6" w:space="0" w:color="auto"/>
            </w:tcBorders>
            <w:shd w:val="clear" w:color="auto" w:fill="A6A6A6" w:themeFill="background1" w:themeFillShade="A6"/>
          </w:tcPr>
          <w:p w14:paraId="287E9134" w14:textId="77777777" w:rsidR="002547F6" w:rsidRPr="000F0FF0" w:rsidRDefault="002547F6" w:rsidP="004D7D74">
            <w:pPr>
              <w:rPr>
                <w:rFonts w:asciiTheme="minorHAnsi" w:hAnsiTheme="minorHAnsi"/>
                <w:color w:val="auto"/>
              </w:rPr>
            </w:pPr>
            <w:r w:rsidRPr="000F0FF0">
              <w:rPr>
                <w:rFonts w:asciiTheme="minorHAnsi" w:hAnsiTheme="minorHAnsi"/>
                <w:color w:val="auto"/>
              </w:rPr>
              <w:t>Author</w:t>
            </w:r>
            <w:r>
              <w:rPr>
                <w:rFonts w:asciiTheme="minorHAnsi" w:hAnsiTheme="minorHAnsi"/>
                <w:color w:val="auto"/>
              </w:rPr>
              <w:t xml:space="preserve"> (s)</w:t>
            </w:r>
          </w:p>
        </w:tc>
        <w:tc>
          <w:tcPr>
            <w:tcW w:w="3852" w:type="dxa"/>
            <w:tcBorders>
              <w:top w:val="single" w:sz="6" w:space="0" w:color="auto"/>
              <w:left w:val="single" w:sz="6" w:space="0" w:color="auto"/>
              <w:bottom w:val="single" w:sz="6" w:space="0" w:color="auto"/>
              <w:right w:val="single" w:sz="6" w:space="0" w:color="auto"/>
            </w:tcBorders>
            <w:shd w:val="clear" w:color="auto" w:fill="A6A6A6" w:themeFill="background1" w:themeFillShade="A6"/>
          </w:tcPr>
          <w:p w14:paraId="1A9549DD" w14:textId="77777777" w:rsidR="002547F6" w:rsidRPr="000F0FF0" w:rsidRDefault="002547F6" w:rsidP="004D7D74">
            <w:pPr>
              <w:rPr>
                <w:rFonts w:asciiTheme="minorHAnsi" w:hAnsiTheme="minorHAnsi"/>
                <w:color w:val="auto"/>
              </w:rPr>
            </w:pPr>
            <w:r>
              <w:rPr>
                <w:rFonts w:asciiTheme="minorHAnsi" w:hAnsiTheme="minorHAnsi"/>
                <w:color w:val="auto"/>
              </w:rPr>
              <w:t>Description</w:t>
            </w:r>
          </w:p>
        </w:tc>
      </w:tr>
      <w:tr w:rsidR="002547F6" w14:paraId="1574234B" w14:textId="77777777" w:rsidTr="00187CF1">
        <w:tc>
          <w:tcPr>
            <w:tcW w:w="1278" w:type="dxa"/>
            <w:tcBorders>
              <w:top w:val="single" w:sz="6" w:space="0" w:color="auto"/>
            </w:tcBorders>
          </w:tcPr>
          <w:p w14:paraId="590C592D" w14:textId="575A3DFF" w:rsidR="002547F6" w:rsidRPr="00C44307" w:rsidRDefault="002547F6" w:rsidP="004D7D74">
            <w:pPr>
              <w:rPr>
                <w:rFonts w:asciiTheme="minorHAnsi" w:hAnsiTheme="minorHAnsi" w:cstheme="minorHAnsi"/>
                <w:color w:val="auto"/>
              </w:rPr>
            </w:pPr>
            <w:r w:rsidRPr="00C44307">
              <w:rPr>
                <w:rFonts w:asciiTheme="minorHAnsi" w:hAnsiTheme="minorHAnsi" w:cstheme="minorHAnsi"/>
                <w:color w:val="auto"/>
              </w:rPr>
              <w:t>1.</w:t>
            </w:r>
            <w:r w:rsidR="00F679AD">
              <w:rPr>
                <w:rFonts w:asciiTheme="minorHAnsi" w:hAnsiTheme="minorHAnsi" w:cstheme="minorHAnsi"/>
                <w:color w:val="auto"/>
              </w:rPr>
              <w:t>0</w:t>
            </w:r>
          </w:p>
        </w:tc>
        <w:tc>
          <w:tcPr>
            <w:tcW w:w="2160" w:type="dxa"/>
            <w:tcBorders>
              <w:top w:val="single" w:sz="6" w:space="0" w:color="auto"/>
            </w:tcBorders>
          </w:tcPr>
          <w:p w14:paraId="49C606F6" w14:textId="77777777" w:rsidR="002547F6" w:rsidRPr="00C44307" w:rsidRDefault="002547F6" w:rsidP="004D7D74">
            <w:pPr>
              <w:rPr>
                <w:rFonts w:asciiTheme="minorHAnsi" w:hAnsiTheme="minorHAnsi" w:cstheme="minorHAnsi"/>
                <w:color w:val="auto"/>
              </w:rPr>
            </w:pPr>
            <w:r>
              <w:rPr>
                <w:rFonts w:asciiTheme="minorHAnsi" w:hAnsiTheme="minorHAnsi" w:cstheme="minorHAnsi"/>
                <w:color w:val="auto"/>
              </w:rPr>
              <w:t>January 21</w:t>
            </w:r>
            <w:r w:rsidRPr="00C44307">
              <w:rPr>
                <w:rFonts w:asciiTheme="minorHAnsi" w:hAnsiTheme="minorHAnsi" w:cstheme="minorHAnsi"/>
                <w:color w:val="auto"/>
              </w:rPr>
              <w:t>, 2012</w:t>
            </w:r>
          </w:p>
        </w:tc>
        <w:tc>
          <w:tcPr>
            <w:tcW w:w="1890" w:type="dxa"/>
            <w:tcBorders>
              <w:top w:val="single" w:sz="6" w:space="0" w:color="auto"/>
            </w:tcBorders>
          </w:tcPr>
          <w:p w14:paraId="4D05EF9F" w14:textId="77777777" w:rsidR="002547F6" w:rsidRPr="00C44307" w:rsidRDefault="002547F6" w:rsidP="004D7D74">
            <w:pPr>
              <w:rPr>
                <w:rFonts w:asciiTheme="minorHAnsi" w:hAnsiTheme="minorHAnsi" w:cstheme="minorHAnsi"/>
                <w:color w:val="auto"/>
              </w:rPr>
            </w:pPr>
            <w:r w:rsidRPr="00C44307">
              <w:rPr>
                <w:rFonts w:asciiTheme="minorHAnsi" w:hAnsiTheme="minorHAnsi" w:cstheme="minorHAnsi"/>
                <w:color w:val="auto"/>
              </w:rPr>
              <w:t>Rajaram</w:t>
            </w:r>
          </w:p>
        </w:tc>
        <w:tc>
          <w:tcPr>
            <w:tcW w:w="3852" w:type="dxa"/>
            <w:tcBorders>
              <w:top w:val="single" w:sz="6" w:space="0" w:color="auto"/>
            </w:tcBorders>
          </w:tcPr>
          <w:p w14:paraId="77C681F2" w14:textId="4B36F64F" w:rsidR="002547F6" w:rsidRPr="00C44307" w:rsidRDefault="002547F6" w:rsidP="004D7D74">
            <w:pPr>
              <w:ind w:left="0" w:firstLine="0"/>
              <w:rPr>
                <w:rFonts w:asciiTheme="minorHAnsi" w:hAnsiTheme="minorHAnsi" w:cstheme="minorHAnsi"/>
                <w:color w:val="auto"/>
              </w:rPr>
            </w:pPr>
            <w:r>
              <w:rPr>
                <w:rFonts w:asciiTheme="minorHAnsi" w:hAnsiTheme="minorHAnsi" w:cstheme="minorHAnsi"/>
                <w:bCs/>
                <w:color w:val="000000"/>
              </w:rPr>
              <w:t>Conforms to</w:t>
            </w:r>
            <w:r w:rsidR="00F679AD">
              <w:rPr>
                <w:rFonts w:asciiTheme="minorHAnsi" w:hAnsiTheme="minorHAnsi" w:cstheme="minorHAnsi"/>
                <w:bCs/>
                <w:color w:val="000000"/>
              </w:rPr>
              <w:t xml:space="preserve"> TotaleNodeB release version 1.0</w:t>
            </w:r>
          </w:p>
        </w:tc>
      </w:tr>
      <w:tr w:rsidR="002547F6" w14:paraId="562A3A10" w14:textId="77777777" w:rsidTr="002547F6">
        <w:tc>
          <w:tcPr>
            <w:tcW w:w="1278" w:type="dxa"/>
          </w:tcPr>
          <w:p w14:paraId="237AA9D2" w14:textId="77777777" w:rsidR="002547F6" w:rsidRPr="000F0FF0" w:rsidRDefault="002547F6" w:rsidP="004D7D74">
            <w:pPr>
              <w:rPr>
                <w:rFonts w:asciiTheme="minorHAnsi" w:hAnsiTheme="minorHAnsi" w:cstheme="minorHAnsi"/>
                <w:color w:val="auto"/>
              </w:rPr>
            </w:pPr>
            <w:r w:rsidRPr="000F0FF0">
              <w:rPr>
                <w:rFonts w:asciiTheme="minorHAnsi" w:hAnsiTheme="minorHAnsi" w:cstheme="minorHAnsi"/>
                <w:color w:val="auto"/>
              </w:rPr>
              <w:t>0.1</w:t>
            </w:r>
          </w:p>
        </w:tc>
        <w:tc>
          <w:tcPr>
            <w:tcW w:w="2160" w:type="dxa"/>
          </w:tcPr>
          <w:p w14:paraId="33D1B242" w14:textId="77777777" w:rsidR="002547F6" w:rsidRPr="000F0FF0" w:rsidRDefault="002547F6" w:rsidP="004D7D74">
            <w:pPr>
              <w:ind w:left="0" w:firstLine="0"/>
              <w:rPr>
                <w:rFonts w:asciiTheme="minorHAnsi" w:hAnsiTheme="minorHAnsi" w:cstheme="minorHAnsi"/>
                <w:color w:val="auto"/>
              </w:rPr>
            </w:pPr>
            <w:r w:rsidRPr="000F0FF0">
              <w:rPr>
                <w:rFonts w:asciiTheme="minorHAnsi" w:hAnsiTheme="minorHAnsi" w:cstheme="minorHAnsi"/>
                <w:color w:val="auto"/>
              </w:rPr>
              <w:t>Nov</w:t>
            </w:r>
            <w:r>
              <w:rPr>
                <w:rFonts w:asciiTheme="minorHAnsi" w:hAnsiTheme="minorHAnsi" w:cstheme="minorHAnsi"/>
                <w:color w:val="auto"/>
              </w:rPr>
              <w:t>ember</w:t>
            </w:r>
            <w:r w:rsidRPr="000F0FF0">
              <w:rPr>
                <w:rFonts w:asciiTheme="minorHAnsi" w:hAnsiTheme="minorHAnsi" w:cstheme="minorHAnsi"/>
                <w:color w:val="auto"/>
              </w:rPr>
              <w:t xml:space="preserve"> 15, 2012</w:t>
            </w:r>
          </w:p>
        </w:tc>
        <w:tc>
          <w:tcPr>
            <w:tcW w:w="1890" w:type="dxa"/>
          </w:tcPr>
          <w:p w14:paraId="0EB06712" w14:textId="77777777" w:rsidR="002547F6" w:rsidRPr="000F0FF0" w:rsidRDefault="002547F6" w:rsidP="004D7D74">
            <w:pPr>
              <w:rPr>
                <w:rFonts w:asciiTheme="minorHAnsi" w:hAnsiTheme="minorHAnsi" w:cstheme="minorHAnsi"/>
                <w:color w:val="auto"/>
              </w:rPr>
            </w:pPr>
            <w:r w:rsidRPr="000F0FF0">
              <w:rPr>
                <w:rFonts w:asciiTheme="minorHAnsi" w:hAnsiTheme="minorHAnsi" w:cstheme="minorHAnsi"/>
                <w:color w:val="auto"/>
              </w:rPr>
              <w:t>Platform Team</w:t>
            </w:r>
          </w:p>
        </w:tc>
        <w:tc>
          <w:tcPr>
            <w:tcW w:w="3852" w:type="dxa"/>
          </w:tcPr>
          <w:p w14:paraId="206ECFE5" w14:textId="77777777" w:rsidR="002547F6" w:rsidRPr="000F0FF0" w:rsidRDefault="002547F6" w:rsidP="004D7D74">
            <w:pPr>
              <w:rPr>
                <w:rFonts w:asciiTheme="minorHAnsi" w:hAnsiTheme="minorHAnsi" w:cstheme="minorHAnsi"/>
                <w:color w:val="auto"/>
              </w:rPr>
            </w:pPr>
            <w:r w:rsidRPr="000F0FF0">
              <w:rPr>
                <w:rFonts w:asciiTheme="minorHAnsi" w:hAnsiTheme="minorHAnsi" w:cstheme="minorHAnsi"/>
                <w:color w:val="auto"/>
              </w:rPr>
              <w:t>Draft version</w:t>
            </w:r>
          </w:p>
        </w:tc>
      </w:tr>
    </w:tbl>
    <w:p w14:paraId="2D0268A8" w14:textId="77777777" w:rsidR="002547F6" w:rsidRDefault="002547F6" w:rsidP="002547F6">
      <w:pPr>
        <w:pStyle w:val="TextBodySingle"/>
      </w:pPr>
    </w:p>
    <w:p w14:paraId="7CA31F71" w14:textId="77777777" w:rsidR="002547F6" w:rsidRPr="008066EA" w:rsidRDefault="002547F6" w:rsidP="002547F6">
      <w:pPr>
        <w:pStyle w:val="BodyText"/>
        <w:widowControl/>
        <w:suppressAutoHyphens w:val="0"/>
        <w:autoSpaceDE w:val="0"/>
        <w:autoSpaceDN w:val="0"/>
        <w:adjustRightInd w:val="0"/>
        <w:spacing w:before="60" w:after="60"/>
        <w:rPr>
          <w:rFonts w:asciiTheme="minorHAnsi" w:hAnsiTheme="minorHAnsi" w:cstheme="minorHAnsi"/>
        </w:rPr>
      </w:pPr>
    </w:p>
    <w:p w14:paraId="4E2161AA" w14:textId="16941EE0" w:rsidR="00F679AD" w:rsidRDefault="00F679AD" w:rsidP="00636BA0">
      <w:pPr>
        <w:widowControl/>
        <w:suppressAutoHyphens w:val="0"/>
        <w:rPr>
          <w:rFonts w:asciiTheme="minorHAnsi" w:hAnsiTheme="minorHAnsi" w:cstheme="minorHAnsi"/>
        </w:rPr>
      </w:pPr>
    </w:p>
    <w:p w14:paraId="3527A080" w14:textId="77777777" w:rsidR="00F679AD" w:rsidRPr="00F679AD" w:rsidRDefault="00F679AD" w:rsidP="00F679AD">
      <w:pPr>
        <w:rPr>
          <w:rFonts w:asciiTheme="minorHAnsi" w:hAnsiTheme="minorHAnsi" w:cstheme="minorHAnsi"/>
        </w:rPr>
      </w:pPr>
    </w:p>
    <w:p w14:paraId="11FBBC5F" w14:textId="77777777" w:rsidR="00F679AD" w:rsidRPr="00F679AD" w:rsidRDefault="00F679AD" w:rsidP="00F679AD">
      <w:pPr>
        <w:rPr>
          <w:rFonts w:asciiTheme="minorHAnsi" w:hAnsiTheme="minorHAnsi" w:cstheme="minorHAnsi"/>
        </w:rPr>
      </w:pPr>
    </w:p>
    <w:p w14:paraId="4B71399C" w14:textId="01763566" w:rsidR="00F679AD" w:rsidRDefault="00F679AD" w:rsidP="00F679AD">
      <w:pPr>
        <w:rPr>
          <w:rFonts w:asciiTheme="minorHAnsi" w:hAnsiTheme="minorHAnsi" w:cstheme="minorHAnsi"/>
        </w:rPr>
      </w:pPr>
    </w:p>
    <w:p w14:paraId="2EEB35F7" w14:textId="10820925" w:rsidR="00636BA0" w:rsidRPr="00F679AD" w:rsidRDefault="00F679AD" w:rsidP="00F679AD">
      <w:pPr>
        <w:tabs>
          <w:tab w:val="left" w:pos="6690"/>
        </w:tabs>
        <w:rPr>
          <w:rFonts w:asciiTheme="minorHAnsi" w:hAnsiTheme="minorHAnsi" w:cstheme="minorHAnsi"/>
        </w:rPr>
      </w:pPr>
      <w:r>
        <w:rPr>
          <w:rFonts w:asciiTheme="minorHAnsi" w:hAnsiTheme="minorHAnsi" w:cstheme="minorHAnsi"/>
        </w:rPr>
        <w:tab/>
      </w:r>
    </w:p>
    <w:p w14:paraId="4E2161AB" w14:textId="77777777" w:rsidR="00636BA0" w:rsidRPr="008066EA" w:rsidRDefault="00636BA0" w:rsidP="004D7D74">
      <w:pPr>
        <w:pStyle w:val="Heading1"/>
        <w:ind w:left="720" w:hanging="720"/>
        <w:rPr>
          <w:rFonts w:asciiTheme="minorHAnsi" w:hAnsiTheme="minorHAnsi" w:cstheme="minorHAnsi"/>
        </w:rPr>
      </w:pPr>
      <w:bookmarkStart w:id="21" w:name="_Toc335325053"/>
      <w:bookmarkStart w:id="22" w:name="_Toc346888710"/>
      <w:r w:rsidRPr="008066EA">
        <w:rPr>
          <w:rFonts w:asciiTheme="minorHAnsi" w:hAnsiTheme="minorHAnsi" w:cstheme="minorHAnsi"/>
        </w:rPr>
        <w:lastRenderedPageBreak/>
        <w:t xml:space="preserve">HeNB </w:t>
      </w:r>
      <w:r w:rsidR="00326C39">
        <w:rPr>
          <w:rFonts w:asciiTheme="minorHAnsi" w:hAnsiTheme="minorHAnsi" w:cstheme="minorHAnsi"/>
        </w:rPr>
        <w:t>A</w:t>
      </w:r>
      <w:r w:rsidRPr="008066EA">
        <w:rPr>
          <w:rFonts w:asciiTheme="minorHAnsi" w:hAnsiTheme="minorHAnsi" w:cstheme="minorHAnsi"/>
        </w:rPr>
        <w:t>rchitecture</w:t>
      </w:r>
      <w:bookmarkEnd w:id="21"/>
      <w:bookmarkEnd w:id="22"/>
    </w:p>
    <w:p w14:paraId="4E2161AC" w14:textId="77777777" w:rsidR="00636BA0" w:rsidRPr="008066EA" w:rsidRDefault="00636BA0" w:rsidP="00636BA0">
      <w:pPr>
        <w:pStyle w:val="TextBodySingle"/>
        <w:spacing w:line="360" w:lineRule="auto"/>
        <w:rPr>
          <w:rFonts w:asciiTheme="minorHAnsi" w:hAnsiTheme="minorHAnsi" w:cstheme="minorHAnsi"/>
        </w:rPr>
      </w:pPr>
      <w:r w:rsidRPr="008066EA">
        <w:rPr>
          <w:rFonts w:asciiTheme="minorHAnsi" w:hAnsiTheme="minorHAnsi" w:cstheme="minorHAnsi"/>
        </w:rPr>
        <w:t>This section introduces the Common Platform fu</w:t>
      </w:r>
      <w:r w:rsidR="003735A0">
        <w:rPr>
          <w:rFonts w:asciiTheme="minorHAnsi" w:hAnsiTheme="minorHAnsi" w:cstheme="minorHAnsi"/>
        </w:rPr>
        <w:t>nctional blocks within Radisys</w:t>
      </w:r>
      <w:r w:rsidRPr="008066EA">
        <w:rPr>
          <w:rFonts w:asciiTheme="minorHAnsi" w:hAnsiTheme="minorHAnsi" w:cstheme="minorHAnsi"/>
        </w:rPr>
        <w:t xml:space="preserve"> HeMS system and the interfaces between them.</w:t>
      </w:r>
    </w:p>
    <w:p w14:paraId="4E2161AD" w14:textId="77777777" w:rsidR="00636BA0" w:rsidRPr="00CC57E5" w:rsidRDefault="00636BA0" w:rsidP="004D7D74">
      <w:pPr>
        <w:pStyle w:val="Heading2"/>
        <w:ind w:left="720" w:hanging="720"/>
        <w:rPr>
          <w:rFonts w:asciiTheme="minorHAnsi" w:hAnsiTheme="minorHAnsi" w:cstheme="minorHAnsi"/>
          <w:i w:val="0"/>
        </w:rPr>
      </w:pPr>
      <w:bookmarkStart w:id="23" w:name="_Toc335325054"/>
      <w:bookmarkStart w:id="24" w:name="_Toc346888711"/>
      <w:r w:rsidRPr="00CC57E5">
        <w:rPr>
          <w:rFonts w:asciiTheme="minorHAnsi" w:hAnsiTheme="minorHAnsi" w:cstheme="minorHAnsi"/>
          <w:i w:val="0"/>
        </w:rPr>
        <w:t xml:space="preserve">Functional </w:t>
      </w:r>
      <w:r w:rsidR="00326C39">
        <w:rPr>
          <w:rFonts w:asciiTheme="minorHAnsi" w:hAnsiTheme="minorHAnsi" w:cstheme="minorHAnsi"/>
          <w:i w:val="0"/>
        </w:rPr>
        <w:t>B</w:t>
      </w:r>
      <w:r w:rsidRPr="00CC57E5">
        <w:rPr>
          <w:rFonts w:asciiTheme="minorHAnsi" w:hAnsiTheme="minorHAnsi" w:cstheme="minorHAnsi"/>
          <w:i w:val="0"/>
        </w:rPr>
        <w:t xml:space="preserve">lock </w:t>
      </w:r>
      <w:r w:rsidR="00326C39">
        <w:rPr>
          <w:rFonts w:asciiTheme="minorHAnsi" w:hAnsiTheme="minorHAnsi" w:cstheme="minorHAnsi"/>
          <w:i w:val="0"/>
        </w:rPr>
        <w:t>D</w:t>
      </w:r>
      <w:r w:rsidRPr="00CC57E5">
        <w:rPr>
          <w:rFonts w:asciiTheme="minorHAnsi" w:hAnsiTheme="minorHAnsi" w:cstheme="minorHAnsi"/>
          <w:i w:val="0"/>
        </w:rPr>
        <w:t>iagram</w:t>
      </w:r>
      <w:bookmarkEnd w:id="23"/>
      <w:bookmarkEnd w:id="24"/>
    </w:p>
    <w:p w14:paraId="4E2161AE" w14:textId="77777777" w:rsidR="00636BA0" w:rsidRPr="008066EA" w:rsidRDefault="00636BA0" w:rsidP="00636BA0">
      <w:pPr>
        <w:pStyle w:val="TextBodySingle"/>
        <w:rPr>
          <w:rFonts w:asciiTheme="minorHAnsi" w:hAnsiTheme="minorHAnsi" w:cstheme="minorHAnsi"/>
        </w:rPr>
      </w:pPr>
      <w:r w:rsidRPr="008066EA">
        <w:rPr>
          <w:rFonts w:asciiTheme="minorHAnsi" w:hAnsiTheme="minorHAnsi" w:cstheme="minorHAnsi"/>
        </w:rPr>
        <w:t>The following figu</w:t>
      </w:r>
      <w:r w:rsidR="003735A0">
        <w:rPr>
          <w:rFonts w:asciiTheme="minorHAnsi" w:hAnsiTheme="minorHAnsi" w:cstheme="minorHAnsi"/>
        </w:rPr>
        <w:t>re gives an overview of Radisys</w:t>
      </w:r>
      <w:r w:rsidRPr="008066EA">
        <w:rPr>
          <w:rFonts w:asciiTheme="minorHAnsi" w:hAnsiTheme="minorHAnsi" w:cstheme="minorHAnsi"/>
        </w:rPr>
        <w:t xml:space="preserve"> HeNB solution. </w:t>
      </w:r>
    </w:p>
    <w:p w14:paraId="4E2161AF" w14:textId="77777777" w:rsidR="00636BA0" w:rsidRPr="008066EA" w:rsidRDefault="00636BA0" w:rsidP="00636BA0">
      <w:pPr>
        <w:pStyle w:val="TextBodySingle"/>
        <w:rPr>
          <w:rFonts w:asciiTheme="minorHAnsi" w:hAnsiTheme="minorHAnsi" w:cstheme="minorHAnsi"/>
        </w:rPr>
      </w:pPr>
      <w:r w:rsidRPr="008066EA">
        <w:rPr>
          <w:rFonts w:asciiTheme="minorHAnsi" w:hAnsiTheme="minorHAnsi" w:cstheme="minorHAnsi"/>
          <w:noProof/>
          <w:lang w:eastAsia="en-US" w:bidi="ar-SA"/>
        </w:rPr>
        <mc:AlternateContent>
          <mc:Choice Requires="wpg">
            <w:drawing>
              <wp:anchor distT="0" distB="0" distL="114300" distR="114300" simplePos="0" relativeHeight="251781120" behindDoc="0" locked="0" layoutInCell="1" allowOverlap="1" wp14:anchorId="4E21631A" wp14:editId="746CD64C">
                <wp:simplePos x="0" y="0"/>
                <wp:positionH relativeFrom="column">
                  <wp:posOffset>-171450</wp:posOffset>
                </wp:positionH>
                <wp:positionV relativeFrom="paragraph">
                  <wp:posOffset>132715</wp:posOffset>
                </wp:positionV>
                <wp:extent cx="6434455" cy="3978910"/>
                <wp:effectExtent l="57150" t="38100" r="80645" b="2540"/>
                <wp:wrapNone/>
                <wp:docPr id="513" name="Group 513"/>
                <wp:cNvGraphicFramePr/>
                <a:graphic xmlns:a="http://schemas.openxmlformats.org/drawingml/2006/main">
                  <a:graphicData uri="http://schemas.microsoft.com/office/word/2010/wordprocessingGroup">
                    <wpg:wgp>
                      <wpg:cNvGrpSpPr/>
                      <wpg:grpSpPr>
                        <a:xfrm>
                          <a:off x="0" y="0"/>
                          <a:ext cx="6434455" cy="3978910"/>
                          <a:chOff x="0" y="0"/>
                          <a:chExt cx="6434455" cy="3978910"/>
                        </a:xfrm>
                      </wpg:grpSpPr>
                      <wps:wsp>
                        <wps:cNvPr id="316" name="Text Box 2"/>
                        <wps:cNvSpPr txBox="1">
                          <a:spLocks noChangeArrowheads="1"/>
                        </wps:cNvSpPr>
                        <wps:spPr bwMode="auto">
                          <a:xfrm>
                            <a:off x="613695" y="3571241"/>
                            <a:ext cx="777239" cy="407669"/>
                          </a:xfrm>
                          <a:prstGeom prst="rect">
                            <a:avLst/>
                          </a:prstGeom>
                          <a:noFill/>
                          <a:ln w="9525">
                            <a:noFill/>
                            <a:miter lim="800000"/>
                            <a:headEnd/>
                            <a:tailEnd/>
                          </a:ln>
                        </wps:spPr>
                        <wps:txbx>
                          <w:txbxContent>
                            <w:p w14:paraId="4E216338" w14:textId="77777777" w:rsidR="00DC150C" w:rsidRPr="004D7D74" w:rsidRDefault="00DC150C" w:rsidP="00636BA0">
                              <w:pPr>
                                <w:rPr>
                                  <w:rFonts w:ascii="Arial" w:hAnsi="Arial" w:cs="Arial"/>
                                  <w:b/>
                                  <w:color w:val="C00000"/>
                                  <w:sz w:val="14"/>
                                </w:rPr>
                              </w:pPr>
                              <w:r w:rsidRPr="004D7D74">
                                <w:rPr>
                                  <w:rFonts w:ascii="Arial" w:hAnsi="Arial" w:cs="Arial"/>
                                  <w:b/>
                                  <w:color w:val="C00000"/>
                                  <w:sz w:val="14"/>
                                </w:rPr>
                                <w:t>FTP server interactions</w:t>
                              </w:r>
                            </w:p>
                            <w:p w14:paraId="4E216339" w14:textId="77777777" w:rsidR="00DC150C" w:rsidRPr="004D7D74" w:rsidRDefault="00DC150C" w:rsidP="00636BA0">
                              <w:pPr>
                                <w:rPr>
                                  <w:rFonts w:ascii="Arial" w:hAnsi="Arial" w:cs="Arial"/>
                                  <w:b/>
                                  <w:color w:val="C00000"/>
                                  <w:sz w:val="14"/>
                                </w:rPr>
                              </w:pPr>
                              <w:r w:rsidRPr="004D7D74">
                                <w:rPr>
                                  <w:rFonts w:ascii="Arial" w:hAnsi="Arial" w:cs="Arial"/>
                                  <w:b/>
                                  <w:color w:val="C00000"/>
                                  <w:sz w:val="14"/>
                                </w:rPr>
                                <w:t>(KPI, logs )</w:t>
                              </w:r>
                            </w:p>
                          </w:txbxContent>
                        </wps:txbx>
                        <wps:bodyPr rot="0" vert="horz" wrap="square" lIns="91440" tIns="45720" rIns="91440" bIns="45720" anchor="t" anchorCtr="0">
                          <a:spAutoFit/>
                        </wps:bodyPr>
                      </wps:wsp>
                      <wps:wsp>
                        <wps:cNvPr id="318" name="Text Box 2"/>
                        <wps:cNvSpPr txBox="1">
                          <a:spLocks noChangeArrowheads="1"/>
                        </wps:cNvSpPr>
                        <wps:spPr bwMode="auto">
                          <a:xfrm>
                            <a:off x="2113469" y="3586954"/>
                            <a:ext cx="711834" cy="305434"/>
                          </a:xfrm>
                          <a:prstGeom prst="rect">
                            <a:avLst/>
                          </a:prstGeom>
                          <a:noFill/>
                          <a:ln w="9525">
                            <a:noFill/>
                            <a:miter lim="800000"/>
                            <a:headEnd/>
                            <a:tailEnd/>
                          </a:ln>
                        </wps:spPr>
                        <wps:txbx>
                          <w:txbxContent>
                            <w:p w14:paraId="4E21633A" w14:textId="77777777" w:rsidR="00DC150C" w:rsidRPr="004D7D74" w:rsidRDefault="00DC150C" w:rsidP="00636BA0">
                              <w:pPr>
                                <w:rPr>
                                  <w:rFonts w:ascii="Arial" w:hAnsi="Arial" w:cs="Arial"/>
                                  <w:b/>
                                  <w:color w:val="E36C0A" w:themeColor="accent6" w:themeShade="BF"/>
                                  <w:sz w:val="14"/>
                                </w:rPr>
                              </w:pPr>
                              <w:r w:rsidRPr="004D7D74">
                                <w:rPr>
                                  <w:rFonts w:ascii="Arial" w:hAnsi="Arial" w:cs="Arial"/>
                                  <w:b/>
                                  <w:color w:val="E36C0A" w:themeColor="accent6" w:themeShade="BF"/>
                                  <w:sz w:val="14"/>
                                </w:rPr>
                                <w:t>NTP interactions</w:t>
                              </w:r>
                            </w:p>
                          </w:txbxContent>
                        </wps:txbx>
                        <wps:bodyPr rot="0" vert="horz" wrap="square" lIns="91440" tIns="45720" rIns="91440" bIns="45720" anchor="t" anchorCtr="0">
                          <a:spAutoFit/>
                        </wps:bodyPr>
                      </wps:wsp>
                      <wps:wsp>
                        <wps:cNvPr id="317" name="Text Box 2"/>
                        <wps:cNvSpPr txBox="1">
                          <a:spLocks noChangeArrowheads="1"/>
                        </wps:cNvSpPr>
                        <wps:spPr bwMode="auto">
                          <a:xfrm>
                            <a:off x="1381124" y="3571241"/>
                            <a:ext cx="733424" cy="407669"/>
                          </a:xfrm>
                          <a:prstGeom prst="rect">
                            <a:avLst/>
                          </a:prstGeom>
                          <a:noFill/>
                          <a:ln w="9525">
                            <a:noFill/>
                            <a:miter lim="800000"/>
                            <a:headEnd/>
                            <a:tailEnd/>
                          </a:ln>
                        </wps:spPr>
                        <wps:txbx>
                          <w:txbxContent>
                            <w:p w14:paraId="4E21633B" w14:textId="77777777" w:rsidR="00DC150C" w:rsidRPr="004D7D74" w:rsidRDefault="00DC150C" w:rsidP="00636BA0">
                              <w:pPr>
                                <w:rPr>
                                  <w:rFonts w:ascii="Arial" w:hAnsi="Arial" w:cs="Arial"/>
                                  <w:b/>
                                  <w:color w:val="1F497D" w:themeColor="text2"/>
                                  <w:sz w:val="14"/>
                                </w:rPr>
                              </w:pPr>
                              <w:r w:rsidRPr="004D7D74">
                                <w:rPr>
                                  <w:rFonts w:ascii="Arial" w:hAnsi="Arial" w:cs="Arial"/>
                                  <w:b/>
                                  <w:color w:val="1F497D" w:themeColor="text2"/>
                                  <w:sz w:val="14"/>
                                </w:rPr>
                                <w:t>TR-069 interactions with HeMS</w:t>
                              </w:r>
                            </w:p>
                          </w:txbxContent>
                        </wps:txbx>
                        <wps:bodyPr rot="0" vert="horz" wrap="square" lIns="91440" tIns="45720" rIns="91440" bIns="45720" anchor="t" anchorCtr="0">
                          <a:spAutoFit/>
                        </wps:bodyPr>
                      </wps:wsp>
                      <wps:wsp>
                        <wps:cNvPr id="475" name="Rectangle 475"/>
                        <wps:cNvSpPr/>
                        <wps:spPr>
                          <a:xfrm>
                            <a:off x="3219450" y="0"/>
                            <a:ext cx="3215005" cy="3570605"/>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1" name="Rectangle 471"/>
                        <wps:cNvSpPr/>
                        <wps:spPr>
                          <a:xfrm>
                            <a:off x="0" y="0"/>
                            <a:ext cx="3215005" cy="3570605"/>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809750" y="1371600"/>
                            <a:ext cx="575310" cy="252095"/>
                          </a:xfrm>
                          <a:prstGeom prst="rect">
                            <a:avLst/>
                          </a:prstGeom>
                          <a:ln>
                            <a:solidFill>
                              <a:srgbClr val="C00000"/>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4E21633C" w14:textId="77777777" w:rsidR="00DC150C" w:rsidRPr="004D7D74" w:rsidRDefault="00DC150C" w:rsidP="00636BA0">
                              <w:pPr>
                                <w:jc w:val="center"/>
                                <w:rPr>
                                  <w:rFonts w:ascii="Arial" w:hAnsi="Arial" w:cs="Arial"/>
                                  <w:b/>
                                  <w:sz w:val="16"/>
                                </w:rPr>
                              </w:pPr>
                              <w:r w:rsidRPr="004D7D74">
                                <w:rPr>
                                  <w:rFonts w:ascii="Arial" w:hAnsi="Arial" w:cs="Arial"/>
                                  <w:b/>
                                  <w:sz w:val="16"/>
                                </w:rPr>
                                <w:t>OAM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038225" y="771525"/>
                            <a:ext cx="575310" cy="252095"/>
                          </a:xfrm>
                          <a:prstGeom prst="rect">
                            <a:avLst/>
                          </a:prstGeom>
                          <a:ln>
                            <a:solidFill>
                              <a:srgbClr val="C00000"/>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4E21633D" w14:textId="77777777" w:rsidR="00DC150C" w:rsidRPr="004D7D74" w:rsidRDefault="00DC150C" w:rsidP="00636BA0">
                              <w:pPr>
                                <w:jc w:val="center"/>
                                <w:rPr>
                                  <w:rFonts w:ascii="Arial" w:hAnsi="Arial" w:cs="Arial"/>
                                  <w:b/>
                                  <w:sz w:val="16"/>
                                </w:rPr>
                              </w:pPr>
                              <w:r w:rsidRPr="004D7D74">
                                <w:rPr>
                                  <w:rFonts w:ascii="Arial" w:hAnsi="Arial" w:cs="Arial"/>
                                  <w:b/>
                                  <w:sz w:val="16"/>
                                </w:rPr>
                                <w:t>CLI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3733800" y="104775"/>
                            <a:ext cx="1883410" cy="386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21633E" w14:textId="77777777" w:rsidR="00DC150C" w:rsidRPr="004D7D74" w:rsidRDefault="00DC150C" w:rsidP="00636BA0">
                              <w:pPr>
                                <w:jc w:val="center"/>
                                <w:rPr>
                                  <w:rFonts w:ascii="Arial" w:hAnsi="Arial" w:cs="Arial"/>
                                  <w:sz w:val="22"/>
                                </w:rPr>
                              </w:pPr>
                              <w:r w:rsidRPr="004D7D74">
                                <w:rPr>
                                  <w:rFonts w:ascii="Arial" w:hAnsi="Arial" w:cs="Arial"/>
                                  <w:sz w:val="22"/>
                                </w:rPr>
                                <w:t>eNodeB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2371725" y="2124075"/>
                            <a:ext cx="464820" cy="252095"/>
                          </a:xfrm>
                          <a:prstGeom prst="rect">
                            <a:avLst/>
                          </a:prstGeom>
                          <a:ln>
                            <a:solidFill>
                              <a:srgbClr val="C00000"/>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4E21633F" w14:textId="77777777" w:rsidR="00DC150C" w:rsidRPr="004D7D74" w:rsidRDefault="00DC150C" w:rsidP="00636BA0">
                              <w:pPr>
                                <w:jc w:val="center"/>
                                <w:rPr>
                                  <w:rFonts w:ascii="Arial" w:hAnsi="Arial" w:cs="Arial"/>
                                  <w:b/>
                                  <w:sz w:val="16"/>
                                </w:rPr>
                              </w:pPr>
                              <w:r w:rsidRPr="004D7D74">
                                <w:rPr>
                                  <w:rFonts w:ascii="Arial" w:hAnsi="Arial" w:cs="Arial"/>
                                  <w:b/>
                                  <w:sz w:val="16"/>
                                </w:rPr>
                                <w:t>NTP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981075" y="2181225"/>
                            <a:ext cx="692785" cy="346710"/>
                          </a:xfrm>
                          <a:prstGeom prst="rect">
                            <a:avLst/>
                          </a:prstGeom>
                          <a:ln>
                            <a:solidFill>
                              <a:srgbClr val="C00000"/>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4E216340" w14:textId="77777777" w:rsidR="00DC150C" w:rsidRPr="004D7D74" w:rsidRDefault="00DC150C" w:rsidP="00636BA0">
                              <w:pPr>
                                <w:jc w:val="center"/>
                                <w:rPr>
                                  <w:rFonts w:ascii="Arial" w:hAnsi="Arial" w:cs="Arial"/>
                                  <w:b/>
                                  <w:sz w:val="16"/>
                                </w:rPr>
                              </w:pPr>
                              <w:r w:rsidRPr="004D7D74">
                                <w:rPr>
                                  <w:rFonts w:ascii="Arial" w:hAnsi="Arial" w:cs="Arial"/>
                                  <w:b/>
                                  <w:sz w:val="16"/>
                                </w:rPr>
                                <w:t>IPSec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5753100" y="104775"/>
                            <a:ext cx="488315" cy="25920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216341" w14:textId="77777777" w:rsidR="00DC150C" w:rsidRPr="004D7D74" w:rsidRDefault="00DC150C" w:rsidP="00636BA0">
                              <w:pPr>
                                <w:jc w:val="center"/>
                                <w:rPr>
                                  <w:rFonts w:ascii="Arial" w:hAnsi="Arial" w:cs="Arial"/>
                                </w:rPr>
                              </w:pPr>
                              <w:r w:rsidRPr="004D7D74">
                                <w:rPr>
                                  <w:rFonts w:ascii="Arial" w:hAnsi="Arial" w:cs="Arial"/>
                                </w:rPr>
                                <w:t>SSI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8" name="Can 448"/>
                        <wps:cNvSpPr/>
                        <wps:spPr>
                          <a:xfrm>
                            <a:off x="962025" y="1238250"/>
                            <a:ext cx="432435" cy="457200"/>
                          </a:xfrm>
                          <a:prstGeom prst="can">
                            <a:avLst/>
                          </a:prstGeom>
                          <a:ln>
                            <a:solidFill>
                              <a:srgbClr val="C00000"/>
                            </a:solidFill>
                          </a:ln>
                        </wps:spPr>
                        <wps:style>
                          <a:lnRef idx="2">
                            <a:schemeClr val="accent6"/>
                          </a:lnRef>
                          <a:fillRef idx="1">
                            <a:schemeClr val="lt1"/>
                          </a:fillRef>
                          <a:effectRef idx="0">
                            <a:schemeClr val="accent6"/>
                          </a:effectRef>
                          <a:fontRef idx="minor">
                            <a:schemeClr val="dk1"/>
                          </a:fontRef>
                        </wps:style>
                        <wps:txbx>
                          <w:txbxContent>
                            <w:p w14:paraId="4E216342" w14:textId="77777777" w:rsidR="00DC150C" w:rsidRPr="004D7D74" w:rsidRDefault="00DC150C" w:rsidP="00636BA0">
                              <w:pPr>
                                <w:jc w:val="center"/>
                                <w:rPr>
                                  <w:rFonts w:ascii="Arial" w:hAnsi="Arial" w:cs="Arial"/>
                                  <w:sz w:val="18"/>
                                </w:rPr>
                              </w:pPr>
                              <w:r w:rsidRPr="004D7D74">
                                <w:rPr>
                                  <w:rFonts w:ascii="Arial" w:hAnsi="Arial" w:cs="Arial"/>
                                  <w:sz w:val="18"/>
                                </w:rPr>
                                <w:t>MIB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60" name="Group 460"/>
                        <wpg:cNvGrpSpPr/>
                        <wpg:grpSpPr>
                          <a:xfrm>
                            <a:off x="47625" y="609600"/>
                            <a:ext cx="857885" cy="2080917"/>
                            <a:chOff x="0" y="0"/>
                            <a:chExt cx="857885" cy="2080917"/>
                          </a:xfrm>
                        </wpg:grpSpPr>
                        <wps:wsp>
                          <wps:cNvPr id="456" name="Rounded Rectangle 456"/>
                          <wps:cNvSpPr/>
                          <wps:spPr>
                            <a:xfrm>
                              <a:off x="0" y="0"/>
                              <a:ext cx="857885" cy="2080917"/>
                            </a:xfrm>
                            <a:prstGeom prst="roundRect">
                              <a:avLst/>
                            </a:prstGeom>
                            <a:solidFill>
                              <a:schemeClr val="accent6">
                                <a:lumMod val="20000"/>
                                <a:lumOff val="80000"/>
                              </a:schemeClr>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59" name="Group 459"/>
                          <wpg:cNvGrpSpPr/>
                          <wpg:grpSpPr>
                            <a:xfrm>
                              <a:off x="94594" y="0"/>
                              <a:ext cx="660859" cy="2079959"/>
                              <a:chOff x="0" y="0"/>
                              <a:chExt cx="660859" cy="2079959"/>
                            </a:xfrm>
                          </wpg:grpSpPr>
                          <wps:wsp>
                            <wps:cNvPr id="449" name="Rectangle 469"/>
                            <wps:cNvSpPr>
                              <a:spLocks noChangeArrowheads="1"/>
                            </wps:cNvSpPr>
                            <wps:spPr bwMode="auto">
                              <a:xfrm>
                                <a:off x="31684" y="0"/>
                                <a:ext cx="149130" cy="2079959"/>
                              </a:xfrm>
                              <a:prstGeom prst="rect">
                                <a:avLst/>
                              </a:prstGeom>
                              <a:solidFill>
                                <a:srgbClr val="E8EEF7"/>
                              </a:solidFill>
                              <a:ln w="9525">
                                <a:solidFill>
                                  <a:srgbClr val="C00000"/>
                                </a:solidFill>
                                <a:miter lim="800000"/>
                                <a:headEnd/>
                                <a:tailEnd/>
                              </a:ln>
                            </wps:spPr>
                            <wps:bodyPr rot="0" vert="horz" wrap="square" lIns="91440" tIns="45720" rIns="91440" bIns="45720" anchor="t" anchorCtr="0" upright="1">
                              <a:noAutofit/>
                            </wps:bodyPr>
                          </wps:wsp>
                          <wps:wsp>
                            <wps:cNvPr id="450" name="Rectangle 469"/>
                            <wps:cNvSpPr>
                              <a:spLocks noChangeArrowheads="1"/>
                            </wps:cNvSpPr>
                            <wps:spPr bwMode="auto">
                              <a:xfrm>
                                <a:off x="181456" y="0"/>
                                <a:ext cx="149130" cy="2079959"/>
                              </a:xfrm>
                              <a:prstGeom prst="rect">
                                <a:avLst/>
                              </a:prstGeom>
                              <a:solidFill>
                                <a:srgbClr val="E8EEF7"/>
                              </a:solidFill>
                              <a:ln w="9525">
                                <a:solidFill>
                                  <a:srgbClr val="C00000"/>
                                </a:solidFill>
                                <a:miter lim="800000"/>
                                <a:headEnd/>
                                <a:tailEnd/>
                              </a:ln>
                            </wps:spPr>
                            <wps:bodyPr rot="0" vert="horz" wrap="square" lIns="91440" tIns="45720" rIns="91440" bIns="45720" anchor="t" anchorCtr="0" upright="1">
                              <a:noAutofit/>
                            </wps:bodyPr>
                          </wps:wsp>
                          <wps:wsp>
                            <wps:cNvPr id="451" name="Rectangle 469"/>
                            <wps:cNvSpPr>
                              <a:spLocks noChangeArrowheads="1"/>
                            </wps:cNvSpPr>
                            <wps:spPr bwMode="auto">
                              <a:xfrm>
                                <a:off x="331228" y="0"/>
                                <a:ext cx="149130" cy="2079959"/>
                              </a:xfrm>
                              <a:prstGeom prst="rect">
                                <a:avLst/>
                              </a:prstGeom>
                              <a:solidFill>
                                <a:srgbClr val="E8EEF7"/>
                              </a:solidFill>
                              <a:ln w="9525">
                                <a:solidFill>
                                  <a:srgbClr val="C00000"/>
                                </a:solidFill>
                                <a:miter lim="800000"/>
                                <a:headEnd/>
                                <a:tailEnd/>
                              </a:ln>
                            </wps:spPr>
                            <wps:bodyPr rot="0" vert="horz" wrap="square" lIns="91440" tIns="45720" rIns="91440" bIns="45720" anchor="t" anchorCtr="0" upright="1">
                              <a:noAutofit/>
                            </wps:bodyPr>
                          </wps:wsp>
                          <wps:wsp>
                            <wps:cNvPr id="307" name="Text Box 2"/>
                            <wps:cNvSpPr txBox="1">
                              <a:spLocks noChangeArrowheads="1"/>
                            </wps:cNvSpPr>
                            <wps:spPr bwMode="auto">
                              <a:xfrm rot="16200000">
                                <a:off x="-86559" y="919327"/>
                                <a:ext cx="667680" cy="227330"/>
                              </a:xfrm>
                              <a:prstGeom prst="rect">
                                <a:avLst/>
                              </a:prstGeom>
                              <a:noFill/>
                              <a:ln w="9525">
                                <a:noFill/>
                                <a:miter lim="800000"/>
                                <a:headEnd/>
                                <a:tailEnd/>
                              </a:ln>
                            </wps:spPr>
                            <wps:txbx>
                              <w:txbxContent>
                                <w:p w14:paraId="4E216343" w14:textId="77777777" w:rsidR="00DC150C" w:rsidRPr="004D7D74" w:rsidRDefault="00DC150C" w:rsidP="00636BA0">
                                  <w:pPr>
                                    <w:rPr>
                                      <w:rFonts w:ascii="Arial" w:hAnsi="Arial" w:cs="Arial"/>
                                      <w:sz w:val="16"/>
                                    </w:rPr>
                                  </w:pPr>
                                  <w:r w:rsidRPr="004D7D74">
                                    <w:rPr>
                                      <w:rFonts w:ascii="Arial" w:hAnsi="Arial" w:cs="Arial"/>
                                      <w:sz w:val="16"/>
                                    </w:rPr>
                                    <w:t>Messenger</w:t>
                                  </w:r>
                                </w:p>
                              </w:txbxContent>
                            </wps:txbx>
                            <wps:bodyPr rot="0" vert="horz" wrap="square" lIns="91440" tIns="45720" rIns="91440" bIns="45720" anchor="t" anchorCtr="0">
                              <a:noAutofit/>
                            </wps:bodyPr>
                          </wps:wsp>
                          <wps:wsp>
                            <wps:cNvPr id="452" name="Text Box 2"/>
                            <wps:cNvSpPr txBox="1">
                              <a:spLocks noChangeArrowheads="1"/>
                            </wps:cNvSpPr>
                            <wps:spPr bwMode="auto">
                              <a:xfrm rot="16200000">
                                <a:off x="-594995" y="685471"/>
                                <a:ext cx="1417320" cy="227330"/>
                              </a:xfrm>
                              <a:prstGeom prst="rect">
                                <a:avLst/>
                              </a:prstGeom>
                              <a:noFill/>
                              <a:ln w="9525">
                                <a:noFill/>
                                <a:miter lim="800000"/>
                                <a:headEnd/>
                                <a:tailEnd/>
                              </a:ln>
                            </wps:spPr>
                            <wps:txbx>
                              <w:txbxContent>
                                <w:p w14:paraId="4E216344" w14:textId="77777777" w:rsidR="00DC150C" w:rsidRPr="004D7D74" w:rsidRDefault="00DC150C" w:rsidP="00636BA0">
                                  <w:pPr>
                                    <w:rPr>
                                      <w:rFonts w:ascii="Arial" w:hAnsi="Arial" w:cs="Arial"/>
                                      <w:sz w:val="16"/>
                                    </w:rPr>
                                  </w:pPr>
                                  <w:r w:rsidRPr="004D7D74">
                                    <w:rPr>
                                      <w:rFonts w:ascii="Arial" w:hAnsi="Arial" w:cs="Arial"/>
                                      <w:sz w:val="16"/>
                                    </w:rPr>
                                    <w:t>KPI Management framework</w:t>
                                  </w:r>
                                </w:p>
                              </w:txbxContent>
                            </wps:txbx>
                            <wps:bodyPr rot="0" vert="horz" wrap="square" lIns="91440" tIns="45720" rIns="91440" bIns="45720" anchor="t" anchorCtr="0">
                              <a:noAutofit/>
                            </wps:bodyPr>
                          </wps:wsp>
                          <wps:wsp>
                            <wps:cNvPr id="453" name="Text Box 2"/>
                            <wps:cNvSpPr txBox="1">
                              <a:spLocks noChangeArrowheads="1"/>
                            </wps:cNvSpPr>
                            <wps:spPr bwMode="auto">
                              <a:xfrm rot="16200000">
                                <a:off x="31683" y="917684"/>
                                <a:ext cx="754380" cy="227330"/>
                              </a:xfrm>
                              <a:prstGeom prst="rect">
                                <a:avLst/>
                              </a:prstGeom>
                              <a:noFill/>
                              <a:ln w="9525">
                                <a:noFill/>
                                <a:miter lim="800000"/>
                                <a:headEnd/>
                                <a:tailEnd/>
                              </a:ln>
                            </wps:spPr>
                            <wps:txbx>
                              <w:txbxContent>
                                <w:p w14:paraId="4E216345" w14:textId="77777777" w:rsidR="00DC150C" w:rsidRPr="004D7D74" w:rsidRDefault="00DC150C" w:rsidP="00636BA0">
                                  <w:pPr>
                                    <w:rPr>
                                      <w:rFonts w:ascii="Arial" w:hAnsi="Arial" w:cs="Arial"/>
                                      <w:sz w:val="16"/>
                                    </w:rPr>
                                  </w:pPr>
                                  <w:r w:rsidRPr="004D7D74">
                                    <w:rPr>
                                      <w:rFonts w:ascii="Arial" w:hAnsi="Arial" w:cs="Arial"/>
                                      <w:sz w:val="16"/>
                                    </w:rPr>
                                    <w:t>Trace/logger</w:t>
                                  </w:r>
                                </w:p>
                              </w:txbxContent>
                            </wps:txbx>
                            <wps:bodyPr rot="0" vert="horz" wrap="square" lIns="91440" tIns="45720" rIns="91440" bIns="45720" anchor="t" anchorCtr="0">
                              <a:noAutofit/>
                            </wps:bodyPr>
                          </wps:wsp>
                          <wps:wsp>
                            <wps:cNvPr id="454" name="Rectangle 469"/>
                            <wps:cNvSpPr>
                              <a:spLocks noChangeArrowheads="1"/>
                            </wps:cNvSpPr>
                            <wps:spPr bwMode="auto">
                              <a:xfrm>
                                <a:off x="481001" y="0"/>
                                <a:ext cx="149130" cy="2079959"/>
                              </a:xfrm>
                              <a:prstGeom prst="rect">
                                <a:avLst/>
                              </a:prstGeom>
                              <a:solidFill>
                                <a:srgbClr val="E8EEF7"/>
                              </a:solidFill>
                              <a:ln w="9525">
                                <a:solidFill>
                                  <a:srgbClr val="C00000"/>
                                </a:solidFill>
                                <a:miter lim="800000"/>
                                <a:headEnd/>
                                <a:tailEnd/>
                              </a:ln>
                            </wps:spPr>
                            <wps:bodyPr rot="0" vert="horz" wrap="square" lIns="91440" tIns="45720" rIns="91440" bIns="45720" anchor="t" anchorCtr="0" upright="1">
                              <a:noAutofit/>
                            </wps:bodyPr>
                          </wps:wsp>
                          <wps:wsp>
                            <wps:cNvPr id="455" name="Text Box 2"/>
                            <wps:cNvSpPr txBox="1">
                              <a:spLocks noChangeArrowheads="1"/>
                            </wps:cNvSpPr>
                            <wps:spPr bwMode="auto">
                              <a:xfrm rot="16200000">
                                <a:off x="-66851" y="952171"/>
                                <a:ext cx="1228090" cy="227330"/>
                              </a:xfrm>
                              <a:prstGeom prst="rect">
                                <a:avLst/>
                              </a:prstGeom>
                              <a:noFill/>
                              <a:ln w="9525">
                                <a:noFill/>
                                <a:miter lim="800000"/>
                                <a:headEnd/>
                                <a:tailEnd/>
                              </a:ln>
                            </wps:spPr>
                            <wps:txbx>
                              <w:txbxContent>
                                <w:p w14:paraId="4E216346" w14:textId="77777777" w:rsidR="00DC150C" w:rsidRPr="004D7D74" w:rsidRDefault="00DC150C" w:rsidP="00636BA0">
                                  <w:pPr>
                                    <w:rPr>
                                      <w:rFonts w:ascii="Arial" w:hAnsi="Arial" w:cs="Arial"/>
                                      <w:sz w:val="16"/>
                                    </w:rPr>
                                  </w:pPr>
                                  <w:r w:rsidRPr="004D7D74">
                                    <w:rPr>
                                      <w:rFonts w:ascii="Arial" w:hAnsi="Arial" w:cs="Arial"/>
                                      <w:sz w:val="16"/>
                                    </w:rPr>
                                    <w:t>MIB Cache framework</w:t>
                                  </w:r>
                                </w:p>
                              </w:txbxContent>
                            </wps:txbx>
                            <wps:bodyPr rot="0" vert="horz" wrap="square" lIns="91440" tIns="45720" rIns="91440" bIns="45720" anchor="t" anchorCtr="0">
                              <a:noAutofit/>
                            </wps:bodyPr>
                          </wps:wsp>
                        </wpg:grpSp>
                      </wpg:grpSp>
                      <wpg:grpSp>
                        <wpg:cNvPr id="465" name="Group 465"/>
                        <wpg:cNvGrpSpPr/>
                        <wpg:grpSpPr>
                          <a:xfrm>
                            <a:off x="2790825" y="676275"/>
                            <a:ext cx="748030" cy="1513205"/>
                            <a:chOff x="0" y="0"/>
                            <a:chExt cx="748271" cy="1513205"/>
                          </a:xfrm>
                        </wpg:grpSpPr>
                        <wps:wsp>
                          <wps:cNvPr id="11" name="Rectangle 11"/>
                          <wps:cNvSpPr/>
                          <wps:spPr>
                            <a:xfrm>
                              <a:off x="102476" y="0"/>
                              <a:ext cx="645795" cy="1513205"/>
                            </a:xfrm>
                            <a:prstGeom prst="rect">
                              <a:avLst/>
                            </a:prstGeom>
                            <a:gradFill flip="none" rotWithShape="1">
                              <a:gsLst>
                                <a:gs pos="0">
                                  <a:schemeClr val="lt1">
                                    <a:shade val="30000"/>
                                    <a:satMod val="115000"/>
                                  </a:schemeClr>
                                </a:gs>
                                <a:gs pos="50000">
                                  <a:schemeClr val="lt1">
                                    <a:shade val="67500"/>
                                    <a:satMod val="115000"/>
                                  </a:schemeClr>
                                </a:gs>
                                <a:gs pos="100000">
                                  <a:schemeClr val="lt1">
                                    <a:shade val="100000"/>
                                    <a:satMod val="115000"/>
                                  </a:schemeClr>
                                </a:gs>
                              </a:gsLst>
                              <a:lin ang="2700000" scaled="1"/>
                              <a:tileRect/>
                            </a:gradFill>
                            <a:ln>
                              <a:solidFill>
                                <a:srgbClr val="C00000"/>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4E216347" w14:textId="77777777" w:rsidR="00DC150C" w:rsidRPr="004D7D74" w:rsidRDefault="00DC150C" w:rsidP="00636BA0">
                                <w:pPr>
                                  <w:jc w:val="center"/>
                                  <w:rPr>
                                    <w:rFonts w:ascii="Arial" w:hAnsi="Arial" w:cs="Arial"/>
                                    <w:b/>
                                    <w:sz w:val="16"/>
                                  </w:rPr>
                                </w:pPr>
                                <w:r w:rsidRPr="004D7D74">
                                  <w:rPr>
                                    <w:rFonts w:ascii="Arial" w:hAnsi="Arial" w:cs="Arial"/>
                                    <w:b/>
                                    <w:sz w:val="16"/>
                                  </w:rPr>
                                  <w:t>Stack</w:t>
                                </w:r>
                              </w:p>
                              <w:p w14:paraId="4E216348" w14:textId="77777777" w:rsidR="00DC150C" w:rsidRPr="004D7D74" w:rsidRDefault="00DC150C" w:rsidP="00636BA0">
                                <w:pPr>
                                  <w:jc w:val="center"/>
                                  <w:rPr>
                                    <w:rFonts w:ascii="Arial" w:hAnsi="Arial" w:cs="Arial"/>
                                    <w:b/>
                                    <w:sz w:val="16"/>
                                  </w:rPr>
                                </w:pPr>
                                <w:r w:rsidRPr="004D7D74">
                                  <w:rPr>
                                    <w:rFonts w:ascii="Arial" w:hAnsi="Arial" w:cs="Arial"/>
                                    <w:b/>
                                    <w:sz w:val="16"/>
                                  </w:rP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1" name="Can 461"/>
                          <wps:cNvSpPr/>
                          <wps:spPr>
                            <a:xfrm>
                              <a:off x="0" y="346841"/>
                              <a:ext cx="220717" cy="228600"/>
                            </a:xfrm>
                            <a:prstGeom prst="can">
                              <a:avLst/>
                            </a:prstGeom>
                            <a:gradFill flip="none" rotWithShape="1">
                              <a:gsLst>
                                <a:gs pos="0">
                                  <a:schemeClr val="lt1">
                                    <a:shade val="30000"/>
                                    <a:satMod val="115000"/>
                                  </a:schemeClr>
                                </a:gs>
                                <a:gs pos="50000">
                                  <a:schemeClr val="lt1">
                                    <a:shade val="67500"/>
                                    <a:satMod val="115000"/>
                                  </a:schemeClr>
                                </a:gs>
                                <a:gs pos="100000">
                                  <a:schemeClr val="lt1">
                                    <a:shade val="100000"/>
                                    <a:satMod val="115000"/>
                                  </a:schemeClr>
                                </a:gs>
                              </a:gsLst>
                              <a:lin ang="2700000" scaled="1"/>
                              <a:tileRect/>
                            </a:gradFill>
                            <a:ln>
                              <a:solidFill>
                                <a:schemeClr val="accent2">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64" name="Group 464"/>
                        <wpg:cNvGrpSpPr/>
                        <wpg:grpSpPr>
                          <a:xfrm>
                            <a:off x="1962150" y="2409825"/>
                            <a:ext cx="653415" cy="306705"/>
                            <a:chOff x="0" y="0"/>
                            <a:chExt cx="653984" cy="307275"/>
                          </a:xfrm>
                        </wpg:grpSpPr>
                        <wps:wsp>
                          <wps:cNvPr id="4" name="Rectangle 4"/>
                          <wps:cNvSpPr/>
                          <wps:spPr>
                            <a:xfrm>
                              <a:off x="0" y="55180"/>
                              <a:ext cx="575310" cy="252095"/>
                            </a:xfrm>
                            <a:prstGeom prst="rect">
                              <a:avLst/>
                            </a:prstGeom>
                            <a:ln>
                              <a:solidFill>
                                <a:srgbClr val="C00000"/>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4E216349" w14:textId="77777777" w:rsidR="00DC150C" w:rsidRPr="004D7D74" w:rsidRDefault="00DC150C" w:rsidP="00636BA0">
                                <w:pPr>
                                  <w:jc w:val="center"/>
                                  <w:rPr>
                                    <w:rFonts w:ascii="Arial" w:hAnsi="Arial" w:cs="Arial"/>
                                    <w:b/>
                                    <w:sz w:val="16"/>
                                  </w:rPr>
                                </w:pPr>
                                <w:r w:rsidRPr="004D7D74">
                                  <w:rPr>
                                    <w:rFonts w:ascii="Arial" w:hAnsi="Arial" w:cs="Arial"/>
                                    <w:b/>
                                    <w:sz w:val="16"/>
                                  </w:rPr>
                                  <w:t>TR-069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3" name="Can 463"/>
                          <wps:cNvSpPr/>
                          <wps:spPr>
                            <a:xfrm>
                              <a:off x="512379" y="0"/>
                              <a:ext cx="141605" cy="149225"/>
                            </a:xfrm>
                            <a:prstGeom prst="can">
                              <a:avLst/>
                            </a:prstGeom>
                            <a:gradFill flip="none" rotWithShape="1">
                              <a:gsLst>
                                <a:gs pos="0">
                                  <a:schemeClr val="lt1">
                                    <a:shade val="30000"/>
                                    <a:satMod val="115000"/>
                                  </a:schemeClr>
                                </a:gs>
                                <a:gs pos="50000">
                                  <a:schemeClr val="lt1">
                                    <a:shade val="67500"/>
                                    <a:satMod val="115000"/>
                                  </a:schemeClr>
                                </a:gs>
                                <a:gs pos="100000">
                                  <a:schemeClr val="lt1">
                                    <a:shade val="100000"/>
                                    <a:satMod val="115000"/>
                                  </a:schemeClr>
                                </a:gs>
                              </a:gsLst>
                              <a:lin ang="2700000" scaled="1"/>
                              <a:tileRect/>
                            </a:gradFill>
                            <a:ln>
                              <a:solidFill>
                                <a:schemeClr val="accent2">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7" name="Rectangle 467"/>
                        <wps:cNvSpPr/>
                        <wps:spPr>
                          <a:xfrm>
                            <a:off x="3733800" y="581025"/>
                            <a:ext cx="1883410" cy="1503680"/>
                          </a:xfrm>
                          <a:prstGeom prst="rect">
                            <a:avLst/>
                          </a:prstGeom>
                          <a:gradFill flip="none" rotWithShape="1">
                            <a:gsLst>
                              <a:gs pos="0">
                                <a:schemeClr val="accent1">
                                  <a:tint val="66000"/>
                                  <a:satMod val="160000"/>
                                </a:schemeClr>
                              </a:gs>
                              <a:gs pos="100000">
                                <a:schemeClr val="tx2"/>
                              </a:gs>
                              <a:gs pos="100000">
                                <a:schemeClr val="accent1">
                                  <a:tint val="23500"/>
                                  <a:satMod val="160000"/>
                                </a:schemeClr>
                              </a:gs>
                            </a:gsLst>
                            <a:lin ang="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4E21634A" w14:textId="77777777" w:rsidR="00DC150C" w:rsidRPr="004D7D74" w:rsidRDefault="00DC150C" w:rsidP="00636BA0">
                              <w:pPr>
                                <w:jc w:val="center"/>
                                <w:rPr>
                                  <w:rFonts w:ascii="Arial" w:hAnsi="Arial" w:cs="Arial"/>
                                </w:rPr>
                              </w:pPr>
                              <w:r w:rsidRPr="004D7D74">
                                <w:rPr>
                                  <w:rFonts w:ascii="Arial" w:hAnsi="Arial" w:cs="Arial"/>
                                </w:rPr>
                                <w:t xml:space="preserve">eNodeB </w:t>
                              </w:r>
                            </w:p>
                            <w:p w14:paraId="4E21634B" w14:textId="77777777" w:rsidR="00DC150C" w:rsidRPr="004D7D74" w:rsidRDefault="00DC150C" w:rsidP="00636BA0">
                              <w:pPr>
                                <w:jc w:val="center"/>
                                <w:rPr>
                                  <w:rFonts w:ascii="Arial" w:hAnsi="Arial" w:cs="Arial"/>
                                </w:rPr>
                              </w:pPr>
                              <w:r w:rsidRPr="004D7D74">
                                <w:rPr>
                                  <w:rFonts w:ascii="Arial" w:hAnsi="Arial" w:cs="Arial"/>
                                </w:rPr>
                                <w:t xml:space="preserve">Protocol Stack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2" name="Rectangle 472"/>
                        <wps:cNvSpPr/>
                        <wps:spPr>
                          <a:xfrm>
                            <a:off x="3762375" y="2171700"/>
                            <a:ext cx="1859280" cy="3898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21634C" w14:textId="77777777" w:rsidR="00DC150C" w:rsidRPr="004D7D74" w:rsidRDefault="00DC150C" w:rsidP="00636BA0">
                              <w:pPr>
                                <w:jc w:val="center"/>
                                <w:rPr>
                                  <w:rFonts w:ascii="Arial" w:hAnsi="Arial" w:cs="Arial"/>
                                  <w:sz w:val="18"/>
                                </w:rPr>
                              </w:pPr>
                              <w:r w:rsidRPr="004D7D74">
                                <w:rPr>
                                  <w:rFonts w:ascii="Arial" w:hAnsi="Arial" w:cs="Arial"/>
                                  <w:sz w:val="18"/>
                                </w:rPr>
                                <w:t>eNodeB Convergence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3" name="Rectangle 473"/>
                        <wps:cNvSpPr/>
                        <wps:spPr>
                          <a:xfrm>
                            <a:off x="3762375" y="2628900"/>
                            <a:ext cx="1857375" cy="5518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21634D" w14:textId="77777777" w:rsidR="00DC150C" w:rsidRPr="004D7D74" w:rsidRDefault="00DC150C" w:rsidP="00636BA0">
                              <w:pPr>
                                <w:jc w:val="center"/>
                                <w:rPr>
                                  <w:rFonts w:ascii="Arial" w:hAnsi="Arial" w:cs="Arial"/>
                                  <w:sz w:val="18"/>
                                </w:rPr>
                              </w:pPr>
                              <w:r w:rsidRPr="004D7D74">
                                <w:rPr>
                                  <w:rFonts w:ascii="Arial" w:hAnsi="Arial" w:cs="Arial"/>
                                  <w:sz w:val="18"/>
                                </w:rPr>
                                <w:t>UDP/IP Stack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6" name="Text Box 2"/>
                        <wps:cNvSpPr txBox="1">
                          <a:spLocks noChangeArrowheads="1"/>
                        </wps:cNvSpPr>
                        <wps:spPr bwMode="auto">
                          <a:xfrm>
                            <a:off x="0" y="0"/>
                            <a:ext cx="1703069" cy="363854"/>
                          </a:xfrm>
                          <a:prstGeom prst="rect">
                            <a:avLst/>
                          </a:prstGeom>
                          <a:noFill/>
                          <a:ln w="9525">
                            <a:noFill/>
                            <a:miter lim="800000"/>
                            <a:headEnd/>
                            <a:tailEnd/>
                          </a:ln>
                        </wps:spPr>
                        <wps:txbx>
                          <w:txbxContent>
                            <w:p w14:paraId="4E21634E" w14:textId="77777777" w:rsidR="00DC150C" w:rsidRPr="004D7D74" w:rsidRDefault="00DC150C" w:rsidP="00636BA0">
                              <w:pPr>
                                <w:rPr>
                                  <w:rFonts w:ascii="Arial" w:hAnsi="Arial" w:cs="Arial"/>
                                  <w:sz w:val="18"/>
                                </w:rPr>
                              </w:pPr>
                              <w:r w:rsidRPr="004D7D74">
                                <w:rPr>
                                  <w:rFonts w:ascii="Arial" w:hAnsi="Arial" w:cs="Arial"/>
                                  <w:sz w:val="18"/>
                                </w:rPr>
                                <w:t>Common Platform Components</w:t>
                              </w:r>
                            </w:p>
                          </w:txbxContent>
                        </wps:txbx>
                        <wps:bodyPr rot="0" vert="horz" wrap="square" lIns="91440" tIns="45720" rIns="91440" bIns="45720" anchor="t" anchorCtr="0">
                          <a:spAutoFit/>
                        </wps:bodyPr>
                      </wps:wsp>
                      <wps:wsp>
                        <wps:cNvPr id="32" name="Rectangle 32"/>
                        <wps:cNvSpPr/>
                        <wps:spPr>
                          <a:xfrm>
                            <a:off x="3762375" y="3248025"/>
                            <a:ext cx="1858492" cy="2273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21634F" w14:textId="77777777" w:rsidR="00DC150C" w:rsidRPr="004D7D74" w:rsidRDefault="00DC150C" w:rsidP="00636BA0">
                              <w:pPr>
                                <w:jc w:val="center"/>
                                <w:rPr>
                                  <w:rFonts w:ascii="Arial" w:hAnsi="Arial" w:cs="Arial"/>
                                  <w:sz w:val="18"/>
                                </w:rPr>
                              </w:pPr>
                              <w:r w:rsidRPr="004D7D74">
                                <w:rPr>
                                  <w:rFonts w:ascii="Arial" w:hAnsi="Arial" w:cs="Arial"/>
                                  <w:sz w:val="18"/>
                                </w:rPr>
                                <w:t>PHY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Arrow Connector 42"/>
                        <wps:cNvCnPr/>
                        <wps:spPr>
                          <a:xfrm>
                            <a:off x="2190750" y="485775"/>
                            <a:ext cx="0" cy="875030"/>
                          </a:xfrm>
                          <a:prstGeom prst="straightConnector1">
                            <a:avLst/>
                          </a:prstGeom>
                          <a:ln>
                            <a:headEnd type="triangle" w="med" len="med"/>
                            <a:tailEnd type="triangle" w="med" len="med"/>
                          </a:ln>
                        </wps:spPr>
                        <wps:style>
                          <a:lnRef idx="2">
                            <a:schemeClr val="accent2"/>
                          </a:lnRef>
                          <a:fillRef idx="0">
                            <a:schemeClr val="accent2"/>
                          </a:fillRef>
                          <a:effectRef idx="1">
                            <a:schemeClr val="accent2"/>
                          </a:effectRef>
                          <a:fontRef idx="minor">
                            <a:schemeClr val="tx1"/>
                          </a:fontRef>
                        </wps:style>
                        <wps:bodyPr/>
                      </wps:wsp>
                      <wpg:grpSp>
                        <wpg:cNvPr id="48" name="Group 48"/>
                        <wpg:cNvGrpSpPr/>
                        <wpg:grpSpPr>
                          <a:xfrm>
                            <a:off x="1809750" y="152400"/>
                            <a:ext cx="740979" cy="330922"/>
                            <a:chOff x="0" y="0"/>
                            <a:chExt cx="740979" cy="330922"/>
                          </a:xfrm>
                        </wpg:grpSpPr>
                        <wps:wsp>
                          <wps:cNvPr id="477" name="Rectangle 477"/>
                          <wps:cNvSpPr/>
                          <wps:spPr>
                            <a:xfrm>
                              <a:off x="0" y="78827"/>
                              <a:ext cx="653415" cy="252095"/>
                            </a:xfrm>
                            <a:prstGeom prst="rect">
                              <a:avLst/>
                            </a:prstGeom>
                            <a:ln>
                              <a:solidFill>
                                <a:srgbClr val="C00000"/>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4E216350" w14:textId="16D3FAC1" w:rsidR="00DC150C" w:rsidRPr="004D7D74" w:rsidRDefault="00DC150C" w:rsidP="004D7D74">
                                <w:pPr>
                                  <w:rPr>
                                    <w:rFonts w:ascii="Arial" w:hAnsi="Arial" w:cs="Arial"/>
                                    <w:b/>
                                    <w:sz w:val="14"/>
                                  </w:rPr>
                                </w:pPr>
                                <w:r>
                                  <w:rPr>
                                    <w:rFonts w:ascii="Arial" w:hAnsi="Arial" w:cs="Arial"/>
                                    <w:b/>
                                    <w:sz w:val="14"/>
                                  </w:rPr>
                                  <w:t xml:space="preserve"> </w:t>
                                </w:r>
                                <w:r w:rsidRPr="004D7D74">
                                  <w:rPr>
                                    <w:rFonts w:ascii="Arial" w:hAnsi="Arial" w:cs="Arial"/>
                                    <w:b/>
                                    <w:sz w:val="14"/>
                                  </w:rPr>
                                  <w:t>REM/SON</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46" name="Can 46"/>
                          <wps:cNvSpPr/>
                          <wps:spPr>
                            <a:xfrm>
                              <a:off x="543910" y="0"/>
                              <a:ext cx="197069" cy="146094"/>
                            </a:xfrm>
                            <a:prstGeom prst="can">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8100000" scaled="1"/>
                              <a:tileRect/>
                            </a:gra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2" name="Group 62"/>
                        <wpg:cNvGrpSpPr/>
                        <wpg:grpSpPr>
                          <a:xfrm>
                            <a:off x="1609725" y="904875"/>
                            <a:ext cx="331075" cy="449580"/>
                            <a:chOff x="0" y="0"/>
                            <a:chExt cx="331075" cy="449580"/>
                          </a:xfrm>
                        </wpg:grpSpPr>
                        <wps:wsp>
                          <wps:cNvPr id="60" name="Straight Arrow Connector 60"/>
                          <wps:cNvCnPr/>
                          <wps:spPr>
                            <a:xfrm>
                              <a:off x="331075" y="0"/>
                              <a:ext cx="0" cy="449580"/>
                            </a:xfrm>
                            <a:prstGeom prst="straightConnector1">
                              <a:avLst/>
                            </a:prstGeom>
                            <a:ln>
                              <a:headEnd type="none" w="med" len="med"/>
                              <a:tailEnd type="none" w="med" len="med"/>
                            </a:ln>
                          </wps:spPr>
                          <wps:style>
                            <a:lnRef idx="2">
                              <a:schemeClr val="accent2"/>
                            </a:lnRef>
                            <a:fillRef idx="0">
                              <a:schemeClr val="accent2"/>
                            </a:fillRef>
                            <a:effectRef idx="1">
                              <a:schemeClr val="accent2"/>
                            </a:effectRef>
                            <a:fontRef idx="minor">
                              <a:schemeClr val="tx1"/>
                            </a:fontRef>
                          </wps:style>
                          <wps:bodyPr/>
                        </wps:wsp>
                        <wps:wsp>
                          <wps:cNvPr id="61" name="Straight Arrow Connector 61"/>
                          <wps:cNvCnPr/>
                          <wps:spPr>
                            <a:xfrm flipV="1">
                              <a:off x="0" y="7883"/>
                              <a:ext cx="330967" cy="44"/>
                            </a:xfrm>
                            <a:prstGeom prst="straightConnector1">
                              <a:avLst/>
                            </a:prstGeom>
                            <a:ln>
                              <a:headEnd type="triangle" w="med" len="med"/>
                              <a:tailEnd type="none" w="med" len="med"/>
                            </a:ln>
                          </wps:spPr>
                          <wps:style>
                            <a:lnRef idx="2">
                              <a:schemeClr val="accent2"/>
                            </a:lnRef>
                            <a:fillRef idx="0">
                              <a:schemeClr val="accent2"/>
                            </a:fillRef>
                            <a:effectRef idx="1">
                              <a:schemeClr val="accent2"/>
                            </a:effectRef>
                            <a:fontRef idx="minor">
                              <a:schemeClr val="tx1"/>
                            </a:fontRef>
                          </wps:style>
                          <wps:bodyPr/>
                        </wps:wsp>
                      </wpg:grpSp>
                      <wps:wsp>
                        <wps:cNvPr id="293" name="Elbow Connector 293"/>
                        <wps:cNvCnPr/>
                        <wps:spPr>
                          <a:xfrm rot="5400000">
                            <a:off x="1285875" y="1609725"/>
                            <a:ext cx="564515" cy="557530"/>
                          </a:xfrm>
                          <a:prstGeom prst="bentConnector3">
                            <a:avLst>
                              <a:gd name="adj1" fmla="val 50000"/>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294" name="Straight Arrow Connector 294"/>
                        <wps:cNvCnPr/>
                        <wps:spPr>
                          <a:xfrm>
                            <a:off x="1295400" y="2533650"/>
                            <a:ext cx="0" cy="596612"/>
                          </a:xfrm>
                          <a:prstGeom prst="straightConnector1">
                            <a:avLst/>
                          </a:prstGeom>
                          <a:ln>
                            <a:solidFill>
                              <a:schemeClr val="accent6">
                                <a:lumMod val="75000"/>
                              </a:schemeClr>
                            </a:solidFill>
                            <a:prstDash val="sysDot"/>
                            <a:headEnd type="triangle" w="med" len="med"/>
                            <a:tailEnd type="triangle" w="med" len="med"/>
                          </a:ln>
                        </wps:spPr>
                        <wps:style>
                          <a:lnRef idx="2">
                            <a:schemeClr val="accent2"/>
                          </a:lnRef>
                          <a:fillRef idx="0">
                            <a:schemeClr val="accent2"/>
                          </a:fillRef>
                          <a:effectRef idx="1">
                            <a:schemeClr val="accent2"/>
                          </a:effectRef>
                          <a:fontRef idx="minor">
                            <a:schemeClr val="tx1"/>
                          </a:fontRef>
                        </wps:style>
                        <wps:bodyPr/>
                      </wps:wsp>
                      <wps:wsp>
                        <wps:cNvPr id="297" name="Straight Arrow Connector 297"/>
                        <wps:cNvCnPr/>
                        <wps:spPr>
                          <a:xfrm>
                            <a:off x="2390775" y="1495425"/>
                            <a:ext cx="496581" cy="0"/>
                          </a:xfrm>
                          <a:prstGeom prst="straightConnector1">
                            <a:avLst/>
                          </a:prstGeom>
                          <a:ln w="28575">
                            <a:headEnd type="triangle" w="med" len="med"/>
                            <a:tailEnd type="triangle" w="med" len="med"/>
                          </a:ln>
                        </wps:spPr>
                        <wps:style>
                          <a:lnRef idx="2">
                            <a:schemeClr val="accent2"/>
                          </a:lnRef>
                          <a:fillRef idx="0">
                            <a:schemeClr val="accent2"/>
                          </a:fillRef>
                          <a:effectRef idx="1">
                            <a:schemeClr val="accent2"/>
                          </a:effectRef>
                          <a:fontRef idx="minor">
                            <a:schemeClr val="tx1"/>
                          </a:fontRef>
                        </wps:style>
                        <wps:bodyPr/>
                      </wps:wsp>
                      <wps:wsp>
                        <wps:cNvPr id="299" name="Elbow Connector 299"/>
                        <wps:cNvCnPr/>
                        <wps:spPr>
                          <a:xfrm rot="16200000" flipH="1">
                            <a:off x="2200275" y="1752600"/>
                            <a:ext cx="501590" cy="219868"/>
                          </a:xfrm>
                          <a:prstGeom prst="bentConnector3">
                            <a:avLst>
                              <a:gd name="adj1" fmla="val 50000"/>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300" name="Rectangle 300"/>
                        <wps:cNvSpPr/>
                        <wps:spPr>
                          <a:xfrm>
                            <a:off x="1600200" y="2790825"/>
                            <a:ext cx="401955" cy="252095"/>
                          </a:xfrm>
                          <a:prstGeom prst="rect">
                            <a:avLst/>
                          </a:prstGeom>
                          <a:ln>
                            <a:solidFill>
                              <a:srgbClr val="C00000"/>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4E216351" w14:textId="77777777" w:rsidR="00DC150C" w:rsidRPr="004D7D74" w:rsidRDefault="00DC150C" w:rsidP="00636BA0">
                              <w:pPr>
                                <w:jc w:val="center"/>
                                <w:rPr>
                                  <w:rFonts w:ascii="Arial" w:hAnsi="Arial" w:cs="Arial"/>
                                  <w:b/>
                                  <w:sz w:val="14"/>
                                </w:rPr>
                              </w:pPr>
                              <w:r w:rsidRPr="004D7D74">
                                <w:rPr>
                                  <w:rFonts w:ascii="Arial" w:hAnsi="Arial" w:cs="Arial"/>
                                  <w:b/>
                                  <w:sz w:val="14"/>
                                </w:rPr>
                                <w:t>FTP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Rectangle 309"/>
                        <wps:cNvSpPr/>
                        <wps:spPr>
                          <a:xfrm>
                            <a:off x="1076325" y="3143250"/>
                            <a:ext cx="1701800" cy="346710"/>
                          </a:xfrm>
                          <a:prstGeom prst="rect">
                            <a:avLst/>
                          </a:prstGeom>
                          <a:ln>
                            <a:solidFill>
                              <a:srgbClr val="C00000"/>
                            </a:solidFill>
                          </a:ln>
                        </wps:spPr>
                        <wps:style>
                          <a:lnRef idx="1">
                            <a:schemeClr val="dk1"/>
                          </a:lnRef>
                          <a:fillRef idx="2">
                            <a:schemeClr val="dk1"/>
                          </a:fillRef>
                          <a:effectRef idx="1">
                            <a:schemeClr val="dk1"/>
                          </a:effectRef>
                          <a:fontRef idx="minor">
                            <a:schemeClr val="dk1"/>
                          </a:fontRef>
                        </wps:style>
                        <wps:txbx>
                          <w:txbxContent>
                            <w:p w14:paraId="4E216352" w14:textId="77777777" w:rsidR="00DC150C" w:rsidRPr="004D7D74" w:rsidRDefault="00DC150C" w:rsidP="00636BA0">
                              <w:pPr>
                                <w:jc w:val="center"/>
                                <w:rPr>
                                  <w:rFonts w:ascii="Arial" w:hAnsi="Arial" w:cs="Arial"/>
                                  <w:b/>
                                  <w:sz w:val="16"/>
                                </w:rPr>
                              </w:pPr>
                              <w:r w:rsidRPr="004D7D74">
                                <w:rPr>
                                  <w:rFonts w:ascii="Arial" w:hAnsi="Arial" w:cs="Arial"/>
                                  <w:b/>
                                  <w:sz w:val="16"/>
                                </w:rPr>
                                <w:t>3</w:t>
                              </w:r>
                              <w:r w:rsidRPr="004D7D74">
                                <w:rPr>
                                  <w:rFonts w:ascii="Arial" w:hAnsi="Arial" w:cs="Arial"/>
                                  <w:b/>
                                  <w:sz w:val="16"/>
                                  <w:vertAlign w:val="superscript"/>
                                </w:rPr>
                                <w:t>rd</w:t>
                              </w:r>
                              <w:r w:rsidRPr="004D7D74">
                                <w:rPr>
                                  <w:rFonts w:ascii="Arial" w:hAnsi="Arial" w:cs="Arial"/>
                                  <w:b/>
                                  <w:sz w:val="16"/>
                                </w:rPr>
                                <w:t xml:space="preserve"> party IPSec Stack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Straight Arrow Connector 313"/>
                        <wps:cNvCnPr/>
                        <wps:spPr>
                          <a:xfrm>
                            <a:off x="1304925" y="3570255"/>
                            <a:ext cx="0" cy="315310"/>
                          </a:xfrm>
                          <a:prstGeom prst="straightConnector1">
                            <a:avLst/>
                          </a:prstGeom>
                          <a:ln>
                            <a:headEnd type="triangle" w="med" len="med"/>
                            <a:tailEnd type="triangle" w="med" len="med"/>
                          </a:ln>
                        </wps:spPr>
                        <wps:style>
                          <a:lnRef idx="2">
                            <a:schemeClr val="accent2"/>
                          </a:lnRef>
                          <a:fillRef idx="0">
                            <a:schemeClr val="accent2"/>
                          </a:fillRef>
                          <a:effectRef idx="1">
                            <a:schemeClr val="accent2"/>
                          </a:effectRef>
                          <a:fontRef idx="minor">
                            <a:schemeClr val="tx1"/>
                          </a:fontRef>
                        </wps:style>
                        <wps:bodyPr/>
                      </wps:wsp>
                      <wps:wsp>
                        <wps:cNvPr id="314" name="Straight Arrow Connector 314"/>
                        <wps:cNvCnPr/>
                        <wps:spPr>
                          <a:xfrm>
                            <a:off x="2047875" y="3570605"/>
                            <a:ext cx="0" cy="314960"/>
                          </a:xfrm>
                          <a:prstGeom prst="straightConnector1">
                            <a:avLst/>
                          </a:prstGeom>
                          <a:ln>
                            <a:solidFill>
                              <a:schemeClr val="tx2"/>
                            </a:solidFill>
                            <a:headEnd type="triangle" w="med" len="med"/>
                            <a:tailEnd type="triangle" w="med" len="med"/>
                          </a:ln>
                        </wps:spPr>
                        <wps:style>
                          <a:lnRef idx="2">
                            <a:schemeClr val="accent2"/>
                          </a:lnRef>
                          <a:fillRef idx="0">
                            <a:schemeClr val="accent2"/>
                          </a:fillRef>
                          <a:effectRef idx="1">
                            <a:schemeClr val="accent2"/>
                          </a:effectRef>
                          <a:fontRef idx="minor">
                            <a:schemeClr val="tx1"/>
                          </a:fontRef>
                        </wps:style>
                        <wps:bodyPr/>
                      </wps:wsp>
                      <wps:wsp>
                        <wps:cNvPr id="315" name="Straight Arrow Connector 315"/>
                        <wps:cNvCnPr/>
                        <wps:spPr>
                          <a:xfrm>
                            <a:off x="2771775" y="3571875"/>
                            <a:ext cx="0" cy="314960"/>
                          </a:xfrm>
                          <a:prstGeom prst="straightConnector1">
                            <a:avLst/>
                          </a:prstGeom>
                          <a:ln>
                            <a:solidFill>
                              <a:schemeClr val="accent6">
                                <a:lumMod val="75000"/>
                              </a:schemeClr>
                            </a:solidFill>
                            <a:headEnd type="triangle" w="med" len="med"/>
                            <a:tailEnd type="triangle" w="med" len="med"/>
                          </a:ln>
                        </wps:spPr>
                        <wps:style>
                          <a:lnRef idx="2">
                            <a:schemeClr val="accent2"/>
                          </a:lnRef>
                          <a:fillRef idx="0">
                            <a:schemeClr val="accent2"/>
                          </a:fillRef>
                          <a:effectRef idx="1">
                            <a:schemeClr val="accent2"/>
                          </a:effectRef>
                          <a:fontRef idx="minor">
                            <a:schemeClr val="tx1"/>
                          </a:fontRef>
                        </wps:style>
                        <wps:bodyPr/>
                      </wps:wsp>
                      <wps:wsp>
                        <wps:cNvPr id="319" name="Elbow Connector 319"/>
                        <wps:cNvCnPr/>
                        <wps:spPr>
                          <a:xfrm flipV="1">
                            <a:off x="2771775" y="3086100"/>
                            <a:ext cx="982980" cy="251460"/>
                          </a:xfrm>
                          <a:prstGeom prst="bentConnector3">
                            <a:avLst>
                              <a:gd name="adj1" fmla="val 50000"/>
                            </a:avLst>
                          </a:prstGeom>
                          <a:ln>
                            <a:solidFill>
                              <a:schemeClr val="accent1">
                                <a:lumMod val="75000"/>
                              </a:schemeClr>
                            </a:solidFill>
                            <a:headEnd type="arrow"/>
                            <a:tailEnd type="arrow"/>
                          </a:ln>
                          <a:effectLst>
                            <a:outerShdw blurRad="50800" dist="38100" dir="2700000" algn="tl" rotWithShape="0">
                              <a:prstClr val="black">
                                <a:alpha val="40000"/>
                              </a:prstClr>
                            </a:outerShdw>
                          </a:effectLst>
                        </wps:spPr>
                        <wps:style>
                          <a:lnRef idx="2">
                            <a:schemeClr val="dk1"/>
                          </a:lnRef>
                          <a:fillRef idx="0">
                            <a:schemeClr val="dk1"/>
                          </a:fillRef>
                          <a:effectRef idx="1">
                            <a:schemeClr val="dk1"/>
                          </a:effectRef>
                          <a:fontRef idx="minor">
                            <a:schemeClr val="tx1"/>
                          </a:fontRef>
                        </wps:style>
                        <wps:bodyPr/>
                      </wps:wsp>
                      <wps:wsp>
                        <wps:cNvPr id="481" name="Straight Arrow Connector 481"/>
                        <wps:cNvCnPr/>
                        <wps:spPr>
                          <a:xfrm>
                            <a:off x="1333500" y="1504950"/>
                            <a:ext cx="496570" cy="0"/>
                          </a:xfrm>
                          <a:prstGeom prst="straightConnector1">
                            <a:avLst/>
                          </a:prstGeom>
                          <a:ln w="28575">
                            <a:headEnd type="triangle" w="med" len="med"/>
                            <a:tailEnd type="triangle" w="med" len="med"/>
                          </a:ln>
                        </wps:spPr>
                        <wps:style>
                          <a:lnRef idx="2">
                            <a:schemeClr val="accent2"/>
                          </a:lnRef>
                          <a:fillRef idx="0">
                            <a:schemeClr val="accent2"/>
                          </a:fillRef>
                          <a:effectRef idx="1">
                            <a:schemeClr val="accent2"/>
                          </a:effectRef>
                          <a:fontRef idx="minor">
                            <a:schemeClr val="tx1"/>
                          </a:fontRef>
                        </wps:style>
                        <wps:bodyPr/>
                      </wps:wsp>
                      <wps:wsp>
                        <wps:cNvPr id="489" name="Freeform 489"/>
                        <wps:cNvSpPr/>
                        <wps:spPr>
                          <a:xfrm>
                            <a:off x="1371600" y="257175"/>
                            <a:ext cx="1072055" cy="1143000"/>
                          </a:xfrm>
                          <a:custGeom>
                            <a:avLst/>
                            <a:gdLst>
                              <a:gd name="connsiteX0" fmla="*/ 0 w 1072055"/>
                              <a:gd name="connsiteY0" fmla="*/ 1143000 h 1143000"/>
                              <a:gd name="connsiteX1" fmla="*/ 606973 w 1072055"/>
                              <a:gd name="connsiteY1" fmla="*/ 386256 h 1143000"/>
                              <a:gd name="connsiteX2" fmla="*/ 1072055 w 1072055"/>
                              <a:gd name="connsiteY2" fmla="*/ 0 h 1143000"/>
                            </a:gdLst>
                            <a:ahLst/>
                            <a:cxnLst>
                              <a:cxn ang="0">
                                <a:pos x="connsiteX0" y="connsiteY0"/>
                              </a:cxn>
                              <a:cxn ang="0">
                                <a:pos x="connsiteX1" y="connsiteY1"/>
                              </a:cxn>
                              <a:cxn ang="0">
                                <a:pos x="connsiteX2" y="connsiteY2"/>
                              </a:cxn>
                            </a:cxnLst>
                            <a:rect l="l" t="t" r="r" b="b"/>
                            <a:pathLst>
                              <a:path w="1072055" h="1143000">
                                <a:moveTo>
                                  <a:pt x="0" y="1143000"/>
                                </a:moveTo>
                                <a:cubicBezTo>
                                  <a:pt x="214148" y="859878"/>
                                  <a:pt x="428297" y="576756"/>
                                  <a:pt x="606973" y="386256"/>
                                </a:cubicBezTo>
                                <a:cubicBezTo>
                                  <a:pt x="785649" y="195756"/>
                                  <a:pt x="928852" y="97878"/>
                                  <a:pt x="1072055" y="0"/>
                                </a:cubicBezTo>
                              </a:path>
                            </a:pathLst>
                          </a:cu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9" name="Straight Arrow Connector 499"/>
                        <wps:cNvCnPr/>
                        <wps:spPr>
                          <a:xfrm>
                            <a:off x="2238375" y="1609725"/>
                            <a:ext cx="0" cy="875030"/>
                          </a:xfrm>
                          <a:prstGeom prst="straightConnector1">
                            <a:avLst/>
                          </a:prstGeom>
                          <a:ln>
                            <a:headEnd type="triangle" w="med" len="med"/>
                            <a:tailEnd type="triangle" w="med" len="med"/>
                          </a:ln>
                        </wps:spPr>
                        <wps:style>
                          <a:lnRef idx="2">
                            <a:schemeClr val="accent2"/>
                          </a:lnRef>
                          <a:fillRef idx="0">
                            <a:schemeClr val="accent2"/>
                          </a:fillRef>
                          <a:effectRef idx="1">
                            <a:schemeClr val="accent2"/>
                          </a:effectRef>
                          <a:fontRef idx="minor">
                            <a:schemeClr val="tx1"/>
                          </a:fontRef>
                        </wps:style>
                        <wps:bodyPr/>
                      </wps:wsp>
                      <wps:wsp>
                        <wps:cNvPr id="500" name="Elbow Connector 500"/>
                        <wps:cNvCnPr/>
                        <wps:spPr>
                          <a:xfrm rot="5400000">
                            <a:off x="1343025" y="2076450"/>
                            <a:ext cx="1180465" cy="254635"/>
                          </a:xfrm>
                          <a:prstGeom prst="bentConnector3">
                            <a:avLst>
                              <a:gd name="adj1" fmla="val 50000"/>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504" name="Straight Arrow Connector 504"/>
                        <wps:cNvCnPr/>
                        <wps:spPr>
                          <a:xfrm>
                            <a:off x="2000250" y="2962275"/>
                            <a:ext cx="1763276" cy="8626"/>
                          </a:xfrm>
                          <a:prstGeom prst="straightConnector1">
                            <a:avLst/>
                          </a:prstGeom>
                          <a:ln w="28575">
                            <a:solidFill>
                              <a:schemeClr val="accent1">
                                <a:lumMod val="75000"/>
                              </a:schemeClr>
                            </a:solidFill>
                            <a:headEnd type="arrow"/>
                            <a:tailEnd type="arrow"/>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509" name="Elbow Connector 509"/>
                        <wps:cNvCnPr/>
                        <wps:spPr>
                          <a:xfrm>
                            <a:off x="2524125" y="2638425"/>
                            <a:ext cx="1225478" cy="207034"/>
                          </a:xfrm>
                          <a:prstGeom prst="bentConnector3">
                            <a:avLst/>
                          </a:prstGeom>
                          <a:ln w="28575">
                            <a:solidFill>
                              <a:schemeClr val="accent1">
                                <a:lumMod val="75000"/>
                              </a:schemeClr>
                            </a:solidFill>
                            <a:headEnd type="arrow"/>
                            <a:tailEnd type="arrow"/>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510" name="Elbow Connector 510"/>
                        <wps:cNvCnPr/>
                        <wps:spPr>
                          <a:xfrm>
                            <a:off x="2828925" y="2286000"/>
                            <a:ext cx="932432" cy="428796"/>
                          </a:xfrm>
                          <a:prstGeom prst="bentConnector3">
                            <a:avLst>
                              <a:gd name="adj1" fmla="val 50000"/>
                            </a:avLst>
                          </a:prstGeom>
                          <a:ln w="28575">
                            <a:solidFill>
                              <a:schemeClr val="accent1">
                                <a:lumMod val="75000"/>
                              </a:schemeClr>
                            </a:solidFill>
                            <a:headEnd type="arrow"/>
                            <a:tailEnd type="arrow"/>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511" name="Freeform 511"/>
                        <wps:cNvSpPr/>
                        <wps:spPr>
                          <a:xfrm>
                            <a:off x="1314450" y="1571625"/>
                            <a:ext cx="1199071" cy="937429"/>
                          </a:xfrm>
                          <a:custGeom>
                            <a:avLst/>
                            <a:gdLst>
                              <a:gd name="connsiteX0" fmla="*/ 0 w 1199071"/>
                              <a:gd name="connsiteY0" fmla="*/ 0 h 937429"/>
                              <a:gd name="connsiteX1" fmla="*/ 715992 w 1199071"/>
                              <a:gd name="connsiteY1" fmla="*/ 810883 h 937429"/>
                              <a:gd name="connsiteX2" fmla="*/ 1199071 w 1199071"/>
                              <a:gd name="connsiteY2" fmla="*/ 923026 h 937429"/>
                            </a:gdLst>
                            <a:ahLst/>
                            <a:cxnLst>
                              <a:cxn ang="0">
                                <a:pos x="connsiteX0" y="connsiteY0"/>
                              </a:cxn>
                              <a:cxn ang="0">
                                <a:pos x="connsiteX1" y="connsiteY1"/>
                              </a:cxn>
                              <a:cxn ang="0">
                                <a:pos x="connsiteX2" y="connsiteY2"/>
                              </a:cxn>
                            </a:cxnLst>
                            <a:rect l="l" t="t" r="r" b="b"/>
                            <a:pathLst>
                              <a:path w="1199071" h="937429">
                                <a:moveTo>
                                  <a:pt x="0" y="0"/>
                                </a:moveTo>
                                <a:cubicBezTo>
                                  <a:pt x="258073" y="328522"/>
                                  <a:pt x="516147" y="657045"/>
                                  <a:pt x="715992" y="810883"/>
                                </a:cubicBezTo>
                                <a:cubicBezTo>
                                  <a:pt x="915837" y="964721"/>
                                  <a:pt x="1057454" y="943873"/>
                                  <a:pt x="1199071" y="923026"/>
                                </a:cubicBezTo>
                              </a:path>
                            </a:pathLst>
                          </a:cu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2" name="Freeform 512"/>
                        <wps:cNvSpPr/>
                        <wps:spPr>
                          <a:xfrm>
                            <a:off x="1323975" y="971550"/>
                            <a:ext cx="1544128" cy="490570"/>
                          </a:xfrm>
                          <a:custGeom>
                            <a:avLst/>
                            <a:gdLst>
                              <a:gd name="connsiteX0" fmla="*/ 0 w 1544128"/>
                              <a:gd name="connsiteY0" fmla="*/ 490570 h 490570"/>
                              <a:gd name="connsiteX1" fmla="*/ 974785 w 1544128"/>
                              <a:gd name="connsiteY1" fmla="*/ 16118 h 490570"/>
                              <a:gd name="connsiteX2" fmla="*/ 1544128 w 1544128"/>
                              <a:gd name="connsiteY2" fmla="*/ 102382 h 490570"/>
                            </a:gdLst>
                            <a:ahLst/>
                            <a:cxnLst>
                              <a:cxn ang="0">
                                <a:pos x="connsiteX0" y="connsiteY0"/>
                              </a:cxn>
                              <a:cxn ang="0">
                                <a:pos x="connsiteX1" y="connsiteY1"/>
                              </a:cxn>
                              <a:cxn ang="0">
                                <a:pos x="connsiteX2" y="connsiteY2"/>
                              </a:cxn>
                            </a:cxnLst>
                            <a:rect l="l" t="t" r="r" b="b"/>
                            <a:pathLst>
                              <a:path w="1544128" h="490570">
                                <a:moveTo>
                                  <a:pt x="0" y="490570"/>
                                </a:moveTo>
                                <a:cubicBezTo>
                                  <a:pt x="358715" y="285693"/>
                                  <a:pt x="717430" y="80816"/>
                                  <a:pt x="974785" y="16118"/>
                                </a:cubicBezTo>
                                <a:cubicBezTo>
                                  <a:pt x="1232140" y="-48580"/>
                                  <a:pt x="1544128" y="102382"/>
                                  <a:pt x="1544128" y="102382"/>
                                </a:cubicBezTo>
                              </a:path>
                            </a:pathLst>
                          </a:cu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513" o:spid="_x0000_s1026" style="position:absolute;margin-left:-13.5pt;margin-top:10.45pt;width:506.65pt;height:313.3pt;z-index:251781120" coordsize="64344,397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">
                <v:shapetype id="_x0000_t202" coordsize="21600,21600" o:spt="202" path="m,l,21600r21600,l21600,xe">
                  <v:stroke joinstyle="miter"/>
                  <v:path gradientshapeok="t" o:connecttype="rect"/>
                </v:shapetype>
                <v:shape id="_x0000_s1027" type="#_x0000_t202" style="position:absolute;left:6136;top:35712;width:7773;height:4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x3KsIA&#10;AADcAAAADwAAAGRycy9kb3ducmV2LnhtbESPT2vCQBTE70K/w/IEb7pJS6VEV5H+AQ+9qOn9kX1m&#10;g9m3Iftq4rd3CwWPw8z8hllvR9+qK/WxCWwgX2SgiKtgG64NlKev+RuoKMgW28Bk4EYRtpunyRoL&#10;GwY+0PUotUoQjgUacCJdoXWsHHmMi9ARJ+8ceo+SZF9r2+OQ4L7Vz1m21B4bTgsOO3p3VF2Ov96A&#10;iN3lt/LTx/3P+P0xuKx6xdKY2XTcrUAJjfII/7f31sBLvoS/M+kI6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bHcqwgAAANwAAAAPAAAAAAAAAAAAAAAAAJgCAABkcnMvZG93&#10;bnJldi54bWxQSwUGAAAAAAQABAD1AAAAhwMAAAAA&#10;" filled="f" stroked="f">
                  <v:textbox style="mso-fit-shape-to-text:t">
                    <w:txbxContent>
                      <w:p w14:paraId="4E216338" w14:textId="77777777" w:rsidR="00DC150C" w:rsidRPr="004D7D74" w:rsidRDefault="00DC150C" w:rsidP="00636BA0">
                        <w:pPr>
                          <w:rPr>
                            <w:rFonts w:ascii="Arial" w:hAnsi="Arial" w:cs="Arial"/>
                            <w:b/>
                            <w:color w:val="C00000"/>
                            <w:sz w:val="14"/>
                          </w:rPr>
                        </w:pPr>
                        <w:r w:rsidRPr="004D7D74">
                          <w:rPr>
                            <w:rFonts w:ascii="Arial" w:hAnsi="Arial" w:cs="Arial"/>
                            <w:b/>
                            <w:color w:val="C00000"/>
                            <w:sz w:val="14"/>
                          </w:rPr>
                          <w:t>FTP server interactions</w:t>
                        </w:r>
                      </w:p>
                      <w:p w14:paraId="4E216339" w14:textId="77777777" w:rsidR="00DC150C" w:rsidRPr="004D7D74" w:rsidRDefault="00DC150C" w:rsidP="00636BA0">
                        <w:pPr>
                          <w:rPr>
                            <w:rFonts w:ascii="Arial" w:hAnsi="Arial" w:cs="Arial"/>
                            <w:b/>
                            <w:color w:val="C00000"/>
                            <w:sz w:val="14"/>
                          </w:rPr>
                        </w:pPr>
                        <w:r w:rsidRPr="004D7D74">
                          <w:rPr>
                            <w:rFonts w:ascii="Arial" w:hAnsi="Arial" w:cs="Arial"/>
                            <w:b/>
                            <w:color w:val="C00000"/>
                            <w:sz w:val="14"/>
                          </w:rPr>
                          <w:t>(KPI, logs )</w:t>
                        </w:r>
                      </w:p>
                    </w:txbxContent>
                  </v:textbox>
                </v:shape>
                <v:shape id="_x0000_s1028" type="#_x0000_t202" style="position:absolute;left:21134;top:35869;width:7119;height:3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9Gw78A&#10;AADcAAAADwAAAGRycy9kb3ducmV2LnhtbERPTWvCQBC9F/wPyxR6q5soFkldRbSCBy9qvA/ZaTY0&#10;OxuyUxP/ffdQ8Ph436vN6Ft1pz42gQ3k0wwUcRVsw7WB8np4X4KKgmyxDUwGHhRhs568rLCwYeAz&#10;3S9SqxTCsUADTqQrtI6VI49xGjrixH2H3qMk2Nfa9jikcN/qWZZ9aI8NpwaHHe0cVT+XX29AxG7z&#10;R/nl4/E2nvaDy6oFlsa8vY7bT1BCozzF/+6jNTDP09p0Jh0Bvf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v0bDvwAAANwAAAAPAAAAAAAAAAAAAAAAAJgCAABkcnMvZG93bnJl&#10;di54bWxQSwUGAAAAAAQABAD1AAAAhAMAAAAA&#10;" filled="f" stroked="f">
                  <v:textbox style="mso-fit-shape-to-text:t">
                    <w:txbxContent>
                      <w:p w14:paraId="4E21633A" w14:textId="77777777" w:rsidR="00DC150C" w:rsidRPr="004D7D74" w:rsidRDefault="00DC150C" w:rsidP="00636BA0">
                        <w:pPr>
                          <w:rPr>
                            <w:rFonts w:ascii="Arial" w:hAnsi="Arial" w:cs="Arial"/>
                            <w:b/>
                            <w:color w:val="E36C0A" w:themeColor="accent6" w:themeShade="BF"/>
                            <w:sz w:val="14"/>
                          </w:rPr>
                        </w:pPr>
                        <w:r w:rsidRPr="004D7D74">
                          <w:rPr>
                            <w:rFonts w:ascii="Arial" w:hAnsi="Arial" w:cs="Arial"/>
                            <w:b/>
                            <w:color w:val="E36C0A" w:themeColor="accent6" w:themeShade="BF"/>
                            <w:sz w:val="14"/>
                          </w:rPr>
                          <w:t>NTP interactions</w:t>
                        </w:r>
                      </w:p>
                    </w:txbxContent>
                  </v:textbox>
                </v:shape>
                <v:shape id="_x0000_s1029" type="#_x0000_t202" style="position:absolute;left:13811;top:35712;width:7334;height:4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DSscMA&#10;AADcAAAADwAAAGRycy9kb3ducmV2LnhtbESPQWvCQBSE7wX/w/KE3uomllaJriK2BQ+9VOP9kX1m&#10;g9m3Iftq4r/vFgo9DjPzDbPejr5VN+pjE9hAPstAEVfBNlwbKE8fT0tQUZAttoHJwJ0ibDeThzUW&#10;Ngz8Rbej1CpBOBZowIl0hdaxcuQxzkJHnLxL6D1Kkn2tbY9DgvtWz7PsVXtsOC047GjvqLoev70B&#10;EbvL7+W7j4fz+Pk2uKx6wdKYx+m4W4ESGuU//Nc+WAPP+QJ+z6Qjo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DSscMAAADcAAAADwAAAAAAAAAAAAAAAACYAgAAZHJzL2Rv&#10;d25yZXYueG1sUEsFBgAAAAAEAAQA9QAAAIgDAAAAAA==&#10;" filled="f" stroked="f">
                  <v:textbox style="mso-fit-shape-to-text:t">
                    <w:txbxContent>
                      <w:p w14:paraId="4E21633B" w14:textId="77777777" w:rsidR="00DC150C" w:rsidRPr="004D7D74" w:rsidRDefault="00DC150C" w:rsidP="00636BA0">
                        <w:pPr>
                          <w:rPr>
                            <w:rFonts w:ascii="Arial" w:hAnsi="Arial" w:cs="Arial"/>
                            <w:b/>
                            <w:color w:val="1F497D" w:themeColor="text2"/>
                            <w:sz w:val="14"/>
                          </w:rPr>
                        </w:pPr>
                        <w:r w:rsidRPr="004D7D74">
                          <w:rPr>
                            <w:rFonts w:ascii="Arial" w:hAnsi="Arial" w:cs="Arial"/>
                            <w:b/>
                            <w:color w:val="1F497D" w:themeColor="text2"/>
                            <w:sz w:val="14"/>
                          </w:rPr>
                          <w:t>TR-069 interactions with HeMS</w:t>
                        </w:r>
                      </w:p>
                    </w:txbxContent>
                  </v:textbox>
                </v:shape>
                <v:rect id="Rectangle 475" o:spid="_x0000_s1030" style="position:absolute;left:32194;width:32150;height:35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vLlscA&#10;AADcAAAADwAAAGRycy9kb3ducmV2LnhtbESPT2vCQBTE74LfYXmCl1I3irUSXUX8AxUPWqvg8ZF9&#10;JsHs25BdNfXTu4WCx2FmfsOMp7UpxI0ql1tW0O1EIIgTq3NOFRx+Vu9DEM4jaywsk4JfcjCdNBtj&#10;jLW98zfd9j4VAcIuRgWZ92UspUsyMug6tiQO3tlWBn2QVSp1hfcAN4XsRdFAGsw5LGRY0jyj5LK/&#10;GgUl9qPednFZHw+n5WqzeOtuHrtCqXarno1AeKr9K/zf/tIK+p8f8HcmHAE5e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3ry5bHAAAA3A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rect>
                <v:rect id="Rectangle 471" o:spid="_x0000_s1031" style="position:absolute;width:32150;height:35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z/j8YA&#10;AADcAAAADwAAAGRycy9kb3ducmV2LnhtbESPQWvCQBSE7wX/w/KE3urGUmtJXcUqovQgaNXz6+4z&#10;Ccm+DdmNRn99t1DocZiZb5jJrLOVuFDjC8cKhoMEBLF2puBMweFr9fQGwgdkg5VjUnAjD7Np72GC&#10;qXFX3tFlHzIRIexTVJCHUKdSep2TRT9wNXH0zq6xGKJsMmkavEa4reRzkrxKiwXHhRxrWuSky31r&#10;FYz13bffo+WxteuP8vRZH3Z6Wyr12O/m7yACdeE//NfeGAUv4yH8nolHQE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Dz/j8YAAADcAAAADwAAAAAAAAAAAAAAAACYAgAAZHJz&#10;L2Rvd25yZXYueG1sUEsFBgAAAAAEAAQA9QAAAIsDAAAAAA==&#10;" fillcolor="gray [1616]" strokecolor="black [3040]">
                  <v:fill color2="#d9d9d9 [496]" rotate="t" angle="180" colors="0 #bcbcbc;22938f #d0d0d0;1 #ededed" focus="100%" type="gradient"/>
                  <v:shadow on="t" color="black" opacity="24903f" origin=",.5" offset="0,.55556mm"/>
                </v:rect>
                <v:rect id="Rectangle 5" o:spid="_x0000_s1032" style="position:absolute;left:18097;top:13716;width:5753;height:2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HGkMMA&#10;AADaAAAADwAAAGRycy9kb3ducmV2LnhtbESPQWvCQBSE74L/YXmFXqRuLFUkuooIgV4qNObi7TX7&#10;TEKzb0P2Nab99d1CweMwM98w2/3oWjVQHxrPBhbzBBRx6W3DlYHinD2tQQVBtth6JgPfFGC/m062&#10;mFp/43cacqlUhHBI0UAt0qVah7Imh2HuO+LoXX3vUKLsK217vEW4a/Vzkqy0w4bjQo0dHWsqP/Mv&#10;Z2D2s/6Q4nLK32wQPeBLlrhTZszjw3jYgBIa5R7+b79aA0v4uxJvgN7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GHGkMMAAADaAAAADwAAAAAAAAAAAAAAAACYAgAAZHJzL2Rv&#10;d25yZXYueG1sUEsFBgAAAAAEAAQA9QAAAIgDAAAAAA==&#10;" fillcolor="white [3201]" strokecolor="#c00000" strokeweight="2pt">
                  <v:shadow on="t" color="black" opacity="26214f" origin="-.5,-.5" offset=".74836mm,.74836mm"/>
                  <v:textbox>
                    <w:txbxContent>
                      <w:p w14:paraId="4E21633C" w14:textId="77777777" w:rsidR="00DC150C" w:rsidRPr="004D7D74" w:rsidRDefault="00DC150C" w:rsidP="00636BA0">
                        <w:pPr>
                          <w:jc w:val="center"/>
                          <w:rPr>
                            <w:rFonts w:ascii="Arial" w:hAnsi="Arial" w:cs="Arial"/>
                            <w:b/>
                            <w:sz w:val="16"/>
                          </w:rPr>
                        </w:pPr>
                        <w:r w:rsidRPr="004D7D74">
                          <w:rPr>
                            <w:rFonts w:ascii="Arial" w:hAnsi="Arial" w:cs="Arial"/>
                            <w:b/>
                            <w:sz w:val="16"/>
                          </w:rPr>
                          <w:t>OAM</w:t>
                        </w:r>
                      </w:p>
                    </w:txbxContent>
                  </v:textbox>
                </v:rect>
                <v:rect id="Rectangle 10" o:spid="_x0000_s1033" style="position:absolute;left:10382;top:7715;width:5753;height:2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QSQsQA&#10;AADbAAAADwAAAGRycy9kb3ducmV2LnhtbESPQUvDQBCF70L/wzIFL2I3lVJK7LZIIeDFQtNeehuz&#10;YxLMzobsmEZ/vXMQvM3w3rz3zXY/hc6MNKQ2soPlIgNDXEXfcu3gci4eN2CSIHvsIpODb0qw383u&#10;tpj7eOMTjaXURkM45eigEelza1PVUMC0iD2xah9xCCi6DrX1A940PHT2KcvWNmDL2tBgT4eGqs/y&#10;Kzh4+Nm8y+V6LN98EjviqsjCsXDufj69PIMRmuTf/Hf96hVf6fUXHcD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0EkLEAAAA2wAAAA8AAAAAAAAAAAAAAAAAmAIAAGRycy9k&#10;b3ducmV2LnhtbFBLBQYAAAAABAAEAPUAAACJAwAAAAA=&#10;" fillcolor="white [3201]" strokecolor="#c00000" strokeweight="2pt">
                  <v:shadow on="t" color="black" opacity="26214f" origin="-.5,-.5" offset=".74836mm,.74836mm"/>
                  <v:textbox>
                    <w:txbxContent>
                      <w:p w14:paraId="4E21633D" w14:textId="77777777" w:rsidR="00DC150C" w:rsidRPr="004D7D74" w:rsidRDefault="00DC150C" w:rsidP="00636BA0">
                        <w:pPr>
                          <w:jc w:val="center"/>
                          <w:rPr>
                            <w:rFonts w:ascii="Arial" w:hAnsi="Arial" w:cs="Arial"/>
                            <w:b/>
                            <w:sz w:val="16"/>
                          </w:rPr>
                        </w:pPr>
                        <w:r w:rsidRPr="004D7D74">
                          <w:rPr>
                            <w:rFonts w:ascii="Arial" w:hAnsi="Arial" w:cs="Arial"/>
                            <w:b/>
                            <w:sz w:val="16"/>
                          </w:rPr>
                          <w:t>CLI</w:t>
                        </w:r>
                      </w:p>
                    </w:txbxContent>
                  </v:textbox>
                </v:rect>
                <v:rect id="Rectangle 14" o:spid="_x0000_s1034" style="position:absolute;left:37338;top:1047;width:18834;height:3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aHsL8A&#10;AADbAAAADwAAAGRycy9kb3ducmV2LnhtbERP24rCMBB9X/Afwgi+ramLuKUaRYRF8UW8fMDQjG21&#10;mZQk2urXG0HYtzmc68wWnanFnZyvLCsYDRMQxLnVFRcKTse/7xSED8gaa8uk4EEeFvPe1wwzbVve&#10;0/0QChFD2GeooAyhyaT0eUkG/dA2xJE7W2cwROgKqR22MdzU8idJJtJgxbGhxIZWJeXXw80osKNd&#10;2B7b8Y2pdeu0uuT18zdVatDvllMQgbrwL/64NzrOH8P7l3iAn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7FoewvwAAANsAAAAPAAAAAAAAAAAAAAAAAJgCAABkcnMvZG93bnJl&#10;di54bWxQSwUGAAAAAAQABAD1AAAAhAMAAAAA&#10;" fillcolor="#4f81bd [3204]" strokecolor="#243f60 [1604]" strokeweight="2pt">
                  <v:textbox>
                    <w:txbxContent>
                      <w:p w14:paraId="4E21633E" w14:textId="77777777" w:rsidR="00DC150C" w:rsidRPr="004D7D74" w:rsidRDefault="00DC150C" w:rsidP="00636BA0">
                        <w:pPr>
                          <w:jc w:val="center"/>
                          <w:rPr>
                            <w:rFonts w:ascii="Arial" w:hAnsi="Arial" w:cs="Arial"/>
                            <w:sz w:val="22"/>
                          </w:rPr>
                        </w:pPr>
                        <w:r w:rsidRPr="004D7D74">
                          <w:rPr>
                            <w:rFonts w:ascii="Arial" w:hAnsi="Arial" w:cs="Arial"/>
                            <w:sz w:val="22"/>
                          </w:rPr>
                          <w:t>eNodeB Application</w:t>
                        </w:r>
                      </w:p>
                    </w:txbxContent>
                  </v:textbox>
                </v:rect>
                <v:rect id="Rectangle 15" o:spid="_x0000_s1035" style="position:absolute;left:23717;top:21240;width:4648;height:2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Ox2sIA&#10;AADbAAAADwAAAGRycy9kb3ducmV2LnhtbERPTWvCQBC9C/6HZQq9SN1Yqkh0FRECvVRozMXbNDsm&#10;odnZkJ3GtL++Wyh4m8f7nO1+dK0aqA+NZwOLeQKKuPS24cpAcc6e1qCCIFtsPZOBbwqw300nW0yt&#10;v/E7DblUKoZwSNFALdKlWoeyJodh7jviyF1971Ai7Ctte7zFcNfq5yRZaYcNx4YaOzrWVH7mX87A&#10;7Gf9IcXllL/ZIHrAlyxxp8yYx4fxsAElNMpd/O9+tXH+Ev5+iQfo3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Q7HawgAAANsAAAAPAAAAAAAAAAAAAAAAAJgCAABkcnMvZG93&#10;bnJldi54bWxQSwUGAAAAAAQABAD1AAAAhwMAAAAA&#10;" fillcolor="white [3201]" strokecolor="#c00000" strokeweight="2pt">
                  <v:shadow on="t" color="black" opacity="26214f" origin="-.5,-.5" offset=".74836mm,.74836mm"/>
                  <v:textbox>
                    <w:txbxContent>
                      <w:p w14:paraId="4E21633F" w14:textId="77777777" w:rsidR="00DC150C" w:rsidRPr="004D7D74" w:rsidRDefault="00DC150C" w:rsidP="00636BA0">
                        <w:pPr>
                          <w:jc w:val="center"/>
                          <w:rPr>
                            <w:rFonts w:ascii="Arial" w:hAnsi="Arial" w:cs="Arial"/>
                            <w:b/>
                            <w:sz w:val="16"/>
                          </w:rPr>
                        </w:pPr>
                        <w:r w:rsidRPr="004D7D74">
                          <w:rPr>
                            <w:rFonts w:ascii="Arial" w:hAnsi="Arial" w:cs="Arial"/>
                            <w:b/>
                            <w:sz w:val="16"/>
                          </w:rPr>
                          <w:t>NTP</w:t>
                        </w:r>
                      </w:p>
                    </w:txbxContent>
                  </v:textbox>
                </v:rect>
                <v:rect id="Rectangle 16" o:spid="_x0000_s1036" style="position:absolute;left:9810;top:21812;width:6928;height:34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EvrcEA&#10;AADbAAAADwAAAGRycy9kb3ducmV2LnhtbERPTWvCQBC9C/6HZYRepG4sRSS6CUUI9FKhqRdv0+yY&#10;hGZnQ3YaU3+9Wyj0No/3Oft8cp0aaQitZwPrVQKKuPK25drA6aN43IIKgmyx80wGfihAns1ne0yt&#10;v/I7jaXUKoZwSNFAI9KnWoeqIYdh5XviyF384FAiHGptB7zGcNfppyTZaIctx4YGezo0VH2V387A&#10;8rb9lNP5WL7ZIHrE5yJxx8KYh8X0sgMlNMm/+M/9auP8Dfz+Eg/Q2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RL63BAAAA2wAAAA8AAAAAAAAAAAAAAAAAmAIAAGRycy9kb3du&#10;cmV2LnhtbFBLBQYAAAAABAAEAPUAAACGAwAAAAA=&#10;" fillcolor="white [3201]" strokecolor="#c00000" strokeweight="2pt">
                  <v:shadow on="t" color="black" opacity="26214f" origin="-.5,-.5" offset=".74836mm,.74836mm"/>
                  <v:textbox>
                    <w:txbxContent>
                      <w:p w14:paraId="4E216340" w14:textId="77777777" w:rsidR="00DC150C" w:rsidRPr="004D7D74" w:rsidRDefault="00DC150C" w:rsidP="00636BA0">
                        <w:pPr>
                          <w:jc w:val="center"/>
                          <w:rPr>
                            <w:rFonts w:ascii="Arial" w:hAnsi="Arial" w:cs="Arial"/>
                            <w:b/>
                            <w:sz w:val="16"/>
                          </w:rPr>
                        </w:pPr>
                        <w:r w:rsidRPr="004D7D74">
                          <w:rPr>
                            <w:rFonts w:ascii="Arial" w:hAnsi="Arial" w:cs="Arial"/>
                            <w:b/>
                            <w:sz w:val="16"/>
                          </w:rPr>
                          <w:t>IPSec Controller</w:t>
                        </w:r>
                      </w:p>
                    </w:txbxContent>
                  </v:textbox>
                </v:rect>
                <v:rect id="Rectangle 19" o:spid="_x0000_s1037" style="position:absolute;left:57531;top:1047;width:4883;height:25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coLr8A&#10;AADbAAAADwAAAGRycy9kb3ducmV2LnhtbERPzYrCMBC+C75DGMGbpi6yW6tRZEGUvSyrPsDQjG21&#10;mZQk2urTmwXB23x8v7NYdaYWN3K+sqxgMk5AEOdWV1woOB42oxSED8gaa8uk4E4eVst+b4GZti3/&#10;0W0fChFD2GeooAyhyaT0eUkG/dg2xJE7WWcwROgKqR22MdzU8iNJPqXBimNDiQ19l5Rf9lejwE5+&#10;w8+hnV6ZWrdNq3NeP75SpYaDbj0HEagLb/HLvdNx/gz+f4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FyguvwAAANsAAAAPAAAAAAAAAAAAAAAAAJgCAABkcnMvZG93bnJl&#10;di54bWxQSwUGAAAAAAQABAD1AAAAhAMAAAAA&#10;" fillcolor="#4f81bd [3204]" strokecolor="#243f60 [1604]" strokeweight="2pt">
                  <v:textbox>
                    <w:txbxContent>
                      <w:p w14:paraId="4E216341" w14:textId="77777777" w:rsidR="00DC150C" w:rsidRPr="004D7D74" w:rsidRDefault="00DC150C" w:rsidP="00636BA0">
                        <w:pPr>
                          <w:jc w:val="center"/>
                          <w:rPr>
                            <w:rFonts w:ascii="Arial" w:hAnsi="Arial" w:cs="Arial"/>
                          </w:rPr>
                        </w:pPr>
                        <w:r w:rsidRPr="004D7D74">
                          <w:rPr>
                            <w:rFonts w:ascii="Arial" w:hAnsi="Arial" w:cs="Arial"/>
                          </w:rPr>
                          <w:t>SSI</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448" o:spid="_x0000_s1038" type="#_x0000_t22" style="position:absolute;left:9620;top:12382;width:4324;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kY78MA&#10;AADcAAAADwAAAGRycy9kb3ducmV2LnhtbERPz0/CMBS+m/A/NI+Em3QqEp0UoiYQwJNoQri9rI92&#10;sr4ua9nGf08PJhy/fL9ni95VoqUmlJ4VPIwzEMSF1yUbBb8/y/sXECEia6w8k4ILBVjMB3czzLXv&#10;+JvaXTQihXDIUYGNsc6lDIUlh2Hsa+LEHX3jMCbYGKkb7FK4q+Rjlk2lw5JTg8WaPi0Vp93ZKTit&#10;D6/HzbbF/dfq72P6ZLrnpTVKjYb9+xuISH28if/da61gMklr05l0BOT8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MkY78MAAADcAAAADwAAAAAAAAAAAAAAAACYAgAAZHJzL2Rv&#10;d25yZXYueG1sUEsFBgAAAAAEAAQA9QAAAIgDAAAAAA==&#10;" adj="5108" fillcolor="white [3201]" strokecolor="#c00000" strokeweight="2pt">
                  <v:textbox>
                    <w:txbxContent>
                      <w:p w14:paraId="4E216342" w14:textId="77777777" w:rsidR="00DC150C" w:rsidRPr="004D7D74" w:rsidRDefault="00DC150C" w:rsidP="00636BA0">
                        <w:pPr>
                          <w:jc w:val="center"/>
                          <w:rPr>
                            <w:rFonts w:ascii="Arial" w:hAnsi="Arial" w:cs="Arial"/>
                            <w:sz w:val="18"/>
                          </w:rPr>
                        </w:pPr>
                        <w:r w:rsidRPr="004D7D74">
                          <w:rPr>
                            <w:rFonts w:ascii="Arial" w:hAnsi="Arial" w:cs="Arial"/>
                            <w:sz w:val="18"/>
                          </w:rPr>
                          <w:t>MIB</w:t>
                        </w:r>
                      </w:p>
                    </w:txbxContent>
                  </v:textbox>
                </v:shape>
                <v:group id="Group 460" o:spid="_x0000_s1039" style="position:absolute;left:476;top:6096;width:8579;height:20809" coordsize="8578,208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ceMIAAADcAAAADwAAAGRycy9kb3ducmV2LnhtbERPy4rCMBTdC/MP4Q64&#10;07SjlqEaRWRGXIjgAwZ3l+baFpub0mTa+vdmIbg8nPdi1ZtKtNS40rKCeByBIM6sLjlXcDn/jr5B&#10;OI+ssbJMCh7kYLX8GCww1bbjI7Unn4sQwi5FBYX3dSqlywoy6Ma2Jg7czTYGfYBNLnWDXQg3lfyK&#10;okQaLDk0FFjTpqDsfvo3CrYddutJ/NPu77fN43qeHf72MSk1/OzXcxCeev8Wv9w7rWCahPn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13HjCAAAA3AAAAA8A&#10;AAAAAAAAAAAAAAAAqgIAAGRycy9kb3ducmV2LnhtbFBLBQYAAAAABAAEAPoAAACZAwAAAAA=&#10;">
                  <v:roundrect id="Rounded Rectangle 456" o:spid="_x0000_s1040" style="position:absolute;width:8578;height:2080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ZRvcUA&#10;AADcAAAADwAAAGRycy9kb3ducmV2LnhtbESP0UrDQBRE3wX/YblC3+zG0sYSuy0ibagUCln9gGv2&#10;mgSzd0N2m6R/3xUEH4eZOcNsdpNtxUC9bxwreJonIIhLZxquFHx+HB7XIHxANtg6JgVX8rDb3t9t&#10;MDNu5IIGHSoRIewzVFCH0GVS+rImi37uOuLofbveYoiyr6TpcYxw28pFkqTSYsNxocaO3moqf/TF&#10;KngfTjrX+3RcF1/PxYmPub6ec6VmD9PrC4hAU/gP/7WPRsFylcLvmXgE5P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5lG9xQAAANwAAAAPAAAAAAAAAAAAAAAAAJgCAABkcnMv&#10;ZG93bnJldi54bWxQSwUGAAAAAAQABAD1AAAAigMAAAAA&#10;" fillcolor="#fde9d9 [665]" strokecolor="#c00000" strokeweight="2pt"/>
                  <v:group id="Group 459" o:spid="_x0000_s1041" style="position:absolute;left:945;width:6609;height:20799" coordsize="6608,207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CO/WMYAAADcAAAADwAAAGRycy9kb3ducmV2LnhtbESPQWvCQBSE7wX/w/IE&#10;b3UTNWKjq4jY0kMoVAult0f2mQSzb0N2TeK/dwuFHoeZ+YbZ7AZTi45aV1lWEE8jEMS51RUXCr7O&#10;r88rEM4ja6wtk4I7OdhtR08bTLXt+ZO6ky9EgLBLUUHpfZNK6fKSDLqpbYiDd7GtQR9kW0jdYh/g&#10;ppazKFpKgxWHhRIbOpSUX083o+Ctx34/j49ddr0c7j/n5OM7i0mpyXjYr0F4Gvx/+K/9rhUskhf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I79YxgAAANwA&#10;AAAPAAAAAAAAAAAAAAAAAKoCAABkcnMvZG93bnJldi54bWxQSwUGAAAAAAQABAD6AAAAnQMAAAAA&#10;">
                    <v:rect id="Rectangle 469" o:spid="_x0000_s1042" style="position:absolute;left:316;width:1492;height:207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J9tMQA&#10;AADcAAAADwAAAGRycy9kb3ducmV2LnhtbESPT4vCMBTE7wt+h/AEL4umqyJajSKFXfbk4h/s9dE8&#10;22LzUppo67c3woLHYWZ+w6w2nanEnRpXWlbwNYpAEGdWl5wrOB2/h3MQziNrrCyTggc52Kx7HyuM&#10;tW15T/eDz0WAsItRQeF9HUvpsoIMupGtiYN3sY1BH2STS91gG+CmkuMomkmDJYeFAmtKCsquh5tR&#10;MOfo/PeTfCaP3aJs072fpDeZKjXod9slCE+df4f/279awXS6gNeZcATk+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CfbTEAAAA3AAAAA8AAAAAAAAAAAAAAAAAmAIAAGRycy9k&#10;b3ducmV2LnhtbFBLBQYAAAAABAAEAPUAAACJAwAAAAA=&#10;" fillcolor="#e8eef7" strokecolor="#c00000"/>
                    <v:rect id="Rectangle 469" o:spid="_x0000_s1043" style="position:absolute;left:1814;width:1491;height:207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FC9MMA&#10;AADcAAAADwAAAGRycy9kb3ducmV2LnhtbERPy2rCQBTdC/7DcAvdSJ34aLGpY5BAxVWLtjTbS+Y2&#10;Cc3cCTMTE//eWRRcHs57m42mFRdyvrGsYDFPQBCXVjdcKfj+en/agPABWWNrmRRcyUO2m062mGo7&#10;8Iku51CJGMI+RQV1CF0qpS9rMujntiOO3K91BkOErpLa4RDDTSuXSfIiDTYcG2rsKK+p/Dv3RsGG&#10;k5/PQz7Lrx+vzVCcwqroZaHU48O4fwMRaAx38b/7qBWsn+P8eCYeAb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2FC9MMAAADcAAAADwAAAAAAAAAAAAAAAACYAgAAZHJzL2Rv&#10;d25yZXYueG1sUEsFBgAAAAAEAAQA9QAAAIgDAAAAAA==&#10;" fillcolor="#e8eef7" strokecolor="#c00000"/>
                    <v:rect id="Rectangle 469" o:spid="_x0000_s1044" style="position:absolute;left:3312;width:1491;height:207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nb8YA&#10;AADcAAAADwAAAGRycy9kb3ducmV2LnhtbESPT2vCQBTE7wW/w/IKXorZaKvYmFUk0OKp4h+a6yP7&#10;TEKzb0N2NfHbd4VCj8PM/IZJN4NpxI06V1tWMI1iEMSF1TWXCs6nj8kShPPIGhvLpOBODjbr0VOK&#10;ibY9H+h29KUIEHYJKqi8bxMpXVGRQRfZljh4F9sZ9EF2pdQd9gFuGjmL44U0WHNYqLClrKLi53g1&#10;CpYcf+8/s5fs/vVe9/nBv+ZXmSs1fh62KxCeBv8f/mvvtIK3+RQeZ8IR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3nb8YAAADcAAAADwAAAAAAAAAAAAAAAACYAgAAZHJz&#10;L2Rvd25yZXYueG1sUEsFBgAAAAAEAAQA9QAAAIsDAAAAAA==&#10;" fillcolor="#e8eef7" strokecolor="#c00000"/>
                    <v:shape id="_x0000_s1045" type="#_x0000_t202" style="position:absolute;left:-866;top:9193;width:6677;height:227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VQ6sIA&#10;AADcAAAADwAAAGRycy9kb3ducmV2LnhtbESPQWvCQBSE74L/YXmFXqTuWqktqauoRfBqbO+P7DMJ&#10;zb4N2adJ/n23UOhxmJlvmPV28I26UxfrwBYWcwOKuAiu5tLC5+X49AYqCrLDJjBZGCnCdjOdrDFz&#10;oecz3XMpVYJwzNBCJdJmWseiIo9xHlri5F1D51GS7ErtOuwT3Df62ZiV9lhzWqiwpUNFxXd+8xbk&#10;Q+rgvmbmGs79y3485VH70drHh2H3DkpokP/wX/vkLCzNK/yeSUdAb3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ZVDqwgAAANwAAAAPAAAAAAAAAAAAAAAAAJgCAABkcnMvZG93&#10;bnJldi54bWxQSwUGAAAAAAQABAD1AAAAhwMAAAAA&#10;" filled="f" stroked="f">
                      <v:textbox>
                        <w:txbxContent>
                          <w:p w14:paraId="4E216343" w14:textId="77777777" w:rsidR="00DC150C" w:rsidRPr="004D7D74" w:rsidRDefault="00DC150C" w:rsidP="00636BA0">
                            <w:pPr>
                              <w:rPr>
                                <w:rFonts w:ascii="Arial" w:hAnsi="Arial" w:cs="Arial"/>
                                <w:sz w:val="16"/>
                              </w:rPr>
                            </w:pPr>
                            <w:r w:rsidRPr="004D7D74">
                              <w:rPr>
                                <w:rFonts w:ascii="Arial" w:hAnsi="Arial" w:cs="Arial"/>
                                <w:sz w:val="16"/>
                              </w:rPr>
                              <w:t>Messenger</w:t>
                            </w:r>
                          </w:p>
                        </w:txbxContent>
                      </v:textbox>
                    </v:shape>
                    <v:shape id="_x0000_s1046" type="#_x0000_t202" style="position:absolute;left:-5950;top:6854;width:14173;height:227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sRCsEA&#10;AADcAAAADwAAAGRycy9kb3ducmV2LnhtbESPQWvCQBSE7wX/w/IEL0U3lSoSXcUqBa9GvT+yzySY&#10;fRuyT5P8+26h0OMwM98wm13vavWiNlSeDXzMElDEubcVFwaul+/pClQQZIu1ZzIwUIDddvS2wdT6&#10;js/0yqRQEcIhRQOlSJNqHfKSHIaZb4ijd/etQ4myLbRtsYtwV+t5kiy1w4rjQokNHUrKH9nTGZCj&#10;VN7e3pO7P3eLr+GUBe0GYybjfr8GJdTLf/ivfbIGPhdz+D0Tj4D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ALEQrBAAAA3AAAAA8AAAAAAAAAAAAAAAAAmAIAAGRycy9kb3du&#10;cmV2LnhtbFBLBQYAAAAABAAEAPUAAACGAwAAAAA=&#10;" filled="f" stroked="f">
                      <v:textbox>
                        <w:txbxContent>
                          <w:p w14:paraId="4E216344" w14:textId="77777777" w:rsidR="00DC150C" w:rsidRPr="004D7D74" w:rsidRDefault="00DC150C" w:rsidP="00636BA0">
                            <w:pPr>
                              <w:rPr>
                                <w:rFonts w:ascii="Arial" w:hAnsi="Arial" w:cs="Arial"/>
                                <w:sz w:val="16"/>
                              </w:rPr>
                            </w:pPr>
                            <w:r w:rsidRPr="004D7D74">
                              <w:rPr>
                                <w:rFonts w:ascii="Arial" w:hAnsi="Arial" w:cs="Arial"/>
                                <w:sz w:val="16"/>
                              </w:rPr>
                              <w:t>KPI Management framework</w:t>
                            </w:r>
                          </w:p>
                        </w:txbxContent>
                      </v:textbox>
                    </v:shape>
                    <v:shape id="_x0000_s1047" type="#_x0000_t202" style="position:absolute;left:317;top:9176;width:7544;height:227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e0kcIA&#10;AADcAAAADwAAAGRycy9kb3ducmV2LnhtbESPS4vCQBCE7wv+h6GFvSw62Yci0VF8sODVqPcm0ybB&#10;TE/I9Jrk3zsLC3ssquorarXpXa0e1IbKs4H3aQKKOPe24sLA5fw9WYAKgmyx9kwGBgqwWY9eVpha&#10;3/GJHpkUKkI4pGigFGlSrUNeksMw9Q1x9G6+dShRtoW2LXYR7mr9kSRz7bDiuFBiQ/uS8nv24wzI&#10;QSpvr2/JzZ+62W44ZkG7wZjXcb9dghLq5T/81z5aA1+zT/g9E4+AXj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R7SRwgAAANwAAAAPAAAAAAAAAAAAAAAAAJgCAABkcnMvZG93&#10;bnJldi54bWxQSwUGAAAAAAQABAD1AAAAhwMAAAAA&#10;" filled="f" stroked="f">
                      <v:textbox>
                        <w:txbxContent>
                          <w:p w14:paraId="4E216345" w14:textId="77777777" w:rsidR="00DC150C" w:rsidRPr="004D7D74" w:rsidRDefault="00DC150C" w:rsidP="00636BA0">
                            <w:pPr>
                              <w:rPr>
                                <w:rFonts w:ascii="Arial" w:hAnsi="Arial" w:cs="Arial"/>
                                <w:sz w:val="16"/>
                              </w:rPr>
                            </w:pPr>
                            <w:r w:rsidRPr="004D7D74">
                              <w:rPr>
                                <w:rFonts w:ascii="Arial" w:hAnsi="Arial" w:cs="Arial"/>
                                <w:sz w:val="16"/>
                              </w:rPr>
                              <w:t>Trace/logger</w:t>
                            </w:r>
                          </w:p>
                        </w:txbxContent>
                      </v:textbox>
                    </v:shape>
                    <v:rect id="Rectangle 469" o:spid="_x0000_s1048" style="position:absolute;left:4810;width:1491;height:207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pE98UA&#10;AADcAAAADwAAAGRycy9kb3ducmV2LnhtbESPQWvCQBSE7wX/w/KEXsRsbLVomlVKoMVTRSvm+si+&#10;JsHs25BdTfz3bkHocZiZb5h0M5hGXKlztWUFsygGQVxYXXOp4PjzOV2CcB5ZY2OZFNzIwWY9ekox&#10;0bbnPV0PvhQBwi5BBZX3bSKlKyoy6CLbEgfv13YGfZBdKXWHfYCbRr7E8Zs0WHNYqLClrKLifLgY&#10;BUuOT7uvbJLdvld1n+/9a36RuVLP4+HjHYSnwf+HH+2tVjBfzOHvTDgCcn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WkT3xQAAANwAAAAPAAAAAAAAAAAAAAAAAJgCAABkcnMv&#10;ZG93bnJldi54bWxQSwUGAAAAAAQABAD1AAAAigMAAAAA&#10;" fillcolor="#e8eef7" strokecolor="#c00000"/>
                    <v:shape id="_x0000_s1049" type="#_x0000_t202" style="position:absolute;left:-669;top:9521;width:12281;height:227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JfsIA&#10;AADcAAAADwAAAGRycy9kb3ducmV2LnhtbESPX2vCQBDE34V+h2MLfZF6aTGlRE/xDwVfjfZ9ya1J&#10;MLcXcluTfPueIPg4zMxvmOV6cI26URdqzwY+Zgko4sLbmksD59PP+zeoIMgWG89kYKQA69XLZImZ&#10;9T0f6ZZLqSKEQ4YGKpE20zoUFTkMM98SR+/iO4cSZVdq22Ef4a7Rn0nypR3WHBcqbGlXUXHN/5wB&#10;2Uvt7e80ufhjn27HQx60G415ex02C1BCgzzDj/bBGpinKdzPxCO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4ol+wgAAANwAAAAPAAAAAAAAAAAAAAAAAJgCAABkcnMvZG93&#10;bnJldi54bWxQSwUGAAAAAAQABAD1AAAAhwMAAAAA&#10;" filled="f" stroked="f">
                      <v:textbox>
                        <w:txbxContent>
                          <w:p w14:paraId="4E216346" w14:textId="77777777" w:rsidR="00DC150C" w:rsidRPr="004D7D74" w:rsidRDefault="00DC150C" w:rsidP="00636BA0">
                            <w:pPr>
                              <w:rPr>
                                <w:rFonts w:ascii="Arial" w:hAnsi="Arial" w:cs="Arial"/>
                                <w:sz w:val="16"/>
                              </w:rPr>
                            </w:pPr>
                            <w:r w:rsidRPr="004D7D74">
                              <w:rPr>
                                <w:rFonts w:ascii="Arial" w:hAnsi="Arial" w:cs="Arial"/>
                                <w:sz w:val="16"/>
                              </w:rPr>
                              <w:t>MIB Cache framework</w:t>
                            </w:r>
                          </w:p>
                        </w:txbxContent>
                      </v:textbox>
                    </v:shape>
                  </v:group>
                </v:group>
                <v:group id="Group 465" o:spid="_x0000_s1050" style="position:absolute;left:27908;top:6762;width:7480;height:15132" coordsize="7482,151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wJ/4MYAAADcAAAADwAAAGRycy9kb3ducmV2LnhtbESPT2vCQBTE7wW/w/KE&#10;3uomWkWiq4jU0kMoNBFKb4/sMwlm34bsNn++fbdQ6HGYmd8w++NoGtFT52rLCuJFBIK4sLrmUsE1&#10;vzxtQTiPrLGxTAomcnA8zB72mGg78Af1mS9FgLBLUEHlfZtI6YqKDLqFbYmDd7OdQR9kV0rd4RDg&#10;ppHLKNpIgzWHhQpbOldU3LNvo+B1wOG0il/69H47T1/5+v0zjUmpx/l42oHwNPr/8F/7TSt43qzh&#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An/gxgAAANwA&#10;AAAPAAAAAAAAAAAAAAAAAKoCAABkcnMvZG93bnJldi54bWxQSwUGAAAAAAQABAD6AAAAnQMAAAAA&#10;">
                  <v:rect id="Rectangle 11" o:spid="_x0000_s1051" style="position:absolute;left:1024;width:6458;height:151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yMsMMA&#10;AADbAAAADwAAAGRycy9kb3ducmV2LnhtbERPyWrDMBC9F/oPYgq9lEZ2MSG4UUwxFHJIDs1Cexys&#10;qWVijVxLie2/jwqB3Obx1lkWo23FhXrfOFaQzhIQxJXTDdcKDvvP1wUIH5A1to5JwUQeitXjwxJz&#10;7Qb+ossu1CKGsM9RgQmhy6X0lSGLfuY64sj9ut5iiLCvpe5xiOG2lW9JMpcWG44NBjsqDVWn3dkq&#10;eFmPcjh9l38+K38Gkx0Xh+20Uer5afx4BxFoDHfxzb3WcX4K/7/EA+Tq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yMsMMAAADbAAAADwAAAAAAAAAAAAAAAACYAgAAZHJzL2Rv&#10;d25yZXYueG1sUEsFBgAAAAAEAAQA9QAAAIgDAAAAAA==&#10;" fillcolor="#4c4c4c [961]" strokecolor="#c00000" strokeweight="2pt">
                    <v:fill color2="white [3201]" rotate="t" angle="45" colors="0 #959595;.5 #d6d6d6;1 white" focus="100%" type="gradient"/>
                    <v:shadow on="t" color="black" opacity="26214f" origin="-.5,-.5" offset=".74836mm,.74836mm"/>
                    <v:textbox>
                      <w:txbxContent>
                        <w:p w14:paraId="4E216347" w14:textId="77777777" w:rsidR="00DC150C" w:rsidRPr="004D7D74" w:rsidRDefault="00DC150C" w:rsidP="00636BA0">
                          <w:pPr>
                            <w:jc w:val="center"/>
                            <w:rPr>
                              <w:rFonts w:ascii="Arial" w:hAnsi="Arial" w:cs="Arial"/>
                              <w:b/>
                              <w:sz w:val="16"/>
                            </w:rPr>
                          </w:pPr>
                          <w:r w:rsidRPr="004D7D74">
                            <w:rPr>
                              <w:rFonts w:ascii="Arial" w:hAnsi="Arial" w:cs="Arial"/>
                              <w:b/>
                              <w:sz w:val="16"/>
                            </w:rPr>
                            <w:t>Stack</w:t>
                          </w:r>
                        </w:p>
                        <w:p w14:paraId="4E216348" w14:textId="77777777" w:rsidR="00DC150C" w:rsidRPr="004D7D74" w:rsidRDefault="00DC150C" w:rsidP="00636BA0">
                          <w:pPr>
                            <w:jc w:val="center"/>
                            <w:rPr>
                              <w:rFonts w:ascii="Arial" w:hAnsi="Arial" w:cs="Arial"/>
                              <w:b/>
                              <w:sz w:val="16"/>
                            </w:rPr>
                          </w:pPr>
                          <w:r w:rsidRPr="004D7D74">
                            <w:rPr>
                              <w:rFonts w:ascii="Arial" w:hAnsi="Arial" w:cs="Arial"/>
                              <w:b/>
                              <w:sz w:val="16"/>
                            </w:rPr>
                            <w:t>Manager</w:t>
                          </w:r>
                        </w:p>
                      </w:txbxContent>
                    </v:textbox>
                  </v:rect>
                  <v:shape id="Can 461" o:spid="_x0000_s1052" type="#_x0000_t22" style="position:absolute;top:3468;width:2207;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fqT8QA&#10;AADcAAAADwAAAGRycy9kb3ducmV2LnhtbESP0WoCMRRE3wX/IdxC3zSxqJStWSlCodQH6bYfcNlc&#10;k3U3N8sm1dWvN4VCH4eZOcNstqPvxJmG2ATWsJgrEMR1MA1bDd9fb7NnEDEhG+wCk4YrRdiW08kG&#10;CxMu/EnnKlmRIRwL1OBS6gspY+3IY5yHnjh7xzB4TFkOVpoBLxnuO/mk1Fp6bDgvOOxp56huqx+v&#10;oR1x76X1t+Xtw1XVwarV6qS0fnwYX19AJBrTf/iv/W40LNcL+D2Tj4As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36k/EAAAA3AAAAA8AAAAAAAAAAAAAAAAAmAIAAGRycy9k&#10;b3ducmV2LnhtbFBLBQYAAAAABAAEAPUAAACJAwAAAAA=&#10;" adj="5214" fillcolor="#4c4c4c [961]" strokecolor="#943634 [2405]" strokeweight="2pt">
                    <v:fill color2="white [3201]" rotate="t" angle="45" colors="0 #959595;.5 #d6d6d6;1 white" focus="100%" type="gradient"/>
                  </v:shape>
                </v:group>
                <v:group id="Group 464" o:spid="_x0000_s1053" style="position:absolute;left:19621;top:24098;width:6534;height:3067" coordsize="6539,30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7ae8YAAADcAAAADwAAAGRycy9kb3ducmV2LnhtbESPT2vCQBTE7wW/w/IK&#10;3uommoqkriJSpQcpNBFKb4/sMwlm34bsNn++fbdQ6HGYmd8w2/1oGtFT52rLCuJFBIK4sLrmUsE1&#10;Pz1tQDiPrLGxTAomcrDfzR62mGo78Af1mS9FgLBLUUHlfZtK6YqKDLqFbYmDd7OdQR9kV0rd4RDg&#10;ppHLKFpLgzWHhQpbOlZU3LNvo+A84HBYxa/95X47Tl/58/vnJSal5o/j4QWEp9H/h//ab1pBsk7g&#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ETtp7xgAAANwA&#10;AAAPAAAAAAAAAAAAAAAAAKoCAABkcnMvZG93bnJldi54bWxQSwUGAAAAAAQABAD6AAAAnQMAAAAA&#10;">
                  <v:rect id="Rectangle 4" o:spid="_x0000_s1054" style="position:absolute;top:551;width:5753;height:2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1jC8IA&#10;AADaAAAADwAAAGRycy9kb3ducmV2LnhtbESPQWvCQBSE7wX/w/IEL0U3ihSJriJCoBeFpl68PbPP&#10;JJh9G7KvMfbXdwuFHoeZ+YbZ7AbXqJ66UHs2MJ8loIgLb2suDZw/s+kKVBBki41nMvCkALvt6GWD&#10;qfUP/qA+l1JFCIcUDVQibap1KCpyGGa+JY7ezXcOJcqu1LbDR4S7Ri+S5E07rDkuVNjSoaLinn85&#10;A6/fq6ucL6f8aIPoHpdZ4k6ZMZPxsF+DEhrkP/zXfrcGlvB7Jd4Av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WMLwgAAANoAAAAPAAAAAAAAAAAAAAAAAJgCAABkcnMvZG93&#10;bnJldi54bWxQSwUGAAAAAAQABAD1AAAAhwMAAAAA&#10;" fillcolor="white [3201]" strokecolor="#c00000" strokeweight="2pt">
                    <v:shadow on="t" color="black" opacity="26214f" origin="-.5,-.5" offset=".74836mm,.74836mm"/>
                    <v:textbox>
                      <w:txbxContent>
                        <w:p w14:paraId="4E216349" w14:textId="77777777" w:rsidR="00DC150C" w:rsidRPr="004D7D74" w:rsidRDefault="00DC150C" w:rsidP="00636BA0">
                          <w:pPr>
                            <w:jc w:val="center"/>
                            <w:rPr>
                              <w:rFonts w:ascii="Arial" w:hAnsi="Arial" w:cs="Arial"/>
                              <w:b/>
                              <w:sz w:val="16"/>
                            </w:rPr>
                          </w:pPr>
                          <w:r w:rsidRPr="004D7D74">
                            <w:rPr>
                              <w:rFonts w:ascii="Arial" w:hAnsi="Arial" w:cs="Arial"/>
                              <w:b/>
                              <w:sz w:val="16"/>
                            </w:rPr>
                            <w:t>TR-069</w:t>
                          </w:r>
                        </w:p>
                      </w:txbxContent>
                    </v:textbox>
                  </v:rect>
                  <v:shape id="Can 463" o:spid="_x0000_s1055" type="#_x0000_t22" style="position:absolute;left:5123;width:1416;height:14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QZMUA&#10;AADcAAAADwAAAGRycy9kb3ducmV2LnhtbESPQYvCMBSE7wv+h/AEL6Kp7lKkGkUU0Yvsrnrw+Gie&#10;bbF5KU201V+/EYQ9DjPzDTNbtKYUd6pdYVnBaBiBIE6tLjhTcDpuBhMQziNrLC2Tggc5WMw7HzNM&#10;tG34l+4Hn4kAYZeggtz7KpHSpTkZdENbEQfvYmuDPsg6k7rGJsBNKcdRFEuDBYeFHCta5ZReDzej&#10;gKK+/G5W5rje2v3TxT+b3fk5UqrXbZdTEJ5a/x9+t3dawVf8Ca8z4Qj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A1BkxQAAANwAAAAPAAAAAAAAAAAAAAAAAJgCAABkcnMv&#10;ZG93bnJldi54bWxQSwUGAAAAAAQABAD1AAAAigMAAAAA&#10;" adj="5124" fillcolor="#4c4c4c [961]" strokecolor="#943634 [2405]" strokeweight="2pt">
                    <v:fill color2="white [3201]" rotate="t" angle="45" colors="0 #959595;.5 #d6d6d6;1 white" focus="100%" type="gradient"/>
                  </v:shape>
                </v:group>
                <v:rect id="Rectangle 467" o:spid="_x0000_s1056" style="position:absolute;left:37338;top:5810;width:18834;height:150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zpA8MA&#10;AADcAAAADwAAAGRycy9kb3ducmV2LnhtbESPT2sCMRTE7wW/Q3hCL6LZlqLLahQRRG/Ff+DxsXlu&#10;FjcvyyZd02/fCEKPw8z8hlmsom1ET52vHSv4mGQgiEuna64UnE/bcQ7CB2SNjWNS8EseVsvB2wIL&#10;7R58oP4YKpEg7AtUYEJoCyl9aciin7iWOHk311kMSXaV1B0+Etw28jPLptJizWnBYEsbQ+X9+GMV&#10;1PnhbnZudELdxP11dOn7mH8r9T6M6zmIQDH8h1/tvVbwNZ3B80w6An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zpA8MAAADcAAAADwAAAAAAAAAAAAAAAACYAgAAZHJzL2Rv&#10;d25yZXYueG1sUEsFBgAAAAAEAAQA9QAAAIgDAAAAAA==&#10;" fillcolor="#8aabd3 [2132]" strokecolor="#243f60 [1604]" strokeweight="2pt">
                  <v:fill color2="#d6e2f0 [756]" rotate="t" angle="90" colors="0 #9ab5e4;1 #1f497d;1 #e1e8f5" focus="100%" type="gradient"/>
                  <v:textbox>
                    <w:txbxContent>
                      <w:p w14:paraId="4E21634A" w14:textId="77777777" w:rsidR="00DC150C" w:rsidRPr="004D7D74" w:rsidRDefault="00DC150C" w:rsidP="00636BA0">
                        <w:pPr>
                          <w:jc w:val="center"/>
                          <w:rPr>
                            <w:rFonts w:ascii="Arial" w:hAnsi="Arial" w:cs="Arial"/>
                          </w:rPr>
                        </w:pPr>
                        <w:r w:rsidRPr="004D7D74">
                          <w:rPr>
                            <w:rFonts w:ascii="Arial" w:hAnsi="Arial" w:cs="Arial"/>
                          </w:rPr>
                          <w:t xml:space="preserve">eNodeB </w:t>
                        </w:r>
                      </w:p>
                      <w:p w14:paraId="4E21634B" w14:textId="77777777" w:rsidR="00DC150C" w:rsidRPr="004D7D74" w:rsidRDefault="00DC150C" w:rsidP="00636BA0">
                        <w:pPr>
                          <w:jc w:val="center"/>
                          <w:rPr>
                            <w:rFonts w:ascii="Arial" w:hAnsi="Arial" w:cs="Arial"/>
                          </w:rPr>
                        </w:pPr>
                        <w:r w:rsidRPr="004D7D74">
                          <w:rPr>
                            <w:rFonts w:ascii="Arial" w:hAnsi="Arial" w:cs="Arial"/>
                          </w:rPr>
                          <w:t xml:space="preserve">Protocol Stack </w:t>
                        </w:r>
                      </w:p>
                    </w:txbxContent>
                  </v:textbox>
                </v:rect>
                <v:rect id="Rectangle 472" o:spid="_x0000_s1057" style="position:absolute;left:37623;top:21717;width:18593;height:38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lqC8IA&#10;AADcAAAADwAAAGRycy9kb3ducmV2LnhtbESP0YrCMBRE3wX/IVzBN00V0VKNIsKysi+y6gdcmmtb&#10;bW5KEm316zeCsI/DzJxhVpvO1OJBzleWFUzGCQji3OqKCwXn09coBeEDssbaMil4kofNut9bYaZt&#10;y7/0OIZCRAj7DBWUITSZlD4vyaAf24Y4ehfrDIYoXSG1wzbCTS2nSTKXBiuOCyU2tCspvx3vRoGd&#10;HMLPqZ3dmVr3nVbXvH4tUqWGg267BBGoC//hT3uvFcwWU3ifiUd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6WoLwgAAANwAAAAPAAAAAAAAAAAAAAAAAJgCAABkcnMvZG93&#10;bnJldi54bWxQSwUGAAAAAAQABAD1AAAAhwMAAAAA&#10;" fillcolor="#4f81bd [3204]" strokecolor="#243f60 [1604]" strokeweight="2pt">
                  <v:textbox>
                    <w:txbxContent>
                      <w:p w14:paraId="4E21634C" w14:textId="77777777" w:rsidR="00DC150C" w:rsidRPr="004D7D74" w:rsidRDefault="00DC150C" w:rsidP="00636BA0">
                        <w:pPr>
                          <w:jc w:val="center"/>
                          <w:rPr>
                            <w:rFonts w:ascii="Arial" w:hAnsi="Arial" w:cs="Arial"/>
                            <w:sz w:val="18"/>
                          </w:rPr>
                        </w:pPr>
                        <w:r w:rsidRPr="004D7D74">
                          <w:rPr>
                            <w:rFonts w:ascii="Arial" w:hAnsi="Arial" w:cs="Arial"/>
                            <w:sz w:val="18"/>
                          </w:rPr>
                          <w:t>eNodeB Convergence Layer</w:t>
                        </w:r>
                      </w:p>
                    </w:txbxContent>
                  </v:textbox>
                </v:rect>
                <v:rect id="Rectangle 473" o:spid="_x0000_s1058" style="position:absolute;left:37623;top:26289;width:18574;height:55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XPkMQA&#10;AADcAAAADwAAAGRycy9kb3ducmV2LnhtbESPzWrDMBCE74G+g9hCb4nsNiTGjWJKoTT0UvLzAIu1&#10;tZ1YKyPJP83TV4VAjsPMfMNsism0YiDnG8sK0kUCgri0uuFKwen4Mc9A+ICssbVMCn7JQ7F9mG0w&#10;13bkPQ2HUIkIYZ+jgjqELpfSlzUZ9AvbEUfvxzqDIUpXSe1wjHDTyuckWUmDDceFGjt6r6m8HHqj&#10;wKbf4es4Lnum0X1mzblsr+tMqafH6e0VRKAp3MO39k4rWK5f4P9MPAJ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lz5DEAAAA3AAAAA8AAAAAAAAAAAAAAAAAmAIAAGRycy9k&#10;b3ducmV2LnhtbFBLBQYAAAAABAAEAPUAAACJAwAAAAA=&#10;" fillcolor="#4f81bd [3204]" strokecolor="#243f60 [1604]" strokeweight="2pt">
                  <v:textbox>
                    <w:txbxContent>
                      <w:p w14:paraId="4E21634D" w14:textId="77777777" w:rsidR="00DC150C" w:rsidRPr="004D7D74" w:rsidRDefault="00DC150C" w:rsidP="00636BA0">
                        <w:pPr>
                          <w:jc w:val="center"/>
                          <w:rPr>
                            <w:rFonts w:ascii="Arial" w:hAnsi="Arial" w:cs="Arial"/>
                            <w:sz w:val="18"/>
                          </w:rPr>
                        </w:pPr>
                        <w:r w:rsidRPr="004D7D74">
                          <w:rPr>
                            <w:rFonts w:ascii="Arial" w:hAnsi="Arial" w:cs="Arial"/>
                            <w:sz w:val="18"/>
                          </w:rPr>
                          <w:t>UDP/IP Stack</w:t>
                        </w:r>
                      </w:p>
                    </w:txbxContent>
                  </v:textbox>
                </v:rect>
                <v:shape id="_x0000_s1059" type="#_x0000_t202" style="position:absolute;width:17030;height:36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lf78MA&#10;AADcAAAADwAAAGRycy9kb3ducmV2LnhtbESPQWvCQBSE70L/w/IK3nRjsbakriJVwYMXbXp/ZF+z&#10;odm3Iftq4r93C4LHYWa+YZbrwTfqQl2sAxuYTTNQxGWwNVcGiq/95B1UFGSLTWAycKUI69XTaIm5&#10;DT2f6HKWSiUIxxwNOJE21zqWjjzGaWiJk/cTOo+SZFdp22Gf4L7RL1m20B5rTgsOW/p0VP6e/7wB&#10;EbuZXYudj4fv4bjtXVa+YmHM+HnYfIASGuQRvrcP1sD8bQH/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lf78MAAADcAAAADwAAAAAAAAAAAAAAAACYAgAAZHJzL2Rv&#10;d25yZXYueG1sUEsFBgAAAAAEAAQA9QAAAIgDAAAAAA==&#10;" filled="f" stroked="f">
                  <v:textbox style="mso-fit-shape-to-text:t">
                    <w:txbxContent>
                      <w:p w14:paraId="4E21634E" w14:textId="77777777" w:rsidR="00DC150C" w:rsidRPr="004D7D74" w:rsidRDefault="00DC150C" w:rsidP="00636BA0">
                        <w:pPr>
                          <w:rPr>
                            <w:rFonts w:ascii="Arial" w:hAnsi="Arial" w:cs="Arial"/>
                            <w:sz w:val="18"/>
                          </w:rPr>
                        </w:pPr>
                        <w:r w:rsidRPr="004D7D74">
                          <w:rPr>
                            <w:rFonts w:ascii="Arial" w:hAnsi="Arial" w:cs="Arial"/>
                            <w:sz w:val="18"/>
                          </w:rPr>
                          <w:t>Common Platform Components</w:t>
                        </w:r>
                      </w:p>
                    </w:txbxContent>
                  </v:textbox>
                </v:shape>
                <v:rect id="Rectangle 32" o:spid="_x0000_s1060" style="position:absolute;left:37623;top:32480;width:18585;height:22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bmP8MA&#10;AADbAAAADwAAAGRycy9kb3ducmV2LnhtbESPzWrDMBCE74W8g9hAb40ctyTGjWJKIST0EvLzAIu1&#10;td1aKyPJP+nTV4FCj8PMfMNsism0YiDnG8sKlosEBHFpdcOVgutl95SB8AFZY2uZFNzIQ7GdPWww&#10;13bkEw3nUIkIYZ+jgjqELpfSlzUZ9AvbEUfv0zqDIUpXSe1wjHDTyjRJVtJgw3Ghxo7eayq/z71R&#10;YJfH8HEZX3qm0e2z5qtsf9aZUo/z6e0VRKAp/If/2get4DmF+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AbmP8MAAADbAAAADwAAAAAAAAAAAAAAAACYAgAAZHJzL2Rv&#10;d25yZXYueG1sUEsFBgAAAAAEAAQA9QAAAIgDAAAAAA==&#10;" fillcolor="#4f81bd [3204]" strokecolor="#243f60 [1604]" strokeweight="2pt">
                  <v:textbox>
                    <w:txbxContent>
                      <w:p w14:paraId="4E21634F" w14:textId="77777777" w:rsidR="00DC150C" w:rsidRPr="004D7D74" w:rsidRDefault="00DC150C" w:rsidP="00636BA0">
                        <w:pPr>
                          <w:jc w:val="center"/>
                          <w:rPr>
                            <w:rFonts w:ascii="Arial" w:hAnsi="Arial" w:cs="Arial"/>
                            <w:sz w:val="18"/>
                          </w:rPr>
                        </w:pPr>
                        <w:r w:rsidRPr="004D7D74">
                          <w:rPr>
                            <w:rFonts w:ascii="Arial" w:hAnsi="Arial" w:cs="Arial"/>
                            <w:sz w:val="18"/>
                          </w:rPr>
                          <w:t>PHY</w:t>
                        </w:r>
                      </w:p>
                    </w:txbxContent>
                  </v:textbox>
                </v:rect>
                <v:shapetype id="_x0000_t32" coordsize="21600,21600" o:spt="32" o:oned="t" path="m,l21600,21600e" filled="f">
                  <v:path arrowok="t" fillok="f" o:connecttype="none"/>
                  <o:lock v:ext="edit" shapetype="t"/>
                </v:shapetype>
                <v:shape id="Straight Arrow Connector 42" o:spid="_x0000_s1061" type="#_x0000_t32" style="position:absolute;left:21907;top:4857;width:0;height:87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T+w8IAAADbAAAADwAAAGRycy9kb3ducmV2LnhtbESPwWrDMBBE74H8g9hALyGWaoopTpQQ&#10;CiW52jW0vS3WxjaxVsZSbffvq0Khx2Fm3jCH02J7MdHoO8caHhMFgrh2puNGQ/X2unsG4QOywd4x&#10;afgmD6fjenXA3LiZC5rK0IgIYZ+jhjaEIZfS1y1Z9IkbiKN3c6PFEOXYSDPiHOG2l6lSmbTYcVxo&#10;caCXlup7+WU1lNmtrC5Zmr2T+ghFwe5z2jqtHzbLeQ8i0BL+w3/tq9HwlMLvl/gD5P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xT+w8IAAADbAAAADwAAAAAAAAAAAAAA&#10;AAChAgAAZHJzL2Rvd25yZXYueG1sUEsFBgAAAAAEAAQA+QAAAJADAAAAAA==&#10;" strokecolor="#c0504d [3205]" strokeweight="2pt">
                  <v:stroke startarrow="block" endarrow="block"/>
                  <v:shadow on="t" color="black" opacity="24903f" origin=",.5" offset="0,.55556mm"/>
                </v:shape>
                <v:group id="Group 48" o:spid="_x0000_s1062" style="position:absolute;left:18097;top:1524;width:7410;height:3309" coordsize="7409,33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rect id="Rectangle 477" o:spid="_x0000_s1063" style="position:absolute;top:788;width:6534;height:2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fstsYA&#10;AADcAAAADwAAAGRycy9kb3ducmV2LnhtbESPT2vCQBTE7wW/w/IKvRTdVMRodBURCj20gv/uz+wz&#10;SZN9G7MbTb99VxA8DjPzG2a+7EwlrtS4wrKCj0EEgji1uuBMwWH/2Z+AcB5ZY2WZFPyRg+Wi9zLH&#10;RNsbb+m685kIEHYJKsi9rxMpXZqTQTewNXHwzrYx6INsMqkbvAW4qeQwisbSYMFhIcea1jml5a41&#10;Csrv6U+7zspNO/kdVcXx/TJ0p4tSb6/dagbCU+ef4Uf7SysYxTHcz4QjIB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pfstsYAAADcAAAADwAAAAAAAAAAAAAAAACYAgAAZHJz&#10;L2Rvd25yZXYueG1sUEsFBgAAAAAEAAQA9QAAAIsDAAAAAA==&#10;" fillcolor="white [3201]" strokecolor="#c00000" strokeweight="2pt">
                    <v:shadow on="t" color="black" opacity="26214f" origin="-.5,-.5" offset=".74836mm,.74836mm"/>
                    <v:textbox inset="0,,0">
                      <w:txbxContent>
                        <w:p w14:paraId="4E216350" w14:textId="16D3FAC1" w:rsidR="00DC150C" w:rsidRPr="004D7D74" w:rsidRDefault="00DC150C" w:rsidP="004D7D74">
                          <w:pPr>
                            <w:rPr>
                              <w:rFonts w:ascii="Arial" w:hAnsi="Arial" w:cs="Arial"/>
                              <w:b/>
                              <w:sz w:val="14"/>
                            </w:rPr>
                          </w:pPr>
                          <w:r>
                            <w:rPr>
                              <w:rFonts w:ascii="Arial" w:hAnsi="Arial" w:cs="Arial"/>
                              <w:b/>
                              <w:sz w:val="14"/>
                            </w:rPr>
                            <w:t xml:space="preserve"> </w:t>
                          </w:r>
                          <w:r w:rsidRPr="004D7D74">
                            <w:rPr>
                              <w:rFonts w:ascii="Arial" w:hAnsi="Arial" w:cs="Arial"/>
                              <w:b/>
                              <w:sz w:val="14"/>
                            </w:rPr>
                            <w:t>REM/SON</w:t>
                          </w:r>
                        </w:p>
                      </w:txbxContent>
                    </v:textbox>
                  </v:rect>
                  <v:shape id="Can 46" o:spid="_x0000_s1064" type="#_x0000_t22" style="position:absolute;left:5439;width:1970;height:14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AlesQA&#10;AADbAAAADwAAAGRycy9kb3ducmV2LnhtbESPQWvCQBSE70L/w/KE3urGWkVSN6EIBbU52FTx+sg+&#10;s6HZtyG71fTfd4WCx2Hmm2FW+WBbcaHeN44VTCcJCOLK6YZrBYev96clCB+QNbaOScEvecizh9EK&#10;U+2u/EmXMtQilrBPUYEJoUul9JUhi37iOuLonV1vMUTZ11L3eI3ltpXPSbKQFhuOCwY7Whuqvssf&#10;q+BlXp6TdWF2envcz0784YsieKUex8PbK4hAQ7iH/+mNjtwCbl/iD5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gJXrEAAAA2wAAAA8AAAAAAAAAAAAAAAAAmAIAAGRycy9k&#10;b3ducmV2LnhtbFBLBQYAAAAABAAEAPUAAACJAwAAAAA=&#10;" fillcolor="#8aabd3 [2132]" strokecolor="#c00000" strokeweight="2pt">
                    <v:fill color2="#d6e2f0 [756]" rotate="t" angle="315" colors="0 #9ab5e4;.5 #c2d1ed;1 #e1e8f5" focus="100%" type="gradient"/>
                  </v:shape>
                </v:group>
                <v:group id="Group 62" o:spid="_x0000_s1065" style="position:absolute;left:16097;top:9048;width:3311;height:4496" coordsize="331075,4495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shape id="Straight Arrow Connector 60" o:spid="_x0000_s1066" type="#_x0000_t32" style="position:absolute;left:331075;width:0;height:4495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1W4rwAAADbAAAADwAAAGRycy9kb3ducmV2LnhtbERPuwrCMBTdBf8hXMFFNNWhSDWKKIq4&#10;+QDXa3NNi81NaaLWvzeD4Hg47/mytZV4UeNLxwrGowQEce50yUbB5bwdTkH4gKyxckwKPuRhueh2&#10;5php9+YjvU7BiBjCPkMFRQh1JqXPC7LoR64mjtzdNRZDhI2RusF3DLeVnCRJKi2WHBsKrGldUP44&#10;Pa2C3cOE6zafbNDf63V6uI0HxldK9XvtagYiUBv+4p97rxWkcX38En+AXH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c61W4rwAAADbAAAADwAAAAAAAAAAAAAAAAChAgAA&#10;ZHJzL2Rvd25yZXYueG1sUEsFBgAAAAAEAAQA+QAAAIoDAAAAAA==&#10;" strokecolor="#c0504d [3205]" strokeweight="2pt">
                    <v:shadow on="t" color="black" opacity="24903f" origin=",.5" offset="0,.55556mm"/>
                  </v:shape>
                  <v:shape id="Straight Arrow Connector 61" o:spid="_x0000_s1067" type="#_x0000_t32" style="position:absolute;top:7883;width:330967;height:4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To9cUAAADbAAAADwAAAGRycy9kb3ducmV2LnhtbESPS2vDMBCE74X8B7GBXEojuwfTOFZC&#10;CQn0kEOd5NDjxlo/qLUyluLHv68KhR6HmfmGyfaTacVAvWssK4jXEQjiwuqGKwW36+nlDYTzyBpb&#10;y6RgJgf73eIpw1TbkXMaLr4SAcIuRQW1910qpStqMujWtiMOXml7gz7IvpK6xzHATStfoyiRBhsO&#10;CzV2dKip+L48jILCxZvzED+mJL8f26/nZiwP86dSq+X0vgXhafL/4b/2h1aQxPD7JfwAufs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5To9cUAAADbAAAADwAAAAAAAAAA&#10;AAAAAAChAgAAZHJzL2Rvd25yZXYueG1sUEsFBgAAAAAEAAQA+QAAAJMDAAAAAA==&#10;" strokecolor="#c0504d [3205]" strokeweight="2pt">
                    <v:stroke startarrow="block"/>
                    <v:shadow on="t" color="black" opacity="24903f" origin=",.5" offset="0,.55556mm"/>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93" o:spid="_x0000_s1068" type="#_x0000_t34" style="position:absolute;left:12858;top:16097;width:5645;height:557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zpu8QAAADcAAAADwAAAGRycy9kb3ducmV2LnhtbESPzWrDMBCE74W+g9hCL6WW89OQulZC&#10;KAQMOcUpPS/WVjaVVsZSYufto0Chx2FmvmHK7eSsuNAQOs8KZlkOgrjxumOj4Ou0f12DCBFZo/VM&#10;Cq4UYLt5fCix0H7kI13qaESCcChQQRtjX0gZmpYchsz3xMn78YPDmORgpB5wTHBn5TzPV9Jhx2mh&#10;xZ4+W2p+67NTgG8HfTDT3lTjt31Z2XpXrZdGqeenafcBItIU/8N/7UormL8v4H4mHQG5u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zOm7xAAAANwAAAAPAAAAAAAAAAAA&#10;AAAAAKECAABkcnMvZG93bnJldi54bWxQSwUGAAAAAAQABAD5AAAAkgMAAAAA&#10;" strokecolor="#c0504d [3205]" strokeweight="2pt">
                  <v:stroke startarrow="open" endarrow="open"/>
                  <v:shadow on="t" color="black" opacity="24903f" origin=",.5" offset="0,.55556mm"/>
                </v:shape>
                <v:shape id="Straight Arrow Connector 294" o:spid="_x0000_s1069" type="#_x0000_t32" style="position:absolute;left:12954;top:25336;width:0;height:59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BCsMIAAADcAAAADwAAAGRycy9kb3ducmV2LnhtbESPQWsCMRSE74X+h/AKvdVsRaTdGqUo&#10;Qq/ahfb42DyT0M3LNonr+u+NIHgcZuYbZrEafScGiskFVvA6qUAQt0E7Ngqa7+3LG4iUkTV2gUnB&#10;mRKslo8PC6x1OPGOhn02okA41ajA5tzXUqbWksc0CT1x8Q4hesxFRiN1xFOB+05Oq2ouPTouCxZ7&#10;Wltq//ZHr4CPNv7rn2ZzGMy22Tk5c435Ver5afz8AJFpzPfwrf2lFUzfZ3A9U46AXF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OBCsMIAAADcAAAADwAAAAAAAAAAAAAA&#10;AAChAgAAZHJzL2Rvd25yZXYueG1sUEsFBgAAAAAEAAQA+QAAAJADAAAAAA==&#10;" strokecolor="#e36c0a [2409]" strokeweight="2pt">
                  <v:stroke dashstyle="1 1" startarrow="block" endarrow="block"/>
                  <v:shadow on="t" color="black" opacity="24903f" origin=",.5" offset="0,.55556mm"/>
                </v:shape>
                <v:shape id="Straight Arrow Connector 297" o:spid="_x0000_s1070" type="#_x0000_t32" style="position:absolute;left:23907;top:14954;width:496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cdhcIAAADcAAAADwAAAGRycy9kb3ducmV2LnhtbESPwYrCQBBE7wv7D0Mv7GXRjgquRkcR&#10;QRRvuvmAJtMmwUxPyIwm+/eOIHgsquoVtVz3tlZ3bn3lRMNomIBiyZ2ppNCQ/e0GM1A+kBiqnbCG&#10;f/awXn1+LCk1rpMT38+hUBEiPiUNZQhNiujzki35oWtYondxraUQZVugaamLcFvjOEmmaKmSuFBS&#10;w9uS8+v5ZjXQ7NIfsMONbG8T3M+z6TX7OWr9/dVvFqAC9+EdfrUPRsN4/gvPM/EI4O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BcdhcIAAADcAAAADwAAAAAAAAAAAAAA&#10;AAChAgAAZHJzL2Rvd25yZXYueG1sUEsFBgAAAAAEAAQA+QAAAJADAAAAAA==&#10;" strokecolor="#c0504d [3205]" strokeweight="2.25pt">
                  <v:stroke startarrow="block" endarrow="block"/>
                  <v:shadow on="t" color="black" opacity="24903f" origin=",.5" offset="0,.55556mm"/>
                </v:shape>
                <v:shape id="Elbow Connector 299" o:spid="_x0000_s1071" type="#_x0000_t34" style="position:absolute;left:22003;top:17525;width:5016;height:219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3BscAAADcAAAADwAAAGRycy9kb3ducmV2LnhtbESPT0sDMRTE74LfITyhF2mz9mDttmmp&#10;WkULHvrn0ONz89ws3bwsSdzGb2+EgsdhZn7DzJfJtqInHxrHCu5GBQjiyumGawWH/cvwAUSIyBpb&#10;x6TghwIsF9dXcyy1O/OW+l2sRYZwKFGBibErpQyVIYth5Dri7H05bzFm6WupPZ4z3LZyXBT30mLD&#10;ecFgR0+GqtPu2yp4/TSnxw2l1W0/OW78e/rontdRqcFNWs1ARErxP3xpv2kF4+kU/s7kIyA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1j/cGxwAAANwAAAAPAAAAAAAA&#10;AAAAAAAAAKECAABkcnMvZG93bnJldi54bWxQSwUGAAAAAAQABAD5AAAAlQMAAAAA&#10;" strokecolor="#c0504d [3205]" strokeweight="2pt">
                  <v:stroke startarrow="open" endarrow="open"/>
                  <v:shadow on="t" color="black" opacity="24903f" origin=",.5" offset="0,.55556mm"/>
                </v:shape>
                <v:rect id="Rectangle 300" o:spid="_x0000_s1072" style="position:absolute;left:16002;top:27908;width:4019;height:2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umEsIA&#10;AADcAAAADwAAAGRycy9kb3ducmV2LnhtbERPTWvCQBC9F/oflin0UuquWkRSVxEh4KWC0Utv0+w0&#10;Cc3OhuwY0/569yD0+Hjfq83oWzVQH5vAFqYTA4q4DK7hysL5lL8uQUVBdtgGJgu/FGGzfnxYYebC&#10;lY80FFKpFMIxQwu1SJdpHcuaPMZJ6IgT9x16j5JgX2nX4zWF+1bPjFlojw2nhho72tVU/hQXb+Hl&#10;b/kl589D8eGi6AHfcuMPubXPT+P2HZTQKP/iu3vvLMxNmp/OpCOg1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y6YSwgAAANwAAAAPAAAAAAAAAAAAAAAAAJgCAABkcnMvZG93&#10;bnJldi54bWxQSwUGAAAAAAQABAD1AAAAhwMAAAAA&#10;" fillcolor="white [3201]" strokecolor="#c00000" strokeweight="2pt">
                  <v:shadow on="t" color="black" opacity="26214f" origin="-.5,-.5" offset=".74836mm,.74836mm"/>
                  <v:textbox>
                    <w:txbxContent>
                      <w:p w14:paraId="4E216351" w14:textId="77777777" w:rsidR="00DC150C" w:rsidRPr="004D7D74" w:rsidRDefault="00DC150C" w:rsidP="00636BA0">
                        <w:pPr>
                          <w:jc w:val="center"/>
                          <w:rPr>
                            <w:rFonts w:ascii="Arial" w:hAnsi="Arial" w:cs="Arial"/>
                            <w:b/>
                            <w:sz w:val="14"/>
                          </w:rPr>
                        </w:pPr>
                        <w:r w:rsidRPr="004D7D74">
                          <w:rPr>
                            <w:rFonts w:ascii="Arial" w:hAnsi="Arial" w:cs="Arial"/>
                            <w:b/>
                            <w:sz w:val="14"/>
                          </w:rPr>
                          <w:t>FTP</w:t>
                        </w:r>
                      </w:p>
                    </w:txbxContent>
                  </v:textbox>
                </v:rect>
                <v:rect id="Rectangle 309" o:spid="_x0000_s1073" style="position:absolute;left:10763;top:31432;width:17018;height:34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xh5MYA&#10;AADcAAAADwAAAGRycy9kb3ducmV2LnhtbESPQWsCMRSE74L/ITyhNzdRobSrUdSieOhFa8Xj6+Z1&#10;d3Xzst2kuu2vN0Khx2FmvmEms9ZW4kKNLx1rGCQKBHHmTMm5hv3bqv8Ewgdkg5Vj0vBDHmbTbmeC&#10;qXFX3tJlF3IRIexT1FCEUKdS+qwgiz5xNXH0Pl1jMUTZ5NI0eI1wW8mhUo/SYslxocCalgVl5923&#10;1XA81b/ZejHE496+VF8fr+uNej9o/dBr52MQgdrwH/5rb4yGkXqG+5l4BOT0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bxh5MYAAADcAAAADwAAAAAAAAAAAAAAAACYAgAAZHJz&#10;L2Rvd25yZXYueG1sUEsFBgAAAAAEAAQA9QAAAIsDAAAAAA==&#10;" fillcolor="gray [1616]" strokecolor="#c00000">
                  <v:fill color2="#d9d9d9 [496]" rotate="t" angle="180" colors="0 #bcbcbc;22938f #d0d0d0;1 #ededed" focus="100%" type="gradient"/>
                  <v:shadow on="t" color="black" opacity="24903f" origin=",.5" offset="0,.55556mm"/>
                  <v:textbox>
                    <w:txbxContent>
                      <w:p w14:paraId="4E216352" w14:textId="77777777" w:rsidR="00DC150C" w:rsidRPr="004D7D74" w:rsidRDefault="00DC150C" w:rsidP="00636BA0">
                        <w:pPr>
                          <w:jc w:val="center"/>
                          <w:rPr>
                            <w:rFonts w:ascii="Arial" w:hAnsi="Arial" w:cs="Arial"/>
                            <w:b/>
                            <w:sz w:val="16"/>
                          </w:rPr>
                        </w:pPr>
                        <w:r w:rsidRPr="004D7D74">
                          <w:rPr>
                            <w:rFonts w:ascii="Arial" w:hAnsi="Arial" w:cs="Arial"/>
                            <w:b/>
                            <w:sz w:val="16"/>
                          </w:rPr>
                          <w:t>3</w:t>
                        </w:r>
                        <w:r w:rsidRPr="004D7D74">
                          <w:rPr>
                            <w:rFonts w:ascii="Arial" w:hAnsi="Arial" w:cs="Arial"/>
                            <w:b/>
                            <w:sz w:val="16"/>
                            <w:vertAlign w:val="superscript"/>
                          </w:rPr>
                          <w:t>rd</w:t>
                        </w:r>
                        <w:r w:rsidRPr="004D7D74">
                          <w:rPr>
                            <w:rFonts w:ascii="Arial" w:hAnsi="Arial" w:cs="Arial"/>
                            <w:b/>
                            <w:sz w:val="16"/>
                          </w:rPr>
                          <w:t xml:space="preserve"> party IPSec Stack </w:t>
                        </w:r>
                      </w:p>
                    </w:txbxContent>
                  </v:textbox>
                </v:rect>
                <v:shape id="Straight Arrow Connector 313" o:spid="_x0000_s1074" type="#_x0000_t32" style="position:absolute;left:13049;top:35702;width:0;height:31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ID38EAAADcAAAADwAAAGRycy9kb3ducmV2LnhtbESPQYvCMBSE74L/ITzBi2iqQpFqFBFk&#10;vbYK6u3RPNti81KabO3++40geBxm5htms+tNLTpqXWVZwXwWgSDOra64UHA5H6crEM4ja6wtk4I/&#10;crDbDgcbTLR9cUpd5gsRIOwSVFB63yRSurwkg25mG+LgPWxr0AfZFlK3+ApwU8tFFMXSYMVhocSG&#10;DiXlz+zXKMjiR3b5iRfxlaKbT1O2925ilRqP+v0ahKfef8Of9kkrWM6X8D4TjoDc/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cgPfwQAAANwAAAAPAAAAAAAAAAAAAAAA&#10;AKECAABkcnMvZG93bnJldi54bWxQSwUGAAAAAAQABAD5AAAAjwMAAAAA&#10;" strokecolor="#c0504d [3205]" strokeweight="2pt">
                  <v:stroke startarrow="block" endarrow="block"/>
                  <v:shadow on="t" color="black" opacity="24903f" origin=",.5" offset="0,.55556mm"/>
                </v:shape>
                <v:shape id="Straight Arrow Connector 314" o:spid="_x0000_s1075" type="#_x0000_t32" style="position:absolute;left:20478;top:35706;width:0;height:31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BwhcQAAADcAAAADwAAAGRycy9kb3ducmV2LnhtbESPQWsCMRSE70L/Q3iF3jSrFZGtUUpB&#10;EfWiFkpvj81rdunmZU2i7v57Iwgeh5n5hpktWluLC/lQOVYwHGQgiAunKzYKvo/L/hREiMgaa8ek&#10;oKMAi/lLb4a5dlfe0+UQjUgQDjkqKGNscilDUZLFMHANcfL+nLcYk/RGao/XBLe1HGXZRFqsOC2U&#10;2NBXScX/4WwVmFp3v6vTZtdtSGvT/vjTOtsq9fbafn6AiNTGZ/jRXmsF78Mx3M+kIyD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kHCFxAAAANwAAAAPAAAAAAAAAAAA&#10;AAAAAKECAABkcnMvZG93bnJldi54bWxQSwUGAAAAAAQABAD5AAAAkgMAAAAA&#10;" strokecolor="#1f497d [3215]" strokeweight="2pt">
                  <v:stroke startarrow="block" endarrow="block"/>
                  <v:shadow on="t" color="black" opacity="24903f" origin=",.5" offset="0,.55556mm"/>
                </v:shape>
                <v:shape id="Straight Arrow Connector 315" o:spid="_x0000_s1076" type="#_x0000_t32" style="position:absolute;left:27717;top:35718;width:0;height:31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7/xOMUAAADcAAAADwAAAGRycy9kb3ducmV2LnhtbESPT2sCMRTE7wW/Q3iCl1KzqyiyNUop&#10;FEsv1j+019fkuVm6edluoq7f3hQEj8PM/IaZLztXixO1ofKsIB9mIIi1NxWXCva7t6cZiBCRDdae&#10;ScGFAiwXvYc5FsafeUOnbSxFgnAoUIGNsSmkDNqSwzD0DXHyDr51GJNsS2laPCe4q+Uoy6bSYcVp&#10;wWJDr5b07/boFHyEuvlePf79HL5smeuKZ7j+1EoN+t3LM4hIXbyHb+13o2CcT+D/TDoCcnE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7/xOMUAAADcAAAADwAAAAAAAAAA&#10;AAAAAAChAgAAZHJzL2Rvd25yZXYueG1sUEsFBgAAAAAEAAQA+QAAAJMDAAAAAA==&#10;" strokecolor="#e36c0a [2409]" strokeweight="2pt">
                  <v:stroke startarrow="block" endarrow="block"/>
                  <v:shadow on="t" color="black" opacity="24903f" origin=",.5" offset="0,.55556mm"/>
                </v:shape>
                <v:shape id="Elbow Connector 319" o:spid="_x0000_s1077" type="#_x0000_t34" style="position:absolute;left:27717;top:30861;width:9830;height:251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aXE8UAAADcAAAADwAAAGRycy9kb3ducmV2LnhtbESPQWvCQBSE74X+h+UVvNWNFa1GV6mi&#10;UHoQTOP9kX1m02bfxuyq6b93hYLHYWa+YebLztbiQq2vHCsY9BMQxIXTFZcK8u/t6wSED8gaa8ek&#10;4I88LBfPT3NMtbvyni5ZKEWEsE9RgQmhSaX0hSGLvu8a4ugdXWsxRNmWUrd4jXBby7ckGUuLFccF&#10;gw2tDRW/2dkq2Bx/9rnPQvc+qr/MLslPq/NhrFTvpfuYgQjUhUf4v/2pFQwHU7ifiUdAL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daXE8UAAADcAAAADwAAAAAAAAAA&#10;AAAAAAChAgAAZHJzL2Rvd25yZXYueG1sUEsFBgAAAAAEAAQA+QAAAJMDAAAAAA==&#10;" strokecolor="#365f91 [2404]" strokeweight="2pt">
                  <v:stroke startarrow="open" endarrow="open"/>
                  <v:shadow on="t" color="black" opacity="26214f" origin="-.5,-.5" offset=".74836mm,.74836mm"/>
                </v:shape>
                <v:shape id="Straight Arrow Connector 481" o:spid="_x0000_s1078" type="#_x0000_t32" style="position:absolute;left:13335;top:15049;width:49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B0T8MAAADcAAAADwAAAGRycy9kb3ducmV2LnhtbESPUWvCQBCE3wv9D8cKvpS60RZJo6eI&#10;UBTfjPkBS25Ngrm9kDtN+u97QqGPw8x8w6y3o23Vg3vfONEwnyWgWEpnGqk0FJfv9xSUDySGWies&#10;4Yc9bDevL2vKjBvkzI88VCpCxGekoQ6hyxB9WbMlP3MdS/SurrcUouwrND0NEW5bXCTJEi01Ehdq&#10;6nhfc3nL71YDpdfxiAPuZH//wMNXsbwVbyetp5NxtwIVeAz/4b/20Wj4TOfwPBOPAG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sgdE/DAAAA3AAAAA8AAAAAAAAAAAAA&#10;AAAAoQIAAGRycy9kb3ducmV2LnhtbFBLBQYAAAAABAAEAPkAAACRAwAAAAA=&#10;" strokecolor="#c0504d [3205]" strokeweight="2.25pt">
                  <v:stroke startarrow="block" endarrow="block"/>
                  <v:shadow on="t" color="black" opacity="24903f" origin=",.5" offset="0,.55556mm"/>
                </v:shape>
                <v:shape id="Freeform 489" o:spid="_x0000_s1079" style="position:absolute;left:13716;top:2571;width:10720;height:11430;visibility:visible;mso-wrap-style:square;v-text-anchor:middle" coordsize="1072055,1143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h4PcUA&#10;AADcAAAADwAAAGRycy9kb3ducmV2LnhtbESPzYvCMBTE78L+D+Et7EU0Xb/QrlEWQfTgwS88P5q3&#10;bbF5KUm03f/eCILHYWZ+w8yXranEnZwvLSv47icgiDOrS84VnE/r3hSED8gaK8uk4J88LBcfnTmm&#10;2jZ8oPsx5CJC2KeooAihTqX0WUEGfd/WxNH7s85giNLlUjtsItxUcpAkE2mw5LhQYE2rgrLr8WYU&#10;dHeb28atytNlNB5ezaDJ97zeK/X12f7+gAjUhnf41d5qBaPpDJ5n4hG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mHg9xQAAANwAAAAPAAAAAAAAAAAAAAAAAJgCAABkcnMv&#10;ZG93bnJldi54bWxQSwUGAAAAAAQABAD1AAAAigMAAAAA&#10;" path="m,1143000c214148,859878,428297,576756,606973,386256,785649,195756,928852,97878,1072055,e" filled="f" strokecolor="#243f60 [1604]" strokeweight="2pt">
                  <v:stroke dashstyle="dash"/>
                  <v:path arrowok="t" o:connecttype="custom" o:connectlocs="0,1143000;606973,386256;1072055,0" o:connectangles="0,0,0"/>
                </v:shape>
                <v:shape id="Straight Arrow Connector 499" o:spid="_x0000_s1080" type="#_x0000_t32" style="position:absolute;left:22383;top:16097;width:0;height:87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6CsQAAADcAAAADwAAAGRycy9kb3ducmV2LnhtbESPQWuDQBSE74X8h+UVcil1rRSJNpsQ&#10;CiG9agNJbg/3RaXuW3E3av99NxDocZiZb5j1djadGGlwrWUFb1EMgriyuuVawfF7/7oC4Tyyxs4y&#10;KfglB9vN4mmNubYTFzSWvhYBwi5HBY33fS6lqxoy6CLbEwfvageDPsihlnrAKcBNJ5M4TqXBlsNC&#10;gz19NlT9lDejoEyv5fGQJumJ4rMvCraX8cUqtXyedx8gPM3+P/xof2kF71kG9zPhCMjN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4/oKxAAAANwAAAAPAAAAAAAAAAAA&#10;AAAAAKECAABkcnMvZG93bnJldi54bWxQSwUGAAAAAAQABAD5AAAAkgMAAAAA&#10;" strokecolor="#c0504d [3205]" strokeweight="2pt">
                  <v:stroke startarrow="block" endarrow="block"/>
                  <v:shadow on="t" color="black" opacity="24903f" origin=",.5" offset="0,.55556mm"/>
                </v:shape>
                <v:shape id="Elbow Connector 500" o:spid="_x0000_s1081" type="#_x0000_t34" style="position:absolute;left:13429;top:20765;width:11805;height:254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4vLr8AAADcAAAADwAAAGRycy9kb3ducmV2LnhtbERPTYvCMBC9C/6HMMJeZE1dtEg1iiwI&#10;BU9W8Tw0s2kxmZQma+u/3xwWPD7e9+4wOiue1IfWs4LlIgNBXHvdslFwu54+NyBCRNZoPZOCFwU4&#10;7KeTHRbaD3yhZxWNSCEcClTQxNgVUoa6IYdh4TvixP343mFMsDdS9zikcGflV5bl0mHLqaHBjr4b&#10;qh/Vr1OA67M+m/FkyuFu57mtjuVmZZT6mI3HLYhIY3yL/92lVrDO0vx0Jh0Buf8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L4vLr8AAADcAAAADwAAAAAAAAAAAAAAAACh&#10;AgAAZHJzL2Rvd25yZXYueG1sUEsFBgAAAAAEAAQA+QAAAI0DAAAAAA==&#10;" strokecolor="#c0504d [3205]" strokeweight="2pt">
                  <v:stroke startarrow="open" endarrow="open"/>
                  <v:shadow on="t" color="black" opacity="24903f" origin=",.5" offset="0,.55556mm"/>
                </v:shape>
                <v:shape id="Straight Arrow Connector 504" o:spid="_x0000_s1082" type="#_x0000_t32" style="position:absolute;left:20002;top:29622;width:17633;height: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Qs7MQAAADcAAAADwAAAGRycy9kb3ducmV2LnhtbESPQYvCMBSE7wv+h/CEva2pootUo4go&#10;yCK4VkG8PZpnW2xeShK1/nuzsOBxmJlvmOm8NbW4k/OVZQX9XgKCOLe64kLB8bD+GoPwAVljbZkU&#10;PMnDfNb5mGKq7YP3dM9CISKEfYoKyhCaVEqfl2TQ92xDHL2LdQZDlK6Q2uEjwk0tB0nyLQ1WHBdK&#10;bGhZUn7NbkaB/c2P7qDDjz1vsvH2tLus9iOp1Ge3XUxABGrDO/zf3mgFo2QIf2fiEZC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tCzsxAAAANwAAAAPAAAAAAAAAAAA&#10;AAAAAKECAABkcnMvZG93bnJldi54bWxQSwUGAAAAAAQABAD5AAAAkgMAAAAA&#10;" strokecolor="#365f91 [2404]" strokeweight="2.25pt">
                  <v:stroke startarrow="open" endarrow="open"/>
                  <v:shadow on="t" color="black" opacity="26214f" origin="-.5,-.5" offset=".74836mm,.74836mm"/>
                </v:shape>
                <v:shape id="Elbow Connector 509" o:spid="_x0000_s1083" type="#_x0000_t34" style="position:absolute;left:25241;top:26384;width:12255;height:207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ipnMUAAADcAAAADwAAAGRycy9kb3ducmV2LnhtbESPT0sDMRTE70K/Q3gFbzap4L9t06LR&#10;glI8tLb3x+a5Wbt5WZLYrt/eCAWPw8z8hpkvB9+JI8XUBtYwnSgQxHWwLTcadh+rq3sQKSNb7AKT&#10;hh9KsFyMLuZY2XDiDR23uREFwqlCDS7nvpIy1Y48pknoiYv3GaLHXGRspI14KnDfyWulbqXHlsuC&#10;w56Mo/qw/fYa1Op5/da8xF0y683T3fveuC9jtL4cD48zEJmG/B8+t1+thhv1AH9nyh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RipnMUAAADcAAAADwAAAAAAAAAA&#10;AAAAAAChAgAAZHJzL2Rvd25yZXYueG1sUEsFBgAAAAAEAAQA+QAAAJMDAAAAAA==&#10;" strokecolor="#365f91 [2404]" strokeweight="2.25pt">
                  <v:stroke startarrow="open" endarrow="open"/>
                  <v:shadow on="t" color="black" opacity="26214f" origin="-.5,-.5" offset=".74836mm,.74836mm"/>
                </v:shape>
                <v:shape id="Elbow Connector 510" o:spid="_x0000_s1084" type="#_x0000_t34" style="position:absolute;left:28289;top:22860;width:9324;height:428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uW3MIAAADcAAAADwAAAGRycy9kb3ducmV2LnhtbERPTWsCMRC9C/6HMAVvNatQK1uj1FjB&#10;Ih609j5sppttN5Mlibr9982h4PHxvher3rXiSiE2nhVMxgUI4sqbhmsF54/t4xxETMgGW8+k4Jci&#10;rJbDwQJL4298pOsp1SKHcCxRgU2pK6WMlSWHcew74sx9+eAwZRhqaQLecrhr5bQoZtJhw7nBYkfa&#10;UvVzujgFxXazf6/fwjnq/XH9fPjU9ltrpUYP/esLiER9uov/3Tuj4GmS5+cz+QjI5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fuW3MIAAADcAAAADwAAAAAAAAAAAAAA&#10;AAChAgAAZHJzL2Rvd25yZXYueG1sUEsFBgAAAAAEAAQA+QAAAJADAAAAAA==&#10;" strokecolor="#365f91 [2404]" strokeweight="2.25pt">
                  <v:stroke startarrow="open" endarrow="open"/>
                  <v:shadow on="t" color="black" opacity="26214f" origin="-.5,-.5" offset=".74836mm,.74836mm"/>
                </v:shape>
                <v:shape id="Freeform 511" o:spid="_x0000_s1085" style="position:absolute;left:13144;top:15716;width:11991;height:9374;visibility:visible;mso-wrap-style:square;v-text-anchor:middle" coordsize="1199071,937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sdVMYA&#10;AADcAAAADwAAAGRycy9kb3ducmV2LnhtbESPQWvCQBSE7wX/w/IK3uomhdaQukqwFHrQQxMP9vbI&#10;PrOp2bcxu9X477sFweMwM98wi9VoO3GmwbeOFaSzBARx7XTLjYJd9fGUgfABWWPnmBRcycNqOXlY&#10;YK7dhb/oXIZGRAj7HBWYEPpcSl8bsuhnrieO3sENFkOUQyP1gJcIt518TpJXabHluGCwp7Wh+lj+&#10;WgXZe/kz39tDoc2pqjanNim230elpo9j8QYi0Bju4Vv7Uyt4SVP4PxOP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sdVMYAAADcAAAADwAAAAAAAAAAAAAAAACYAgAAZHJz&#10;L2Rvd25yZXYueG1sUEsFBgAAAAAEAAQA9QAAAIsDAAAAAA==&#10;" path="m,c258073,328522,516147,657045,715992,810883v199845,153838,341462,132990,483079,112143e" filled="f" strokecolor="#243f60 [1604]" strokeweight="2pt">
                  <v:stroke dashstyle="dash"/>
                  <v:path arrowok="t" o:connecttype="custom" o:connectlocs="0,0;715992,810883;1199071,923026" o:connectangles="0,0,0"/>
                </v:shape>
                <v:shape id="Freeform 512" o:spid="_x0000_s1086" style="position:absolute;left:13239;top:9715;width:15442;height:4906;visibility:visible;mso-wrap-style:square;v-text-anchor:middle" coordsize="1544128,490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k6SMUA&#10;AADcAAAADwAAAGRycy9kb3ducmV2LnhtbESPQWsCMRSE7wX/Q3iCF9HsCi2yGkUEixcL3Rbx+Ng8&#10;dxc3L2uSauyvbwqFHoeZ+YZZrqPpxI2cby0ryKcZCOLK6pZrBZ8fu8kchA/IGjvLpOBBHtarwdMS&#10;C23v/E63MtQiQdgXqKAJoS+k9FVDBv3U9sTJO1tnMCTpaqkd3hPcdHKWZS/SYMtpocGetg1Vl/LL&#10;KBiX33F8Pb85yh+v3SEeTvnRWaVGw7hZgAgUw3/4r73XCp7zGfyeSUd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2TpIxQAAANwAAAAPAAAAAAAAAAAAAAAAAJgCAABkcnMv&#10;ZG93bnJldi54bWxQSwUGAAAAAAQABAD1AAAAigMAAAAA&#10;" path="m,490570c358715,285693,717430,80816,974785,16118v257355,-64698,569343,86264,569343,86264e" filled="f" strokecolor="#243f60 [1604]" strokeweight="2pt">
                  <v:stroke dashstyle="dash"/>
                  <v:path arrowok="t" o:connecttype="custom" o:connectlocs="0,490570;974785,16118;1544128,102382" o:connectangles="0,0,0"/>
                </v:shape>
              </v:group>
            </w:pict>
          </mc:Fallback>
        </mc:AlternateContent>
      </w:r>
    </w:p>
    <w:p w14:paraId="4E2161B0" w14:textId="77777777" w:rsidR="00636BA0" w:rsidRPr="008066EA" w:rsidRDefault="00636BA0" w:rsidP="00636BA0">
      <w:pPr>
        <w:pStyle w:val="TextBodySingle"/>
        <w:rPr>
          <w:rFonts w:asciiTheme="minorHAnsi" w:hAnsiTheme="minorHAnsi" w:cstheme="minorHAnsi"/>
        </w:rPr>
      </w:pPr>
    </w:p>
    <w:p w14:paraId="4E2161B1" w14:textId="77777777" w:rsidR="00636BA0" w:rsidRPr="008066EA" w:rsidRDefault="00636BA0" w:rsidP="00636BA0">
      <w:pPr>
        <w:pStyle w:val="TextBodySingle"/>
        <w:rPr>
          <w:rFonts w:asciiTheme="minorHAnsi" w:hAnsiTheme="minorHAnsi" w:cstheme="minorHAnsi"/>
        </w:rPr>
      </w:pPr>
      <w:r w:rsidRPr="008066EA">
        <w:rPr>
          <w:rFonts w:asciiTheme="minorHAnsi" w:hAnsiTheme="minorHAnsi" w:cstheme="minorHAnsi"/>
          <w:noProof/>
          <w:lang w:eastAsia="en-US" w:bidi="ar-SA"/>
        </w:rPr>
        <mc:AlternateContent>
          <mc:Choice Requires="wps">
            <w:drawing>
              <wp:anchor distT="0" distB="0" distL="114300" distR="114300" simplePos="0" relativeHeight="251778048" behindDoc="0" locked="0" layoutInCell="1" allowOverlap="1" wp14:anchorId="4E21631C" wp14:editId="4E21631D">
                <wp:simplePos x="0" y="0"/>
                <wp:positionH relativeFrom="column">
                  <wp:posOffset>2002221</wp:posOffset>
                </wp:positionH>
                <wp:positionV relativeFrom="paragraph">
                  <wp:posOffset>122139</wp:posOffset>
                </wp:positionV>
                <wp:extent cx="772160" cy="42545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772160" cy="425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216353" w14:textId="77777777" w:rsidR="00DC150C" w:rsidRPr="00E10995" w:rsidRDefault="00DC150C" w:rsidP="00636BA0">
                            <w:pPr>
                              <w:rPr>
                                <w:b/>
                                <w:color w:val="000000" w:themeColor="text1"/>
                                <w:sz w:val="14"/>
                              </w:rPr>
                            </w:pPr>
                            <w:r w:rsidRPr="00E10995">
                              <w:rPr>
                                <w:b/>
                                <w:color w:val="000000" w:themeColor="text1"/>
                                <w:sz w:val="14"/>
                              </w:rPr>
                              <w:t>REM scan request /results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4" o:spid="_x0000_s1087" type="#_x0000_t202" style="position:absolute;margin-left:157.65pt;margin-top:9.6pt;width:60.8pt;height:33.5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" filled="f" stroked="f" strokeweight=".5pt">
                <v:textbox>
                  <w:txbxContent>
                    <w:p w14:paraId="4E216353" w14:textId="77777777" w:rsidR="00DC150C" w:rsidRPr="00E10995" w:rsidRDefault="00DC150C" w:rsidP="00636BA0">
                      <w:pPr>
                        <w:rPr>
                          <w:b/>
                          <w:color w:val="000000" w:themeColor="text1"/>
                          <w:sz w:val="14"/>
                        </w:rPr>
                      </w:pPr>
                      <w:r w:rsidRPr="00E10995">
                        <w:rPr>
                          <w:b/>
                          <w:color w:val="000000" w:themeColor="text1"/>
                          <w:sz w:val="14"/>
                        </w:rPr>
                        <w:t>REM scan request /results</w:t>
                      </w:r>
                    </w:p>
                  </w:txbxContent>
                </v:textbox>
              </v:shape>
            </w:pict>
          </mc:Fallback>
        </mc:AlternateContent>
      </w:r>
    </w:p>
    <w:p w14:paraId="4E2161B2" w14:textId="77777777" w:rsidR="00636BA0" w:rsidRPr="008066EA" w:rsidRDefault="00636BA0" w:rsidP="00636BA0">
      <w:pPr>
        <w:pStyle w:val="TextBodySingle"/>
        <w:rPr>
          <w:rFonts w:asciiTheme="minorHAnsi" w:hAnsiTheme="minorHAnsi" w:cstheme="minorHAnsi"/>
        </w:rPr>
      </w:pPr>
    </w:p>
    <w:p w14:paraId="4E2161B3" w14:textId="77777777" w:rsidR="00636BA0" w:rsidRPr="008066EA" w:rsidRDefault="00636BA0" w:rsidP="00636BA0">
      <w:pPr>
        <w:pStyle w:val="TextBodySingle"/>
        <w:rPr>
          <w:rFonts w:asciiTheme="minorHAnsi" w:hAnsiTheme="minorHAnsi" w:cstheme="minorHAnsi"/>
        </w:rPr>
      </w:pPr>
    </w:p>
    <w:p w14:paraId="4E2161B4" w14:textId="77777777" w:rsidR="00636BA0" w:rsidRPr="008066EA" w:rsidRDefault="00636BA0" w:rsidP="00636BA0">
      <w:pPr>
        <w:pStyle w:val="TextBodySingle"/>
        <w:rPr>
          <w:rFonts w:asciiTheme="minorHAnsi" w:hAnsiTheme="minorHAnsi" w:cstheme="minorHAnsi"/>
        </w:rPr>
      </w:pPr>
    </w:p>
    <w:p w14:paraId="4E2161B5" w14:textId="77777777" w:rsidR="00636BA0" w:rsidRPr="008066EA" w:rsidRDefault="00636BA0" w:rsidP="00636BA0">
      <w:pPr>
        <w:pStyle w:val="TextBodySingle"/>
        <w:rPr>
          <w:rFonts w:asciiTheme="minorHAnsi" w:hAnsiTheme="minorHAnsi" w:cstheme="minorHAnsi"/>
        </w:rPr>
      </w:pPr>
      <w:r w:rsidRPr="008066EA">
        <w:rPr>
          <w:rFonts w:asciiTheme="minorHAnsi" w:hAnsiTheme="minorHAnsi" w:cstheme="minorHAnsi"/>
          <w:noProof/>
          <w:lang w:eastAsia="en-US" w:bidi="ar-SA"/>
        </w:rPr>
        <mc:AlternateContent>
          <mc:Choice Requires="wps">
            <w:drawing>
              <wp:anchor distT="0" distB="0" distL="114300" distR="114300" simplePos="0" relativeHeight="251780096" behindDoc="0" locked="0" layoutInCell="1" allowOverlap="1" wp14:anchorId="4E21631E" wp14:editId="4E21631F">
                <wp:simplePos x="0" y="0"/>
                <wp:positionH relativeFrom="column">
                  <wp:posOffset>1206062</wp:posOffset>
                </wp:positionH>
                <wp:positionV relativeFrom="paragraph">
                  <wp:posOffset>204120</wp:posOffset>
                </wp:positionV>
                <wp:extent cx="890752" cy="559676"/>
                <wp:effectExtent l="0" t="0" r="24130" b="12065"/>
                <wp:wrapNone/>
                <wp:docPr id="487" name="Freeform 487"/>
                <wp:cNvGraphicFramePr/>
                <a:graphic xmlns:a="http://schemas.openxmlformats.org/drawingml/2006/main">
                  <a:graphicData uri="http://schemas.microsoft.com/office/word/2010/wordprocessingShape">
                    <wps:wsp>
                      <wps:cNvSpPr/>
                      <wps:spPr>
                        <a:xfrm>
                          <a:off x="0" y="0"/>
                          <a:ext cx="890752" cy="559676"/>
                        </a:xfrm>
                        <a:custGeom>
                          <a:avLst/>
                          <a:gdLst>
                            <a:gd name="connsiteX0" fmla="*/ 0 w 890752"/>
                            <a:gd name="connsiteY0" fmla="*/ 0 h 559676"/>
                            <a:gd name="connsiteX1" fmla="*/ 402021 w 890752"/>
                            <a:gd name="connsiteY1" fmla="*/ 449317 h 559676"/>
                            <a:gd name="connsiteX2" fmla="*/ 890752 w 890752"/>
                            <a:gd name="connsiteY2" fmla="*/ 559676 h 559676"/>
                          </a:gdLst>
                          <a:ahLst/>
                          <a:cxnLst>
                            <a:cxn ang="0">
                              <a:pos x="connsiteX0" y="connsiteY0"/>
                            </a:cxn>
                            <a:cxn ang="0">
                              <a:pos x="connsiteX1" y="connsiteY1"/>
                            </a:cxn>
                            <a:cxn ang="0">
                              <a:pos x="connsiteX2" y="connsiteY2"/>
                            </a:cxn>
                          </a:cxnLst>
                          <a:rect l="l" t="t" r="r" b="b"/>
                          <a:pathLst>
                            <a:path w="890752" h="559676">
                              <a:moveTo>
                                <a:pt x="0" y="0"/>
                              </a:moveTo>
                              <a:cubicBezTo>
                                <a:pt x="126781" y="178019"/>
                                <a:pt x="253562" y="356038"/>
                                <a:pt x="402021" y="449317"/>
                              </a:cubicBezTo>
                              <a:cubicBezTo>
                                <a:pt x="550480" y="542596"/>
                                <a:pt x="890752" y="559676"/>
                                <a:pt x="890752" y="559676"/>
                              </a:cubicBezTo>
                            </a:path>
                          </a:pathLst>
                        </a:cu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487" o:spid="_x0000_s1026" style="position:absolute;margin-left:94.95pt;margin-top:16.05pt;width:70.15pt;height:44.05pt;z-index:251780096;visibility:visible;mso-wrap-style:square;mso-wrap-distance-left:9pt;mso-wrap-distance-top:0;mso-wrap-distance-right:9pt;mso-wrap-distance-bottom:0;mso-position-horizontal:absolute;mso-position-horizontal-relative:text;mso-position-vertical:absolute;mso-position-vertical-relative:text;v-text-anchor:middle" coordsize="890752,559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" path="m,c126781,178019,253562,356038,402021,449317v148459,93279,488731,110359,488731,110359e" filled="f" strokecolor="#243f60 [1604]" strokeweight="2pt">
                <v:stroke dashstyle="dash"/>
                <v:path arrowok="t" o:connecttype="custom" o:connectlocs="0,0;402021,449317;890752,559676" o:connectangles="0,0,0"/>
              </v:shape>
            </w:pict>
          </mc:Fallback>
        </mc:AlternateContent>
      </w:r>
      <w:r w:rsidRPr="008066EA">
        <w:rPr>
          <w:rFonts w:asciiTheme="minorHAnsi" w:hAnsiTheme="minorHAnsi" w:cstheme="minorHAnsi"/>
          <w:noProof/>
          <w:lang w:eastAsia="en-US" w:bidi="ar-SA"/>
        </w:rPr>
        <mc:AlternateContent>
          <mc:Choice Requires="wps">
            <w:drawing>
              <wp:anchor distT="0" distB="0" distL="114300" distR="114300" simplePos="0" relativeHeight="251779072" behindDoc="0" locked="0" layoutInCell="1" allowOverlap="1" wp14:anchorId="4E216320" wp14:editId="4E216321">
                <wp:simplePos x="0" y="0"/>
                <wp:positionH relativeFrom="column">
                  <wp:posOffset>2112579</wp:posOffset>
                </wp:positionH>
                <wp:positionV relativeFrom="paragraph">
                  <wp:posOffset>188354</wp:posOffset>
                </wp:positionV>
                <wp:extent cx="748862" cy="307428"/>
                <wp:effectExtent l="0" t="0" r="0" b="0"/>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8862" cy="307428"/>
                        </a:xfrm>
                        <a:prstGeom prst="rect">
                          <a:avLst/>
                        </a:prstGeom>
                        <a:noFill/>
                        <a:ln w="9525">
                          <a:noFill/>
                          <a:miter lim="800000"/>
                          <a:headEnd/>
                          <a:tailEnd/>
                        </a:ln>
                      </wps:spPr>
                      <wps:txbx>
                        <w:txbxContent>
                          <w:p w14:paraId="4E216354" w14:textId="77777777" w:rsidR="00DC150C" w:rsidRPr="00E10995" w:rsidRDefault="00DC150C" w:rsidP="00636BA0">
                            <w:pPr>
                              <w:rPr>
                                <w:b/>
                                <w:color w:val="000000" w:themeColor="text1"/>
                                <w:sz w:val="14"/>
                              </w:rPr>
                            </w:pPr>
                            <w:r w:rsidRPr="00E10995">
                              <w:rPr>
                                <w:b/>
                                <w:color w:val="000000" w:themeColor="text1"/>
                                <w:sz w:val="14"/>
                              </w:rPr>
                              <w:t>Stack management</w:t>
                            </w:r>
                          </w:p>
                        </w:txbxContent>
                      </wps:txbx>
                      <wps:bodyPr rot="0" vert="horz" wrap="square" lIns="91440" tIns="45720" rIns="91440" bIns="45720" anchor="t" anchorCtr="0">
                        <a:spAutoFit/>
                      </wps:bodyPr>
                    </wps:wsp>
                  </a:graphicData>
                </a:graphic>
              </wp:anchor>
            </w:drawing>
          </mc:Choice>
          <mc:Fallback>
            <w:pict>
              <v:shape id="Text Box 2" o:spid="_x0000_s1088" type="#_x0000_t202" style="position:absolute;margin-left:166.35pt;margin-top:14.85pt;width:58.95pt;height:24.2pt;z-index:251779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" filled="f" stroked="f">
                <v:textbox style="mso-fit-shape-to-text:t">
                  <w:txbxContent>
                    <w:p w14:paraId="4E216354" w14:textId="77777777" w:rsidR="00DC150C" w:rsidRPr="00E10995" w:rsidRDefault="00DC150C" w:rsidP="00636BA0">
                      <w:pPr>
                        <w:rPr>
                          <w:b/>
                          <w:color w:val="000000" w:themeColor="text1"/>
                          <w:sz w:val="14"/>
                        </w:rPr>
                      </w:pPr>
                      <w:r w:rsidRPr="00E10995">
                        <w:rPr>
                          <w:b/>
                          <w:color w:val="000000" w:themeColor="text1"/>
                          <w:sz w:val="14"/>
                        </w:rPr>
                        <w:t>Stack management</w:t>
                      </w:r>
                    </w:p>
                  </w:txbxContent>
                </v:textbox>
              </v:shape>
            </w:pict>
          </mc:Fallback>
        </mc:AlternateContent>
      </w:r>
      <w:r w:rsidRPr="008066EA">
        <w:rPr>
          <w:rFonts w:asciiTheme="minorHAnsi" w:hAnsiTheme="minorHAnsi" w:cstheme="minorHAnsi"/>
          <w:noProof/>
          <w:lang w:eastAsia="en-US" w:bidi="ar-SA"/>
        </w:rPr>
        <mc:AlternateContent>
          <mc:Choice Requires="wps">
            <w:drawing>
              <wp:anchor distT="0" distB="0" distL="114300" distR="114300" simplePos="0" relativeHeight="251777024" behindDoc="0" locked="0" layoutInCell="1" allowOverlap="1" wp14:anchorId="4E216322" wp14:editId="4E216323">
                <wp:simplePos x="0" y="0"/>
                <wp:positionH relativeFrom="column">
                  <wp:posOffset>1236980</wp:posOffset>
                </wp:positionH>
                <wp:positionV relativeFrom="paragraph">
                  <wp:posOffset>125730</wp:posOffset>
                </wp:positionV>
                <wp:extent cx="471805" cy="0"/>
                <wp:effectExtent l="57150" t="76200" r="23495" b="133350"/>
                <wp:wrapNone/>
                <wp:docPr id="63" name="Straight Arrow Connector 63"/>
                <wp:cNvGraphicFramePr/>
                <a:graphic xmlns:a="http://schemas.openxmlformats.org/drawingml/2006/main">
                  <a:graphicData uri="http://schemas.microsoft.com/office/word/2010/wordprocessingShape">
                    <wps:wsp>
                      <wps:cNvCnPr/>
                      <wps:spPr>
                        <a:xfrm>
                          <a:off x="0" y="0"/>
                          <a:ext cx="471805" cy="0"/>
                        </a:xfrm>
                        <a:prstGeom prst="straightConnector1">
                          <a:avLst/>
                        </a:prstGeom>
                        <a:ln w="19050">
                          <a:headEnd type="triangle" w="med" len="med"/>
                          <a:tailEnd type="triangle" w="med" len="med"/>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3" o:spid="_x0000_s1026" type="#_x0000_t32" style="position:absolute;margin-left:97.4pt;margin-top:9.9pt;width:37.15pt;height:0;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" strokecolor="#c0504d [3205]" strokeweight="1.5pt">
                <v:stroke startarrow="block" endarrow="block"/>
                <v:shadow on="t" color="black" opacity="24903f" origin=",.5" offset="0,.55556mm"/>
              </v:shape>
            </w:pict>
          </mc:Fallback>
        </mc:AlternateContent>
      </w:r>
    </w:p>
    <w:p w14:paraId="4E2161B6" w14:textId="77777777" w:rsidR="00636BA0" w:rsidRPr="008066EA" w:rsidRDefault="00636BA0" w:rsidP="00636BA0">
      <w:pPr>
        <w:pStyle w:val="TextBodySingle"/>
        <w:rPr>
          <w:rFonts w:asciiTheme="minorHAnsi" w:hAnsiTheme="minorHAnsi" w:cstheme="minorHAnsi"/>
        </w:rPr>
      </w:pPr>
    </w:p>
    <w:p w14:paraId="4E2161B7" w14:textId="77777777" w:rsidR="00636BA0" w:rsidRPr="008066EA" w:rsidRDefault="00636BA0" w:rsidP="00636BA0">
      <w:pPr>
        <w:pStyle w:val="TextBodySingle"/>
        <w:rPr>
          <w:rFonts w:asciiTheme="minorHAnsi" w:hAnsiTheme="minorHAnsi" w:cstheme="minorHAnsi"/>
        </w:rPr>
      </w:pPr>
    </w:p>
    <w:p w14:paraId="4E2161B8" w14:textId="77777777" w:rsidR="00636BA0" w:rsidRPr="008066EA" w:rsidRDefault="00636BA0" w:rsidP="00636BA0">
      <w:pPr>
        <w:pStyle w:val="TextBodySingle"/>
        <w:rPr>
          <w:rFonts w:asciiTheme="minorHAnsi" w:hAnsiTheme="minorHAnsi" w:cstheme="minorHAnsi"/>
        </w:rPr>
      </w:pPr>
    </w:p>
    <w:p w14:paraId="4E2161B9" w14:textId="77777777" w:rsidR="00636BA0" w:rsidRPr="008066EA" w:rsidRDefault="00636BA0" w:rsidP="00636BA0">
      <w:pPr>
        <w:pStyle w:val="TextBodySingle"/>
        <w:rPr>
          <w:rFonts w:asciiTheme="minorHAnsi" w:hAnsiTheme="minorHAnsi" w:cstheme="minorHAnsi"/>
        </w:rPr>
      </w:pPr>
    </w:p>
    <w:p w14:paraId="4E2161BA" w14:textId="77777777" w:rsidR="00636BA0" w:rsidRPr="008066EA" w:rsidRDefault="00636BA0" w:rsidP="00636BA0">
      <w:pPr>
        <w:pStyle w:val="TextBodySingle"/>
        <w:rPr>
          <w:rFonts w:asciiTheme="minorHAnsi" w:hAnsiTheme="minorHAnsi" w:cstheme="minorHAnsi"/>
        </w:rPr>
      </w:pPr>
    </w:p>
    <w:p w14:paraId="4E2161BB" w14:textId="77777777" w:rsidR="00636BA0" w:rsidRPr="008066EA" w:rsidRDefault="00636BA0" w:rsidP="00636BA0">
      <w:pPr>
        <w:pStyle w:val="TextBodySingle"/>
        <w:rPr>
          <w:rFonts w:asciiTheme="minorHAnsi" w:hAnsiTheme="minorHAnsi" w:cstheme="minorHAnsi"/>
        </w:rPr>
      </w:pPr>
    </w:p>
    <w:p w14:paraId="4E2161BC" w14:textId="77777777" w:rsidR="00636BA0" w:rsidRPr="008066EA" w:rsidRDefault="00636BA0" w:rsidP="00636BA0">
      <w:pPr>
        <w:pStyle w:val="TextBodySingle"/>
        <w:rPr>
          <w:rFonts w:asciiTheme="minorHAnsi" w:hAnsiTheme="minorHAnsi" w:cstheme="minorHAnsi"/>
        </w:rPr>
      </w:pPr>
    </w:p>
    <w:p w14:paraId="4E2161BD" w14:textId="77777777" w:rsidR="00636BA0" w:rsidRPr="008066EA" w:rsidRDefault="00636BA0" w:rsidP="00636BA0">
      <w:pPr>
        <w:pStyle w:val="TextBodySingle"/>
        <w:rPr>
          <w:rFonts w:asciiTheme="minorHAnsi" w:hAnsiTheme="minorHAnsi" w:cstheme="minorHAnsi"/>
        </w:rPr>
      </w:pPr>
    </w:p>
    <w:p w14:paraId="4E2161BE" w14:textId="77777777" w:rsidR="00636BA0" w:rsidRPr="008066EA" w:rsidRDefault="00636BA0" w:rsidP="00636BA0">
      <w:pPr>
        <w:widowControl/>
        <w:suppressAutoHyphens w:val="0"/>
        <w:rPr>
          <w:rFonts w:asciiTheme="minorHAnsi" w:hAnsiTheme="minorHAnsi" w:cstheme="minorHAnsi"/>
        </w:rPr>
      </w:pPr>
    </w:p>
    <w:p w14:paraId="4E2161BF" w14:textId="0E661E25" w:rsidR="00636BA0" w:rsidRPr="009A60C1" w:rsidRDefault="00636BA0" w:rsidP="00636BA0">
      <w:pPr>
        <w:pStyle w:val="Caption"/>
        <w:jc w:val="center"/>
        <w:rPr>
          <w:rFonts w:asciiTheme="minorHAnsi" w:hAnsiTheme="minorHAnsi" w:cstheme="minorHAnsi"/>
          <w:b/>
          <w:i w:val="0"/>
        </w:rPr>
      </w:pPr>
      <w:bookmarkStart w:id="25" w:name="_Toc335325063"/>
      <w:bookmarkStart w:id="26" w:name="_Toc346888727"/>
      <w:r w:rsidRPr="009A60C1">
        <w:rPr>
          <w:rFonts w:asciiTheme="minorHAnsi" w:hAnsiTheme="minorHAnsi" w:cstheme="minorHAnsi"/>
          <w:b/>
          <w:i w:val="0"/>
        </w:rPr>
        <w:t xml:space="preserve">Figure </w:t>
      </w:r>
      <w:r w:rsidRPr="009A60C1">
        <w:rPr>
          <w:rFonts w:asciiTheme="minorHAnsi" w:hAnsiTheme="minorHAnsi" w:cstheme="minorHAnsi"/>
          <w:b/>
          <w:i w:val="0"/>
        </w:rPr>
        <w:fldChar w:fldCharType="begin"/>
      </w:r>
      <w:r w:rsidRPr="009A60C1">
        <w:rPr>
          <w:rFonts w:asciiTheme="minorHAnsi" w:hAnsiTheme="minorHAnsi" w:cstheme="minorHAnsi"/>
          <w:b/>
          <w:i w:val="0"/>
        </w:rPr>
        <w:instrText xml:space="preserve"> SEQ Figure \* ARABIC </w:instrText>
      </w:r>
      <w:r w:rsidRPr="009A60C1">
        <w:rPr>
          <w:rFonts w:asciiTheme="minorHAnsi" w:hAnsiTheme="minorHAnsi" w:cstheme="minorHAnsi"/>
          <w:b/>
          <w:i w:val="0"/>
        </w:rPr>
        <w:fldChar w:fldCharType="separate"/>
      </w:r>
      <w:r w:rsidR="009D5137">
        <w:rPr>
          <w:rFonts w:asciiTheme="minorHAnsi" w:hAnsiTheme="minorHAnsi" w:cstheme="minorHAnsi"/>
          <w:b/>
          <w:i w:val="0"/>
          <w:noProof/>
        </w:rPr>
        <w:t>1</w:t>
      </w:r>
      <w:r w:rsidRPr="009A60C1">
        <w:rPr>
          <w:rFonts w:asciiTheme="minorHAnsi" w:hAnsiTheme="minorHAnsi" w:cstheme="minorHAnsi"/>
          <w:b/>
          <w:i w:val="0"/>
        </w:rPr>
        <w:fldChar w:fldCharType="end"/>
      </w:r>
      <w:r w:rsidR="004D7D74">
        <w:rPr>
          <w:rFonts w:asciiTheme="minorHAnsi" w:hAnsiTheme="minorHAnsi" w:cstheme="minorHAnsi"/>
          <w:b/>
          <w:i w:val="0"/>
        </w:rPr>
        <w:t>:</w:t>
      </w:r>
      <w:r w:rsidRPr="009A60C1">
        <w:rPr>
          <w:rFonts w:asciiTheme="minorHAnsi" w:hAnsiTheme="minorHAnsi" w:cstheme="minorHAnsi"/>
          <w:b/>
          <w:i w:val="0"/>
        </w:rPr>
        <w:t xml:space="preserve"> Functional Block Diagram</w:t>
      </w:r>
      <w:bookmarkEnd w:id="25"/>
      <w:bookmarkEnd w:id="26"/>
    </w:p>
    <w:p w14:paraId="4E2161C0" w14:textId="77777777" w:rsidR="00636BA0" w:rsidRPr="008066EA" w:rsidRDefault="00636BA0" w:rsidP="00636BA0">
      <w:pPr>
        <w:widowControl/>
        <w:suppressAutoHyphens w:val="0"/>
        <w:rPr>
          <w:rFonts w:asciiTheme="minorHAnsi" w:hAnsiTheme="minorHAnsi" w:cstheme="minorHAnsi"/>
        </w:rPr>
      </w:pPr>
    </w:p>
    <w:p w14:paraId="4E2161C1" w14:textId="77777777" w:rsidR="00636BA0" w:rsidRPr="008066EA" w:rsidRDefault="00636BA0" w:rsidP="00636BA0">
      <w:pPr>
        <w:spacing w:line="360" w:lineRule="auto"/>
        <w:rPr>
          <w:rFonts w:asciiTheme="minorHAnsi" w:hAnsiTheme="minorHAnsi" w:cstheme="minorHAnsi"/>
        </w:rPr>
      </w:pPr>
      <w:r w:rsidRPr="008066EA">
        <w:rPr>
          <w:rFonts w:asciiTheme="minorHAnsi" w:hAnsiTheme="minorHAnsi" w:cstheme="minorHAnsi"/>
        </w:rPr>
        <w:t>The HeNB system consists of ‘</w:t>
      </w:r>
      <w:r w:rsidRPr="008066EA">
        <w:rPr>
          <w:rFonts w:asciiTheme="minorHAnsi" w:hAnsiTheme="minorHAnsi" w:cstheme="minorHAnsi"/>
          <w:i/>
        </w:rPr>
        <w:t>Trillium core stack components’</w:t>
      </w:r>
      <w:r w:rsidRPr="008066EA">
        <w:rPr>
          <w:rFonts w:asciiTheme="minorHAnsi" w:hAnsiTheme="minorHAnsi" w:cstheme="minorHAnsi"/>
        </w:rPr>
        <w:t xml:space="preserve"> and </w:t>
      </w:r>
      <w:r w:rsidRPr="008066EA">
        <w:rPr>
          <w:rFonts w:asciiTheme="minorHAnsi" w:hAnsiTheme="minorHAnsi" w:cstheme="minorHAnsi"/>
          <w:i/>
        </w:rPr>
        <w:t>‘Common Platform components</w:t>
      </w:r>
      <w:r w:rsidRPr="008066EA">
        <w:rPr>
          <w:rFonts w:asciiTheme="minorHAnsi" w:hAnsiTheme="minorHAnsi" w:cstheme="minorHAnsi"/>
        </w:rPr>
        <w:t>’.</w:t>
      </w:r>
    </w:p>
    <w:p w14:paraId="4E2161C2" w14:textId="39B72449" w:rsidR="00636BA0" w:rsidRPr="008066EA" w:rsidRDefault="00636BA0" w:rsidP="00636BA0">
      <w:pPr>
        <w:spacing w:line="360" w:lineRule="auto"/>
        <w:rPr>
          <w:rFonts w:asciiTheme="minorHAnsi" w:hAnsiTheme="minorHAnsi" w:cstheme="minorHAnsi"/>
        </w:rPr>
      </w:pPr>
      <w:r w:rsidRPr="008066EA">
        <w:rPr>
          <w:rFonts w:asciiTheme="minorHAnsi" w:hAnsiTheme="minorHAnsi" w:cstheme="minorHAnsi"/>
        </w:rPr>
        <w:t xml:space="preserve">The </w:t>
      </w:r>
      <w:r w:rsidRPr="008066EA">
        <w:rPr>
          <w:rFonts w:asciiTheme="minorHAnsi" w:hAnsiTheme="minorHAnsi" w:cstheme="minorHAnsi"/>
          <w:i/>
        </w:rPr>
        <w:t>Trillium core stack components</w:t>
      </w:r>
      <w:r w:rsidRPr="008066EA">
        <w:rPr>
          <w:rFonts w:asciiTheme="minorHAnsi" w:hAnsiTheme="minorHAnsi" w:cstheme="minorHAnsi"/>
        </w:rPr>
        <w:t xml:space="preserve"> comprises of</w:t>
      </w:r>
      <w:r w:rsidR="004D7D74">
        <w:rPr>
          <w:rFonts w:asciiTheme="minorHAnsi" w:hAnsiTheme="minorHAnsi" w:cstheme="minorHAnsi"/>
        </w:rPr>
        <w:t>:</w:t>
      </w:r>
    </w:p>
    <w:p w14:paraId="4E2161C3" w14:textId="77777777" w:rsidR="00636BA0" w:rsidRPr="008066EA" w:rsidRDefault="00636BA0" w:rsidP="00636BA0">
      <w:pPr>
        <w:pStyle w:val="ListParagraph"/>
        <w:numPr>
          <w:ilvl w:val="0"/>
          <w:numId w:val="16"/>
        </w:numPr>
        <w:spacing w:line="360" w:lineRule="auto"/>
        <w:rPr>
          <w:rFonts w:asciiTheme="minorHAnsi" w:hAnsiTheme="minorHAnsi" w:cstheme="minorHAnsi"/>
        </w:rPr>
      </w:pPr>
      <w:r w:rsidRPr="008066EA">
        <w:rPr>
          <w:rFonts w:asciiTheme="minorHAnsi" w:hAnsiTheme="minorHAnsi" w:cstheme="minorHAnsi"/>
        </w:rPr>
        <w:t>Trillium Call Control Applications and FSM</w:t>
      </w:r>
    </w:p>
    <w:p w14:paraId="4E2161C4" w14:textId="24D7051E" w:rsidR="00636BA0" w:rsidRPr="008066EA" w:rsidRDefault="00636BA0" w:rsidP="00636BA0">
      <w:pPr>
        <w:pStyle w:val="ListParagraph"/>
        <w:numPr>
          <w:ilvl w:val="0"/>
          <w:numId w:val="16"/>
        </w:numPr>
        <w:spacing w:line="360" w:lineRule="auto"/>
        <w:rPr>
          <w:rFonts w:asciiTheme="minorHAnsi" w:hAnsiTheme="minorHAnsi" w:cstheme="minorHAnsi"/>
        </w:rPr>
      </w:pPr>
      <w:r w:rsidRPr="008066EA">
        <w:rPr>
          <w:rFonts w:asciiTheme="minorHAnsi" w:hAnsiTheme="minorHAnsi" w:cstheme="minorHAnsi"/>
        </w:rPr>
        <w:t xml:space="preserve">3GPP compliant Trillium eNodeB </w:t>
      </w:r>
      <w:r w:rsidR="004D7D74">
        <w:rPr>
          <w:rFonts w:asciiTheme="minorHAnsi" w:hAnsiTheme="minorHAnsi" w:cstheme="minorHAnsi"/>
        </w:rPr>
        <w:t>p</w:t>
      </w:r>
      <w:r w:rsidRPr="008066EA">
        <w:rPr>
          <w:rFonts w:asciiTheme="minorHAnsi" w:hAnsiTheme="minorHAnsi" w:cstheme="minorHAnsi"/>
        </w:rPr>
        <w:t xml:space="preserve">rotocol stack </w:t>
      </w:r>
    </w:p>
    <w:p w14:paraId="4E2161C5" w14:textId="77777777" w:rsidR="00636BA0" w:rsidRPr="008066EA" w:rsidRDefault="00636BA0" w:rsidP="00636BA0">
      <w:pPr>
        <w:pStyle w:val="ListParagraph"/>
        <w:numPr>
          <w:ilvl w:val="0"/>
          <w:numId w:val="16"/>
        </w:numPr>
        <w:spacing w:line="360" w:lineRule="auto"/>
        <w:rPr>
          <w:rFonts w:asciiTheme="minorHAnsi" w:hAnsiTheme="minorHAnsi" w:cstheme="minorHAnsi"/>
        </w:rPr>
      </w:pPr>
      <w:r w:rsidRPr="008066EA">
        <w:rPr>
          <w:rFonts w:asciiTheme="minorHAnsi" w:hAnsiTheme="minorHAnsi" w:cstheme="minorHAnsi"/>
        </w:rPr>
        <w:t>Trillium Silicon-Specific Convergence Layer</w:t>
      </w:r>
    </w:p>
    <w:p w14:paraId="4E2161C6" w14:textId="3777BD46" w:rsidR="00636BA0" w:rsidRPr="008066EA" w:rsidRDefault="00516836" w:rsidP="00636BA0">
      <w:pPr>
        <w:pStyle w:val="ListParagraph"/>
        <w:numPr>
          <w:ilvl w:val="0"/>
          <w:numId w:val="16"/>
        </w:numPr>
        <w:spacing w:line="360" w:lineRule="auto"/>
        <w:rPr>
          <w:rFonts w:asciiTheme="minorHAnsi" w:hAnsiTheme="minorHAnsi" w:cstheme="minorHAnsi"/>
        </w:rPr>
      </w:pPr>
      <w:r>
        <w:rPr>
          <w:rFonts w:asciiTheme="minorHAnsi" w:hAnsiTheme="minorHAnsi" w:cstheme="minorHAnsi"/>
        </w:rPr>
        <w:t>Third</w:t>
      </w:r>
      <w:r w:rsidR="004D7D74">
        <w:rPr>
          <w:rFonts w:asciiTheme="minorHAnsi" w:hAnsiTheme="minorHAnsi" w:cstheme="minorHAnsi"/>
        </w:rPr>
        <w:t>-p</w:t>
      </w:r>
      <w:r w:rsidR="00636BA0" w:rsidRPr="008066EA">
        <w:rPr>
          <w:rFonts w:asciiTheme="minorHAnsi" w:hAnsiTheme="minorHAnsi" w:cstheme="minorHAnsi"/>
        </w:rPr>
        <w:t>arty provided UDP/IP Stack and PHY</w:t>
      </w:r>
    </w:p>
    <w:p w14:paraId="4E2161C7" w14:textId="77777777" w:rsidR="00636BA0" w:rsidRPr="008066EA" w:rsidRDefault="00636BA0" w:rsidP="00636BA0">
      <w:pPr>
        <w:spacing w:line="360" w:lineRule="auto"/>
        <w:rPr>
          <w:rFonts w:asciiTheme="minorHAnsi" w:hAnsiTheme="minorHAnsi" w:cstheme="minorHAnsi"/>
        </w:rPr>
      </w:pPr>
    </w:p>
    <w:p w14:paraId="4E2161C9" w14:textId="0C59B6AD" w:rsidR="00636BA0" w:rsidRPr="008066EA" w:rsidRDefault="00636BA0" w:rsidP="004D7D74">
      <w:pPr>
        <w:keepNext/>
        <w:spacing w:line="360" w:lineRule="auto"/>
        <w:rPr>
          <w:rFonts w:asciiTheme="minorHAnsi" w:hAnsiTheme="minorHAnsi" w:cstheme="minorHAnsi"/>
        </w:rPr>
      </w:pPr>
      <w:r w:rsidRPr="008066EA">
        <w:rPr>
          <w:rFonts w:asciiTheme="minorHAnsi" w:hAnsiTheme="minorHAnsi" w:cstheme="minorHAnsi"/>
        </w:rPr>
        <w:lastRenderedPageBreak/>
        <w:t>Common P</w:t>
      </w:r>
      <w:r w:rsidR="004D7D74">
        <w:rPr>
          <w:rFonts w:asciiTheme="minorHAnsi" w:hAnsiTheme="minorHAnsi" w:cstheme="minorHAnsi"/>
        </w:rPr>
        <w:t>latform components comprises of:</w:t>
      </w:r>
    </w:p>
    <w:p w14:paraId="4E2161CA" w14:textId="77777777" w:rsidR="00636BA0" w:rsidRPr="008066EA" w:rsidRDefault="00636BA0" w:rsidP="00636BA0">
      <w:pPr>
        <w:pStyle w:val="ListParagraph"/>
        <w:numPr>
          <w:ilvl w:val="0"/>
          <w:numId w:val="15"/>
        </w:numPr>
        <w:spacing w:line="360" w:lineRule="auto"/>
        <w:rPr>
          <w:rFonts w:asciiTheme="minorHAnsi" w:hAnsiTheme="minorHAnsi" w:cstheme="minorHAnsi"/>
        </w:rPr>
      </w:pPr>
      <w:r w:rsidRPr="008066EA">
        <w:rPr>
          <w:rFonts w:asciiTheme="minorHAnsi" w:hAnsiTheme="minorHAnsi" w:cstheme="minorHAnsi"/>
        </w:rPr>
        <w:t>Common Framework and Infrastructure components</w:t>
      </w:r>
    </w:p>
    <w:p w14:paraId="4E2161CB" w14:textId="77777777" w:rsidR="00636BA0" w:rsidRPr="008066EA" w:rsidRDefault="00636BA0" w:rsidP="00636BA0">
      <w:pPr>
        <w:pStyle w:val="ListParagraph"/>
        <w:numPr>
          <w:ilvl w:val="0"/>
          <w:numId w:val="15"/>
        </w:numPr>
        <w:spacing w:line="360" w:lineRule="auto"/>
        <w:rPr>
          <w:rFonts w:asciiTheme="minorHAnsi" w:hAnsiTheme="minorHAnsi" w:cstheme="minorHAnsi"/>
        </w:rPr>
      </w:pPr>
      <w:r w:rsidRPr="008066EA">
        <w:rPr>
          <w:rFonts w:asciiTheme="minorHAnsi" w:hAnsiTheme="minorHAnsi" w:cstheme="minorHAnsi"/>
        </w:rPr>
        <w:t>OAM FSM and control module</w:t>
      </w:r>
    </w:p>
    <w:p w14:paraId="4E2161CC" w14:textId="77777777" w:rsidR="00636BA0" w:rsidRPr="008066EA" w:rsidRDefault="00636BA0" w:rsidP="00636BA0">
      <w:pPr>
        <w:pStyle w:val="ListParagraph"/>
        <w:numPr>
          <w:ilvl w:val="0"/>
          <w:numId w:val="15"/>
        </w:numPr>
        <w:spacing w:line="360" w:lineRule="auto"/>
        <w:rPr>
          <w:rFonts w:asciiTheme="minorHAnsi" w:hAnsiTheme="minorHAnsi" w:cstheme="minorHAnsi"/>
        </w:rPr>
      </w:pPr>
      <w:r w:rsidRPr="008066EA">
        <w:rPr>
          <w:rFonts w:asciiTheme="minorHAnsi" w:hAnsiTheme="minorHAnsi" w:cstheme="minorHAnsi"/>
        </w:rPr>
        <w:t>TR-069 client module</w:t>
      </w:r>
    </w:p>
    <w:p w14:paraId="4E2161CD" w14:textId="266760AB" w:rsidR="00636BA0" w:rsidRPr="008066EA" w:rsidRDefault="004D7D74" w:rsidP="00636BA0">
      <w:pPr>
        <w:pStyle w:val="ListParagraph"/>
        <w:numPr>
          <w:ilvl w:val="0"/>
          <w:numId w:val="15"/>
        </w:numPr>
        <w:spacing w:line="360" w:lineRule="auto"/>
        <w:rPr>
          <w:rFonts w:asciiTheme="minorHAnsi" w:hAnsiTheme="minorHAnsi" w:cstheme="minorHAnsi"/>
        </w:rPr>
      </w:pPr>
      <w:r>
        <w:rPr>
          <w:rFonts w:asciiTheme="minorHAnsi" w:hAnsiTheme="minorHAnsi" w:cstheme="minorHAnsi"/>
        </w:rPr>
        <w:t>Command line i</w:t>
      </w:r>
      <w:r w:rsidR="00636BA0" w:rsidRPr="008066EA">
        <w:rPr>
          <w:rFonts w:asciiTheme="minorHAnsi" w:hAnsiTheme="minorHAnsi" w:cstheme="minorHAnsi"/>
        </w:rPr>
        <w:t>nterface module</w:t>
      </w:r>
    </w:p>
    <w:p w14:paraId="4E2161CE" w14:textId="12A19E85" w:rsidR="00636BA0" w:rsidRPr="008066EA" w:rsidRDefault="004D7D74" w:rsidP="00636BA0">
      <w:pPr>
        <w:pStyle w:val="ListParagraph"/>
        <w:numPr>
          <w:ilvl w:val="0"/>
          <w:numId w:val="15"/>
        </w:numPr>
        <w:spacing w:line="360" w:lineRule="auto"/>
        <w:rPr>
          <w:rFonts w:asciiTheme="minorHAnsi" w:hAnsiTheme="minorHAnsi" w:cstheme="minorHAnsi"/>
        </w:rPr>
      </w:pPr>
      <w:r>
        <w:rPr>
          <w:rFonts w:asciiTheme="minorHAnsi" w:hAnsiTheme="minorHAnsi" w:cstheme="minorHAnsi"/>
        </w:rPr>
        <w:t>IPSec c</w:t>
      </w:r>
      <w:r w:rsidR="00636BA0" w:rsidRPr="008066EA">
        <w:rPr>
          <w:rFonts w:asciiTheme="minorHAnsi" w:hAnsiTheme="minorHAnsi" w:cstheme="minorHAnsi"/>
        </w:rPr>
        <w:t>ontroller module</w:t>
      </w:r>
    </w:p>
    <w:p w14:paraId="4E2161CF" w14:textId="77777777" w:rsidR="00636BA0" w:rsidRPr="008066EA" w:rsidRDefault="00636BA0" w:rsidP="00636BA0">
      <w:pPr>
        <w:pStyle w:val="ListParagraph"/>
        <w:numPr>
          <w:ilvl w:val="0"/>
          <w:numId w:val="15"/>
        </w:numPr>
        <w:spacing w:line="360" w:lineRule="auto"/>
        <w:rPr>
          <w:rFonts w:asciiTheme="minorHAnsi" w:hAnsiTheme="minorHAnsi" w:cstheme="minorHAnsi"/>
        </w:rPr>
      </w:pPr>
      <w:r w:rsidRPr="008066EA">
        <w:rPr>
          <w:rFonts w:asciiTheme="minorHAnsi" w:hAnsiTheme="minorHAnsi" w:cstheme="minorHAnsi"/>
        </w:rPr>
        <w:t>NTP client</w:t>
      </w:r>
    </w:p>
    <w:p w14:paraId="4E2161D0" w14:textId="77777777" w:rsidR="00636BA0" w:rsidRPr="008066EA" w:rsidRDefault="00636BA0" w:rsidP="00636BA0">
      <w:pPr>
        <w:pStyle w:val="ListParagraph"/>
        <w:numPr>
          <w:ilvl w:val="0"/>
          <w:numId w:val="15"/>
        </w:numPr>
        <w:spacing w:line="360" w:lineRule="auto"/>
        <w:rPr>
          <w:rFonts w:asciiTheme="minorHAnsi" w:hAnsiTheme="minorHAnsi" w:cstheme="minorHAnsi"/>
        </w:rPr>
      </w:pPr>
      <w:r w:rsidRPr="008066EA">
        <w:rPr>
          <w:rFonts w:asciiTheme="minorHAnsi" w:hAnsiTheme="minorHAnsi" w:cstheme="minorHAnsi"/>
        </w:rPr>
        <w:t>Management Information Base module (Data Model repository)</w:t>
      </w:r>
    </w:p>
    <w:p w14:paraId="4E2161D1" w14:textId="7AEE14B7" w:rsidR="00636BA0" w:rsidRPr="008066EA" w:rsidRDefault="004D7D74" w:rsidP="00636BA0">
      <w:pPr>
        <w:pStyle w:val="ListParagraph"/>
        <w:numPr>
          <w:ilvl w:val="0"/>
          <w:numId w:val="15"/>
        </w:numPr>
        <w:spacing w:line="360" w:lineRule="auto"/>
        <w:rPr>
          <w:rFonts w:asciiTheme="minorHAnsi" w:hAnsiTheme="minorHAnsi" w:cstheme="minorHAnsi"/>
        </w:rPr>
      </w:pPr>
      <w:r>
        <w:rPr>
          <w:rFonts w:asciiTheme="minorHAnsi" w:hAnsiTheme="minorHAnsi" w:cstheme="minorHAnsi"/>
        </w:rPr>
        <w:t>REM c</w:t>
      </w:r>
      <w:r w:rsidR="00636BA0" w:rsidRPr="008066EA">
        <w:rPr>
          <w:rFonts w:asciiTheme="minorHAnsi" w:hAnsiTheme="minorHAnsi" w:cstheme="minorHAnsi"/>
        </w:rPr>
        <w:t>ontroller and SON module.</w:t>
      </w:r>
    </w:p>
    <w:p w14:paraId="4E2161D2" w14:textId="77777777" w:rsidR="00636BA0" w:rsidRDefault="00636BA0" w:rsidP="00636BA0">
      <w:pPr>
        <w:rPr>
          <w:rFonts w:asciiTheme="minorHAnsi" w:hAnsiTheme="minorHAnsi" w:cstheme="minorHAnsi"/>
        </w:rPr>
      </w:pPr>
    </w:p>
    <w:p w14:paraId="4E2161D3" w14:textId="18D04895" w:rsidR="00636BA0" w:rsidRPr="007A39FB" w:rsidRDefault="00636BA0" w:rsidP="00636BA0">
      <w:pPr>
        <w:rPr>
          <w:rFonts w:asciiTheme="minorHAnsi" w:hAnsiTheme="minorHAnsi" w:cstheme="minorHAnsi"/>
        </w:rPr>
      </w:pPr>
      <w:r>
        <w:rPr>
          <w:rFonts w:asciiTheme="minorHAnsi" w:hAnsiTheme="minorHAnsi" w:cstheme="minorHAnsi"/>
        </w:rPr>
        <w:t>For details</w:t>
      </w:r>
      <w:r w:rsidR="004D7D74">
        <w:rPr>
          <w:rFonts w:asciiTheme="minorHAnsi" w:hAnsiTheme="minorHAnsi" w:cstheme="minorHAnsi"/>
        </w:rPr>
        <w:t>,</w:t>
      </w:r>
      <w:r>
        <w:rPr>
          <w:rFonts w:asciiTheme="minorHAnsi" w:hAnsiTheme="minorHAnsi" w:cstheme="minorHAnsi"/>
        </w:rPr>
        <w:t xml:space="preserve"> </w:t>
      </w:r>
      <w:r w:rsidR="004D7D74">
        <w:rPr>
          <w:rFonts w:asciiTheme="minorHAnsi" w:hAnsiTheme="minorHAnsi" w:cstheme="minorHAnsi"/>
        </w:rPr>
        <w:t>see</w:t>
      </w:r>
      <w:r>
        <w:rPr>
          <w:rFonts w:asciiTheme="minorHAnsi" w:hAnsiTheme="minorHAnsi" w:cstheme="minorHAnsi"/>
        </w:rPr>
        <w:t xml:space="preserve"> </w:t>
      </w:r>
      <w:r w:rsidR="004D7D74" w:rsidRPr="007A39FB">
        <w:rPr>
          <w:rFonts w:asciiTheme="minorHAnsi" w:hAnsiTheme="minorHAnsi" w:cstheme="minorHAnsi"/>
        </w:rPr>
        <w:t>Radisys_LTE_Common_Platform_SwArch</w:t>
      </w:r>
      <w:r w:rsidR="004D7D74">
        <w:rPr>
          <w:rFonts w:asciiTheme="minorHAnsi" w:hAnsiTheme="minorHAnsi" w:cstheme="minorHAnsi"/>
        </w:rPr>
        <w:t xml:space="preserve"> document </w:t>
      </w:r>
      <w:r>
        <w:rPr>
          <w:rFonts w:asciiTheme="minorHAnsi" w:hAnsiTheme="minorHAnsi" w:cstheme="minorHAnsi"/>
        </w:rPr>
        <w:t>[3].</w:t>
      </w:r>
    </w:p>
    <w:p w14:paraId="4E2161D4" w14:textId="77777777" w:rsidR="00636BA0" w:rsidRPr="008066EA" w:rsidRDefault="00636BA0" w:rsidP="00636BA0">
      <w:pPr>
        <w:rPr>
          <w:rFonts w:asciiTheme="minorHAnsi" w:hAnsiTheme="minorHAnsi" w:cstheme="minorHAnsi"/>
        </w:rPr>
      </w:pPr>
    </w:p>
    <w:p w14:paraId="4E2161D5" w14:textId="1ADE77E7" w:rsidR="00636BA0" w:rsidRDefault="00636BA0" w:rsidP="00636BA0">
      <w:pPr>
        <w:widowControl/>
        <w:suppressAutoHyphens w:val="0"/>
        <w:rPr>
          <w:rFonts w:asciiTheme="minorHAnsi" w:hAnsiTheme="minorHAnsi" w:cstheme="minorHAnsi"/>
        </w:rPr>
      </w:pPr>
    </w:p>
    <w:p w14:paraId="4E2161D6" w14:textId="77777777" w:rsidR="00636BA0" w:rsidRPr="008066EA" w:rsidRDefault="00636BA0" w:rsidP="007372A8">
      <w:pPr>
        <w:pStyle w:val="Heading1"/>
        <w:ind w:left="720" w:hanging="720"/>
        <w:rPr>
          <w:rFonts w:asciiTheme="minorHAnsi" w:hAnsiTheme="minorHAnsi" w:cstheme="minorHAnsi"/>
        </w:rPr>
      </w:pPr>
      <w:bookmarkStart w:id="27" w:name="_Toc335325055"/>
      <w:bookmarkStart w:id="28" w:name="_Toc346888712"/>
      <w:r>
        <w:rPr>
          <w:rFonts w:asciiTheme="minorHAnsi" w:hAnsiTheme="minorHAnsi" w:cstheme="minorHAnsi"/>
        </w:rPr>
        <w:lastRenderedPageBreak/>
        <w:t>API</w:t>
      </w:r>
      <w:bookmarkEnd w:id="27"/>
      <w:bookmarkEnd w:id="28"/>
    </w:p>
    <w:p w14:paraId="4E2161D7" w14:textId="29A6B1D4" w:rsidR="00636BA0" w:rsidRDefault="00636BA0" w:rsidP="00636BA0">
      <w:pPr>
        <w:pStyle w:val="TextBodySingle"/>
        <w:spacing w:line="360" w:lineRule="auto"/>
        <w:rPr>
          <w:rFonts w:asciiTheme="minorHAnsi" w:hAnsiTheme="minorHAnsi" w:cstheme="minorHAnsi"/>
        </w:rPr>
      </w:pPr>
      <w:r w:rsidRPr="008066EA">
        <w:rPr>
          <w:rFonts w:asciiTheme="minorHAnsi" w:hAnsiTheme="minorHAnsi" w:cstheme="minorHAnsi"/>
        </w:rPr>
        <w:t xml:space="preserve">This section outlines the </w:t>
      </w:r>
      <w:r w:rsidR="007372A8">
        <w:rPr>
          <w:rFonts w:asciiTheme="minorHAnsi" w:hAnsiTheme="minorHAnsi" w:cstheme="minorHAnsi"/>
        </w:rPr>
        <w:t>API</w:t>
      </w:r>
      <w:r>
        <w:rPr>
          <w:rFonts w:asciiTheme="minorHAnsi" w:hAnsiTheme="minorHAnsi" w:cstheme="minorHAnsi"/>
        </w:rPr>
        <w:t xml:space="preserve">s provided by TotaleNodeB to support performance management and configuration management. </w:t>
      </w:r>
      <w:r w:rsidR="003735A0">
        <w:rPr>
          <w:rFonts w:asciiTheme="minorHAnsi" w:hAnsiTheme="minorHAnsi" w:cstheme="minorHAnsi"/>
        </w:rPr>
        <w:t>Following</w:t>
      </w:r>
      <w:r>
        <w:rPr>
          <w:rFonts w:asciiTheme="minorHAnsi" w:hAnsiTheme="minorHAnsi" w:cstheme="minorHAnsi"/>
        </w:rPr>
        <w:t xml:space="preserve"> terminologies</w:t>
      </w:r>
      <w:r w:rsidR="003735A0">
        <w:rPr>
          <w:rFonts w:asciiTheme="minorHAnsi" w:hAnsiTheme="minorHAnsi" w:cstheme="minorHAnsi"/>
        </w:rPr>
        <w:t xml:space="preserve"> are</w:t>
      </w:r>
      <w:r>
        <w:rPr>
          <w:rFonts w:asciiTheme="minorHAnsi" w:hAnsiTheme="minorHAnsi" w:cstheme="minorHAnsi"/>
        </w:rPr>
        <w:t xml:space="preserve"> used in the </w:t>
      </w:r>
      <w:r w:rsidR="00DD1AFA">
        <w:rPr>
          <w:rFonts w:asciiTheme="minorHAnsi" w:hAnsiTheme="minorHAnsi" w:cstheme="minorHAnsi"/>
        </w:rPr>
        <w:t>following</w:t>
      </w:r>
      <w:r>
        <w:rPr>
          <w:rFonts w:asciiTheme="minorHAnsi" w:hAnsiTheme="minorHAnsi" w:cstheme="minorHAnsi"/>
        </w:rPr>
        <w:t xml:space="preserve"> sections:</w:t>
      </w:r>
    </w:p>
    <w:p w14:paraId="4E2161D8" w14:textId="77777777" w:rsidR="00636BA0" w:rsidRDefault="00636BA0" w:rsidP="00636BA0">
      <w:pPr>
        <w:pStyle w:val="TextBodySingle"/>
        <w:spacing w:line="360" w:lineRule="auto"/>
        <w:rPr>
          <w:rFonts w:asciiTheme="minorHAnsi" w:hAnsiTheme="minorHAnsi" w:cstheme="minorHAnsi"/>
        </w:rPr>
      </w:pPr>
      <w:r w:rsidRPr="00E5662B">
        <w:rPr>
          <w:rFonts w:asciiTheme="minorHAnsi" w:hAnsiTheme="minorHAnsi" w:cstheme="minorHAnsi"/>
          <w:b/>
        </w:rPr>
        <w:t>OAM-Messenger</w:t>
      </w:r>
      <w:r>
        <w:rPr>
          <w:rFonts w:asciiTheme="minorHAnsi" w:hAnsiTheme="minorHAnsi" w:cstheme="minorHAnsi"/>
          <w:b/>
        </w:rPr>
        <w:t xml:space="preserve">: </w:t>
      </w:r>
      <w:r>
        <w:rPr>
          <w:rFonts w:asciiTheme="minorHAnsi" w:hAnsiTheme="minorHAnsi" w:cstheme="minorHAnsi"/>
        </w:rPr>
        <w:t>Interface between OAM and Stack Manager.</w:t>
      </w:r>
    </w:p>
    <w:p w14:paraId="4E2161D9" w14:textId="77777777" w:rsidR="00636BA0" w:rsidRDefault="00636BA0" w:rsidP="00636BA0">
      <w:pPr>
        <w:pStyle w:val="TextBodySingle"/>
        <w:spacing w:line="360" w:lineRule="auto"/>
        <w:rPr>
          <w:rFonts w:asciiTheme="minorHAnsi" w:hAnsiTheme="minorHAnsi" w:cstheme="minorHAnsi"/>
        </w:rPr>
      </w:pPr>
      <w:r w:rsidRPr="00E5662B">
        <w:rPr>
          <w:rFonts w:asciiTheme="minorHAnsi" w:hAnsiTheme="minorHAnsi" w:cstheme="minorHAnsi"/>
          <w:b/>
        </w:rPr>
        <w:t>Stack Manager</w:t>
      </w:r>
      <w:r>
        <w:rPr>
          <w:rFonts w:asciiTheme="minorHAnsi" w:hAnsiTheme="minorHAnsi" w:cstheme="minorHAnsi"/>
          <w:b/>
        </w:rPr>
        <w:t xml:space="preserve">: </w:t>
      </w:r>
      <w:r>
        <w:rPr>
          <w:rFonts w:asciiTheme="minorHAnsi" w:hAnsiTheme="minorHAnsi" w:cstheme="minorHAnsi"/>
        </w:rPr>
        <w:t>Interface between eNodeB Application and OAM.</w:t>
      </w:r>
    </w:p>
    <w:p w14:paraId="4E2161DA" w14:textId="301DB0ED" w:rsidR="00636BA0" w:rsidRPr="007A39FB" w:rsidRDefault="00636BA0" w:rsidP="00636BA0">
      <w:pPr>
        <w:pStyle w:val="NormalWeb"/>
        <w:spacing w:before="0" w:beforeAutospacing="0" w:after="0" w:afterAutospacing="0" w:line="360" w:lineRule="auto"/>
        <w:rPr>
          <w:rFonts w:asciiTheme="minorHAnsi" w:hAnsiTheme="minorHAnsi" w:cstheme="minorHAnsi"/>
        </w:rPr>
      </w:pPr>
      <w:r w:rsidRPr="007A39FB">
        <w:rPr>
          <w:rFonts w:asciiTheme="minorHAnsi" w:hAnsiTheme="minorHAnsi" w:cstheme="minorHAnsi"/>
          <w:b/>
        </w:rPr>
        <w:t>KPI I</w:t>
      </w:r>
      <w:r w:rsidR="006A5665">
        <w:rPr>
          <w:rFonts w:asciiTheme="minorHAnsi" w:hAnsiTheme="minorHAnsi" w:cstheme="minorHAnsi"/>
          <w:b/>
        </w:rPr>
        <w:t>D</w:t>
      </w:r>
      <w:r w:rsidRPr="007A39FB">
        <w:rPr>
          <w:rFonts w:asciiTheme="minorHAnsi" w:hAnsiTheme="minorHAnsi" w:cstheme="minorHAnsi"/>
          <w:b/>
        </w:rPr>
        <w:t>:</w:t>
      </w:r>
      <w:r w:rsidRPr="007A39FB">
        <w:rPr>
          <w:rFonts w:asciiTheme="minorHAnsi" w:hAnsiTheme="minorHAnsi" w:cstheme="minorHAnsi"/>
        </w:rPr>
        <w:t xml:space="preserve"> Performance Management cou</w:t>
      </w:r>
      <w:r w:rsidR="00DD1AFA">
        <w:rPr>
          <w:rFonts w:asciiTheme="minorHAnsi" w:hAnsiTheme="minorHAnsi" w:cstheme="minorHAnsi"/>
        </w:rPr>
        <w:t>nter is called Key Performance I</w:t>
      </w:r>
      <w:r w:rsidRPr="007A39FB">
        <w:rPr>
          <w:rFonts w:asciiTheme="minorHAnsi" w:hAnsiTheme="minorHAnsi" w:cstheme="minorHAnsi"/>
        </w:rPr>
        <w:t>dentifier (KPI).</w:t>
      </w:r>
      <w:r w:rsidR="00DC150C">
        <w:rPr>
          <w:rFonts w:asciiTheme="minorHAnsi" w:hAnsiTheme="minorHAnsi" w:cstheme="minorHAnsi"/>
        </w:rPr>
        <w:t xml:space="preserve"> </w:t>
      </w:r>
      <w:r w:rsidRPr="007A39FB">
        <w:rPr>
          <w:rFonts w:asciiTheme="minorHAnsi" w:hAnsiTheme="minorHAnsi" w:cstheme="minorHAnsi"/>
        </w:rPr>
        <w:t xml:space="preserve">In KPI Module, each KPI is identified by a unique </w:t>
      </w:r>
      <w:r w:rsidR="006A5665">
        <w:rPr>
          <w:rFonts w:asciiTheme="minorHAnsi" w:hAnsiTheme="minorHAnsi" w:cstheme="minorHAnsi"/>
        </w:rPr>
        <w:t>ID</w:t>
      </w:r>
      <w:r w:rsidRPr="007A39FB">
        <w:rPr>
          <w:rFonts w:asciiTheme="minorHAnsi" w:hAnsiTheme="minorHAnsi" w:cstheme="minorHAnsi"/>
        </w:rPr>
        <w:t xml:space="preserve"> called KPI I</w:t>
      </w:r>
      <w:r w:rsidR="006A5665">
        <w:rPr>
          <w:rFonts w:asciiTheme="minorHAnsi" w:hAnsiTheme="minorHAnsi" w:cstheme="minorHAnsi"/>
        </w:rPr>
        <w:t>D</w:t>
      </w:r>
      <w:r w:rsidRPr="007A39FB">
        <w:rPr>
          <w:rFonts w:asciiTheme="minorHAnsi" w:hAnsiTheme="minorHAnsi" w:cstheme="minorHAnsi"/>
        </w:rPr>
        <w:t>. KPI I</w:t>
      </w:r>
      <w:r w:rsidR="006A5665">
        <w:rPr>
          <w:rFonts w:asciiTheme="minorHAnsi" w:hAnsiTheme="minorHAnsi" w:cstheme="minorHAnsi"/>
        </w:rPr>
        <w:t>D</w:t>
      </w:r>
      <w:r w:rsidRPr="007A39FB">
        <w:rPr>
          <w:rFonts w:asciiTheme="minorHAnsi" w:hAnsiTheme="minorHAnsi" w:cstheme="minorHAnsi"/>
        </w:rPr>
        <w:t xml:space="preserve"> is an enum value. KPI </w:t>
      </w:r>
      <w:r w:rsidR="006A5665">
        <w:rPr>
          <w:rFonts w:asciiTheme="minorHAnsi" w:hAnsiTheme="minorHAnsi" w:cstheme="minorHAnsi"/>
        </w:rPr>
        <w:t>ID</w:t>
      </w:r>
      <w:r w:rsidRPr="007A39FB">
        <w:rPr>
          <w:rFonts w:asciiTheme="minorHAnsi" w:hAnsiTheme="minorHAnsi" w:cstheme="minorHAnsi"/>
        </w:rPr>
        <w:t>s are defined in KpiTypes.h</w:t>
      </w:r>
      <w:r w:rsidR="00DC150C" w:rsidRPr="00DC150C">
        <w:rPr>
          <w:rFonts w:asciiTheme="minorHAnsi" w:hAnsiTheme="minorHAnsi" w:cstheme="minorHAnsi"/>
        </w:rPr>
        <w:t xml:space="preserve"> </w:t>
      </w:r>
      <w:r w:rsidR="00DC150C" w:rsidRPr="007A39FB">
        <w:rPr>
          <w:rFonts w:asciiTheme="minorHAnsi" w:hAnsiTheme="minorHAnsi" w:cstheme="minorHAnsi"/>
        </w:rPr>
        <w:t>file</w:t>
      </w:r>
      <w:r w:rsidRPr="007A39FB">
        <w:rPr>
          <w:rFonts w:asciiTheme="minorHAnsi" w:hAnsiTheme="minorHAnsi" w:cstheme="minorHAnsi"/>
        </w:rPr>
        <w:t>.</w:t>
      </w:r>
    </w:p>
    <w:p w14:paraId="4E2161DB" w14:textId="77777777" w:rsidR="00636BA0" w:rsidRPr="007A39FB" w:rsidRDefault="00636BA0" w:rsidP="00636BA0">
      <w:pPr>
        <w:pStyle w:val="NormalWeb"/>
        <w:spacing w:before="0" w:beforeAutospacing="0" w:after="0" w:afterAutospacing="0" w:line="360" w:lineRule="auto"/>
        <w:rPr>
          <w:rFonts w:asciiTheme="minorHAnsi" w:hAnsiTheme="minorHAnsi" w:cstheme="minorHAnsi"/>
        </w:rPr>
      </w:pPr>
      <w:r w:rsidRPr="007A39FB">
        <w:rPr>
          <w:rFonts w:asciiTheme="minorHAnsi" w:hAnsiTheme="minorHAnsi" w:cstheme="minorHAnsi"/>
        </w:rPr>
        <w:t>For example</w:t>
      </w:r>
      <w:r w:rsidR="006A5665">
        <w:rPr>
          <w:rFonts w:asciiTheme="minorHAnsi" w:hAnsiTheme="minorHAnsi" w:cstheme="minorHAnsi"/>
        </w:rPr>
        <w:t>,</w:t>
      </w:r>
      <w:r w:rsidRPr="007A39FB">
        <w:rPr>
          <w:rFonts w:asciiTheme="minorHAnsi" w:hAnsiTheme="minorHAnsi" w:cstheme="minorHAnsi"/>
        </w:rPr>
        <w:t xml:space="preserve"> KPI_ID_UNSUCCESSFUL_RRC_CONN_REEST, KPI_ID_SUCCESSFUL_RRC_CONN_REEST,</w:t>
      </w:r>
      <w:r w:rsidR="0053558B">
        <w:rPr>
          <w:rFonts w:asciiTheme="minorHAnsi" w:hAnsiTheme="minorHAnsi" w:cstheme="minorHAnsi"/>
        </w:rPr>
        <w:t xml:space="preserve"> .</w:t>
      </w:r>
      <w:r w:rsidRPr="007A39FB">
        <w:rPr>
          <w:rFonts w:asciiTheme="minorHAnsi" w:hAnsiTheme="minorHAnsi" w:cstheme="minorHAnsi"/>
        </w:rPr>
        <w:t>..</w:t>
      </w:r>
    </w:p>
    <w:p w14:paraId="4E2161DC" w14:textId="77777777" w:rsidR="00636BA0" w:rsidRPr="007A39FB" w:rsidRDefault="00636BA0" w:rsidP="00636BA0">
      <w:pPr>
        <w:pStyle w:val="NormalWeb"/>
        <w:spacing w:before="0" w:beforeAutospacing="0" w:after="0" w:afterAutospacing="0" w:line="360" w:lineRule="auto"/>
        <w:rPr>
          <w:rFonts w:asciiTheme="minorHAnsi" w:hAnsiTheme="minorHAnsi" w:cstheme="minorHAnsi"/>
          <w:i/>
        </w:rPr>
      </w:pPr>
      <w:r w:rsidRPr="007A39FB">
        <w:rPr>
          <w:rFonts w:asciiTheme="minorHAnsi" w:hAnsiTheme="minorHAnsi" w:cstheme="minorHAnsi"/>
          <w:i/>
        </w:rPr>
        <w:t>Naming Convention: KPI_ID_XXXX, where XXXX: Procedure Name.</w:t>
      </w:r>
    </w:p>
    <w:p w14:paraId="4E2161DD" w14:textId="77777777" w:rsidR="00636BA0" w:rsidRPr="002F3479" w:rsidRDefault="00636BA0" w:rsidP="007372A8">
      <w:pPr>
        <w:pStyle w:val="Heading2"/>
        <w:ind w:left="720" w:hanging="720"/>
        <w:rPr>
          <w:rFonts w:asciiTheme="minorHAnsi" w:hAnsiTheme="minorHAnsi" w:cstheme="minorHAnsi"/>
          <w:i w:val="0"/>
        </w:rPr>
      </w:pPr>
      <w:bookmarkStart w:id="29" w:name="_Toc335325056"/>
      <w:bookmarkStart w:id="30" w:name="_Toc346888713"/>
      <w:r w:rsidRPr="002F3479">
        <w:rPr>
          <w:rFonts w:asciiTheme="minorHAnsi" w:hAnsiTheme="minorHAnsi" w:cstheme="minorHAnsi"/>
          <w:i w:val="0"/>
        </w:rPr>
        <w:t>Performance Management</w:t>
      </w:r>
      <w:bookmarkEnd w:id="29"/>
      <w:bookmarkEnd w:id="30"/>
    </w:p>
    <w:p w14:paraId="4E2161DE" w14:textId="77777777" w:rsidR="00636BA0" w:rsidRPr="00BD13B5" w:rsidRDefault="00636BA0" w:rsidP="00636BA0">
      <w:pPr>
        <w:pStyle w:val="TextBodySingle"/>
        <w:rPr>
          <w:rFonts w:asciiTheme="minorHAnsi" w:hAnsiTheme="minorHAnsi" w:cstheme="minorHAnsi"/>
        </w:rPr>
      </w:pPr>
      <w:r w:rsidRPr="00BD13B5">
        <w:rPr>
          <w:rFonts w:asciiTheme="minorHAnsi" w:hAnsiTheme="minorHAnsi" w:cstheme="minorHAnsi"/>
        </w:rPr>
        <w:t>This section describes the APIs used for Performance Management.</w:t>
      </w:r>
    </w:p>
    <w:p w14:paraId="4E2161DF" w14:textId="77777777" w:rsidR="00636BA0" w:rsidRPr="00AD59C8" w:rsidRDefault="00636BA0" w:rsidP="00636BA0">
      <w:pPr>
        <w:pStyle w:val="TextBodySingle"/>
      </w:pPr>
    </w:p>
    <w:p w14:paraId="4E2161E0" w14:textId="77777777" w:rsidR="00636BA0" w:rsidRPr="0070622C" w:rsidRDefault="00636BA0" w:rsidP="00E520AF">
      <w:pPr>
        <w:pStyle w:val="Heading3"/>
        <w:ind w:left="720"/>
        <w:rPr>
          <w:rFonts w:asciiTheme="minorHAnsi" w:hAnsiTheme="minorHAnsi"/>
        </w:rPr>
      </w:pPr>
      <w:bookmarkStart w:id="31" w:name="_Toc335325057"/>
      <w:bookmarkStart w:id="32" w:name="_Toc346888714"/>
      <w:r w:rsidRPr="0070622C">
        <w:rPr>
          <w:rFonts w:asciiTheme="minorHAnsi" w:hAnsiTheme="minorHAnsi"/>
        </w:rPr>
        <w:t>API for Performance Counters</w:t>
      </w:r>
      <w:bookmarkEnd w:id="31"/>
      <w:bookmarkEnd w:id="32"/>
    </w:p>
    <w:tbl>
      <w:tblPr>
        <w:tblStyle w:val="TableGrid"/>
        <w:tblW w:w="0" w:type="auto"/>
        <w:tblLook w:val="04A0" w:firstRow="1" w:lastRow="0" w:firstColumn="1" w:lastColumn="0" w:noHBand="0" w:noVBand="1"/>
      </w:tblPr>
      <w:tblGrid>
        <w:gridCol w:w="1737"/>
        <w:gridCol w:w="7929"/>
      </w:tblGrid>
      <w:tr w:rsidR="00636BA0" w14:paraId="4E2161E3" w14:textId="77777777" w:rsidTr="006A5665">
        <w:tc>
          <w:tcPr>
            <w:tcW w:w="1737" w:type="dxa"/>
            <w:shd w:val="clear" w:color="auto" w:fill="A6A6A6" w:themeFill="background1" w:themeFillShade="A6"/>
          </w:tcPr>
          <w:p w14:paraId="4E2161E1" w14:textId="77777777" w:rsidR="00636BA0" w:rsidRPr="006A5665" w:rsidRDefault="00636BA0" w:rsidP="00082AD8">
            <w:pPr>
              <w:pStyle w:val="TextBodySingle"/>
              <w:rPr>
                <w:b/>
              </w:rPr>
            </w:pPr>
            <w:r w:rsidRPr="006A5665">
              <w:rPr>
                <w:b/>
              </w:rPr>
              <w:t>API Details</w:t>
            </w:r>
          </w:p>
        </w:tc>
        <w:tc>
          <w:tcPr>
            <w:tcW w:w="7929" w:type="dxa"/>
            <w:shd w:val="clear" w:color="auto" w:fill="A6A6A6" w:themeFill="background1" w:themeFillShade="A6"/>
          </w:tcPr>
          <w:p w14:paraId="4E2161E2" w14:textId="77777777" w:rsidR="00636BA0" w:rsidRPr="006A5665" w:rsidRDefault="00636BA0" w:rsidP="00082AD8">
            <w:pPr>
              <w:pStyle w:val="TextBodySingle"/>
              <w:rPr>
                <w:b/>
              </w:rPr>
            </w:pPr>
            <w:r w:rsidRPr="006A5665">
              <w:rPr>
                <w:b/>
              </w:rPr>
              <w:t>Description</w:t>
            </w:r>
          </w:p>
        </w:tc>
      </w:tr>
      <w:tr w:rsidR="00636BA0" w14:paraId="4E2161E6" w14:textId="77777777" w:rsidTr="006A5665">
        <w:tc>
          <w:tcPr>
            <w:tcW w:w="1737" w:type="dxa"/>
          </w:tcPr>
          <w:p w14:paraId="4E2161E4" w14:textId="77777777" w:rsidR="00636BA0" w:rsidRPr="00BD13B5" w:rsidRDefault="00636BA0" w:rsidP="00082AD8">
            <w:pPr>
              <w:pStyle w:val="TextBodySingle"/>
            </w:pPr>
            <w:r w:rsidRPr="00BD13B5">
              <w:t>API Name</w:t>
            </w:r>
          </w:p>
        </w:tc>
        <w:tc>
          <w:tcPr>
            <w:tcW w:w="7929" w:type="dxa"/>
          </w:tcPr>
          <w:p w14:paraId="4E2161E5" w14:textId="07583B61" w:rsidR="00636BA0" w:rsidRPr="00BD13B5" w:rsidRDefault="007911C3" w:rsidP="00082AD8">
            <w:pPr>
              <w:pStyle w:val="TextBodySingle"/>
              <w:rPr>
                <w:b/>
                <w:i/>
              </w:rPr>
            </w:pPr>
            <w:r w:rsidRPr="007911C3">
              <w:rPr>
                <w:b/>
                <w:i/>
              </w:rPr>
              <w:t>IncFapKpiByIntVal</w:t>
            </w:r>
          </w:p>
        </w:tc>
      </w:tr>
      <w:tr w:rsidR="00636BA0" w14:paraId="4E2161E9" w14:textId="77777777" w:rsidTr="006A5665">
        <w:tc>
          <w:tcPr>
            <w:tcW w:w="1737" w:type="dxa"/>
          </w:tcPr>
          <w:p w14:paraId="4E2161E7" w14:textId="77777777" w:rsidR="00636BA0" w:rsidRPr="00BD13B5" w:rsidRDefault="00636BA0" w:rsidP="00082AD8">
            <w:pPr>
              <w:pStyle w:val="TextBodySingle"/>
            </w:pPr>
            <w:r w:rsidRPr="00BD13B5">
              <w:t>Synopsis</w:t>
            </w:r>
          </w:p>
        </w:tc>
        <w:tc>
          <w:tcPr>
            <w:tcW w:w="7929" w:type="dxa"/>
          </w:tcPr>
          <w:p w14:paraId="4E2161E8" w14:textId="774432BF" w:rsidR="00636BA0" w:rsidRPr="00BD13B5" w:rsidRDefault="007911C3" w:rsidP="00082AD8">
            <w:pPr>
              <w:pStyle w:val="TextBodySingle"/>
            </w:pPr>
            <w:r>
              <w:rPr>
                <w:rFonts w:cstheme="minorHAnsi"/>
              </w:rPr>
              <w:t>This function</w:t>
            </w:r>
            <w:r w:rsidR="00636BA0" w:rsidRPr="00BD13B5">
              <w:rPr>
                <w:rFonts w:cstheme="minorHAnsi"/>
              </w:rPr>
              <w:t xml:space="preserve"> is used to inform about KPI changes to the OAM</w:t>
            </w:r>
          </w:p>
        </w:tc>
      </w:tr>
      <w:tr w:rsidR="00636BA0" w14:paraId="4E2161EC" w14:textId="77777777" w:rsidTr="006A5665">
        <w:tc>
          <w:tcPr>
            <w:tcW w:w="1737" w:type="dxa"/>
          </w:tcPr>
          <w:p w14:paraId="4E2161EA" w14:textId="77777777" w:rsidR="00636BA0" w:rsidRPr="00BD13B5" w:rsidRDefault="00636BA0" w:rsidP="00082AD8">
            <w:pPr>
              <w:pStyle w:val="TextBodySingle"/>
            </w:pPr>
            <w:r w:rsidRPr="00BD13B5">
              <w:t>Includes</w:t>
            </w:r>
          </w:p>
        </w:tc>
        <w:tc>
          <w:tcPr>
            <w:tcW w:w="7929" w:type="dxa"/>
          </w:tcPr>
          <w:p w14:paraId="4E2161EB" w14:textId="77777777" w:rsidR="00636BA0" w:rsidRPr="00BD13B5" w:rsidRDefault="00636BA0" w:rsidP="00082AD8">
            <w:pPr>
              <w:pStyle w:val="TextBodySingle"/>
            </w:pPr>
            <w:r w:rsidRPr="00BD13B5">
              <w:t>wr_kpi.h</w:t>
            </w:r>
          </w:p>
        </w:tc>
      </w:tr>
      <w:tr w:rsidR="00636BA0" w14:paraId="4E2161EF" w14:textId="77777777" w:rsidTr="006A5665">
        <w:tc>
          <w:tcPr>
            <w:tcW w:w="1737" w:type="dxa"/>
          </w:tcPr>
          <w:p w14:paraId="4E2161ED" w14:textId="77777777" w:rsidR="00636BA0" w:rsidRPr="00BD13B5" w:rsidRDefault="00636BA0" w:rsidP="00082AD8">
            <w:pPr>
              <w:pStyle w:val="TextBodySingle"/>
            </w:pPr>
            <w:r w:rsidRPr="00BD13B5">
              <w:t>Syntax</w:t>
            </w:r>
          </w:p>
        </w:tc>
        <w:tc>
          <w:tcPr>
            <w:tcW w:w="7929" w:type="dxa"/>
          </w:tcPr>
          <w:p w14:paraId="4E2161EE" w14:textId="0087B151" w:rsidR="00636BA0" w:rsidRPr="00BD13B5" w:rsidRDefault="007911C3" w:rsidP="00082AD8">
            <w:pPr>
              <w:pStyle w:val="TextBodySingle"/>
              <w:rPr>
                <w:b/>
                <w:i/>
              </w:rPr>
            </w:pPr>
            <w:r w:rsidRPr="007911C3">
              <w:rPr>
                <w:rFonts w:cstheme="minorHAnsi"/>
                <w:b/>
                <w:i/>
              </w:rPr>
              <w:t xml:space="preserve">IncFapKpiByIntVal </w:t>
            </w:r>
            <w:r w:rsidR="00636BA0" w:rsidRPr="00BD13B5">
              <w:rPr>
                <w:rFonts w:cstheme="minorHAnsi"/>
                <w:b/>
                <w:i/>
              </w:rPr>
              <w:t>(KPI id, incVal )</w:t>
            </w:r>
          </w:p>
        </w:tc>
      </w:tr>
      <w:tr w:rsidR="00636BA0" w14:paraId="4E2161F3" w14:textId="77777777" w:rsidTr="006A5665">
        <w:tc>
          <w:tcPr>
            <w:tcW w:w="1737" w:type="dxa"/>
          </w:tcPr>
          <w:p w14:paraId="4E2161F0" w14:textId="77777777" w:rsidR="00636BA0" w:rsidRPr="00BD13B5" w:rsidRDefault="00636BA0" w:rsidP="00082AD8">
            <w:pPr>
              <w:pStyle w:val="TextBodySingle"/>
            </w:pPr>
            <w:r w:rsidRPr="00BD13B5">
              <w:t>Arguments</w:t>
            </w:r>
          </w:p>
        </w:tc>
        <w:tc>
          <w:tcPr>
            <w:tcW w:w="7929" w:type="dxa"/>
          </w:tcPr>
          <w:p w14:paraId="4E2161F1" w14:textId="4164C48C" w:rsidR="00636BA0" w:rsidRPr="00BD13B5" w:rsidRDefault="001C141C" w:rsidP="00082AD8">
            <w:pPr>
              <w:pStyle w:val="TextBodySingle"/>
              <w:rPr>
                <w:rFonts w:cstheme="minorHAnsi"/>
              </w:rPr>
            </w:pPr>
            <w:r>
              <w:rPr>
                <w:rFonts w:cstheme="minorHAnsi"/>
                <w:b/>
                <w:i/>
              </w:rPr>
              <w:t xml:space="preserve">KPI </w:t>
            </w:r>
            <w:r w:rsidR="00636BA0" w:rsidRPr="00BD13B5">
              <w:rPr>
                <w:rFonts w:cstheme="minorHAnsi"/>
              </w:rPr>
              <w:t>–</w:t>
            </w:r>
            <w:r>
              <w:rPr>
                <w:rFonts w:cstheme="minorHAnsi"/>
              </w:rPr>
              <w:t>ID</w:t>
            </w:r>
            <w:r w:rsidR="00636BA0" w:rsidRPr="00BD13B5">
              <w:rPr>
                <w:rFonts w:cstheme="minorHAnsi"/>
              </w:rPr>
              <w:t xml:space="preserve"> Each KPI is identified as a unique ID</w:t>
            </w:r>
          </w:p>
          <w:p w14:paraId="4E2161F2" w14:textId="75316765" w:rsidR="00636BA0" w:rsidRPr="00BD13B5" w:rsidRDefault="00636BA0" w:rsidP="00082AD8">
            <w:pPr>
              <w:pStyle w:val="TextBodySingle"/>
              <w:rPr>
                <w:rFonts w:cstheme="minorHAnsi"/>
              </w:rPr>
            </w:pPr>
            <w:r w:rsidRPr="00BD13B5">
              <w:rPr>
                <w:rFonts w:cstheme="minorHAnsi"/>
                <w:b/>
                <w:i/>
              </w:rPr>
              <w:t>incVal</w:t>
            </w:r>
            <w:r w:rsidR="002C2A69">
              <w:rPr>
                <w:rFonts w:cstheme="minorHAnsi"/>
              </w:rPr>
              <w:t xml:space="preserve"> - </w:t>
            </w:r>
            <w:r w:rsidRPr="00BD13B5">
              <w:rPr>
                <w:rFonts w:cstheme="minorHAnsi"/>
              </w:rPr>
              <w:t>Increment step (in + or -)</w:t>
            </w:r>
            <w:r w:rsidR="00200166">
              <w:rPr>
                <w:rFonts w:cstheme="minorHAnsi"/>
              </w:rPr>
              <w:t xml:space="preserve"> (integer value)</w:t>
            </w:r>
          </w:p>
        </w:tc>
      </w:tr>
      <w:tr w:rsidR="00636BA0" w14:paraId="4E2161F6" w14:textId="77777777" w:rsidTr="006A5665">
        <w:tc>
          <w:tcPr>
            <w:tcW w:w="1737" w:type="dxa"/>
          </w:tcPr>
          <w:p w14:paraId="4E2161F4" w14:textId="77777777" w:rsidR="00636BA0" w:rsidRPr="00BD13B5" w:rsidRDefault="00636BA0" w:rsidP="00082AD8">
            <w:pPr>
              <w:pStyle w:val="TextBodySingle"/>
            </w:pPr>
            <w:r w:rsidRPr="00BD13B5">
              <w:t>Description</w:t>
            </w:r>
          </w:p>
        </w:tc>
        <w:tc>
          <w:tcPr>
            <w:tcW w:w="7929" w:type="dxa"/>
          </w:tcPr>
          <w:p w14:paraId="4E2161F5" w14:textId="26A27848" w:rsidR="00636BA0" w:rsidRPr="00BD13B5" w:rsidRDefault="00200166" w:rsidP="00082AD8">
            <w:pPr>
              <w:pStyle w:val="TextBodySingle"/>
            </w:pPr>
            <w:r>
              <w:rPr>
                <w:rFonts w:cstheme="minorHAnsi"/>
              </w:rPr>
              <w:t>This</w:t>
            </w:r>
            <w:r w:rsidR="002C2A69">
              <w:rPr>
                <w:rFonts w:cstheme="minorHAnsi"/>
              </w:rPr>
              <w:t xml:space="preserve"> f</w:t>
            </w:r>
            <w:r w:rsidR="005D0C19">
              <w:rPr>
                <w:rFonts w:cstheme="minorHAnsi"/>
              </w:rPr>
              <w:t>unction</w:t>
            </w:r>
            <w:r w:rsidR="00636BA0" w:rsidRPr="00BD13B5">
              <w:rPr>
                <w:rFonts w:cstheme="minorHAnsi"/>
              </w:rPr>
              <w:t xml:space="preserve"> is used to inform about KPI chan</w:t>
            </w:r>
            <w:r w:rsidR="001C141C">
              <w:rPr>
                <w:rFonts w:cstheme="minorHAnsi"/>
              </w:rPr>
              <w:t>ges to the OAM. It accepts KPIID</w:t>
            </w:r>
            <w:r w:rsidR="00636BA0" w:rsidRPr="00BD13B5">
              <w:rPr>
                <w:rFonts w:cstheme="minorHAnsi"/>
              </w:rPr>
              <w:t xml:space="preserve"> (For example</w:t>
            </w:r>
            <w:r w:rsidR="006A5665">
              <w:rPr>
                <w:rFonts w:cstheme="minorHAnsi"/>
              </w:rPr>
              <w:t>,</w:t>
            </w:r>
            <w:r w:rsidR="00636BA0" w:rsidRPr="00BD13B5">
              <w:rPr>
                <w:rFonts w:cstheme="minorHAnsi"/>
              </w:rPr>
              <w:t xml:space="preserve"> RRC.establishment.Sum) and increment step (in + or -).</w:t>
            </w:r>
          </w:p>
        </w:tc>
      </w:tr>
      <w:tr w:rsidR="00636BA0" w14:paraId="4E2161F9" w14:textId="77777777" w:rsidTr="006A5665">
        <w:tc>
          <w:tcPr>
            <w:tcW w:w="1737" w:type="dxa"/>
          </w:tcPr>
          <w:p w14:paraId="4E2161F7" w14:textId="77777777" w:rsidR="00636BA0" w:rsidRPr="00BD13B5" w:rsidRDefault="00636BA0" w:rsidP="00082AD8">
            <w:pPr>
              <w:pStyle w:val="TextBodySingle"/>
            </w:pPr>
            <w:r w:rsidRPr="00BD13B5">
              <w:t>Return Values</w:t>
            </w:r>
          </w:p>
        </w:tc>
        <w:tc>
          <w:tcPr>
            <w:tcW w:w="7929" w:type="dxa"/>
          </w:tcPr>
          <w:p w14:paraId="4E2161F8" w14:textId="77777777" w:rsidR="00636BA0" w:rsidRPr="00BD13B5" w:rsidRDefault="00636BA0" w:rsidP="00082AD8">
            <w:pPr>
              <w:pStyle w:val="TextBodySingle"/>
            </w:pPr>
            <w:r w:rsidRPr="00BD13B5">
              <w:t>None.</w:t>
            </w:r>
          </w:p>
        </w:tc>
      </w:tr>
      <w:tr w:rsidR="00636BA0" w14:paraId="4E2161FC" w14:textId="77777777" w:rsidTr="006A5665">
        <w:tc>
          <w:tcPr>
            <w:tcW w:w="1737" w:type="dxa"/>
          </w:tcPr>
          <w:p w14:paraId="4E2161FA" w14:textId="77777777" w:rsidR="00636BA0" w:rsidRPr="00BD13B5" w:rsidRDefault="00636BA0" w:rsidP="00082AD8">
            <w:pPr>
              <w:pStyle w:val="TextBodySingle"/>
            </w:pPr>
            <w:r w:rsidRPr="00BD13B5">
              <w:t>Where to Use</w:t>
            </w:r>
          </w:p>
        </w:tc>
        <w:tc>
          <w:tcPr>
            <w:tcW w:w="7929" w:type="dxa"/>
          </w:tcPr>
          <w:p w14:paraId="4E2161FB" w14:textId="77777777" w:rsidR="00636BA0" w:rsidRPr="00BD13B5" w:rsidRDefault="00636BA0" w:rsidP="00082AD8">
            <w:pPr>
              <w:pStyle w:val="TextBodySingle"/>
            </w:pPr>
            <w:r w:rsidRPr="00BD13B5">
              <w:t>eNodeB Application shall call this API to increment the counter a</w:t>
            </w:r>
            <w:r w:rsidR="001C141C">
              <w:t>nd notify OAM. This API is</w:t>
            </w:r>
            <w:r w:rsidRPr="00BD13B5">
              <w:t xml:space="preserve"> provided by OAM.</w:t>
            </w:r>
          </w:p>
        </w:tc>
      </w:tr>
    </w:tbl>
    <w:p w14:paraId="4E2161FD" w14:textId="77777777" w:rsidR="00636BA0" w:rsidRDefault="00636BA0" w:rsidP="00636BA0">
      <w:pPr>
        <w:pStyle w:val="TextBodySingle"/>
      </w:pPr>
    </w:p>
    <w:p w14:paraId="39717437" w14:textId="77777777" w:rsidR="00134F51" w:rsidRDefault="00134F51" w:rsidP="00636BA0">
      <w:pPr>
        <w:pStyle w:val="TextBodySingle"/>
      </w:pPr>
    </w:p>
    <w:p w14:paraId="210FA994" w14:textId="77777777" w:rsidR="00134F51" w:rsidRDefault="00134F51" w:rsidP="00636BA0">
      <w:pPr>
        <w:pStyle w:val="TextBodySingle"/>
      </w:pPr>
    </w:p>
    <w:p w14:paraId="70E958AC" w14:textId="77777777" w:rsidR="00134F51" w:rsidRDefault="00134F51" w:rsidP="00636BA0">
      <w:pPr>
        <w:pStyle w:val="TextBodySingle"/>
      </w:pPr>
    </w:p>
    <w:p w14:paraId="4BC43AA8" w14:textId="77777777" w:rsidR="00134F51" w:rsidRPr="0070622C" w:rsidRDefault="00134F51" w:rsidP="00E520AF">
      <w:pPr>
        <w:pStyle w:val="Heading3"/>
        <w:ind w:left="720"/>
        <w:rPr>
          <w:rFonts w:asciiTheme="minorHAnsi" w:hAnsiTheme="minorHAnsi"/>
        </w:rPr>
      </w:pPr>
      <w:bookmarkStart w:id="33" w:name="_Toc346888715"/>
      <w:r w:rsidRPr="0070622C">
        <w:rPr>
          <w:rFonts w:asciiTheme="minorHAnsi" w:hAnsiTheme="minorHAnsi"/>
        </w:rPr>
        <w:lastRenderedPageBreak/>
        <w:t>API for Performance Counters</w:t>
      </w:r>
      <w:bookmarkEnd w:id="33"/>
    </w:p>
    <w:tbl>
      <w:tblPr>
        <w:tblStyle w:val="TableGrid"/>
        <w:tblW w:w="0" w:type="auto"/>
        <w:tblLook w:val="04A0" w:firstRow="1" w:lastRow="0" w:firstColumn="1" w:lastColumn="0" w:noHBand="0" w:noVBand="1"/>
      </w:tblPr>
      <w:tblGrid>
        <w:gridCol w:w="1737"/>
        <w:gridCol w:w="7929"/>
      </w:tblGrid>
      <w:tr w:rsidR="00134F51" w14:paraId="434FCF63" w14:textId="77777777" w:rsidTr="004D7D74">
        <w:tc>
          <w:tcPr>
            <w:tcW w:w="1737" w:type="dxa"/>
            <w:shd w:val="clear" w:color="auto" w:fill="A6A6A6" w:themeFill="background1" w:themeFillShade="A6"/>
          </w:tcPr>
          <w:p w14:paraId="420B1CB1" w14:textId="77777777" w:rsidR="00134F51" w:rsidRPr="006A5665" w:rsidRDefault="00134F51" w:rsidP="004D7D74">
            <w:pPr>
              <w:pStyle w:val="TextBodySingle"/>
              <w:rPr>
                <w:b/>
              </w:rPr>
            </w:pPr>
            <w:r w:rsidRPr="006A5665">
              <w:rPr>
                <w:b/>
              </w:rPr>
              <w:t>API Details</w:t>
            </w:r>
          </w:p>
        </w:tc>
        <w:tc>
          <w:tcPr>
            <w:tcW w:w="7929" w:type="dxa"/>
            <w:shd w:val="clear" w:color="auto" w:fill="A6A6A6" w:themeFill="background1" w:themeFillShade="A6"/>
          </w:tcPr>
          <w:p w14:paraId="3F588E17" w14:textId="77777777" w:rsidR="00134F51" w:rsidRPr="006A5665" w:rsidRDefault="00134F51" w:rsidP="004D7D74">
            <w:pPr>
              <w:pStyle w:val="TextBodySingle"/>
              <w:rPr>
                <w:b/>
              </w:rPr>
            </w:pPr>
            <w:r w:rsidRPr="006A5665">
              <w:rPr>
                <w:b/>
              </w:rPr>
              <w:t>Description</w:t>
            </w:r>
          </w:p>
        </w:tc>
      </w:tr>
      <w:tr w:rsidR="00134F51" w14:paraId="1AD713AF" w14:textId="77777777" w:rsidTr="004D7D74">
        <w:tc>
          <w:tcPr>
            <w:tcW w:w="1737" w:type="dxa"/>
          </w:tcPr>
          <w:p w14:paraId="67D3EA4B" w14:textId="77777777" w:rsidR="00134F51" w:rsidRPr="00BD13B5" w:rsidRDefault="00134F51" w:rsidP="004D7D74">
            <w:pPr>
              <w:pStyle w:val="TextBodySingle"/>
            </w:pPr>
            <w:r w:rsidRPr="00BD13B5">
              <w:t>API Name</w:t>
            </w:r>
          </w:p>
        </w:tc>
        <w:tc>
          <w:tcPr>
            <w:tcW w:w="7929" w:type="dxa"/>
          </w:tcPr>
          <w:p w14:paraId="47D03D93" w14:textId="5A5F791B" w:rsidR="00134F51" w:rsidRPr="00BD13B5" w:rsidRDefault="00200166" w:rsidP="004D7D74">
            <w:pPr>
              <w:pStyle w:val="TextBodySingle"/>
              <w:rPr>
                <w:b/>
                <w:i/>
              </w:rPr>
            </w:pPr>
            <w:r w:rsidRPr="00200166">
              <w:rPr>
                <w:b/>
                <w:i/>
              </w:rPr>
              <w:t>IncFapKpiByRealVal</w:t>
            </w:r>
          </w:p>
        </w:tc>
      </w:tr>
      <w:tr w:rsidR="00134F51" w14:paraId="550A585C" w14:textId="77777777" w:rsidTr="004D7D74">
        <w:tc>
          <w:tcPr>
            <w:tcW w:w="1737" w:type="dxa"/>
          </w:tcPr>
          <w:p w14:paraId="481AEDE6" w14:textId="77777777" w:rsidR="00134F51" w:rsidRPr="00BD13B5" w:rsidRDefault="00134F51" w:rsidP="004D7D74">
            <w:pPr>
              <w:pStyle w:val="TextBodySingle"/>
            </w:pPr>
            <w:r w:rsidRPr="00BD13B5">
              <w:t>Synopsis</w:t>
            </w:r>
          </w:p>
        </w:tc>
        <w:tc>
          <w:tcPr>
            <w:tcW w:w="7929" w:type="dxa"/>
          </w:tcPr>
          <w:p w14:paraId="4C257BC7" w14:textId="6E4DFAC5" w:rsidR="00134F51" w:rsidRPr="00BD13B5" w:rsidRDefault="00850C5E" w:rsidP="004D7D74">
            <w:pPr>
              <w:pStyle w:val="TextBodySingle"/>
            </w:pPr>
            <w:r>
              <w:rPr>
                <w:rFonts w:cstheme="minorHAnsi"/>
              </w:rPr>
              <w:t xml:space="preserve">This </w:t>
            </w:r>
            <w:r w:rsidR="005D0C19">
              <w:rPr>
                <w:rFonts w:cstheme="minorHAnsi"/>
              </w:rPr>
              <w:t>funct</w:t>
            </w:r>
            <w:r>
              <w:rPr>
                <w:rFonts w:cstheme="minorHAnsi"/>
              </w:rPr>
              <w:t>i</w:t>
            </w:r>
            <w:r w:rsidR="005D0C19">
              <w:rPr>
                <w:rFonts w:cstheme="minorHAnsi"/>
              </w:rPr>
              <w:t>o</w:t>
            </w:r>
            <w:r>
              <w:rPr>
                <w:rFonts w:cstheme="minorHAnsi"/>
              </w:rPr>
              <w:t>n</w:t>
            </w:r>
            <w:r w:rsidR="00134F51" w:rsidRPr="00BD13B5">
              <w:rPr>
                <w:rFonts w:cstheme="minorHAnsi"/>
              </w:rPr>
              <w:t xml:space="preserve"> is used to inform about KPI changes to the OAM</w:t>
            </w:r>
          </w:p>
        </w:tc>
      </w:tr>
      <w:tr w:rsidR="00134F51" w14:paraId="5191FBC3" w14:textId="77777777" w:rsidTr="004D7D74">
        <w:tc>
          <w:tcPr>
            <w:tcW w:w="1737" w:type="dxa"/>
          </w:tcPr>
          <w:p w14:paraId="08EC9DD0" w14:textId="77777777" w:rsidR="00134F51" w:rsidRPr="00BD13B5" w:rsidRDefault="00134F51" w:rsidP="004D7D74">
            <w:pPr>
              <w:pStyle w:val="TextBodySingle"/>
            </w:pPr>
            <w:r w:rsidRPr="00BD13B5">
              <w:t>Includes</w:t>
            </w:r>
          </w:p>
        </w:tc>
        <w:tc>
          <w:tcPr>
            <w:tcW w:w="7929" w:type="dxa"/>
          </w:tcPr>
          <w:p w14:paraId="786EE69D" w14:textId="77777777" w:rsidR="00134F51" w:rsidRPr="00BD13B5" w:rsidRDefault="00134F51" w:rsidP="004D7D74">
            <w:pPr>
              <w:pStyle w:val="TextBodySingle"/>
            </w:pPr>
            <w:r w:rsidRPr="00BD13B5">
              <w:t>wr_kpi.h</w:t>
            </w:r>
          </w:p>
        </w:tc>
      </w:tr>
      <w:tr w:rsidR="00134F51" w14:paraId="78D232BD" w14:textId="77777777" w:rsidTr="004D7D74">
        <w:tc>
          <w:tcPr>
            <w:tcW w:w="1737" w:type="dxa"/>
          </w:tcPr>
          <w:p w14:paraId="687442E0" w14:textId="77777777" w:rsidR="00134F51" w:rsidRPr="00BD13B5" w:rsidRDefault="00134F51" w:rsidP="004D7D74">
            <w:pPr>
              <w:pStyle w:val="TextBodySingle"/>
            </w:pPr>
            <w:r w:rsidRPr="00BD13B5">
              <w:t>Syntax</w:t>
            </w:r>
          </w:p>
        </w:tc>
        <w:tc>
          <w:tcPr>
            <w:tcW w:w="7929" w:type="dxa"/>
          </w:tcPr>
          <w:p w14:paraId="4F367FD0" w14:textId="0FF714EE" w:rsidR="00134F51" w:rsidRPr="00BD13B5" w:rsidRDefault="00200166" w:rsidP="004D7D74">
            <w:pPr>
              <w:pStyle w:val="TextBodySingle"/>
              <w:rPr>
                <w:b/>
                <w:i/>
              </w:rPr>
            </w:pPr>
            <w:r w:rsidRPr="00200166">
              <w:rPr>
                <w:rFonts w:cstheme="minorHAnsi"/>
                <w:b/>
                <w:i/>
              </w:rPr>
              <w:t>IncFapKpiByRealVal</w:t>
            </w:r>
            <w:r w:rsidR="00134F51" w:rsidRPr="00BD13B5">
              <w:rPr>
                <w:rFonts w:cstheme="minorHAnsi"/>
                <w:b/>
                <w:i/>
              </w:rPr>
              <w:t xml:space="preserve"> (KPI id, incVal )</w:t>
            </w:r>
          </w:p>
        </w:tc>
      </w:tr>
      <w:tr w:rsidR="00134F51" w14:paraId="4D3CD4B5" w14:textId="77777777" w:rsidTr="004D7D74">
        <w:tc>
          <w:tcPr>
            <w:tcW w:w="1737" w:type="dxa"/>
          </w:tcPr>
          <w:p w14:paraId="32F1773E" w14:textId="77777777" w:rsidR="00134F51" w:rsidRPr="00BD13B5" w:rsidRDefault="00134F51" w:rsidP="004D7D74">
            <w:pPr>
              <w:pStyle w:val="TextBodySingle"/>
            </w:pPr>
            <w:r w:rsidRPr="00BD13B5">
              <w:t>Arguments</w:t>
            </w:r>
          </w:p>
        </w:tc>
        <w:tc>
          <w:tcPr>
            <w:tcW w:w="7929" w:type="dxa"/>
          </w:tcPr>
          <w:p w14:paraId="747865A7" w14:textId="74E4178E" w:rsidR="00134F51" w:rsidRPr="00BD13B5" w:rsidRDefault="00134F51" w:rsidP="004D7D74">
            <w:pPr>
              <w:pStyle w:val="TextBodySingle"/>
              <w:rPr>
                <w:rFonts w:cstheme="minorHAnsi"/>
              </w:rPr>
            </w:pPr>
            <w:r>
              <w:rPr>
                <w:rFonts w:cstheme="minorHAnsi"/>
                <w:b/>
                <w:i/>
              </w:rPr>
              <w:t xml:space="preserve">KPI </w:t>
            </w:r>
            <w:r w:rsidRPr="00BD13B5">
              <w:rPr>
                <w:rFonts w:cstheme="minorHAnsi"/>
              </w:rPr>
              <w:t>–</w:t>
            </w:r>
            <w:r>
              <w:rPr>
                <w:rFonts w:cstheme="minorHAnsi"/>
              </w:rPr>
              <w:t>ID</w:t>
            </w:r>
            <w:r w:rsidRPr="00BD13B5">
              <w:rPr>
                <w:rFonts w:cstheme="minorHAnsi"/>
              </w:rPr>
              <w:t xml:space="preserve"> Each KPI is identified as a unique ID</w:t>
            </w:r>
          </w:p>
          <w:p w14:paraId="49E0B998" w14:textId="03587DF0" w:rsidR="00134F51" w:rsidRPr="00BD13B5" w:rsidRDefault="00134F51" w:rsidP="002C2A69">
            <w:pPr>
              <w:pStyle w:val="TextBodySingle"/>
              <w:rPr>
                <w:rFonts w:cstheme="minorHAnsi"/>
              </w:rPr>
            </w:pPr>
            <w:r w:rsidRPr="00BD13B5">
              <w:rPr>
                <w:rFonts w:cstheme="minorHAnsi"/>
                <w:b/>
                <w:i/>
              </w:rPr>
              <w:t>incVal</w:t>
            </w:r>
            <w:r w:rsidR="00200166">
              <w:rPr>
                <w:rFonts w:cstheme="minorHAnsi"/>
              </w:rPr>
              <w:t xml:space="preserve"> - Increment step (real value)</w:t>
            </w:r>
          </w:p>
        </w:tc>
      </w:tr>
      <w:tr w:rsidR="00134F51" w14:paraId="46987E3E" w14:textId="77777777" w:rsidTr="004D7D74">
        <w:tc>
          <w:tcPr>
            <w:tcW w:w="1737" w:type="dxa"/>
          </w:tcPr>
          <w:p w14:paraId="31B91173" w14:textId="77777777" w:rsidR="00134F51" w:rsidRPr="00BD13B5" w:rsidRDefault="00134F51" w:rsidP="004D7D74">
            <w:pPr>
              <w:pStyle w:val="TextBodySingle"/>
            </w:pPr>
            <w:r w:rsidRPr="00BD13B5">
              <w:t>Description</w:t>
            </w:r>
          </w:p>
        </w:tc>
        <w:tc>
          <w:tcPr>
            <w:tcW w:w="7929" w:type="dxa"/>
          </w:tcPr>
          <w:p w14:paraId="23DF3F9F" w14:textId="033946E0" w:rsidR="00134F51" w:rsidRPr="00BD13B5" w:rsidRDefault="00200166" w:rsidP="004D7D74">
            <w:pPr>
              <w:pStyle w:val="TextBodySingle"/>
            </w:pPr>
            <w:r>
              <w:rPr>
                <w:rFonts w:cstheme="minorHAnsi"/>
              </w:rPr>
              <w:t>This function</w:t>
            </w:r>
            <w:r w:rsidR="00134F51" w:rsidRPr="00BD13B5">
              <w:rPr>
                <w:rFonts w:cstheme="minorHAnsi"/>
              </w:rPr>
              <w:t xml:space="preserve"> is used to inform about KPI chan</w:t>
            </w:r>
            <w:r w:rsidR="00134F51">
              <w:rPr>
                <w:rFonts w:cstheme="minorHAnsi"/>
              </w:rPr>
              <w:t>ges to the OAM. It accepts KPIID</w:t>
            </w:r>
            <w:r w:rsidR="00134F51" w:rsidRPr="00BD13B5">
              <w:rPr>
                <w:rFonts w:cstheme="minorHAnsi"/>
              </w:rPr>
              <w:t xml:space="preserve"> (For example</w:t>
            </w:r>
            <w:r w:rsidR="00134F51" w:rsidRPr="00200166">
              <w:rPr>
                <w:rFonts w:cstheme="minorHAnsi"/>
              </w:rPr>
              <w:t>,</w:t>
            </w:r>
            <w:r w:rsidRPr="00200166">
              <w:rPr>
                <w:rFonts w:cstheme="minorHAnsi"/>
              </w:rPr>
              <w:t xml:space="preserve"> </w:t>
            </w:r>
            <w:r w:rsidRPr="00200166">
              <w:rPr>
                <w:rFonts w:eastAsia="Times New Roman" w:cstheme="minorHAnsi"/>
                <w:kern w:val="0"/>
                <w:lang w:eastAsia="en-US" w:bidi="ar-SA"/>
              </w:rPr>
              <w:t>DRB.IPThpDl.QCI1</w:t>
            </w:r>
            <w:r w:rsidR="00134F51" w:rsidRPr="00BD13B5">
              <w:rPr>
                <w:rFonts w:cstheme="minorHAnsi"/>
              </w:rPr>
              <w:t>) and increment step (in + or -).</w:t>
            </w:r>
          </w:p>
        </w:tc>
      </w:tr>
      <w:tr w:rsidR="00134F51" w14:paraId="27059CEF" w14:textId="77777777" w:rsidTr="004D7D74">
        <w:tc>
          <w:tcPr>
            <w:tcW w:w="1737" w:type="dxa"/>
          </w:tcPr>
          <w:p w14:paraId="632FF54D" w14:textId="77777777" w:rsidR="00134F51" w:rsidRPr="00BD13B5" w:rsidRDefault="00134F51" w:rsidP="004D7D74">
            <w:pPr>
              <w:pStyle w:val="TextBodySingle"/>
            </w:pPr>
            <w:r w:rsidRPr="00BD13B5">
              <w:t>Return Values</w:t>
            </w:r>
          </w:p>
        </w:tc>
        <w:tc>
          <w:tcPr>
            <w:tcW w:w="7929" w:type="dxa"/>
          </w:tcPr>
          <w:p w14:paraId="41E27093" w14:textId="77777777" w:rsidR="00134F51" w:rsidRPr="00BD13B5" w:rsidRDefault="00134F51" w:rsidP="004D7D74">
            <w:pPr>
              <w:pStyle w:val="TextBodySingle"/>
            </w:pPr>
            <w:r w:rsidRPr="00BD13B5">
              <w:t>None.</w:t>
            </w:r>
          </w:p>
        </w:tc>
      </w:tr>
      <w:tr w:rsidR="00134F51" w14:paraId="135C6172" w14:textId="77777777" w:rsidTr="004D7D74">
        <w:tc>
          <w:tcPr>
            <w:tcW w:w="1737" w:type="dxa"/>
          </w:tcPr>
          <w:p w14:paraId="1D623506" w14:textId="77777777" w:rsidR="00134F51" w:rsidRPr="00BD13B5" w:rsidRDefault="00134F51" w:rsidP="004D7D74">
            <w:pPr>
              <w:pStyle w:val="TextBodySingle"/>
            </w:pPr>
            <w:r w:rsidRPr="00BD13B5">
              <w:t>Where to Use</w:t>
            </w:r>
          </w:p>
        </w:tc>
        <w:tc>
          <w:tcPr>
            <w:tcW w:w="7929" w:type="dxa"/>
          </w:tcPr>
          <w:p w14:paraId="5B98E37F" w14:textId="77777777" w:rsidR="00134F51" w:rsidRPr="00BD13B5" w:rsidRDefault="00134F51" w:rsidP="004D7D74">
            <w:pPr>
              <w:pStyle w:val="TextBodySingle"/>
            </w:pPr>
            <w:r w:rsidRPr="00BD13B5">
              <w:t>eNodeB Application shall call this API to increment the counter a</w:t>
            </w:r>
            <w:r>
              <w:t>nd notify OAM. This API is</w:t>
            </w:r>
            <w:r w:rsidRPr="00BD13B5">
              <w:t xml:space="preserve"> provided by OAM.</w:t>
            </w:r>
          </w:p>
        </w:tc>
      </w:tr>
    </w:tbl>
    <w:p w14:paraId="42FBAA62" w14:textId="77777777" w:rsidR="00134F51" w:rsidRPr="00C44311" w:rsidRDefault="00134F51" w:rsidP="00636BA0">
      <w:pPr>
        <w:pStyle w:val="TextBodySingle"/>
      </w:pPr>
    </w:p>
    <w:p w14:paraId="4E2161FE" w14:textId="77777777" w:rsidR="00636BA0" w:rsidRPr="0070622C" w:rsidRDefault="00636BA0" w:rsidP="00E520AF">
      <w:pPr>
        <w:pStyle w:val="Heading3"/>
        <w:ind w:left="720"/>
        <w:rPr>
          <w:rFonts w:asciiTheme="minorHAnsi" w:hAnsiTheme="minorHAnsi"/>
          <w:sz w:val="22"/>
          <w:szCs w:val="22"/>
        </w:rPr>
      </w:pPr>
      <w:bookmarkStart w:id="34" w:name="_Toc335325058"/>
      <w:bookmarkStart w:id="35" w:name="_Toc346888716"/>
      <w:r w:rsidRPr="0070622C">
        <w:rPr>
          <w:rFonts w:asciiTheme="minorHAnsi" w:hAnsiTheme="minorHAnsi"/>
        </w:rPr>
        <w:t>Calling Sequence</w:t>
      </w:r>
      <w:bookmarkEnd w:id="34"/>
      <w:bookmarkEnd w:id="35"/>
    </w:p>
    <w:p w14:paraId="4E2161FF" w14:textId="77777777" w:rsidR="00636BA0" w:rsidRPr="009B4DBD" w:rsidRDefault="00636BA0" w:rsidP="00636BA0">
      <w:pPr>
        <w:pStyle w:val="TextBodySingle"/>
      </w:pPr>
      <w:r>
        <w:rPr>
          <w:noProof/>
          <w:lang w:eastAsia="en-US" w:bidi="ar-SA"/>
        </w:rPr>
        <w:drawing>
          <wp:inline distT="0" distB="0" distL="0" distR="0" wp14:anchorId="4E216324" wp14:editId="4E216325">
            <wp:extent cx="6372225" cy="3425833"/>
            <wp:effectExtent l="0" t="0" r="0" b="0"/>
            <wp:docPr id="469"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74182" cy="3426885"/>
                    </a:xfrm>
                    <a:prstGeom prst="rect">
                      <a:avLst/>
                    </a:prstGeom>
                    <a:noFill/>
                    <a:ln>
                      <a:noFill/>
                    </a:ln>
                  </pic:spPr>
                </pic:pic>
              </a:graphicData>
            </a:graphic>
          </wp:inline>
        </w:drawing>
      </w:r>
    </w:p>
    <w:p w14:paraId="4E216200" w14:textId="1813E309" w:rsidR="00636BA0" w:rsidRPr="00BD13B5" w:rsidRDefault="00636BA0" w:rsidP="00636BA0">
      <w:pPr>
        <w:pStyle w:val="Caption"/>
        <w:jc w:val="center"/>
        <w:rPr>
          <w:rFonts w:asciiTheme="minorHAnsi" w:hAnsiTheme="minorHAnsi" w:cstheme="minorHAnsi"/>
          <w:b/>
          <w:i w:val="0"/>
        </w:rPr>
      </w:pPr>
      <w:bookmarkStart w:id="36" w:name="_Toc335054604"/>
      <w:bookmarkStart w:id="37" w:name="_Toc335325064"/>
      <w:bookmarkStart w:id="38" w:name="_Toc346888728"/>
      <w:r w:rsidRPr="00BD13B5">
        <w:rPr>
          <w:rFonts w:asciiTheme="minorHAnsi" w:hAnsiTheme="minorHAnsi" w:cstheme="minorHAnsi"/>
          <w:b/>
          <w:i w:val="0"/>
        </w:rPr>
        <w:t xml:space="preserve">Figure </w:t>
      </w:r>
      <w:r w:rsidRPr="00BD13B5">
        <w:rPr>
          <w:rFonts w:asciiTheme="minorHAnsi" w:hAnsiTheme="minorHAnsi" w:cstheme="minorHAnsi"/>
          <w:b/>
          <w:i w:val="0"/>
        </w:rPr>
        <w:fldChar w:fldCharType="begin"/>
      </w:r>
      <w:r w:rsidRPr="00BD13B5">
        <w:rPr>
          <w:rFonts w:asciiTheme="minorHAnsi" w:hAnsiTheme="minorHAnsi" w:cstheme="minorHAnsi"/>
          <w:b/>
          <w:i w:val="0"/>
        </w:rPr>
        <w:instrText xml:space="preserve"> SEQ Figure \* ARABIC </w:instrText>
      </w:r>
      <w:r w:rsidRPr="00BD13B5">
        <w:rPr>
          <w:rFonts w:asciiTheme="minorHAnsi" w:hAnsiTheme="minorHAnsi" w:cstheme="minorHAnsi"/>
          <w:b/>
          <w:i w:val="0"/>
        </w:rPr>
        <w:fldChar w:fldCharType="separate"/>
      </w:r>
      <w:r w:rsidR="009D5137">
        <w:rPr>
          <w:rFonts w:asciiTheme="minorHAnsi" w:hAnsiTheme="minorHAnsi" w:cstheme="minorHAnsi"/>
          <w:b/>
          <w:i w:val="0"/>
          <w:noProof/>
        </w:rPr>
        <w:t>2</w:t>
      </w:r>
      <w:r w:rsidRPr="00BD13B5">
        <w:rPr>
          <w:rFonts w:asciiTheme="minorHAnsi" w:hAnsiTheme="minorHAnsi" w:cstheme="minorHAnsi"/>
          <w:b/>
          <w:i w:val="0"/>
        </w:rPr>
        <w:fldChar w:fldCharType="end"/>
      </w:r>
      <w:r w:rsidR="00627CD9">
        <w:rPr>
          <w:rFonts w:asciiTheme="minorHAnsi" w:hAnsiTheme="minorHAnsi" w:cstheme="minorHAnsi"/>
          <w:b/>
          <w:i w:val="0"/>
        </w:rPr>
        <w:t>:</w:t>
      </w:r>
      <w:r w:rsidRPr="00BD13B5">
        <w:rPr>
          <w:rFonts w:asciiTheme="minorHAnsi" w:hAnsiTheme="minorHAnsi" w:cstheme="minorHAnsi"/>
          <w:b/>
          <w:i w:val="0"/>
        </w:rPr>
        <w:t xml:space="preserve"> </w:t>
      </w:r>
      <w:r>
        <w:rPr>
          <w:rFonts w:asciiTheme="minorHAnsi" w:hAnsiTheme="minorHAnsi" w:cstheme="minorHAnsi"/>
          <w:b/>
          <w:i w:val="0"/>
        </w:rPr>
        <w:t xml:space="preserve">KPI </w:t>
      </w:r>
      <w:r w:rsidRPr="00BD13B5">
        <w:rPr>
          <w:rFonts w:asciiTheme="minorHAnsi" w:hAnsiTheme="minorHAnsi" w:cstheme="minorHAnsi"/>
          <w:b/>
          <w:i w:val="0"/>
        </w:rPr>
        <w:t>Updatin</w:t>
      </w:r>
      <w:bookmarkEnd w:id="36"/>
      <w:bookmarkEnd w:id="37"/>
      <w:r w:rsidR="0053558B">
        <w:rPr>
          <w:rFonts w:asciiTheme="minorHAnsi" w:hAnsiTheme="minorHAnsi" w:cstheme="minorHAnsi"/>
          <w:b/>
          <w:i w:val="0"/>
        </w:rPr>
        <w:t>g</w:t>
      </w:r>
      <w:bookmarkEnd w:id="38"/>
    </w:p>
    <w:p w14:paraId="4E216201" w14:textId="77777777" w:rsidR="00636BA0" w:rsidRPr="001E4F3E" w:rsidRDefault="00636BA0" w:rsidP="00636BA0">
      <w:pPr>
        <w:pStyle w:val="BodyText"/>
        <w:widowControl/>
        <w:numPr>
          <w:ilvl w:val="0"/>
          <w:numId w:val="28"/>
        </w:numPr>
        <w:suppressAutoHyphens w:val="0"/>
        <w:autoSpaceDE w:val="0"/>
        <w:autoSpaceDN w:val="0"/>
        <w:adjustRightInd w:val="0"/>
        <w:spacing w:before="60" w:after="60"/>
        <w:rPr>
          <w:rFonts w:asciiTheme="minorHAnsi" w:hAnsiTheme="minorHAnsi" w:cstheme="minorHAnsi"/>
        </w:rPr>
      </w:pPr>
      <w:r w:rsidRPr="001E4F3E">
        <w:rPr>
          <w:rFonts w:asciiTheme="minorHAnsi" w:hAnsiTheme="minorHAnsi" w:cstheme="minorHAnsi"/>
        </w:rPr>
        <w:t xml:space="preserve">Stack informs </w:t>
      </w:r>
      <w:r>
        <w:rPr>
          <w:rFonts w:asciiTheme="minorHAnsi" w:hAnsiTheme="minorHAnsi" w:cstheme="minorHAnsi"/>
        </w:rPr>
        <w:t>OAM messenger</w:t>
      </w:r>
      <w:r w:rsidRPr="001E4F3E">
        <w:rPr>
          <w:rFonts w:asciiTheme="minorHAnsi" w:hAnsiTheme="minorHAnsi" w:cstheme="minorHAnsi"/>
        </w:rPr>
        <w:t xml:space="preserve"> through</w:t>
      </w:r>
      <w:r w:rsidRPr="00BD13B5">
        <w:rPr>
          <w:rFonts w:asciiTheme="minorHAnsi" w:hAnsiTheme="minorHAnsi" w:cstheme="minorHAnsi"/>
          <w:i/>
        </w:rPr>
        <w:t xml:space="preserve"> IncFapKpi</w:t>
      </w:r>
      <w:r>
        <w:rPr>
          <w:rFonts w:asciiTheme="minorHAnsi" w:hAnsiTheme="minorHAnsi" w:cstheme="minorHAnsi"/>
        </w:rPr>
        <w:t>()</w:t>
      </w:r>
      <w:r w:rsidRPr="001E4F3E">
        <w:rPr>
          <w:rFonts w:asciiTheme="minorHAnsi" w:hAnsiTheme="minorHAnsi" w:cstheme="minorHAnsi"/>
        </w:rPr>
        <w:t xml:space="preserve"> when any event KPI is noted at the stack.</w:t>
      </w:r>
    </w:p>
    <w:p w14:paraId="4E216202" w14:textId="77777777" w:rsidR="00636BA0" w:rsidRPr="001E4F3E" w:rsidRDefault="00326C39" w:rsidP="00636BA0">
      <w:pPr>
        <w:pStyle w:val="BodyText"/>
        <w:widowControl/>
        <w:numPr>
          <w:ilvl w:val="0"/>
          <w:numId w:val="28"/>
        </w:numPr>
        <w:suppressAutoHyphens w:val="0"/>
        <w:autoSpaceDE w:val="0"/>
        <w:autoSpaceDN w:val="0"/>
        <w:adjustRightInd w:val="0"/>
        <w:spacing w:before="60" w:after="60"/>
        <w:rPr>
          <w:rFonts w:asciiTheme="minorHAnsi" w:hAnsiTheme="minorHAnsi" w:cstheme="minorHAnsi"/>
        </w:rPr>
      </w:pPr>
      <w:r w:rsidRPr="001E4F3E">
        <w:rPr>
          <w:rFonts w:asciiTheme="minorHAnsi" w:hAnsiTheme="minorHAnsi" w:cstheme="minorHAnsi"/>
        </w:rPr>
        <w:t>SMApp in turn</w:t>
      </w:r>
      <w:r w:rsidR="00636BA0" w:rsidRPr="001E4F3E">
        <w:rPr>
          <w:rFonts w:asciiTheme="minorHAnsi" w:hAnsiTheme="minorHAnsi" w:cstheme="minorHAnsi"/>
        </w:rPr>
        <w:t xml:space="preserve"> forwards KPI info to KPICollector.</w:t>
      </w:r>
    </w:p>
    <w:p w14:paraId="4E216203" w14:textId="77777777" w:rsidR="00636BA0" w:rsidRPr="001E4F3E" w:rsidRDefault="00636BA0" w:rsidP="00636BA0">
      <w:pPr>
        <w:pStyle w:val="BodyText"/>
        <w:widowControl/>
        <w:numPr>
          <w:ilvl w:val="0"/>
          <w:numId w:val="28"/>
        </w:numPr>
        <w:suppressAutoHyphens w:val="0"/>
        <w:autoSpaceDE w:val="0"/>
        <w:autoSpaceDN w:val="0"/>
        <w:adjustRightInd w:val="0"/>
        <w:spacing w:before="60" w:after="60"/>
        <w:rPr>
          <w:rFonts w:asciiTheme="minorHAnsi" w:hAnsiTheme="minorHAnsi" w:cstheme="minorHAnsi"/>
        </w:rPr>
      </w:pPr>
      <w:r w:rsidRPr="001E4F3E">
        <w:rPr>
          <w:rFonts w:asciiTheme="minorHAnsi" w:hAnsiTheme="minorHAnsi" w:cstheme="minorHAnsi"/>
        </w:rPr>
        <w:t>KPICollector segregates the KPI into KPI group and updates the KPI counter.</w:t>
      </w:r>
    </w:p>
    <w:p w14:paraId="4E216204" w14:textId="77777777" w:rsidR="00636BA0" w:rsidRDefault="00636BA0" w:rsidP="00636BA0">
      <w:pPr>
        <w:pStyle w:val="TextBodySingle"/>
        <w:rPr>
          <w:rFonts w:asciiTheme="minorHAnsi" w:hAnsiTheme="minorHAnsi" w:cstheme="minorHAnsi"/>
          <w:sz w:val="22"/>
          <w:szCs w:val="22"/>
        </w:rPr>
      </w:pPr>
    </w:p>
    <w:p w14:paraId="4E216205" w14:textId="262A1AD2" w:rsidR="00636BA0" w:rsidRDefault="001C141C" w:rsidP="00E520AF">
      <w:pPr>
        <w:pStyle w:val="TextBodySingle"/>
        <w:keepNext/>
        <w:rPr>
          <w:rFonts w:asciiTheme="minorHAnsi" w:hAnsiTheme="minorHAnsi" w:cstheme="minorHAnsi"/>
        </w:rPr>
      </w:pPr>
      <w:r>
        <w:rPr>
          <w:rFonts w:asciiTheme="minorHAnsi" w:hAnsiTheme="minorHAnsi" w:cstheme="minorHAnsi"/>
        </w:rPr>
        <w:lastRenderedPageBreak/>
        <w:t>E</w:t>
      </w:r>
      <w:r w:rsidR="002C2A69">
        <w:rPr>
          <w:rFonts w:asciiTheme="minorHAnsi" w:hAnsiTheme="minorHAnsi" w:cstheme="minorHAnsi"/>
        </w:rPr>
        <w:t>xample on</w:t>
      </w:r>
      <w:r w:rsidR="00636BA0" w:rsidRPr="00BD13B5">
        <w:rPr>
          <w:rFonts w:asciiTheme="minorHAnsi" w:hAnsiTheme="minorHAnsi" w:cstheme="minorHAnsi"/>
        </w:rPr>
        <w:t xml:space="preserve"> how to use the API in eNodeB application</w:t>
      </w:r>
      <w:r>
        <w:rPr>
          <w:rFonts w:asciiTheme="minorHAnsi" w:hAnsiTheme="minorHAnsi" w:cstheme="minorHAnsi"/>
        </w:rPr>
        <w:t xml:space="preserve"> as follows:</w:t>
      </w:r>
    </w:p>
    <w:p w14:paraId="4E216206" w14:textId="77777777" w:rsidR="00636BA0" w:rsidRPr="00BD13B5" w:rsidRDefault="00636BA0" w:rsidP="00636BA0">
      <w:pPr>
        <w:pStyle w:val="TextBodySingle"/>
        <w:rPr>
          <w:rFonts w:asciiTheme="minorHAnsi" w:hAnsiTheme="minorHAnsi" w:cstheme="minorHAnsi"/>
        </w:rPr>
      </w:pPr>
    </w:p>
    <w:p w14:paraId="4E216207" w14:textId="77777777" w:rsidR="00636BA0" w:rsidRPr="00BD13B5" w:rsidRDefault="00636BA0" w:rsidP="00636BA0">
      <w:pPr>
        <w:pStyle w:val="TextBodySingle"/>
        <w:rPr>
          <w:rFonts w:asciiTheme="minorHAnsi" w:hAnsiTheme="minorHAnsi" w:cstheme="minorHAnsi"/>
          <w:i/>
          <w:sz w:val="22"/>
          <w:szCs w:val="22"/>
        </w:rPr>
      </w:pPr>
      <w:r w:rsidRPr="00BD13B5">
        <w:rPr>
          <w:rFonts w:asciiTheme="minorHAnsi" w:hAnsiTheme="minorHAnsi" w:cstheme="minorHAnsi"/>
          <w:i/>
          <w:sz w:val="22"/>
          <w:szCs w:val="22"/>
        </w:rPr>
        <w:t>// /*Increment KPI for Attempted RRC Connection Establishments*/</w:t>
      </w:r>
    </w:p>
    <w:p w14:paraId="4E216208" w14:textId="77777777" w:rsidR="00636BA0" w:rsidRPr="00BD13B5" w:rsidRDefault="00636BA0" w:rsidP="00636BA0">
      <w:pPr>
        <w:pStyle w:val="TextBodySingle"/>
        <w:rPr>
          <w:rFonts w:asciiTheme="minorHAnsi" w:hAnsiTheme="minorHAnsi" w:cstheme="minorHAnsi"/>
          <w:i/>
          <w:sz w:val="22"/>
          <w:szCs w:val="22"/>
        </w:rPr>
      </w:pPr>
      <w:r w:rsidRPr="00BD13B5">
        <w:rPr>
          <w:rFonts w:asciiTheme="minorHAnsi" w:hAnsiTheme="minorHAnsi" w:cstheme="minorHAnsi"/>
          <w:i/>
          <w:sz w:val="22"/>
          <w:szCs w:val="22"/>
        </w:rPr>
        <w:t>PRIVATE S16 wrUmmRrcSetupHdlr</w:t>
      </w:r>
    </w:p>
    <w:p w14:paraId="4E216209" w14:textId="77777777" w:rsidR="00636BA0" w:rsidRPr="00BD13B5" w:rsidRDefault="00636BA0" w:rsidP="00636BA0">
      <w:pPr>
        <w:pStyle w:val="TextBodySingle"/>
        <w:rPr>
          <w:rFonts w:asciiTheme="minorHAnsi" w:hAnsiTheme="minorHAnsi" w:cstheme="minorHAnsi"/>
          <w:i/>
          <w:sz w:val="22"/>
          <w:szCs w:val="22"/>
        </w:rPr>
      </w:pPr>
      <w:r w:rsidRPr="00BD13B5">
        <w:rPr>
          <w:rFonts w:asciiTheme="minorHAnsi" w:hAnsiTheme="minorHAnsi" w:cstheme="minorHAnsi"/>
          <w:i/>
          <w:sz w:val="22"/>
          <w:szCs w:val="22"/>
        </w:rPr>
        <w:t>{</w:t>
      </w:r>
    </w:p>
    <w:p w14:paraId="4E21620A" w14:textId="77777777" w:rsidR="00636BA0" w:rsidRPr="00BD13B5" w:rsidRDefault="00636BA0" w:rsidP="00636BA0">
      <w:pPr>
        <w:pStyle w:val="TextBodySingle"/>
        <w:rPr>
          <w:rFonts w:asciiTheme="minorHAnsi" w:hAnsiTheme="minorHAnsi" w:cstheme="minorHAnsi"/>
          <w:i/>
          <w:sz w:val="22"/>
          <w:szCs w:val="22"/>
        </w:rPr>
      </w:pPr>
      <w:r w:rsidRPr="00BD13B5">
        <w:rPr>
          <w:rFonts w:asciiTheme="minorHAnsi" w:hAnsiTheme="minorHAnsi" w:cstheme="minorHAnsi"/>
          <w:i/>
          <w:sz w:val="22"/>
          <w:szCs w:val="22"/>
        </w:rPr>
        <w:t>.....// RRC Connection Setup received</w:t>
      </w:r>
    </w:p>
    <w:p w14:paraId="4E21620B" w14:textId="77777777" w:rsidR="00636BA0" w:rsidRPr="00BD13B5" w:rsidRDefault="00636BA0" w:rsidP="00636BA0">
      <w:pPr>
        <w:pStyle w:val="TextBodySingle"/>
        <w:rPr>
          <w:rFonts w:asciiTheme="minorHAnsi" w:hAnsiTheme="minorHAnsi" w:cstheme="minorHAnsi"/>
          <w:i/>
          <w:sz w:val="22"/>
          <w:szCs w:val="22"/>
        </w:rPr>
      </w:pPr>
    </w:p>
    <w:p w14:paraId="4E21620C" w14:textId="77777777" w:rsidR="00636BA0" w:rsidRPr="00BD13B5" w:rsidRDefault="00636BA0" w:rsidP="00636BA0">
      <w:pPr>
        <w:pStyle w:val="TextBodySingle"/>
        <w:rPr>
          <w:rFonts w:asciiTheme="minorHAnsi" w:hAnsiTheme="minorHAnsi" w:cstheme="minorHAnsi"/>
          <w:i/>
          <w:sz w:val="22"/>
          <w:szCs w:val="22"/>
        </w:rPr>
      </w:pPr>
      <w:r w:rsidRPr="00BD13B5">
        <w:rPr>
          <w:rFonts w:asciiTheme="minorHAnsi" w:hAnsiTheme="minorHAnsi" w:cstheme="minorHAnsi"/>
          <w:i/>
          <w:sz w:val="22"/>
          <w:szCs w:val="22"/>
        </w:rPr>
        <w:t xml:space="preserve">    IncFapKpi(  KPI_ID_LTE_RRC_ATTCONESTAB_SUM, INC_KPI_VALUE_BY_ONE );</w:t>
      </w:r>
    </w:p>
    <w:p w14:paraId="4E21620D" w14:textId="77777777" w:rsidR="00636BA0" w:rsidRPr="00BD13B5" w:rsidRDefault="00636BA0" w:rsidP="00636BA0">
      <w:pPr>
        <w:pStyle w:val="TextBodySingle"/>
        <w:rPr>
          <w:rFonts w:asciiTheme="minorHAnsi" w:hAnsiTheme="minorHAnsi" w:cstheme="minorHAnsi"/>
          <w:i/>
          <w:sz w:val="22"/>
          <w:szCs w:val="22"/>
        </w:rPr>
      </w:pPr>
      <w:r w:rsidRPr="00BD13B5">
        <w:rPr>
          <w:rFonts w:asciiTheme="minorHAnsi" w:hAnsiTheme="minorHAnsi" w:cstheme="minorHAnsi"/>
          <w:i/>
          <w:sz w:val="22"/>
          <w:szCs w:val="22"/>
        </w:rPr>
        <w:t>..</w:t>
      </w:r>
    </w:p>
    <w:p w14:paraId="4E21620E" w14:textId="77777777" w:rsidR="00636BA0" w:rsidRPr="00BD13B5" w:rsidRDefault="00636BA0" w:rsidP="00636BA0">
      <w:pPr>
        <w:pStyle w:val="TextBodySingle"/>
        <w:rPr>
          <w:rFonts w:asciiTheme="minorHAnsi" w:hAnsiTheme="minorHAnsi" w:cstheme="minorHAnsi"/>
          <w:i/>
          <w:sz w:val="22"/>
          <w:szCs w:val="22"/>
        </w:rPr>
      </w:pPr>
      <w:r w:rsidRPr="00BD13B5">
        <w:rPr>
          <w:rFonts w:asciiTheme="minorHAnsi" w:hAnsiTheme="minorHAnsi" w:cstheme="minorHAnsi"/>
          <w:i/>
          <w:sz w:val="22"/>
          <w:szCs w:val="22"/>
        </w:rPr>
        <w:t>}</w:t>
      </w:r>
    </w:p>
    <w:p w14:paraId="4E21620F" w14:textId="48EE4E49" w:rsidR="00636BA0" w:rsidRDefault="00636BA0" w:rsidP="00636BA0">
      <w:pPr>
        <w:widowControl/>
        <w:suppressAutoHyphens w:val="0"/>
        <w:rPr>
          <w:rFonts w:asciiTheme="minorHAnsi" w:hAnsiTheme="minorHAnsi" w:cstheme="minorHAnsi"/>
          <w:sz w:val="22"/>
          <w:szCs w:val="22"/>
        </w:rPr>
      </w:pPr>
    </w:p>
    <w:p w14:paraId="4E216210" w14:textId="77777777" w:rsidR="00636BA0" w:rsidRDefault="00636BA0" w:rsidP="00E520AF">
      <w:pPr>
        <w:pStyle w:val="Heading2"/>
        <w:ind w:left="720" w:hanging="720"/>
        <w:rPr>
          <w:rFonts w:asciiTheme="minorHAnsi" w:hAnsiTheme="minorHAnsi" w:cstheme="minorHAnsi"/>
          <w:i w:val="0"/>
        </w:rPr>
      </w:pPr>
      <w:bookmarkStart w:id="39" w:name="_Toc335325060"/>
      <w:bookmarkStart w:id="40" w:name="_Toc346888717"/>
      <w:r w:rsidRPr="00BD13B5">
        <w:rPr>
          <w:rFonts w:asciiTheme="minorHAnsi" w:hAnsiTheme="minorHAnsi" w:cstheme="minorHAnsi"/>
          <w:i w:val="0"/>
        </w:rPr>
        <w:t>Configuration Management</w:t>
      </w:r>
      <w:bookmarkEnd w:id="39"/>
      <w:bookmarkEnd w:id="40"/>
    </w:p>
    <w:p w14:paraId="4E216211" w14:textId="77777777" w:rsidR="00636BA0" w:rsidRPr="0070622C" w:rsidRDefault="00636BA0" w:rsidP="00E520AF">
      <w:pPr>
        <w:pStyle w:val="Heading3"/>
        <w:ind w:left="720"/>
        <w:rPr>
          <w:rFonts w:asciiTheme="minorHAnsi" w:hAnsiTheme="minorHAnsi"/>
        </w:rPr>
      </w:pPr>
      <w:bookmarkStart w:id="41" w:name="_Toc335325061"/>
      <w:bookmarkStart w:id="42" w:name="_Toc346888718"/>
      <w:r w:rsidRPr="0070622C">
        <w:rPr>
          <w:rFonts w:asciiTheme="minorHAnsi" w:hAnsiTheme="minorHAnsi"/>
        </w:rPr>
        <w:t xml:space="preserve">API for </w:t>
      </w:r>
      <w:r w:rsidR="00C95045">
        <w:rPr>
          <w:rFonts w:asciiTheme="minorHAnsi" w:hAnsiTheme="minorHAnsi"/>
        </w:rPr>
        <w:t>S</w:t>
      </w:r>
      <w:r w:rsidRPr="0070622C">
        <w:rPr>
          <w:rFonts w:asciiTheme="minorHAnsi" w:hAnsiTheme="minorHAnsi"/>
        </w:rPr>
        <w:t xml:space="preserve">tatic </w:t>
      </w:r>
      <w:r w:rsidR="00C95045">
        <w:rPr>
          <w:rFonts w:asciiTheme="minorHAnsi" w:hAnsiTheme="minorHAnsi"/>
        </w:rPr>
        <w:t>C</w:t>
      </w:r>
      <w:r w:rsidRPr="0070622C">
        <w:rPr>
          <w:rFonts w:asciiTheme="minorHAnsi" w:hAnsiTheme="minorHAnsi"/>
        </w:rPr>
        <w:t>onfiguration</w:t>
      </w:r>
      <w:bookmarkEnd w:id="41"/>
      <w:bookmarkEnd w:id="42"/>
    </w:p>
    <w:tbl>
      <w:tblPr>
        <w:tblStyle w:val="TableGrid"/>
        <w:tblW w:w="0" w:type="auto"/>
        <w:tblLook w:val="04A0" w:firstRow="1" w:lastRow="0" w:firstColumn="1" w:lastColumn="0" w:noHBand="0" w:noVBand="1"/>
      </w:tblPr>
      <w:tblGrid>
        <w:gridCol w:w="1727"/>
        <w:gridCol w:w="7939"/>
      </w:tblGrid>
      <w:tr w:rsidR="00636BA0" w14:paraId="4E216214" w14:textId="77777777" w:rsidTr="006A5665">
        <w:tc>
          <w:tcPr>
            <w:tcW w:w="1809" w:type="dxa"/>
            <w:shd w:val="clear" w:color="auto" w:fill="A6A6A6" w:themeFill="background1" w:themeFillShade="A6"/>
          </w:tcPr>
          <w:p w14:paraId="4E216212" w14:textId="77777777" w:rsidR="00636BA0" w:rsidRPr="006A5665" w:rsidRDefault="00636BA0" w:rsidP="00082AD8">
            <w:pPr>
              <w:pStyle w:val="TextBodySingle"/>
              <w:rPr>
                <w:b/>
              </w:rPr>
            </w:pPr>
            <w:r w:rsidRPr="006A5665">
              <w:rPr>
                <w:b/>
              </w:rPr>
              <w:t>API Details</w:t>
            </w:r>
          </w:p>
        </w:tc>
        <w:tc>
          <w:tcPr>
            <w:tcW w:w="8873" w:type="dxa"/>
            <w:shd w:val="clear" w:color="auto" w:fill="A6A6A6" w:themeFill="background1" w:themeFillShade="A6"/>
          </w:tcPr>
          <w:p w14:paraId="4E216213" w14:textId="77777777" w:rsidR="00636BA0" w:rsidRPr="006A5665" w:rsidRDefault="00636BA0" w:rsidP="00082AD8">
            <w:pPr>
              <w:pStyle w:val="TextBodySingle"/>
              <w:rPr>
                <w:b/>
              </w:rPr>
            </w:pPr>
            <w:r w:rsidRPr="006A5665">
              <w:rPr>
                <w:b/>
              </w:rPr>
              <w:t>Description</w:t>
            </w:r>
          </w:p>
        </w:tc>
      </w:tr>
      <w:tr w:rsidR="00636BA0" w14:paraId="4E216217" w14:textId="77777777" w:rsidTr="00082AD8">
        <w:tc>
          <w:tcPr>
            <w:tcW w:w="1809" w:type="dxa"/>
          </w:tcPr>
          <w:p w14:paraId="4E216215" w14:textId="77777777" w:rsidR="00636BA0" w:rsidRDefault="00636BA0" w:rsidP="00082AD8">
            <w:pPr>
              <w:pStyle w:val="TextBodySingle"/>
            </w:pPr>
            <w:r>
              <w:t>API Name</w:t>
            </w:r>
          </w:p>
        </w:tc>
        <w:tc>
          <w:tcPr>
            <w:tcW w:w="8873" w:type="dxa"/>
          </w:tcPr>
          <w:p w14:paraId="4E216216" w14:textId="77777777" w:rsidR="00636BA0" w:rsidRPr="008921ED" w:rsidRDefault="00636BA0" w:rsidP="00082AD8">
            <w:pPr>
              <w:pStyle w:val="TextBodySingle"/>
              <w:rPr>
                <w:b/>
                <w:i/>
              </w:rPr>
            </w:pPr>
            <w:bookmarkStart w:id="43" w:name="OLE_LINK1"/>
            <w:bookmarkStart w:id="44" w:name="OLE_LINK2"/>
            <w:r w:rsidRPr="008921ED">
              <w:rPr>
                <w:b/>
                <w:i/>
              </w:rPr>
              <w:t>MsmEnodeBinitialCfgComplete</w:t>
            </w:r>
            <w:bookmarkEnd w:id="43"/>
            <w:bookmarkEnd w:id="44"/>
          </w:p>
        </w:tc>
      </w:tr>
      <w:tr w:rsidR="00636BA0" w14:paraId="4E21621A" w14:textId="77777777" w:rsidTr="00082AD8">
        <w:tc>
          <w:tcPr>
            <w:tcW w:w="1809" w:type="dxa"/>
          </w:tcPr>
          <w:p w14:paraId="4E216218" w14:textId="77777777" w:rsidR="00636BA0" w:rsidRDefault="00636BA0" w:rsidP="00082AD8">
            <w:pPr>
              <w:pStyle w:val="TextBodySingle"/>
            </w:pPr>
            <w:r>
              <w:t>Synopsis</w:t>
            </w:r>
          </w:p>
        </w:tc>
        <w:tc>
          <w:tcPr>
            <w:tcW w:w="8873" w:type="dxa"/>
          </w:tcPr>
          <w:p w14:paraId="4E216219" w14:textId="77777777" w:rsidR="00636BA0" w:rsidRDefault="00636BA0" w:rsidP="00082AD8">
            <w:pPr>
              <w:pStyle w:val="TextBodySingle"/>
            </w:pPr>
            <w:r>
              <w:t>This API is used to inform the eNodeB application that MIB is populated with the configuration parameter.</w:t>
            </w:r>
          </w:p>
        </w:tc>
      </w:tr>
      <w:tr w:rsidR="00636BA0" w14:paraId="4E21621D" w14:textId="77777777" w:rsidTr="00082AD8">
        <w:tc>
          <w:tcPr>
            <w:tcW w:w="1809" w:type="dxa"/>
          </w:tcPr>
          <w:p w14:paraId="4E21621B" w14:textId="77777777" w:rsidR="00636BA0" w:rsidRDefault="00636BA0" w:rsidP="00082AD8">
            <w:pPr>
              <w:pStyle w:val="TextBodySingle"/>
            </w:pPr>
            <w:r>
              <w:t>Includes</w:t>
            </w:r>
          </w:p>
        </w:tc>
        <w:tc>
          <w:tcPr>
            <w:tcW w:w="8873" w:type="dxa"/>
          </w:tcPr>
          <w:p w14:paraId="4E21621C" w14:textId="77777777" w:rsidR="00636BA0" w:rsidRDefault="00636BA0" w:rsidP="00082AD8">
            <w:pPr>
              <w:pStyle w:val="TextBodySingle"/>
            </w:pPr>
            <w:r>
              <w:t>wr_msm_common.h</w:t>
            </w:r>
          </w:p>
        </w:tc>
      </w:tr>
      <w:tr w:rsidR="00636BA0" w14:paraId="4E216220" w14:textId="77777777" w:rsidTr="00082AD8">
        <w:tc>
          <w:tcPr>
            <w:tcW w:w="1809" w:type="dxa"/>
          </w:tcPr>
          <w:p w14:paraId="4E21621E" w14:textId="77777777" w:rsidR="00636BA0" w:rsidRDefault="00636BA0" w:rsidP="00082AD8">
            <w:pPr>
              <w:pStyle w:val="TextBodySingle"/>
            </w:pPr>
            <w:r>
              <w:t>Syntax</w:t>
            </w:r>
          </w:p>
        </w:tc>
        <w:tc>
          <w:tcPr>
            <w:tcW w:w="8873" w:type="dxa"/>
          </w:tcPr>
          <w:p w14:paraId="4E21621F" w14:textId="77777777" w:rsidR="00636BA0" w:rsidRPr="008921ED" w:rsidRDefault="00636BA0" w:rsidP="00082AD8">
            <w:pPr>
              <w:pStyle w:val="TextBodySingle"/>
              <w:rPr>
                <w:b/>
                <w:i/>
              </w:rPr>
            </w:pPr>
            <w:r w:rsidRPr="008921ED">
              <w:rPr>
                <w:b/>
                <w:i/>
              </w:rPr>
              <w:t>MsmEnodeBinitialCfgComplete()</w:t>
            </w:r>
          </w:p>
        </w:tc>
      </w:tr>
      <w:tr w:rsidR="00636BA0" w14:paraId="4E216223" w14:textId="77777777" w:rsidTr="00082AD8">
        <w:tc>
          <w:tcPr>
            <w:tcW w:w="1809" w:type="dxa"/>
          </w:tcPr>
          <w:p w14:paraId="4E216221" w14:textId="77777777" w:rsidR="00636BA0" w:rsidRDefault="00636BA0" w:rsidP="00082AD8">
            <w:pPr>
              <w:pStyle w:val="TextBodySingle"/>
            </w:pPr>
            <w:r>
              <w:t>Arguments</w:t>
            </w:r>
          </w:p>
        </w:tc>
        <w:tc>
          <w:tcPr>
            <w:tcW w:w="8873" w:type="dxa"/>
          </w:tcPr>
          <w:p w14:paraId="4E216222" w14:textId="77777777" w:rsidR="00636BA0" w:rsidRDefault="00636BA0" w:rsidP="00082AD8">
            <w:pPr>
              <w:pStyle w:val="TextBodySingle"/>
              <w:rPr>
                <w:rFonts w:cstheme="minorHAnsi"/>
                <w:sz w:val="22"/>
                <w:szCs w:val="22"/>
              </w:rPr>
            </w:pPr>
            <w:r>
              <w:rPr>
                <w:rFonts w:cstheme="minorHAnsi"/>
                <w:sz w:val="22"/>
                <w:szCs w:val="22"/>
              </w:rPr>
              <w:t>None.</w:t>
            </w:r>
          </w:p>
        </w:tc>
      </w:tr>
      <w:tr w:rsidR="00636BA0" w14:paraId="4E216226" w14:textId="77777777" w:rsidTr="00082AD8">
        <w:tc>
          <w:tcPr>
            <w:tcW w:w="1809" w:type="dxa"/>
          </w:tcPr>
          <w:p w14:paraId="4E216224" w14:textId="77777777" w:rsidR="00636BA0" w:rsidRDefault="00636BA0" w:rsidP="00082AD8">
            <w:pPr>
              <w:pStyle w:val="TextBodySingle"/>
            </w:pPr>
            <w:r>
              <w:t>Description</w:t>
            </w:r>
          </w:p>
        </w:tc>
        <w:tc>
          <w:tcPr>
            <w:tcW w:w="8873" w:type="dxa"/>
          </w:tcPr>
          <w:p w14:paraId="4E216225" w14:textId="18655A0E" w:rsidR="00636BA0" w:rsidRDefault="00636BA0" w:rsidP="006A5665">
            <w:pPr>
              <w:pStyle w:val="TextBodySingle"/>
            </w:pPr>
            <w:r>
              <w:t>This API is used to indicate the eNodeB application to start configuration of each layer. Once the MIB is populated with the configuration parameters configured by HeMS</w:t>
            </w:r>
            <w:r w:rsidR="00355C35">
              <w:t>,</w:t>
            </w:r>
            <w:r>
              <w:t xml:space="preserve"> this API </w:t>
            </w:r>
            <w:r w:rsidR="006A5665">
              <w:t>is</w:t>
            </w:r>
            <w:r>
              <w:t xml:space="preserve"> called after the admin state is set to “unlocked” by HeMS. This is used only during initialization of eNodeB.</w:t>
            </w:r>
          </w:p>
        </w:tc>
      </w:tr>
      <w:tr w:rsidR="00636BA0" w14:paraId="4E216229" w14:textId="77777777" w:rsidTr="00082AD8">
        <w:tc>
          <w:tcPr>
            <w:tcW w:w="1809" w:type="dxa"/>
          </w:tcPr>
          <w:p w14:paraId="4E216227" w14:textId="77777777" w:rsidR="00636BA0" w:rsidRDefault="00636BA0" w:rsidP="00082AD8">
            <w:pPr>
              <w:pStyle w:val="TextBodySingle"/>
            </w:pPr>
            <w:r>
              <w:t>Return Values</w:t>
            </w:r>
          </w:p>
        </w:tc>
        <w:tc>
          <w:tcPr>
            <w:tcW w:w="8873" w:type="dxa"/>
          </w:tcPr>
          <w:p w14:paraId="4E216228" w14:textId="77777777" w:rsidR="00636BA0" w:rsidRDefault="00636BA0" w:rsidP="00082AD8">
            <w:pPr>
              <w:pStyle w:val="TextBodySingle"/>
            </w:pPr>
            <w:r>
              <w:t>None.</w:t>
            </w:r>
          </w:p>
        </w:tc>
      </w:tr>
      <w:tr w:rsidR="00636BA0" w14:paraId="4E21622C" w14:textId="77777777" w:rsidTr="00082AD8">
        <w:tc>
          <w:tcPr>
            <w:tcW w:w="1809" w:type="dxa"/>
          </w:tcPr>
          <w:p w14:paraId="4E21622A" w14:textId="77777777" w:rsidR="00636BA0" w:rsidRDefault="00636BA0" w:rsidP="00082AD8">
            <w:pPr>
              <w:pStyle w:val="TextBodySingle"/>
            </w:pPr>
            <w:r>
              <w:t>Where to Use</w:t>
            </w:r>
          </w:p>
        </w:tc>
        <w:tc>
          <w:tcPr>
            <w:tcW w:w="8873" w:type="dxa"/>
          </w:tcPr>
          <w:p w14:paraId="4E21622B" w14:textId="77777777" w:rsidR="00636BA0" w:rsidRDefault="001C141C" w:rsidP="00082AD8">
            <w:pPr>
              <w:pStyle w:val="TextBodySingle"/>
            </w:pPr>
            <w:r>
              <w:t>This API is</w:t>
            </w:r>
            <w:r w:rsidR="00636BA0">
              <w:t xml:space="preserve"> pro</w:t>
            </w:r>
            <w:r>
              <w:t>vided by Stack Manager and</w:t>
            </w:r>
            <w:r w:rsidR="00636BA0">
              <w:t xml:space="preserve"> used by OAM-Messenger.</w:t>
            </w:r>
          </w:p>
        </w:tc>
      </w:tr>
    </w:tbl>
    <w:p w14:paraId="4E21622D" w14:textId="77777777" w:rsidR="00636BA0" w:rsidRDefault="00636BA0" w:rsidP="00636BA0">
      <w:pPr>
        <w:pStyle w:val="TextBodySingle"/>
      </w:pPr>
    </w:p>
    <w:tbl>
      <w:tblPr>
        <w:tblStyle w:val="TableGrid"/>
        <w:tblW w:w="0" w:type="auto"/>
        <w:tblLook w:val="04A0" w:firstRow="1" w:lastRow="0" w:firstColumn="1" w:lastColumn="0" w:noHBand="0" w:noVBand="1"/>
      </w:tblPr>
      <w:tblGrid>
        <w:gridCol w:w="1740"/>
        <w:gridCol w:w="7926"/>
      </w:tblGrid>
      <w:tr w:rsidR="00636BA0" w14:paraId="4E216230" w14:textId="77777777" w:rsidTr="006A5665">
        <w:tc>
          <w:tcPr>
            <w:tcW w:w="1809" w:type="dxa"/>
            <w:shd w:val="clear" w:color="auto" w:fill="A6A6A6" w:themeFill="background1" w:themeFillShade="A6"/>
          </w:tcPr>
          <w:p w14:paraId="4E21622E" w14:textId="77777777" w:rsidR="00636BA0" w:rsidRPr="006A5665" w:rsidRDefault="00636BA0" w:rsidP="00082AD8">
            <w:pPr>
              <w:pStyle w:val="TextBodySingle"/>
              <w:rPr>
                <w:b/>
              </w:rPr>
            </w:pPr>
            <w:r w:rsidRPr="006A5665">
              <w:rPr>
                <w:b/>
              </w:rPr>
              <w:t>API Details</w:t>
            </w:r>
          </w:p>
        </w:tc>
        <w:tc>
          <w:tcPr>
            <w:tcW w:w="8873" w:type="dxa"/>
            <w:shd w:val="clear" w:color="auto" w:fill="A6A6A6" w:themeFill="background1" w:themeFillShade="A6"/>
          </w:tcPr>
          <w:p w14:paraId="4E21622F" w14:textId="77777777" w:rsidR="00636BA0" w:rsidRPr="006A5665" w:rsidRDefault="00636BA0" w:rsidP="00082AD8">
            <w:pPr>
              <w:pStyle w:val="TextBodySingle"/>
              <w:rPr>
                <w:b/>
              </w:rPr>
            </w:pPr>
            <w:r w:rsidRPr="006A5665">
              <w:rPr>
                <w:b/>
              </w:rPr>
              <w:t>Description</w:t>
            </w:r>
          </w:p>
        </w:tc>
      </w:tr>
      <w:tr w:rsidR="00636BA0" w14:paraId="4E216233" w14:textId="77777777" w:rsidTr="00082AD8">
        <w:tc>
          <w:tcPr>
            <w:tcW w:w="1809" w:type="dxa"/>
          </w:tcPr>
          <w:p w14:paraId="4E216231" w14:textId="77777777" w:rsidR="00636BA0" w:rsidRDefault="00636BA0" w:rsidP="00082AD8">
            <w:pPr>
              <w:pStyle w:val="TextBodySingle"/>
            </w:pPr>
            <w:r>
              <w:t>API Name</w:t>
            </w:r>
          </w:p>
        </w:tc>
        <w:tc>
          <w:tcPr>
            <w:tcW w:w="8873" w:type="dxa"/>
          </w:tcPr>
          <w:p w14:paraId="4E216232" w14:textId="77777777" w:rsidR="00636BA0" w:rsidRPr="008921ED" w:rsidRDefault="00636BA0" w:rsidP="00082AD8">
            <w:pPr>
              <w:pStyle w:val="TextBodySingle"/>
              <w:rPr>
                <w:b/>
                <w:i/>
              </w:rPr>
            </w:pPr>
            <w:r>
              <w:rPr>
                <w:b/>
                <w:i/>
              </w:rPr>
              <w:t>MsmConfig</w:t>
            </w:r>
            <w:r w:rsidRPr="008921ED">
              <w:rPr>
                <w:b/>
                <w:i/>
              </w:rPr>
              <w:t>Complete</w:t>
            </w:r>
          </w:p>
        </w:tc>
      </w:tr>
      <w:tr w:rsidR="00636BA0" w14:paraId="4E216236" w14:textId="77777777" w:rsidTr="00082AD8">
        <w:tc>
          <w:tcPr>
            <w:tcW w:w="1809" w:type="dxa"/>
          </w:tcPr>
          <w:p w14:paraId="4E216234" w14:textId="77777777" w:rsidR="00636BA0" w:rsidRDefault="00636BA0" w:rsidP="00082AD8">
            <w:pPr>
              <w:pStyle w:val="TextBodySingle"/>
            </w:pPr>
            <w:r>
              <w:t>Synopsis</w:t>
            </w:r>
          </w:p>
        </w:tc>
        <w:tc>
          <w:tcPr>
            <w:tcW w:w="8873" w:type="dxa"/>
          </w:tcPr>
          <w:p w14:paraId="4E216235" w14:textId="77777777" w:rsidR="00636BA0" w:rsidRDefault="00636BA0" w:rsidP="00082AD8">
            <w:pPr>
              <w:pStyle w:val="TextBodySingle"/>
            </w:pPr>
            <w:r>
              <w:t>This API is used to inform the OAM Messenger that the layer configuration is completed.</w:t>
            </w:r>
          </w:p>
        </w:tc>
      </w:tr>
      <w:tr w:rsidR="00636BA0" w14:paraId="4E216239" w14:textId="77777777" w:rsidTr="00082AD8">
        <w:tc>
          <w:tcPr>
            <w:tcW w:w="1809" w:type="dxa"/>
          </w:tcPr>
          <w:p w14:paraId="4E216237" w14:textId="77777777" w:rsidR="00636BA0" w:rsidRDefault="00636BA0" w:rsidP="00082AD8">
            <w:pPr>
              <w:pStyle w:val="TextBodySingle"/>
            </w:pPr>
            <w:r>
              <w:t>Includes</w:t>
            </w:r>
          </w:p>
        </w:tc>
        <w:tc>
          <w:tcPr>
            <w:tcW w:w="8873" w:type="dxa"/>
          </w:tcPr>
          <w:p w14:paraId="4E216238" w14:textId="77777777" w:rsidR="00636BA0" w:rsidRDefault="00636BA0" w:rsidP="00082AD8">
            <w:pPr>
              <w:pStyle w:val="TextBodySingle"/>
            </w:pPr>
            <w:r>
              <w:t>wr_msm_common.h</w:t>
            </w:r>
          </w:p>
        </w:tc>
      </w:tr>
      <w:tr w:rsidR="00636BA0" w14:paraId="4E21623C" w14:textId="77777777" w:rsidTr="00082AD8">
        <w:tc>
          <w:tcPr>
            <w:tcW w:w="1809" w:type="dxa"/>
          </w:tcPr>
          <w:p w14:paraId="4E21623A" w14:textId="77777777" w:rsidR="00636BA0" w:rsidRDefault="00636BA0" w:rsidP="00082AD8">
            <w:pPr>
              <w:pStyle w:val="TextBodySingle"/>
            </w:pPr>
            <w:r>
              <w:t>Syntax</w:t>
            </w:r>
          </w:p>
        </w:tc>
        <w:tc>
          <w:tcPr>
            <w:tcW w:w="8873" w:type="dxa"/>
          </w:tcPr>
          <w:p w14:paraId="4E21623B" w14:textId="77777777" w:rsidR="00636BA0" w:rsidRPr="008921ED" w:rsidRDefault="00636BA0" w:rsidP="00082AD8">
            <w:pPr>
              <w:pStyle w:val="TextBodySingle"/>
              <w:rPr>
                <w:b/>
                <w:i/>
              </w:rPr>
            </w:pPr>
            <w:r>
              <w:rPr>
                <w:b/>
                <w:i/>
              </w:rPr>
              <w:t>MsmConfig</w:t>
            </w:r>
            <w:r w:rsidRPr="008921ED">
              <w:rPr>
                <w:b/>
                <w:i/>
              </w:rPr>
              <w:t>Complete ()</w:t>
            </w:r>
          </w:p>
        </w:tc>
      </w:tr>
      <w:tr w:rsidR="00636BA0" w14:paraId="4E21623F" w14:textId="77777777" w:rsidTr="00082AD8">
        <w:tc>
          <w:tcPr>
            <w:tcW w:w="1809" w:type="dxa"/>
          </w:tcPr>
          <w:p w14:paraId="4E21623D" w14:textId="77777777" w:rsidR="00636BA0" w:rsidRDefault="00636BA0" w:rsidP="00082AD8">
            <w:pPr>
              <w:pStyle w:val="TextBodySingle"/>
            </w:pPr>
            <w:r>
              <w:t>Arguments</w:t>
            </w:r>
          </w:p>
        </w:tc>
        <w:tc>
          <w:tcPr>
            <w:tcW w:w="8873" w:type="dxa"/>
          </w:tcPr>
          <w:p w14:paraId="4E21623E" w14:textId="77777777" w:rsidR="00636BA0" w:rsidRDefault="00636BA0" w:rsidP="00082AD8">
            <w:pPr>
              <w:pStyle w:val="TextBodySingle"/>
              <w:rPr>
                <w:rFonts w:cstheme="minorHAnsi"/>
                <w:sz w:val="22"/>
                <w:szCs w:val="22"/>
              </w:rPr>
            </w:pPr>
            <w:r>
              <w:rPr>
                <w:rFonts w:cstheme="minorHAnsi"/>
                <w:sz w:val="22"/>
                <w:szCs w:val="22"/>
              </w:rPr>
              <w:t>None.</w:t>
            </w:r>
          </w:p>
        </w:tc>
      </w:tr>
      <w:tr w:rsidR="00636BA0" w14:paraId="4E216242" w14:textId="77777777" w:rsidTr="00082AD8">
        <w:tc>
          <w:tcPr>
            <w:tcW w:w="1809" w:type="dxa"/>
          </w:tcPr>
          <w:p w14:paraId="4E216240" w14:textId="77777777" w:rsidR="00636BA0" w:rsidRDefault="00636BA0" w:rsidP="00355C35">
            <w:pPr>
              <w:pStyle w:val="TextBodySingle"/>
              <w:keepNext/>
            </w:pPr>
            <w:r>
              <w:lastRenderedPageBreak/>
              <w:t>Description</w:t>
            </w:r>
          </w:p>
        </w:tc>
        <w:tc>
          <w:tcPr>
            <w:tcW w:w="8873" w:type="dxa"/>
          </w:tcPr>
          <w:p w14:paraId="4E216241" w14:textId="77777777" w:rsidR="00636BA0" w:rsidRDefault="00636BA0" w:rsidP="00355C35">
            <w:pPr>
              <w:pStyle w:val="TextBodySingle"/>
              <w:keepNext/>
            </w:pPr>
            <w:r>
              <w:t xml:space="preserve">eNodeB application after configuring different layers indicates the OAM-Messenger that configuration is complete. Dynamic </w:t>
            </w:r>
            <w:r w:rsidR="00326C39">
              <w:t>updating</w:t>
            </w:r>
            <w:r>
              <w:t xml:space="preserve"> </w:t>
            </w:r>
            <w:r w:rsidR="006A5665">
              <w:t>is</w:t>
            </w:r>
            <w:r>
              <w:t xml:space="preserve"> processed once the initial configuration is completed.</w:t>
            </w:r>
          </w:p>
        </w:tc>
      </w:tr>
      <w:tr w:rsidR="00636BA0" w14:paraId="4E216245" w14:textId="77777777" w:rsidTr="00082AD8">
        <w:tc>
          <w:tcPr>
            <w:tcW w:w="1809" w:type="dxa"/>
          </w:tcPr>
          <w:p w14:paraId="4E216243" w14:textId="77777777" w:rsidR="00636BA0" w:rsidRDefault="00636BA0" w:rsidP="00082AD8">
            <w:pPr>
              <w:pStyle w:val="TextBodySingle"/>
            </w:pPr>
            <w:r>
              <w:t>Return Values</w:t>
            </w:r>
          </w:p>
        </w:tc>
        <w:tc>
          <w:tcPr>
            <w:tcW w:w="8873" w:type="dxa"/>
          </w:tcPr>
          <w:p w14:paraId="4E216244" w14:textId="77777777" w:rsidR="00636BA0" w:rsidRDefault="00636BA0" w:rsidP="00082AD8">
            <w:pPr>
              <w:pStyle w:val="TextBodySingle"/>
            </w:pPr>
            <w:r>
              <w:t>None.</w:t>
            </w:r>
          </w:p>
        </w:tc>
      </w:tr>
      <w:tr w:rsidR="00636BA0" w14:paraId="4E216248" w14:textId="77777777" w:rsidTr="00082AD8">
        <w:tc>
          <w:tcPr>
            <w:tcW w:w="1809" w:type="dxa"/>
          </w:tcPr>
          <w:p w14:paraId="4E216246" w14:textId="77777777" w:rsidR="00636BA0" w:rsidRDefault="00636BA0" w:rsidP="00082AD8">
            <w:pPr>
              <w:pStyle w:val="TextBodySingle"/>
            </w:pPr>
            <w:r>
              <w:t>Where to Use</w:t>
            </w:r>
          </w:p>
        </w:tc>
        <w:tc>
          <w:tcPr>
            <w:tcW w:w="8873" w:type="dxa"/>
          </w:tcPr>
          <w:p w14:paraId="4E216247" w14:textId="77777777" w:rsidR="00636BA0" w:rsidRDefault="00636BA0" w:rsidP="00C55F24">
            <w:pPr>
              <w:pStyle w:val="TextBodySingle"/>
            </w:pPr>
            <w:r>
              <w:t xml:space="preserve">This API </w:t>
            </w:r>
            <w:r w:rsidR="00C55F24">
              <w:t>is</w:t>
            </w:r>
            <w:r>
              <w:t xml:space="preserve"> provided by OAM-Mess</w:t>
            </w:r>
            <w:r w:rsidR="001C141C">
              <w:t>enger and</w:t>
            </w:r>
            <w:r>
              <w:t xml:space="preserve"> used by Stack Manger.</w:t>
            </w:r>
          </w:p>
        </w:tc>
      </w:tr>
    </w:tbl>
    <w:p w14:paraId="4E216249" w14:textId="77777777" w:rsidR="00636BA0" w:rsidRDefault="00636BA0" w:rsidP="00636BA0">
      <w:pPr>
        <w:pStyle w:val="TextBodySingle"/>
      </w:pPr>
    </w:p>
    <w:p w14:paraId="4E21624A" w14:textId="793E27D9" w:rsidR="00636BA0" w:rsidRDefault="00636BA0" w:rsidP="00636BA0">
      <w:pPr>
        <w:widowControl/>
        <w:suppressAutoHyphens w:val="0"/>
      </w:pPr>
    </w:p>
    <w:p w14:paraId="4E21624B" w14:textId="77777777" w:rsidR="00636BA0" w:rsidRPr="00BD13B5" w:rsidRDefault="00636BA0" w:rsidP="00C55F24">
      <w:pPr>
        <w:pStyle w:val="Heading4"/>
      </w:pPr>
      <w:r w:rsidRPr="00BD13B5">
        <w:t>Call Sequence</w:t>
      </w:r>
    </w:p>
    <w:p w14:paraId="4E21624C" w14:textId="77777777" w:rsidR="00636BA0" w:rsidRDefault="00636BA0" w:rsidP="00636BA0">
      <w:pPr>
        <w:pStyle w:val="TextBodySingle"/>
      </w:pPr>
    </w:p>
    <w:p w14:paraId="4E21624D" w14:textId="77777777" w:rsidR="00636BA0" w:rsidRPr="0099140A" w:rsidRDefault="00636BA0" w:rsidP="00636BA0">
      <w:pPr>
        <w:pStyle w:val="TextBodySingle"/>
      </w:pPr>
      <w:r>
        <w:rPr>
          <w:noProof/>
          <w:lang w:eastAsia="en-US" w:bidi="ar-SA"/>
        </w:rPr>
        <w:drawing>
          <wp:inline distT="0" distB="0" distL="0" distR="0" wp14:anchorId="4E216326" wp14:editId="4E216327">
            <wp:extent cx="6645910" cy="3659429"/>
            <wp:effectExtent l="0" t="0" r="0" b="0"/>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3659429"/>
                    </a:xfrm>
                    <a:prstGeom prst="rect">
                      <a:avLst/>
                    </a:prstGeom>
                    <a:noFill/>
                    <a:ln>
                      <a:noFill/>
                    </a:ln>
                  </pic:spPr>
                </pic:pic>
              </a:graphicData>
            </a:graphic>
          </wp:inline>
        </w:drawing>
      </w:r>
    </w:p>
    <w:p w14:paraId="4E21624E" w14:textId="4DF98FBC" w:rsidR="00636BA0" w:rsidRDefault="00636BA0" w:rsidP="00636BA0">
      <w:pPr>
        <w:widowControl/>
        <w:suppressAutoHyphens w:val="0"/>
        <w:jc w:val="center"/>
        <w:rPr>
          <w:rFonts w:asciiTheme="minorHAnsi" w:hAnsiTheme="minorHAnsi" w:cstheme="minorHAnsi"/>
          <w:b/>
        </w:rPr>
      </w:pPr>
      <w:bookmarkStart w:id="45" w:name="_Toc335325065"/>
      <w:bookmarkStart w:id="46" w:name="_Toc346888729"/>
      <w:r w:rsidRPr="00BD13B5">
        <w:rPr>
          <w:rFonts w:asciiTheme="minorHAnsi" w:hAnsiTheme="minorHAnsi" w:cstheme="minorHAnsi"/>
          <w:b/>
        </w:rPr>
        <w:t xml:space="preserve">Figure </w:t>
      </w:r>
      <w:r w:rsidRPr="00BD13B5">
        <w:rPr>
          <w:rFonts w:asciiTheme="minorHAnsi" w:hAnsiTheme="minorHAnsi" w:cstheme="minorHAnsi"/>
          <w:b/>
        </w:rPr>
        <w:fldChar w:fldCharType="begin"/>
      </w:r>
      <w:r w:rsidRPr="00BD13B5">
        <w:rPr>
          <w:rFonts w:asciiTheme="minorHAnsi" w:hAnsiTheme="minorHAnsi" w:cstheme="minorHAnsi"/>
          <w:b/>
        </w:rPr>
        <w:instrText xml:space="preserve"> SEQ Figure \* ARABIC </w:instrText>
      </w:r>
      <w:r w:rsidRPr="00BD13B5">
        <w:rPr>
          <w:rFonts w:asciiTheme="minorHAnsi" w:hAnsiTheme="minorHAnsi" w:cstheme="minorHAnsi"/>
          <w:b/>
        </w:rPr>
        <w:fldChar w:fldCharType="separate"/>
      </w:r>
      <w:r w:rsidR="009D5137">
        <w:rPr>
          <w:rFonts w:asciiTheme="minorHAnsi" w:hAnsiTheme="minorHAnsi" w:cstheme="minorHAnsi"/>
          <w:b/>
          <w:noProof/>
        </w:rPr>
        <w:t>3</w:t>
      </w:r>
      <w:r w:rsidRPr="00BD13B5">
        <w:rPr>
          <w:rFonts w:asciiTheme="minorHAnsi" w:hAnsiTheme="minorHAnsi" w:cstheme="minorHAnsi"/>
          <w:b/>
        </w:rPr>
        <w:fldChar w:fldCharType="end"/>
      </w:r>
      <w:r w:rsidR="00627CD9">
        <w:rPr>
          <w:rFonts w:asciiTheme="minorHAnsi" w:hAnsiTheme="minorHAnsi" w:cstheme="minorHAnsi"/>
          <w:b/>
        </w:rPr>
        <w:t>:</w:t>
      </w:r>
      <w:r>
        <w:rPr>
          <w:rFonts w:asciiTheme="minorHAnsi" w:hAnsiTheme="minorHAnsi" w:cstheme="minorHAnsi"/>
          <w:b/>
        </w:rPr>
        <w:t xml:space="preserve"> </w:t>
      </w:r>
      <w:r w:rsidRPr="00BD13B5">
        <w:rPr>
          <w:rFonts w:asciiTheme="minorHAnsi" w:hAnsiTheme="minorHAnsi" w:cstheme="minorHAnsi"/>
          <w:b/>
        </w:rPr>
        <w:t>Static Configuration Call Sequence</w:t>
      </w:r>
      <w:bookmarkEnd w:id="45"/>
      <w:bookmarkEnd w:id="46"/>
    </w:p>
    <w:p w14:paraId="4E21624F" w14:textId="77777777" w:rsidR="00636BA0" w:rsidRDefault="00636BA0" w:rsidP="00636BA0">
      <w:pPr>
        <w:widowControl/>
        <w:suppressAutoHyphens w:val="0"/>
        <w:rPr>
          <w:rFonts w:asciiTheme="minorHAnsi" w:hAnsiTheme="minorHAnsi" w:cstheme="minorHAnsi"/>
          <w:b/>
        </w:rPr>
      </w:pPr>
    </w:p>
    <w:p w14:paraId="4E216250" w14:textId="2B837BED" w:rsidR="00636BA0" w:rsidRPr="00C55F24" w:rsidRDefault="00636BA0" w:rsidP="00636BA0">
      <w:pPr>
        <w:pStyle w:val="TextBodySingle"/>
        <w:numPr>
          <w:ilvl w:val="0"/>
          <w:numId w:val="29"/>
        </w:numPr>
        <w:jc w:val="both"/>
        <w:rPr>
          <w:rFonts w:asciiTheme="minorHAnsi" w:hAnsiTheme="minorHAnsi"/>
        </w:rPr>
      </w:pPr>
      <w:r w:rsidRPr="00C55F24">
        <w:rPr>
          <w:rFonts w:asciiTheme="minorHAnsi" w:hAnsiTheme="minorHAnsi"/>
        </w:rPr>
        <w:t>HeMS send</w:t>
      </w:r>
      <w:r w:rsidR="00E034C8">
        <w:rPr>
          <w:rFonts w:asciiTheme="minorHAnsi" w:hAnsiTheme="minorHAnsi"/>
        </w:rPr>
        <w:t>s</w:t>
      </w:r>
      <w:r w:rsidRPr="00C55F24">
        <w:rPr>
          <w:rFonts w:asciiTheme="minorHAnsi" w:hAnsiTheme="minorHAnsi"/>
        </w:rPr>
        <w:t xml:space="preserve"> the configuration parameters to HeNB. The T</w:t>
      </w:r>
      <w:r w:rsidR="00703DF6">
        <w:rPr>
          <w:rFonts w:asciiTheme="minorHAnsi" w:hAnsiTheme="minorHAnsi"/>
        </w:rPr>
        <w:t>R</w:t>
      </w:r>
      <w:r w:rsidRPr="00C55F24">
        <w:rPr>
          <w:rFonts w:asciiTheme="minorHAnsi" w:hAnsiTheme="minorHAnsi"/>
        </w:rPr>
        <w:t>-069 client parses these values and interfaces with OAM to populate the MIB.</w:t>
      </w:r>
    </w:p>
    <w:p w14:paraId="4E216251" w14:textId="49529132" w:rsidR="00636BA0" w:rsidRPr="00C55F24" w:rsidRDefault="00636BA0" w:rsidP="00636BA0">
      <w:pPr>
        <w:pStyle w:val="TextBodySingle"/>
        <w:numPr>
          <w:ilvl w:val="0"/>
          <w:numId w:val="29"/>
        </w:numPr>
        <w:jc w:val="both"/>
        <w:rPr>
          <w:rFonts w:asciiTheme="minorHAnsi" w:hAnsiTheme="minorHAnsi"/>
        </w:rPr>
      </w:pPr>
      <w:r w:rsidRPr="00C55F24">
        <w:rPr>
          <w:rFonts w:asciiTheme="minorHAnsi" w:hAnsiTheme="minorHAnsi"/>
        </w:rPr>
        <w:t>Once all the configuration parameters are populated, HeMS changes the admin state to “unlock</w:t>
      </w:r>
      <w:r w:rsidR="00AE4C0B">
        <w:rPr>
          <w:rFonts w:asciiTheme="minorHAnsi" w:hAnsiTheme="minorHAnsi"/>
        </w:rPr>
        <w:t>ed</w:t>
      </w:r>
      <w:r w:rsidRPr="00C55F24">
        <w:rPr>
          <w:rFonts w:asciiTheme="minorHAnsi" w:hAnsiTheme="minorHAnsi"/>
        </w:rPr>
        <w:t>”</w:t>
      </w:r>
      <w:r w:rsidR="00AE4C0B">
        <w:rPr>
          <w:rFonts w:asciiTheme="minorHAnsi" w:hAnsiTheme="minorHAnsi"/>
        </w:rPr>
        <w:t>.</w:t>
      </w:r>
    </w:p>
    <w:p w14:paraId="4E216252" w14:textId="3C007947" w:rsidR="00636BA0" w:rsidRPr="00C55F24" w:rsidRDefault="00636BA0" w:rsidP="00636BA0">
      <w:pPr>
        <w:pStyle w:val="TextBodySingle"/>
        <w:numPr>
          <w:ilvl w:val="0"/>
          <w:numId w:val="29"/>
        </w:numPr>
        <w:jc w:val="both"/>
        <w:rPr>
          <w:rFonts w:asciiTheme="minorHAnsi" w:hAnsiTheme="minorHAnsi"/>
        </w:rPr>
      </w:pPr>
      <w:r w:rsidRPr="00C55F24">
        <w:rPr>
          <w:rFonts w:asciiTheme="minorHAnsi" w:hAnsiTheme="minorHAnsi"/>
        </w:rPr>
        <w:t>Once the admin state is changed to “unlock</w:t>
      </w:r>
      <w:r w:rsidR="00AE4C0B">
        <w:rPr>
          <w:rFonts w:asciiTheme="minorHAnsi" w:hAnsiTheme="minorHAnsi"/>
        </w:rPr>
        <w:t>ed</w:t>
      </w:r>
      <w:r w:rsidRPr="00C55F24">
        <w:rPr>
          <w:rFonts w:asciiTheme="minorHAnsi" w:hAnsiTheme="minorHAnsi"/>
        </w:rPr>
        <w:t>”, OAM</w:t>
      </w:r>
      <w:r w:rsidR="00A56B4E">
        <w:rPr>
          <w:rFonts w:asciiTheme="minorHAnsi" w:hAnsiTheme="minorHAnsi"/>
        </w:rPr>
        <w:t>-M</w:t>
      </w:r>
      <w:r w:rsidRPr="00C55F24">
        <w:rPr>
          <w:rFonts w:asciiTheme="minorHAnsi" w:hAnsiTheme="minorHAnsi"/>
        </w:rPr>
        <w:t>essenger indicate</w:t>
      </w:r>
      <w:r w:rsidR="00C55F24">
        <w:rPr>
          <w:rFonts w:asciiTheme="minorHAnsi" w:hAnsiTheme="minorHAnsi"/>
        </w:rPr>
        <w:t>s</w:t>
      </w:r>
      <w:r w:rsidRPr="00C55F24">
        <w:rPr>
          <w:rFonts w:asciiTheme="minorHAnsi" w:hAnsiTheme="minorHAnsi"/>
        </w:rPr>
        <w:t xml:space="preserve"> the Stack Manager by </w:t>
      </w:r>
      <w:r w:rsidR="00AE4C0B">
        <w:rPr>
          <w:rFonts w:asciiTheme="minorHAnsi" w:hAnsiTheme="minorHAnsi"/>
        </w:rPr>
        <w:t>u</w:t>
      </w:r>
      <w:r w:rsidRPr="00C55F24">
        <w:rPr>
          <w:rFonts w:asciiTheme="minorHAnsi" w:hAnsiTheme="minorHAnsi"/>
        </w:rPr>
        <w:t xml:space="preserve">sing </w:t>
      </w:r>
      <w:r w:rsidRPr="00BD5E85">
        <w:rPr>
          <w:rFonts w:asciiTheme="minorHAnsi" w:hAnsiTheme="minorHAnsi" w:cs="Courier New"/>
          <w:b/>
          <w:i/>
        </w:rPr>
        <w:t>MsmEnodeBinitialCfgComplete()</w:t>
      </w:r>
      <w:r w:rsidRPr="00C55F24">
        <w:rPr>
          <w:rFonts w:asciiTheme="minorHAnsi" w:hAnsiTheme="minorHAnsi"/>
        </w:rPr>
        <w:t xml:space="preserve"> API.</w:t>
      </w:r>
    </w:p>
    <w:p w14:paraId="4E216253" w14:textId="77777777" w:rsidR="00636BA0" w:rsidRPr="00C55F24" w:rsidRDefault="00636BA0" w:rsidP="00636BA0">
      <w:pPr>
        <w:pStyle w:val="TextBodySingle"/>
        <w:numPr>
          <w:ilvl w:val="0"/>
          <w:numId w:val="29"/>
        </w:numPr>
        <w:jc w:val="both"/>
        <w:rPr>
          <w:rFonts w:asciiTheme="minorHAnsi" w:hAnsiTheme="minorHAnsi"/>
        </w:rPr>
      </w:pPr>
      <w:r w:rsidRPr="00C55F24">
        <w:rPr>
          <w:rFonts w:asciiTheme="minorHAnsi" w:hAnsiTheme="minorHAnsi"/>
        </w:rPr>
        <w:t>Stack Manager configures each layer and gets conformation from each layer.</w:t>
      </w:r>
    </w:p>
    <w:p w14:paraId="4E216254" w14:textId="16E3AA35" w:rsidR="00636BA0" w:rsidRPr="00C55F24" w:rsidRDefault="00636BA0" w:rsidP="00636BA0">
      <w:pPr>
        <w:pStyle w:val="TextBodySingle"/>
        <w:numPr>
          <w:ilvl w:val="0"/>
          <w:numId w:val="29"/>
        </w:numPr>
        <w:jc w:val="both"/>
        <w:rPr>
          <w:rFonts w:asciiTheme="minorHAnsi" w:hAnsiTheme="minorHAnsi"/>
        </w:rPr>
      </w:pPr>
      <w:r w:rsidRPr="00C55F24">
        <w:rPr>
          <w:rFonts w:asciiTheme="minorHAnsi" w:hAnsiTheme="minorHAnsi"/>
        </w:rPr>
        <w:t xml:space="preserve">Once the </w:t>
      </w:r>
      <w:r w:rsidR="0037052B" w:rsidRPr="00C55F24">
        <w:rPr>
          <w:rFonts w:asciiTheme="minorHAnsi" w:hAnsiTheme="minorHAnsi"/>
        </w:rPr>
        <w:t>configuration of layers is</w:t>
      </w:r>
      <w:r w:rsidRPr="00C55F24">
        <w:rPr>
          <w:rFonts w:asciiTheme="minorHAnsi" w:hAnsiTheme="minorHAnsi"/>
        </w:rPr>
        <w:t xml:space="preserve"> completed</w:t>
      </w:r>
      <w:r w:rsidR="00A56B4E">
        <w:rPr>
          <w:rFonts w:asciiTheme="minorHAnsi" w:hAnsiTheme="minorHAnsi"/>
        </w:rPr>
        <w:t>,</w:t>
      </w:r>
      <w:r w:rsidRPr="00C55F24">
        <w:rPr>
          <w:rFonts w:asciiTheme="minorHAnsi" w:hAnsiTheme="minorHAnsi"/>
        </w:rPr>
        <w:t xml:space="preserve"> Stack Manager call</w:t>
      </w:r>
      <w:r w:rsidR="00A56B4E">
        <w:rPr>
          <w:rFonts w:asciiTheme="minorHAnsi" w:hAnsiTheme="minorHAnsi"/>
        </w:rPr>
        <w:t>s</w:t>
      </w:r>
      <w:r w:rsidRPr="00C55F24">
        <w:rPr>
          <w:rFonts w:asciiTheme="minorHAnsi" w:hAnsiTheme="minorHAnsi"/>
        </w:rPr>
        <w:t xml:space="preserve"> </w:t>
      </w:r>
      <w:r w:rsidRPr="00BD5E85">
        <w:rPr>
          <w:rFonts w:asciiTheme="minorHAnsi" w:hAnsiTheme="minorHAnsi" w:cs="Courier New"/>
          <w:b/>
          <w:i/>
        </w:rPr>
        <w:t>MsmConfigComplete()</w:t>
      </w:r>
      <w:r w:rsidRPr="00C55F24">
        <w:rPr>
          <w:rFonts w:asciiTheme="minorHAnsi" w:hAnsiTheme="minorHAnsi"/>
        </w:rPr>
        <w:t xml:space="preserve"> API to indicate OAM</w:t>
      </w:r>
      <w:r w:rsidR="00A56B4E">
        <w:rPr>
          <w:rFonts w:asciiTheme="minorHAnsi" w:hAnsiTheme="minorHAnsi"/>
        </w:rPr>
        <w:t>-M</w:t>
      </w:r>
      <w:r w:rsidRPr="00C55F24">
        <w:rPr>
          <w:rFonts w:asciiTheme="minorHAnsi" w:hAnsiTheme="minorHAnsi"/>
        </w:rPr>
        <w:t>essenger that initial configuration is completed.</w:t>
      </w:r>
    </w:p>
    <w:p w14:paraId="4E216255" w14:textId="77777777" w:rsidR="00636BA0" w:rsidRDefault="00636BA0" w:rsidP="00B62F77">
      <w:r>
        <w:br w:type="page"/>
      </w:r>
    </w:p>
    <w:p w14:paraId="4E216256" w14:textId="6F8DF696" w:rsidR="00636BA0" w:rsidRPr="00B62F77" w:rsidRDefault="00636BA0" w:rsidP="00DD49B6">
      <w:pPr>
        <w:pStyle w:val="Heading4"/>
      </w:pPr>
      <w:r w:rsidRPr="00B62F77">
        <w:lastRenderedPageBreak/>
        <w:t>Example</w:t>
      </w:r>
      <w:r w:rsidR="004C105A">
        <w:t>s</w:t>
      </w:r>
    </w:p>
    <w:p w14:paraId="4E216257" w14:textId="06E0C230" w:rsidR="00636BA0" w:rsidRDefault="00C55F24" w:rsidP="00636BA0">
      <w:pPr>
        <w:pStyle w:val="TextBodySingle"/>
      </w:pPr>
      <w:r>
        <w:rPr>
          <w:rFonts w:asciiTheme="minorHAnsi" w:hAnsiTheme="minorHAnsi"/>
        </w:rPr>
        <w:t>T</w:t>
      </w:r>
      <w:r w:rsidR="00636BA0" w:rsidRPr="00C55F24">
        <w:rPr>
          <w:rFonts w:asciiTheme="minorHAnsi" w:hAnsiTheme="minorHAnsi"/>
        </w:rPr>
        <w:t>he code snippet on how to use the API</w:t>
      </w:r>
      <w:r w:rsidR="004C105A">
        <w:rPr>
          <w:rFonts w:asciiTheme="minorHAnsi" w:hAnsiTheme="minorHAnsi"/>
        </w:rPr>
        <w:t>s</w:t>
      </w:r>
      <w:r>
        <w:rPr>
          <w:rFonts w:asciiTheme="minorHAnsi" w:hAnsiTheme="minorHAnsi"/>
        </w:rPr>
        <w:t xml:space="preserve"> </w:t>
      </w:r>
      <w:r w:rsidR="004C105A">
        <w:rPr>
          <w:rFonts w:asciiTheme="minorHAnsi" w:hAnsiTheme="minorHAnsi"/>
        </w:rPr>
        <w:t>is as follows</w:t>
      </w:r>
      <w:r w:rsidR="00636BA0">
        <w:t>.</w:t>
      </w:r>
    </w:p>
    <w:p w14:paraId="4E216258" w14:textId="77777777" w:rsidR="00636BA0" w:rsidRPr="00493925" w:rsidRDefault="00636BA0" w:rsidP="00636BA0">
      <w:pPr>
        <w:pStyle w:val="Heading5"/>
        <w:numPr>
          <w:ilvl w:val="0"/>
          <w:numId w:val="0"/>
        </w:numPr>
        <w:ind w:left="1008" w:hanging="1008"/>
        <w:rPr>
          <w:i w:val="0"/>
          <w:sz w:val="24"/>
          <w:szCs w:val="24"/>
          <w:u w:val="single"/>
        </w:rPr>
      </w:pPr>
      <w:r w:rsidRPr="00493925">
        <w:rPr>
          <w:i w:val="0"/>
          <w:sz w:val="24"/>
          <w:szCs w:val="24"/>
          <w:u w:val="single"/>
        </w:rPr>
        <w:t xml:space="preserve">Example Of </w:t>
      </w:r>
      <w:r w:rsidRPr="00493925">
        <w:rPr>
          <w:sz w:val="24"/>
          <w:szCs w:val="24"/>
          <w:u w:val="single"/>
        </w:rPr>
        <w:t>MsmEnodeBinitialCfgComplete()</w:t>
      </w:r>
    </w:p>
    <w:p w14:paraId="4E216259" w14:textId="77777777" w:rsidR="00636BA0" w:rsidRPr="00C55F24" w:rsidRDefault="003735A0" w:rsidP="00C55F24">
      <w:pPr>
        <w:widowControl/>
        <w:suppressAutoHyphens w:val="0"/>
        <w:rPr>
          <w:rFonts w:asciiTheme="minorHAnsi" w:hAnsiTheme="minorHAnsi"/>
        </w:rPr>
      </w:pPr>
      <w:r>
        <w:rPr>
          <w:rFonts w:asciiTheme="minorHAnsi" w:hAnsiTheme="minorHAnsi"/>
        </w:rPr>
        <w:t>If (</w:t>
      </w:r>
      <w:r w:rsidR="00636BA0" w:rsidRPr="00C55F24">
        <w:rPr>
          <w:rFonts w:asciiTheme="minorHAnsi" w:hAnsiTheme="minorHAnsi"/>
        </w:rPr>
        <w:t>Admin state is UNLOCKED)</w:t>
      </w:r>
    </w:p>
    <w:p w14:paraId="4E21625A" w14:textId="77777777" w:rsidR="00636BA0" w:rsidRPr="00C55F24" w:rsidRDefault="00636BA0" w:rsidP="00C55F24">
      <w:pPr>
        <w:widowControl/>
        <w:suppressAutoHyphens w:val="0"/>
        <w:rPr>
          <w:rFonts w:asciiTheme="minorHAnsi" w:hAnsiTheme="minorHAnsi"/>
        </w:rPr>
      </w:pPr>
      <w:r w:rsidRPr="00C55F24">
        <w:rPr>
          <w:rFonts w:asciiTheme="minorHAnsi" w:hAnsiTheme="minorHAnsi"/>
        </w:rPr>
        <w:t>{</w:t>
      </w:r>
    </w:p>
    <w:p w14:paraId="4E21625B" w14:textId="77777777" w:rsidR="00636BA0" w:rsidRPr="00C55F24" w:rsidRDefault="00636BA0" w:rsidP="00C55F24">
      <w:pPr>
        <w:widowControl/>
        <w:suppressAutoHyphens w:val="0"/>
        <w:rPr>
          <w:rFonts w:asciiTheme="minorHAnsi" w:hAnsiTheme="minorHAnsi"/>
        </w:rPr>
      </w:pPr>
      <w:r w:rsidRPr="00C55F24">
        <w:rPr>
          <w:rFonts w:asciiTheme="minorHAnsi" w:hAnsiTheme="minorHAnsi"/>
        </w:rPr>
        <w:t>   if( eNodeB initialization is not triggered)</w:t>
      </w:r>
    </w:p>
    <w:p w14:paraId="4E21625C" w14:textId="77777777" w:rsidR="00636BA0" w:rsidRPr="00C55F24" w:rsidRDefault="00636BA0" w:rsidP="00C55F24">
      <w:pPr>
        <w:widowControl/>
        <w:suppressAutoHyphens w:val="0"/>
        <w:rPr>
          <w:rFonts w:asciiTheme="minorHAnsi" w:hAnsiTheme="minorHAnsi"/>
        </w:rPr>
      </w:pPr>
      <w:r w:rsidRPr="00C55F24">
        <w:rPr>
          <w:rFonts w:asciiTheme="minorHAnsi" w:hAnsiTheme="minorHAnsi"/>
        </w:rPr>
        <w:t>    {</w:t>
      </w:r>
    </w:p>
    <w:p w14:paraId="4E21625D" w14:textId="77866188" w:rsidR="00636BA0" w:rsidRPr="00C55F24" w:rsidRDefault="00636BA0" w:rsidP="00C55F24">
      <w:pPr>
        <w:widowControl/>
        <w:suppressAutoHyphens w:val="0"/>
        <w:rPr>
          <w:rFonts w:asciiTheme="minorHAnsi" w:hAnsiTheme="minorHAnsi"/>
        </w:rPr>
      </w:pPr>
      <w:r w:rsidRPr="00C55F24">
        <w:rPr>
          <w:rFonts w:asciiTheme="minorHAnsi" w:hAnsiTheme="minorHAnsi"/>
        </w:rPr>
        <w:t xml:space="preserve">           </w:t>
      </w:r>
      <w:r w:rsidRPr="00C55F24">
        <w:rPr>
          <w:rFonts w:asciiTheme="minorHAnsi" w:hAnsiTheme="minorHAnsi"/>
        </w:rPr>
        <w:tab/>
        <w:t xml:space="preserve">if </w:t>
      </w:r>
      <w:r w:rsidR="003735A0" w:rsidRPr="00C55F24">
        <w:rPr>
          <w:rFonts w:asciiTheme="minorHAnsi" w:hAnsiTheme="minorHAnsi"/>
        </w:rPr>
        <w:t>(Messenger</w:t>
      </w:r>
      <w:r w:rsidRPr="00C55F24">
        <w:rPr>
          <w:rFonts w:asciiTheme="minorHAnsi" w:hAnsiTheme="minorHAnsi"/>
        </w:rPr>
        <w:t xml:space="preserve"> initialization configuration </w:t>
      </w:r>
      <w:r w:rsidR="004C105A">
        <w:rPr>
          <w:rFonts w:asciiTheme="minorHAnsi" w:hAnsiTheme="minorHAnsi"/>
        </w:rPr>
        <w:t xml:space="preserve">is </w:t>
      </w:r>
      <w:r w:rsidRPr="00C55F24">
        <w:rPr>
          <w:rFonts w:asciiTheme="minorHAnsi" w:hAnsiTheme="minorHAnsi"/>
        </w:rPr>
        <w:t>completed)</w:t>
      </w:r>
    </w:p>
    <w:p w14:paraId="4E21625E" w14:textId="77777777" w:rsidR="00636BA0" w:rsidRPr="00C55F24" w:rsidRDefault="00636BA0" w:rsidP="00C55F24">
      <w:pPr>
        <w:widowControl/>
        <w:suppressAutoHyphens w:val="0"/>
        <w:rPr>
          <w:rFonts w:asciiTheme="minorHAnsi" w:hAnsiTheme="minorHAnsi"/>
        </w:rPr>
      </w:pPr>
      <w:r w:rsidRPr="00C55F24">
        <w:rPr>
          <w:rFonts w:asciiTheme="minorHAnsi" w:hAnsiTheme="minorHAnsi"/>
        </w:rPr>
        <w:t>                {</w:t>
      </w:r>
    </w:p>
    <w:p w14:paraId="4E21625F" w14:textId="77777777" w:rsidR="00636BA0" w:rsidRPr="00C55F24" w:rsidRDefault="00636BA0" w:rsidP="00C55F24">
      <w:pPr>
        <w:widowControl/>
        <w:suppressAutoHyphens w:val="0"/>
        <w:rPr>
          <w:rFonts w:asciiTheme="minorHAnsi" w:hAnsiTheme="minorHAnsi"/>
        </w:rPr>
      </w:pPr>
      <w:r w:rsidRPr="00C55F24">
        <w:rPr>
          <w:rFonts w:asciiTheme="minorHAnsi" w:hAnsiTheme="minorHAnsi"/>
        </w:rPr>
        <w:t xml:space="preserve">                         </w:t>
      </w:r>
      <w:r w:rsidRPr="00BD5E85">
        <w:rPr>
          <w:rFonts w:asciiTheme="minorHAnsi" w:hAnsiTheme="minorHAnsi"/>
          <w:b/>
          <w:i/>
        </w:rPr>
        <w:t>MsmEnodeBinitialCfgComplete()</w:t>
      </w:r>
      <w:r w:rsidRPr="00C55F24">
        <w:rPr>
          <w:rFonts w:asciiTheme="minorHAnsi" w:hAnsiTheme="minorHAnsi"/>
        </w:rPr>
        <w:t>;</w:t>
      </w:r>
    </w:p>
    <w:p w14:paraId="4E216260" w14:textId="77777777" w:rsidR="00636BA0" w:rsidRPr="00C55F24" w:rsidRDefault="00636BA0" w:rsidP="00C55F24">
      <w:pPr>
        <w:widowControl/>
        <w:suppressAutoHyphens w:val="0"/>
        <w:rPr>
          <w:rFonts w:asciiTheme="minorHAnsi" w:hAnsiTheme="minorHAnsi"/>
        </w:rPr>
      </w:pPr>
      <w:r w:rsidRPr="00C55F24">
        <w:rPr>
          <w:rFonts w:asciiTheme="minorHAnsi" w:hAnsiTheme="minorHAnsi"/>
        </w:rPr>
        <w:t>                 }</w:t>
      </w:r>
    </w:p>
    <w:p w14:paraId="4E216261" w14:textId="77777777" w:rsidR="00636BA0" w:rsidRPr="00C55F24" w:rsidRDefault="00636BA0" w:rsidP="00C55F24">
      <w:pPr>
        <w:widowControl/>
        <w:suppressAutoHyphens w:val="0"/>
        <w:rPr>
          <w:rFonts w:asciiTheme="minorHAnsi" w:hAnsiTheme="minorHAnsi"/>
        </w:rPr>
      </w:pPr>
      <w:r w:rsidRPr="00C55F24">
        <w:rPr>
          <w:rFonts w:asciiTheme="minorHAnsi" w:hAnsiTheme="minorHAnsi"/>
        </w:rPr>
        <w:t xml:space="preserve">                </w:t>
      </w:r>
    </w:p>
    <w:p w14:paraId="4E216262" w14:textId="77777777" w:rsidR="00636BA0" w:rsidRPr="00C55F24" w:rsidRDefault="00636BA0" w:rsidP="00C55F24">
      <w:pPr>
        <w:widowControl/>
        <w:suppressAutoHyphens w:val="0"/>
        <w:rPr>
          <w:rFonts w:asciiTheme="minorHAnsi" w:hAnsiTheme="minorHAnsi"/>
        </w:rPr>
      </w:pPr>
      <w:r w:rsidRPr="00C55F24">
        <w:rPr>
          <w:rFonts w:asciiTheme="minorHAnsi" w:hAnsiTheme="minorHAnsi"/>
        </w:rPr>
        <w:t>        }</w:t>
      </w:r>
    </w:p>
    <w:p w14:paraId="4E216263" w14:textId="77777777" w:rsidR="00636BA0" w:rsidRPr="00C55F24" w:rsidRDefault="00636BA0" w:rsidP="00636BA0">
      <w:pPr>
        <w:widowControl/>
        <w:suppressAutoHyphens w:val="0"/>
        <w:rPr>
          <w:rFonts w:asciiTheme="minorHAnsi" w:hAnsiTheme="minorHAnsi"/>
        </w:rPr>
      </w:pPr>
      <w:r w:rsidRPr="00C55F24">
        <w:rPr>
          <w:rFonts w:asciiTheme="minorHAnsi" w:hAnsiTheme="minorHAnsi"/>
        </w:rPr>
        <w:t xml:space="preserve"> }</w:t>
      </w:r>
    </w:p>
    <w:p w14:paraId="4E216264" w14:textId="7A7D1942" w:rsidR="00636BA0" w:rsidRPr="00C55F24" w:rsidRDefault="00636BA0" w:rsidP="00636BA0">
      <w:pPr>
        <w:widowControl/>
        <w:suppressAutoHyphens w:val="0"/>
        <w:rPr>
          <w:rFonts w:asciiTheme="minorHAnsi" w:hAnsiTheme="minorHAnsi"/>
        </w:rPr>
      </w:pPr>
      <w:r w:rsidRPr="00C55F24">
        <w:rPr>
          <w:rFonts w:asciiTheme="minorHAnsi" w:hAnsiTheme="minorHAnsi"/>
          <w:b/>
        </w:rPr>
        <w:t>Note</w:t>
      </w:r>
      <w:r w:rsidRPr="00C55F24">
        <w:rPr>
          <w:rFonts w:asciiTheme="minorHAnsi" w:hAnsiTheme="minorHAnsi"/>
        </w:rPr>
        <w:t>: The above implementation is on the OAM</w:t>
      </w:r>
      <w:r w:rsidR="007A1F06">
        <w:rPr>
          <w:rFonts w:asciiTheme="minorHAnsi" w:hAnsiTheme="minorHAnsi"/>
        </w:rPr>
        <w:t>-M</w:t>
      </w:r>
      <w:r w:rsidRPr="00C55F24">
        <w:rPr>
          <w:rFonts w:asciiTheme="minorHAnsi" w:hAnsiTheme="minorHAnsi"/>
        </w:rPr>
        <w:t>essenger side.</w:t>
      </w:r>
    </w:p>
    <w:p w14:paraId="4E216265" w14:textId="77777777" w:rsidR="00636BA0" w:rsidRPr="00C55F24" w:rsidRDefault="00636BA0" w:rsidP="00636BA0">
      <w:pPr>
        <w:widowControl/>
        <w:suppressAutoHyphens w:val="0"/>
        <w:rPr>
          <w:rFonts w:asciiTheme="minorHAnsi" w:hAnsiTheme="minorHAnsi"/>
        </w:rPr>
      </w:pPr>
    </w:p>
    <w:p w14:paraId="4E216266" w14:textId="77777777" w:rsidR="00636BA0" w:rsidRPr="00493925" w:rsidRDefault="00636BA0" w:rsidP="00636BA0">
      <w:pPr>
        <w:widowControl/>
        <w:suppressAutoHyphens w:val="0"/>
        <w:rPr>
          <w:rFonts w:asciiTheme="minorHAnsi" w:hAnsiTheme="minorHAnsi" w:cstheme="minorHAnsi"/>
          <w:b/>
          <w:u w:val="single"/>
        </w:rPr>
      </w:pPr>
      <w:r w:rsidRPr="00493925">
        <w:rPr>
          <w:rFonts w:asciiTheme="minorHAnsi" w:hAnsiTheme="minorHAnsi" w:cstheme="minorHAnsi"/>
          <w:b/>
          <w:u w:val="single"/>
        </w:rPr>
        <w:t xml:space="preserve">Example Of </w:t>
      </w:r>
      <w:r w:rsidRPr="00493925">
        <w:rPr>
          <w:rFonts w:asciiTheme="minorHAnsi" w:hAnsiTheme="minorHAnsi" w:cstheme="minorHAnsi"/>
          <w:b/>
          <w:i/>
          <w:u w:val="single"/>
        </w:rPr>
        <w:t>MsmConfigComplete()</w:t>
      </w:r>
    </w:p>
    <w:p w14:paraId="4E216267" w14:textId="77777777" w:rsidR="00636BA0" w:rsidRPr="00C55F24" w:rsidRDefault="00636BA0" w:rsidP="00636BA0">
      <w:pPr>
        <w:widowControl/>
        <w:suppressAutoHyphens w:val="0"/>
        <w:rPr>
          <w:rFonts w:asciiTheme="minorHAnsi" w:hAnsiTheme="minorHAnsi"/>
        </w:rPr>
      </w:pPr>
    </w:p>
    <w:p w14:paraId="4E216268" w14:textId="553E58D2" w:rsidR="00636BA0" w:rsidRPr="00C55F24" w:rsidRDefault="00636BA0" w:rsidP="00636BA0">
      <w:pPr>
        <w:widowControl/>
        <w:suppressAutoHyphens w:val="0"/>
        <w:rPr>
          <w:rFonts w:asciiTheme="minorHAnsi" w:hAnsiTheme="minorHAnsi"/>
        </w:rPr>
      </w:pPr>
      <w:r w:rsidRPr="00C55F24">
        <w:rPr>
          <w:rFonts w:asciiTheme="minorHAnsi" w:hAnsiTheme="minorHAnsi"/>
        </w:rPr>
        <w:t>If (</w:t>
      </w:r>
      <w:r w:rsidR="007A1F06">
        <w:rPr>
          <w:rFonts w:asciiTheme="minorHAnsi" w:hAnsiTheme="minorHAnsi"/>
        </w:rPr>
        <w:t>t</w:t>
      </w:r>
      <w:r w:rsidRPr="00C55F24">
        <w:rPr>
          <w:rFonts w:asciiTheme="minorHAnsi" w:hAnsiTheme="minorHAnsi"/>
        </w:rPr>
        <w:t>he layer configuration is completed)</w:t>
      </w:r>
    </w:p>
    <w:p w14:paraId="4E216269" w14:textId="77777777" w:rsidR="00636BA0" w:rsidRPr="00C55F24" w:rsidRDefault="00636BA0" w:rsidP="00636BA0">
      <w:pPr>
        <w:widowControl/>
        <w:suppressAutoHyphens w:val="0"/>
        <w:rPr>
          <w:rFonts w:asciiTheme="minorHAnsi" w:hAnsiTheme="minorHAnsi"/>
        </w:rPr>
      </w:pPr>
      <w:r w:rsidRPr="00C55F24">
        <w:rPr>
          <w:rFonts w:asciiTheme="minorHAnsi" w:hAnsiTheme="minorHAnsi"/>
        </w:rPr>
        <w:t>{</w:t>
      </w:r>
    </w:p>
    <w:p w14:paraId="4E21626A" w14:textId="06DBCC2F" w:rsidR="00636BA0" w:rsidRPr="00C55F24" w:rsidRDefault="00636BA0" w:rsidP="00636BA0">
      <w:pPr>
        <w:widowControl/>
        <w:suppressAutoHyphens w:val="0"/>
        <w:rPr>
          <w:rFonts w:asciiTheme="minorHAnsi" w:hAnsiTheme="minorHAnsi"/>
        </w:rPr>
      </w:pPr>
      <w:r w:rsidRPr="00C55F24">
        <w:rPr>
          <w:rFonts w:asciiTheme="minorHAnsi" w:hAnsiTheme="minorHAnsi"/>
        </w:rPr>
        <w:t xml:space="preserve">   /* </w:t>
      </w:r>
      <w:r w:rsidR="007A1F06" w:rsidRPr="00C55F24">
        <w:rPr>
          <w:rFonts w:asciiTheme="minorHAnsi" w:hAnsiTheme="minorHAnsi"/>
        </w:rPr>
        <w:t>inform</w:t>
      </w:r>
      <w:r w:rsidRPr="00C55F24">
        <w:rPr>
          <w:rFonts w:asciiTheme="minorHAnsi" w:hAnsiTheme="minorHAnsi"/>
        </w:rPr>
        <w:t xml:space="preserve"> OAM-</w:t>
      </w:r>
      <w:r w:rsidR="007A1F06">
        <w:rPr>
          <w:rFonts w:asciiTheme="minorHAnsi" w:hAnsiTheme="minorHAnsi"/>
        </w:rPr>
        <w:t>M</w:t>
      </w:r>
      <w:r w:rsidRPr="00C55F24">
        <w:rPr>
          <w:rFonts w:asciiTheme="minorHAnsi" w:hAnsiTheme="minorHAnsi"/>
        </w:rPr>
        <w:t>essenger that the configuration is completed */</w:t>
      </w:r>
    </w:p>
    <w:p w14:paraId="4E21626B" w14:textId="77777777" w:rsidR="00636BA0" w:rsidRPr="00BD5E85" w:rsidRDefault="00636BA0" w:rsidP="00636BA0">
      <w:pPr>
        <w:widowControl/>
        <w:suppressAutoHyphens w:val="0"/>
        <w:rPr>
          <w:rFonts w:asciiTheme="minorHAnsi" w:hAnsiTheme="minorHAnsi"/>
          <w:b/>
          <w:i/>
        </w:rPr>
      </w:pPr>
      <w:r w:rsidRPr="00C55F24">
        <w:rPr>
          <w:rFonts w:asciiTheme="minorHAnsi" w:hAnsiTheme="minorHAnsi"/>
        </w:rPr>
        <w:t xml:space="preserve">    </w:t>
      </w:r>
      <w:r w:rsidRPr="00BD5E85">
        <w:rPr>
          <w:rFonts w:asciiTheme="minorHAnsi" w:hAnsiTheme="minorHAnsi"/>
          <w:b/>
          <w:i/>
        </w:rPr>
        <w:t>MsmConfigComplete()</w:t>
      </w:r>
    </w:p>
    <w:p w14:paraId="4E21626C" w14:textId="77777777" w:rsidR="00636BA0" w:rsidRPr="00C55F24" w:rsidRDefault="00636BA0" w:rsidP="00636BA0">
      <w:pPr>
        <w:widowControl/>
        <w:suppressAutoHyphens w:val="0"/>
        <w:rPr>
          <w:rFonts w:asciiTheme="minorHAnsi" w:hAnsiTheme="minorHAnsi"/>
        </w:rPr>
      </w:pPr>
      <w:r w:rsidRPr="00C55F24">
        <w:rPr>
          <w:rFonts w:asciiTheme="minorHAnsi" w:hAnsiTheme="minorHAnsi"/>
        </w:rPr>
        <w:t>}</w:t>
      </w:r>
    </w:p>
    <w:p w14:paraId="4E21626D" w14:textId="77777777" w:rsidR="00636BA0" w:rsidRPr="00C55F24" w:rsidRDefault="00636BA0" w:rsidP="00636BA0">
      <w:pPr>
        <w:widowControl/>
        <w:suppressAutoHyphens w:val="0"/>
        <w:rPr>
          <w:rFonts w:asciiTheme="minorHAnsi" w:hAnsiTheme="minorHAnsi"/>
        </w:rPr>
      </w:pPr>
    </w:p>
    <w:p w14:paraId="4E21626E" w14:textId="77777777" w:rsidR="00636BA0" w:rsidRDefault="00636BA0" w:rsidP="00636BA0">
      <w:pPr>
        <w:widowControl/>
        <w:suppressAutoHyphens w:val="0"/>
        <w:rPr>
          <w:rFonts w:asciiTheme="minorHAnsi" w:hAnsiTheme="minorHAnsi"/>
        </w:rPr>
      </w:pPr>
      <w:r w:rsidRPr="00C55F24">
        <w:rPr>
          <w:rFonts w:asciiTheme="minorHAnsi" w:hAnsiTheme="minorHAnsi"/>
          <w:b/>
        </w:rPr>
        <w:t>Note</w:t>
      </w:r>
      <w:r w:rsidRPr="00C55F24">
        <w:rPr>
          <w:rFonts w:asciiTheme="minorHAnsi" w:hAnsiTheme="minorHAnsi"/>
        </w:rPr>
        <w:t>: The above implementation is on the Stack Manager side.</w:t>
      </w:r>
    </w:p>
    <w:p w14:paraId="4E21626F" w14:textId="77777777" w:rsidR="0053558B" w:rsidRPr="00C55F24" w:rsidRDefault="0053558B" w:rsidP="00636BA0">
      <w:pPr>
        <w:widowControl/>
        <w:suppressAutoHyphens w:val="0"/>
        <w:rPr>
          <w:rFonts w:asciiTheme="minorHAnsi" w:hAnsiTheme="minorHAnsi"/>
        </w:rPr>
      </w:pPr>
    </w:p>
    <w:p w14:paraId="4E216270" w14:textId="77777777" w:rsidR="00636BA0" w:rsidRPr="00B62F77" w:rsidRDefault="00636BA0" w:rsidP="00B62F77">
      <w:pPr>
        <w:pStyle w:val="Heading3"/>
        <w:ind w:left="1080" w:hanging="1170"/>
        <w:rPr>
          <w:rFonts w:asciiTheme="minorHAnsi" w:hAnsiTheme="minorHAnsi"/>
        </w:rPr>
      </w:pPr>
      <w:bookmarkStart w:id="47" w:name="_Toc335325062"/>
      <w:bookmarkStart w:id="48" w:name="_Toc346888719"/>
      <w:r w:rsidRPr="00B62F77">
        <w:rPr>
          <w:rFonts w:asciiTheme="minorHAnsi" w:hAnsiTheme="minorHAnsi"/>
        </w:rPr>
        <w:t xml:space="preserve">APIs for </w:t>
      </w:r>
      <w:r w:rsidR="00326C39">
        <w:rPr>
          <w:rFonts w:asciiTheme="minorHAnsi" w:hAnsiTheme="minorHAnsi"/>
        </w:rPr>
        <w:t>D</w:t>
      </w:r>
      <w:r w:rsidRPr="00B62F77">
        <w:rPr>
          <w:rFonts w:asciiTheme="minorHAnsi" w:hAnsiTheme="minorHAnsi"/>
        </w:rPr>
        <w:t xml:space="preserve">ynamic </w:t>
      </w:r>
      <w:bookmarkEnd w:id="47"/>
      <w:r w:rsidR="00326C39" w:rsidRPr="00B62F77">
        <w:rPr>
          <w:rFonts w:asciiTheme="minorHAnsi" w:hAnsiTheme="minorHAnsi"/>
        </w:rPr>
        <w:t>Updating</w:t>
      </w:r>
      <w:bookmarkEnd w:id="48"/>
    </w:p>
    <w:tbl>
      <w:tblPr>
        <w:tblStyle w:val="TableGrid"/>
        <w:tblW w:w="0" w:type="auto"/>
        <w:tblLook w:val="04A0" w:firstRow="1" w:lastRow="0" w:firstColumn="1" w:lastColumn="0" w:noHBand="0" w:noVBand="1"/>
      </w:tblPr>
      <w:tblGrid>
        <w:gridCol w:w="1735"/>
        <w:gridCol w:w="7931"/>
      </w:tblGrid>
      <w:tr w:rsidR="00636BA0" w14:paraId="4E216273" w14:textId="77777777" w:rsidTr="00C55F24">
        <w:tc>
          <w:tcPr>
            <w:tcW w:w="1809" w:type="dxa"/>
            <w:shd w:val="clear" w:color="auto" w:fill="A6A6A6" w:themeFill="background1" w:themeFillShade="A6"/>
          </w:tcPr>
          <w:p w14:paraId="4E216271" w14:textId="77777777" w:rsidR="00636BA0" w:rsidRPr="00C55F24" w:rsidRDefault="00636BA0" w:rsidP="00082AD8">
            <w:pPr>
              <w:pStyle w:val="TextBodySingle"/>
              <w:rPr>
                <w:b/>
              </w:rPr>
            </w:pPr>
            <w:r w:rsidRPr="00C55F24">
              <w:rPr>
                <w:b/>
              </w:rPr>
              <w:t>API Details</w:t>
            </w:r>
          </w:p>
        </w:tc>
        <w:tc>
          <w:tcPr>
            <w:tcW w:w="8873" w:type="dxa"/>
            <w:shd w:val="clear" w:color="auto" w:fill="A6A6A6" w:themeFill="background1" w:themeFillShade="A6"/>
          </w:tcPr>
          <w:p w14:paraId="4E216272" w14:textId="77777777" w:rsidR="00636BA0" w:rsidRPr="00C55F24" w:rsidRDefault="00636BA0" w:rsidP="00082AD8">
            <w:pPr>
              <w:pStyle w:val="TextBodySingle"/>
              <w:rPr>
                <w:b/>
              </w:rPr>
            </w:pPr>
            <w:r w:rsidRPr="00C55F24">
              <w:rPr>
                <w:b/>
              </w:rPr>
              <w:t>Description</w:t>
            </w:r>
          </w:p>
        </w:tc>
      </w:tr>
      <w:tr w:rsidR="00636BA0" w14:paraId="4E216276" w14:textId="77777777" w:rsidTr="00082AD8">
        <w:tc>
          <w:tcPr>
            <w:tcW w:w="1809" w:type="dxa"/>
          </w:tcPr>
          <w:p w14:paraId="4E216274" w14:textId="77777777" w:rsidR="00636BA0" w:rsidRDefault="00636BA0" w:rsidP="00082AD8">
            <w:pPr>
              <w:pStyle w:val="TextBodySingle"/>
            </w:pPr>
            <w:r>
              <w:t>API Name</w:t>
            </w:r>
          </w:p>
        </w:tc>
        <w:tc>
          <w:tcPr>
            <w:tcW w:w="8873" w:type="dxa"/>
          </w:tcPr>
          <w:p w14:paraId="4E216275" w14:textId="77777777" w:rsidR="00636BA0" w:rsidRPr="00C55F24" w:rsidRDefault="00636BA0" w:rsidP="00082AD8">
            <w:pPr>
              <w:pStyle w:val="TextBodySingle"/>
            </w:pPr>
            <w:r w:rsidRPr="00BD5E85">
              <w:rPr>
                <w:b/>
                <w:i/>
              </w:rPr>
              <w:t>MsmAdminStateChanged</w:t>
            </w:r>
          </w:p>
        </w:tc>
      </w:tr>
      <w:tr w:rsidR="00636BA0" w:rsidRPr="00C55F24" w14:paraId="4E216279" w14:textId="77777777" w:rsidTr="00082AD8">
        <w:tc>
          <w:tcPr>
            <w:tcW w:w="1809" w:type="dxa"/>
          </w:tcPr>
          <w:p w14:paraId="4E216277" w14:textId="77777777" w:rsidR="00636BA0" w:rsidRDefault="00636BA0" w:rsidP="00082AD8">
            <w:pPr>
              <w:pStyle w:val="TextBodySingle"/>
            </w:pPr>
            <w:r>
              <w:t>Synopsis</w:t>
            </w:r>
          </w:p>
        </w:tc>
        <w:tc>
          <w:tcPr>
            <w:tcW w:w="8873" w:type="dxa"/>
          </w:tcPr>
          <w:p w14:paraId="4E216278" w14:textId="5B113FE7" w:rsidR="00636BA0" w:rsidRDefault="00636BA0" w:rsidP="00082AD8">
            <w:pPr>
              <w:pStyle w:val="TextBodySingle"/>
            </w:pPr>
            <w:r>
              <w:t xml:space="preserve">This API is used to inform the eNodeB application </w:t>
            </w:r>
            <w:r w:rsidR="00DD025D">
              <w:t xml:space="preserve">about </w:t>
            </w:r>
            <w:r>
              <w:t>the change in Admin state.</w:t>
            </w:r>
          </w:p>
        </w:tc>
      </w:tr>
      <w:tr w:rsidR="00636BA0" w:rsidRPr="00C55F24" w14:paraId="4E21627C" w14:textId="77777777" w:rsidTr="00082AD8">
        <w:tc>
          <w:tcPr>
            <w:tcW w:w="1809" w:type="dxa"/>
          </w:tcPr>
          <w:p w14:paraId="4E21627A" w14:textId="77777777" w:rsidR="00636BA0" w:rsidRDefault="00636BA0" w:rsidP="00082AD8">
            <w:pPr>
              <w:pStyle w:val="TextBodySingle"/>
            </w:pPr>
            <w:r>
              <w:t>Includes</w:t>
            </w:r>
          </w:p>
        </w:tc>
        <w:tc>
          <w:tcPr>
            <w:tcW w:w="8873" w:type="dxa"/>
          </w:tcPr>
          <w:p w14:paraId="4E21627B" w14:textId="77777777" w:rsidR="00636BA0" w:rsidRDefault="00636BA0" w:rsidP="00082AD8">
            <w:pPr>
              <w:pStyle w:val="TextBodySingle"/>
            </w:pPr>
            <w:r>
              <w:t>msm_common.h</w:t>
            </w:r>
          </w:p>
        </w:tc>
      </w:tr>
      <w:tr w:rsidR="00636BA0" w:rsidRPr="00C55F24" w14:paraId="4E21627F" w14:textId="77777777" w:rsidTr="00082AD8">
        <w:tc>
          <w:tcPr>
            <w:tcW w:w="1809" w:type="dxa"/>
          </w:tcPr>
          <w:p w14:paraId="4E21627D" w14:textId="77777777" w:rsidR="00636BA0" w:rsidRDefault="00636BA0" w:rsidP="00082AD8">
            <w:pPr>
              <w:pStyle w:val="TextBodySingle"/>
            </w:pPr>
            <w:r>
              <w:t>Syntax</w:t>
            </w:r>
          </w:p>
        </w:tc>
        <w:tc>
          <w:tcPr>
            <w:tcW w:w="8873" w:type="dxa"/>
          </w:tcPr>
          <w:p w14:paraId="4E21627E" w14:textId="77777777" w:rsidR="00636BA0" w:rsidRPr="00C55F24" w:rsidRDefault="00636BA0" w:rsidP="00082AD8">
            <w:pPr>
              <w:pStyle w:val="TextBodySingle"/>
            </w:pPr>
            <w:r w:rsidRPr="00BD5E85">
              <w:rPr>
                <w:b/>
                <w:i/>
              </w:rPr>
              <w:t>MsmAdminStateChanged</w:t>
            </w:r>
            <w:r w:rsidRPr="00C55F24">
              <w:t xml:space="preserve"> (adminState)</w:t>
            </w:r>
          </w:p>
        </w:tc>
      </w:tr>
      <w:tr w:rsidR="00636BA0" w:rsidRPr="00C55F24" w14:paraId="4E216282" w14:textId="77777777" w:rsidTr="00082AD8">
        <w:tc>
          <w:tcPr>
            <w:tcW w:w="1809" w:type="dxa"/>
          </w:tcPr>
          <w:p w14:paraId="4E216280" w14:textId="77777777" w:rsidR="00636BA0" w:rsidRDefault="00636BA0" w:rsidP="00082AD8">
            <w:pPr>
              <w:pStyle w:val="TextBodySingle"/>
            </w:pPr>
            <w:r>
              <w:t>Arguments</w:t>
            </w:r>
          </w:p>
        </w:tc>
        <w:tc>
          <w:tcPr>
            <w:tcW w:w="8873" w:type="dxa"/>
          </w:tcPr>
          <w:p w14:paraId="4E216281" w14:textId="77777777" w:rsidR="00636BA0" w:rsidRPr="00C55F24" w:rsidRDefault="00636BA0" w:rsidP="00082AD8">
            <w:pPr>
              <w:pStyle w:val="TextBodySingle"/>
            </w:pPr>
            <w:r w:rsidRPr="00C55F24">
              <w:t xml:space="preserve">U32 adminState </w:t>
            </w:r>
          </w:p>
        </w:tc>
      </w:tr>
      <w:tr w:rsidR="00636BA0" w:rsidRPr="00C55F24" w14:paraId="4E216285" w14:textId="77777777" w:rsidTr="00082AD8">
        <w:tc>
          <w:tcPr>
            <w:tcW w:w="1809" w:type="dxa"/>
          </w:tcPr>
          <w:p w14:paraId="4E216283" w14:textId="77777777" w:rsidR="00636BA0" w:rsidRDefault="00636BA0" w:rsidP="00082AD8">
            <w:pPr>
              <w:pStyle w:val="TextBodySingle"/>
            </w:pPr>
            <w:r>
              <w:t>Description</w:t>
            </w:r>
          </w:p>
        </w:tc>
        <w:tc>
          <w:tcPr>
            <w:tcW w:w="8873" w:type="dxa"/>
          </w:tcPr>
          <w:p w14:paraId="4E216284" w14:textId="60982249" w:rsidR="00636BA0" w:rsidRDefault="00636BA0" w:rsidP="00DD025D">
            <w:pPr>
              <w:pStyle w:val="TextBodySingle"/>
              <w:jc w:val="both"/>
            </w:pPr>
            <w:r>
              <w:t xml:space="preserve">This API is used to indicate the eNodeB application that </w:t>
            </w:r>
            <w:r w:rsidR="00DD025D">
              <w:t>Admin st</w:t>
            </w:r>
            <w:r w:rsidR="003735A0">
              <w:t>ate</w:t>
            </w:r>
            <w:r>
              <w:t xml:space="preserve"> </w:t>
            </w:r>
            <w:r w:rsidR="00DD025D">
              <w:t>i</w:t>
            </w:r>
            <w:r>
              <w:t xml:space="preserve">s changed. This is used </w:t>
            </w:r>
            <w:r w:rsidR="003735A0">
              <w:t>for dynamic</w:t>
            </w:r>
            <w:r>
              <w:t xml:space="preserve"> </w:t>
            </w:r>
            <w:r w:rsidR="003735A0">
              <w:t>updating</w:t>
            </w:r>
            <w:r>
              <w:t xml:space="preserve"> of parameters from HeMS. If there is a change in service affecting parameter</w:t>
            </w:r>
            <w:r w:rsidR="00DD025D">
              <w:t>,</w:t>
            </w:r>
            <w:r>
              <w:t xml:space="preserve"> then this API is used to lock the </w:t>
            </w:r>
            <w:r w:rsidR="00DD025D">
              <w:t>A</w:t>
            </w:r>
            <w:r>
              <w:t>dmin state and subsequently unlock it after the changes are done.</w:t>
            </w:r>
          </w:p>
        </w:tc>
      </w:tr>
      <w:tr w:rsidR="00636BA0" w:rsidRPr="00C55F24" w14:paraId="4E216288" w14:textId="77777777" w:rsidTr="00082AD8">
        <w:tc>
          <w:tcPr>
            <w:tcW w:w="1809" w:type="dxa"/>
          </w:tcPr>
          <w:p w14:paraId="4E216286" w14:textId="77777777" w:rsidR="00636BA0" w:rsidRDefault="00636BA0" w:rsidP="00082AD8">
            <w:pPr>
              <w:pStyle w:val="TextBodySingle"/>
            </w:pPr>
            <w:r>
              <w:t>Return Values</w:t>
            </w:r>
          </w:p>
        </w:tc>
        <w:tc>
          <w:tcPr>
            <w:tcW w:w="8873" w:type="dxa"/>
          </w:tcPr>
          <w:p w14:paraId="4E216287" w14:textId="77777777" w:rsidR="00636BA0" w:rsidRDefault="00636BA0" w:rsidP="00082AD8">
            <w:pPr>
              <w:pStyle w:val="TextBodySingle"/>
            </w:pPr>
            <w:r>
              <w:t>None.</w:t>
            </w:r>
          </w:p>
        </w:tc>
      </w:tr>
      <w:tr w:rsidR="00636BA0" w:rsidRPr="00C55F24" w14:paraId="4E21628B" w14:textId="77777777" w:rsidTr="00082AD8">
        <w:tc>
          <w:tcPr>
            <w:tcW w:w="1809" w:type="dxa"/>
          </w:tcPr>
          <w:p w14:paraId="4E216289" w14:textId="77777777" w:rsidR="00636BA0" w:rsidRDefault="00636BA0" w:rsidP="00082AD8">
            <w:pPr>
              <w:pStyle w:val="TextBodySingle"/>
            </w:pPr>
            <w:r>
              <w:t>Where To Use</w:t>
            </w:r>
          </w:p>
        </w:tc>
        <w:tc>
          <w:tcPr>
            <w:tcW w:w="8873" w:type="dxa"/>
          </w:tcPr>
          <w:p w14:paraId="4E21628A" w14:textId="77777777" w:rsidR="00636BA0" w:rsidRDefault="00703DF6" w:rsidP="00082AD8">
            <w:pPr>
              <w:pStyle w:val="TextBodySingle"/>
            </w:pPr>
            <w:r>
              <w:t>This API is</w:t>
            </w:r>
            <w:r w:rsidR="00636BA0">
              <w:t xml:space="preserve"> pro</w:t>
            </w:r>
            <w:r>
              <w:t>vided by Stack Manager and</w:t>
            </w:r>
            <w:r w:rsidR="00636BA0">
              <w:t xml:space="preserve"> used by OAM.</w:t>
            </w:r>
          </w:p>
        </w:tc>
      </w:tr>
    </w:tbl>
    <w:p w14:paraId="4E21628D" w14:textId="77777777" w:rsidR="0053558B" w:rsidRPr="00C55F24" w:rsidRDefault="0053558B" w:rsidP="00636BA0">
      <w:pPr>
        <w:pStyle w:val="TextBodySingle"/>
        <w:rPr>
          <w:rFonts w:asciiTheme="minorHAnsi" w:hAnsiTheme="minorHAnsi"/>
        </w:rPr>
      </w:pPr>
    </w:p>
    <w:tbl>
      <w:tblPr>
        <w:tblStyle w:val="TableGrid"/>
        <w:tblW w:w="0" w:type="auto"/>
        <w:tblLook w:val="04A0" w:firstRow="1" w:lastRow="0" w:firstColumn="1" w:lastColumn="0" w:noHBand="0" w:noVBand="1"/>
      </w:tblPr>
      <w:tblGrid>
        <w:gridCol w:w="1733"/>
        <w:gridCol w:w="7933"/>
      </w:tblGrid>
      <w:tr w:rsidR="00636BA0" w:rsidRPr="00C55F24" w14:paraId="4E216290" w14:textId="77777777" w:rsidTr="00C55F24">
        <w:tc>
          <w:tcPr>
            <w:tcW w:w="1809" w:type="dxa"/>
            <w:shd w:val="clear" w:color="auto" w:fill="A6A6A6" w:themeFill="background1" w:themeFillShade="A6"/>
          </w:tcPr>
          <w:p w14:paraId="4E21628E" w14:textId="77777777" w:rsidR="00636BA0" w:rsidRPr="00C55F24" w:rsidRDefault="00636BA0" w:rsidP="00082AD8">
            <w:pPr>
              <w:pStyle w:val="TextBodySingle"/>
              <w:rPr>
                <w:b/>
              </w:rPr>
            </w:pPr>
            <w:r w:rsidRPr="00C55F24">
              <w:rPr>
                <w:b/>
              </w:rPr>
              <w:lastRenderedPageBreak/>
              <w:t>API Details</w:t>
            </w:r>
          </w:p>
        </w:tc>
        <w:tc>
          <w:tcPr>
            <w:tcW w:w="8873" w:type="dxa"/>
            <w:shd w:val="clear" w:color="auto" w:fill="A6A6A6" w:themeFill="background1" w:themeFillShade="A6"/>
          </w:tcPr>
          <w:p w14:paraId="4E21628F" w14:textId="77777777" w:rsidR="00636BA0" w:rsidRPr="00C55F24" w:rsidRDefault="00636BA0" w:rsidP="00082AD8">
            <w:pPr>
              <w:pStyle w:val="TextBodySingle"/>
              <w:rPr>
                <w:b/>
              </w:rPr>
            </w:pPr>
            <w:r w:rsidRPr="00C55F24">
              <w:rPr>
                <w:b/>
              </w:rPr>
              <w:t>Description</w:t>
            </w:r>
          </w:p>
        </w:tc>
      </w:tr>
      <w:tr w:rsidR="00636BA0" w:rsidRPr="00C55F24" w14:paraId="4E216293" w14:textId="77777777" w:rsidTr="00082AD8">
        <w:tc>
          <w:tcPr>
            <w:tcW w:w="1809" w:type="dxa"/>
          </w:tcPr>
          <w:p w14:paraId="4E216291" w14:textId="77777777" w:rsidR="00636BA0" w:rsidRDefault="00636BA0" w:rsidP="00082AD8">
            <w:pPr>
              <w:pStyle w:val="TextBodySingle"/>
            </w:pPr>
            <w:r>
              <w:t>API Name</w:t>
            </w:r>
          </w:p>
        </w:tc>
        <w:tc>
          <w:tcPr>
            <w:tcW w:w="8873" w:type="dxa"/>
          </w:tcPr>
          <w:p w14:paraId="4E216292" w14:textId="77777777" w:rsidR="00636BA0" w:rsidRPr="00C55F24" w:rsidRDefault="00636BA0" w:rsidP="00082AD8">
            <w:pPr>
              <w:pStyle w:val="TextBodySingle"/>
            </w:pPr>
            <w:r w:rsidRPr="00DB39C6">
              <w:rPr>
                <w:b/>
                <w:i/>
              </w:rPr>
              <w:t>MsmDynamicConfiguration</w:t>
            </w:r>
          </w:p>
        </w:tc>
      </w:tr>
      <w:tr w:rsidR="00636BA0" w:rsidRPr="00C55F24" w14:paraId="4E216296" w14:textId="77777777" w:rsidTr="00082AD8">
        <w:tc>
          <w:tcPr>
            <w:tcW w:w="1809" w:type="dxa"/>
          </w:tcPr>
          <w:p w14:paraId="4E216294" w14:textId="77777777" w:rsidR="00636BA0" w:rsidRDefault="00636BA0" w:rsidP="00082AD8">
            <w:pPr>
              <w:pStyle w:val="TextBodySingle"/>
            </w:pPr>
            <w:r>
              <w:t>Synopsis</w:t>
            </w:r>
          </w:p>
        </w:tc>
        <w:tc>
          <w:tcPr>
            <w:tcW w:w="8873" w:type="dxa"/>
          </w:tcPr>
          <w:p w14:paraId="4E216295" w14:textId="77777777" w:rsidR="00636BA0" w:rsidRDefault="00636BA0" w:rsidP="00326C39">
            <w:pPr>
              <w:pStyle w:val="TextBodySingle"/>
            </w:pPr>
            <w:r>
              <w:t>This API is used to inform the eNodeB application about the dynamic updatin</w:t>
            </w:r>
            <w:r w:rsidR="00326C39">
              <w:t>g</w:t>
            </w:r>
            <w:r>
              <w:t xml:space="preserve"> of the parameters.</w:t>
            </w:r>
          </w:p>
        </w:tc>
      </w:tr>
      <w:tr w:rsidR="00636BA0" w:rsidRPr="00C55F24" w14:paraId="4E216299" w14:textId="77777777" w:rsidTr="00082AD8">
        <w:tc>
          <w:tcPr>
            <w:tcW w:w="1809" w:type="dxa"/>
          </w:tcPr>
          <w:p w14:paraId="4E216297" w14:textId="77777777" w:rsidR="00636BA0" w:rsidRDefault="00636BA0" w:rsidP="00082AD8">
            <w:pPr>
              <w:pStyle w:val="TextBodySingle"/>
            </w:pPr>
            <w:r>
              <w:t>Includes</w:t>
            </w:r>
          </w:p>
        </w:tc>
        <w:tc>
          <w:tcPr>
            <w:tcW w:w="8873" w:type="dxa"/>
          </w:tcPr>
          <w:p w14:paraId="4E216298" w14:textId="77777777" w:rsidR="00636BA0" w:rsidRDefault="00636BA0" w:rsidP="00082AD8">
            <w:pPr>
              <w:pStyle w:val="TextBodySingle"/>
            </w:pPr>
            <w:r>
              <w:t>msm_common.h</w:t>
            </w:r>
          </w:p>
        </w:tc>
      </w:tr>
      <w:tr w:rsidR="00636BA0" w:rsidRPr="00C55F24" w14:paraId="4E21629C" w14:textId="77777777" w:rsidTr="00082AD8">
        <w:tc>
          <w:tcPr>
            <w:tcW w:w="1809" w:type="dxa"/>
          </w:tcPr>
          <w:p w14:paraId="4E21629A" w14:textId="77777777" w:rsidR="00636BA0" w:rsidRDefault="00636BA0" w:rsidP="00082AD8">
            <w:pPr>
              <w:pStyle w:val="TextBodySingle"/>
            </w:pPr>
            <w:r>
              <w:t>Syntax</w:t>
            </w:r>
          </w:p>
        </w:tc>
        <w:tc>
          <w:tcPr>
            <w:tcW w:w="8873" w:type="dxa"/>
          </w:tcPr>
          <w:p w14:paraId="4E21629B" w14:textId="77777777" w:rsidR="00636BA0" w:rsidRPr="00C55F24" w:rsidRDefault="00636BA0" w:rsidP="00082AD8">
            <w:pPr>
              <w:pStyle w:val="TextBodySingle"/>
            </w:pPr>
            <w:r w:rsidRPr="00DB39C6">
              <w:rPr>
                <w:b/>
                <w:i/>
              </w:rPr>
              <w:t>MsmDynamicConfiguration</w:t>
            </w:r>
            <w:r w:rsidRPr="00C55F24">
              <w:t xml:space="preserve"> (Void *cfg, U32 CfgType, bool Action)</w:t>
            </w:r>
          </w:p>
        </w:tc>
      </w:tr>
      <w:tr w:rsidR="00636BA0" w:rsidRPr="00C55F24" w14:paraId="4E2162A1" w14:textId="77777777" w:rsidTr="00082AD8">
        <w:tc>
          <w:tcPr>
            <w:tcW w:w="1809" w:type="dxa"/>
          </w:tcPr>
          <w:p w14:paraId="4E21629D" w14:textId="77777777" w:rsidR="00636BA0" w:rsidRDefault="00636BA0" w:rsidP="00082AD8">
            <w:pPr>
              <w:pStyle w:val="TextBodySingle"/>
            </w:pPr>
            <w:r>
              <w:t>Arguments</w:t>
            </w:r>
          </w:p>
        </w:tc>
        <w:tc>
          <w:tcPr>
            <w:tcW w:w="8873" w:type="dxa"/>
          </w:tcPr>
          <w:p w14:paraId="4E21629E" w14:textId="77777777" w:rsidR="00636BA0" w:rsidRPr="00C55F24" w:rsidRDefault="00636BA0" w:rsidP="00082AD8">
            <w:pPr>
              <w:pStyle w:val="TextBodySingle"/>
            </w:pPr>
            <w:r w:rsidRPr="00C55F24">
              <w:t>Void * cfg – The configuration structure</w:t>
            </w:r>
          </w:p>
          <w:p w14:paraId="4E21629F" w14:textId="77777777" w:rsidR="00636BA0" w:rsidRPr="00C55F24" w:rsidRDefault="00636BA0" w:rsidP="00082AD8">
            <w:pPr>
              <w:pStyle w:val="TextBodySingle"/>
            </w:pPr>
            <w:r w:rsidRPr="00C55F24">
              <w:t>U32 CfgType – The configuration type such as SIB configuration.</w:t>
            </w:r>
          </w:p>
          <w:p w14:paraId="4E2162A0" w14:textId="77777777" w:rsidR="00636BA0" w:rsidRPr="00C55F24" w:rsidRDefault="00636BA0" w:rsidP="00082AD8">
            <w:pPr>
              <w:pStyle w:val="TextBodySingle"/>
            </w:pPr>
            <w:r w:rsidRPr="00C55F24">
              <w:t>Bool Action – Whether the changes to be applied immediately or deferred.</w:t>
            </w:r>
          </w:p>
        </w:tc>
      </w:tr>
      <w:tr w:rsidR="00636BA0" w:rsidRPr="00C55F24" w14:paraId="4E2162A4" w14:textId="77777777" w:rsidTr="00082AD8">
        <w:tc>
          <w:tcPr>
            <w:tcW w:w="1809" w:type="dxa"/>
          </w:tcPr>
          <w:p w14:paraId="4E2162A2" w14:textId="77777777" w:rsidR="00636BA0" w:rsidRDefault="00636BA0" w:rsidP="00082AD8">
            <w:pPr>
              <w:pStyle w:val="TextBodySingle"/>
            </w:pPr>
            <w:r>
              <w:t>Description</w:t>
            </w:r>
          </w:p>
        </w:tc>
        <w:tc>
          <w:tcPr>
            <w:tcW w:w="8873" w:type="dxa"/>
          </w:tcPr>
          <w:p w14:paraId="4E2162A3" w14:textId="2B429A31" w:rsidR="00636BA0" w:rsidRDefault="00636BA0" w:rsidP="0065074A">
            <w:pPr>
              <w:pStyle w:val="TextBodySingle"/>
              <w:jc w:val="both"/>
            </w:pPr>
            <w:r>
              <w:t>This API is used to inform eNodeB application about the dynamic changes in the configuration parameters. This API accepts the structure of updated parameters</w:t>
            </w:r>
            <w:r w:rsidR="0065074A">
              <w:t xml:space="preserve"> as a void </w:t>
            </w:r>
            <w:r>
              <w:t>* and based on the parameters changed</w:t>
            </w:r>
            <w:r w:rsidR="0065074A">
              <w:t>,</w:t>
            </w:r>
            <w:r>
              <w:t xml:space="preserve"> the eNodeB applica</w:t>
            </w:r>
            <w:r w:rsidR="00703DF6">
              <w:t xml:space="preserve">tion </w:t>
            </w:r>
            <w:r>
              <w:t>take</w:t>
            </w:r>
            <w:r w:rsidR="00703DF6">
              <w:t>s</w:t>
            </w:r>
            <w:r>
              <w:t xml:space="preserve"> appropriate action.</w:t>
            </w:r>
          </w:p>
        </w:tc>
      </w:tr>
      <w:tr w:rsidR="00636BA0" w:rsidRPr="00C55F24" w14:paraId="4E2162A7" w14:textId="77777777" w:rsidTr="00082AD8">
        <w:tc>
          <w:tcPr>
            <w:tcW w:w="1809" w:type="dxa"/>
          </w:tcPr>
          <w:p w14:paraId="4E2162A5" w14:textId="77777777" w:rsidR="00636BA0" w:rsidRDefault="00636BA0" w:rsidP="00082AD8">
            <w:pPr>
              <w:pStyle w:val="TextBodySingle"/>
            </w:pPr>
            <w:r>
              <w:t>Return Values</w:t>
            </w:r>
          </w:p>
        </w:tc>
        <w:tc>
          <w:tcPr>
            <w:tcW w:w="8873" w:type="dxa"/>
          </w:tcPr>
          <w:p w14:paraId="4E2162A6" w14:textId="77777777" w:rsidR="00636BA0" w:rsidRDefault="00636BA0" w:rsidP="00082AD8">
            <w:pPr>
              <w:pStyle w:val="TextBodySingle"/>
            </w:pPr>
            <w:r>
              <w:t>None.</w:t>
            </w:r>
          </w:p>
        </w:tc>
      </w:tr>
      <w:tr w:rsidR="00636BA0" w:rsidRPr="00C55F24" w14:paraId="4E2162AA" w14:textId="77777777" w:rsidTr="00082AD8">
        <w:tc>
          <w:tcPr>
            <w:tcW w:w="1809" w:type="dxa"/>
          </w:tcPr>
          <w:p w14:paraId="4E2162A8" w14:textId="77777777" w:rsidR="00636BA0" w:rsidRDefault="00636BA0" w:rsidP="00082AD8">
            <w:pPr>
              <w:pStyle w:val="TextBodySingle"/>
            </w:pPr>
            <w:r>
              <w:t>Where To Use</w:t>
            </w:r>
          </w:p>
        </w:tc>
        <w:tc>
          <w:tcPr>
            <w:tcW w:w="8873" w:type="dxa"/>
          </w:tcPr>
          <w:p w14:paraId="4E2162A9" w14:textId="77777777" w:rsidR="00636BA0" w:rsidRDefault="00636BA0" w:rsidP="00703DF6">
            <w:pPr>
              <w:pStyle w:val="TextBodySingle"/>
            </w:pPr>
            <w:r>
              <w:t xml:space="preserve">This API </w:t>
            </w:r>
            <w:r w:rsidR="00C55F24">
              <w:t>is</w:t>
            </w:r>
            <w:r>
              <w:t xml:space="preserve"> pro</w:t>
            </w:r>
            <w:r w:rsidR="00703DF6">
              <w:t xml:space="preserve">vided by Stack Manager and </w:t>
            </w:r>
            <w:r>
              <w:t>used by OAM-</w:t>
            </w:r>
            <w:r w:rsidR="00C55F24">
              <w:t>Messenger</w:t>
            </w:r>
            <w:r>
              <w:t>.</w:t>
            </w:r>
          </w:p>
        </w:tc>
      </w:tr>
    </w:tbl>
    <w:p w14:paraId="4E2162AB" w14:textId="77777777" w:rsidR="00636BA0" w:rsidRPr="00C55F24" w:rsidRDefault="00636BA0" w:rsidP="00636BA0">
      <w:pPr>
        <w:pStyle w:val="TextBodySingle"/>
        <w:rPr>
          <w:rFonts w:asciiTheme="minorHAnsi" w:hAnsiTheme="minorHAnsi"/>
        </w:rPr>
      </w:pPr>
    </w:p>
    <w:p w14:paraId="4E2162AC" w14:textId="77777777" w:rsidR="00636BA0" w:rsidRPr="00C55F24" w:rsidRDefault="00636BA0" w:rsidP="00636BA0">
      <w:pPr>
        <w:widowControl/>
        <w:suppressAutoHyphens w:val="0"/>
        <w:rPr>
          <w:rFonts w:asciiTheme="minorHAnsi" w:hAnsiTheme="minorHAnsi"/>
        </w:rPr>
      </w:pPr>
      <w:r w:rsidRPr="00C55F24">
        <w:rPr>
          <w:rFonts w:asciiTheme="minorHAnsi" w:hAnsiTheme="minorHAnsi"/>
        </w:rPr>
        <w:br w:type="page"/>
      </w:r>
    </w:p>
    <w:p w14:paraId="4E2162AD" w14:textId="77777777" w:rsidR="00636BA0" w:rsidRPr="00C55F24" w:rsidRDefault="00636BA0" w:rsidP="00C55F24">
      <w:pPr>
        <w:pStyle w:val="Heading4"/>
      </w:pPr>
      <w:r w:rsidRPr="00C55F24">
        <w:lastRenderedPageBreak/>
        <w:t>Call Sequence</w:t>
      </w:r>
    </w:p>
    <w:p w14:paraId="4E2162AE" w14:textId="77777777" w:rsidR="00636BA0" w:rsidRDefault="00636BA0" w:rsidP="00636BA0"/>
    <w:p w14:paraId="4E2162AF" w14:textId="77777777" w:rsidR="00636BA0" w:rsidRPr="00F50B48" w:rsidRDefault="00636BA0" w:rsidP="00636BA0">
      <w:r>
        <w:rPr>
          <w:noProof/>
          <w:lang w:eastAsia="en-US" w:bidi="ar-SA"/>
        </w:rPr>
        <w:drawing>
          <wp:inline distT="0" distB="0" distL="0" distR="0" wp14:anchorId="4E216328" wp14:editId="4E216329">
            <wp:extent cx="6076950" cy="3748534"/>
            <wp:effectExtent l="0" t="0" r="0" b="0"/>
            <wp:docPr id="466"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84261" cy="3753044"/>
                    </a:xfrm>
                    <a:prstGeom prst="rect">
                      <a:avLst/>
                    </a:prstGeom>
                    <a:noFill/>
                    <a:ln>
                      <a:noFill/>
                    </a:ln>
                  </pic:spPr>
                </pic:pic>
              </a:graphicData>
            </a:graphic>
          </wp:inline>
        </w:drawing>
      </w:r>
    </w:p>
    <w:p w14:paraId="4E2162B0" w14:textId="77777777" w:rsidR="00636BA0" w:rsidRPr="00BD13B5" w:rsidRDefault="00636BA0" w:rsidP="00636BA0">
      <w:pPr>
        <w:pStyle w:val="Caption"/>
        <w:jc w:val="center"/>
        <w:rPr>
          <w:rFonts w:asciiTheme="minorHAnsi" w:hAnsiTheme="minorHAnsi" w:cstheme="minorHAnsi"/>
          <w:b/>
          <w:i w:val="0"/>
        </w:rPr>
      </w:pPr>
      <w:bookmarkStart w:id="49" w:name="_Toc335325066"/>
      <w:bookmarkStart w:id="50" w:name="_Toc346888730"/>
      <w:r w:rsidRPr="00BD13B5">
        <w:rPr>
          <w:rFonts w:asciiTheme="minorHAnsi" w:hAnsiTheme="minorHAnsi" w:cstheme="minorHAnsi"/>
          <w:b/>
          <w:i w:val="0"/>
        </w:rPr>
        <w:t xml:space="preserve">Figure </w:t>
      </w:r>
      <w:r w:rsidRPr="00BD13B5">
        <w:rPr>
          <w:rFonts w:asciiTheme="minorHAnsi" w:hAnsiTheme="minorHAnsi" w:cstheme="minorHAnsi"/>
          <w:b/>
          <w:i w:val="0"/>
        </w:rPr>
        <w:fldChar w:fldCharType="begin"/>
      </w:r>
      <w:r w:rsidRPr="00BD13B5">
        <w:rPr>
          <w:rFonts w:asciiTheme="minorHAnsi" w:hAnsiTheme="minorHAnsi" w:cstheme="minorHAnsi"/>
          <w:b/>
          <w:i w:val="0"/>
        </w:rPr>
        <w:instrText xml:space="preserve"> SEQ Figure \* ARABIC </w:instrText>
      </w:r>
      <w:r w:rsidRPr="00BD13B5">
        <w:rPr>
          <w:rFonts w:asciiTheme="minorHAnsi" w:hAnsiTheme="minorHAnsi" w:cstheme="minorHAnsi"/>
          <w:b/>
          <w:i w:val="0"/>
        </w:rPr>
        <w:fldChar w:fldCharType="separate"/>
      </w:r>
      <w:r w:rsidR="009D5137">
        <w:rPr>
          <w:rFonts w:asciiTheme="minorHAnsi" w:hAnsiTheme="minorHAnsi" w:cstheme="minorHAnsi"/>
          <w:b/>
          <w:i w:val="0"/>
          <w:noProof/>
        </w:rPr>
        <w:t>4</w:t>
      </w:r>
      <w:r w:rsidRPr="00BD13B5">
        <w:rPr>
          <w:rFonts w:asciiTheme="minorHAnsi" w:hAnsiTheme="minorHAnsi" w:cstheme="minorHAnsi"/>
          <w:b/>
          <w:i w:val="0"/>
        </w:rPr>
        <w:fldChar w:fldCharType="end"/>
      </w:r>
      <w:r w:rsidR="0053558B">
        <w:rPr>
          <w:rFonts w:asciiTheme="minorHAnsi" w:hAnsiTheme="minorHAnsi" w:cstheme="minorHAnsi"/>
          <w:b/>
          <w:i w:val="0"/>
        </w:rPr>
        <w:t>:</w:t>
      </w:r>
      <w:r w:rsidRPr="00BD13B5">
        <w:rPr>
          <w:rFonts w:asciiTheme="minorHAnsi" w:hAnsiTheme="minorHAnsi" w:cstheme="minorHAnsi"/>
          <w:b/>
          <w:i w:val="0"/>
        </w:rPr>
        <w:t xml:space="preserve"> Dynamic </w:t>
      </w:r>
      <w:r w:rsidR="0053558B">
        <w:rPr>
          <w:rFonts w:asciiTheme="minorHAnsi" w:hAnsiTheme="minorHAnsi" w:cstheme="minorHAnsi"/>
          <w:b/>
          <w:i w:val="0"/>
        </w:rPr>
        <w:t>U</w:t>
      </w:r>
      <w:r w:rsidRPr="00BD13B5">
        <w:rPr>
          <w:rFonts w:asciiTheme="minorHAnsi" w:hAnsiTheme="minorHAnsi" w:cstheme="minorHAnsi"/>
          <w:b/>
          <w:i w:val="0"/>
        </w:rPr>
        <w:t>pdatin</w:t>
      </w:r>
      <w:r w:rsidR="0053558B">
        <w:rPr>
          <w:rFonts w:asciiTheme="minorHAnsi" w:hAnsiTheme="minorHAnsi" w:cstheme="minorHAnsi"/>
          <w:b/>
          <w:i w:val="0"/>
        </w:rPr>
        <w:t>g</w:t>
      </w:r>
      <w:r w:rsidRPr="00BD13B5">
        <w:rPr>
          <w:rFonts w:asciiTheme="minorHAnsi" w:hAnsiTheme="minorHAnsi" w:cstheme="minorHAnsi"/>
          <w:b/>
          <w:i w:val="0"/>
        </w:rPr>
        <w:t xml:space="preserve"> Call Sequence</w:t>
      </w:r>
      <w:bookmarkEnd w:id="49"/>
      <w:bookmarkEnd w:id="50"/>
    </w:p>
    <w:p w14:paraId="4E2162B1" w14:textId="77777777" w:rsidR="00636BA0" w:rsidRDefault="00636BA0" w:rsidP="00636BA0">
      <w:pPr>
        <w:widowControl/>
        <w:suppressAutoHyphens w:val="0"/>
      </w:pPr>
    </w:p>
    <w:p w14:paraId="4E2162B2" w14:textId="3D04ECFD" w:rsidR="00636BA0" w:rsidRPr="00C55F24" w:rsidRDefault="00636BA0" w:rsidP="00636BA0">
      <w:pPr>
        <w:pStyle w:val="TextBodySingle"/>
        <w:numPr>
          <w:ilvl w:val="0"/>
          <w:numId w:val="31"/>
        </w:numPr>
        <w:jc w:val="both"/>
        <w:rPr>
          <w:rFonts w:asciiTheme="minorHAnsi" w:hAnsiTheme="minorHAnsi"/>
        </w:rPr>
      </w:pPr>
      <w:r w:rsidRPr="00C55F24">
        <w:rPr>
          <w:rFonts w:asciiTheme="minorHAnsi" w:hAnsiTheme="minorHAnsi"/>
        </w:rPr>
        <w:t>If dynamic updati</w:t>
      </w:r>
      <w:r w:rsidR="0065074A">
        <w:rPr>
          <w:rFonts w:asciiTheme="minorHAnsi" w:hAnsiTheme="minorHAnsi"/>
        </w:rPr>
        <w:t>ng</w:t>
      </w:r>
      <w:r w:rsidRPr="00C55F24">
        <w:rPr>
          <w:rFonts w:asciiTheme="minorHAnsi" w:hAnsiTheme="minorHAnsi"/>
        </w:rPr>
        <w:t xml:space="preserve"> happens for any service</w:t>
      </w:r>
      <w:r w:rsidR="002E07F0">
        <w:rPr>
          <w:rFonts w:asciiTheme="minorHAnsi" w:hAnsiTheme="minorHAnsi"/>
        </w:rPr>
        <w:t xml:space="preserve"> affecting parameters, HeMS </w:t>
      </w:r>
      <w:r w:rsidRPr="00C55F24">
        <w:rPr>
          <w:rFonts w:asciiTheme="minorHAnsi" w:hAnsiTheme="minorHAnsi"/>
        </w:rPr>
        <w:t>change</w:t>
      </w:r>
      <w:r w:rsidR="002E07F0">
        <w:rPr>
          <w:rFonts w:asciiTheme="minorHAnsi" w:hAnsiTheme="minorHAnsi"/>
        </w:rPr>
        <w:t>s</w:t>
      </w:r>
      <w:r w:rsidRPr="00C55F24">
        <w:rPr>
          <w:rFonts w:asciiTheme="minorHAnsi" w:hAnsiTheme="minorHAnsi"/>
        </w:rPr>
        <w:t xml:space="preserve"> the admin state to “lock</w:t>
      </w:r>
      <w:r w:rsidR="0065074A">
        <w:rPr>
          <w:rFonts w:asciiTheme="minorHAnsi" w:hAnsiTheme="minorHAnsi"/>
        </w:rPr>
        <w:t>ed</w:t>
      </w:r>
      <w:r w:rsidRPr="00C55F24">
        <w:rPr>
          <w:rFonts w:asciiTheme="minorHAnsi" w:hAnsiTheme="minorHAnsi"/>
        </w:rPr>
        <w:t>”.</w:t>
      </w:r>
    </w:p>
    <w:p w14:paraId="4E2162B3" w14:textId="55566761" w:rsidR="00636BA0" w:rsidRPr="00C55F24" w:rsidRDefault="00636BA0" w:rsidP="00636BA0">
      <w:pPr>
        <w:pStyle w:val="TextBodySingle"/>
        <w:numPr>
          <w:ilvl w:val="0"/>
          <w:numId w:val="31"/>
        </w:numPr>
        <w:jc w:val="both"/>
        <w:rPr>
          <w:rFonts w:asciiTheme="minorHAnsi" w:hAnsiTheme="minorHAnsi"/>
        </w:rPr>
      </w:pPr>
      <w:r w:rsidRPr="00C55F24">
        <w:rPr>
          <w:rFonts w:asciiTheme="minorHAnsi" w:hAnsiTheme="minorHAnsi"/>
        </w:rPr>
        <w:t>OAM</w:t>
      </w:r>
      <w:r w:rsidR="0065074A">
        <w:rPr>
          <w:rFonts w:asciiTheme="minorHAnsi" w:hAnsiTheme="minorHAnsi"/>
        </w:rPr>
        <w:t>-</w:t>
      </w:r>
      <w:r w:rsidRPr="00C55F24">
        <w:rPr>
          <w:rFonts w:asciiTheme="minorHAnsi" w:hAnsiTheme="minorHAnsi"/>
        </w:rPr>
        <w:t xml:space="preserve">Messenger shall call the </w:t>
      </w:r>
      <w:r w:rsidRPr="00DB39C6">
        <w:rPr>
          <w:rFonts w:asciiTheme="minorHAnsi" w:hAnsiTheme="minorHAnsi"/>
          <w:b/>
          <w:i/>
        </w:rPr>
        <w:t>MsmAdminStateChanged()</w:t>
      </w:r>
      <w:r w:rsidRPr="00C55F24">
        <w:rPr>
          <w:rFonts w:asciiTheme="minorHAnsi" w:hAnsiTheme="minorHAnsi"/>
        </w:rPr>
        <w:t xml:space="preserve"> API to request the eNodeB application to </w:t>
      </w:r>
      <w:r w:rsidR="00F11383">
        <w:rPr>
          <w:rFonts w:asciiTheme="minorHAnsi" w:hAnsiTheme="minorHAnsi"/>
        </w:rPr>
        <w:t>switch off the transmitter</w:t>
      </w:r>
      <w:r w:rsidR="0065074A">
        <w:rPr>
          <w:rFonts w:asciiTheme="minorHAnsi" w:hAnsiTheme="minorHAnsi"/>
        </w:rPr>
        <w:t>.</w:t>
      </w:r>
    </w:p>
    <w:p w14:paraId="4E2162B4" w14:textId="165C47B9" w:rsidR="00636BA0" w:rsidRPr="00C55F24" w:rsidRDefault="00636BA0" w:rsidP="00636BA0">
      <w:pPr>
        <w:pStyle w:val="TextBodySingle"/>
        <w:numPr>
          <w:ilvl w:val="0"/>
          <w:numId w:val="31"/>
        </w:numPr>
        <w:jc w:val="both"/>
        <w:rPr>
          <w:rFonts w:asciiTheme="minorHAnsi" w:hAnsiTheme="minorHAnsi"/>
        </w:rPr>
      </w:pPr>
      <w:r w:rsidRPr="00C55F24">
        <w:rPr>
          <w:rFonts w:asciiTheme="minorHAnsi" w:hAnsiTheme="minorHAnsi"/>
        </w:rPr>
        <w:t>HeMS configures the dynamic parameters and OAM</w:t>
      </w:r>
      <w:r w:rsidR="0065074A">
        <w:rPr>
          <w:rFonts w:asciiTheme="minorHAnsi" w:hAnsiTheme="minorHAnsi"/>
        </w:rPr>
        <w:t>-</w:t>
      </w:r>
      <w:r w:rsidRPr="00C55F24">
        <w:rPr>
          <w:rFonts w:asciiTheme="minorHAnsi" w:hAnsiTheme="minorHAnsi"/>
        </w:rPr>
        <w:t>Messenger call</w:t>
      </w:r>
      <w:r w:rsidR="0065074A">
        <w:rPr>
          <w:rFonts w:asciiTheme="minorHAnsi" w:hAnsiTheme="minorHAnsi"/>
        </w:rPr>
        <w:t>s</w:t>
      </w:r>
      <w:r w:rsidRPr="00C55F24">
        <w:rPr>
          <w:rFonts w:asciiTheme="minorHAnsi" w:hAnsiTheme="minorHAnsi"/>
        </w:rPr>
        <w:t xml:space="preserve"> the </w:t>
      </w:r>
      <w:r w:rsidRPr="00DB39C6">
        <w:rPr>
          <w:rFonts w:asciiTheme="minorHAnsi" w:hAnsiTheme="minorHAnsi"/>
          <w:b/>
          <w:i/>
        </w:rPr>
        <w:t>MsmDynamicConfiguration ()</w:t>
      </w:r>
      <w:r w:rsidRPr="00C55F24">
        <w:rPr>
          <w:rFonts w:asciiTheme="minorHAnsi" w:hAnsiTheme="minorHAnsi"/>
        </w:rPr>
        <w:t xml:space="preserve"> API to send the changed parameters to eNodeB application.</w:t>
      </w:r>
    </w:p>
    <w:p w14:paraId="4E2162B5" w14:textId="21D99972" w:rsidR="00636BA0" w:rsidRPr="00C55F24" w:rsidRDefault="00C55F24" w:rsidP="00636BA0">
      <w:pPr>
        <w:pStyle w:val="TextBodySingle"/>
        <w:numPr>
          <w:ilvl w:val="0"/>
          <w:numId w:val="31"/>
        </w:numPr>
        <w:jc w:val="both"/>
        <w:rPr>
          <w:rFonts w:asciiTheme="minorHAnsi" w:hAnsiTheme="minorHAnsi"/>
        </w:rPr>
      </w:pPr>
      <w:r w:rsidRPr="00C55F24">
        <w:rPr>
          <w:rFonts w:asciiTheme="minorHAnsi" w:hAnsiTheme="minorHAnsi"/>
        </w:rPr>
        <w:t>HeMS update</w:t>
      </w:r>
      <w:r w:rsidR="0065074A">
        <w:rPr>
          <w:rFonts w:asciiTheme="minorHAnsi" w:hAnsiTheme="minorHAnsi"/>
        </w:rPr>
        <w:t>s</w:t>
      </w:r>
      <w:r w:rsidR="00636BA0" w:rsidRPr="00C55F24">
        <w:rPr>
          <w:rFonts w:asciiTheme="minorHAnsi" w:hAnsiTheme="minorHAnsi"/>
        </w:rPr>
        <w:t xml:space="preserve"> the admin state to “unlock</w:t>
      </w:r>
      <w:r w:rsidR="0065074A">
        <w:rPr>
          <w:rFonts w:asciiTheme="minorHAnsi" w:hAnsiTheme="minorHAnsi"/>
        </w:rPr>
        <w:t>ed</w:t>
      </w:r>
      <w:r w:rsidR="00636BA0" w:rsidRPr="00C55F24">
        <w:rPr>
          <w:rFonts w:asciiTheme="minorHAnsi" w:hAnsiTheme="minorHAnsi"/>
        </w:rPr>
        <w:t>”, once the dynamic configuration is completed.</w:t>
      </w:r>
    </w:p>
    <w:p w14:paraId="4E2162B6" w14:textId="4389EDF6" w:rsidR="00636BA0" w:rsidRPr="00C55F24" w:rsidRDefault="00636BA0" w:rsidP="00636BA0">
      <w:pPr>
        <w:pStyle w:val="TextBodySingle"/>
        <w:numPr>
          <w:ilvl w:val="0"/>
          <w:numId w:val="31"/>
        </w:numPr>
        <w:jc w:val="both"/>
        <w:rPr>
          <w:rFonts w:asciiTheme="minorHAnsi" w:hAnsiTheme="minorHAnsi"/>
        </w:rPr>
      </w:pPr>
      <w:r w:rsidRPr="00C55F24">
        <w:rPr>
          <w:rFonts w:asciiTheme="minorHAnsi" w:hAnsiTheme="minorHAnsi"/>
        </w:rPr>
        <w:t>Once all the configuration parameters are populated, HeMS changes the admin state to “unlock</w:t>
      </w:r>
      <w:r w:rsidR="0065074A">
        <w:rPr>
          <w:rFonts w:asciiTheme="minorHAnsi" w:hAnsiTheme="minorHAnsi"/>
        </w:rPr>
        <w:t>ed</w:t>
      </w:r>
      <w:r w:rsidRPr="00C55F24">
        <w:rPr>
          <w:rFonts w:asciiTheme="minorHAnsi" w:hAnsiTheme="minorHAnsi"/>
        </w:rPr>
        <w:t>”</w:t>
      </w:r>
      <w:r w:rsidR="0065074A">
        <w:rPr>
          <w:rFonts w:asciiTheme="minorHAnsi" w:hAnsiTheme="minorHAnsi"/>
        </w:rPr>
        <w:t>.</w:t>
      </w:r>
    </w:p>
    <w:p w14:paraId="4E2162B7" w14:textId="77777777" w:rsidR="00636BA0" w:rsidRPr="00C55F24" w:rsidRDefault="00636BA0" w:rsidP="00636BA0">
      <w:pPr>
        <w:widowControl/>
        <w:suppressAutoHyphens w:val="0"/>
        <w:rPr>
          <w:rFonts w:asciiTheme="minorHAnsi" w:hAnsiTheme="minorHAnsi"/>
        </w:rPr>
      </w:pPr>
    </w:p>
    <w:p w14:paraId="4E2162B8" w14:textId="77777777" w:rsidR="00636BA0" w:rsidRDefault="00636BA0" w:rsidP="00636BA0">
      <w:pPr>
        <w:widowControl/>
        <w:suppressAutoHyphens w:val="0"/>
      </w:pPr>
    </w:p>
    <w:p w14:paraId="4E2162B9" w14:textId="77777777" w:rsidR="00636BA0" w:rsidRDefault="00636BA0" w:rsidP="00636BA0">
      <w:pPr>
        <w:widowControl/>
        <w:suppressAutoHyphens w:val="0"/>
      </w:pPr>
    </w:p>
    <w:p w14:paraId="4E2162BA" w14:textId="77777777" w:rsidR="00636BA0" w:rsidRDefault="00636BA0" w:rsidP="00636BA0">
      <w:pPr>
        <w:widowControl/>
        <w:suppressAutoHyphens w:val="0"/>
      </w:pPr>
    </w:p>
    <w:p w14:paraId="4E2162BB" w14:textId="77777777" w:rsidR="00636BA0" w:rsidRPr="00893EA6" w:rsidRDefault="00636BA0" w:rsidP="00636BA0">
      <w:pPr>
        <w:pStyle w:val="ListParagraph"/>
        <w:widowControl/>
        <w:numPr>
          <w:ilvl w:val="0"/>
          <w:numId w:val="30"/>
        </w:numPr>
        <w:suppressAutoHyphens w:val="0"/>
        <w:rPr>
          <w:rFonts w:asciiTheme="minorHAnsi" w:eastAsia="Times New Roman" w:hAnsiTheme="minorHAnsi" w:cstheme="minorHAnsi"/>
          <w:b/>
          <w:iCs/>
          <w:szCs w:val="25"/>
        </w:rPr>
      </w:pPr>
      <w:r>
        <w:br w:type="page"/>
      </w:r>
    </w:p>
    <w:p w14:paraId="4E2162BC" w14:textId="1D7AE0FE" w:rsidR="00636BA0" w:rsidRPr="00C55F24" w:rsidRDefault="00636BA0" w:rsidP="00C55F24">
      <w:pPr>
        <w:pStyle w:val="Heading4"/>
      </w:pPr>
      <w:r w:rsidRPr="00C55F24">
        <w:lastRenderedPageBreak/>
        <w:t>Example</w:t>
      </w:r>
      <w:r w:rsidR="0065074A">
        <w:t>s</w:t>
      </w:r>
    </w:p>
    <w:p w14:paraId="4E2162BD" w14:textId="77777777" w:rsidR="00636BA0" w:rsidRPr="00C55F24" w:rsidRDefault="00636BA0" w:rsidP="00636BA0">
      <w:pPr>
        <w:rPr>
          <w:rFonts w:asciiTheme="minorHAnsi" w:hAnsiTheme="minorHAnsi"/>
        </w:rPr>
      </w:pPr>
      <w:r w:rsidRPr="0070622C">
        <w:rPr>
          <w:rFonts w:asciiTheme="minorHAnsi" w:hAnsiTheme="minorHAnsi"/>
          <w:b/>
        </w:rPr>
        <w:t>Example of</w:t>
      </w:r>
      <w:r w:rsidRPr="00C55F24">
        <w:rPr>
          <w:rFonts w:asciiTheme="minorHAnsi" w:hAnsiTheme="minorHAnsi"/>
        </w:rPr>
        <w:t xml:space="preserve"> </w:t>
      </w:r>
      <w:r w:rsidRPr="00DB39C6">
        <w:rPr>
          <w:rFonts w:asciiTheme="minorHAnsi" w:hAnsiTheme="minorHAnsi"/>
          <w:b/>
          <w:i/>
        </w:rPr>
        <w:t>MsmAdminStateChanged()</w:t>
      </w:r>
    </w:p>
    <w:p w14:paraId="4E2162BE" w14:textId="77777777" w:rsidR="00636BA0" w:rsidRPr="00C55F24" w:rsidRDefault="00636BA0" w:rsidP="00636BA0">
      <w:pPr>
        <w:rPr>
          <w:rFonts w:asciiTheme="minorHAnsi" w:hAnsiTheme="minorHAnsi"/>
        </w:rPr>
      </w:pPr>
    </w:p>
    <w:p w14:paraId="4E2162BF" w14:textId="77777777" w:rsidR="00636BA0" w:rsidRPr="00C55F24" w:rsidRDefault="00636BA0" w:rsidP="00636BA0">
      <w:pPr>
        <w:rPr>
          <w:rFonts w:asciiTheme="minorHAnsi" w:hAnsiTheme="minorHAnsi"/>
        </w:rPr>
      </w:pPr>
      <w:r w:rsidRPr="00C55F24">
        <w:rPr>
          <w:rFonts w:asciiTheme="minorHAnsi" w:hAnsiTheme="minorHAnsi"/>
        </w:rPr>
        <w:t>  If (Admin state is LOCKED)</w:t>
      </w:r>
    </w:p>
    <w:p w14:paraId="4E2162C0" w14:textId="77777777" w:rsidR="00636BA0" w:rsidRPr="00C55F24" w:rsidRDefault="00636BA0" w:rsidP="00636BA0">
      <w:pPr>
        <w:rPr>
          <w:rFonts w:asciiTheme="minorHAnsi" w:hAnsiTheme="minorHAnsi"/>
        </w:rPr>
      </w:pPr>
      <w:r w:rsidRPr="00C55F24">
        <w:rPr>
          <w:rFonts w:asciiTheme="minorHAnsi" w:hAnsiTheme="minorHAnsi"/>
        </w:rPr>
        <w:t>  {</w:t>
      </w:r>
    </w:p>
    <w:p w14:paraId="4E2162C1" w14:textId="77777777" w:rsidR="00636BA0" w:rsidRPr="00C55F24" w:rsidRDefault="00636BA0" w:rsidP="00636BA0">
      <w:pPr>
        <w:rPr>
          <w:rFonts w:asciiTheme="minorHAnsi" w:hAnsiTheme="minorHAnsi"/>
        </w:rPr>
      </w:pPr>
      <w:r w:rsidRPr="00C55F24">
        <w:rPr>
          <w:rFonts w:asciiTheme="minorHAnsi" w:hAnsiTheme="minorHAnsi"/>
        </w:rPr>
        <w:t>       If (eNodeB configuration is completed)</w:t>
      </w:r>
    </w:p>
    <w:p w14:paraId="4E2162C2" w14:textId="77777777" w:rsidR="00636BA0" w:rsidRPr="00C55F24" w:rsidRDefault="00636BA0" w:rsidP="00636BA0">
      <w:pPr>
        <w:rPr>
          <w:rFonts w:asciiTheme="minorHAnsi" w:hAnsiTheme="minorHAnsi"/>
        </w:rPr>
      </w:pPr>
      <w:r w:rsidRPr="00C55F24">
        <w:rPr>
          <w:rFonts w:asciiTheme="minorHAnsi" w:hAnsiTheme="minorHAnsi"/>
        </w:rPr>
        <w:t xml:space="preserve">        {</w:t>
      </w:r>
    </w:p>
    <w:p w14:paraId="4E2162C4" w14:textId="46DF9433" w:rsidR="00636BA0" w:rsidRPr="00C55F24" w:rsidRDefault="00636BA0" w:rsidP="00636BA0">
      <w:pPr>
        <w:rPr>
          <w:rFonts w:asciiTheme="minorHAnsi" w:hAnsiTheme="minorHAnsi"/>
        </w:rPr>
      </w:pPr>
      <w:r w:rsidRPr="00C55F24">
        <w:rPr>
          <w:rFonts w:asciiTheme="minorHAnsi" w:hAnsiTheme="minorHAnsi"/>
        </w:rPr>
        <w:t> </w:t>
      </w:r>
      <w:r w:rsidR="002E07F0">
        <w:rPr>
          <w:rFonts w:asciiTheme="minorHAnsi" w:hAnsiTheme="minorHAnsi"/>
        </w:rPr>
        <w:t>              /*This scenario</w:t>
      </w:r>
      <w:r w:rsidRPr="00C55F24">
        <w:rPr>
          <w:rFonts w:asciiTheme="minorHAnsi" w:hAnsiTheme="minorHAnsi"/>
        </w:rPr>
        <w:t xml:space="preserve"> for Service affecting parameter update from HeMS, hence locked again*/</w:t>
      </w:r>
    </w:p>
    <w:p w14:paraId="4E2162C5" w14:textId="77777777" w:rsidR="00636BA0" w:rsidRPr="00C55F24" w:rsidRDefault="00636BA0" w:rsidP="00636BA0">
      <w:pPr>
        <w:rPr>
          <w:rFonts w:asciiTheme="minorHAnsi" w:hAnsiTheme="minorHAnsi"/>
        </w:rPr>
      </w:pPr>
      <w:r w:rsidRPr="00C55F24">
        <w:rPr>
          <w:rFonts w:asciiTheme="minorHAnsi" w:hAnsiTheme="minorHAnsi"/>
        </w:rPr>
        <w:t>                 MsmAdminStateChanged(LOCKED);</w:t>
      </w:r>
    </w:p>
    <w:p w14:paraId="4E2162C6" w14:textId="77777777" w:rsidR="00636BA0" w:rsidRPr="00C55F24" w:rsidRDefault="00636BA0" w:rsidP="00636BA0">
      <w:pPr>
        <w:rPr>
          <w:rFonts w:asciiTheme="minorHAnsi" w:hAnsiTheme="minorHAnsi"/>
        </w:rPr>
      </w:pPr>
      <w:r w:rsidRPr="00C55F24">
        <w:rPr>
          <w:rFonts w:asciiTheme="minorHAnsi" w:hAnsiTheme="minorHAnsi"/>
        </w:rPr>
        <w:t>        }</w:t>
      </w:r>
    </w:p>
    <w:p w14:paraId="4E2162C7" w14:textId="77777777" w:rsidR="00636BA0" w:rsidRPr="00C55F24" w:rsidRDefault="00636BA0" w:rsidP="00636BA0">
      <w:pPr>
        <w:rPr>
          <w:rFonts w:asciiTheme="minorHAnsi" w:hAnsiTheme="minorHAnsi"/>
        </w:rPr>
      </w:pPr>
      <w:r w:rsidRPr="00C55F24">
        <w:rPr>
          <w:rFonts w:asciiTheme="minorHAnsi" w:hAnsiTheme="minorHAnsi"/>
        </w:rPr>
        <w:t xml:space="preserve">    }</w:t>
      </w:r>
    </w:p>
    <w:p w14:paraId="4E2162C8" w14:textId="77777777" w:rsidR="00636BA0" w:rsidRPr="00C55F24" w:rsidRDefault="00636BA0" w:rsidP="00636BA0">
      <w:pPr>
        <w:rPr>
          <w:rFonts w:asciiTheme="minorHAnsi" w:hAnsiTheme="minorHAnsi"/>
        </w:rPr>
      </w:pPr>
      <w:r w:rsidRPr="00C55F24">
        <w:rPr>
          <w:rFonts w:asciiTheme="minorHAnsi" w:hAnsiTheme="minorHAnsi"/>
        </w:rPr>
        <w:t>   else</w:t>
      </w:r>
    </w:p>
    <w:p w14:paraId="4E2162C9" w14:textId="77777777" w:rsidR="00636BA0" w:rsidRPr="00C55F24" w:rsidRDefault="00636BA0" w:rsidP="00636BA0">
      <w:pPr>
        <w:rPr>
          <w:rFonts w:asciiTheme="minorHAnsi" w:hAnsiTheme="minorHAnsi"/>
        </w:rPr>
      </w:pPr>
      <w:r w:rsidRPr="00C55F24">
        <w:rPr>
          <w:rFonts w:asciiTheme="minorHAnsi" w:hAnsiTheme="minorHAnsi"/>
        </w:rPr>
        <w:t>   {</w:t>
      </w:r>
    </w:p>
    <w:p w14:paraId="4E2162CA" w14:textId="77777777" w:rsidR="00636BA0" w:rsidRPr="008C1BFB" w:rsidRDefault="00636BA0" w:rsidP="00636BA0">
      <w:pPr>
        <w:rPr>
          <w:rFonts w:asciiTheme="minorHAnsi" w:hAnsiTheme="minorHAnsi" w:cstheme="minorHAnsi"/>
          <w:i/>
        </w:rPr>
      </w:pPr>
      <w:r w:rsidRPr="00C55F24">
        <w:rPr>
          <w:rFonts w:asciiTheme="minorHAnsi" w:hAnsiTheme="minorHAnsi"/>
        </w:rPr>
        <w:t>              /*Admin state is UNLOCKED</w:t>
      </w:r>
      <w:r w:rsidRPr="008C1BFB">
        <w:rPr>
          <w:rFonts w:asciiTheme="minorHAnsi" w:hAnsiTheme="minorHAnsi" w:cstheme="minorHAnsi"/>
          <w:i/>
        </w:rPr>
        <w:t>. */</w:t>
      </w:r>
    </w:p>
    <w:p w14:paraId="4E2162CB" w14:textId="77777777" w:rsidR="00636BA0" w:rsidRPr="00C55F24" w:rsidRDefault="00636BA0" w:rsidP="00636BA0">
      <w:pPr>
        <w:rPr>
          <w:rFonts w:asciiTheme="minorHAnsi" w:hAnsiTheme="minorHAnsi"/>
        </w:rPr>
      </w:pPr>
      <w:r w:rsidRPr="00C55F24">
        <w:rPr>
          <w:rFonts w:asciiTheme="minorHAnsi" w:hAnsiTheme="minorHAnsi"/>
        </w:rPr>
        <w:t>              if(eNodeB configuration is completed)</w:t>
      </w:r>
    </w:p>
    <w:p w14:paraId="4E2162CC" w14:textId="77777777" w:rsidR="00636BA0" w:rsidRPr="00C55F24" w:rsidRDefault="00636BA0" w:rsidP="00636BA0">
      <w:pPr>
        <w:rPr>
          <w:rFonts w:asciiTheme="minorHAnsi" w:hAnsiTheme="minorHAnsi"/>
        </w:rPr>
      </w:pPr>
      <w:r w:rsidRPr="00C55F24">
        <w:rPr>
          <w:rFonts w:asciiTheme="minorHAnsi" w:hAnsiTheme="minorHAnsi"/>
        </w:rPr>
        <w:t>              {</w:t>
      </w:r>
    </w:p>
    <w:p w14:paraId="4E2162CD" w14:textId="77777777" w:rsidR="00636BA0" w:rsidRPr="00C55F24" w:rsidRDefault="00636BA0" w:rsidP="00636BA0">
      <w:pPr>
        <w:rPr>
          <w:rFonts w:asciiTheme="minorHAnsi" w:hAnsiTheme="minorHAnsi"/>
        </w:rPr>
      </w:pPr>
      <w:r w:rsidRPr="00C55F24">
        <w:rPr>
          <w:rFonts w:asciiTheme="minorHAnsi" w:hAnsiTheme="minorHAnsi"/>
        </w:rPr>
        <w:t>                      MsmAdminStateChanged(UNLOCKED);</w:t>
      </w:r>
    </w:p>
    <w:p w14:paraId="4E2162CE" w14:textId="77777777" w:rsidR="00636BA0" w:rsidRPr="00C55F24" w:rsidRDefault="00636BA0" w:rsidP="00636BA0">
      <w:pPr>
        <w:rPr>
          <w:rFonts w:asciiTheme="minorHAnsi" w:hAnsiTheme="minorHAnsi"/>
        </w:rPr>
      </w:pPr>
      <w:r w:rsidRPr="00C55F24">
        <w:rPr>
          <w:rFonts w:asciiTheme="minorHAnsi" w:hAnsiTheme="minorHAnsi"/>
        </w:rPr>
        <w:t>               }</w:t>
      </w:r>
    </w:p>
    <w:p w14:paraId="4E2162CF" w14:textId="77777777" w:rsidR="00636BA0" w:rsidRPr="00C55F24" w:rsidRDefault="00636BA0" w:rsidP="00636BA0">
      <w:pPr>
        <w:rPr>
          <w:rFonts w:asciiTheme="minorHAnsi" w:hAnsiTheme="minorHAnsi"/>
        </w:rPr>
      </w:pPr>
      <w:r w:rsidRPr="00C55F24">
        <w:rPr>
          <w:rFonts w:asciiTheme="minorHAnsi" w:hAnsiTheme="minorHAnsi"/>
        </w:rPr>
        <w:t>    }</w:t>
      </w:r>
    </w:p>
    <w:p w14:paraId="4E2162D0" w14:textId="77777777" w:rsidR="00636BA0" w:rsidRPr="00C55F24" w:rsidRDefault="00636BA0" w:rsidP="00636BA0">
      <w:pPr>
        <w:rPr>
          <w:rFonts w:asciiTheme="minorHAnsi" w:hAnsiTheme="minorHAnsi"/>
        </w:rPr>
      </w:pPr>
      <w:r w:rsidRPr="002E07F0">
        <w:rPr>
          <w:rFonts w:asciiTheme="minorHAnsi" w:hAnsiTheme="minorHAnsi"/>
          <w:b/>
        </w:rPr>
        <w:t>Note</w:t>
      </w:r>
      <w:r w:rsidRPr="00C55F24">
        <w:rPr>
          <w:rFonts w:asciiTheme="minorHAnsi" w:hAnsiTheme="minorHAnsi"/>
        </w:rPr>
        <w:t>: The above implementation is on the OAM-Messenger side.</w:t>
      </w:r>
    </w:p>
    <w:p w14:paraId="4E2162D1" w14:textId="77777777" w:rsidR="00636BA0" w:rsidRPr="00C55F24" w:rsidRDefault="00636BA0" w:rsidP="00636BA0">
      <w:pPr>
        <w:rPr>
          <w:rFonts w:asciiTheme="minorHAnsi" w:hAnsiTheme="minorHAnsi"/>
        </w:rPr>
      </w:pPr>
    </w:p>
    <w:p w14:paraId="4E2162D2" w14:textId="77777777" w:rsidR="00636BA0" w:rsidRPr="00C55F24" w:rsidRDefault="00636BA0" w:rsidP="00636BA0">
      <w:pPr>
        <w:rPr>
          <w:rFonts w:asciiTheme="minorHAnsi" w:hAnsiTheme="minorHAnsi"/>
        </w:rPr>
      </w:pPr>
      <w:r w:rsidRPr="0070622C">
        <w:rPr>
          <w:rFonts w:asciiTheme="minorHAnsi" w:hAnsiTheme="minorHAnsi"/>
          <w:b/>
        </w:rPr>
        <w:t>Example of</w:t>
      </w:r>
      <w:r w:rsidRPr="00C55F24">
        <w:rPr>
          <w:rFonts w:asciiTheme="minorHAnsi" w:hAnsiTheme="minorHAnsi"/>
        </w:rPr>
        <w:t xml:space="preserve"> </w:t>
      </w:r>
      <w:r w:rsidRPr="00DB39C6">
        <w:rPr>
          <w:rFonts w:asciiTheme="minorHAnsi" w:hAnsiTheme="minorHAnsi"/>
          <w:b/>
          <w:i/>
        </w:rPr>
        <w:t>MsmDynamicConfiguration()</w:t>
      </w:r>
    </w:p>
    <w:p w14:paraId="4E2162D3" w14:textId="77777777" w:rsidR="00636BA0" w:rsidRPr="00C55F24" w:rsidRDefault="00636BA0" w:rsidP="00636BA0">
      <w:pPr>
        <w:rPr>
          <w:rFonts w:asciiTheme="minorHAnsi" w:hAnsiTheme="minorHAnsi"/>
        </w:rPr>
      </w:pPr>
    </w:p>
    <w:p w14:paraId="4E2162D4" w14:textId="77777777" w:rsidR="00636BA0" w:rsidRPr="00C55F24" w:rsidRDefault="00636BA0" w:rsidP="00636BA0">
      <w:pPr>
        <w:rPr>
          <w:rFonts w:asciiTheme="minorHAnsi" w:hAnsiTheme="minorHAnsi"/>
        </w:rPr>
      </w:pPr>
      <w:r w:rsidRPr="00C55F24">
        <w:rPr>
          <w:rFonts w:asciiTheme="minorHAnsi" w:hAnsiTheme="minorHAnsi"/>
        </w:rPr>
        <w:t>If (eNodeB initial configuration is completed)</w:t>
      </w:r>
    </w:p>
    <w:p w14:paraId="4E2162D5" w14:textId="77777777" w:rsidR="00636BA0" w:rsidRPr="00C55F24" w:rsidRDefault="00636BA0" w:rsidP="00636BA0">
      <w:pPr>
        <w:rPr>
          <w:rFonts w:asciiTheme="minorHAnsi" w:hAnsiTheme="minorHAnsi"/>
        </w:rPr>
      </w:pPr>
      <w:r w:rsidRPr="00C55F24">
        <w:rPr>
          <w:rFonts w:asciiTheme="minorHAnsi" w:hAnsiTheme="minorHAnsi"/>
        </w:rPr>
        <w:t>{</w:t>
      </w:r>
    </w:p>
    <w:p w14:paraId="4E2162D6" w14:textId="77777777" w:rsidR="00636BA0" w:rsidRPr="00C55F24" w:rsidRDefault="00636BA0" w:rsidP="00636BA0">
      <w:pPr>
        <w:rPr>
          <w:rFonts w:asciiTheme="minorHAnsi" w:hAnsiTheme="minorHAnsi"/>
        </w:rPr>
      </w:pPr>
      <w:r w:rsidRPr="00C55F24">
        <w:rPr>
          <w:rFonts w:asciiTheme="minorHAnsi" w:hAnsiTheme="minorHAnsi"/>
        </w:rPr>
        <w:t xml:space="preserve">       If (admin state is “LOCKED”)</w:t>
      </w:r>
    </w:p>
    <w:p w14:paraId="4E2162D7" w14:textId="77777777" w:rsidR="00636BA0" w:rsidRPr="00C55F24" w:rsidRDefault="00636BA0" w:rsidP="00636BA0">
      <w:pPr>
        <w:rPr>
          <w:rFonts w:asciiTheme="minorHAnsi" w:hAnsiTheme="minorHAnsi"/>
        </w:rPr>
      </w:pPr>
      <w:r w:rsidRPr="00C55F24">
        <w:rPr>
          <w:rFonts w:asciiTheme="minorHAnsi" w:hAnsiTheme="minorHAnsi"/>
        </w:rPr>
        <w:t xml:space="preserve">        {</w:t>
      </w:r>
    </w:p>
    <w:p w14:paraId="4E2162D8" w14:textId="77777777" w:rsidR="00636BA0" w:rsidRPr="00C55F24" w:rsidRDefault="00636BA0" w:rsidP="00636BA0">
      <w:pPr>
        <w:rPr>
          <w:rFonts w:asciiTheme="minorHAnsi" w:hAnsiTheme="minorHAnsi"/>
        </w:rPr>
      </w:pPr>
      <w:r w:rsidRPr="00C55F24">
        <w:rPr>
          <w:rFonts w:asciiTheme="minorHAnsi" w:hAnsiTheme="minorHAnsi"/>
        </w:rPr>
        <w:t xml:space="preserve">             </w:t>
      </w:r>
    </w:p>
    <w:p w14:paraId="4E2162D9" w14:textId="77777777" w:rsidR="00636BA0" w:rsidRPr="00C55F24" w:rsidRDefault="00636BA0" w:rsidP="00636BA0">
      <w:pPr>
        <w:ind w:firstLine="709"/>
        <w:rPr>
          <w:rFonts w:asciiTheme="minorHAnsi" w:hAnsiTheme="minorHAnsi"/>
        </w:rPr>
      </w:pPr>
      <w:r w:rsidRPr="00C55F24">
        <w:rPr>
          <w:rFonts w:asciiTheme="minorHAnsi" w:hAnsiTheme="minorHAnsi"/>
        </w:rPr>
        <w:t>MsmSmmDynCfgReq(&amp;lteCellCfgParams, SI_LTE_CELL_CONFIG_PARAMETERS, 0);</w:t>
      </w:r>
    </w:p>
    <w:p w14:paraId="4E2162DA" w14:textId="77777777" w:rsidR="00636BA0" w:rsidRPr="00C55F24" w:rsidRDefault="00636BA0" w:rsidP="00636BA0">
      <w:pPr>
        <w:rPr>
          <w:rFonts w:asciiTheme="minorHAnsi" w:hAnsiTheme="minorHAnsi"/>
        </w:rPr>
      </w:pPr>
      <w:r w:rsidRPr="00C55F24">
        <w:rPr>
          <w:rFonts w:asciiTheme="minorHAnsi" w:hAnsiTheme="minorHAnsi"/>
        </w:rPr>
        <w:t xml:space="preserve">        }</w:t>
      </w:r>
    </w:p>
    <w:p w14:paraId="4E2162DB" w14:textId="77777777" w:rsidR="00636BA0" w:rsidRPr="00C55F24" w:rsidRDefault="00636BA0" w:rsidP="00636BA0">
      <w:pPr>
        <w:rPr>
          <w:rFonts w:asciiTheme="minorHAnsi" w:hAnsiTheme="minorHAnsi"/>
        </w:rPr>
      </w:pPr>
      <w:r w:rsidRPr="00C55F24">
        <w:rPr>
          <w:rFonts w:asciiTheme="minorHAnsi" w:hAnsiTheme="minorHAnsi"/>
        </w:rPr>
        <w:t>}</w:t>
      </w:r>
    </w:p>
    <w:p w14:paraId="4E2162DC" w14:textId="77777777" w:rsidR="00636BA0" w:rsidRPr="00C55F24" w:rsidRDefault="00636BA0" w:rsidP="00636BA0">
      <w:pPr>
        <w:rPr>
          <w:rFonts w:asciiTheme="minorHAnsi" w:hAnsiTheme="minorHAnsi"/>
        </w:rPr>
      </w:pPr>
    </w:p>
    <w:p w14:paraId="4E2162DD" w14:textId="77777777" w:rsidR="00EA53D8" w:rsidRDefault="00636BA0" w:rsidP="00636BA0">
      <w:pPr>
        <w:rPr>
          <w:rFonts w:asciiTheme="minorHAnsi" w:hAnsiTheme="minorHAnsi"/>
        </w:rPr>
      </w:pPr>
      <w:r w:rsidRPr="00C55F24">
        <w:rPr>
          <w:rFonts w:asciiTheme="minorHAnsi" w:hAnsiTheme="minorHAnsi"/>
          <w:b/>
        </w:rPr>
        <w:t>Note:</w:t>
      </w:r>
      <w:r w:rsidRPr="00C55F24">
        <w:rPr>
          <w:rFonts w:asciiTheme="minorHAnsi" w:hAnsiTheme="minorHAnsi"/>
        </w:rPr>
        <w:t xml:space="preserve"> The above implementation is on the OAM-Messenger side.</w:t>
      </w:r>
    </w:p>
    <w:p w14:paraId="4E2162E8" w14:textId="77777777" w:rsidR="00636BA0" w:rsidRDefault="00636BA0" w:rsidP="00636BA0">
      <w:pPr>
        <w:rPr>
          <w:rFonts w:asciiTheme="minorHAnsi" w:hAnsiTheme="minorHAnsi" w:cstheme="minorHAnsi"/>
          <w:b/>
          <w:u w:val="single"/>
        </w:rPr>
      </w:pPr>
    </w:p>
    <w:p w14:paraId="0F3DE8E2" w14:textId="50C354D4" w:rsidR="0065074A" w:rsidRPr="0065074A" w:rsidRDefault="0065074A" w:rsidP="0065074A">
      <w:pPr>
        <w:pStyle w:val="Heading1"/>
        <w:ind w:left="720" w:hanging="720"/>
        <w:rPr>
          <w:rFonts w:asciiTheme="minorHAnsi" w:hAnsiTheme="minorHAnsi" w:cstheme="minorHAnsi"/>
        </w:rPr>
      </w:pPr>
      <w:bookmarkStart w:id="51" w:name="_Toc346888720"/>
      <w:r w:rsidRPr="0065074A">
        <w:rPr>
          <w:rFonts w:asciiTheme="minorHAnsi" w:hAnsiTheme="minorHAnsi" w:cstheme="minorHAnsi"/>
        </w:rPr>
        <w:lastRenderedPageBreak/>
        <w:t>References</w:t>
      </w:r>
      <w:bookmarkEnd w:id="51"/>
    </w:p>
    <w:p w14:paraId="551BCD10" w14:textId="33D36A17" w:rsidR="0065074A" w:rsidRPr="0065074A" w:rsidRDefault="0065074A" w:rsidP="00636BA0">
      <w:pPr>
        <w:rPr>
          <w:rFonts w:asciiTheme="minorHAnsi" w:hAnsiTheme="minorHAnsi" w:cstheme="minorHAnsi"/>
        </w:rPr>
      </w:pPr>
      <w:r w:rsidRPr="0065074A">
        <w:rPr>
          <w:rFonts w:asciiTheme="minorHAnsi" w:hAnsiTheme="minorHAnsi" w:cstheme="minorHAnsi"/>
        </w:rPr>
        <w:t>Refer to these documents for more information.</w:t>
      </w:r>
    </w:p>
    <w:p w14:paraId="5FE7C9A1" w14:textId="77777777" w:rsidR="0065074A" w:rsidRPr="008066EA" w:rsidRDefault="0065074A" w:rsidP="0065074A">
      <w:pPr>
        <w:pStyle w:val="BodyText"/>
        <w:widowControl/>
        <w:numPr>
          <w:ilvl w:val="0"/>
          <w:numId w:val="14"/>
        </w:numPr>
        <w:suppressAutoHyphens w:val="0"/>
        <w:autoSpaceDE w:val="0"/>
        <w:autoSpaceDN w:val="0"/>
        <w:adjustRightInd w:val="0"/>
        <w:spacing w:before="60" w:after="60"/>
        <w:rPr>
          <w:rFonts w:asciiTheme="minorHAnsi" w:hAnsiTheme="minorHAnsi" w:cstheme="minorHAnsi"/>
        </w:rPr>
      </w:pPr>
      <w:r>
        <w:rPr>
          <w:rFonts w:asciiTheme="minorHAnsi" w:hAnsiTheme="minorHAnsi" w:cstheme="minorHAnsi"/>
        </w:rPr>
        <w:t xml:space="preserve">FRS </w:t>
      </w:r>
      <w:r w:rsidRPr="008066EA">
        <w:rPr>
          <w:rFonts w:asciiTheme="minorHAnsi" w:hAnsiTheme="minorHAnsi" w:cstheme="minorHAnsi"/>
        </w:rPr>
        <w:t xml:space="preserve">TotaleNodeB </w:t>
      </w:r>
    </w:p>
    <w:p w14:paraId="5A2EFDE8" w14:textId="77777777" w:rsidR="0065074A" w:rsidRDefault="0065074A" w:rsidP="0065074A">
      <w:pPr>
        <w:pStyle w:val="BodyText"/>
        <w:widowControl/>
        <w:numPr>
          <w:ilvl w:val="0"/>
          <w:numId w:val="14"/>
        </w:numPr>
        <w:suppressAutoHyphens w:val="0"/>
        <w:autoSpaceDE w:val="0"/>
        <w:autoSpaceDN w:val="0"/>
        <w:adjustRightInd w:val="0"/>
        <w:spacing w:before="60" w:after="60"/>
        <w:rPr>
          <w:rFonts w:asciiTheme="minorHAnsi" w:hAnsiTheme="minorHAnsi" w:cstheme="minorHAnsi"/>
        </w:rPr>
      </w:pPr>
      <w:r w:rsidRPr="008066EA">
        <w:rPr>
          <w:rFonts w:asciiTheme="minorHAnsi" w:hAnsiTheme="minorHAnsi" w:cstheme="minorHAnsi"/>
        </w:rPr>
        <w:t>Radisys_T</w:t>
      </w:r>
      <w:r>
        <w:rPr>
          <w:rFonts w:asciiTheme="minorHAnsi" w:hAnsiTheme="minorHAnsi" w:cstheme="minorHAnsi"/>
        </w:rPr>
        <w:t>eN</w:t>
      </w:r>
      <w:r w:rsidRPr="008066EA">
        <w:rPr>
          <w:rFonts w:asciiTheme="minorHAnsi" w:hAnsiTheme="minorHAnsi" w:cstheme="minorHAnsi"/>
        </w:rPr>
        <w:t>ode</w:t>
      </w:r>
      <w:r>
        <w:rPr>
          <w:rFonts w:asciiTheme="minorHAnsi" w:hAnsiTheme="minorHAnsi" w:cstheme="minorHAnsi"/>
        </w:rPr>
        <w:t>B</w:t>
      </w:r>
      <w:r w:rsidRPr="008066EA">
        <w:rPr>
          <w:rFonts w:asciiTheme="minorHAnsi" w:hAnsiTheme="minorHAnsi" w:cstheme="minorHAnsi"/>
        </w:rPr>
        <w:t>_Software_Architecture</w:t>
      </w:r>
    </w:p>
    <w:p w14:paraId="57CF84A6" w14:textId="77777777" w:rsidR="0065074A" w:rsidRDefault="0065074A" w:rsidP="0065074A">
      <w:pPr>
        <w:pStyle w:val="BodyText"/>
        <w:widowControl/>
        <w:numPr>
          <w:ilvl w:val="0"/>
          <w:numId w:val="14"/>
        </w:numPr>
        <w:suppressAutoHyphens w:val="0"/>
        <w:autoSpaceDE w:val="0"/>
        <w:autoSpaceDN w:val="0"/>
        <w:adjustRightInd w:val="0"/>
        <w:spacing w:before="60" w:after="60"/>
        <w:rPr>
          <w:rFonts w:asciiTheme="minorHAnsi" w:hAnsiTheme="minorHAnsi" w:cstheme="minorHAnsi"/>
        </w:rPr>
      </w:pPr>
      <w:r w:rsidRPr="007A39FB">
        <w:rPr>
          <w:rFonts w:asciiTheme="minorHAnsi" w:hAnsiTheme="minorHAnsi" w:cstheme="minorHAnsi"/>
        </w:rPr>
        <w:t xml:space="preserve">Radisys_LTE_Common_Platform_SwArch </w:t>
      </w:r>
    </w:p>
    <w:p w14:paraId="4F20A633" w14:textId="77777777" w:rsidR="0065074A" w:rsidRPr="008066EA" w:rsidRDefault="0065074A" w:rsidP="0065074A">
      <w:pPr>
        <w:pStyle w:val="BodyText"/>
        <w:widowControl/>
        <w:numPr>
          <w:ilvl w:val="0"/>
          <w:numId w:val="14"/>
        </w:numPr>
        <w:suppressAutoHyphens w:val="0"/>
        <w:autoSpaceDE w:val="0"/>
        <w:autoSpaceDN w:val="0"/>
        <w:adjustRightInd w:val="0"/>
        <w:spacing w:before="60" w:after="60"/>
        <w:rPr>
          <w:rFonts w:asciiTheme="minorHAnsi" w:hAnsiTheme="minorHAnsi" w:cstheme="minorHAnsi"/>
        </w:rPr>
      </w:pPr>
      <w:r>
        <w:rPr>
          <w:rFonts w:asciiTheme="minorHAnsi" w:hAnsiTheme="minorHAnsi" w:cstheme="minorHAnsi"/>
        </w:rPr>
        <w:t>FSRS Configuration Management</w:t>
      </w:r>
    </w:p>
    <w:p w14:paraId="3294E0D3" w14:textId="77777777" w:rsidR="0065074A" w:rsidRDefault="0065074A" w:rsidP="0065074A">
      <w:pPr>
        <w:pStyle w:val="BodyText"/>
        <w:widowControl/>
        <w:numPr>
          <w:ilvl w:val="0"/>
          <w:numId w:val="14"/>
        </w:numPr>
        <w:suppressAutoHyphens w:val="0"/>
        <w:autoSpaceDE w:val="0"/>
        <w:autoSpaceDN w:val="0"/>
        <w:adjustRightInd w:val="0"/>
        <w:spacing w:before="60" w:after="60"/>
        <w:rPr>
          <w:rFonts w:asciiTheme="minorHAnsi" w:hAnsiTheme="minorHAnsi" w:cstheme="minorHAnsi"/>
        </w:rPr>
      </w:pPr>
      <w:r w:rsidRPr="008066EA">
        <w:rPr>
          <w:rFonts w:asciiTheme="minorHAnsi" w:hAnsiTheme="minorHAnsi" w:cstheme="minorHAnsi"/>
        </w:rPr>
        <w:t>FSRS Performa</w:t>
      </w:r>
      <w:r>
        <w:rPr>
          <w:rFonts w:asciiTheme="minorHAnsi" w:hAnsiTheme="minorHAnsi" w:cstheme="minorHAnsi"/>
        </w:rPr>
        <w:t>nce Management</w:t>
      </w:r>
    </w:p>
    <w:p w14:paraId="2696CA09" w14:textId="77777777" w:rsidR="0065074A" w:rsidRDefault="0065074A" w:rsidP="00636BA0">
      <w:pPr>
        <w:rPr>
          <w:rFonts w:asciiTheme="minorHAnsi" w:hAnsiTheme="minorHAnsi" w:cstheme="minorHAnsi"/>
          <w:b/>
          <w:u w:val="single"/>
        </w:rPr>
      </w:pPr>
    </w:p>
    <w:p w14:paraId="01D19257" w14:textId="77777777" w:rsidR="0065074A" w:rsidRPr="008C1BFB" w:rsidRDefault="0065074A" w:rsidP="00636BA0">
      <w:pPr>
        <w:rPr>
          <w:rFonts w:asciiTheme="minorHAnsi" w:hAnsiTheme="minorHAnsi" w:cstheme="minorHAnsi"/>
          <w:b/>
          <w:u w:val="single"/>
        </w:rPr>
      </w:pPr>
    </w:p>
    <w:p w14:paraId="4E2162E9" w14:textId="77777777" w:rsidR="00685F8C" w:rsidRDefault="00685F8C" w:rsidP="007F4DC1">
      <w:pPr>
        <w:pStyle w:val="TextBodySingle"/>
        <w:rPr>
          <w:rFonts w:asciiTheme="minorHAnsi" w:hAnsiTheme="minorHAnsi" w:cstheme="minorHAnsi"/>
        </w:rPr>
      </w:pPr>
    </w:p>
    <w:p w14:paraId="4E2162EA" w14:textId="77777777" w:rsidR="00685F8C" w:rsidRDefault="00685F8C" w:rsidP="007F4DC1">
      <w:pPr>
        <w:pStyle w:val="TextBodySingle"/>
        <w:rPr>
          <w:rFonts w:asciiTheme="minorHAnsi" w:hAnsiTheme="minorHAnsi" w:cstheme="minorHAnsi"/>
        </w:rPr>
        <w:sectPr w:rsidR="00685F8C" w:rsidSect="00685F8C">
          <w:headerReference w:type="default" r:id="rId16"/>
          <w:footerReference w:type="default" r:id="rId17"/>
          <w:pgSz w:w="11906" w:h="16838"/>
          <w:pgMar w:top="1633" w:right="1286" w:bottom="1080" w:left="1170" w:header="180" w:footer="288" w:gutter="0"/>
          <w:cols w:space="720"/>
          <w:titlePg/>
          <w:docGrid w:linePitch="326"/>
        </w:sectPr>
      </w:pPr>
    </w:p>
    <w:p w14:paraId="4E2162EB" w14:textId="77777777" w:rsidR="00685F8C" w:rsidRPr="004840B8" w:rsidRDefault="00685F8C" w:rsidP="00685F8C">
      <w:pPr>
        <w:pStyle w:val="tablefirstrow"/>
        <w:rPr>
          <w:rFonts w:asciiTheme="minorHAnsi" w:hAnsiTheme="minorHAnsi" w:cstheme="minorHAnsi"/>
          <w:sz w:val="22"/>
          <w:szCs w:val="22"/>
        </w:rPr>
      </w:pPr>
    </w:p>
    <w:p w14:paraId="4E2162EE" w14:textId="77777777" w:rsidR="00685F8C" w:rsidRDefault="00685F8C" w:rsidP="00685F8C">
      <w:pPr>
        <w:pStyle w:val="tablefirstrow"/>
      </w:pPr>
    </w:p>
    <w:p w14:paraId="4E2162EF" w14:textId="77777777" w:rsidR="00685F8C" w:rsidRDefault="00685F8C" w:rsidP="00685F8C">
      <w:pPr>
        <w:pStyle w:val="tablefirstrow"/>
      </w:pPr>
    </w:p>
    <w:p w14:paraId="4E2162F0" w14:textId="77777777" w:rsidR="00685F8C" w:rsidRDefault="00685F8C" w:rsidP="00685F8C">
      <w:pPr>
        <w:pStyle w:val="tablefirstrow"/>
      </w:pPr>
    </w:p>
    <w:p w14:paraId="4E2162F1" w14:textId="77777777" w:rsidR="00685F8C" w:rsidRDefault="00685F8C" w:rsidP="00685F8C">
      <w:pPr>
        <w:pStyle w:val="tablefirstrow"/>
      </w:pPr>
    </w:p>
    <w:p w14:paraId="4E2162F2" w14:textId="77777777" w:rsidR="00685F8C" w:rsidRDefault="00685F8C" w:rsidP="00685F8C">
      <w:pPr>
        <w:pStyle w:val="tablefirstrow"/>
      </w:pPr>
    </w:p>
    <w:p w14:paraId="4E2162F3" w14:textId="77777777" w:rsidR="00685F8C" w:rsidRDefault="00685F8C" w:rsidP="00685F8C">
      <w:pPr>
        <w:pStyle w:val="tablefirstrow"/>
      </w:pPr>
    </w:p>
    <w:p w14:paraId="4E2162F4" w14:textId="77777777" w:rsidR="00685F8C" w:rsidRDefault="00685F8C" w:rsidP="00685F8C">
      <w:pPr>
        <w:pStyle w:val="tablefirstrow"/>
      </w:pPr>
    </w:p>
    <w:p w14:paraId="4E2162F5" w14:textId="77777777" w:rsidR="00685F8C" w:rsidRDefault="00685F8C" w:rsidP="00685F8C">
      <w:pPr>
        <w:pStyle w:val="tablefirstrow"/>
      </w:pPr>
    </w:p>
    <w:p w14:paraId="4E2162F6" w14:textId="77777777" w:rsidR="00685F8C" w:rsidRDefault="00685F8C" w:rsidP="00685F8C">
      <w:pPr>
        <w:pStyle w:val="tablefirstrow"/>
      </w:pPr>
    </w:p>
    <w:p w14:paraId="4E2162F7" w14:textId="77777777" w:rsidR="00685F8C" w:rsidRDefault="00685F8C" w:rsidP="00685F8C">
      <w:pPr>
        <w:pStyle w:val="tablefirstrow"/>
      </w:pPr>
    </w:p>
    <w:p w14:paraId="4E2162F8" w14:textId="77777777" w:rsidR="00685F8C" w:rsidRDefault="00685F8C" w:rsidP="00685F8C">
      <w:pPr>
        <w:pStyle w:val="tablefirstrow"/>
      </w:pPr>
    </w:p>
    <w:p w14:paraId="4E2162F9" w14:textId="77777777" w:rsidR="00685F8C" w:rsidRDefault="00685F8C" w:rsidP="00685F8C">
      <w:pPr>
        <w:pStyle w:val="tablefirstrow"/>
      </w:pPr>
    </w:p>
    <w:p w14:paraId="4E2162FA" w14:textId="77777777" w:rsidR="00685F8C" w:rsidRDefault="00685F8C" w:rsidP="00685F8C">
      <w:pPr>
        <w:pStyle w:val="tablefirstrow"/>
      </w:pPr>
    </w:p>
    <w:p w14:paraId="4E2162FB" w14:textId="77777777" w:rsidR="00685F8C" w:rsidRDefault="00685F8C" w:rsidP="00685F8C">
      <w:pPr>
        <w:pStyle w:val="tablefirstrow"/>
      </w:pPr>
    </w:p>
    <w:p w14:paraId="4E2162FC" w14:textId="77777777" w:rsidR="00685F8C" w:rsidRDefault="00685F8C" w:rsidP="00685F8C">
      <w:pPr>
        <w:pStyle w:val="tablefirstrow"/>
        <w:ind w:left="0"/>
      </w:pPr>
    </w:p>
    <w:p w14:paraId="4E2162FD" w14:textId="77777777" w:rsidR="00685F8C" w:rsidRDefault="00685F8C" w:rsidP="00685F8C">
      <w:pPr>
        <w:pStyle w:val="tablefirstrow"/>
      </w:pPr>
    </w:p>
    <w:p w14:paraId="4E2162FE" w14:textId="77777777" w:rsidR="00685F8C" w:rsidRDefault="00685F8C" w:rsidP="00685F8C">
      <w:pPr>
        <w:pStyle w:val="tablefirstrow"/>
      </w:pPr>
    </w:p>
    <w:p w14:paraId="4E2162FF" w14:textId="77777777" w:rsidR="00685F8C" w:rsidRDefault="00685F8C" w:rsidP="00685F8C">
      <w:pPr>
        <w:pStyle w:val="tablefirstrow"/>
      </w:pPr>
    </w:p>
    <w:p w14:paraId="4E216300" w14:textId="77777777" w:rsidR="00685F8C" w:rsidRDefault="00685F8C" w:rsidP="00685F8C">
      <w:pPr>
        <w:pStyle w:val="tablefirstrow"/>
      </w:pPr>
    </w:p>
    <w:p w14:paraId="4E216301" w14:textId="77777777" w:rsidR="00685F8C" w:rsidRDefault="00685F8C" w:rsidP="00685F8C">
      <w:pPr>
        <w:pStyle w:val="tablefirstrow"/>
      </w:pPr>
    </w:p>
    <w:p w14:paraId="4E216302" w14:textId="77777777" w:rsidR="00685F8C" w:rsidRDefault="00685F8C" w:rsidP="00685F8C">
      <w:pPr>
        <w:pStyle w:val="tablefirstrow"/>
      </w:pPr>
    </w:p>
    <w:p w14:paraId="4E216303" w14:textId="77777777" w:rsidR="00685F8C" w:rsidRDefault="00685F8C" w:rsidP="00685F8C">
      <w:pPr>
        <w:pStyle w:val="tablefirstrow"/>
      </w:pPr>
    </w:p>
    <w:p w14:paraId="4E216304" w14:textId="77777777" w:rsidR="00685F8C" w:rsidRDefault="00685F8C" w:rsidP="00685F8C">
      <w:pPr>
        <w:pStyle w:val="tablefirstrow"/>
      </w:pPr>
    </w:p>
    <w:p w14:paraId="4E216305" w14:textId="77777777" w:rsidR="00685F8C" w:rsidRDefault="00685F8C" w:rsidP="00685F8C">
      <w:pPr>
        <w:pStyle w:val="tablefirstrow"/>
      </w:pPr>
    </w:p>
    <w:p w14:paraId="4E216306" w14:textId="77777777" w:rsidR="00685F8C" w:rsidRDefault="00685F8C" w:rsidP="00685F8C">
      <w:pPr>
        <w:pStyle w:val="tablefirstrow"/>
        <w:ind w:left="0"/>
      </w:pPr>
    </w:p>
    <w:p w14:paraId="4E216307" w14:textId="77777777" w:rsidR="00685F8C" w:rsidRDefault="00685F8C" w:rsidP="00685F8C">
      <w:pPr>
        <w:pStyle w:val="tablefirstrow"/>
        <w:jc w:val="center"/>
      </w:pPr>
    </w:p>
    <w:p w14:paraId="4E216308" w14:textId="77777777" w:rsidR="00685F8C" w:rsidRDefault="00685F8C" w:rsidP="00685F8C">
      <w:pPr>
        <w:pStyle w:val="tablefirstrow"/>
        <w:jc w:val="center"/>
      </w:pPr>
    </w:p>
    <w:p w14:paraId="4E216309" w14:textId="77777777" w:rsidR="00685F8C" w:rsidRDefault="00685F8C" w:rsidP="00685F8C">
      <w:pPr>
        <w:pStyle w:val="tablefirstrow"/>
        <w:jc w:val="center"/>
      </w:pPr>
    </w:p>
    <w:p w14:paraId="4E21630A" w14:textId="77777777" w:rsidR="00685F8C" w:rsidRDefault="00685F8C" w:rsidP="00685F8C">
      <w:pPr>
        <w:pStyle w:val="tablefirstrow"/>
        <w:jc w:val="center"/>
      </w:pPr>
    </w:p>
    <w:p w14:paraId="4E21630B" w14:textId="77777777" w:rsidR="00685F8C" w:rsidRDefault="00685F8C" w:rsidP="00685F8C">
      <w:pPr>
        <w:pStyle w:val="tablefirstrow"/>
        <w:jc w:val="center"/>
      </w:pPr>
    </w:p>
    <w:p w14:paraId="4E21630C" w14:textId="77777777" w:rsidR="00685F8C" w:rsidRDefault="00685F8C" w:rsidP="00685F8C">
      <w:pPr>
        <w:pStyle w:val="tablefirstrow"/>
        <w:jc w:val="center"/>
      </w:pPr>
    </w:p>
    <w:p w14:paraId="4E21630D" w14:textId="77777777" w:rsidR="00685F8C" w:rsidRDefault="00685F8C" w:rsidP="00685F8C">
      <w:pPr>
        <w:pStyle w:val="tablefirstrow"/>
        <w:jc w:val="center"/>
      </w:pPr>
    </w:p>
    <w:p w14:paraId="4E21630E" w14:textId="77777777" w:rsidR="00685F8C" w:rsidRDefault="00685F8C" w:rsidP="00685F8C">
      <w:pPr>
        <w:pStyle w:val="tablefirstrow"/>
        <w:jc w:val="center"/>
      </w:pPr>
    </w:p>
    <w:p w14:paraId="4E21630F" w14:textId="77777777" w:rsidR="00685F8C" w:rsidRDefault="00685F8C" w:rsidP="00685F8C">
      <w:pPr>
        <w:pStyle w:val="tablefirstrow"/>
        <w:jc w:val="center"/>
      </w:pPr>
    </w:p>
    <w:p w14:paraId="4E216310" w14:textId="77777777" w:rsidR="00685F8C" w:rsidRDefault="00685F8C" w:rsidP="00685F8C">
      <w:pPr>
        <w:pStyle w:val="tablefirstrow"/>
        <w:jc w:val="center"/>
      </w:pPr>
    </w:p>
    <w:p w14:paraId="4E216311" w14:textId="77777777" w:rsidR="00685F8C" w:rsidRDefault="00685F8C" w:rsidP="00685F8C">
      <w:pPr>
        <w:pStyle w:val="tablefirstrow"/>
        <w:jc w:val="center"/>
      </w:pPr>
    </w:p>
    <w:p w14:paraId="4E216312" w14:textId="77777777" w:rsidR="00685F8C" w:rsidRDefault="00685F8C" w:rsidP="00685F8C">
      <w:pPr>
        <w:pStyle w:val="tablefirstrow"/>
        <w:jc w:val="center"/>
      </w:pPr>
    </w:p>
    <w:p w14:paraId="3CDB5DF0" w14:textId="77777777" w:rsidR="00AA78B8" w:rsidRDefault="00AA78B8" w:rsidP="00685F8C">
      <w:pPr>
        <w:pStyle w:val="tablefirstrow"/>
        <w:jc w:val="center"/>
      </w:pPr>
    </w:p>
    <w:p w14:paraId="46AFA2CB" w14:textId="77777777" w:rsidR="00AA78B8" w:rsidRDefault="00AA78B8" w:rsidP="00685F8C">
      <w:pPr>
        <w:pStyle w:val="tablefirstrow"/>
        <w:jc w:val="center"/>
      </w:pPr>
    </w:p>
    <w:p w14:paraId="4E216313" w14:textId="77777777" w:rsidR="00685F8C" w:rsidRDefault="00685F8C" w:rsidP="00685F8C">
      <w:pPr>
        <w:pStyle w:val="tablefirstrow"/>
        <w:jc w:val="center"/>
      </w:pPr>
    </w:p>
    <w:p w14:paraId="4E216314" w14:textId="77777777" w:rsidR="00685F8C" w:rsidRDefault="00685F8C" w:rsidP="00685F8C">
      <w:pPr>
        <w:pStyle w:val="tablefirstrow"/>
        <w:ind w:left="0"/>
      </w:pPr>
    </w:p>
    <w:p w14:paraId="4E216315" w14:textId="77777777" w:rsidR="00685F8C" w:rsidRDefault="00685F8C" w:rsidP="00685F8C">
      <w:pPr>
        <w:pStyle w:val="tablefirstrow"/>
        <w:jc w:val="center"/>
      </w:pPr>
      <w:r>
        <w:rPr>
          <w:noProof/>
        </w:rPr>
        <w:drawing>
          <wp:inline distT="0" distB="0" distL="0" distR="0" wp14:anchorId="4E21632C" wp14:editId="4E21632D">
            <wp:extent cx="1676400" cy="5391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erence.png"/>
                    <pic:cNvPicPr/>
                  </pic:nvPicPr>
                  <pic:blipFill rotWithShape="1">
                    <a:blip r:embed="rId18" cstate="print">
                      <a:extLst>
                        <a:ext uri="{28A0092B-C50C-407E-A947-70E740481C1C}">
                          <a14:useLocalDpi xmlns:a14="http://schemas.microsoft.com/office/drawing/2010/main" val="0"/>
                        </a:ext>
                      </a:extLst>
                    </a:blip>
                    <a:srcRect l="72327"/>
                    <a:stretch/>
                  </pic:blipFill>
                  <pic:spPr bwMode="auto">
                    <a:xfrm>
                      <a:off x="0" y="0"/>
                      <a:ext cx="1676400" cy="539115"/>
                    </a:xfrm>
                    <a:prstGeom prst="rect">
                      <a:avLst/>
                    </a:prstGeom>
                    <a:ln>
                      <a:noFill/>
                    </a:ln>
                    <a:extLst>
                      <a:ext uri="{53640926-AAD7-44D8-BBD7-CCE9431645EC}">
                        <a14:shadowObscured xmlns:a14="http://schemas.microsoft.com/office/drawing/2010/main"/>
                      </a:ext>
                    </a:extLst>
                  </pic:spPr>
                </pic:pic>
              </a:graphicData>
            </a:graphic>
          </wp:inline>
        </w:drawing>
      </w:r>
    </w:p>
    <w:p w14:paraId="4E216316" w14:textId="77777777" w:rsidR="00685F8C" w:rsidRDefault="00685F8C" w:rsidP="00685F8C">
      <w:pPr>
        <w:pStyle w:val="tablefirstrow"/>
      </w:pPr>
    </w:p>
    <w:p w14:paraId="4E216317" w14:textId="77777777" w:rsidR="00685F8C" w:rsidRPr="00685F8C" w:rsidRDefault="004954F3" w:rsidP="00685F8C">
      <w:pPr>
        <w:pStyle w:val="TextBodySingle"/>
        <w:jc w:val="center"/>
        <w:rPr>
          <w:rFonts w:ascii="Arial" w:hAnsi="Arial" w:cs="Arial"/>
          <w:sz w:val="20"/>
        </w:rPr>
      </w:pPr>
      <w:hyperlink r:id="rId19" w:history="1">
        <w:r w:rsidR="00685F8C" w:rsidRPr="00685F8C">
          <w:rPr>
            <w:rStyle w:val="Hyperlink"/>
            <w:rFonts w:ascii="Arial" w:hAnsi="Arial" w:cs="Arial"/>
            <w:b/>
            <w:bCs/>
            <w:sz w:val="20"/>
          </w:rPr>
          <w:t>www.radisys.com</w:t>
        </w:r>
      </w:hyperlink>
    </w:p>
    <w:sectPr w:rsidR="00685F8C" w:rsidRPr="00685F8C" w:rsidSect="00FA5414">
      <w:pgSz w:w="11906" w:h="16838"/>
      <w:pgMar w:top="424" w:right="720" w:bottom="720" w:left="720" w:header="288" w:footer="288"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6B86D3" w14:textId="77777777" w:rsidR="004954F3" w:rsidRDefault="004954F3" w:rsidP="00DB692A">
      <w:pPr>
        <w:pStyle w:val="DefaultText"/>
      </w:pPr>
      <w:r>
        <w:separator/>
      </w:r>
    </w:p>
  </w:endnote>
  <w:endnote w:type="continuationSeparator" w:id="0">
    <w:p w14:paraId="0807263C" w14:textId="77777777" w:rsidR="004954F3" w:rsidRDefault="004954F3" w:rsidP="00DB692A">
      <w:pPr>
        <w:pStyle w:val="DefaultTex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w:altName w:val="Arial"/>
    <w:charset w:val="00"/>
    <w:family w:val="swiss"/>
    <w:pitch w:val="variable"/>
  </w:font>
  <w:font w:name="Lohit Hindi">
    <w:altName w:val="MS Mincho"/>
    <w:charset w:val="80"/>
    <w:family w:val="auto"/>
    <w:pitch w:val="variable"/>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OpenSymbol">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216333" w14:textId="77777777" w:rsidR="00DC150C" w:rsidRPr="00685F8C" w:rsidRDefault="00DC150C" w:rsidP="003F7D44">
    <w:pPr>
      <w:pStyle w:val="Footer"/>
      <w:pBdr>
        <w:bottom w:val="single" w:sz="24" w:space="1" w:color="F0E9C2"/>
      </w:pBdr>
      <w:tabs>
        <w:tab w:val="right" w:pos="2430"/>
        <w:tab w:val="center" w:pos="4770"/>
        <w:tab w:val="left" w:pos="7470"/>
      </w:tabs>
      <w:spacing w:line="0" w:lineRule="atLeast"/>
      <w:rPr>
        <w:rFonts w:asciiTheme="minorHAnsi" w:hAnsiTheme="minorHAnsi" w:cstheme="minorHAnsi"/>
        <w:sz w:val="16"/>
        <w:szCs w:val="16"/>
      </w:rPr>
    </w:pPr>
  </w:p>
  <w:p w14:paraId="4E216334" w14:textId="760D6C8F" w:rsidR="00DC150C" w:rsidRPr="00685F8C" w:rsidRDefault="00DC150C" w:rsidP="00B77ACE">
    <w:pPr>
      <w:pStyle w:val="Footer"/>
      <w:pBdr>
        <w:bottom w:val="single" w:sz="24" w:space="1" w:color="F0E9C2"/>
      </w:pBdr>
      <w:tabs>
        <w:tab w:val="clear" w:pos="9360"/>
        <w:tab w:val="right" w:pos="2430"/>
        <w:tab w:val="center" w:pos="4770"/>
        <w:tab w:val="left" w:pos="6930"/>
        <w:tab w:val="left" w:pos="7470"/>
        <w:tab w:val="left" w:pos="7740"/>
        <w:tab w:val="right" w:pos="9450"/>
      </w:tabs>
      <w:spacing w:line="0" w:lineRule="atLeast"/>
      <w:rPr>
        <w:rFonts w:asciiTheme="minorHAnsi" w:hAnsiTheme="minorHAnsi" w:cstheme="minorHAnsi"/>
        <w:sz w:val="16"/>
        <w:szCs w:val="16"/>
      </w:rPr>
    </w:pPr>
    <w:r w:rsidRPr="00685F8C">
      <w:rPr>
        <w:rFonts w:asciiTheme="minorHAnsi" w:hAnsiTheme="minorHAnsi" w:cstheme="minorHAnsi"/>
        <w:sz w:val="16"/>
        <w:szCs w:val="16"/>
      </w:rPr>
      <w:t>Radisys</w:t>
    </w:r>
    <w:r w:rsidRPr="00685F8C">
      <w:rPr>
        <w:rFonts w:asciiTheme="minorHAnsi" w:hAnsiTheme="minorHAnsi" w:cstheme="minorHAnsi"/>
        <w:sz w:val="16"/>
        <w:szCs w:val="16"/>
      </w:rPr>
      <w:tab/>
    </w:r>
    <w:r w:rsidRPr="00685F8C">
      <w:rPr>
        <w:rFonts w:asciiTheme="minorHAnsi" w:hAnsiTheme="minorHAnsi" w:cstheme="minorHAnsi"/>
        <w:sz w:val="16"/>
        <w:szCs w:val="16"/>
      </w:rPr>
      <w:tab/>
    </w:r>
    <w:r>
      <w:rPr>
        <w:rFonts w:asciiTheme="minorHAnsi" w:hAnsiTheme="minorHAnsi" w:cstheme="minorHAnsi"/>
        <w:sz w:val="16"/>
        <w:szCs w:val="16"/>
      </w:rPr>
      <w:t>API D</w:t>
    </w:r>
    <w:r w:rsidR="008855CA">
      <w:rPr>
        <w:rFonts w:asciiTheme="minorHAnsi" w:hAnsiTheme="minorHAnsi" w:cstheme="minorHAnsi"/>
        <w:sz w:val="16"/>
        <w:szCs w:val="16"/>
      </w:rPr>
      <w:t>efinition</w:t>
    </w:r>
    <w:r w:rsidR="00B77ACE">
      <w:rPr>
        <w:rFonts w:asciiTheme="minorHAnsi" w:hAnsiTheme="minorHAnsi" w:cstheme="minorHAnsi"/>
        <w:sz w:val="16"/>
        <w:szCs w:val="16"/>
      </w:rPr>
      <w:tab/>
      <w:t xml:space="preserve">  LTE</w:t>
    </w:r>
    <w:r w:rsidR="0033295A">
      <w:rPr>
        <w:rFonts w:asciiTheme="minorHAnsi" w:hAnsiTheme="minorHAnsi" w:cstheme="minorHAnsi"/>
        <w:sz w:val="16"/>
        <w:szCs w:val="16"/>
      </w:rPr>
      <w:t xml:space="preserve"> </w:t>
    </w:r>
    <w:r>
      <w:rPr>
        <w:rFonts w:asciiTheme="minorHAnsi" w:hAnsiTheme="minorHAnsi" w:cstheme="minorHAnsi"/>
        <w:sz w:val="16"/>
        <w:szCs w:val="16"/>
      </w:rPr>
      <w:t>T</w:t>
    </w:r>
    <w:r w:rsidR="0033295A">
      <w:rPr>
        <w:rFonts w:asciiTheme="minorHAnsi" w:hAnsiTheme="minorHAnsi" w:cstheme="minorHAnsi"/>
        <w:sz w:val="16"/>
        <w:szCs w:val="16"/>
      </w:rPr>
      <w:t>otal</w:t>
    </w:r>
    <w:r>
      <w:rPr>
        <w:rFonts w:asciiTheme="minorHAnsi" w:hAnsiTheme="minorHAnsi" w:cstheme="minorHAnsi"/>
        <w:sz w:val="16"/>
        <w:szCs w:val="16"/>
      </w:rPr>
      <w:t>eN</w:t>
    </w:r>
    <w:r w:rsidR="0033295A">
      <w:rPr>
        <w:rFonts w:asciiTheme="minorHAnsi" w:hAnsiTheme="minorHAnsi" w:cstheme="minorHAnsi"/>
        <w:sz w:val="16"/>
        <w:szCs w:val="16"/>
      </w:rPr>
      <w:t>ode</w:t>
    </w:r>
    <w:r>
      <w:rPr>
        <w:rFonts w:asciiTheme="minorHAnsi" w:hAnsiTheme="minorHAnsi" w:cstheme="minorHAnsi"/>
        <w:sz w:val="16"/>
        <w:szCs w:val="16"/>
      </w:rPr>
      <w:t xml:space="preserve">B </w:t>
    </w:r>
    <w:r w:rsidRPr="00685F8C">
      <w:rPr>
        <w:rFonts w:asciiTheme="minorHAnsi" w:hAnsiTheme="minorHAnsi" w:cstheme="minorHAnsi"/>
        <w:sz w:val="16"/>
        <w:szCs w:val="16"/>
      </w:rPr>
      <w:t>Common Platform</w:t>
    </w:r>
  </w:p>
  <w:p w14:paraId="4E216335" w14:textId="2EBAC0FE" w:rsidR="00DC150C" w:rsidRPr="00685F8C" w:rsidRDefault="00DC150C" w:rsidP="00685F8C">
    <w:pPr>
      <w:pStyle w:val="Footer"/>
      <w:pBdr>
        <w:bottom w:val="single" w:sz="24" w:space="1" w:color="F0E9C2"/>
      </w:pBdr>
      <w:tabs>
        <w:tab w:val="right" w:pos="2430"/>
        <w:tab w:val="center" w:pos="4770"/>
        <w:tab w:val="left" w:pos="7200"/>
      </w:tabs>
      <w:spacing w:line="0" w:lineRule="atLeast"/>
      <w:rPr>
        <w:rFonts w:asciiTheme="minorHAnsi" w:hAnsiTheme="minorHAnsi" w:cstheme="minorHAnsi"/>
        <w:sz w:val="16"/>
        <w:szCs w:val="16"/>
      </w:rPr>
    </w:pPr>
    <w:r w:rsidRPr="00685F8C">
      <w:rPr>
        <w:rFonts w:asciiTheme="minorHAnsi" w:hAnsiTheme="minorHAnsi" w:cstheme="minorHAnsi"/>
        <w:sz w:val="16"/>
        <w:szCs w:val="16"/>
      </w:rPr>
      <w:t xml:space="preserve">Proprietary and Confidential  </w:t>
    </w:r>
    <w:r w:rsidRPr="00685F8C">
      <w:rPr>
        <w:rFonts w:asciiTheme="minorHAnsi" w:hAnsiTheme="minorHAnsi" w:cstheme="minorHAnsi"/>
        <w:sz w:val="16"/>
        <w:szCs w:val="16"/>
      </w:rPr>
      <w:tab/>
    </w:r>
    <w:r w:rsidRPr="00685F8C">
      <w:rPr>
        <w:rFonts w:asciiTheme="minorHAnsi" w:hAnsiTheme="minorHAnsi" w:cstheme="minorHAnsi"/>
        <w:sz w:val="16"/>
        <w:szCs w:val="16"/>
      </w:rPr>
      <w:tab/>
      <w:t xml:space="preserve">Page </w:t>
    </w:r>
    <w:r w:rsidRPr="00685F8C">
      <w:rPr>
        <w:rFonts w:asciiTheme="minorHAnsi" w:hAnsiTheme="minorHAnsi" w:cstheme="minorHAnsi"/>
        <w:sz w:val="16"/>
        <w:szCs w:val="16"/>
      </w:rPr>
      <w:fldChar w:fldCharType="begin"/>
    </w:r>
    <w:r w:rsidRPr="00685F8C">
      <w:rPr>
        <w:rFonts w:asciiTheme="minorHAnsi" w:hAnsiTheme="minorHAnsi" w:cstheme="minorHAnsi"/>
        <w:sz w:val="16"/>
        <w:szCs w:val="16"/>
      </w:rPr>
      <w:instrText xml:space="preserve"> PAGE </w:instrText>
    </w:r>
    <w:r w:rsidRPr="00685F8C">
      <w:rPr>
        <w:rFonts w:asciiTheme="minorHAnsi" w:hAnsiTheme="minorHAnsi" w:cstheme="minorHAnsi"/>
        <w:sz w:val="16"/>
        <w:szCs w:val="16"/>
      </w:rPr>
      <w:fldChar w:fldCharType="separate"/>
    </w:r>
    <w:r w:rsidR="009D5137">
      <w:rPr>
        <w:rFonts w:asciiTheme="minorHAnsi" w:hAnsiTheme="minorHAnsi" w:cstheme="minorHAnsi"/>
        <w:noProof/>
        <w:sz w:val="16"/>
        <w:szCs w:val="16"/>
      </w:rPr>
      <w:t>3</w:t>
    </w:r>
    <w:r w:rsidRPr="00685F8C">
      <w:rPr>
        <w:rFonts w:asciiTheme="minorHAnsi" w:hAnsiTheme="minorHAnsi" w:cstheme="minorHAnsi"/>
        <w:sz w:val="16"/>
        <w:szCs w:val="16"/>
      </w:rPr>
      <w:fldChar w:fldCharType="end"/>
    </w:r>
    <w:r w:rsidRPr="00685F8C">
      <w:rPr>
        <w:rFonts w:asciiTheme="minorHAnsi" w:hAnsiTheme="minorHAnsi" w:cstheme="minorHAnsi"/>
        <w:sz w:val="16"/>
        <w:szCs w:val="16"/>
      </w:rPr>
      <w:t xml:space="preserve"> of </w:t>
    </w:r>
    <w:r w:rsidRPr="00685F8C">
      <w:rPr>
        <w:rFonts w:asciiTheme="minorHAnsi" w:hAnsiTheme="minorHAnsi" w:cstheme="minorHAnsi"/>
        <w:sz w:val="16"/>
        <w:szCs w:val="16"/>
      </w:rPr>
      <w:fldChar w:fldCharType="begin"/>
    </w:r>
    <w:r w:rsidRPr="00685F8C">
      <w:rPr>
        <w:rFonts w:asciiTheme="minorHAnsi" w:hAnsiTheme="minorHAnsi" w:cstheme="minorHAnsi"/>
        <w:sz w:val="16"/>
        <w:szCs w:val="16"/>
      </w:rPr>
      <w:instrText xml:space="preserve"> NUMPAGES </w:instrText>
    </w:r>
    <w:r w:rsidRPr="00685F8C">
      <w:rPr>
        <w:rFonts w:asciiTheme="minorHAnsi" w:hAnsiTheme="minorHAnsi" w:cstheme="minorHAnsi"/>
        <w:sz w:val="16"/>
        <w:szCs w:val="16"/>
      </w:rPr>
      <w:fldChar w:fldCharType="separate"/>
    </w:r>
    <w:r w:rsidR="009D5137">
      <w:rPr>
        <w:rFonts w:asciiTheme="minorHAnsi" w:hAnsiTheme="minorHAnsi" w:cstheme="minorHAnsi"/>
        <w:noProof/>
        <w:sz w:val="16"/>
        <w:szCs w:val="16"/>
      </w:rPr>
      <w:t>18</w:t>
    </w:r>
    <w:r w:rsidRPr="00685F8C">
      <w:rPr>
        <w:rFonts w:asciiTheme="minorHAnsi" w:hAnsiTheme="minorHAnsi" w:cstheme="minorHAnsi"/>
        <w:sz w:val="16"/>
        <w:szCs w:val="16"/>
      </w:rPr>
      <w:fldChar w:fldCharType="end"/>
    </w:r>
    <w:r w:rsidRPr="00685F8C">
      <w:rPr>
        <w:rFonts w:asciiTheme="minorHAnsi" w:hAnsiTheme="minorHAnsi" w:cstheme="minorHAnsi"/>
        <w:sz w:val="16"/>
        <w:szCs w:val="16"/>
      </w:rPr>
      <w:tab/>
    </w:r>
    <w:r w:rsidRPr="00685F8C">
      <w:rPr>
        <w:rFonts w:asciiTheme="minorHAnsi" w:hAnsiTheme="minorHAnsi" w:cstheme="minorHAnsi"/>
        <w:sz w:val="16"/>
        <w:szCs w:val="16"/>
      </w:rPr>
      <w:tab/>
    </w:r>
    <w:r>
      <w:rPr>
        <w:rFonts w:asciiTheme="minorHAnsi" w:hAnsiTheme="minorHAnsi" w:cstheme="minorHAnsi"/>
        <w:sz w:val="16"/>
        <w:szCs w:val="16"/>
      </w:rPr>
      <w:t>1100464</w:t>
    </w:r>
    <w:r w:rsidRPr="00685F8C">
      <w:rPr>
        <w:rFonts w:asciiTheme="minorHAnsi" w:hAnsiTheme="minorHAnsi" w:cstheme="minorHAnsi"/>
        <w:sz w:val="16"/>
        <w:szCs w:val="16"/>
      </w:rPr>
      <w:t xml:space="preserve"> </w:t>
    </w:r>
    <w:r>
      <w:rPr>
        <w:rFonts w:asciiTheme="minorHAnsi" w:hAnsiTheme="minorHAnsi" w:cstheme="minorHAnsi"/>
        <w:sz w:val="16"/>
        <w:szCs w:val="16"/>
      </w:rPr>
      <w:t>1.</w:t>
    </w:r>
    <w:r w:rsidR="00F679AD">
      <w:rPr>
        <w:rFonts w:asciiTheme="minorHAnsi" w:hAnsiTheme="minorHAnsi" w:cstheme="minorHAnsi"/>
        <w:sz w:val="16"/>
        <w:szCs w:val="16"/>
      </w:rPr>
      <w:t>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DED398" w14:textId="77777777" w:rsidR="004954F3" w:rsidRDefault="004954F3" w:rsidP="00DB692A">
      <w:pPr>
        <w:pStyle w:val="DefaultText"/>
      </w:pPr>
      <w:r>
        <w:separator/>
      </w:r>
    </w:p>
  </w:footnote>
  <w:footnote w:type="continuationSeparator" w:id="0">
    <w:p w14:paraId="59595C5A" w14:textId="77777777" w:rsidR="004954F3" w:rsidRDefault="004954F3" w:rsidP="00DB692A">
      <w:pPr>
        <w:pStyle w:val="DefaultText"/>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216332" w14:textId="77777777" w:rsidR="00DC150C" w:rsidRPr="00685F8C" w:rsidRDefault="00DC150C" w:rsidP="00685F8C">
    <w:pPr>
      <w:pStyle w:val="Header"/>
      <w:rPr>
        <w:b/>
        <w:bCs/>
        <w:sz w:val="18"/>
      </w:rPr>
    </w:pPr>
    <w:r>
      <w:rPr>
        <w:noProof/>
        <w:lang w:eastAsia="en-US" w:bidi="ar-SA"/>
      </w:rPr>
      <w:drawing>
        <wp:anchor distT="0" distB="0" distL="114300" distR="114300" simplePos="0" relativeHeight="251659264" behindDoc="0" locked="0" layoutInCell="1" allowOverlap="1" wp14:anchorId="4E216336" wp14:editId="4E216337">
          <wp:simplePos x="0" y="0"/>
          <wp:positionH relativeFrom="column">
            <wp:posOffset>-66675</wp:posOffset>
          </wp:positionH>
          <wp:positionV relativeFrom="paragraph">
            <wp:posOffset>114300</wp:posOffset>
          </wp:positionV>
          <wp:extent cx="6143625" cy="548882"/>
          <wp:effectExtent l="0" t="0" r="0" b="3810"/>
          <wp:wrapNone/>
          <wp:docPr id="2" name="Picture 2" descr="rsy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sys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43625" cy="548882"/>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1041354"/>
    <w:lvl w:ilvl="0">
      <w:start w:val="1"/>
      <w:numFmt w:val="decimal"/>
      <w:pStyle w:val="Heading1"/>
      <w:lvlText w:val="%1"/>
      <w:lvlJc w:val="left"/>
      <w:pPr>
        <w:ind w:left="432" w:hanging="432"/>
      </w:pPr>
      <w:rPr>
        <w:b/>
      </w:rPr>
    </w:lvl>
    <w:lvl w:ilvl="1">
      <w:start w:val="1"/>
      <w:numFmt w:val="decimal"/>
      <w:pStyle w:val="Heading2"/>
      <w:lvlText w:val="%1.%2"/>
      <w:lvlJc w:val="left"/>
      <w:pPr>
        <w:ind w:left="576" w:hanging="576"/>
      </w:pPr>
      <w:rPr>
        <w:i w:val="0"/>
      </w:rPr>
    </w:lvl>
    <w:lvl w:ilvl="2">
      <w:start w:val="1"/>
      <w:numFmt w:val="decimal"/>
      <w:pStyle w:val="Heading3"/>
      <w:lvlText w:val="%1.%2.%3"/>
      <w:lvlJc w:val="left"/>
      <w:pPr>
        <w:ind w:left="1429" w:hanging="720"/>
      </w:pPr>
      <w:rPr>
        <w:rFonts w:asciiTheme="minorHAnsi" w:hAnsiTheme="minorHAnsi" w:cstheme="minorHAnsi" w:hint="default"/>
      </w:rPr>
    </w:lvl>
    <w:lvl w:ilvl="3">
      <w:start w:val="1"/>
      <w:numFmt w:val="decimal"/>
      <w:pStyle w:val="Heading4"/>
      <w:lvlText w:val="%1.%2.%3.%4"/>
      <w:lvlJc w:val="left"/>
      <w:pPr>
        <w:ind w:left="864" w:hanging="86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0000002"/>
    <w:multiLevelType w:val="singleLevel"/>
    <w:tmpl w:val="1ACC5064"/>
    <w:lvl w:ilvl="0">
      <w:start w:val="1"/>
      <w:numFmt w:val="decimal"/>
      <w:pStyle w:val="Requirement"/>
      <w:lvlText w:val="R%1:"/>
      <w:lvlJc w:val="left"/>
      <w:pPr>
        <w:tabs>
          <w:tab w:val="num" w:pos="360"/>
        </w:tabs>
        <w:ind w:left="720" w:hanging="360"/>
      </w:pPr>
      <w:rPr>
        <w:rFonts w:hint="default"/>
        <w:b/>
        <w:i w:val="0"/>
      </w:rPr>
    </w:lvl>
  </w:abstractNum>
  <w:abstractNum w:abstractNumId="2">
    <w:nsid w:val="01222032"/>
    <w:multiLevelType w:val="multilevel"/>
    <w:tmpl w:val="BB82E4F8"/>
    <w:styleLink w:val="WW8Num4"/>
    <w:lvl w:ilvl="0">
      <w:start w:val="1"/>
      <w:numFmt w:val="none"/>
      <w:lvlText w:val="Source:%1"/>
      <w:lvlJc w:val="left"/>
      <w:rPr>
        <w:rFonts w:ascii="Symbol" w:hAnsi="Symbol"/>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
    <w:nsid w:val="015964A9"/>
    <w:multiLevelType w:val="hybridMultilevel"/>
    <w:tmpl w:val="C9E4A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240065A"/>
    <w:multiLevelType w:val="multilevel"/>
    <w:tmpl w:val="A5B0EF6C"/>
    <w:styleLink w:val="WWOutlineListStyle"/>
    <w:lvl w:ilvl="0">
      <w:start w:val="1"/>
      <w:numFmt w:val="decimal"/>
      <w:lvlText w:val="%1"/>
      <w:lvlJc w:val="left"/>
    </w:lvl>
    <w:lvl w:ilvl="1">
      <w:start w:val="1"/>
      <w:numFmt w:val="decimal"/>
      <w:lvlText w:val="%1.%2"/>
      <w:lvlJc w:val="left"/>
    </w:lvl>
    <w:lvl w:ilvl="2">
      <w:start w:val="1"/>
      <w:numFmt w:val="decimal"/>
      <w:lvlText w:val="%1.%2.%3"/>
      <w:lvlJc w:val="left"/>
      <w:rPr>
        <w:b/>
        <w:em w:val="none"/>
      </w:rPr>
    </w:lvl>
    <w:lvl w:ilvl="3">
      <w:start w:val="1"/>
      <w:numFmt w:val="decimal"/>
      <w:lvlText w:val="%1.%2.%3.%4"/>
      <w:lvlJc w:val="left"/>
      <w:rPr>
        <w:caps w:val="0"/>
        <w:smallCaps w:val="0"/>
        <w:strike w:val="0"/>
        <w:dstrike w:val="0"/>
        <w:vanish w:val="0"/>
        <w:color w:val="000000"/>
        <w:spacing w:val="0"/>
        <w:kern w:val="3"/>
        <w:position w:val="0"/>
        <w:u w:val="none"/>
        <w:vertAlign w:val="baseline"/>
        <w:em w:val="none"/>
        <w14:textOutline w14:w="0" w14:cap="rnd" w14:cmpd="sng" w14:algn="ctr">
          <w14:noFill/>
          <w14:prstDash w14:val="solid"/>
          <w14:bevel/>
        </w14:textOutline>
      </w:rPr>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
    <w:nsid w:val="05147708"/>
    <w:multiLevelType w:val="hybridMultilevel"/>
    <w:tmpl w:val="619C2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58A32D4"/>
    <w:multiLevelType w:val="hybridMultilevel"/>
    <w:tmpl w:val="42309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75450FD"/>
    <w:multiLevelType w:val="multilevel"/>
    <w:tmpl w:val="CD2C8864"/>
    <w:lvl w:ilvl="0">
      <w:start w:val="1"/>
      <w:numFmt w:val="decimal"/>
      <w:lvlText w:val="%1."/>
      <w:lvlJc w:val="left"/>
      <w:pPr>
        <w:tabs>
          <w:tab w:val="num" w:pos="360"/>
        </w:tabs>
        <w:ind w:left="360" w:hanging="360"/>
      </w:pPr>
      <w:rPr>
        <w:rFonts w:ascii="Arial" w:hAnsi="Arial"/>
        <w:b/>
        <w:sz w:val="32"/>
      </w:rPr>
    </w:lvl>
    <w:lvl w:ilvl="1">
      <w:start w:val="1"/>
      <w:numFmt w:val="decimal"/>
      <w:lvlText w:val="%1.%2."/>
      <w:lvlJc w:val="left"/>
      <w:pPr>
        <w:tabs>
          <w:tab w:val="num" w:pos="1080"/>
        </w:tabs>
        <w:ind w:left="792" w:hanging="432"/>
      </w:pPr>
      <w:rPr>
        <w:rFonts w:ascii="Arial" w:hAnsi="Arial"/>
      </w:rPr>
    </w:lvl>
    <w:lvl w:ilvl="2">
      <w:start w:val="1"/>
      <w:numFmt w:val="decimal"/>
      <w:lvlText w:val="%1.%2.%3."/>
      <w:lvlJc w:val="left"/>
      <w:pPr>
        <w:tabs>
          <w:tab w:val="num" w:pos="1800"/>
        </w:tabs>
        <w:ind w:left="1224" w:hanging="504"/>
      </w:pPr>
    </w:lvl>
    <w:lvl w:ilvl="3">
      <w:start w:val="1"/>
      <w:numFmt w:val="decimal"/>
      <w:lvlText w:val="%1.%2.%3.%4."/>
      <w:lvlJc w:val="left"/>
      <w:pPr>
        <w:tabs>
          <w:tab w:val="num" w:pos="1080"/>
        </w:tabs>
        <w:ind w:left="64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
    <w:nsid w:val="10460FF9"/>
    <w:multiLevelType w:val="hybridMultilevel"/>
    <w:tmpl w:val="D1206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2075B0F"/>
    <w:multiLevelType w:val="hybridMultilevel"/>
    <w:tmpl w:val="181E9C62"/>
    <w:lvl w:ilvl="0" w:tplc="14C66B36">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2B6F66"/>
    <w:multiLevelType w:val="hybridMultilevel"/>
    <w:tmpl w:val="B824B8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F203C2"/>
    <w:multiLevelType w:val="hybridMultilevel"/>
    <w:tmpl w:val="A1944A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BF167B6"/>
    <w:multiLevelType w:val="hybridMultilevel"/>
    <w:tmpl w:val="0818F792"/>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13">
    <w:nsid w:val="308E728C"/>
    <w:multiLevelType w:val="multilevel"/>
    <w:tmpl w:val="7E643A64"/>
    <w:styleLink w:val="WW8Num1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4">
    <w:nsid w:val="366B71C5"/>
    <w:multiLevelType w:val="hybridMultilevel"/>
    <w:tmpl w:val="E2D0D09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B287805"/>
    <w:multiLevelType w:val="hybridMultilevel"/>
    <w:tmpl w:val="5EDCB04A"/>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nsid w:val="4FEE168F"/>
    <w:multiLevelType w:val="multilevel"/>
    <w:tmpl w:val="5680F8F8"/>
    <w:styleLink w:val="WW8Num5"/>
    <w:lvl w:ilvl="0">
      <w:start w:val="1"/>
      <w:numFmt w:val="none"/>
      <w:lvlText w:val="Background:%1"/>
      <w:lvlJc w:val="left"/>
      <w:rPr>
        <w:rFonts w:ascii="Times New Roman" w:hAnsi="Times New Roman"/>
      </w:rPr>
    </w:lvl>
    <w:lvl w:ilvl="1">
      <w:start w:val="1"/>
      <w:numFmt w:val="upperLetter"/>
      <w:lvlText w:val=".%2"/>
      <w:lvlJc w:val="left"/>
    </w:lvl>
    <w:lvl w:ilvl="2">
      <w:start w:val="1"/>
      <w:numFmt w:val="decimal"/>
      <w:lvlText w:val=".%3"/>
      <w:lvlJc w:val="left"/>
    </w:lvl>
    <w:lvl w:ilvl="3">
      <w:start w:val="1"/>
      <w:numFmt w:val="lowerLetter"/>
      <w:lvlText w:val=")%4"/>
      <w:lvlJc w:val="left"/>
    </w:lvl>
    <w:lvl w:ilvl="4">
      <w:start w:val="1"/>
      <w:numFmt w:val="decimal"/>
      <w:lvlText w:val="()%5"/>
      <w:lvlJc w:val="left"/>
    </w:lvl>
    <w:lvl w:ilvl="5">
      <w:start w:val="1"/>
      <w:numFmt w:val="lowerLetter"/>
      <w:lvlText w:val="()%6"/>
      <w:lvlJc w:val="left"/>
    </w:lvl>
    <w:lvl w:ilvl="6">
      <w:start w:val="1"/>
      <w:numFmt w:val="lowerRoman"/>
      <w:lvlText w:val="()%7"/>
      <w:lvlJc w:val="left"/>
    </w:lvl>
    <w:lvl w:ilvl="7">
      <w:start w:val="1"/>
      <w:numFmt w:val="lowerLetter"/>
      <w:lvlText w:val="()%8"/>
      <w:lvlJc w:val="left"/>
    </w:lvl>
    <w:lvl w:ilvl="8">
      <w:start w:val="1"/>
      <w:numFmt w:val="lowerRoman"/>
      <w:lvlText w:val="()%9"/>
      <w:lvlJc w:val="left"/>
    </w:lvl>
  </w:abstractNum>
  <w:abstractNum w:abstractNumId="17">
    <w:nsid w:val="5778673C"/>
    <w:multiLevelType w:val="multilevel"/>
    <w:tmpl w:val="217E244C"/>
    <w:styleLink w:val="Source"/>
    <w:lvl w:ilvl="0">
      <w:start w:val="1"/>
      <w:numFmt w:val="none"/>
      <w:pStyle w:val="RequirementSource"/>
      <w:suff w:val="space"/>
      <w:lvlText w:val="Source:"/>
      <w:lvlJc w:val="left"/>
      <w:pPr>
        <w:ind w:left="0" w:firstLine="360"/>
      </w:pPr>
      <w:rPr>
        <w:rFonts w:ascii="Times New Roman" w:hAnsi="Times New Roman" w:hint="default"/>
        <w:b w:val="0"/>
        <w:i/>
        <w:sz w:val="24"/>
        <w:szCs w:val="24"/>
      </w:rPr>
    </w:lvl>
    <w:lvl w:ilvl="1">
      <w:start w:val="1"/>
      <w:numFmt w:val="lowerLetter"/>
      <w:lvlText w:val="%2."/>
      <w:lvlJc w:val="left"/>
      <w:pPr>
        <w:tabs>
          <w:tab w:val="num" w:pos="648"/>
        </w:tabs>
        <w:ind w:left="648" w:hanging="360"/>
      </w:pPr>
      <w:rPr>
        <w:rFonts w:hint="default"/>
      </w:rPr>
    </w:lvl>
    <w:lvl w:ilvl="2">
      <w:start w:val="1"/>
      <w:numFmt w:val="lowerRoman"/>
      <w:lvlText w:val="%3."/>
      <w:lvlJc w:val="right"/>
      <w:pPr>
        <w:tabs>
          <w:tab w:val="num" w:pos="1368"/>
        </w:tabs>
        <w:ind w:left="1368" w:hanging="180"/>
      </w:pPr>
      <w:rPr>
        <w:rFonts w:hint="default"/>
      </w:rPr>
    </w:lvl>
    <w:lvl w:ilvl="3">
      <w:start w:val="1"/>
      <w:numFmt w:val="decimal"/>
      <w:lvlText w:val="%4."/>
      <w:lvlJc w:val="left"/>
      <w:pPr>
        <w:tabs>
          <w:tab w:val="num" w:pos="2088"/>
        </w:tabs>
        <w:ind w:left="2088" w:hanging="360"/>
      </w:pPr>
      <w:rPr>
        <w:rFonts w:hint="default"/>
      </w:rPr>
    </w:lvl>
    <w:lvl w:ilvl="4">
      <w:start w:val="1"/>
      <w:numFmt w:val="lowerLetter"/>
      <w:lvlText w:val="%5."/>
      <w:lvlJc w:val="left"/>
      <w:pPr>
        <w:tabs>
          <w:tab w:val="num" w:pos="2808"/>
        </w:tabs>
        <w:ind w:left="2808" w:hanging="360"/>
      </w:pPr>
      <w:rPr>
        <w:rFonts w:hint="default"/>
      </w:rPr>
    </w:lvl>
    <w:lvl w:ilvl="5">
      <w:start w:val="1"/>
      <w:numFmt w:val="lowerRoman"/>
      <w:lvlText w:val="%6."/>
      <w:lvlJc w:val="right"/>
      <w:pPr>
        <w:tabs>
          <w:tab w:val="num" w:pos="3528"/>
        </w:tabs>
        <w:ind w:left="3528" w:hanging="180"/>
      </w:pPr>
      <w:rPr>
        <w:rFonts w:hint="default"/>
      </w:rPr>
    </w:lvl>
    <w:lvl w:ilvl="6">
      <w:start w:val="1"/>
      <w:numFmt w:val="decimal"/>
      <w:lvlText w:val="%7."/>
      <w:lvlJc w:val="left"/>
      <w:pPr>
        <w:tabs>
          <w:tab w:val="num" w:pos="4248"/>
        </w:tabs>
        <w:ind w:left="4248" w:hanging="360"/>
      </w:pPr>
      <w:rPr>
        <w:rFonts w:hint="default"/>
      </w:rPr>
    </w:lvl>
    <w:lvl w:ilvl="7">
      <w:start w:val="1"/>
      <w:numFmt w:val="lowerLetter"/>
      <w:lvlText w:val="%8."/>
      <w:lvlJc w:val="left"/>
      <w:pPr>
        <w:tabs>
          <w:tab w:val="num" w:pos="4968"/>
        </w:tabs>
        <w:ind w:left="4968" w:hanging="360"/>
      </w:pPr>
      <w:rPr>
        <w:rFonts w:hint="default"/>
      </w:rPr>
    </w:lvl>
    <w:lvl w:ilvl="8">
      <w:start w:val="1"/>
      <w:numFmt w:val="lowerRoman"/>
      <w:lvlText w:val="%9."/>
      <w:lvlJc w:val="right"/>
      <w:pPr>
        <w:tabs>
          <w:tab w:val="num" w:pos="5688"/>
        </w:tabs>
        <w:ind w:left="5688" w:hanging="180"/>
      </w:pPr>
      <w:rPr>
        <w:rFonts w:hint="default"/>
      </w:rPr>
    </w:lvl>
  </w:abstractNum>
  <w:abstractNum w:abstractNumId="18">
    <w:nsid w:val="5E6762D3"/>
    <w:multiLevelType w:val="multilevel"/>
    <w:tmpl w:val="DC78A7A6"/>
    <w:styleLink w:val="Background"/>
    <w:lvl w:ilvl="0">
      <w:start w:val="1"/>
      <w:numFmt w:val="none"/>
      <w:pStyle w:val="RequirementBackground"/>
      <w:suff w:val="space"/>
      <w:lvlText w:val="Background:"/>
      <w:lvlJc w:val="left"/>
      <w:pPr>
        <w:ind w:left="0" w:firstLine="360"/>
      </w:pPr>
      <w:rPr>
        <w:rFonts w:ascii="Times New Roman" w:hAnsi="Times New Roman" w:hint="default"/>
        <w:sz w:val="24"/>
        <w:szCs w:val="24"/>
      </w:rPr>
    </w:lvl>
    <w:lvl w:ilvl="1">
      <w:start w:val="1"/>
      <w:numFmt w:val="upperLetter"/>
      <w:lvlText w:val="%2."/>
      <w:lvlJc w:val="left"/>
      <w:pPr>
        <w:tabs>
          <w:tab w:val="num" w:pos="648"/>
        </w:tabs>
        <w:ind w:left="288" w:firstLine="0"/>
      </w:pPr>
      <w:rPr>
        <w:rFonts w:hint="default"/>
      </w:rPr>
    </w:lvl>
    <w:lvl w:ilvl="2">
      <w:start w:val="1"/>
      <w:numFmt w:val="decimal"/>
      <w:lvlText w:val="%3."/>
      <w:lvlJc w:val="left"/>
      <w:pPr>
        <w:tabs>
          <w:tab w:val="num" w:pos="1368"/>
        </w:tabs>
        <w:ind w:left="1008" w:firstLine="0"/>
      </w:pPr>
      <w:rPr>
        <w:rFonts w:hint="default"/>
      </w:rPr>
    </w:lvl>
    <w:lvl w:ilvl="3">
      <w:start w:val="1"/>
      <w:numFmt w:val="lowerLetter"/>
      <w:lvlText w:val="%4)"/>
      <w:lvlJc w:val="left"/>
      <w:pPr>
        <w:tabs>
          <w:tab w:val="num" w:pos="2088"/>
        </w:tabs>
        <w:ind w:left="1728" w:firstLine="0"/>
      </w:pPr>
      <w:rPr>
        <w:rFonts w:hint="default"/>
      </w:rPr>
    </w:lvl>
    <w:lvl w:ilvl="4">
      <w:start w:val="1"/>
      <w:numFmt w:val="decimal"/>
      <w:lvlText w:val="(%5)"/>
      <w:lvlJc w:val="left"/>
      <w:pPr>
        <w:tabs>
          <w:tab w:val="num" w:pos="2808"/>
        </w:tabs>
        <w:ind w:left="2448" w:firstLine="0"/>
      </w:pPr>
      <w:rPr>
        <w:rFonts w:hint="default"/>
      </w:rPr>
    </w:lvl>
    <w:lvl w:ilvl="5">
      <w:start w:val="1"/>
      <w:numFmt w:val="lowerLetter"/>
      <w:lvlText w:val="(%6)"/>
      <w:lvlJc w:val="left"/>
      <w:pPr>
        <w:tabs>
          <w:tab w:val="num" w:pos="3528"/>
        </w:tabs>
        <w:ind w:left="3168" w:firstLine="0"/>
      </w:pPr>
      <w:rPr>
        <w:rFonts w:hint="default"/>
      </w:rPr>
    </w:lvl>
    <w:lvl w:ilvl="6">
      <w:start w:val="1"/>
      <w:numFmt w:val="lowerRoman"/>
      <w:lvlText w:val="(%7)"/>
      <w:lvlJc w:val="left"/>
      <w:pPr>
        <w:tabs>
          <w:tab w:val="num" w:pos="4248"/>
        </w:tabs>
        <w:ind w:left="3888" w:firstLine="0"/>
      </w:pPr>
      <w:rPr>
        <w:rFonts w:hint="default"/>
      </w:rPr>
    </w:lvl>
    <w:lvl w:ilvl="7">
      <w:start w:val="1"/>
      <w:numFmt w:val="lowerLetter"/>
      <w:lvlText w:val="(%8)"/>
      <w:lvlJc w:val="left"/>
      <w:pPr>
        <w:tabs>
          <w:tab w:val="num" w:pos="4968"/>
        </w:tabs>
        <w:ind w:left="4608" w:firstLine="0"/>
      </w:pPr>
      <w:rPr>
        <w:rFonts w:hint="default"/>
      </w:rPr>
    </w:lvl>
    <w:lvl w:ilvl="8">
      <w:start w:val="1"/>
      <w:numFmt w:val="lowerRoman"/>
      <w:lvlText w:val="(%9)"/>
      <w:lvlJc w:val="left"/>
      <w:pPr>
        <w:tabs>
          <w:tab w:val="num" w:pos="5688"/>
        </w:tabs>
        <w:ind w:left="5328" w:firstLine="0"/>
      </w:pPr>
      <w:rPr>
        <w:rFonts w:hint="default"/>
      </w:rPr>
    </w:lvl>
  </w:abstractNum>
  <w:abstractNum w:abstractNumId="19">
    <w:nsid w:val="5FAF7FBA"/>
    <w:multiLevelType w:val="hybridMultilevel"/>
    <w:tmpl w:val="C6CADE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2094A13"/>
    <w:multiLevelType w:val="multilevel"/>
    <w:tmpl w:val="E23E1E34"/>
    <w:styleLink w:val="WW8Num3"/>
    <w:lvl w:ilvl="0">
      <w:start w:val="1"/>
      <w:numFmt w:val="none"/>
      <w:lvlText w:val="R%1"/>
      <w:lvlJc w:val="left"/>
      <w:rPr>
        <w:b/>
        <w:i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1">
    <w:nsid w:val="63BE466C"/>
    <w:multiLevelType w:val="hybridMultilevel"/>
    <w:tmpl w:val="AE8E17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1F54FB"/>
    <w:multiLevelType w:val="multilevel"/>
    <w:tmpl w:val="C8E20874"/>
    <w:styleLink w:val="StyleNumberedItalic"/>
    <w:lvl w:ilvl="0">
      <w:start w:val="1"/>
      <w:numFmt w:val="decimal"/>
      <w:suff w:val="nothing"/>
      <w:lvlText w:val="%1"/>
      <w:lvlJc w:val="left"/>
      <w:pPr>
        <w:ind w:left="720" w:hanging="360"/>
      </w:pPr>
      <w:rPr>
        <w:rFonts w:ascii="Times New Roman" w:hAnsi="Times New Roman" w:hint="default"/>
        <w:iCs/>
        <w:color w:val="800080"/>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
    <w:nsid w:val="68AA195E"/>
    <w:multiLevelType w:val="hybridMultilevel"/>
    <w:tmpl w:val="BF8875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8025AE"/>
    <w:multiLevelType w:val="hybridMultilevel"/>
    <w:tmpl w:val="9F6EE4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DA22AED"/>
    <w:multiLevelType w:val="hybridMultilevel"/>
    <w:tmpl w:val="AF90C29A"/>
    <w:lvl w:ilvl="0" w:tplc="233C2E6C">
      <w:start w:val="1"/>
      <w:numFmt w:val="lowerRoman"/>
      <w:lvlText w:val="%1."/>
      <w:lvlJc w:val="righ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6">
    <w:nsid w:val="6E1E53DF"/>
    <w:multiLevelType w:val="multilevel"/>
    <w:tmpl w:val="BC4C22F0"/>
    <w:styleLink w:val="WW8Num15"/>
    <w:lvl w:ilvl="0">
      <w:start w:val="1"/>
      <w:numFmt w:val="none"/>
      <w:pStyle w:val="RequirementRelease"/>
      <w:lvlText w:val="Release: %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7">
    <w:nsid w:val="6E615251"/>
    <w:multiLevelType w:val="hybridMultilevel"/>
    <w:tmpl w:val="4E5EC1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7215561D"/>
    <w:multiLevelType w:val="hybridMultilevel"/>
    <w:tmpl w:val="DD3E22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781764D2"/>
    <w:multiLevelType w:val="multilevel"/>
    <w:tmpl w:val="343E795E"/>
    <w:styleLink w:val="WW8Num1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0">
    <w:nsid w:val="7DF86F6F"/>
    <w:multiLevelType w:val="multilevel"/>
    <w:tmpl w:val="CD2C8864"/>
    <w:styleLink w:val="111111"/>
    <w:lvl w:ilvl="0">
      <w:start w:val="1"/>
      <w:numFmt w:val="decimal"/>
      <w:lvlText w:val="%1."/>
      <w:lvlJc w:val="left"/>
      <w:pPr>
        <w:tabs>
          <w:tab w:val="num" w:pos="360"/>
        </w:tabs>
        <w:ind w:left="360" w:hanging="360"/>
      </w:pPr>
      <w:rPr>
        <w:rFonts w:ascii="Arial" w:hAnsi="Arial"/>
        <w:b/>
        <w:sz w:val="32"/>
      </w:rPr>
    </w:lvl>
    <w:lvl w:ilvl="1">
      <w:start w:val="1"/>
      <w:numFmt w:val="decimal"/>
      <w:lvlText w:val="%1.%2."/>
      <w:lvlJc w:val="left"/>
      <w:pPr>
        <w:tabs>
          <w:tab w:val="num" w:pos="1080"/>
        </w:tabs>
        <w:ind w:left="792" w:hanging="432"/>
      </w:pPr>
      <w:rPr>
        <w:rFonts w:ascii="Arial" w:hAnsi="Arial"/>
      </w:rPr>
    </w:lvl>
    <w:lvl w:ilvl="2">
      <w:start w:val="1"/>
      <w:numFmt w:val="decimal"/>
      <w:lvlText w:val="%1.%2.%3."/>
      <w:lvlJc w:val="left"/>
      <w:pPr>
        <w:tabs>
          <w:tab w:val="num" w:pos="1800"/>
        </w:tabs>
        <w:ind w:left="1224" w:hanging="504"/>
      </w:pPr>
    </w:lvl>
    <w:lvl w:ilvl="3">
      <w:start w:val="1"/>
      <w:numFmt w:val="decimal"/>
      <w:lvlText w:val="%1.%2.%3.%4."/>
      <w:lvlJc w:val="left"/>
      <w:pPr>
        <w:tabs>
          <w:tab w:val="num" w:pos="1080"/>
        </w:tabs>
        <w:ind w:left="64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1">
    <w:nsid w:val="7E571C96"/>
    <w:multiLevelType w:val="hybridMultilevel"/>
    <w:tmpl w:val="DD3E22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17"/>
  </w:num>
  <w:num w:numId="4">
    <w:abstractNumId w:val="18"/>
  </w:num>
  <w:num w:numId="5">
    <w:abstractNumId w:val="4"/>
  </w:num>
  <w:num w:numId="6">
    <w:abstractNumId w:val="20"/>
  </w:num>
  <w:num w:numId="7">
    <w:abstractNumId w:val="2"/>
  </w:num>
  <w:num w:numId="8">
    <w:abstractNumId w:val="16"/>
  </w:num>
  <w:num w:numId="9">
    <w:abstractNumId w:val="26"/>
  </w:num>
  <w:num w:numId="10">
    <w:abstractNumId w:val="29"/>
  </w:num>
  <w:num w:numId="11">
    <w:abstractNumId w:val="13"/>
  </w:num>
  <w:num w:numId="12">
    <w:abstractNumId w:val="22"/>
  </w:num>
  <w:num w:numId="13">
    <w:abstractNumId w:val="11"/>
  </w:num>
  <w:num w:numId="14">
    <w:abstractNumId w:val="8"/>
  </w:num>
  <w:num w:numId="15">
    <w:abstractNumId w:val="5"/>
  </w:num>
  <w:num w:numId="16">
    <w:abstractNumId w:val="6"/>
  </w:num>
  <w:num w:numId="17">
    <w:abstractNumId w:val="9"/>
  </w:num>
  <w:num w:numId="18">
    <w:abstractNumId w:val="15"/>
  </w:num>
  <w:num w:numId="19">
    <w:abstractNumId w:val="10"/>
  </w:num>
  <w:num w:numId="20">
    <w:abstractNumId w:val="24"/>
  </w:num>
  <w:num w:numId="21">
    <w:abstractNumId w:val="21"/>
  </w:num>
  <w:num w:numId="22">
    <w:abstractNumId w:val="19"/>
  </w:num>
  <w:num w:numId="23">
    <w:abstractNumId w:val="23"/>
  </w:num>
  <w:num w:numId="24">
    <w:abstractNumId w:val="30"/>
  </w:num>
  <w:num w:numId="25">
    <w:abstractNumId w:val="7"/>
    <w:lvlOverride w:ilvl="0">
      <w:lvl w:ilvl="0">
        <w:start w:val="1"/>
        <w:numFmt w:val="decimal"/>
        <w:lvlText w:val="%1."/>
        <w:lvlJc w:val="left"/>
        <w:pPr>
          <w:tabs>
            <w:tab w:val="num" w:pos="360"/>
          </w:tabs>
          <w:ind w:left="360" w:hanging="360"/>
        </w:pPr>
        <w:rPr>
          <w:rFonts w:asciiTheme="minorHAnsi" w:hAnsiTheme="minorHAnsi" w:cstheme="minorHAnsi" w:hint="default"/>
          <w:b/>
          <w:sz w:val="32"/>
        </w:rPr>
      </w:lvl>
    </w:lvlOverride>
    <w:lvlOverride w:ilvl="1">
      <w:lvl w:ilvl="1">
        <w:start w:val="1"/>
        <w:numFmt w:val="decimal"/>
        <w:lvlText w:val="%1.%2."/>
        <w:lvlJc w:val="left"/>
        <w:pPr>
          <w:tabs>
            <w:tab w:val="num" w:pos="1080"/>
          </w:tabs>
          <w:ind w:left="792" w:hanging="432"/>
        </w:pPr>
        <w:rPr>
          <w:rFonts w:ascii="Arial" w:hAnsi="Arial"/>
        </w:rPr>
      </w:lvl>
    </w:lvlOverride>
    <w:lvlOverride w:ilvl="2">
      <w:lvl w:ilvl="2">
        <w:start w:val="1"/>
        <w:numFmt w:val="decimal"/>
        <w:lvlText w:val="%1.%2.%3."/>
        <w:lvlJc w:val="left"/>
        <w:pPr>
          <w:tabs>
            <w:tab w:val="num" w:pos="1800"/>
          </w:tabs>
          <w:ind w:left="1224" w:hanging="504"/>
        </w:pPr>
      </w:lvl>
    </w:lvlOverride>
    <w:lvlOverride w:ilvl="3">
      <w:lvl w:ilvl="3">
        <w:start w:val="1"/>
        <w:numFmt w:val="decimal"/>
        <w:lvlText w:val="%1.%2.%3.%4."/>
        <w:lvlJc w:val="left"/>
        <w:pPr>
          <w:tabs>
            <w:tab w:val="num" w:pos="1080"/>
          </w:tabs>
          <w:ind w:left="648" w:hanging="648"/>
        </w:pPr>
        <w:rPr>
          <w:rFonts w:asciiTheme="minorHAnsi" w:hAnsiTheme="minorHAnsi" w:cstheme="minorHAnsi" w:hint="default"/>
          <w:sz w:val="24"/>
          <w:szCs w:val="24"/>
        </w:rPr>
      </w:lvl>
    </w:lvlOverride>
    <w:lvlOverride w:ilvl="4">
      <w:lvl w:ilvl="4">
        <w:start w:val="1"/>
        <w:numFmt w:val="decimal"/>
        <w:lvlText w:val="%1.%2.%3.%4.%5."/>
        <w:lvlJc w:val="left"/>
        <w:pPr>
          <w:tabs>
            <w:tab w:val="num" w:pos="2880"/>
          </w:tabs>
          <w:ind w:left="2232" w:hanging="792"/>
        </w:pPr>
      </w:lvl>
    </w:lvlOverride>
    <w:lvlOverride w:ilvl="5">
      <w:lvl w:ilvl="5">
        <w:start w:val="1"/>
        <w:numFmt w:val="decimal"/>
        <w:lvlText w:val="%1.%2.%3.%4.%5.%6."/>
        <w:lvlJc w:val="left"/>
        <w:pPr>
          <w:tabs>
            <w:tab w:val="num" w:pos="3600"/>
          </w:tabs>
          <w:ind w:left="2736" w:hanging="936"/>
        </w:pPr>
      </w:lvl>
    </w:lvlOverride>
    <w:lvlOverride w:ilvl="6">
      <w:lvl w:ilvl="6">
        <w:start w:val="1"/>
        <w:numFmt w:val="decimal"/>
        <w:lvlText w:val="%1.%2.%3.%4.%5.%6.%7."/>
        <w:lvlJc w:val="left"/>
        <w:pPr>
          <w:tabs>
            <w:tab w:val="num" w:pos="4320"/>
          </w:tabs>
          <w:ind w:left="3240" w:hanging="1080"/>
        </w:pPr>
      </w:lvl>
    </w:lvlOverride>
    <w:lvlOverride w:ilvl="7">
      <w:lvl w:ilvl="7">
        <w:start w:val="1"/>
        <w:numFmt w:val="decimal"/>
        <w:lvlText w:val="%1.%2.%3.%4.%5.%6.%7.%8."/>
        <w:lvlJc w:val="left"/>
        <w:pPr>
          <w:tabs>
            <w:tab w:val="num" w:pos="4680"/>
          </w:tabs>
          <w:ind w:left="3744" w:hanging="1224"/>
        </w:pPr>
      </w:lvl>
    </w:lvlOverride>
    <w:lvlOverride w:ilvl="8">
      <w:lvl w:ilvl="8">
        <w:start w:val="1"/>
        <w:numFmt w:val="decimal"/>
        <w:lvlText w:val="%1.%2.%3.%4.%5.%6.%7.%8.%9."/>
        <w:lvlJc w:val="left"/>
        <w:pPr>
          <w:tabs>
            <w:tab w:val="num" w:pos="5400"/>
          </w:tabs>
          <w:ind w:left="4320" w:hanging="1440"/>
        </w:pPr>
      </w:lvl>
    </w:lvlOverride>
  </w:num>
  <w:num w:numId="26">
    <w:abstractNumId w:val="7"/>
    <w:lvlOverride w:ilvl="0">
      <w:lvl w:ilvl="0">
        <w:start w:val="1"/>
        <w:numFmt w:val="decimal"/>
        <w:lvlText w:val="%1."/>
        <w:lvlJc w:val="left"/>
        <w:pPr>
          <w:tabs>
            <w:tab w:val="num" w:pos="360"/>
          </w:tabs>
          <w:ind w:left="360" w:hanging="360"/>
        </w:pPr>
        <w:rPr>
          <w:rFonts w:ascii="Arial" w:hAnsi="Arial"/>
          <w:b/>
          <w:sz w:val="32"/>
        </w:rPr>
      </w:lvl>
    </w:lvlOverride>
    <w:lvlOverride w:ilvl="1">
      <w:lvl w:ilvl="1">
        <w:start w:val="1"/>
        <w:numFmt w:val="decimal"/>
        <w:lvlText w:val="%1.%2."/>
        <w:lvlJc w:val="left"/>
        <w:pPr>
          <w:tabs>
            <w:tab w:val="num" w:pos="1080"/>
          </w:tabs>
          <w:ind w:left="792" w:hanging="432"/>
        </w:pPr>
        <w:rPr>
          <w:rFonts w:ascii="Arial" w:hAnsi="Arial"/>
        </w:rPr>
      </w:lvl>
    </w:lvlOverride>
    <w:lvlOverride w:ilvl="2">
      <w:lvl w:ilvl="2">
        <w:start w:val="1"/>
        <w:numFmt w:val="decimal"/>
        <w:lvlText w:val="%1.%2.%3."/>
        <w:lvlJc w:val="left"/>
        <w:pPr>
          <w:tabs>
            <w:tab w:val="num" w:pos="1800"/>
          </w:tabs>
          <w:ind w:left="1224" w:hanging="504"/>
        </w:pPr>
      </w:lvl>
    </w:lvlOverride>
    <w:lvlOverride w:ilvl="3">
      <w:lvl w:ilvl="3">
        <w:start w:val="1"/>
        <w:numFmt w:val="decimal"/>
        <w:lvlText w:val="%1.%2.%3.%4."/>
        <w:lvlJc w:val="left"/>
        <w:pPr>
          <w:tabs>
            <w:tab w:val="num" w:pos="1080"/>
          </w:tabs>
          <w:ind w:left="648" w:hanging="648"/>
        </w:pPr>
      </w:lvl>
    </w:lvlOverride>
    <w:lvlOverride w:ilvl="4">
      <w:lvl w:ilvl="4">
        <w:start w:val="1"/>
        <w:numFmt w:val="decimal"/>
        <w:lvlText w:val="%1.%2.%3.%4.%5."/>
        <w:lvlJc w:val="left"/>
        <w:pPr>
          <w:tabs>
            <w:tab w:val="num" w:pos="2880"/>
          </w:tabs>
          <w:ind w:left="2232" w:hanging="792"/>
        </w:pPr>
      </w:lvl>
    </w:lvlOverride>
    <w:lvlOverride w:ilvl="5">
      <w:lvl w:ilvl="5">
        <w:start w:val="1"/>
        <w:numFmt w:val="decimal"/>
        <w:lvlText w:val="%1.%2.%3.%4.%5.%6."/>
        <w:lvlJc w:val="left"/>
        <w:pPr>
          <w:tabs>
            <w:tab w:val="num" w:pos="3600"/>
          </w:tabs>
          <w:ind w:left="2736" w:hanging="936"/>
        </w:pPr>
      </w:lvl>
    </w:lvlOverride>
    <w:lvlOverride w:ilvl="6">
      <w:lvl w:ilvl="6">
        <w:start w:val="1"/>
        <w:numFmt w:val="decimal"/>
        <w:lvlText w:val="%1.%2.%3.%4.%5.%6.%7."/>
        <w:lvlJc w:val="left"/>
        <w:pPr>
          <w:tabs>
            <w:tab w:val="num" w:pos="4320"/>
          </w:tabs>
          <w:ind w:left="3240" w:hanging="1080"/>
        </w:pPr>
      </w:lvl>
    </w:lvlOverride>
    <w:lvlOverride w:ilvl="7">
      <w:lvl w:ilvl="7">
        <w:start w:val="1"/>
        <w:numFmt w:val="decimal"/>
        <w:lvlText w:val="%1.%2.%3.%4.%5.%6.%7.%8."/>
        <w:lvlJc w:val="left"/>
        <w:pPr>
          <w:tabs>
            <w:tab w:val="num" w:pos="4680"/>
          </w:tabs>
          <w:ind w:left="3744" w:hanging="1224"/>
        </w:pPr>
      </w:lvl>
    </w:lvlOverride>
    <w:lvlOverride w:ilvl="8">
      <w:lvl w:ilvl="8">
        <w:start w:val="1"/>
        <w:numFmt w:val="decimal"/>
        <w:lvlText w:val="%1.%2.%3.%4.%5.%6.%7.%8.%9."/>
        <w:lvlJc w:val="left"/>
        <w:pPr>
          <w:tabs>
            <w:tab w:val="num" w:pos="5400"/>
          </w:tabs>
          <w:ind w:left="4320" w:hanging="1440"/>
        </w:pPr>
      </w:lvl>
    </w:lvlOverride>
  </w:num>
  <w:num w:numId="27">
    <w:abstractNumId w:val="7"/>
    <w:lvlOverride w:ilvl="0">
      <w:lvl w:ilvl="0">
        <w:start w:val="1"/>
        <w:numFmt w:val="decimal"/>
        <w:lvlText w:val="%1."/>
        <w:lvlJc w:val="left"/>
        <w:pPr>
          <w:tabs>
            <w:tab w:val="num" w:pos="360"/>
          </w:tabs>
          <w:ind w:left="360" w:hanging="360"/>
        </w:pPr>
        <w:rPr>
          <w:rFonts w:ascii="Arial" w:hAnsi="Arial"/>
          <w:b/>
          <w:sz w:val="32"/>
        </w:rPr>
      </w:lvl>
    </w:lvlOverride>
    <w:lvlOverride w:ilvl="1">
      <w:lvl w:ilvl="1">
        <w:start w:val="1"/>
        <w:numFmt w:val="decimal"/>
        <w:lvlText w:val="%1.%2."/>
        <w:lvlJc w:val="left"/>
        <w:pPr>
          <w:tabs>
            <w:tab w:val="num" w:pos="1080"/>
          </w:tabs>
          <w:ind w:left="792" w:hanging="432"/>
        </w:pPr>
        <w:rPr>
          <w:rFonts w:asciiTheme="minorHAnsi" w:hAnsiTheme="minorHAnsi" w:cstheme="minorHAnsi" w:hint="default"/>
        </w:rPr>
      </w:lvl>
    </w:lvlOverride>
    <w:lvlOverride w:ilvl="2">
      <w:lvl w:ilvl="2">
        <w:start w:val="1"/>
        <w:numFmt w:val="decimal"/>
        <w:lvlText w:val="%1.%2.%3."/>
        <w:lvlJc w:val="left"/>
        <w:pPr>
          <w:tabs>
            <w:tab w:val="num" w:pos="1800"/>
          </w:tabs>
          <w:ind w:left="1224" w:hanging="504"/>
        </w:pPr>
      </w:lvl>
    </w:lvlOverride>
    <w:lvlOverride w:ilvl="3">
      <w:lvl w:ilvl="3">
        <w:start w:val="1"/>
        <w:numFmt w:val="decimal"/>
        <w:lvlText w:val="%1.%2.%3.%4."/>
        <w:lvlJc w:val="left"/>
        <w:pPr>
          <w:tabs>
            <w:tab w:val="num" w:pos="1080"/>
          </w:tabs>
          <w:ind w:left="648" w:hanging="648"/>
        </w:pPr>
      </w:lvl>
    </w:lvlOverride>
    <w:lvlOverride w:ilvl="4">
      <w:lvl w:ilvl="4">
        <w:start w:val="1"/>
        <w:numFmt w:val="decimal"/>
        <w:lvlText w:val="%1.%2.%3.%4.%5."/>
        <w:lvlJc w:val="left"/>
        <w:pPr>
          <w:tabs>
            <w:tab w:val="num" w:pos="2880"/>
          </w:tabs>
          <w:ind w:left="2232" w:hanging="792"/>
        </w:pPr>
      </w:lvl>
    </w:lvlOverride>
    <w:lvlOverride w:ilvl="5">
      <w:lvl w:ilvl="5">
        <w:start w:val="1"/>
        <w:numFmt w:val="decimal"/>
        <w:lvlText w:val="%1.%2.%3.%4.%5.%6."/>
        <w:lvlJc w:val="left"/>
        <w:pPr>
          <w:tabs>
            <w:tab w:val="num" w:pos="3600"/>
          </w:tabs>
          <w:ind w:left="2736" w:hanging="936"/>
        </w:pPr>
      </w:lvl>
    </w:lvlOverride>
    <w:lvlOverride w:ilvl="6">
      <w:lvl w:ilvl="6">
        <w:start w:val="1"/>
        <w:numFmt w:val="decimal"/>
        <w:lvlText w:val="%1.%2.%3.%4.%5.%6.%7."/>
        <w:lvlJc w:val="left"/>
        <w:pPr>
          <w:tabs>
            <w:tab w:val="num" w:pos="4320"/>
          </w:tabs>
          <w:ind w:left="3240" w:hanging="1080"/>
        </w:pPr>
      </w:lvl>
    </w:lvlOverride>
    <w:lvlOverride w:ilvl="7">
      <w:lvl w:ilvl="7">
        <w:start w:val="1"/>
        <w:numFmt w:val="decimal"/>
        <w:lvlText w:val="%1.%2.%3.%4.%5.%6.%7.%8."/>
        <w:lvlJc w:val="left"/>
        <w:pPr>
          <w:tabs>
            <w:tab w:val="num" w:pos="4680"/>
          </w:tabs>
          <w:ind w:left="3744" w:hanging="1224"/>
        </w:pPr>
      </w:lvl>
    </w:lvlOverride>
    <w:lvlOverride w:ilvl="8">
      <w:lvl w:ilvl="8">
        <w:start w:val="1"/>
        <w:numFmt w:val="decimal"/>
        <w:lvlText w:val="%1.%2.%3.%4.%5.%6.%7.%8.%9."/>
        <w:lvlJc w:val="left"/>
        <w:pPr>
          <w:tabs>
            <w:tab w:val="num" w:pos="5400"/>
          </w:tabs>
          <w:ind w:left="4320" w:hanging="1440"/>
        </w:pPr>
      </w:lvl>
    </w:lvlOverride>
  </w:num>
  <w:num w:numId="28">
    <w:abstractNumId w:val="14"/>
  </w:num>
  <w:num w:numId="29">
    <w:abstractNumId w:val="31"/>
  </w:num>
  <w:num w:numId="30">
    <w:abstractNumId w:val="12"/>
  </w:num>
  <w:num w:numId="31">
    <w:abstractNumId w:val="28"/>
  </w:num>
  <w:num w:numId="32">
    <w:abstractNumId w:val="0"/>
  </w:num>
  <w:num w:numId="33">
    <w:abstractNumId w:val="0"/>
  </w:num>
  <w:num w:numId="34">
    <w:abstractNumId w:val="0"/>
  </w:num>
  <w:num w:numId="35">
    <w:abstractNumId w:val="27"/>
  </w:num>
  <w:num w:numId="36">
    <w:abstractNumId w:val="3"/>
  </w:num>
  <w:num w:numId="37">
    <w:abstractNumId w:val="2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120"/>
  <w:drawingGridVerticalSpacing w:val="0"/>
  <w:displayHorizontalDrawingGridEvery w:val="0"/>
  <w:displayVerticalDrawingGridEvery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339"/>
    <w:rsid w:val="000031F0"/>
    <w:rsid w:val="00003251"/>
    <w:rsid w:val="00006CA6"/>
    <w:rsid w:val="000178D6"/>
    <w:rsid w:val="00020413"/>
    <w:rsid w:val="0002165D"/>
    <w:rsid w:val="00023ED9"/>
    <w:rsid w:val="00024529"/>
    <w:rsid w:val="00030C6E"/>
    <w:rsid w:val="000314F8"/>
    <w:rsid w:val="00032D16"/>
    <w:rsid w:val="000374D5"/>
    <w:rsid w:val="0003759C"/>
    <w:rsid w:val="00041398"/>
    <w:rsid w:val="00042073"/>
    <w:rsid w:val="00046417"/>
    <w:rsid w:val="000506BD"/>
    <w:rsid w:val="00054B69"/>
    <w:rsid w:val="000803CB"/>
    <w:rsid w:val="00082AD8"/>
    <w:rsid w:val="00086747"/>
    <w:rsid w:val="00097DAC"/>
    <w:rsid w:val="000A16C3"/>
    <w:rsid w:val="000A2F7A"/>
    <w:rsid w:val="000A3232"/>
    <w:rsid w:val="000A348A"/>
    <w:rsid w:val="000B1EFB"/>
    <w:rsid w:val="000B2AE5"/>
    <w:rsid w:val="000B34E4"/>
    <w:rsid w:val="000C144E"/>
    <w:rsid w:val="000C18F3"/>
    <w:rsid w:val="000C3149"/>
    <w:rsid w:val="000C4565"/>
    <w:rsid w:val="000C5886"/>
    <w:rsid w:val="000D073A"/>
    <w:rsid w:val="000F0FF0"/>
    <w:rsid w:val="000F18BC"/>
    <w:rsid w:val="000F39A6"/>
    <w:rsid w:val="000F46EA"/>
    <w:rsid w:val="000F626A"/>
    <w:rsid w:val="000F6FDB"/>
    <w:rsid w:val="000F735A"/>
    <w:rsid w:val="00110F31"/>
    <w:rsid w:val="00111DB8"/>
    <w:rsid w:val="00117852"/>
    <w:rsid w:val="001244C9"/>
    <w:rsid w:val="00125EF6"/>
    <w:rsid w:val="00126AAE"/>
    <w:rsid w:val="0012771A"/>
    <w:rsid w:val="00134F51"/>
    <w:rsid w:val="00146945"/>
    <w:rsid w:val="00146C60"/>
    <w:rsid w:val="00156752"/>
    <w:rsid w:val="00157170"/>
    <w:rsid w:val="00180845"/>
    <w:rsid w:val="001876A0"/>
    <w:rsid w:val="00187CF1"/>
    <w:rsid w:val="00191F68"/>
    <w:rsid w:val="00197064"/>
    <w:rsid w:val="001A5AA6"/>
    <w:rsid w:val="001A6FCB"/>
    <w:rsid w:val="001B7B95"/>
    <w:rsid w:val="001C141C"/>
    <w:rsid w:val="001E12D0"/>
    <w:rsid w:val="001E1D15"/>
    <w:rsid w:val="001E3497"/>
    <w:rsid w:val="001E58F6"/>
    <w:rsid w:val="001F7F27"/>
    <w:rsid w:val="00200166"/>
    <w:rsid w:val="00200D1F"/>
    <w:rsid w:val="002024C2"/>
    <w:rsid w:val="00202F1E"/>
    <w:rsid w:val="00210C25"/>
    <w:rsid w:val="00215106"/>
    <w:rsid w:val="002160ED"/>
    <w:rsid w:val="002224D7"/>
    <w:rsid w:val="002227CF"/>
    <w:rsid w:val="0023197B"/>
    <w:rsid w:val="00236B28"/>
    <w:rsid w:val="00244551"/>
    <w:rsid w:val="0025187F"/>
    <w:rsid w:val="00252A2C"/>
    <w:rsid w:val="00252E50"/>
    <w:rsid w:val="002547F6"/>
    <w:rsid w:val="00261DBB"/>
    <w:rsid w:val="00265776"/>
    <w:rsid w:val="002670F2"/>
    <w:rsid w:val="00274E85"/>
    <w:rsid w:val="00287622"/>
    <w:rsid w:val="002924C7"/>
    <w:rsid w:val="002A146E"/>
    <w:rsid w:val="002A256A"/>
    <w:rsid w:val="002B1410"/>
    <w:rsid w:val="002C27BD"/>
    <w:rsid w:val="002C28A4"/>
    <w:rsid w:val="002C2A69"/>
    <w:rsid w:val="002C77FF"/>
    <w:rsid w:val="002D0B67"/>
    <w:rsid w:val="002D2E49"/>
    <w:rsid w:val="002D49E7"/>
    <w:rsid w:val="002D555A"/>
    <w:rsid w:val="002E07F0"/>
    <w:rsid w:val="002E3EEE"/>
    <w:rsid w:val="002F282D"/>
    <w:rsid w:val="002F52B9"/>
    <w:rsid w:val="002F53A5"/>
    <w:rsid w:val="002F5F3E"/>
    <w:rsid w:val="002F603F"/>
    <w:rsid w:val="00300308"/>
    <w:rsid w:val="00314CB4"/>
    <w:rsid w:val="00323507"/>
    <w:rsid w:val="003254BD"/>
    <w:rsid w:val="00326C39"/>
    <w:rsid w:val="00331674"/>
    <w:rsid w:val="0033295A"/>
    <w:rsid w:val="00343287"/>
    <w:rsid w:val="00347822"/>
    <w:rsid w:val="003515EB"/>
    <w:rsid w:val="0035260C"/>
    <w:rsid w:val="00355C35"/>
    <w:rsid w:val="00357D71"/>
    <w:rsid w:val="00364D29"/>
    <w:rsid w:val="0037052B"/>
    <w:rsid w:val="003735A0"/>
    <w:rsid w:val="0037476A"/>
    <w:rsid w:val="00384EDA"/>
    <w:rsid w:val="00386120"/>
    <w:rsid w:val="00394B34"/>
    <w:rsid w:val="0039610D"/>
    <w:rsid w:val="003964B2"/>
    <w:rsid w:val="00397375"/>
    <w:rsid w:val="003A1800"/>
    <w:rsid w:val="003A28AC"/>
    <w:rsid w:val="003A2CD1"/>
    <w:rsid w:val="003A5106"/>
    <w:rsid w:val="003A6C27"/>
    <w:rsid w:val="003B3288"/>
    <w:rsid w:val="003B3A4A"/>
    <w:rsid w:val="003C136D"/>
    <w:rsid w:val="003D070C"/>
    <w:rsid w:val="003D430F"/>
    <w:rsid w:val="003D7EF7"/>
    <w:rsid w:val="003E4DF6"/>
    <w:rsid w:val="003F322E"/>
    <w:rsid w:val="003F4B10"/>
    <w:rsid w:val="003F514C"/>
    <w:rsid w:val="003F5D06"/>
    <w:rsid w:val="003F7D44"/>
    <w:rsid w:val="004164AD"/>
    <w:rsid w:val="00435351"/>
    <w:rsid w:val="00435754"/>
    <w:rsid w:val="00440A64"/>
    <w:rsid w:val="00443504"/>
    <w:rsid w:val="00443E22"/>
    <w:rsid w:val="00446B7D"/>
    <w:rsid w:val="0045201A"/>
    <w:rsid w:val="00455B35"/>
    <w:rsid w:val="0045610F"/>
    <w:rsid w:val="004578E6"/>
    <w:rsid w:val="00463E73"/>
    <w:rsid w:val="00467500"/>
    <w:rsid w:val="00467DBA"/>
    <w:rsid w:val="00471358"/>
    <w:rsid w:val="00476BFA"/>
    <w:rsid w:val="00477EF6"/>
    <w:rsid w:val="00486026"/>
    <w:rsid w:val="00487182"/>
    <w:rsid w:val="00494CAB"/>
    <w:rsid w:val="004954F3"/>
    <w:rsid w:val="00495E90"/>
    <w:rsid w:val="00496545"/>
    <w:rsid w:val="004B22C0"/>
    <w:rsid w:val="004B22C9"/>
    <w:rsid w:val="004B7206"/>
    <w:rsid w:val="004C105A"/>
    <w:rsid w:val="004C1F04"/>
    <w:rsid w:val="004C57C6"/>
    <w:rsid w:val="004D3702"/>
    <w:rsid w:val="004D6BC3"/>
    <w:rsid w:val="004D7D74"/>
    <w:rsid w:val="004E5FAE"/>
    <w:rsid w:val="004F7E49"/>
    <w:rsid w:val="005002ED"/>
    <w:rsid w:val="005047F2"/>
    <w:rsid w:val="005063DD"/>
    <w:rsid w:val="00515770"/>
    <w:rsid w:val="00516836"/>
    <w:rsid w:val="00520DAA"/>
    <w:rsid w:val="00521CAA"/>
    <w:rsid w:val="00522F23"/>
    <w:rsid w:val="00530D07"/>
    <w:rsid w:val="00532C03"/>
    <w:rsid w:val="0053558B"/>
    <w:rsid w:val="00536618"/>
    <w:rsid w:val="0053671E"/>
    <w:rsid w:val="005370B3"/>
    <w:rsid w:val="00545D79"/>
    <w:rsid w:val="00545FF5"/>
    <w:rsid w:val="00547C3E"/>
    <w:rsid w:val="00547E93"/>
    <w:rsid w:val="005524CB"/>
    <w:rsid w:val="00553177"/>
    <w:rsid w:val="00566850"/>
    <w:rsid w:val="00570D47"/>
    <w:rsid w:val="00572165"/>
    <w:rsid w:val="005723BC"/>
    <w:rsid w:val="0057468E"/>
    <w:rsid w:val="00582E0C"/>
    <w:rsid w:val="00586F4A"/>
    <w:rsid w:val="00592704"/>
    <w:rsid w:val="00592FB4"/>
    <w:rsid w:val="005A31DD"/>
    <w:rsid w:val="005A73E6"/>
    <w:rsid w:val="005B11BB"/>
    <w:rsid w:val="005B2BEC"/>
    <w:rsid w:val="005C09D9"/>
    <w:rsid w:val="005C47A0"/>
    <w:rsid w:val="005D0C19"/>
    <w:rsid w:val="005D2DB5"/>
    <w:rsid w:val="005D427C"/>
    <w:rsid w:val="005E30F8"/>
    <w:rsid w:val="005E6C54"/>
    <w:rsid w:val="005F658E"/>
    <w:rsid w:val="006014CE"/>
    <w:rsid w:val="00602469"/>
    <w:rsid w:val="00622913"/>
    <w:rsid w:val="00623769"/>
    <w:rsid w:val="00627CD9"/>
    <w:rsid w:val="00636BA0"/>
    <w:rsid w:val="00643444"/>
    <w:rsid w:val="0064711E"/>
    <w:rsid w:val="0064792F"/>
    <w:rsid w:val="0065074A"/>
    <w:rsid w:val="006545AC"/>
    <w:rsid w:val="00657803"/>
    <w:rsid w:val="0067109D"/>
    <w:rsid w:val="0068234B"/>
    <w:rsid w:val="00685F8C"/>
    <w:rsid w:val="00697D2C"/>
    <w:rsid w:val="006A1DD6"/>
    <w:rsid w:val="006A2F8B"/>
    <w:rsid w:val="006A41CA"/>
    <w:rsid w:val="006A5665"/>
    <w:rsid w:val="006B50FB"/>
    <w:rsid w:val="006B7432"/>
    <w:rsid w:val="006C2CE3"/>
    <w:rsid w:val="006C32D8"/>
    <w:rsid w:val="006C35F8"/>
    <w:rsid w:val="006C51FF"/>
    <w:rsid w:val="006C6736"/>
    <w:rsid w:val="006D2B4F"/>
    <w:rsid w:val="006D560E"/>
    <w:rsid w:val="006D76F5"/>
    <w:rsid w:val="006E256F"/>
    <w:rsid w:val="006E2F96"/>
    <w:rsid w:val="006F2FAA"/>
    <w:rsid w:val="006F540F"/>
    <w:rsid w:val="006F6374"/>
    <w:rsid w:val="00703DF6"/>
    <w:rsid w:val="0070622C"/>
    <w:rsid w:val="007111F0"/>
    <w:rsid w:val="00714399"/>
    <w:rsid w:val="00715C95"/>
    <w:rsid w:val="0071730E"/>
    <w:rsid w:val="00725288"/>
    <w:rsid w:val="00725339"/>
    <w:rsid w:val="00727C55"/>
    <w:rsid w:val="007339FF"/>
    <w:rsid w:val="00734C9C"/>
    <w:rsid w:val="00735737"/>
    <w:rsid w:val="007372A8"/>
    <w:rsid w:val="007372F8"/>
    <w:rsid w:val="0073795D"/>
    <w:rsid w:val="007435A9"/>
    <w:rsid w:val="00757DE5"/>
    <w:rsid w:val="00763F0C"/>
    <w:rsid w:val="00766273"/>
    <w:rsid w:val="00773F9A"/>
    <w:rsid w:val="00785907"/>
    <w:rsid w:val="00786114"/>
    <w:rsid w:val="007868F7"/>
    <w:rsid w:val="007911C3"/>
    <w:rsid w:val="00793611"/>
    <w:rsid w:val="007A1F06"/>
    <w:rsid w:val="007A4E0B"/>
    <w:rsid w:val="007B00BE"/>
    <w:rsid w:val="007B33A8"/>
    <w:rsid w:val="007B34B7"/>
    <w:rsid w:val="007C386E"/>
    <w:rsid w:val="007C61BB"/>
    <w:rsid w:val="007C764D"/>
    <w:rsid w:val="007D1829"/>
    <w:rsid w:val="007D2A4B"/>
    <w:rsid w:val="007E00D8"/>
    <w:rsid w:val="007F113B"/>
    <w:rsid w:val="007F3803"/>
    <w:rsid w:val="007F4DC1"/>
    <w:rsid w:val="007F6E08"/>
    <w:rsid w:val="008066EA"/>
    <w:rsid w:val="00810D41"/>
    <w:rsid w:val="00813C79"/>
    <w:rsid w:val="008143AF"/>
    <w:rsid w:val="00822A71"/>
    <w:rsid w:val="00824C02"/>
    <w:rsid w:val="00826C03"/>
    <w:rsid w:val="0082731A"/>
    <w:rsid w:val="00846BAE"/>
    <w:rsid w:val="00850C5E"/>
    <w:rsid w:val="00856D5F"/>
    <w:rsid w:val="00860024"/>
    <w:rsid w:val="00860D1D"/>
    <w:rsid w:val="00864BD0"/>
    <w:rsid w:val="00872AC4"/>
    <w:rsid w:val="00876D97"/>
    <w:rsid w:val="00884653"/>
    <w:rsid w:val="008855CA"/>
    <w:rsid w:val="00886085"/>
    <w:rsid w:val="0089410E"/>
    <w:rsid w:val="00896D7B"/>
    <w:rsid w:val="008B0883"/>
    <w:rsid w:val="008B50F4"/>
    <w:rsid w:val="008C6D31"/>
    <w:rsid w:val="008D3F4F"/>
    <w:rsid w:val="008D6757"/>
    <w:rsid w:val="008E12EA"/>
    <w:rsid w:val="008E39CB"/>
    <w:rsid w:val="008E64B1"/>
    <w:rsid w:val="008F2A5A"/>
    <w:rsid w:val="008F351E"/>
    <w:rsid w:val="009059FF"/>
    <w:rsid w:val="0091427C"/>
    <w:rsid w:val="00915C84"/>
    <w:rsid w:val="00920AAB"/>
    <w:rsid w:val="0092676B"/>
    <w:rsid w:val="00927110"/>
    <w:rsid w:val="00927608"/>
    <w:rsid w:val="0093252A"/>
    <w:rsid w:val="00933691"/>
    <w:rsid w:val="0093730D"/>
    <w:rsid w:val="00937AB7"/>
    <w:rsid w:val="00942392"/>
    <w:rsid w:val="00942C75"/>
    <w:rsid w:val="00944AAB"/>
    <w:rsid w:val="009539AE"/>
    <w:rsid w:val="0095772C"/>
    <w:rsid w:val="00961851"/>
    <w:rsid w:val="00962836"/>
    <w:rsid w:val="00963096"/>
    <w:rsid w:val="00963198"/>
    <w:rsid w:val="009765B6"/>
    <w:rsid w:val="00976A26"/>
    <w:rsid w:val="00982650"/>
    <w:rsid w:val="00982C64"/>
    <w:rsid w:val="00982F73"/>
    <w:rsid w:val="00983332"/>
    <w:rsid w:val="009859E1"/>
    <w:rsid w:val="00993F06"/>
    <w:rsid w:val="0099691D"/>
    <w:rsid w:val="00997BD0"/>
    <w:rsid w:val="009A0273"/>
    <w:rsid w:val="009A60C1"/>
    <w:rsid w:val="009B5ADE"/>
    <w:rsid w:val="009C69CB"/>
    <w:rsid w:val="009D1F62"/>
    <w:rsid w:val="009D2AF2"/>
    <w:rsid w:val="009D5137"/>
    <w:rsid w:val="009E1594"/>
    <w:rsid w:val="009E3951"/>
    <w:rsid w:val="009E50E7"/>
    <w:rsid w:val="009E55F9"/>
    <w:rsid w:val="009E6441"/>
    <w:rsid w:val="00A014F9"/>
    <w:rsid w:val="00A142EC"/>
    <w:rsid w:val="00A14C2A"/>
    <w:rsid w:val="00A15679"/>
    <w:rsid w:val="00A15DFE"/>
    <w:rsid w:val="00A21202"/>
    <w:rsid w:val="00A22440"/>
    <w:rsid w:val="00A36BF7"/>
    <w:rsid w:val="00A402FA"/>
    <w:rsid w:val="00A4153C"/>
    <w:rsid w:val="00A42999"/>
    <w:rsid w:val="00A448E1"/>
    <w:rsid w:val="00A45C4E"/>
    <w:rsid w:val="00A53A46"/>
    <w:rsid w:val="00A56B4E"/>
    <w:rsid w:val="00A61B6D"/>
    <w:rsid w:val="00A629D6"/>
    <w:rsid w:val="00A63025"/>
    <w:rsid w:val="00A63A21"/>
    <w:rsid w:val="00A64CB1"/>
    <w:rsid w:val="00A65C7B"/>
    <w:rsid w:val="00A71114"/>
    <w:rsid w:val="00A74BD3"/>
    <w:rsid w:val="00A74CCC"/>
    <w:rsid w:val="00A750AE"/>
    <w:rsid w:val="00A84EEF"/>
    <w:rsid w:val="00A86B4C"/>
    <w:rsid w:val="00A86C22"/>
    <w:rsid w:val="00A87EC7"/>
    <w:rsid w:val="00A93D2B"/>
    <w:rsid w:val="00A949DE"/>
    <w:rsid w:val="00A94CB3"/>
    <w:rsid w:val="00AA7506"/>
    <w:rsid w:val="00AA78B8"/>
    <w:rsid w:val="00AC18F7"/>
    <w:rsid w:val="00AC26AE"/>
    <w:rsid w:val="00AC3BCF"/>
    <w:rsid w:val="00AD1FAE"/>
    <w:rsid w:val="00AD64A3"/>
    <w:rsid w:val="00AE3243"/>
    <w:rsid w:val="00AE4C0B"/>
    <w:rsid w:val="00AE750F"/>
    <w:rsid w:val="00AF14A2"/>
    <w:rsid w:val="00AF3E97"/>
    <w:rsid w:val="00AF4B7E"/>
    <w:rsid w:val="00B02C3C"/>
    <w:rsid w:val="00B02F82"/>
    <w:rsid w:val="00B031FC"/>
    <w:rsid w:val="00B03D01"/>
    <w:rsid w:val="00B062B6"/>
    <w:rsid w:val="00B10941"/>
    <w:rsid w:val="00B10F51"/>
    <w:rsid w:val="00B11841"/>
    <w:rsid w:val="00B21596"/>
    <w:rsid w:val="00B416DC"/>
    <w:rsid w:val="00B53965"/>
    <w:rsid w:val="00B53BE5"/>
    <w:rsid w:val="00B542F6"/>
    <w:rsid w:val="00B5705A"/>
    <w:rsid w:val="00B61C36"/>
    <w:rsid w:val="00B61D29"/>
    <w:rsid w:val="00B62F77"/>
    <w:rsid w:val="00B631E8"/>
    <w:rsid w:val="00B647A1"/>
    <w:rsid w:val="00B656C1"/>
    <w:rsid w:val="00B77ACE"/>
    <w:rsid w:val="00B8131C"/>
    <w:rsid w:val="00B82483"/>
    <w:rsid w:val="00B85494"/>
    <w:rsid w:val="00B86636"/>
    <w:rsid w:val="00B926B9"/>
    <w:rsid w:val="00B935F3"/>
    <w:rsid w:val="00B94D2D"/>
    <w:rsid w:val="00B97D97"/>
    <w:rsid w:val="00BA0136"/>
    <w:rsid w:val="00BB579B"/>
    <w:rsid w:val="00BC0989"/>
    <w:rsid w:val="00BC09A6"/>
    <w:rsid w:val="00BC24C9"/>
    <w:rsid w:val="00BD0C11"/>
    <w:rsid w:val="00BD1AC6"/>
    <w:rsid w:val="00BD1D96"/>
    <w:rsid w:val="00BD36A9"/>
    <w:rsid w:val="00BD39A8"/>
    <w:rsid w:val="00BD5E85"/>
    <w:rsid w:val="00BD7A47"/>
    <w:rsid w:val="00BE39F8"/>
    <w:rsid w:val="00BE5B28"/>
    <w:rsid w:val="00BE7514"/>
    <w:rsid w:val="00BF2197"/>
    <w:rsid w:val="00BF4736"/>
    <w:rsid w:val="00C009E6"/>
    <w:rsid w:val="00C00C2F"/>
    <w:rsid w:val="00C05194"/>
    <w:rsid w:val="00C221A7"/>
    <w:rsid w:val="00C23521"/>
    <w:rsid w:val="00C43D97"/>
    <w:rsid w:val="00C44307"/>
    <w:rsid w:val="00C44E8D"/>
    <w:rsid w:val="00C4575C"/>
    <w:rsid w:val="00C477AD"/>
    <w:rsid w:val="00C55F24"/>
    <w:rsid w:val="00C56395"/>
    <w:rsid w:val="00C57010"/>
    <w:rsid w:val="00C6043E"/>
    <w:rsid w:val="00C60868"/>
    <w:rsid w:val="00C62DD7"/>
    <w:rsid w:val="00C63B68"/>
    <w:rsid w:val="00C67887"/>
    <w:rsid w:val="00C7443A"/>
    <w:rsid w:val="00C865D1"/>
    <w:rsid w:val="00C901B4"/>
    <w:rsid w:val="00C95045"/>
    <w:rsid w:val="00C97B56"/>
    <w:rsid w:val="00C97E3D"/>
    <w:rsid w:val="00CA212F"/>
    <w:rsid w:val="00CA6E96"/>
    <w:rsid w:val="00CB42E6"/>
    <w:rsid w:val="00CB6C8F"/>
    <w:rsid w:val="00CC4F7E"/>
    <w:rsid w:val="00CC57E5"/>
    <w:rsid w:val="00CD4A6F"/>
    <w:rsid w:val="00CE6085"/>
    <w:rsid w:val="00CF1FDD"/>
    <w:rsid w:val="00CF7889"/>
    <w:rsid w:val="00D05D8F"/>
    <w:rsid w:val="00D07BB1"/>
    <w:rsid w:val="00D07EA9"/>
    <w:rsid w:val="00D07FB8"/>
    <w:rsid w:val="00D21576"/>
    <w:rsid w:val="00D30097"/>
    <w:rsid w:val="00D34C99"/>
    <w:rsid w:val="00D358A9"/>
    <w:rsid w:val="00D36452"/>
    <w:rsid w:val="00D544CB"/>
    <w:rsid w:val="00D56E4F"/>
    <w:rsid w:val="00D67C81"/>
    <w:rsid w:val="00D72F3D"/>
    <w:rsid w:val="00D73438"/>
    <w:rsid w:val="00D93127"/>
    <w:rsid w:val="00DA0601"/>
    <w:rsid w:val="00DA513F"/>
    <w:rsid w:val="00DB3477"/>
    <w:rsid w:val="00DB39C6"/>
    <w:rsid w:val="00DB49CA"/>
    <w:rsid w:val="00DB5801"/>
    <w:rsid w:val="00DB63EA"/>
    <w:rsid w:val="00DB692A"/>
    <w:rsid w:val="00DC0DB7"/>
    <w:rsid w:val="00DC150C"/>
    <w:rsid w:val="00DC701E"/>
    <w:rsid w:val="00DC7A80"/>
    <w:rsid w:val="00DD025D"/>
    <w:rsid w:val="00DD183F"/>
    <w:rsid w:val="00DD1AFA"/>
    <w:rsid w:val="00DD1B10"/>
    <w:rsid w:val="00DD3A6C"/>
    <w:rsid w:val="00DD45EC"/>
    <w:rsid w:val="00DD466C"/>
    <w:rsid w:val="00DD49B6"/>
    <w:rsid w:val="00DF006A"/>
    <w:rsid w:val="00DF7D54"/>
    <w:rsid w:val="00E034C8"/>
    <w:rsid w:val="00E10995"/>
    <w:rsid w:val="00E11F63"/>
    <w:rsid w:val="00E1205D"/>
    <w:rsid w:val="00E133BE"/>
    <w:rsid w:val="00E14326"/>
    <w:rsid w:val="00E14521"/>
    <w:rsid w:val="00E15293"/>
    <w:rsid w:val="00E22ED6"/>
    <w:rsid w:val="00E23467"/>
    <w:rsid w:val="00E256BB"/>
    <w:rsid w:val="00E30EE0"/>
    <w:rsid w:val="00E31D42"/>
    <w:rsid w:val="00E51D9F"/>
    <w:rsid w:val="00E520AF"/>
    <w:rsid w:val="00E57F5F"/>
    <w:rsid w:val="00E6088A"/>
    <w:rsid w:val="00E72AC5"/>
    <w:rsid w:val="00E84BCC"/>
    <w:rsid w:val="00E8774D"/>
    <w:rsid w:val="00E96561"/>
    <w:rsid w:val="00EA0F9A"/>
    <w:rsid w:val="00EA53D8"/>
    <w:rsid w:val="00EA7F61"/>
    <w:rsid w:val="00EB0C55"/>
    <w:rsid w:val="00EB0D7F"/>
    <w:rsid w:val="00ED7C40"/>
    <w:rsid w:val="00EE127D"/>
    <w:rsid w:val="00EE2BFA"/>
    <w:rsid w:val="00EE7034"/>
    <w:rsid w:val="00EF333A"/>
    <w:rsid w:val="00F0766C"/>
    <w:rsid w:val="00F11383"/>
    <w:rsid w:val="00F151E0"/>
    <w:rsid w:val="00F16ACF"/>
    <w:rsid w:val="00F51F96"/>
    <w:rsid w:val="00F64F7E"/>
    <w:rsid w:val="00F670D0"/>
    <w:rsid w:val="00F679AD"/>
    <w:rsid w:val="00F739C5"/>
    <w:rsid w:val="00F73A2E"/>
    <w:rsid w:val="00F73F1D"/>
    <w:rsid w:val="00F7729E"/>
    <w:rsid w:val="00F82ABE"/>
    <w:rsid w:val="00F93FC6"/>
    <w:rsid w:val="00FA08BB"/>
    <w:rsid w:val="00FA20A8"/>
    <w:rsid w:val="00FA2486"/>
    <w:rsid w:val="00FA2E48"/>
    <w:rsid w:val="00FA4C7B"/>
    <w:rsid w:val="00FA5414"/>
    <w:rsid w:val="00FA5D6A"/>
    <w:rsid w:val="00FB1828"/>
    <w:rsid w:val="00FB471C"/>
    <w:rsid w:val="00FB5759"/>
    <w:rsid w:val="00FB707E"/>
    <w:rsid w:val="00FC2394"/>
    <w:rsid w:val="00FD0443"/>
    <w:rsid w:val="00FD2AF5"/>
    <w:rsid w:val="00FD2E39"/>
    <w:rsid w:val="00FD31AD"/>
    <w:rsid w:val="00FD342E"/>
    <w:rsid w:val="00FD3AC1"/>
    <w:rsid w:val="00FD6190"/>
    <w:rsid w:val="00FD7DD9"/>
    <w:rsid w:val="00FE409D"/>
    <w:rsid w:val="00FE63A3"/>
    <w:rsid w:val="00FE7AD5"/>
    <w:rsid w:val="00FF02F6"/>
    <w:rsid w:val="00FF24D0"/>
    <w:rsid w:val="00FF3EB9"/>
    <w:rsid w:val="00FF6017"/>
    <w:rsid w:val="00FF7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E216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2" w:uiPriority="0"/>
    <w:lsdException w:name="Table Grid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096"/>
    <w:pPr>
      <w:widowControl w:val="0"/>
      <w:suppressAutoHyphens/>
    </w:pPr>
    <w:rPr>
      <w:rFonts w:eastAsia="DejaVu Sans" w:cs="Lohit Hindi"/>
      <w:kern w:val="1"/>
      <w:sz w:val="24"/>
      <w:szCs w:val="24"/>
      <w:lang w:eastAsia="hi-IN" w:bidi="hi-IN"/>
    </w:rPr>
  </w:style>
  <w:style w:type="paragraph" w:styleId="Heading1">
    <w:name w:val="heading 1"/>
    <w:aliases w:val="1"/>
    <w:basedOn w:val="Heading"/>
    <w:next w:val="TextBodySingle"/>
    <w:qFormat/>
    <w:rsid w:val="007372A8"/>
    <w:pPr>
      <w:pageBreakBefore/>
      <w:widowControl/>
      <w:numPr>
        <w:numId w:val="1"/>
      </w:numPr>
      <w:jc w:val="left"/>
      <w:outlineLvl w:val="0"/>
    </w:pPr>
    <w:rPr>
      <w:b/>
      <w:bCs/>
      <w:sz w:val="36"/>
      <w:szCs w:val="32"/>
    </w:rPr>
  </w:style>
  <w:style w:type="paragraph" w:styleId="Heading2">
    <w:name w:val="heading 2"/>
    <w:aliases w:val="Head2A,2"/>
    <w:basedOn w:val="Heading"/>
    <w:next w:val="TextBodySingle"/>
    <w:qFormat/>
    <w:rsid w:val="00757DE5"/>
    <w:pPr>
      <w:numPr>
        <w:ilvl w:val="1"/>
        <w:numId w:val="1"/>
      </w:numPr>
      <w:jc w:val="left"/>
      <w:outlineLvl w:val="1"/>
    </w:pPr>
    <w:rPr>
      <w:b/>
      <w:bCs/>
      <w:i/>
      <w:iCs/>
      <w:sz w:val="28"/>
    </w:rPr>
  </w:style>
  <w:style w:type="paragraph" w:styleId="Heading3">
    <w:name w:val="heading 3"/>
    <w:aliases w:val="3,Memo Heading 3,Underrubrik2,H3"/>
    <w:basedOn w:val="Heading"/>
    <w:next w:val="TextBodySingle"/>
    <w:qFormat/>
    <w:rsid w:val="00EE2BFA"/>
    <w:pPr>
      <w:numPr>
        <w:ilvl w:val="2"/>
        <w:numId w:val="1"/>
      </w:numPr>
      <w:spacing w:before="120"/>
      <w:jc w:val="left"/>
      <w:outlineLvl w:val="2"/>
    </w:pPr>
    <w:rPr>
      <w:b/>
      <w:bCs/>
      <w:sz w:val="24"/>
    </w:rPr>
  </w:style>
  <w:style w:type="paragraph" w:styleId="Heading4">
    <w:name w:val="heading 4"/>
    <w:aliases w:val="h4,H4,H41,h41,H42,h42,H43,h43,H411,h411,H421,h421,H44,h44,H412,h412,H422,h422,H431,h431,H45,h45,H413,h413,H423,h423,H432,h432,H46,h46,H47,h47,Memo Heading 4"/>
    <w:basedOn w:val="Heading5"/>
    <w:next w:val="Normal"/>
    <w:link w:val="Heading4Char"/>
    <w:autoRedefine/>
    <w:unhideWhenUsed/>
    <w:qFormat/>
    <w:rsid w:val="000C5886"/>
    <w:pPr>
      <w:keepNext/>
      <w:numPr>
        <w:ilvl w:val="3"/>
      </w:numPr>
      <w:spacing w:before="120" w:after="0" w:line="360" w:lineRule="auto"/>
      <w:jc w:val="both"/>
      <w:outlineLvl w:val="3"/>
    </w:pPr>
    <w:rPr>
      <w:rFonts w:asciiTheme="minorHAnsi" w:eastAsia="DejaVu Sans" w:hAnsiTheme="minorHAnsi" w:cs="Lohit Hindi"/>
      <w:bCs w:val="0"/>
      <w:i w:val="0"/>
      <w:iCs w:val="0"/>
      <w:sz w:val="24"/>
      <w:szCs w:val="24"/>
    </w:rPr>
  </w:style>
  <w:style w:type="paragraph" w:styleId="Heading5">
    <w:name w:val="heading 5"/>
    <w:basedOn w:val="Normal"/>
    <w:next w:val="Normal"/>
    <w:link w:val="Heading5Char"/>
    <w:unhideWhenUsed/>
    <w:qFormat/>
    <w:rsid w:val="00C56395"/>
    <w:pPr>
      <w:numPr>
        <w:ilvl w:val="4"/>
        <w:numId w:val="1"/>
      </w:numPr>
      <w:spacing w:before="240" w:after="60"/>
      <w:outlineLvl w:val="4"/>
    </w:pPr>
    <w:rPr>
      <w:rFonts w:ascii="Calibri" w:eastAsia="Times New Roman" w:hAnsi="Calibri" w:cs="Mangal"/>
      <w:b/>
      <w:bCs/>
      <w:i/>
      <w:iCs/>
      <w:sz w:val="26"/>
      <w:szCs w:val="23"/>
    </w:rPr>
  </w:style>
  <w:style w:type="paragraph" w:styleId="Heading6">
    <w:name w:val="heading 6"/>
    <w:basedOn w:val="Normal"/>
    <w:next w:val="Normal"/>
    <w:link w:val="Heading6Char"/>
    <w:unhideWhenUsed/>
    <w:qFormat/>
    <w:rsid w:val="00CF1FDD"/>
    <w:pPr>
      <w:keepNext/>
      <w:keepLines/>
      <w:numPr>
        <w:ilvl w:val="5"/>
        <w:numId w:val="1"/>
      </w:numPr>
      <w:spacing w:before="200"/>
      <w:outlineLvl w:val="5"/>
    </w:pPr>
    <w:rPr>
      <w:rFonts w:asciiTheme="majorHAnsi" w:eastAsiaTheme="majorEastAsia" w:hAnsiTheme="majorHAnsi" w:cs="Mangal"/>
      <w:i/>
      <w:iCs/>
      <w:color w:val="243F60" w:themeColor="accent1" w:themeShade="7F"/>
      <w:szCs w:val="21"/>
    </w:rPr>
  </w:style>
  <w:style w:type="paragraph" w:styleId="Heading7">
    <w:name w:val="heading 7"/>
    <w:basedOn w:val="Normal"/>
    <w:next w:val="Normal"/>
    <w:link w:val="Heading7Char"/>
    <w:unhideWhenUsed/>
    <w:qFormat/>
    <w:rsid w:val="00CF1FDD"/>
    <w:pPr>
      <w:keepNext/>
      <w:keepLines/>
      <w:numPr>
        <w:ilvl w:val="6"/>
        <w:numId w:val="1"/>
      </w:numPr>
      <w:spacing w:before="200"/>
      <w:outlineLvl w:val="6"/>
    </w:pPr>
    <w:rPr>
      <w:rFonts w:asciiTheme="majorHAnsi" w:eastAsiaTheme="majorEastAsia" w:hAnsiTheme="majorHAnsi" w:cs="Mangal"/>
      <w:i/>
      <w:iCs/>
      <w:color w:val="404040" w:themeColor="text1" w:themeTint="BF"/>
      <w:szCs w:val="21"/>
    </w:rPr>
  </w:style>
  <w:style w:type="paragraph" w:styleId="Heading8">
    <w:name w:val="heading 8"/>
    <w:basedOn w:val="Normal"/>
    <w:next w:val="Normal"/>
    <w:link w:val="Heading8Char"/>
    <w:unhideWhenUsed/>
    <w:qFormat/>
    <w:rsid w:val="00CF1FDD"/>
    <w:pPr>
      <w:keepNext/>
      <w:keepLines/>
      <w:numPr>
        <w:ilvl w:val="7"/>
        <w:numId w:val="1"/>
      </w:numPr>
      <w:spacing w:before="200"/>
      <w:outlineLvl w:val="7"/>
    </w:pPr>
    <w:rPr>
      <w:rFonts w:asciiTheme="majorHAnsi" w:eastAsiaTheme="majorEastAsia" w:hAnsiTheme="majorHAnsi" w:cs="Mangal"/>
      <w:color w:val="404040" w:themeColor="text1" w:themeTint="BF"/>
      <w:sz w:val="20"/>
      <w:szCs w:val="18"/>
    </w:rPr>
  </w:style>
  <w:style w:type="paragraph" w:styleId="Heading9">
    <w:name w:val="heading 9"/>
    <w:basedOn w:val="Normal"/>
    <w:next w:val="Normal"/>
    <w:link w:val="Heading9Char"/>
    <w:unhideWhenUsed/>
    <w:qFormat/>
    <w:rsid w:val="00CF1FDD"/>
    <w:pPr>
      <w:keepNext/>
      <w:keepLines/>
      <w:numPr>
        <w:ilvl w:val="8"/>
        <w:numId w:val="1"/>
      </w:numPr>
      <w:spacing w:before="200"/>
      <w:outlineLvl w:val="8"/>
    </w:pPr>
    <w:rPr>
      <w:rFonts w:asciiTheme="majorHAnsi" w:eastAsiaTheme="majorEastAsia" w:hAnsiTheme="majorHAnsi" w:cs="Mangal"/>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963096"/>
    <w:rPr>
      <w:rFonts w:ascii="OpenSymbol" w:eastAsia="OpenSymbol" w:hAnsi="OpenSymbol" w:cs="OpenSymbol"/>
    </w:rPr>
  </w:style>
  <w:style w:type="character" w:styleId="Strong">
    <w:name w:val="Strong"/>
    <w:qFormat/>
    <w:rsid w:val="00963096"/>
    <w:rPr>
      <w:b/>
      <w:bCs/>
    </w:rPr>
  </w:style>
  <w:style w:type="character" w:customStyle="1" w:styleId="NumberingSymbols">
    <w:name w:val="Numbering Symbols"/>
    <w:rsid w:val="00963096"/>
  </w:style>
  <w:style w:type="paragraph" w:customStyle="1" w:styleId="DefaultText">
    <w:name w:val="Default Text"/>
    <w:rsid w:val="00963096"/>
    <w:pPr>
      <w:widowControl w:val="0"/>
      <w:suppressAutoHyphens/>
    </w:pPr>
    <w:rPr>
      <w:rFonts w:eastAsia="DejaVu Sans" w:cs="Lohit Hindi"/>
      <w:kern w:val="1"/>
      <w:sz w:val="24"/>
      <w:szCs w:val="24"/>
      <w:lang w:eastAsia="hi-IN" w:bidi="hi-IN"/>
    </w:rPr>
  </w:style>
  <w:style w:type="paragraph" w:customStyle="1" w:styleId="Heading">
    <w:name w:val="Heading"/>
    <w:basedOn w:val="DefaultText"/>
    <w:next w:val="TextBodySingle"/>
    <w:rsid w:val="00963096"/>
    <w:pPr>
      <w:keepNext/>
      <w:spacing w:before="240" w:after="120"/>
      <w:jc w:val="right"/>
    </w:pPr>
    <w:rPr>
      <w:rFonts w:ascii="Arial" w:hAnsi="Arial"/>
      <w:sz w:val="80"/>
      <w:szCs w:val="28"/>
    </w:rPr>
  </w:style>
  <w:style w:type="paragraph" w:styleId="BodyText">
    <w:name w:val="Body Text"/>
    <w:basedOn w:val="Normal"/>
    <w:link w:val="BodyTextChar"/>
    <w:uiPriority w:val="99"/>
    <w:rsid w:val="00963096"/>
    <w:pPr>
      <w:spacing w:after="120"/>
    </w:pPr>
  </w:style>
  <w:style w:type="paragraph" w:customStyle="1" w:styleId="TextBodySingle">
    <w:name w:val="Text Body Single"/>
    <w:basedOn w:val="DefaultText"/>
    <w:rsid w:val="00963096"/>
    <w:pPr>
      <w:spacing w:after="120"/>
    </w:pPr>
  </w:style>
  <w:style w:type="paragraph" w:styleId="List">
    <w:name w:val="List"/>
    <w:basedOn w:val="TextBodySingle"/>
    <w:rsid w:val="00963096"/>
  </w:style>
  <w:style w:type="paragraph" w:styleId="Caption">
    <w:name w:val="caption"/>
    <w:basedOn w:val="DefaultText"/>
    <w:qFormat/>
    <w:rsid w:val="00963096"/>
    <w:pPr>
      <w:suppressLineNumbers/>
      <w:spacing w:before="120" w:after="120"/>
    </w:pPr>
    <w:rPr>
      <w:i/>
      <w:iCs/>
    </w:rPr>
  </w:style>
  <w:style w:type="paragraph" w:customStyle="1" w:styleId="Index">
    <w:name w:val="Index"/>
    <w:basedOn w:val="DefaultText"/>
    <w:rsid w:val="00963096"/>
    <w:pPr>
      <w:suppressLineNumbers/>
    </w:pPr>
  </w:style>
  <w:style w:type="paragraph" w:customStyle="1" w:styleId="FirstLineIndent">
    <w:name w:val="First Line Indent"/>
    <w:basedOn w:val="TextBodySingle"/>
    <w:rsid w:val="00963096"/>
    <w:pPr>
      <w:ind w:firstLine="283"/>
    </w:pPr>
  </w:style>
  <w:style w:type="paragraph" w:customStyle="1" w:styleId="Heading10">
    <w:name w:val="Heading 10"/>
    <w:basedOn w:val="Heading"/>
    <w:next w:val="TextBodySingle"/>
    <w:rsid w:val="00963096"/>
    <w:pPr>
      <w:tabs>
        <w:tab w:val="num" w:pos="1584"/>
      </w:tabs>
      <w:ind w:left="1584" w:hanging="1584"/>
      <w:outlineLvl w:val="8"/>
    </w:pPr>
    <w:rPr>
      <w:b/>
      <w:bCs/>
      <w:sz w:val="60"/>
      <w:szCs w:val="21"/>
    </w:rPr>
  </w:style>
  <w:style w:type="paragraph" w:customStyle="1" w:styleId="HorizontalLine">
    <w:name w:val="Horizontal Line"/>
    <w:basedOn w:val="DefaultText"/>
    <w:next w:val="TextBodySingle"/>
    <w:rsid w:val="00963096"/>
    <w:pPr>
      <w:suppressLineNumbers/>
      <w:pBdr>
        <w:bottom w:val="double" w:sz="1" w:space="0" w:color="808080"/>
      </w:pBdr>
      <w:spacing w:after="283"/>
    </w:pPr>
    <w:rPr>
      <w:sz w:val="12"/>
      <w:szCs w:val="12"/>
    </w:rPr>
  </w:style>
  <w:style w:type="paragraph" w:customStyle="1" w:styleId="TableContents">
    <w:name w:val="Table Contents"/>
    <w:basedOn w:val="DefaultText"/>
    <w:rsid w:val="00963096"/>
    <w:pPr>
      <w:suppressLineNumbers/>
    </w:pPr>
  </w:style>
  <w:style w:type="paragraph" w:styleId="Header">
    <w:name w:val="header"/>
    <w:basedOn w:val="DefaultText"/>
    <w:link w:val="HeaderChar"/>
    <w:uiPriority w:val="99"/>
    <w:rsid w:val="00963096"/>
    <w:pPr>
      <w:suppressLineNumbers/>
      <w:tabs>
        <w:tab w:val="center" w:pos="4819"/>
        <w:tab w:val="right" w:pos="9638"/>
      </w:tabs>
    </w:pPr>
  </w:style>
  <w:style w:type="paragraph" w:styleId="DocumentMap">
    <w:name w:val="Document Map"/>
    <w:basedOn w:val="Normal"/>
    <w:link w:val="DocumentMapChar"/>
    <w:uiPriority w:val="99"/>
    <w:semiHidden/>
    <w:unhideWhenUsed/>
    <w:rsid w:val="00725339"/>
    <w:rPr>
      <w:rFonts w:ascii="Tahoma" w:hAnsi="Tahoma" w:cs="Mangal"/>
      <w:sz w:val="16"/>
      <w:szCs w:val="14"/>
    </w:rPr>
  </w:style>
  <w:style w:type="character" w:customStyle="1" w:styleId="DocumentMapChar">
    <w:name w:val="Document Map Char"/>
    <w:basedOn w:val="DefaultParagraphFont"/>
    <w:link w:val="DocumentMap"/>
    <w:uiPriority w:val="99"/>
    <w:semiHidden/>
    <w:rsid w:val="00725339"/>
    <w:rPr>
      <w:rFonts w:ascii="Tahoma" w:eastAsia="DejaVu Sans" w:hAnsi="Tahoma" w:cs="Mangal"/>
      <w:kern w:val="1"/>
      <w:sz w:val="16"/>
      <w:szCs w:val="14"/>
      <w:lang w:eastAsia="hi-IN" w:bidi="hi-IN"/>
    </w:rPr>
  </w:style>
  <w:style w:type="character" w:styleId="Hyperlink">
    <w:name w:val="Hyperlink"/>
    <w:basedOn w:val="DefaultParagraphFont"/>
    <w:uiPriority w:val="99"/>
    <w:unhideWhenUsed/>
    <w:rsid w:val="003E4DF6"/>
    <w:rPr>
      <w:color w:val="0000FF"/>
      <w:u w:val="single"/>
    </w:rPr>
  </w:style>
  <w:style w:type="character" w:customStyle="1" w:styleId="Heading4Char">
    <w:name w:val="Heading 4 Char"/>
    <w:aliases w:val="h4 Char,H4 Char,H41 Char,h41 Char,H42 Char,h42 Char,H43 Char,h43 Char,H411 Char,h411 Char,H421 Char,h421 Char,H44 Char,h44 Char,H412 Char,h412 Char,H422 Char,h422 Char,H431 Char,h431 Char,H45 Char,h45 Char,H413 Char,h413 Char,H423 Char"/>
    <w:basedOn w:val="DefaultParagraphFont"/>
    <w:link w:val="Heading4"/>
    <w:rsid w:val="000C5886"/>
    <w:rPr>
      <w:rFonts w:asciiTheme="minorHAnsi" w:eastAsia="DejaVu Sans" w:hAnsiTheme="minorHAnsi" w:cs="Lohit Hindi"/>
      <w:b/>
      <w:kern w:val="1"/>
      <w:sz w:val="24"/>
      <w:szCs w:val="24"/>
      <w:lang w:eastAsia="hi-IN" w:bidi="hi-IN"/>
    </w:rPr>
  </w:style>
  <w:style w:type="character" w:customStyle="1" w:styleId="apple-style-span">
    <w:name w:val="apple-style-span"/>
    <w:basedOn w:val="DefaultParagraphFont"/>
    <w:rsid w:val="00B85494"/>
  </w:style>
  <w:style w:type="character" w:customStyle="1" w:styleId="Heading5Char">
    <w:name w:val="Heading 5 Char"/>
    <w:basedOn w:val="DefaultParagraphFont"/>
    <w:link w:val="Heading5"/>
    <w:rsid w:val="00C56395"/>
    <w:rPr>
      <w:rFonts w:ascii="Calibri" w:hAnsi="Calibri" w:cs="Mangal"/>
      <w:b/>
      <w:bCs/>
      <w:i/>
      <w:iCs/>
      <w:kern w:val="1"/>
      <w:sz w:val="26"/>
      <w:szCs w:val="23"/>
      <w:lang w:eastAsia="hi-IN" w:bidi="hi-IN"/>
    </w:rPr>
  </w:style>
  <w:style w:type="paragraph" w:styleId="NormalWeb">
    <w:name w:val="Normal (Web)"/>
    <w:basedOn w:val="Normal"/>
    <w:uiPriority w:val="99"/>
    <w:unhideWhenUsed/>
    <w:rsid w:val="00B85494"/>
    <w:pPr>
      <w:widowControl/>
      <w:suppressAutoHyphens w:val="0"/>
      <w:spacing w:before="100" w:beforeAutospacing="1" w:after="100" w:afterAutospacing="1"/>
    </w:pPr>
    <w:rPr>
      <w:rFonts w:eastAsia="Times New Roman" w:cs="Times New Roman"/>
      <w:kern w:val="0"/>
      <w:lang w:eastAsia="en-US" w:bidi="ar-SA"/>
    </w:rPr>
  </w:style>
  <w:style w:type="character" w:customStyle="1" w:styleId="apple-converted-space">
    <w:name w:val="apple-converted-space"/>
    <w:basedOn w:val="DefaultParagraphFont"/>
    <w:rsid w:val="00602469"/>
  </w:style>
  <w:style w:type="paragraph" w:styleId="TOCHeading">
    <w:name w:val="TOC Heading"/>
    <w:basedOn w:val="Heading1"/>
    <w:next w:val="Normal"/>
    <w:uiPriority w:val="39"/>
    <w:semiHidden/>
    <w:unhideWhenUsed/>
    <w:qFormat/>
    <w:rsid w:val="000F18BC"/>
    <w:pPr>
      <w:keepLines/>
      <w:suppressAutoHyphens w:val="0"/>
      <w:spacing w:before="480" w:after="0" w:line="276" w:lineRule="auto"/>
      <w:ind w:left="0" w:firstLine="0"/>
      <w:outlineLvl w:val="9"/>
    </w:pPr>
    <w:rPr>
      <w:rFonts w:ascii="Cambria" w:eastAsia="Times New Roman" w:hAnsi="Cambria" w:cs="Times New Roman"/>
      <w:color w:val="365F91"/>
      <w:kern w:val="0"/>
      <w:sz w:val="28"/>
      <w:szCs w:val="28"/>
      <w:lang w:eastAsia="en-US" w:bidi="ar-SA"/>
    </w:rPr>
  </w:style>
  <w:style w:type="paragraph" w:styleId="TOC1">
    <w:name w:val="toc 1"/>
    <w:basedOn w:val="Normal"/>
    <w:next w:val="Normal"/>
    <w:autoRedefine/>
    <w:uiPriority w:val="39"/>
    <w:unhideWhenUsed/>
    <w:rsid w:val="000F18BC"/>
    <w:rPr>
      <w:rFonts w:cs="Mangal"/>
      <w:szCs w:val="21"/>
    </w:rPr>
  </w:style>
  <w:style w:type="paragraph" w:styleId="TOC2">
    <w:name w:val="toc 2"/>
    <w:basedOn w:val="Normal"/>
    <w:next w:val="Normal"/>
    <w:autoRedefine/>
    <w:uiPriority w:val="39"/>
    <w:unhideWhenUsed/>
    <w:rsid w:val="000F18BC"/>
    <w:pPr>
      <w:ind w:left="240"/>
    </w:pPr>
    <w:rPr>
      <w:rFonts w:cs="Mangal"/>
      <w:szCs w:val="21"/>
    </w:rPr>
  </w:style>
  <w:style w:type="paragraph" w:styleId="TOC3">
    <w:name w:val="toc 3"/>
    <w:basedOn w:val="Normal"/>
    <w:next w:val="Normal"/>
    <w:autoRedefine/>
    <w:uiPriority w:val="39"/>
    <w:unhideWhenUsed/>
    <w:rsid w:val="000F18BC"/>
    <w:pPr>
      <w:ind w:left="480"/>
    </w:pPr>
    <w:rPr>
      <w:rFonts w:cs="Mangal"/>
      <w:szCs w:val="21"/>
    </w:rPr>
  </w:style>
  <w:style w:type="paragraph" w:styleId="TableofFigures">
    <w:name w:val="table of figures"/>
    <w:basedOn w:val="Normal"/>
    <w:next w:val="Normal"/>
    <w:uiPriority w:val="99"/>
    <w:unhideWhenUsed/>
    <w:rsid w:val="00786114"/>
    <w:rPr>
      <w:rFonts w:cs="Mangal"/>
      <w:szCs w:val="21"/>
    </w:rPr>
  </w:style>
  <w:style w:type="paragraph" w:styleId="Footer">
    <w:name w:val="footer"/>
    <w:basedOn w:val="Normal"/>
    <w:link w:val="FooterChar"/>
    <w:uiPriority w:val="99"/>
    <w:unhideWhenUsed/>
    <w:rsid w:val="00DB692A"/>
    <w:pPr>
      <w:tabs>
        <w:tab w:val="center" w:pos="4680"/>
        <w:tab w:val="right" w:pos="9360"/>
      </w:tabs>
    </w:pPr>
    <w:rPr>
      <w:rFonts w:cs="Mangal"/>
      <w:szCs w:val="21"/>
    </w:rPr>
  </w:style>
  <w:style w:type="character" w:customStyle="1" w:styleId="FooterChar">
    <w:name w:val="Footer Char"/>
    <w:basedOn w:val="DefaultParagraphFont"/>
    <w:link w:val="Footer"/>
    <w:uiPriority w:val="99"/>
    <w:rsid w:val="00DB692A"/>
    <w:rPr>
      <w:rFonts w:eastAsia="DejaVu Sans" w:cs="Mangal"/>
      <w:kern w:val="1"/>
      <w:sz w:val="24"/>
      <w:szCs w:val="21"/>
      <w:lang w:eastAsia="hi-IN" w:bidi="hi-IN"/>
    </w:rPr>
  </w:style>
  <w:style w:type="paragraph" w:styleId="BalloonText">
    <w:name w:val="Balloon Text"/>
    <w:basedOn w:val="Normal"/>
    <w:link w:val="BalloonTextChar"/>
    <w:uiPriority w:val="99"/>
    <w:semiHidden/>
    <w:unhideWhenUsed/>
    <w:rsid w:val="00697D2C"/>
    <w:rPr>
      <w:rFonts w:ascii="Tahoma" w:hAnsi="Tahoma" w:cs="Mangal"/>
      <w:sz w:val="16"/>
      <w:szCs w:val="14"/>
    </w:rPr>
  </w:style>
  <w:style w:type="character" w:customStyle="1" w:styleId="BalloonTextChar">
    <w:name w:val="Balloon Text Char"/>
    <w:basedOn w:val="DefaultParagraphFont"/>
    <w:link w:val="BalloonText"/>
    <w:uiPriority w:val="99"/>
    <w:semiHidden/>
    <w:rsid w:val="00697D2C"/>
    <w:rPr>
      <w:rFonts w:ascii="Tahoma" w:eastAsia="DejaVu Sans" w:hAnsi="Tahoma" w:cs="Mangal"/>
      <w:kern w:val="1"/>
      <w:sz w:val="16"/>
      <w:szCs w:val="14"/>
      <w:lang w:eastAsia="hi-IN" w:bidi="hi-IN"/>
    </w:rPr>
  </w:style>
  <w:style w:type="paragraph" w:styleId="NoSpacing">
    <w:name w:val="No Spacing"/>
    <w:link w:val="NoSpacingChar"/>
    <w:uiPriority w:val="1"/>
    <w:qFormat/>
    <w:rsid w:val="0030030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300308"/>
    <w:rPr>
      <w:rFonts w:asciiTheme="minorHAnsi" w:eastAsiaTheme="minorEastAsia" w:hAnsiTheme="minorHAnsi" w:cstheme="minorBidi"/>
      <w:sz w:val="22"/>
      <w:szCs w:val="22"/>
    </w:rPr>
  </w:style>
  <w:style w:type="character" w:styleId="CommentReference">
    <w:name w:val="annotation reference"/>
    <w:basedOn w:val="DefaultParagraphFont"/>
    <w:uiPriority w:val="99"/>
    <w:semiHidden/>
    <w:unhideWhenUsed/>
    <w:rsid w:val="002670F2"/>
    <w:rPr>
      <w:sz w:val="16"/>
      <w:szCs w:val="16"/>
    </w:rPr>
  </w:style>
  <w:style w:type="paragraph" w:styleId="CommentText">
    <w:name w:val="annotation text"/>
    <w:basedOn w:val="Normal"/>
    <w:link w:val="CommentTextChar"/>
    <w:uiPriority w:val="99"/>
    <w:semiHidden/>
    <w:unhideWhenUsed/>
    <w:rsid w:val="002670F2"/>
    <w:rPr>
      <w:rFonts w:cs="Mangal"/>
      <w:sz w:val="20"/>
      <w:szCs w:val="18"/>
    </w:rPr>
  </w:style>
  <w:style w:type="character" w:customStyle="1" w:styleId="CommentTextChar">
    <w:name w:val="Comment Text Char"/>
    <w:basedOn w:val="DefaultParagraphFont"/>
    <w:link w:val="CommentText"/>
    <w:uiPriority w:val="99"/>
    <w:semiHidden/>
    <w:rsid w:val="002670F2"/>
    <w:rPr>
      <w:rFonts w:eastAsia="DejaVu Sans"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2670F2"/>
    <w:rPr>
      <w:b/>
      <w:bCs/>
    </w:rPr>
  </w:style>
  <w:style w:type="character" w:customStyle="1" w:styleId="CommentSubjectChar">
    <w:name w:val="Comment Subject Char"/>
    <w:basedOn w:val="CommentTextChar"/>
    <w:link w:val="CommentSubject"/>
    <w:uiPriority w:val="99"/>
    <w:semiHidden/>
    <w:rsid w:val="002670F2"/>
    <w:rPr>
      <w:rFonts w:eastAsia="DejaVu Sans" w:cs="Mangal"/>
      <w:b/>
      <w:bCs/>
      <w:kern w:val="1"/>
      <w:szCs w:val="18"/>
      <w:lang w:eastAsia="hi-IN" w:bidi="hi-IN"/>
    </w:rPr>
  </w:style>
  <w:style w:type="character" w:customStyle="1" w:styleId="Heading6Char">
    <w:name w:val="Heading 6 Char"/>
    <w:basedOn w:val="DefaultParagraphFont"/>
    <w:link w:val="Heading6"/>
    <w:rsid w:val="00CF1FDD"/>
    <w:rPr>
      <w:rFonts w:asciiTheme="majorHAnsi" w:eastAsiaTheme="majorEastAsia" w:hAnsiTheme="majorHAnsi" w:cs="Mangal"/>
      <w:i/>
      <w:iCs/>
      <w:color w:val="243F60" w:themeColor="accent1" w:themeShade="7F"/>
      <w:kern w:val="1"/>
      <w:sz w:val="24"/>
      <w:szCs w:val="21"/>
      <w:lang w:eastAsia="hi-IN" w:bidi="hi-IN"/>
    </w:rPr>
  </w:style>
  <w:style w:type="character" w:customStyle="1" w:styleId="Heading7Char">
    <w:name w:val="Heading 7 Char"/>
    <w:basedOn w:val="DefaultParagraphFont"/>
    <w:link w:val="Heading7"/>
    <w:rsid w:val="00CF1FDD"/>
    <w:rPr>
      <w:rFonts w:asciiTheme="majorHAnsi" w:eastAsiaTheme="majorEastAsia" w:hAnsiTheme="majorHAnsi" w:cs="Mangal"/>
      <w:i/>
      <w:iCs/>
      <w:color w:val="404040" w:themeColor="text1" w:themeTint="BF"/>
      <w:kern w:val="1"/>
      <w:sz w:val="24"/>
      <w:szCs w:val="21"/>
      <w:lang w:eastAsia="hi-IN" w:bidi="hi-IN"/>
    </w:rPr>
  </w:style>
  <w:style w:type="character" w:customStyle="1" w:styleId="Heading8Char">
    <w:name w:val="Heading 8 Char"/>
    <w:basedOn w:val="DefaultParagraphFont"/>
    <w:link w:val="Heading8"/>
    <w:rsid w:val="00CF1FDD"/>
    <w:rPr>
      <w:rFonts w:asciiTheme="majorHAnsi" w:eastAsiaTheme="majorEastAsia" w:hAnsiTheme="majorHAnsi" w:cs="Mangal"/>
      <w:color w:val="404040" w:themeColor="text1" w:themeTint="BF"/>
      <w:kern w:val="1"/>
      <w:szCs w:val="18"/>
      <w:lang w:eastAsia="hi-IN" w:bidi="hi-IN"/>
    </w:rPr>
  </w:style>
  <w:style w:type="character" w:customStyle="1" w:styleId="Heading9Char">
    <w:name w:val="Heading 9 Char"/>
    <w:basedOn w:val="DefaultParagraphFont"/>
    <w:link w:val="Heading9"/>
    <w:rsid w:val="00CF1FDD"/>
    <w:rPr>
      <w:rFonts w:asciiTheme="majorHAnsi" w:eastAsiaTheme="majorEastAsia" w:hAnsiTheme="majorHAnsi" w:cs="Mangal"/>
      <w:i/>
      <w:iCs/>
      <w:color w:val="404040" w:themeColor="text1" w:themeTint="BF"/>
      <w:kern w:val="1"/>
      <w:szCs w:val="18"/>
      <w:lang w:eastAsia="hi-IN" w:bidi="hi-IN"/>
    </w:rPr>
  </w:style>
  <w:style w:type="character" w:styleId="FollowedHyperlink">
    <w:name w:val="FollowedHyperlink"/>
    <w:basedOn w:val="DefaultParagraphFont"/>
    <w:uiPriority w:val="99"/>
    <w:semiHidden/>
    <w:unhideWhenUsed/>
    <w:rsid w:val="00EE127D"/>
    <w:rPr>
      <w:color w:val="800080" w:themeColor="followedHyperlink"/>
      <w:u w:val="single"/>
    </w:rPr>
  </w:style>
  <w:style w:type="paragraph" w:styleId="ListParagraph">
    <w:name w:val="List Paragraph"/>
    <w:basedOn w:val="Normal"/>
    <w:link w:val="ListParagraphChar"/>
    <w:uiPriority w:val="34"/>
    <w:qFormat/>
    <w:rsid w:val="00CB6C8F"/>
    <w:pPr>
      <w:ind w:left="720"/>
      <w:contextualSpacing/>
    </w:pPr>
    <w:rPr>
      <w:rFonts w:cs="Mangal"/>
      <w:szCs w:val="21"/>
    </w:rPr>
  </w:style>
  <w:style w:type="character" w:styleId="IntenseEmphasis">
    <w:name w:val="Intense Emphasis"/>
    <w:basedOn w:val="DefaultParagraphFont"/>
    <w:uiPriority w:val="21"/>
    <w:qFormat/>
    <w:rsid w:val="00180845"/>
    <w:rPr>
      <w:b/>
      <w:bCs/>
      <w:i/>
      <w:iCs/>
      <w:color w:val="4F81BD"/>
    </w:rPr>
  </w:style>
  <w:style w:type="paragraph" w:styleId="Subtitle">
    <w:name w:val="Subtitle"/>
    <w:basedOn w:val="Normal"/>
    <w:next w:val="Normal"/>
    <w:link w:val="SubtitleChar"/>
    <w:uiPriority w:val="11"/>
    <w:qFormat/>
    <w:rsid w:val="009A0273"/>
    <w:pPr>
      <w:widowControl/>
      <w:numPr>
        <w:ilvl w:val="1"/>
      </w:numPr>
      <w:suppressAutoHyphens w:val="0"/>
      <w:spacing w:after="200" w:line="276" w:lineRule="auto"/>
    </w:pPr>
    <w:rPr>
      <w:rFonts w:asciiTheme="majorHAnsi" w:eastAsiaTheme="majorEastAsia" w:hAnsiTheme="majorHAnsi" w:cstheme="majorBidi"/>
      <w:i/>
      <w:iCs/>
      <w:color w:val="4F81BD" w:themeColor="accent1"/>
      <w:spacing w:val="15"/>
      <w:kern w:val="0"/>
      <w:lang w:eastAsia="en-US" w:bidi="ar-SA"/>
    </w:rPr>
  </w:style>
  <w:style w:type="character" w:customStyle="1" w:styleId="SubtitleChar">
    <w:name w:val="Subtitle Char"/>
    <w:basedOn w:val="DefaultParagraphFont"/>
    <w:link w:val="Subtitle"/>
    <w:uiPriority w:val="11"/>
    <w:rsid w:val="009A0273"/>
    <w:rPr>
      <w:rFonts w:asciiTheme="majorHAnsi" w:eastAsiaTheme="majorEastAsia" w:hAnsiTheme="majorHAnsi" w:cstheme="majorBidi"/>
      <w:i/>
      <w:iCs/>
      <w:color w:val="4F81BD" w:themeColor="accent1"/>
      <w:spacing w:val="15"/>
      <w:sz w:val="24"/>
      <w:szCs w:val="24"/>
    </w:rPr>
  </w:style>
  <w:style w:type="character" w:styleId="SubtleReference">
    <w:name w:val="Subtle Reference"/>
    <w:basedOn w:val="DefaultParagraphFont"/>
    <w:uiPriority w:val="31"/>
    <w:qFormat/>
    <w:rsid w:val="009A0273"/>
    <w:rPr>
      <w:smallCaps/>
      <w:color w:val="C0504D" w:themeColor="accent2"/>
      <w:u w:val="single"/>
    </w:rPr>
  </w:style>
  <w:style w:type="table" w:styleId="LightShading-Accent1">
    <w:name w:val="Light Shading Accent 1"/>
    <w:basedOn w:val="TableNormal"/>
    <w:uiPriority w:val="60"/>
    <w:rsid w:val="009A0273"/>
    <w:rPr>
      <w:rFonts w:asciiTheme="minorHAnsi" w:eastAsiaTheme="minorHAnsi"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quirement">
    <w:name w:val="Requirement"/>
    <w:basedOn w:val="Normal"/>
    <w:next w:val="RequirementBackground"/>
    <w:qFormat/>
    <w:rsid w:val="00570D47"/>
    <w:pPr>
      <w:widowControl/>
      <w:numPr>
        <w:numId w:val="2"/>
      </w:numPr>
      <w:spacing w:before="120" w:after="120"/>
    </w:pPr>
    <w:rPr>
      <w:rFonts w:eastAsia="Times New Roman" w:cs="Times New Roman"/>
      <w:kern w:val="0"/>
      <w:lang w:val="en-GB" w:eastAsia="ar-SA" w:bidi="ar-SA"/>
    </w:rPr>
  </w:style>
  <w:style w:type="paragraph" w:customStyle="1" w:styleId="RequirementBackground">
    <w:name w:val="Requirement Background"/>
    <w:basedOn w:val="Normal"/>
    <w:next w:val="RequirementSource"/>
    <w:rsid w:val="00570D47"/>
    <w:pPr>
      <w:widowControl/>
      <w:numPr>
        <w:numId w:val="4"/>
      </w:numPr>
      <w:spacing w:before="120" w:after="120"/>
    </w:pPr>
    <w:rPr>
      <w:rFonts w:eastAsia="Times New Roman" w:cs="Times New Roman"/>
      <w:kern w:val="0"/>
      <w:szCs w:val="20"/>
      <w:lang w:val="en-GB" w:eastAsia="ar-SA" w:bidi="ar-SA"/>
    </w:rPr>
  </w:style>
  <w:style w:type="paragraph" w:customStyle="1" w:styleId="RequirementSource">
    <w:name w:val="Requirement Source"/>
    <w:basedOn w:val="Requirement"/>
    <w:next w:val="Requirement"/>
    <w:rsid w:val="00570D47"/>
    <w:pPr>
      <w:numPr>
        <w:numId w:val="3"/>
      </w:numPr>
      <w:spacing w:before="240"/>
      <w:ind w:left="360" w:firstLine="0"/>
    </w:pPr>
    <w:rPr>
      <w:i/>
      <w:iCs/>
      <w:szCs w:val="20"/>
    </w:rPr>
  </w:style>
  <w:style w:type="numbering" w:customStyle="1" w:styleId="Source">
    <w:name w:val="Source"/>
    <w:rsid w:val="00570D47"/>
    <w:pPr>
      <w:numPr>
        <w:numId w:val="3"/>
      </w:numPr>
    </w:pPr>
  </w:style>
  <w:style w:type="numbering" w:customStyle="1" w:styleId="Background">
    <w:name w:val="Background"/>
    <w:rsid w:val="00570D47"/>
    <w:pPr>
      <w:numPr>
        <w:numId w:val="4"/>
      </w:numPr>
    </w:pPr>
  </w:style>
  <w:style w:type="table" w:styleId="TableGrid">
    <w:name w:val="Table Grid"/>
    <w:basedOn w:val="TableNormal"/>
    <w:uiPriority w:val="59"/>
    <w:rsid w:val="00B542F6"/>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tenseQuote">
    <w:name w:val="Intense Quote"/>
    <w:basedOn w:val="Normal"/>
    <w:next w:val="Normal"/>
    <w:link w:val="IntenseQuoteChar"/>
    <w:uiPriority w:val="30"/>
    <w:qFormat/>
    <w:rsid w:val="00B542F6"/>
    <w:pPr>
      <w:widowControl/>
      <w:pBdr>
        <w:bottom w:val="single" w:sz="4" w:space="4" w:color="4F81BD" w:themeColor="accent1"/>
      </w:pBdr>
      <w:suppressAutoHyphens w:val="0"/>
      <w:spacing w:before="200" w:after="280" w:line="276" w:lineRule="auto"/>
      <w:ind w:left="936" w:right="936"/>
    </w:pPr>
    <w:rPr>
      <w:rFonts w:asciiTheme="minorHAnsi" w:eastAsiaTheme="minorHAnsi" w:hAnsiTheme="minorHAnsi" w:cstheme="minorBidi"/>
      <w:b/>
      <w:bCs/>
      <w:i/>
      <w:iCs/>
      <w:color w:val="4F81BD" w:themeColor="accent1"/>
      <w:kern w:val="0"/>
      <w:sz w:val="22"/>
      <w:szCs w:val="22"/>
      <w:lang w:eastAsia="en-US" w:bidi="ar-SA"/>
    </w:rPr>
  </w:style>
  <w:style w:type="character" w:customStyle="1" w:styleId="IntenseQuoteChar">
    <w:name w:val="Intense Quote Char"/>
    <w:basedOn w:val="DefaultParagraphFont"/>
    <w:link w:val="IntenseQuote"/>
    <w:uiPriority w:val="30"/>
    <w:rsid w:val="00B542F6"/>
    <w:rPr>
      <w:rFonts w:asciiTheme="minorHAnsi" w:eastAsiaTheme="minorHAnsi" w:hAnsiTheme="minorHAnsi" w:cstheme="minorBidi"/>
      <w:b/>
      <w:bCs/>
      <w:i/>
      <w:iCs/>
      <w:color w:val="4F81BD" w:themeColor="accent1"/>
      <w:sz w:val="22"/>
      <w:szCs w:val="22"/>
    </w:rPr>
  </w:style>
  <w:style w:type="numbering" w:customStyle="1" w:styleId="WWOutlineListStyle">
    <w:name w:val="WW_OutlineListStyle"/>
    <w:basedOn w:val="NoList"/>
    <w:rsid w:val="00B542F6"/>
    <w:pPr>
      <w:numPr>
        <w:numId w:val="5"/>
      </w:numPr>
    </w:pPr>
  </w:style>
  <w:style w:type="paragraph" w:customStyle="1" w:styleId="Standard">
    <w:name w:val="Standard"/>
    <w:rsid w:val="00B542F6"/>
    <w:pPr>
      <w:suppressAutoHyphens/>
      <w:autoSpaceDN w:val="0"/>
      <w:spacing w:before="120"/>
      <w:textAlignment w:val="baseline"/>
    </w:pPr>
    <w:rPr>
      <w:kern w:val="3"/>
      <w:sz w:val="24"/>
      <w:szCs w:val="24"/>
      <w:lang w:val="en-GB"/>
    </w:rPr>
  </w:style>
  <w:style w:type="paragraph" w:customStyle="1" w:styleId="Textbody">
    <w:name w:val="Text body"/>
    <w:basedOn w:val="Standard"/>
    <w:rsid w:val="00B542F6"/>
    <w:pPr>
      <w:spacing w:before="0" w:after="120"/>
    </w:pPr>
  </w:style>
  <w:style w:type="paragraph" w:customStyle="1" w:styleId="TableHeading">
    <w:name w:val="Table Heading"/>
    <w:basedOn w:val="TableContents"/>
    <w:rsid w:val="00B542F6"/>
    <w:pPr>
      <w:keepNext/>
      <w:widowControl/>
      <w:autoSpaceDN w:val="0"/>
      <w:spacing w:before="120"/>
      <w:jc w:val="center"/>
      <w:textAlignment w:val="baseline"/>
    </w:pPr>
    <w:rPr>
      <w:rFonts w:eastAsia="Times New Roman" w:cs="Times New Roman"/>
      <w:b/>
      <w:bCs/>
      <w:kern w:val="3"/>
      <w:sz w:val="20"/>
      <w:lang w:val="en-GB" w:eastAsia="en-US" w:bidi="ar-SA"/>
    </w:rPr>
  </w:style>
  <w:style w:type="paragraph" w:customStyle="1" w:styleId="TableText">
    <w:name w:val="Table Text"/>
    <w:basedOn w:val="Textbody"/>
    <w:rsid w:val="00B542F6"/>
    <w:pPr>
      <w:suppressAutoHyphens w:val="0"/>
      <w:spacing w:before="40" w:after="40"/>
    </w:pPr>
    <w:rPr>
      <w:rFonts w:ascii="Arial" w:hAnsi="Arial" w:cs="Arial"/>
      <w:sz w:val="20"/>
      <w:szCs w:val="20"/>
      <w:lang w:val="en-US"/>
    </w:rPr>
  </w:style>
  <w:style w:type="paragraph" w:customStyle="1" w:styleId="RequirementRelease">
    <w:name w:val="Requirement Release"/>
    <w:basedOn w:val="RequirementBackground"/>
    <w:next w:val="RequirementSource"/>
    <w:rsid w:val="00B542F6"/>
    <w:pPr>
      <w:numPr>
        <w:numId w:val="9"/>
      </w:numPr>
      <w:autoSpaceDN w:val="0"/>
      <w:ind w:left="714" w:hanging="357"/>
      <w:textAlignment w:val="baseline"/>
    </w:pPr>
    <w:rPr>
      <w:kern w:val="3"/>
      <w:lang w:eastAsia="en-US"/>
    </w:rPr>
  </w:style>
  <w:style w:type="numbering" w:customStyle="1" w:styleId="WW8Num3">
    <w:name w:val="WW8Num3"/>
    <w:basedOn w:val="NoList"/>
    <w:rsid w:val="00B542F6"/>
    <w:pPr>
      <w:numPr>
        <w:numId w:val="6"/>
      </w:numPr>
    </w:pPr>
  </w:style>
  <w:style w:type="numbering" w:customStyle="1" w:styleId="WW8Num4">
    <w:name w:val="WW8Num4"/>
    <w:basedOn w:val="NoList"/>
    <w:rsid w:val="00B542F6"/>
    <w:pPr>
      <w:numPr>
        <w:numId w:val="7"/>
      </w:numPr>
    </w:pPr>
  </w:style>
  <w:style w:type="numbering" w:customStyle="1" w:styleId="WW8Num5">
    <w:name w:val="WW8Num5"/>
    <w:basedOn w:val="NoList"/>
    <w:rsid w:val="00B542F6"/>
    <w:pPr>
      <w:numPr>
        <w:numId w:val="8"/>
      </w:numPr>
    </w:pPr>
  </w:style>
  <w:style w:type="numbering" w:customStyle="1" w:styleId="WW8Num15">
    <w:name w:val="WW8Num15"/>
    <w:basedOn w:val="NoList"/>
    <w:rsid w:val="00B542F6"/>
    <w:pPr>
      <w:numPr>
        <w:numId w:val="9"/>
      </w:numPr>
    </w:pPr>
  </w:style>
  <w:style w:type="character" w:customStyle="1" w:styleId="Internetlink">
    <w:name w:val="Internet link"/>
    <w:basedOn w:val="DefaultParagraphFont"/>
    <w:rsid w:val="00495E90"/>
    <w:rPr>
      <w:color w:val="0000FF"/>
      <w:u w:val="single"/>
    </w:rPr>
  </w:style>
  <w:style w:type="numbering" w:customStyle="1" w:styleId="WW8Num14">
    <w:name w:val="WW8Num14"/>
    <w:basedOn w:val="NoList"/>
    <w:rsid w:val="00495E90"/>
    <w:pPr>
      <w:numPr>
        <w:numId w:val="10"/>
      </w:numPr>
    </w:pPr>
  </w:style>
  <w:style w:type="numbering" w:customStyle="1" w:styleId="WW8Num17">
    <w:name w:val="WW8Num17"/>
    <w:basedOn w:val="NoList"/>
    <w:rsid w:val="00495E90"/>
    <w:pPr>
      <w:numPr>
        <w:numId w:val="11"/>
      </w:numPr>
    </w:pPr>
  </w:style>
  <w:style w:type="character" w:styleId="LineNumber">
    <w:name w:val="line number"/>
    <w:basedOn w:val="DefaultParagraphFont"/>
    <w:uiPriority w:val="99"/>
    <w:semiHidden/>
    <w:unhideWhenUsed/>
    <w:rsid w:val="00982F73"/>
  </w:style>
  <w:style w:type="character" w:customStyle="1" w:styleId="HeaderChar">
    <w:name w:val="Header Char"/>
    <w:basedOn w:val="DefaultParagraphFont"/>
    <w:link w:val="Header"/>
    <w:uiPriority w:val="99"/>
    <w:rsid w:val="00A93D2B"/>
    <w:rPr>
      <w:rFonts w:eastAsia="DejaVu Sans" w:cs="Lohit Hindi"/>
      <w:kern w:val="1"/>
      <w:sz w:val="24"/>
      <w:szCs w:val="24"/>
      <w:lang w:eastAsia="hi-IN" w:bidi="hi-IN"/>
    </w:rPr>
  </w:style>
  <w:style w:type="paragraph" w:customStyle="1" w:styleId="CM28">
    <w:name w:val="CM28"/>
    <w:basedOn w:val="Normal"/>
    <w:next w:val="Normal"/>
    <w:rsid w:val="00757DE5"/>
    <w:pPr>
      <w:suppressAutoHyphens w:val="0"/>
      <w:spacing w:before="240" w:after="410"/>
      <w:ind w:left="360" w:hanging="360"/>
    </w:pPr>
    <w:rPr>
      <w:rFonts w:ascii="Arial" w:eastAsia="Times New Roman" w:hAnsi="Arial" w:cs="Arial"/>
      <w:b/>
      <w:bCs/>
      <w:kern w:val="0"/>
      <w:lang w:eastAsia="en-US" w:bidi="ar-SA"/>
    </w:rPr>
  </w:style>
  <w:style w:type="numbering" w:customStyle="1" w:styleId="StyleNumberedItalic">
    <w:name w:val="Style Numbered Italic"/>
    <w:basedOn w:val="NoList"/>
    <w:rsid w:val="00757DE5"/>
    <w:pPr>
      <w:numPr>
        <w:numId w:val="12"/>
      </w:numPr>
    </w:pPr>
  </w:style>
  <w:style w:type="table" w:styleId="TableGrid1">
    <w:name w:val="Table Grid 1"/>
    <w:basedOn w:val="TableNormal"/>
    <w:rsid w:val="00757DE5"/>
    <w:pPr>
      <w:spacing w:before="120" w:after="60"/>
      <w:ind w:left="360" w:hanging="360"/>
    </w:pPr>
    <w:rPr>
      <w:rFonts w:ascii="Arial" w:hAnsi="Arial"/>
      <w:color w:val="000080"/>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pPr>
        <w:wordWrap/>
      </w:pPr>
      <w:rPr>
        <w:rFonts w:ascii="Arial" w:hAnsi="Arial"/>
        <w:b/>
        <w:i w:val="0"/>
        <w:sz w:val="24"/>
        <w:szCs w:val="24"/>
      </w:rPr>
      <w:tblPr/>
      <w:trPr>
        <w:tblHeader/>
      </w:trPr>
      <w:tcPr>
        <w:tcBorders>
          <w:top w:val="single" w:sz="8" w:space="0" w:color="000080"/>
          <w:left w:val="single" w:sz="8" w:space="0" w:color="000080"/>
          <w:bottom w:val="single" w:sz="8" w:space="0" w:color="000080"/>
          <w:right w:val="single" w:sz="8" w:space="0" w:color="000080"/>
          <w:insideH w:val="single" w:sz="6" w:space="0" w:color="000080"/>
          <w:insideV w:val="single" w:sz="6" w:space="0" w:color="000080"/>
          <w:tl2br w:val="nil"/>
          <w:tr2bl w:val="nil"/>
        </w:tcBorders>
        <w:shd w:val="clear" w:color="auto" w:fill="FF9900"/>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customStyle="1" w:styleId="ListParagraphChar">
    <w:name w:val="List Paragraph Char"/>
    <w:basedOn w:val="DefaultParagraphFont"/>
    <w:link w:val="ListParagraph"/>
    <w:uiPriority w:val="34"/>
    <w:locked/>
    <w:rsid w:val="005D427C"/>
    <w:rPr>
      <w:rFonts w:eastAsia="DejaVu Sans" w:cs="Mangal"/>
      <w:kern w:val="1"/>
      <w:sz w:val="24"/>
      <w:szCs w:val="21"/>
      <w:lang w:eastAsia="hi-IN" w:bidi="hi-IN"/>
    </w:rPr>
  </w:style>
  <w:style w:type="numbering" w:styleId="111111">
    <w:name w:val="Outline List 2"/>
    <w:aliases w:val="numstyl"/>
    <w:basedOn w:val="NoList"/>
    <w:rsid w:val="003F7D44"/>
    <w:pPr>
      <w:numPr>
        <w:numId w:val="24"/>
      </w:numPr>
    </w:pPr>
  </w:style>
  <w:style w:type="character" w:customStyle="1" w:styleId="BodyTextChar">
    <w:name w:val="Body Text Char"/>
    <w:basedOn w:val="DefaultParagraphFont"/>
    <w:link w:val="BodyText"/>
    <w:uiPriority w:val="99"/>
    <w:rsid w:val="00685F8C"/>
    <w:rPr>
      <w:rFonts w:eastAsia="DejaVu Sans" w:cs="Lohit Hindi"/>
      <w:kern w:val="1"/>
      <w:sz w:val="24"/>
      <w:szCs w:val="24"/>
      <w:lang w:eastAsia="hi-IN" w:bidi="hi-IN"/>
    </w:rPr>
  </w:style>
  <w:style w:type="paragraph" w:customStyle="1" w:styleId="tablefirstrow">
    <w:name w:val="table first row"/>
    <w:link w:val="tablefirstrowCharChar"/>
    <w:uiPriority w:val="99"/>
    <w:rsid w:val="00685F8C"/>
    <w:pPr>
      <w:widowControl w:val="0"/>
      <w:spacing w:before="60" w:after="60"/>
      <w:ind w:left="86"/>
    </w:pPr>
    <w:rPr>
      <w:rFonts w:ascii="Arial" w:hAnsi="Arial" w:cs="Arial"/>
      <w:b/>
      <w:bCs/>
      <w:color w:val="000080"/>
      <w:sz w:val="24"/>
      <w:szCs w:val="24"/>
    </w:rPr>
  </w:style>
  <w:style w:type="character" w:customStyle="1" w:styleId="tablefirstrowCharChar">
    <w:name w:val="table first row Char Char"/>
    <w:basedOn w:val="DefaultParagraphFont"/>
    <w:link w:val="tablefirstrow"/>
    <w:uiPriority w:val="99"/>
    <w:rsid w:val="00685F8C"/>
    <w:rPr>
      <w:rFonts w:ascii="Arial" w:hAnsi="Arial" w:cs="Arial"/>
      <w:b/>
      <w:bCs/>
      <w:color w:val="000080"/>
      <w:sz w:val="24"/>
      <w:szCs w:val="24"/>
    </w:rPr>
  </w:style>
  <w:style w:type="paragraph" w:styleId="Title">
    <w:name w:val="Title"/>
    <w:basedOn w:val="Normal"/>
    <w:next w:val="Normal"/>
    <w:link w:val="TitleChar"/>
    <w:uiPriority w:val="10"/>
    <w:qFormat/>
    <w:rsid w:val="006A5665"/>
    <w:pPr>
      <w:pBdr>
        <w:bottom w:val="single" w:sz="8" w:space="4" w:color="4F81BD" w:themeColor="accent1"/>
      </w:pBdr>
      <w:spacing w:after="300"/>
      <w:contextualSpacing/>
    </w:pPr>
    <w:rPr>
      <w:rFonts w:asciiTheme="majorHAnsi" w:eastAsiaTheme="majorEastAsia" w:hAnsiTheme="majorHAnsi" w:cs="Mangal"/>
      <w:color w:val="17365D" w:themeColor="text2" w:themeShade="BF"/>
      <w:spacing w:val="5"/>
      <w:kern w:val="28"/>
      <w:sz w:val="52"/>
      <w:szCs w:val="47"/>
    </w:rPr>
  </w:style>
  <w:style w:type="character" w:customStyle="1" w:styleId="TitleChar">
    <w:name w:val="Title Char"/>
    <w:basedOn w:val="DefaultParagraphFont"/>
    <w:link w:val="Title"/>
    <w:uiPriority w:val="10"/>
    <w:rsid w:val="006A5665"/>
    <w:rPr>
      <w:rFonts w:asciiTheme="majorHAnsi" w:eastAsiaTheme="majorEastAsia" w:hAnsiTheme="majorHAnsi" w:cs="Mangal"/>
      <w:color w:val="17365D" w:themeColor="text2" w:themeShade="BF"/>
      <w:spacing w:val="5"/>
      <w:kern w:val="28"/>
      <w:sz w:val="52"/>
      <w:szCs w:val="47"/>
      <w:lang w:eastAsia="hi-IN" w:bidi="hi-IN"/>
    </w:rPr>
  </w:style>
  <w:style w:type="character" w:styleId="SubtleEmphasis">
    <w:name w:val="Subtle Emphasis"/>
    <w:basedOn w:val="DefaultParagraphFont"/>
    <w:uiPriority w:val="19"/>
    <w:qFormat/>
    <w:rsid w:val="006A5665"/>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2" w:uiPriority="0"/>
    <w:lsdException w:name="Table Grid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096"/>
    <w:pPr>
      <w:widowControl w:val="0"/>
      <w:suppressAutoHyphens/>
    </w:pPr>
    <w:rPr>
      <w:rFonts w:eastAsia="DejaVu Sans" w:cs="Lohit Hindi"/>
      <w:kern w:val="1"/>
      <w:sz w:val="24"/>
      <w:szCs w:val="24"/>
      <w:lang w:eastAsia="hi-IN" w:bidi="hi-IN"/>
    </w:rPr>
  </w:style>
  <w:style w:type="paragraph" w:styleId="Heading1">
    <w:name w:val="heading 1"/>
    <w:aliases w:val="1"/>
    <w:basedOn w:val="Heading"/>
    <w:next w:val="TextBodySingle"/>
    <w:qFormat/>
    <w:rsid w:val="007372A8"/>
    <w:pPr>
      <w:pageBreakBefore/>
      <w:widowControl/>
      <w:numPr>
        <w:numId w:val="1"/>
      </w:numPr>
      <w:jc w:val="left"/>
      <w:outlineLvl w:val="0"/>
    </w:pPr>
    <w:rPr>
      <w:b/>
      <w:bCs/>
      <w:sz w:val="36"/>
      <w:szCs w:val="32"/>
    </w:rPr>
  </w:style>
  <w:style w:type="paragraph" w:styleId="Heading2">
    <w:name w:val="heading 2"/>
    <w:aliases w:val="Head2A,2"/>
    <w:basedOn w:val="Heading"/>
    <w:next w:val="TextBodySingle"/>
    <w:qFormat/>
    <w:rsid w:val="00757DE5"/>
    <w:pPr>
      <w:numPr>
        <w:ilvl w:val="1"/>
        <w:numId w:val="1"/>
      </w:numPr>
      <w:jc w:val="left"/>
      <w:outlineLvl w:val="1"/>
    </w:pPr>
    <w:rPr>
      <w:b/>
      <w:bCs/>
      <w:i/>
      <w:iCs/>
      <w:sz w:val="28"/>
    </w:rPr>
  </w:style>
  <w:style w:type="paragraph" w:styleId="Heading3">
    <w:name w:val="heading 3"/>
    <w:aliases w:val="3,Memo Heading 3,Underrubrik2,H3"/>
    <w:basedOn w:val="Heading"/>
    <w:next w:val="TextBodySingle"/>
    <w:qFormat/>
    <w:rsid w:val="00EE2BFA"/>
    <w:pPr>
      <w:numPr>
        <w:ilvl w:val="2"/>
        <w:numId w:val="1"/>
      </w:numPr>
      <w:spacing w:before="120"/>
      <w:jc w:val="left"/>
      <w:outlineLvl w:val="2"/>
    </w:pPr>
    <w:rPr>
      <w:b/>
      <w:bCs/>
      <w:sz w:val="24"/>
    </w:rPr>
  </w:style>
  <w:style w:type="paragraph" w:styleId="Heading4">
    <w:name w:val="heading 4"/>
    <w:aliases w:val="h4,H4,H41,h41,H42,h42,H43,h43,H411,h411,H421,h421,H44,h44,H412,h412,H422,h422,H431,h431,H45,h45,H413,h413,H423,h423,H432,h432,H46,h46,H47,h47,Memo Heading 4"/>
    <w:basedOn w:val="Heading5"/>
    <w:next w:val="Normal"/>
    <w:link w:val="Heading4Char"/>
    <w:autoRedefine/>
    <w:unhideWhenUsed/>
    <w:qFormat/>
    <w:rsid w:val="000C5886"/>
    <w:pPr>
      <w:keepNext/>
      <w:numPr>
        <w:ilvl w:val="3"/>
      </w:numPr>
      <w:spacing w:before="120" w:after="0" w:line="360" w:lineRule="auto"/>
      <w:jc w:val="both"/>
      <w:outlineLvl w:val="3"/>
    </w:pPr>
    <w:rPr>
      <w:rFonts w:asciiTheme="minorHAnsi" w:eastAsia="DejaVu Sans" w:hAnsiTheme="minorHAnsi" w:cs="Lohit Hindi"/>
      <w:bCs w:val="0"/>
      <w:i w:val="0"/>
      <w:iCs w:val="0"/>
      <w:sz w:val="24"/>
      <w:szCs w:val="24"/>
    </w:rPr>
  </w:style>
  <w:style w:type="paragraph" w:styleId="Heading5">
    <w:name w:val="heading 5"/>
    <w:basedOn w:val="Normal"/>
    <w:next w:val="Normal"/>
    <w:link w:val="Heading5Char"/>
    <w:unhideWhenUsed/>
    <w:qFormat/>
    <w:rsid w:val="00C56395"/>
    <w:pPr>
      <w:numPr>
        <w:ilvl w:val="4"/>
        <w:numId w:val="1"/>
      </w:numPr>
      <w:spacing w:before="240" w:after="60"/>
      <w:outlineLvl w:val="4"/>
    </w:pPr>
    <w:rPr>
      <w:rFonts w:ascii="Calibri" w:eastAsia="Times New Roman" w:hAnsi="Calibri" w:cs="Mangal"/>
      <w:b/>
      <w:bCs/>
      <w:i/>
      <w:iCs/>
      <w:sz w:val="26"/>
      <w:szCs w:val="23"/>
    </w:rPr>
  </w:style>
  <w:style w:type="paragraph" w:styleId="Heading6">
    <w:name w:val="heading 6"/>
    <w:basedOn w:val="Normal"/>
    <w:next w:val="Normal"/>
    <w:link w:val="Heading6Char"/>
    <w:unhideWhenUsed/>
    <w:qFormat/>
    <w:rsid w:val="00CF1FDD"/>
    <w:pPr>
      <w:keepNext/>
      <w:keepLines/>
      <w:numPr>
        <w:ilvl w:val="5"/>
        <w:numId w:val="1"/>
      </w:numPr>
      <w:spacing w:before="200"/>
      <w:outlineLvl w:val="5"/>
    </w:pPr>
    <w:rPr>
      <w:rFonts w:asciiTheme="majorHAnsi" w:eastAsiaTheme="majorEastAsia" w:hAnsiTheme="majorHAnsi" w:cs="Mangal"/>
      <w:i/>
      <w:iCs/>
      <w:color w:val="243F60" w:themeColor="accent1" w:themeShade="7F"/>
      <w:szCs w:val="21"/>
    </w:rPr>
  </w:style>
  <w:style w:type="paragraph" w:styleId="Heading7">
    <w:name w:val="heading 7"/>
    <w:basedOn w:val="Normal"/>
    <w:next w:val="Normal"/>
    <w:link w:val="Heading7Char"/>
    <w:unhideWhenUsed/>
    <w:qFormat/>
    <w:rsid w:val="00CF1FDD"/>
    <w:pPr>
      <w:keepNext/>
      <w:keepLines/>
      <w:numPr>
        <w:ilvl w:val="6"/>
        <w:numId w:val="1"/>
      </w:numPr>
      <w:spacing w:before="200"/>
      <w:outlineLvl w:val="6"/>
    </w:pPr>
    <w:rPr>
      <w:rFonts w:asciiTheme="majorHAnsi" w:eastAsiaTheme="majorEastAsia" w:hAnsiTheme="majorHAnsi" w:cs="Mangal"/>
      <w:i/>
      <w:iCs/>
      <w:color w:val="404040" w:themeColor="text1" w:themeTint="BF"/>
      <w:szCs w:val="21"/>
    </w:rPr>
  </w:style>
  <w:style w:type="paragraph" w:styleId="Heading8">
    <w:name w:val="heading 8"/>
    <w:basedOn w:val="Normal"/>
    <w:next w:val="Normal"/>
    <w:link w:val="Heading8Char"/>
    <w:unhideWhenUsed/>
    <w:qFormat/>
    <w:rsid w:val="00CF1FDD"/>
    <w:pPr>
      <w:keepNext/>
      <w:keepLines/>
      <w:numPr>
        <w:ilvl w:val="7"/>
        <w:numId w:val="1"/>
      </w:numPr>
      <w:spacing w:before="200"/>
      <w:outlineLvl w:val="7"/>
    </w:pPr>
    <w:rPr>
      <w:rFonts w:asciiTheme="majorHAnsi" w:eastAsiaTheme="majorEastAsia" w:hAnsiTheme="majorHAnsi" w:cs="Mangal"/>
      <w:color w:val="404040" w:themeColor="text1" w:themeTint="BF"/>
      <w:sz w:val="20"/>
      <w:szCs w:val="18"/>
    </w:rPr>
  </w:style>
  <w:style w:type="paragraph" w:styleId="Heading9">
    <w:name w:val="heading 9"/>
    <w:basedOn w:val="Normal"/>
    <w:next w:val="Normal"/>
    <w:link w:val="Heading9Char"/>
    <w:unhideWhenUsed/>
    <w:qFormat/>
    <w:rsid w:val="00CF1FDD"/>
    <w:pPr>
      <w:keepNext/>
      <w:keepLines/>
      <w:numPr>
        <w:ilvl w:val="8"/>
        <w:numId w:val="1"/>
      </w:numPr>
      <w:spacing w:before="200"/>
      <w:outlineLvl w:val="8"/>
    </w:pPr>
    <w:rPr>
      <w:rFonts w:asciiTheme="majorHAnsi" w:eastAsiaTheme="majorEastAsia" w:hAnsiTheme="majorHAnsi" w:cs="Mangal"/>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963096"/>
    <w:rPr>
      <w:rFonts w:ascii="OpenSymbol" w:eastAsia="OpenSymbol" w:hAnsi="OpenSymbol" w:cs="OpenSymbol"/>
    </w:rPr>
  </w:style>
  <w:style w:type="character" w:styleId="Strong">
    <w:name w:val="Strong"/>
    <w:qFormat/>
    <w:rsid w:val="00963096"/>
    <w:rPr>
      <w:b/>
      <w:bCs/>
    </w:rPr>
  </w:style>
  <w:style w:type="character" w:customStyle="1" w:styleId="NumberingSymbols">
    <w:name w:val="Numbering Symbols"/>
    <w:rsid w:val="00963096"/>
  </w:style>
  <w:style w:type="paragraph" w:customStyle="1" w:styleId="DefaultText">
    <w:name w:val="Default Text"/>
    <w:rsid w:val="00963096"/>
    <w:pPr>
      <w:widowControl w:val="0"/>
      <w:suppressAutoHyphens/>
    </w:pPr>
    <w:rPr>
      <w:rFonts w:eastAsia="DejaVu Sans" w:cs="Lohit Hindi"/>
      <w:kern w:val="1"/>
      <w:sz w:val="24"/>
      <w:szCs w:val="24"/>
      <w:lang w:eastAsia="hi-IN" w:bidi="hi-IN"/>
    </w:rPr>
  </w:style>
  <w:style w:type="paragraph" w:customStyle="1" w:styleId="Heading">
    <w:name w:val="Heading"/>
    <w:basedOn w:val="DefaultText"/>
    <w:next w:val="TextBodySingle"/>
    <w:rsid w:val="00963096"/>
    <w:pPr>
      <w:keepNext/>
      <w:spacing w:before="240" w:after="120"/>
      <w:jc w:val="right"/>
    </w:pPr>
    <w:rPr>
      <w:rFonts w:ascii="Arial" w:hAnsi="Arial"/>
      <w:sz w:val="80"/>
      <w:szCs w:val="28"/>
    </w:rPr>
  </w:style>
  <w:style w:type="paragraph" w:styleId="BodyText">
    <w:name w:val="Body Text"/>
    <w:basedOn w:val="Normal"/>
    <w:link w:val="BodyTextChar"/>
    <w:uiPriority w:val="99"/>
    <w:rsid w:val="00963096"/>
    <w:pPr>
      <w:spacing w:after="120"/>
    </w:pPr>
  </w:style>
  <w:style w:type="paragraph" w:customStyle="1" w:styleId="TextBodySingle">
    <w:name w:val="Text Body Single"/>
    <w:basedOn w:val="DefaultText"/>
    <w:rsid w:val="00963096"/>
    <w:pPr>
      <w:spacing w:after="120"/>
    </w:pPr>
  </w:style>
  <w:style w:type="paragraph" w:styleId="List">
    <w:name w:val="List"/>
    <w:basedOn w:val="TextBodySingle"/>
    <w:rsid w:val="00963096"/>
  </w:style>
  <w:style w:type="paragraph" w:styleId="Caption">
    <w:name w:val="caption"/>
    <w:basedOn w:val="DefaultText"/>
    <w:qFormat/>
    <w:rsid w:val="00963096"/>
    <w:pPr>
      <w:suppressLineNumbers/>
      <w:spacing w:before="120" w:after="120"/>
    </w:pPr>
    <w:rPr>
      <w:i/>
      <w:iCs/>
    </w:rPr>
  </w:style>
  <w:style w:type="paragraph" w:customStyle="1" w:styleId="Index">
    <w:name w:val="Index"/>
    <w:basedOn w:val="DefaultText"/>
    <w:rsid w:val="00963096"/>
    <w:pPr>
      <w:suppressLineNumbers/>
    </w:pPr>
  </w:style>
  <w:style w:type="paragraph" w:customStyle="1" w:styleId="FirstLineIndent">
    <w:name w:val="First Line Indent"/>
    <w:basedOn w:val="TextBodySingle"/>
    <w:rsid w:val="00963096"/>
    <w:pPr>
      <w:ind w:firstLine="283"/>
    </w:pPr>
  </w:style>
  <w:style w:type="paragraph" w:customStyle="1" w:styleId="Heading10">
    <w:name w:val="Heading 10"/>
    <w:basedOn w:val="Heading"/>
    <w:next w:val="TextBodySingle"/>
    <w:rsid w:val="00963096"/>
    <w:pPr>
      <w:tabs>
        <w:tab w:val="num" w:pos="1584"/>
      </w:tabs>
      <w:ind w:left="1584" w:hanging="1584"/>
      <w:outlineLvl w:val="8"/>
    </w:pPr>
    <w:rPr>
      <w:b/>
      <w:bCs/>
      <w:sz w:val="60"/>
      <w:szCs w:val="21"/>
    </w:rPr>
  </w:style>
  <w:style w:type="paragraph" w:customStyle="1" w:styleId="HorizontalLine">
    <w:name w:val="Horizontal Line"/>
    <w:basedOn w:val="DefaultText"/>
    <w:next w:val="TextBodySingle"/>
    <w:rsid w:val="00963096"/>
    <w:pPr>
      <w:suppressLineNumbers/>
      <w:pBdr>
        <w:bottom w:val="double" w:sz="1" w:space="0" w:color="808080"/>
      </w:pBdr>
      <w:spacing w:after="283"/>
    </w:pPr>
    <w:rPr>
      <w:sz w:val="12"/>
      <w:szCs w:val="12"/>
    </w:rPr>
  </w:style>
  <w:style w:type="paragraph" w:customStyle="1" w:styleId="TableContents">
    <w:name w:val="Table Contents"/>
    <w:basedOn w:val="DefaultText"/>
    <w:rsid w:val="00963096"/>
    <w:pPr>
      <w:suppressLineNumbers/>
    </w:pPr>
  </w:style>
  <w:style w:type="paragraph" w:styleId="Header">
    <w:name w:val="header"/>
    <w:basedOn w:val="DefaultText"/>
    <w:link w:val="HeaderChar"/>
    <w:uiPriority w:val="99"/>
    <w:rsid w:val="00963096"/>
    <w:pPr>
      <w:suppressLineNumbers/>
      <w:tabs>
        <w:tab w:val="center" w:pos="4819"/>
        <w:tab w:val="right" w:pos="9638"/>
      </w:tabs>
    </w:pPr>
  </w:style>
  <w:style w:type="paragraph" w:styleId="DocumentMap">
    <w:name w:val="Document Map"/>
    <w:basedOn w:val="Normal"/>
    <w:link w:val="DocumentMapChar"/>
    <w:uiPriority w:val="99"/>
    <w:semiHidden/>
    <w:unhideWhenUsed/>
    <w:rsid w:val="00725339"/>
    <w:rPr>
      <w:rFonts w:ascii="Tahoma" w:hAnsi="Tahoma" w:cs="Mangal"/>
      <w:sz w:val="16"/>
      <w:szCs w:val="14"/>
    </w:rPr>
  </w:style>
  <w:style w:type="character" w:customStyle="1" w:styleId="DocumentMapChar">
    <w:name w:val="Document Map Char"/>
    <w:basedOn w:val="DefaultParagraphFont"/>
    <w:link w:val="DocumentMap"/>
    <w:uiPriority w:val="99"/>
    <w:semiHidden/>
    <w:rsid w:val="00725339"/>
    <w:rPr>
      <w:rFonts w:ascii="Tahoma" w:eastAsia="DejaVu Sans" w:hAnsi="Tahoma" w:cs="Mangal"/>
      <w:kern w:val="1"/>
      <w:sz w:val="16"/>
      <w:szCs w:val="14"/>
      <w:lang w:eastAsia="hi-IN" w:bidi="hi-IN"/>
    </w:rPr>
  </w:style>
  <w:style w:type="character" w:styleId="Hyperlink">
    <w:name w:val="Hyperlink"/>
    <w:basedOn w:val="DefaultParagraphFont"/>
    <w:uiPriority w:val="99"/>
    <w:unhideWhenUsed/>
    <w:rsid w:val="003E4DF6"/>
    <w:rPr>
      <w:color w:val="0000FF"/>
      <w:u w:val="single"/>
    </w:rPr>
  </w:style>
  <w:style w:type="character" w:customStyle="1" w:styleId="Heading4Char">
    <w:name w:val="Heading 4 Char"/>
    <w:aliases w:val="h4 Char,H4 Char,H41 Char,h41 Char,H42 Char,h42 Char,H43 Char,h43 Char,H411 Char,h411 Char,H421 Char,h421 Char,H44 Char,h44 Char,H412 Char,h412 Char,H422 Char,h422 Char,H431 Char,h431 Char,H45 Char,h45 Char,H413 Char,h413 Char,H423 Char"/>
    <w:basedOn w:val="DefaultParagraphFont"/>
    <w:link w:val="Heading4"/>
    <w:rsid w:val="000C5886"/>
    <w:rPr>
      <w:rFonts w:asciiTheme="minorHAnsi" w:eastAsia="DejaVu Sans" w:hAnsiTheme="minorHAnsi" w:cs="Lohit Hindi"/>
      <w:b/>
      <w:kern w:val="1"/>
      <w:sz w:val="24"/>
      <w:szCs w:val="24"/>
      <w:lang w:eastAsia="hi-IN" w:bidi="hi-IN"/>
    </w:rPr>
  </w:style>
  <w:style w:type="character" w:customStyle="1" w:styleId="apple-style-span">
    <w:name w:val="apple-style-span"/>
    <w:basedOn w:val="DefaultParagraphFont"/>
    <w:rsid w:val="00B85494"/>
  </w:style>
  <w:style w:type="character" w:customStyle="1" w:styleId="Heading5Char">
    <w:name w:val="Heading 5 Char"/>
    <w:basedOn w:val="DefaultParagraphFont"/>
    <w:link w:val="Heading5"/>
    <w:rsid w:val="00C56395"/>
    <w:rPr>
      <w:rFonts w:ascii="Calibri" w:hAnsi="Calibri" w:cs="Mangal"/>
      <w:b/>
      <w:bCs/>
      <w:i/>
      <w:iCs/>
      <w:kern w:val="1"/>
      <w:sz w:val="26"/>
      <w:szCs w:val="23"/>
      <w:lang w:eastAsia="hi-IN" w:bidi="hi-IN"/>
    </w:rPr>
  </w:style>
  <w:style w:type="paragraph" w:styleId="NormalWeb">
    <w:name w:val="Normal (Web)"/>
    <w:basedOn w:val="Normal"/>
    <w:uiPriority w:val="99"/>
    <w:unhideWhenUsed/>
    <w:rsid w:val="00B85494"/>
    <w:pPr>
      <w:widowControl/>
      <w:suppressAutoHyphens w:val="0"/>
      <w:spacing w:before="100" w:beforeAutospacing="1" w:after="100" w:afterAutospacing="1"/>
    </w:pPr>
    <w:rPr>
      <w:rFonts w:eastAsia="Times New Roman" w:cs="Times New Roman"/>
      <w:kern w:val="0"/>
      <w:lang w:eastAsia="en-US" w:bidi="ar-SA"/>
    </w:rPr>
  </w:style>
  <w:style w:type="character" w:customStyle="1" w:styleId="apple-converted-space">
    <w:name w:val="apple-converted-space"/>
    <w:basedOn w:val="DefaultParagraphFont"/>
    <w:rsid w:val="00602469"/>
  </w:style>
  <w:style w:type="paragraph" w:styleId="TOCHeading">
    <w:name w:val="TOC Heading"/>
    <w:basedOn w:val="Heading1"/>
    <w:next w:val="Normal"/>
    <w:uiPriority w:val="39"/>
    <w:semiHidden/>
    <w:unhideWhenUsed/>
    <w:qFormat/>
    <w:rsid w:val="000F18BC"/>
    <w:pPr>
      <w:keepLines/>
      <w:suppressAutoHyphens w:val="0"/>
      <w:spacing w:before="480" w:after="0" w:line="276" w:lineRule="auto"/>
      <w:ind w:left="0" w:firstLine="0"/>
      <w:outlineLvl w:val="9"/>
    </w:pPr>
    <w:rPr>
      <w:rFonts w:ascii="Cambria" w:eastAsia="Times New Roman" w:hAnsi="Cambria" w:cs="Times New Roman"/>
      <w:color w:val="365F91"/>
      <w:kern w:val="0"/>
      <w:sz w:val="28"/>
      <w:szCs w:val="28"/>
      <w:lang w:eastAsia="en-US" w:bidi="ar-SA"/>
    </w:rPr>
  </w:style>
  <w:style w:type="paragraph" w:styleId="TOC1">
    <w:name w:val="toc 1"/>
    <w:basedOn w:val="Normal"/>
    <w:next w:val="Normal"/>
    <w:autoRedefine/>
    <w:uiPriority w:val="39"/>
    <w:unhideWhenUsed/>
    <w:rsid w:val="000F18BC"/>
    <w:rPr>
      <w:rFonts w:cs="Mangal"/>
      <w:szCs w:val="21"/>
    </w:rPr>
  </w:style>
  <w:style w:type="paragraph" w:styleId="TOC2">
    <w:name w:val="toc 2"/>
    <w:basedOn w:val="Normal"/>
    <w:next w:val="Normal"/>
    <w:autoRedefine/>
    <w:uiPriority w:val="39"/>
    <w:unhideWhenUsed/>
    <w:rsid w:val="000F18BC"/>
    <w:pPr>
      <w:ind w:left="240"/>
    </w:pPr>
    <w:rPr>
      <w:rFonts w:cs="Mangal"/>
      <w:szCs w:val="21"/>
    </w:rPr>
  </w:style>
  <w:style w:type="paragraph" w:styleId="TOC3">
    <w:name w:val="toc 3"/>
    <w:basedOn w:val="Normal"/>
    <w:next w:val="Normal"/>
    <w:autoRedefine/>
    <w:uiPriority w:val="39"/>
    <w:unhideWhenUsed/>
    <w:rsid w:val="000F18BC"/>
    <w:pPr>
      <w:ind w:left="480"/>
    </w:pPr>
    <w:rPr>
      <w:rFonts w:cs="Mangal"/>
      <w:szCs w:val="21"/>
    </w:rPr>
  </w:style>
  <w:style w:type="paragraph" w:styleId="TableofFigures">
    <w:name w:val="table of figures"/>
    <w:basedOn w:val="Normal"/>
    <w:next w:val="Normal"/>
    <w:uiPriority w:val="99"/>
    <w:unhideWhenUsed/>
    <w:rsid w:val="00786114"/>
    <w:rPr>
      <w:rFonts w:cs="Mangal"/>
      <w:szCs w:val="21"/>
    </w:rPr>
  </w:style>
  <w:style w:type="paragraph" w:styleId="Footer">
    <w:name w:val="footer"/>
    <w:basedOn w:val="Normal"/>
    <w:link w:val="FooterChar"/>
    <w:uiPriority w:val="99"/>
    <w:unhideWhenUsed/>
    <w:rsid w:val="00DB692A"/>
    <w:pPr>
      <w:tabs>
        <w:tab w:val="center" w:pos="4680"/>
        <w:tab w:val="right" w:pos="9360"/>
      </w:tabs>
    </w:pPr>
    <w:rPr>
      <w:rFonts w:cs="Mangal"/>
      <w:szCs w:val="21"/>
    </w:rPr>
  </w:style>
  <w:style w:type="character" w:customStyle="1" w:styleId="FooterChar">
    <w:name w:val="Footer Char"/>
    <w:basedOn w:val="DefaultParagraphFont"/>
    <w:link w:val="Footer"/>
    <w:uiPriority w:val="99"/>
    <w:rsid w:val="00DB692A"/>
    <w:rPr>
      <w:rFonts w:eastAsia="DejaVu Sans" w:cs="Mangal"/>
      <w:kern w:val="1"/>
      <w:sz w:val="24"/>
      <w:szCs w:val="21"/>
      <w:lang w:eastAsia="hi-IN" w:bidi="hi-IN"/>
    </w:rPr>
  </w:style>
  <w:style w:type="paragraph" w:styleId="BalloonText">
    <w:name w:val="Balloon Text"/>
    <w:basedOn w:val="Normal"/>
    <w:link w:val="BalloonTextChar"/>
    <w:uiPriority w:val="99"/>
    <w:semiHidden/>
    <w:unhideWhenUsed/>
    <w:rsid w:val="00697D2C"/>
    <w:rPr>
      <w:rFonts w:ascii="Tahoma" w:hAnsi="Tahoma" w:cs="Mangal"/>
      <w:sz w:val="16"/>
      <w:szCs w:val="14"/>
    </w:rPr>
  </w:style>
  <w:style w:type="character" w:customStyle="1" w:styleId="BalloonTextChar">
    <w:name w:val="Balloon Text Char"/>
    <w:basedOn w:val="DefaultParagraphFont"/>
    <w:link w:val="BalloonText"/>
    <w:uiPriority w:val="99"/>
    <w:semiHidden/>
    <w:rsid w:val="00697D2C"/>
    <w:rPr>
      <w:rFonts w:ascii="Tahoma" w:eastAsia="DejaVu Sans" w:hAnsi="Tahoma" w:cs="Mangal"/>
      <w:kern w:val="1"/>
      <w:sz w:val="16"/>
      <w:szCs w:val="14"/>
      <w:lang w:eastAsia="hi-IN" w:bidi="hi-IN"/>
    </w:rPr>
  </w:style>
  <w:style w:type="paragraph" w:styleId="NoSpacing">
    <w:name w:val="No Spacing"/>
    <w:link w:val="NoSpacingChar"/>
    <w:uiPriority w:val="1"/>
    <w:qFormat/>
    <w:rsid w:val="0030030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300308"/>
    <w:rPr>
      <w:rFonts w:asciiTheme="minorHAnsi" w:eastAsiaTheme="minorEastAsia" w:hAnsiTheme="minorHAnsi" w:cstheme="minorBidi"/>
      <w:sz w:val="22"/>
      <w:szCs w:val="22"/>
    </w:rPr>
  </w:style>
  <w:style w:type="character" w:styleId="CommentReference">
    <w:name w:val="annotation reference"/>
    <w:basedOn w:val="DefaultParagraphFont"/>
    <w:uiPriority w:val="99"/>
    <w:semiHidden/>
    <w:unhideWhenUsed/>
    <w:rsid w:val="002670F2"/>
    <w:rPr>
      <w:sz w:val="16"/>
      <w:szCs w:val="16"/>
    </w:rPr>
  </w:style>
  <w:style w:type="paragraph" w:styleId="CommentText">
    <w:name w:val="annotation text"/>
    <w:basedOn w:val="Normal"/>
    <w:link w:val="CommentTextChar"/>
    <w:uiPriority w:val="99"/>
    <w:semiHidden/>
    <w:unhideWhenUsed/>
    <w:rsid w:val="002670F2"/>
    <w:rPr>
      <w:rFonts w:cs="Mangal"/>
      <w:sz w:val="20"/>
      <w:szCs w:val="18"/>
    </w:rPr>
  </w:style>
  <w:style w:type="character" w:customStyle="1" w:styleId="CommentTextChar">
    <w:name w:val="Comment Text Char"/>
    <w:basedOn w:val="DefaultParagraphFont"/>
    <w:link w:val="CommentText"/>
    <w:uiPriority w:val="99"/>
    <w:semiHidden/>
    <w:rsid w:val="002670F2"/>
    <w:rPr>
      <w:rFonts w:eastAsia="DejaVu Sans"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2670F2"/>
    <w:rPr>
      <w:b/>
      <w:bCs/>
    </w:rPr>
  </w:style>
  <w:style w:type="character" w:customStyle="1" w:styleId="CommentSubjectChar">
    <w:name w:val="Comment Subject Char"/>
    <w:basedOn w:val="CommentTextChar"/>
    <w:link w:val="CommentSubject"/>
    <w:uiPriority w:val="99"/>
    <w:semiHidden/>
    <w:rsid w:val="002670F2"/>
    <w:rPr>
      <w:rFonts w:eastAsia="DejaVu Sans" w:cs="Mangal"/>
      <w:b/>
      <w:bCs/>
      <w:kern w:val="1"/>
      <w:szCs w:val="18"/>
      <w:lang w:eastAsia="hi-IN" w:bidi="hi-IN"/>
    </w:rPr>
  </w:style>
  <w:style w:type="character" w:customStyle="1" w:styleId="Heading6Char">
    <w:name w:val="Heading 6 Char"/>
    <w:basedOn w:val="DefaultParagraphFont"/>
    <w:link w:val="Heading6"/>
    <w:rsid w:val="00CF1FDD"/>
    <w:rPr>
      <w:rFonts w:asciiTheme="majorHAnsi" w:eastAsiaTheme="majorEastAsia" w:hAnsiTheme="majorHAnsi" w:cs="Mangal"/>
      <w:i/>
      <w:iCs/>
      <w:color w:val="243F60" w:themeColor="accent1" w:themeShade="7F"/>
      <w:kern w:val="1"/>
      <w:sz w:val="24"/>
      <w:szCs w:val="21"/>
      <w:lang w:eastAsia="hi-IN" w:bidi="hi-IN"/>
    </w:rPr>
  </w:style>
  <w:style w:type="character" w:customStyle="1" w:styleId="Heading7Char">
    <w:name w:val="Heading 7 Char"/>
    <w:basedOn w:val="DefaultParagraphFont"/>
    <w:link w:val="Heading7"/>
    <w:rsid w:val="00CF1FDD"/>
    <w:rPr>
      <w:rFonts w:asciiTheme="majorHAnsi" w:eastAsiaTheme="majorEastAsia" w:hAnsiTheme="majorHAnsi" w:cs="Mangal"/>
      <w:i/>
      <w:iCs/>
      <w:color w:val="404040" w:themeColor="text1" w:themeTint="BF"/>
      <w:kern w:val="1"/>
      <w:sz w:val="24"/>
      <w:szCs w:val="21"/>
      <w:lang w:eastAsia="hi-IN" w:bidi="hi-IN"/>
    </w:rPr>
  </w:style>
  <w:style w:type="character" w:customStyle="1" w:styleId="Heading8Char">
    <w:name w:val="Heading 8 Char"/>
    <w:basedOn w:val="DefaultParagraphFont"/>
    <w:link w:val="Heading8"/>
    <w:rsid w:val="00CF1FDD"/>
    <w:rPr>
      <w:rFonts w:asciiTheme="majorHAnsi" w:eastAsiaTheme="majorEastAsia" w:hAnsiTheme="majorHAnsi" w:cs="Mangal"/>
      <w:color w:val="404040" w:themeColor="text1" w:themeTint="BF"/>
      <w:kern w:val="1"/>
      <w:szCs w:val="18"/>
      <w:lang w:eastAsia="hi-IN" w:bidi="hi-IN"/>
    </w:rPr>
  </w:style>
  <w:style w:type="character" w:customStyle="1" w:styleId="Heading9Char">
    <w:name w:val="Heading 9 Char"/>
    <w:basedOn w:val="DefaultParagraphFont"/>
    <w:link w:val="Heading9"/>
    <w:rsid w:val="00CF1FDD"/>
    <w:rPr>
      <w:rFonts w:asciiTheme="majorHAnsi" w:eastAsiaTheme="majorEastAsia" w:hAnsiTheme="majorHAnsi" w:cs="Mangal"/>
      <w:i/>
      <w:iCs/>
      <w:color w:val="404040" w:themeColor="text1" w:themeTint="BF"/>
      <w:kern w:val="1"/>
      <w:szCs w:val="18"/>
      <w:lang w:eastAsia="hi-IN" w:bidi="hi-IN"/>
    </w:rPr>
  </w:style>
  <w:style w:type="character" w:styleId="FollowedHyperlink">
    <w:name w:val="FollowedHyperlink"/>
    <w:basedOn w:val="DefaultParagraphFont"/>
    <w:uiPriority w:val="99"/>
    <w:semiHidden/>
    <w:unhideWhenUsed/>
    <w:rsid w:val="00EE127D"/>
    <w:rPr>
      <w:color w:val="800080" w:themeColor="followedHyperlink"/>
      <w:u w:val="single"/>
    </w:rPr>
  </w:style>
  <w:style w:type="paragraph" w:styleId="ListParagraph">
    <w:name w:val="List Paragraph"/>
    <w:basedOn w:val="Normal"/>
    <w:link w:val="ListParagraphChar"/>
    <w:uiPriority w:val="34"/>
    <w:qFormat/>
    <w:rsid w:val="00CB6C8F"/>
    <w:pPr>
      <w:ind w:left="720"/>
      <w:contextualSpacing/>
    </w:pPr>
    <w:rPr>
      <w:rFonts w:cs="Mangal"/>
      <w:szCs w:val="21"/>
    </w:rPr>
  </w:style>
  <w:style w:type="character" w:styleId="IntenseEmphasis">
    <w:name w:val="Intense Emphasis"/>
    <w:basedOn w:val="DefaultParagraphFont"/>
    <w:uiPriority w:val="21"/>
    <w:qFormat/>
    <w:rsid w:val="00180845"/>
    <w:rPr>
      <w:b/>
      <w:bCs/>
      <w:i/>
      <w:iCs/>
      <w:color w:val="4F81BD"/>
    </w:rPr>
  </w:style>
  <w:style w:type="paragraph" w:styleId="Subtitle">
    <w:name w:val="Subtitle"/>
    <w:basedOn w:val="Normal"/>
    <w:next w:val="Normal"/>
    <w:link w:val="SubtitleChar"/>
    <w:uiPriority w:val="11"/>
    <w:qFormat/>
    <w:rsid w:val="009A0273"/>
    <w:pPr>
      <w:widowControl/>
      <w:numPr>
        <w:ilvl w:val="1"/>
      </w:numPr>
      <w:suppressAutoHyphens w:val="0"/>
      <w:spacing w:after="200" w:line="276" w:lineRule="auto"/>
    </w:pPr>
    <w:rPr>
      <w:rFonts w:asciiTheme="majorHAnsi" w:eastAsiaTheme="majorEastAsia" w:hAnsiTheme="majorHAnsi" w:cstheme="majorBidi"/>
      <w:i/>
      <w:iCs/>
      <w:color w:val="4F81BD" w:themeColor="accent1"/>
      <w:spacing w:val="15"/>
      <w:kern w:val="0"/>
      <w:lang w:eastAsia="en-US" w:bidi="ar-SA"/>
    </w:rPr>
  </w:style>
  <w:style w:type="character" w:customStyle="1" w:styleId="SubtitleChar">
    <w:name w:val="Subtitle Char"/>
    <w:basedOn w:val="DefaultParagraphFont"/>
    <w:link w:val="Subtitle"/>
    <w:uiPriority w:val="11"/>
    <w:rsid w:val="009A0273"/>
    <w:rPr>
      <w:rFonts w:asciiTheme="majorHAnsi" w:eastAsiaTheme="majorEastAsia" w:hAnsiTheme="majorHAnsi" w:cstheme="majorBidi"/>
      <w:i/>
      <w:iCs/>
      <w:color w:val="4F81BD" w:themeColor="accent1"/>
      <w:spacing w:val="15"/>
      <w:sz w:val="24"/>
      <w:szCs w:val="24"/>
    </w:rPr>
  </w:style>
  <w:style w:type="character" w:styleId="SubtleReference">
    <w:name w:val="Subtle Reference"/>
    <w:basedOn w:val="DefaultParagraphFont"/>
    <w:uiPriority w:val="31"/>
    <w:qFormat/>
    <w:rsid w:val="009A0273"/>
    <w:rPr>
      <w:smallCaps/>
      <w:color w:val="C0504D" w:themeColor="accent2"/>
      <w:u w:val="single"/>
    </w:rPr>
  </w:style>
  <w:style w:type="table" w:styleId="LightShading-Accent1">
    <w:name w:val="Light Shading Accent 1"/>
    <w:basedOn w:val="TableNormal"/>
    <w:uiPriority w:val="60"/>
    <w:rsid w:val="009A0273"/>
    <w:rPr>
      <w:rFonts w:asciiTheme="minorHAnsi" w:eastAsiaTheme="minorHAnsi"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quirement">
    <w:name w:val="Requirement"/>
    <w:basedOn w:val="Normal"/>
    <w:next w:val="RequirementBackground"/>
    <w:qFormat/>
    <w:rsid w:val="00570D47"/>
    <w:pPr>
      <w:widowControl/>
      <w:numPr>
        <w:numId w:val="2"/>
      </w:numPr>
      <w:spacing w:before="120" w:after="120"/>
    </w:pPr>
    <w:rPr>
      <w:rFonts w:eastAsia="Times New Roman" w:cs="Times New Roman"/>
      <w:kern w:val="0"/>
      <w:lang w:val="en-GB" w:eastAsia="ar-SA" w:bidi="ar-SA"/>
    </w:rPr>
  </w:style>
  <w:style w:type="paragraph" w:customStyle="1" w:styleId="RequirementBackground">
    <w:name w:val="Requirement Background"/>
    <w:basedOn w:val="Normal"/>
    <w:next w:val="RequirementSource"/>
    <w:rsid w:val="00570D47"/>
    <w:pPr>
      <w:widowControl/>
      <w:numPr>
        <w:numId w:val="4"/>
      </w:numPr>
      <w:spacing w:before="120" w:after="120"/>
    </w:pPr>
    <w:rPr>
      <w:rFonts w:eastAsia="Times New Roman" w:cs="Times New Roman"/>
      <w:kern w:val="0"/>
      <w:szCs w:val="20"/>
      <w:lang w:val="en-GB" w:eastAsia="ar-SA" w:bidi="ar-SA"/>
    </w:rPr>
  </w:style>
  <w:style w:type="paragraph" w:customStyle="1" w:styleId="RequirementSource">
    <w:name w:val="Requirement Source"/>
    <w:basedOn w:val="Requirement"/>
    <w:next w:val="Requirement"/>
    <w:rsid w:val="00570D47"/>
    <w:pPr>
      <w:numPr>
        <w:numId w:val="3"/>
      </w:numPr>
      <w:spacing w:before="240"/>
      <w:ind w:left="360" w:firstLine="0"/>
    </w:pPr>
    <w:rPr>
      <w:i/>
      <w:iCs/>
      <w:szCs w:val="20"/>
    </w:rPr>
  </w:style>
  <w:style w:type="numbering" w:customStyle="1" w:styleId="Source">
    <w:name w:val="Source"/>
    <w:rsid w:val="00570D47"/>
    <w:pPr>
      <w:numPr>
        <w:numId w:val="3"/>
      </w:numPr>
    </w:pPr>
  </w:style>
  <w:style w:type="numbering" w:customStyle="1" w:styleId="Background">
    <w:name w:val="Background"/>
    <w:rsid w:val="00570D47"/>
    <w:pPr>
      <w:numPr>
        <w:numId w:val="4"/>
      </w:numPr>
    </w:pPr>
  </w:style>
  <w:style w:type="table" w:styleId="TableGrid">
    <w:name w:val="Table Grid"/>
    <w:basedOn w:val="TableNormal"/>
    <w:uiPriority w:val="59"/>
    <w:rsid w:val="00B542F6"/>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tenseQuote">
    <w:name w:val="Intense Quote"/>
    <w:basedOn w:val="Normal"/>
    <w:next w:val="Normal"/>
    <w:link w:val="IntenseQuoteChar"/>
    <w:uiPriority w:val="30"/>
    <w:qFormat/>
    <w:rsid w:val="00B542F6"/>
    <w:pPr>
      <w:widowControl/>
      <w:pBdr>
        <w:bottom w:val="single" w:sz="4" w:space="4" w:color="4F81BD" w:themeColor="accent1"/>
      </w:pBdr>
      <w:suppressAutoHyphens w:val="0"/>
      <w:spacing w:before="200" w:after="280" w:line="276" w:lineRule="auto"/>
      <w:ind w:left="936" w:right="936"/>
    </w:pPr>
    <w:rPr>
      <w:rFonts w:asciiTheme="minorHAnsi" w:eastAsiaTheme="minorHAnsi" w:hAnsiTheme="minorHAnsi" w:cstheme="minorBidi"/>
      <w:b/>
      <w:bCs/>
      <w:i/>
      <w:iCs/>
      <w:color w:val="4F81BD" w:themeColor="accent1"/>
      <w:kern w:val="0"/>
      <w:sz w:val="22"/>
      <w:szCs w:val="22"/>
      <w:lang w:eastAsia="en-US" w:bidi="ar-SA"/>
    </w:rPr>
  </w:style>
  <w:style w:type="character" w:customStyle="1" w:styleId="IntenseQuoteChar">
    <w:name w:val="Intense Quote Char"/>
    <w:basedOn w:val="DefaultParagraphFont"/>
    <w:link w:val="IntenseQuote"/>
    <w:uiPriority w:val="30"/>
    <w:rsid w:val="00B542F6"/>
    <w:rPr>
      <w:rFonts w:asciiTheme="minorHAnsi" w:eastAsiaTheme="minorHAnsi" w:hAnsiTheme="minorHAnsi" w:cstheme="minorBidi"/>
      <w:b/>
      <w:bCs/>
      <w:i/>
      <w:iCs/>
      <w:color w:val="4F81BD" w:themeColor="accent1"/>
      <w:sz w:val="22"/>
      <w:szCs w:val="22"/>
    </w:rPr>
  </w:style>
  <w:style w:type="numbering" w:customStyle="1" w:styleId="WWOutlineListStyle">
    <w:name w:val="WW_OutlineListStyle"/>
    <w:basedOn w:val="NoList"/>
    <w:rsid w:val="00B542F6"/>
    <w:pPr>
      <w:numPr>
        <w:numId w:val="5"/>
      </w:numPr>
    </w:pPr>
  </w:style>
  <w:style w:type="paragraph" w:customStyle="1" w:styleId="Standard">
    <w:name w:val="Standard"/>
    <w:rsid w:val="00B542F6"/>
    <w:pPr>
      <w:suppressAutoHyphens/>
      <w:autoSpaceDN w:val="0"/>
      <w:spacing w:before="120"/>
      <w:textAlignment w:val="baseline"/>
    </w:pPr>
    <w:rPr>
      <w:kern w:val="3"/>
      <w:sz w:val="24"/>
      <w:szCs w:val="24"/>
      <w:lang w:val="en-GB"/>
    </w:rPr>
  </w:style>
  <w:style w:type="paragraph" w:customStyle="1" w:styleId="Textbody">
    <w:name w:val="Text body"/>
    <w:basedOn w:val="Standard"/>
    <w:rsid w:val="00B542F6"/>
    <w:pPr>
      <w:spacing w:before="0" w:after="120"/>
    </w:pPr>
  </w:style>
  <w:style w:type="paragraph" w:customStyle="1" w:styleId="TableHeading">
    <w:name w:val="Table Heading"/>
    <w:basedOn w:val="TableContents"/>
    <w:rsid w:val="00B542F6"/>
    <w:pPr>
      <w:keepNext/>
      <w:widowControl/>
      <w:autoSpaceDN w:val="0"/>
      <w:spacing w:before="120"/>
      <w:jc w:val="center"/>
      <w:textAlignment w:val="baseline"/>
    </w:pPr>
    <w:rPr>
      <w:rFonts w:eastAsia="Times New Roman" w:cs="Times New Roman"/>
      <w:b/>
      <w:bCs/>
      <w:kern w:val="3"/>
      <w:sz w:val="20"/>
      <w:lang w:val="en-GB" w:eastAsia="en-US" w:bidi="ar-SA"/>
    </w:rPr>
  </w:style>
  <w:style w:type="paragraph" w:customStyle="1" w:styleId="TableText">
    <w:name w:val="Table Text"/>
    <w:basedOn w:val="Textbody"/>
    <w:rsid w:val="00B542F6"/>
    <w:pPr>
      <w:suppressAutoHyphens w:val="0"/>
      <w:spacing w:before="40" w:after="40"/>
    </w:pPr>
    <w:rPr>
      <w:rFonts w:ascii="Arial" w:hAnsi="Arial" w:cs="Arial"/>
      <w:sz w:val="20"/>
      <w:szCs w:val="20"/>
      <w:lang w:val="en-US"/>
    </w:rPr>
  </w:style>
  <w:style w:type="paragraph" w:customStyle="1" w:styleId="RequirementRelease">
    <w:name w:val="Requirement Release"/>
    <w:basedOn w:val="RequirementBackground"/>
    <w:next w:val="RequirementSource"/>
    <w:rsid w:val="00B542F6"/>
    <w:pPr>
      <w:numPr>
        <w:numId w:val="9"/>
      </w:numPr>
      <w:autoSpaceDN w:val="0"/>
      <w:ind w:left="714" w:hanging="357"/>
      <w:textAlignment w:val="baseline"/>
    </w:pPr>
    <w:rPr>
      <w:kern w:val="3"/>
      <w:lang w:eastAsia="en-US"/>
    </w:rPr>
  </w:style>
  <w:style w:type="numbering" w:customStyle="1" w:styleId="WW8Num3">
    <w:name w:val="WW8Num3"/>
    <w:basedOn w:val="NoList"/>
    <w:rsid w:val="00B542F6"/>
    <w:pPr>
      <w:numPr>
        <w:numId w:val="6"/>
      </w:numPr>
    </w:pPr>
  </w:style>
  <w:style w:type="numbering" w:customStyle="1" w:styleId="WW8Num4">
    <w:name w:val="WW8Num4"/>
    <w:basedOn w:val="NoList"/>
    <w:rsid w:val="00B542F6"/>
    <w:pPr>
      <w:numPr>
        <w:numId w:val="7"/>
      </w:numPr>
    </w:pPr>
  </w:style>
  <w:style w:type="numbering" w:customStyle="1" w:styleId="WW8Num5">
    <w:name w:val="WW8Num5"/>
    <w:basedOn w:val="NoList"/>
    <w:rsid w:val="00B542F6"/>
    <w:pPr>
      <w:numPr>
        <w:numId w:val="8"/>
      </w:numPr>
    </w:pPr>
  </w:style>
  <w:style w:type="numbering" w:customStyle="1" w:styleId="WW8Num15">
    <w:name w:val="WW8Num15"/>
    <w:basedOn w:val="NoList"/>
    <w:rsid w:val="00B542F6"/>
    <w:pPr>
      <w:numPr>
        <w:numId w:val="9"/>
      </w:numPr>
    </w:pPr>
  </w:style>
  <w:style w:type="character" w:customStyle="1" w:styleId="Internetlink">
    <w:name w:val="Internet link"/>
    <w:basedOn w:val="DefaultParagraphFont"/>
    <w:rsid w:val="00495E90"/>
    <w:rPr>
      <w:color w:val="0000FF"/>
      <w:u w:val="single"/>
    </w:rPr>
  </w:style>
  <w:style w:type="numbering" w:customStyle="1" w:styleId="WW8Num14">
    <w:name w:val="WW8Num14"/>
    <w:basedOn w:val="NoList"/>
    <w:rsid w:val="00495E90"/>
    <w:pPr>
      <w:numPr>
        <w:numId w:val="10"/>
      </w:numPr>
    </w:pPr>
  </w:style>
  <w:style w:type="numbering" w:customStyle="1" w:styleId="WW8Num17">
    <w:name w:val="WW8Num17"/>
    <w:basedOn w:val="NoList"/>
    <w:rsid w:val="00495E90"/>
    <w:pPr>
      <w:numPr>
        <w:numId w:val="11"/>
      </w:numPr>
    </w:pPr>
  </w:style>
  <w:style w:type="character" w:styleId="LineNumber">
    <w:name w:val="line number"/>
    <w:basedOn w:val="DefaultParagraphFont"/>
    <w:uiPriority w:val="99"/>
    <w:semiHidden/>
    <w:unhideWhenUsed/>
    <w:rsid w:val="00982F73"/>
  </w:style>
  <w:style w:type="character" w:customStyle="1" w:styleId="HeaderChar">
    <w:name w:val="Header Char"/>
    <w:basedOn w:val="DefaultParagraphFont"/>
    <w:link w:val="Header"/>
    <w:uiPriority w:val="99"/>
    <w:rsid w:val="00A93D2B"/>
    <w:rPr>
      <w:rFonts w:eastAsia="DejaVu Sans" w:cs="Lohit Hindi"/>
      <w:kern w:val="1"/>
      <w:sz w:val="24"/>
      <w:szCs w:val="24"/>
      <w:lang w:eastAsia="hi-IN" w:bidi="hi-IN"/>
    </w:rPr>
  </w:style>
  <w:style w:type="paragraph" w:customStyle="1" w:styleId="CM28">
    <w:name w:val="CM28"/>
    <w:basedOn w:val="Normal"/>
    <w:next w:val="Normal"/>
    <w:rsid w:val="00757DE5"/>
    <w:pPr>
      <w:suppressAutoHyphens w:val="0"/>
      <w:spacing w:before="240" w:after="410"/>
      <w:ind w:left="360" w:hanging="360"/>
    </w:pPr>
    <w:rPr>
      <w:rFonts w:ascii="Arial" w:eastAsia="Times New Roman" w:hAnsi="Arial" w:cs="Arial"/>
      <w:b/>
      <w:bCs/>
      <w:kern w:val="0"/>
      <w:lang w:eastAsia="en-US" w:bidi="ar-SA"/>
    </w:rPr>
  </w:style>
  <w:style w:type="numbering" w:customStyle="1" w:styleId="StyleNumberedItalic">
    <w:name w:val="Style Numbered Italic"/>
    <w:basedOn w:val="NoList"/>
    <w:rsid w:val="00757DE5"/>
    <w:pPr>
      <w:numPr>
        <w:numId w:val="12"/>
      </w:numPr>
    </w:pPr>
  </w:style>
  <w:style w:type="table" w:styleId="TableGrid1">
    <w:name w:val="Table Grid 1"/>
    <w:basedOn w:val="TableNormal"/>
    <w:rsid w:val="00757DE5"/>
    <w:pPr>
      <w:spacing w:before="120" w:after="60"/>
      <w:ind w:left="360" w:hanging="360"/>
    </w:pPr>
    <w:rPr>
      <w:rFonts w:ascii="Arial" w:hAnsi="Arial"/>
      <w:color w:val="000080"/>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pPr>
        <w:wordWrap/>
      </w:pPr>
      <w:rPr>
        <w:rFonts w:ascii="Arial" w:hAnsi="Arial"/>
        <w:b/>
        <w:i w:val="0"/>
        <w:sz w:val="24"/>
        <w:szCs w:val="24"/>
      </w:rPr>
      <w:tblPr/>
      <w:trPr>
        <w:tblHeader/>
      </w:trPr>
      <w:tcPr>
        <w:tcBorders>
          <w:top w:val="single" w:sz="8" w:space="0" w:color="000080"/>
          <w:left w:val="single" w:sz="8" w:space="0" w:color="000080"/>
          <w:bottom w:val="single" w:sz="8" w:space="0" w:color="000080"/>
          <w:right w:val="single" w:sz="8" w:space="0" w:color="000080"/>
          <w:insideH w:val="single" w:sz="6" w:space="0" w:color="000080"/>
          <w:insideV w:val="single" w:sz="6" w:space="0" w:color="000080"/>
          <w:tl2br w:val="nil"/>
          <w:tr2bl w:val="nil"/>
        </w:tcBorders>
        <w:shd w:val="clear" w:color="auto" w:fill="FF9900"/>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customStyle="1" w:styleId="ListParagraphChar">
    <w:name w:val="List Paragraph Char"/>
    <w:basedOn w:val="DefaultParagraphFont"/>
    <w:link w:val="ListParagraph"/>
    <w:uiPriority w:val="34"/>
    <w:locked/>
    <w:rsid w:val="005D427C"/>
    <w:rPr>
      <w:rFonts w:eastAsia="DejaVu Sans" w:cs="Mangal"/>
      <w:kern w:val="1"/>
      <w:sz w:val="24"/>
      <w:szCs w:val="21"/>
      <w:lang w:eastAsia="hi-IN" w:bidi="hi-IN"/>
    </w:rPr>
  </w:style>
  <w:style w:type="numbering" w:styleId="111111">
    <w:name w:val="Outline List 2"/>
    <w:aliases w:val="numstyl"/>
    <w:basedOn w:val="NoList"/>
    <w:rsid w:val="003F7D44"/>
    <w:pPr>
      <w:numPr>
        <w:numId w:val="24"/>
      </w:numPr>
    </w:pPr>
  </w:style>
  <w:style w:type="character" w:customStyle="1" w:styleId="BodyTextChar">
    <w:name w:val="Body Text Char"/>
    <w:basedOn w:val="DefaultParagraphFont"/>
    <w:link w:val="BodyText"/>
    <w:uiPriority w:val="99"/>
    <w:rsid w:val="00685F8C"/>
    <w:rPr>
      <w:rFonts w:eastAsia="DejaVu Sans" w:cs="Lohit Hindi"/>
      <w:kern w:val="1"/>
      <w:sz w:val="24"/>
      <w:szCs w:val="24"/>
      <w:lang w:eastAsia="hi-IN" w:bidi="hi-IN"/>
    </w:rPr>
  </w:style>
  <w:style w:type="paragraph" w:customStyle="1" w:styleId="tablefirstrow">
    <w:name w:val="table first row"/>
    <w:link w:val="tablefirstrowCharChar"/>
    <w:uiPriority w:val="99"/>
    <w:rsid w:val="00685F8C"/>
    <w:pPr>
      <w:widowControl w:val="0"/>
      <w:spacing w:before="60" w:after="60"/>
      <w:ind w:left="86"/>
    </w:pPr>
    <w:rPr>
      <w:rFonts w:ascii="Arial" w:hAnsi="Arial" w:cs="Arial"/>
      <w:b/>
      <w:bCs/>
      <w:color w:val="000080"/>
      <w:sz w:val="24"/>
      <w:szCs w:val="24"/>
    </w:rPr>
  </w:style>
  <w:style w:type="character" w:customStyle="1" w:styleId="tablefirstrowCharChar">
    <w:name w:val="table first row Char Char"/>
    <w:basedOn w:val="DefaultParagraphFont"/>
    <w:link w:val="tablefirstrow"/>
    <w:uiPriority w:val="99"/>
    <w:rsid w:val="00685F8C"/>
    <w:rPr>
      <w:rFonts w:ascii="Arial" w:hAnsi="Arial" w:cs="Arial"/>
      <w:b/>
      <w:bCs/>
      <w:color w:val="000080"/>
      <w:sz w:val="24"/>
      <w:szCs w:val="24"/>
    </w:rPr>
  </w:style>
  <w:style w:type="paragraph" w:styleId="Title">
    <w:name w:val="Title"/>
    <w:basedOn w:val="Normal"/>
    <w:next w:val="Normal"/>
    <w:link w:val="TitleChar"/>
    <w:uiPriority w:val="10"/>
    <w:qFormat/>
    <w:rsid w:val="006A5665"/>
    <w:pPr>
      <w:pBdr>
        <w:bottom w:val="single" w:sz="8" w:space="4" w:color="4F81BD" w:themeColor="accent1"/>
      </w:pBdr>
      <w:spacing w:after="300"/>
      <w:contextualSpacing/>
    </w:pPr>
    <w:rPr>
      <w:rFonts w:asciiTheme="majorHAnsi" w:eastAsiaTheme="majorEastAsia" w:hAnsiTheme="majorHAnsi" w:cs="Mangal"/>
      <w:color w:val="17365D" w:themeColor="text2" w:themeShade="BF"/>
      <w:spacing w:val="5"/>
      <w:kern w:val="28"/>
      <w:sz w:val="52"/>
      <w:szCs w:val="47"/>
    </w:rPr>
  </w:style>
  <w:style w:type="character" w:customStyle="1" w:styleId="TitleChar">
    <w:name w:val="Title Char"/>
    <w:basedOn w:val="DefaultParagraphFont"/>
    <w:link w:val="Title"/>
    <w:uiPriority w:val="10"/>
    <w:rsid w:val="006A5665"/>
    <w:rPr>
      <w:rFonts w:asciiTheme="majorHAnsi" w:eastAsiaTheme="majorEastAsia" w:hAnsiTheme="majorHAnsi" w:cs="Mangal"/>
      <w:color w:val="17365D" w:themeColor="text2" w:themeShade="BF"/>
      <w:spacing w:val="5"/>
      <w:kern w:val="28"/>
      <w:sz w:val="52"/>
      <w:szCs w:val="47"/>
      <w:lang w:eastAsia="hi-IN" w:bidi="hi-IN"/>
    </w:rPr>
  </w:style>
  <w:style w:type="character" w:styleId="SubtleEmphasis">
    <w:name w:val="Subtle Emphasis"/>
    <w:basedOn w:val="DefaultParagraphFont"/>
    <w:uiPriority w:val="19"/>
    <w:qFormat/>
    <w:rsid w:val="006A5665"/>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009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4.emf"/><Relationship Id="rId10" Type="http://schemas.openxmlformats.org/officeDocument/2006/relationships/footnotes" Target="footnotes.xml"/><Relationship Id="rId19" Type="http://schemas.openxmlformats.org/officeDocument/2006/relationships/hyperlink" Target="http://www.radisys.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KBKeywords xmlns="3CAE836E-0578-45FC-81CA-F99CCFB8BB68"/>
    <KBRelatedArticles xmlns="3CAE836E-0578-45FC-81CA-F99CCFB8BB68"/>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Knowledge Base Document" ma:contentTypeID="0x0101004E0C76BA01FE49858DBF5D9F1A50EB5B00E8D9AC3610B14A49BC4402C8226DBC81" ma:contentTypeVersion="0" ma:contentTypeDescription="Upload a document to the Knowledge Base" ma:contentTypeScope="" ma:versionID="07e9dd3482172f2a124f10b1b7611b5c">
  <xsd:schema xmlns:xsd="http://www.w3.org/2001/XMLSchema" xmlns:p="http://schemas.microsoft.com/office/2006/metadata/properties" xmlns:ns2="3CAE836E-0578-45FC-81CA-F99CCFB8BB68" targetNamespace="http://schemas.microsoft.com/office/2006/metadata/properties" ma:root="true" ma:fieldsID="3cdec29acefe242e2c55ca8a21a8bc89" ns2:_="">
    <xsd:import namespace="3CAE836E-0578-45FC-81CA-F99CCFB8BB68"/>
    <xsd:element name="properties">
      <xsd:complexType>
        <xsd:sequence>
          <xsd:element name="documentManagement">
            <xsd:complexType>
              <xsd:all>
                <xsd:element ref="ns2:KBKeywords" minOccurs="0"/>
                <xsd:element ref="ns2:KBRelatedArticles" minOccurs="0"/>
              </xsd:all>
            </xsd:complexType>
          </xsd:element>
        </xsd:sequence>
      </xsd:complexType>
    </xsd:element>
  </xsd:schema>
  <xsd:schema xmlns:xsd="http://www.w3.org/2001/XMLSchema" xmlns:dms="http://schemas.microsoft.com/office/2006/documentManagement/types" targetNamespace="3CAE836E-0578-45FC-81CA-F99CCFB8BB68" elementFormDefault="qualified">
    <xsd:import namespace="http://schemas.microsoft.com/office/2006/documentManagement/types"/>
    <xsd:element name="KBKeywords" ma:index="8" nillable="true" ma:displayName="Keywords" ma:list="{4C8744D8-9E43-4D16-AEF5-997D88815F40}" ma:internalName="KBKeywords" ma:showField="Title">
      <xsd:complexType>
        <xsd:complexContent>
          <xsd:extension base="dms:MultiChoiceLookup">
            <xsd:sequence>
              <xsd:element name="Value" type="dms:Lookup" maxOccurs="unbounded" minOccurs="0" nillable="true"/>
            </xsd:sequence>
          </xsd:extension>
        </xsd:complexContent>
      </xsd:complexType>
    </xsd:element>
    <xsd:element name="KBRelatedArticles" ma:index="9" nillable="true" ma:displayName="Related Articles" ma:list="Self" ma:internalName="KBRelatedArticles" ma:showField="TextFileNam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8D9E1D-4521-4A88-8A4F-601CE472EB6F}">
  <ds:schemaRefs>
    <ds:schemaRef ds:uri="http://schemas.microsoft.com/office/2006/metadata/properties"/>
    <ds:schemaRef ds:uri="3CAE836E-0578-45FC-81CA-F99CCFB8BB68"/>
  </ds:schemaRefs>
</ds:datastoreItem>
</file>

<file path=customXml/itemProps2.xml><?xml version="1.0" encoding="utf-8"?>
<ds:datastoreItem xmlns:ds="http://schemas.openxmlformats.org/officeDocument/2006/customXml" ds:itemID="{19BF6806-86B6-4009-AB65-C07A670A8505}">
  <ds:schemaRefs>
    <ds:schemaRef ds:uri="http://schemas.microsoft.com/sharepoint/v3/contenttype/forms"/>
  </ds:schemaRefs>
</ds:datastoreItem>
</file>

<file path=customXml/itemProps3.xml><?xml version="1.0" encoding="utf-8"?>
<ds:datastoreItem xmlns:ds="http://schemas.openxmlformats.org/officeDocument/2006/customXml" ds:itemID="{FE84D96A-0A2B-433B-AC19-629B766E6F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AE836E-0578-45FC-81CA-F99CCFB8BB68"/>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06DF61C9-348C-4F11-8A4E-55A2C4932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1676</TotalTime>
  <Pages>18</Pages>
  <Words>2093</Words>
  <Characters>11934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Guruprasad;Guru.Prasad@radisys.com</dc:creator>
  <cp:lastModifiedBy>Naveen D'cruz</cp:lastModifiedBy>
  <cp:revision>23</cp:revision>
  <cp:lastPrinted>2013-03-26T08:13:00Z</cp:lastPrinted>
  <dcterms:created xsi:type="dcterms:W3CDTF">2013-01-21T12:38:00Z</dcterms:created>
  <dcterms:modified xsi:type="dcterms:W3CDTF">2013-03-26T08:13:00Z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0x0101004E0C76BA01FE49858DBF5D9F1A50EB5B00E8D9AC3610B14A49BC4402C8226DBC81</vt:lpwstr>
  </property>
</Properties>
</file>