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216112" w14:textId="77777777" w:rsidR="000374D5" w:rsidRPr="00A63EBB" w:rsidRDefault="000374D5" w:rsidP="00AA0490">
      <w:pPr>
        <w:spacing w:before="120" w:after="120" w:line="280" w:lineRule="atLeast"/>
        <w:rPr>
          <w:rFonts w:cs="Arial"/>
        </w:rPr>
      </w:pPr>
    </w:p>
    <w:tbl>
      <w:tblPr>
        <w:tblW w:w="9233" w:type="dxa"/>
        <w:jc w:val="center"/>
        <w:tblLayout w:type="fixed"/>
        <w:tblLook w:val="0000" w:firstRow="0" w:lastRow="0" w:firstColumn="0" w:lastColumn="0" w:noHBand="0" w:noVBand="0"/>
      </w:tblPr>
      <w:tblGrid>
        <w:gridCol w:w="9233"/>
      </w:tblGrid>
      <w:tr w:rsidR="00685F8C" w:rsidRPr="00A63EBB" w14:paraId="4E216114" w14:textId="77777777" w:rsidTr="00685F8C">
        <w:trPr>
          <w:trHeight w:val="1348"/>
          <w:jc w:val="center"/>
        </w:trPr>
        <w:tc>
          <w:tcPr>
            <w:tcW w:w="9233" w:type="dxa"/>
          </w:tcPr>
          <w:p w14:paraId="4E216113" w14:textId="77777777" w:rsidR="00685F8C" w:rsidRPr="00A63EBB" w:rsidRDefault="00685F8C" w:rsidP="0056077C">
            <w:pPr>
              <w:jc w:val="both"/>
              <w:rPr>
                <w:rFonts w:cs="Arial"/>
                <w:noProof/>
                <w:szCs w:val="20"/>
              </w:rPr>
            </w:pPr>
          </w:p>
        </w:tc>
      </w:tr>
      <w:tr w:rsidR="00685F8C" w:rsidRPr="00A63EBB" w14:paraId="4E216116" w14:textId="77777777" w:rsidTr="00685F8C">
        <w:trPr>
          <w:trHeight w:val="1348"/>
          <w:jc w:val="center"/>
        </w:trPr>
        <w:tc>
          <w:tcPr>
            <w:tcW w:w="9233" w:type="dxa"/>
          </w:tcPr>
          <w:p w14:paraId="5CC53D9A" w14:textId="77777777" w:rsidR="00452766" w:rsidRPr="00A63EBB" w:rsidRDefault="00452766" w:rsidP="00AA0490">
            <w:pPr>
              <w:spacing w:before="120" w:after="120" w:line="280" w:lineRule="atLeast"/>
              <w:jc w:val="both"/>
              <w:rPr>
                <w:rFonts w:cs="Arial"/>
                <w:noProof/>
                <w:szCs w:val="20"/>
              </w:rPr>
            </w:pPr>
          </w:p>
          <w:p w14:paraId="4E216115" w14:textId="77777777" w:rsidR="00685F8C" w:rsidRPr="00A63EBB" w:rsidRDefault="00685F8C" w:rsidP="00AA0490">
            <w:pPr>
              <w:spacing w:before="120" w:after="120" w:line="280" w:lineRule="atLeast"/>
              <w:jc w:val="both"/>
              <w:rPr>
                <w:rFonts w:cs="Arial"/>
                <w:noProof/>
                <w:szCs w:val="20"/>
              </w:rPr>
            </w:pPr>
            <w:r w:rsidRPr="00A63EBB">
              <w:rPr>
                <w:rFonts w:cs="Arial"/>
                <w:noProof/>
                <w:lang w:eastAsia="en-US" w:bidi="ar-SA"/>
              </w:rPr>
              <w:drawing>
                <wp:anchor distT="0" distB="0" distL="114300" distR="114300" simplePos="0" relativeHeight="251550720" behindDoc="0" locked="0" layoutInCell="1" allowOverlap="1" wp14:anchorId="4E216318" wp14:editId="0BBE83D1">
                  <wp:simplePos x="0" y="0"/>
                  <wp:positionH relativeFrom="column">
                    <wp:posOffset>-60960</wp:posOffset>
                  </wp:positionH>
                  <wp:positionV relativeFrom="paragraph">
                    <wp:posOffset>266700</wp:posOffset>
                  </wp:positionV>
                  <wp:extent cx="5876925" cy="525054"/>
                  <wp:effectExtent l="0" t="0" r="0" b="8890"/>
                  <wp:wrapNone/>
                  <wp:docPr id="31" name="Picture 31"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ys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6925" cy="525054"/>
                          </a:xfrm>
                          <a:prstGeom prst="rect">
                            <a:avLst/>
                          </a:prstGeom>
                          <a:noFill/>
                        </pic:spPr>
                      </pic:pic>
                    </a:graphicData>
                  </a:graphic>
                  <wp14:sizeRelH relativeFrom="page">
                    <wp14:pctWidth>0</wp14:pctWidth>
                  </wp14:sizeRelH>
                  <wp14:sizeRelV relativeFrom="page">
                    <wp14:pctHeight>0</wp14:pctHeight>
                  </wp14:sizeRelV>
                </wp:anchor>
              </w:drawing>
            </w:r>
          </w:p>
        </w:tc>
      </w:tr>
      <w:tr w:rsidR="00685F8C" w:rsidRPr="00A63EBB" w14:paraId="4E21611A" w14:textId="77777777" w:rsidTr="00685F8C">
        <w:trPr>
          <w:trHeight w:val="360"/>
          <w:jc w:val="center"/>
        </w:trPr>
        <w:tc>
          <w:tcPr>
            <w:tcW w:w="9233" w:type="dxa"/>
          </w:tcPr>
          <w:p w14:paraId="2A8E5BCB" w14:textId="77777777" w:rsidR="00452766" w:rsidRPr="00A63EBB" w:rsidRDefault="00452766" w:rsidP="00AA0490">
            <w:pPr>
              <w:spacing w:before="120" w:after="120" w:line="280" w:lineRule="atLeast"/>
              <w:jc w:val="right"/>
              <w:rPr>
                <w:rFonts w:eastAsia="SimHei" w:cs="Arial"/>
                <w:b/>
                <w:noProof/>
                <w:sz w:val="36"/>
              </w:rPr>
            </w:pPr>
          </w:p>
          <w:p w14:paraId="649E27C2" w14:textId="0A9151FA" w:rsidR="00A74671" w:rsidRPr="00A63EBB" w:rsidRDefault="00FA46EC" w:rsidP="00AA0490">
            <w:pPr>
              <w:spacing w:before="120" w:after="120" w:line="280" w:lineRule="atLeast"/>
              <w:jc w:val="right"/>
              <w:rPr>
                <w:rFonts w:eastAsia="SimHei" w:cs="Arial"/>
                <w:b/>
                <w:noProof/>
                <w:sz w:val="36"/>
              </w:rPr>
            </w:pPr>
            <w:r w:rsidRPr="00A63EBB">
              <w:rPr>
                <w:rFonts w:eastAsia="SimHei" w:cs="Arial"/>
                <w:b/>
                <w:noProof/>
                <w:sz w:val="36"/>
              </w:rPr>
              <w:t>LTE T</w:t>
            </w:r>
            <w:r w:rsidR="0056077C" w:rsidRPr="00A63EBB">
              <w:rPr>
                <w:rFonts w:eastAsia="SimHei" w:cs="Arial"/>
                <w:b/>
                <w:noProof/>
                <w:sz w:val="36"/>
              </w:rPr>
              <w:t>otal</w:t>
            </w:r>
            <w:r w:rsidRPr="00A63EBB">
              <w:rPr>
                <w:rFonts w:eastAsia="SimHei" w:cs="Arial"/>
                <w:b/>
                <w:noProof/>
                <w:sz w:val="36"/>
              </w:rPr>
              <w:t>eN</w:t>
            </w:r>
            <w:r w:rsidR="0056077C" w:rsidRPr="00A63EBB">
              <w:rPr>
                <w:rFonts w:eastAsia="SimHei" w:cs="Arial"/>
                <w:b/>
                <w:noProof/>
                <w:sz w:val="36"/>
              </w:rPr>
              <w:t>ode</w:t>
            </w:r>
            <w:r w:rsidRPr="00A63EBB">
              <w:rPr>
                <w:rFonts w:eastAsia="SimHei" w:cs="Arial"/>
                <w:b/>
                <w:noProof/>
                <w:sz w:val="36"/>
              </w:rPr>
              <w:t>B</w:t>
            </w:r>
            <w:r w:rsidR="007A0A8F">
              <w:rPr>
                <w:rFonts w:eastAsia="SimHei" w:cs="Arial"/>
                <w:b/>
                <w:noProof/>
                <w:sz w:val="36"/>
              </w:rPr>
              <w:t xml:space="preserve"> Solution</w:t>
            </w:r>
            <w:r w:rsidRPr="00A63EBB">
              <w:rPr>
                <w:rFonts w:eastAsia="SimHei" w:cs="Arial"/>
                <w:b/>
                <w:noProof/>
                <w:sz w:val="36"/>
              </w:rPr>
              <w:t xml:space="preserve"> </w:t>
            </w:r>
          </w:p>
          <w:p w14:paraId="735DA192" w14:textId="43984F8A" w:rsidR="00C5271E" w:rsidRPr="00C5271E" w:rsidRDefault="00C5271E" w:rsidP="00AA0490">
            <w:pPr>
              <w:spacing w:before="120" w:after="120" w:line="280" w:lineRule="atLeast"/>
              <w:jc w:val="right"/>
              <w:rPr>
                <w:rFonts w:eastAsia="SimHei" w:cs="Arial"/>
                <w:b/>
                <w:noProof/>
                <w:sz w:val="28"/>
              </w:rPr>
            </w:pPr>
            <w:r w:rsidRPr="00C5271E">
              <w:rPr>
                <w:rFonts w:eastAsia="SimHei" w:cs="Arial"/>
                <w:b/>
                <w:noProof/>
                <w:sz w:val="32"/>
              </w:rPr>
              <w:t>Operations, Administration and Maintenance (</w:t>
            </w:r>
            <w:r w:rsidR="007A0A8F" w:rsidRPr="00C5271E">
              <w:rPr>
                <w:rFonts w:eastAsia="SimHei" w:cs="Arial"/>
                <w:b/>
                <w:noProof/>
                <w:sz w:val="32"/>
              </w:rPr>
              <w:t>OAM</w:t>
            </w:r>
            <w:r w:rsidRPr="00C5271E">
              <w:rPr>
                <w:rFonts w:eastAsia="SimHei" w:cs="Arial"/>
                <w:b/>
                <w:noProof/>
                <w:sz w:val="32"/>
              </w:rPr>
              <w:t>)</w:t>
            </w:r>
          </w:p>
          <w:p w14:paraId="324CB801" w14:textId="6A0C5F4A" w:rsidR="00FA46EC" w:rsidRPr="00A63EBB" w:rsidRDefault="005E3352" w:rsidP="00AA0490">
            <w:pPr>
              <w:spacing w:before="120" w:after="120" w:line="280" w:lineRule="atLeast"/>
              <w:jc w:val="right"/>
              <w:rPr>
                <w:rFonts w:eastAsia="SimHei" w:cs="Arial"/>
                <w:b/>
                <w:noProof/>
                <w:sz w:val="36"/>
              </w:rPr>
            </w:pPr>
            <w:r w:rsidRPr="00A63EBB">
              <w:rPr>
                <w:rFonts w:eastAsia="SimHei" w:cs="Arial"/>
                <w:b/>
                <w:noProof/>
                <w:sz w:val="32"/>
              </w:rPr>
              <w:t xml:space="preserve">Integration </w:t>
            </w:r>
            <w:r w:rsidR="00FA46EC" w:rsidRPr="00A63EBB">
              <w:rPr>
                <w:rFonts w:eastAsia="SimHei" w:cs="Arial"/>
                <w:b/>
                <w:noProof/>
                <w:sz w:val="32"/>
              </w:rPr>
              <w:t>Guide</w:t>
            </w:r>
          </w:p>
          <w:p w14:paraId="06EE0495" w14:textId="122F3892" w:rsidR="002A19F2" w:rsidRPr="00A63EBB" w:rsidRDefault="002F5896" w:rsidP="00AA0490">
            <w:pPr>
              <w:spacing w:before="120" w:after="120" w:line="280" w:lineRule="atLeast"/>
              <w:jc w:val="right"/>
              <w:rPr>
                <w:rFonts w:eastAsia="SimHei" w:cs="Arial"/>
                <w:b/>
                <w:noProof/>
                <w:sz w:val="28"/>
              </w:rPr>
            </w:pPr>
            <w:r w:rsidRPr="00A63EBB">
              <w:rPr>
                <w:rFonts w:cs="Arial"/>
                <w:b/>
                <w:sz w:val="28"/>
                <w:szCs w:val="28"/>
              </w:rPr>
              <w:t>1</w:t>
            </w:r>
            <w:r w:rsidR="00A1478D" w:rsidRPr="00A63EBB">
              <w:rPr>
                <w:rFonts w:cs="Arial"/>
                <w:b/>
                <w:sz w:val="28"/>
                <w:szCs w:val="28"/>
              </w:rPr>
              <w:t>555</w:t>
            </w:r>
            <w:r w:rsidRPr="00A63EBB">
              <w:rPr>
                <w:rFonts w:cs="Arial"/>
                <w:b/>
                <w:sz w:val="28"/>
                <w:szCs w:val="28"/>
              </w:rPr>
              <w:t>464</w:t>
            </w:r>
            <w:r w:rsidRPr="00A63EBB">
              <w:rPr>
                <w:rFonts w:eastAsia="SimHei" w:cs="Arial"/>
                <w:b/>
                <w:noProof/>
                <w:sz w:val="28"/>
              </w:rPr>
              <w:t xml:space="preserve"> </w:t>
            </w:r>
            <w:r w:rsidR="00BD1397">
              <w:rPr>
                <w:rFonts w:eastAsia="SimHei" w:cs="Arial"/>
                <w:b/>
                <w:noProof/>
                <w:sz w:val="28"/>
              </w:rPr>
              <w:t>2</w:t>
            </w:r>
            <w:r w:rsidRPr="00A63EBB">
              <w:rPr>
                <w:rFonts w:eastAsia="SimHei" w:cs="Arial"/>
                <w:b/>
                <w:noProof/>
                <w:sz w:val="28"/>
              </w:rPr>
              <w:t>.</w:t>
            </w:r>
            <w:r w:rsidR="00BD1397">
              <w:rPr>
                <w:rFonts w:eastAsia="SimHei" w:cs="Arial"/>
                <w:b/>
                <w:noProof/>
                <w:sz w:val="28"/>
              </w:rPr>
              <w:t>0</w:t>
            </w:r>
          </w:p>
          <w:p w14:paraId="4E216119" w14:textId="4B95BDB3" w:rsidR="00685F8C" w:rsidRPr="00A63EBB" w:rsidRDefault="00685F8C" w:rsidP="0056077C">
            <w:pPr>
              <w:spacing w:before="120"/>
              <w:jc w:val="right"/>
              <w:rPr>
                <w:rFonts w:eastAsia="SimHei" w:cs="Arial"/>
                <w:b/>
                <w:noProof/>
              </w:rPr>
            </w:pPr>
          </w:p>
        </w:tc>
      </w:tr>
      <w:tr w:rsidR="00685F8C" w:rsidRPr="00A63EBB" w14:paraId="4E21611C" w14:textId="77777777" w:rsidTr="00685F8C">
        <w:trPr>
          <w:jc w:val="center"/>
        </w:trPr>
        <w:tc>
          <w:tcPr>
            <w:tcW w:w="9233" w:type="dxa"/>
          </w:tcPr>
          <w:p w14:paraId="4E21611B" w14:textId="77777777" w:rsidR="00685F8C" w:rsidRPr="00A63EBB" w:rsidRDefault="00685F8C" w:rsidP="0056077C">
            <w:pPr>
              <w:jc w:val="right"/>
              <w:rPr>
                <w:rFonts w:cs="Arial"/>
                <w:b/>
                <w:noProof/>
                <w:szCs w:val="20"/>
              </w:rPr>
            </w:pPr>
          </w:p>
        </w:tc>
      </w:tr>
      <w:tr w:rsidR="00685F8C" w:rsidRPr="00A63EBB" w14:paraId="4E21611E" w14:textId="77777777" w:rsidTr="00685F8C">
        <w:trPr>
          <w:trHeight w:val="6012"/>
          <w:jc w:val="center"/>
        </w:trPr>
        <w:tc>
          <w:tcPr>
            <w:tcW w:w="9233" w:type="dxa"/>
          </w:tcPr>
          <w:p w14:paraId="4E21611D" w14:textId="77777777" w:rsidR="00685F8C" w:rsidRPr="00A63EBB" w:rsidRDefault="00685F8C" w:rsidP="0056077C">
            <w:pPr>
              <w:jc w:val="both"/>
              <w:rPr>
                <w:rFonts w:cs="Arial"/>
                <w:noProof/>
                <w:szCs w:val="20"/>
              </w:rPr>
            </w:pPr>
          </w:p>
        </w:tc>
      </w:tr>
      <w:tr w:rsidR="00685F8C" w:rsidRPr="00A63EBB" w14:paraId="4E216120" w14:textId="77777777" w:rsidTr="00685F8C">
        <w:trPr>
          <w:trHeight w:val="1790"/>
          <w:jc w:val="center"/>
        </w:trPr>
        <w:tc>
          <w:tcPr>
            <w:tcW w:w="9233" w:type="dxa"/>
          </w:tcPr>
          <w:p w14:paraId="4E21611F" w14:textId="77777777" w:rsidR="00685F8C" w:rsidRPr="00A63EBB" w:rsidRDefault="00685F8C" w:rsidP="0056077C">
            <w:pPr>
              <w:jc w:val="right"/>
              <w:rPr>
                <w:rFonts w:cs="Arial"/>
                <w:noProof/>
                <w:szCs w:val="20"/>
              </w:rPr>
            </w:pPr>
          </w:p>
        </w:tc>
      </w:tr>
    </w:tbl>
    <w:p w14:paraId="4E21613B" w14:textId="5B306EAD" w:rsidR="00685F8C" w:rsidRPr="00A63EBB" w:rsidRDefault="00685F8C" w:rsidP="00AA0490">
      <w:pPr>
        <w:spacing w:before="120" w:after="120" w:line="280" w:lineRule="atLeast"/>
        <w:rPr>
          <w:rFonts w:cs="Arial"/>
          <w:szCs w:val="20"/>
        </w:rPr>
      </w:pPr>
    </w:p>
    <w:p w14:paraId="57067C96" w14:textId="77777777" w:rsidR="00F731E5" w:rsidRPr="00A63EBB" w:rsidRDefault="00F731E5" w:rsidP="00AA0490">
      <w:pPr>
        <w:spacing w:before="120" w:after="120" w:line="280" w:lineRule="atLeast"/>
        <w:rPr>
          <w:rFonts w:cs="Arial"/>
          <w:szCs w:val="20"/>
        </w:rPr>
      </w:pPr>
    </w:p>
    <w:p w14:paraId="2EE67696" w14:textId="77777777" w:rsidR="00F731E5" w:rsidRPr="00A63EBB" w:rsidRDefault="00F731E5" w:rsidP="00AA0490">
      <w:pPr>
        <w:spacing w:before="120" w:after="120" w:line="280" w:lineRule="atLeast"/>
        <w:rPr>
          <w:rFonts w:cs="Arial"/>
          <w:szCs w:val="20"/>
        </w:rPr>
      </w:pPr>
    </w:p>
    <w:p w14:paraId="5A602824" w14:textId="77777777" w:rsidR="00F731E5" w:rsidRPr="00A63EBB" w:rsidRDefault="00F731E5" w:rsidP="00AA0490">
      <w:pPr>
        <w:spacing w:before="120" w:after="120" w:line="280" w:lineRule="atLeast"/>
        <w:rPr>
          <w:rFonts w:cs="Arial"/>
          <w:szCs w:val="20"/>
        </w:rPr>
      </w:pPr>
    </w:p>
    <w:p w14:paraId="35F0CA24" w14:textId="77777777" w:rsidR="00F731E5" w:rsidRPr="00A63EBB" w:rsidRDefault="00F731E5" w:rsidP="00AA0490">
      <w:pPr>
        <w:spacing w:before="120" w:after="120" w:line="280" w:lineRule="atLeast"/>
        <w:rPr>
          <w:rFonts w:cs="Arial"/>
          <w:szCs w:val="20"/>
        </w:rPr>
      </w:pPr>
    </w:p>
    <w:p w14:paraId="7187917B" w14:textId="77777777" w:rsidR="00F731E5" w:rsidRPr="00A63EBB" w:rsidRDefault="00F731E5" w:rsidP="00AA0490">
      <w:pPr>
        <w:spacing w:before="120" w:after="120" w:line="280" w:lineRule="atLeast"/>
        <w:rPr>
          <w:rFonts w:cs="Arial"/>
          <w:szCs w:val="20"/>
        </w:rPr>
      </w:pPr>
    </w:p>
    <w:p w14:paraId="78E503AE" w14:textId="77777777" w:rsidR="00F731E5" w:rsidRPr="00A63EBB" w:rsidRDefault="00F731E5" w:rsidP="00AA0490">
      <w:pPr>
        <w:spacing w:before="120" w:after="120" w:line="280" w:lineRule="atLeast"/>
        <w:rPr>
          <w:rFonts w:cs="Arial"/>
          <w:szCs w:val="20"/>
        </w:rPr>
      </w:pPr>
    </w:p>
    <w:p w14:paraId="04CB2EEA" w14:textId="77777777" w:rsidR="00F731E5" w:rsidRPr="00A63EBB" w:rsidRDefault="00F731E5" w:rsidP="00AA0490">
      <w:pPr>
        <w:spacing w:before="120" w:after="120" w:line="280" w:lineRule="atLeast"/>
        <w:rPr>
          <w:rFonts w:cs="Arial"/>
          <w:szCs w:val="20"/>
        </w:rPr>
      </w:pPr>
    </w:p>
    <w:p w14:paraId="40AF0F31" w14:textId="77777777" w:rsidR="00F731E5" w:rsidRPr="00A63EBB" w:rsidRDefault="00F731E5" w:rsidP="00AA0490">
      <w:pPr>
        <w:spacing w:before="120" w:after="120" w:line="280" w:lineRule="atLeast"/>
        <w:rPr>
          <w:rFonts w:cs="Arial"/>
          <w:szCs w:val="20"/>
        </w:rPr>
      </w:pPr>
    </w:p>
    <w:p w14:paraId="16E69535" w14:textId="77777777" w:rsidR="00F731E5" w:rsidRPr="00A63EBB" w:rsidRDefault="00F731E5" w:rsidP="00AA0490">
      <w:pPr>
        <w:spacing w:before="120" w:after="120" w:line="280" w:lineRule="atLeast"/>
        <w:rPr>
          <w:rFonts w:cs="Arial"/>
          <w:szCs w:val="20"/>
        </w:rPr>
      </w:pPr>
    </w:p>
    <w:p w14:paraId="662BB029" w14:textId="77777777" w:rsidR="00F731E5" w:rsidRPr="00A63EBB" w:rsidRDefault="00F731E5" w:rsidP="00AA0490">
      <w:pPr>
        <w:spacing w:before="120" w:after="120" w:line="280" w:lineRule="atLeast"/>
        <w:rPr>
          <w:rFonts w:cs="Arial"/>
          <w:szCs w:val="20"/>
        </w:rPr>
      </w:pPr>
    </w:p>
    <w:p w14:paraId="35120909" w14:textId="77777777" w:rsidR="00F731E5" w:rsidRPr="00A63EBB" w:rsidRDefault="00F731E5" w:rsidP="00AA0490">
      <w:pPr>
        <w:spacing w:before="120" w:after="120" w:line="280" w:lineRule="atLeast"/>
        <w:rPr>
          <w:rFonts w:cs="Arial"/>
          <w:szCs w:val="20"/>
        </w:rPr>
      </w:pPr>
    </w:p>
    <w:p w14:paraId="7C9FBC71" w14:textId="77777777" w:rsidR="00F731E5" w:rsidRPr="00A63EBB" w:rsidRDefault="00F731E5" w:rsidP="00AA0490">
      <w:pPr>
        <w:spacing w:before="120" w:after="120" w:line="280" w:lineRule="atLeast"/>
        <w:rPr>
          <w:rFonts w:cs="Arial"/>
          <w:szCs w:val="20"/>
        </w:rPr>
      </w:pPr>
    </w:p>
    <w:p w14:paraId="170D24B4" w14:textId="77777777" w:rsidR="00F731E5" w:rsidRPr="00A63EBB" w:rsidRDefault="00F731E5" w:rsidP="00AA0490">
      <w:pPr>
        <w:spacing w:before="120" w:after="120" w:line="280" w:lineRule="atLeast"/>
        <w:rPr>
          <w:rFonts w:cs="Arial"/>
          <w:szCs w:val="20"/>
        </w:rPr>
      </w:pPr>
    </w:p>
    <w:p w14:paraId="6E45C536" w14:textId="77777777" w:rsidR="00F731E5" w:rsidRPr="00A63EBB" w:rsidRDefault="00F731E5" w:rsidP="00AA0490">
      <w:pPr>
        <w:spacing w:before="120" w:after="120" w:line="280" w:lineRule="atLeast"/>
        <w:rPr>
          <w:rFonts w:cs="Arial"/>
          <w:szCs w:val="20"/>
        </w:rPr>
      </w:pPr>
    </w:p>
    <w:p w14:paraId="1A7B9BB3" w14:textId="77777777" w:rsidR="00F731E5" w:rsidRPr="00A63EBB" w:rsidRDefault="00F731E5" w:rsidP="00AA0490">
      <w:pPr>
        <w:spacing w:before="120" w:after="120" w:line="280" w:lineRule="atLeast"/>
        <w:rPr>
          <w:rFonts w:cs="Arial"/>
          <w:szCs w:val="20"/>
        </w:rPr>
      </w:pPr>
    </w:p>
    <w:p w14:paraId="1B60C6E3" w14:textId="77777777" w:rsidR="00F731E5" w:rsidRPr="00A63EBB" w:rsidRDefault="00F731E5" w:rsidP="00AA0490">
      <w:pPr>
        <w:spacing w:before="120" w:after="120" w:line="280" w:lineRule="atLeast"/>
        <w:rPr>
          <w:rFonts w:cs="Arial"/>
          <w:szCs w:val="20"/>
        </w:rPr>
      </w:pPr>
    </w:p>
    <w:p w14:paraId="4E21613C" w14:textId="7DB4C8E1" w:rsidR="00685F8C" w:rsidRPr="00A63EBB" w:rsidRDefault="00685F8C" w:rsidP="00AA0490">
      <w:pPr>
        <w:autoSpaceDE w:val="0"/>
        <w:autoSpaceDN w:val="0"/>
        <w:adjustRightInd w:val="0"/>
        <w:spacing w:before="120" w:after="120" w:line="280" w:lineRule="atLeast"/>
        <w:rPr>
          <w:rFonts w:cs="Arial"/>
          <w:szCs w:val="20"/>
        </w:rPr>
      </w:pPr>
      <w:proofErr w:type="gramStart"/>
      <w:r w:rsidRPr="00A63EBB">
        <w:rPr>
          <w:rFonts w:cs="Arial"/>
          <w:szCs w:val="20"/>
        </w:rPr>
        <w:t xml:space="preserve">© </w:t>
      </w:r>
      <w:r w:rsidR="00C5271E" w:rsidRPr="00E62E0D">
        <w:rPr>
          <w:rFonts w:cs="Arial"/>
          <w:szCs w:val="20"/>
        </w:rPr>
        <w:fldChar w:fldCharType="begin"/>
      </w:r>
      <w:r w:rsidR="00C5271E" w:rsidRPr="00E62E0D">
        <w:rPr>
          <w:rFonts w:cs="Arial"/>
          <w:szCs w:val="20"/>
        </w:rPr>
        <w:instrText xml:space="preserve"> DATE  \@ "yyyy" </w:instrText>
      </w:r>
      <w:r w:rsidR="00C5271E" w:rsidRPr="00E62E0D">
        <w:rPr>
          <w:rFonts w:cs="Arial"/>
          <w:szCs w:val="20"/>
        </w:rPr>
        <w:fldChar w:fldCharType="separate"/>
      </w:r>
      <w:r w:rsidR="00E1783B">
        <w:rPr>
          <w:rFonts w:cs="Arial"/>
          <w:noProof/>
          <w:szCs w:val="20"/>
        </w:rPr>
        <w:t>2014</w:t>
      </w:r>
      <w:r w:rsidR="00C5271E" w:rsidRPr="00E62E0D">
        <w:rPr>
          <w:rFonts w:cs="Arial"/>
          <w:szCs w:val="20"/>
        </w:rPr>
        <w:fldChar w:fldCharType="end"/>
      </w:r>
      <w:r w:rsidR="00A63EBB" w:rsidRPr="00A63EBB">
        <w:rPr>
          <w:rFonts w:cs="Arial"/>
          <w:szCs w:val="20"/>
        </w:rPr>
        <w:t xml:space="preserve"> </w:t>
      </w:r>
      <w:r w:rsidRPr="00A63EBB">
        <w:rPr>
          <w:rFonts w:cs="Arial"/>
          <w:szCs w:val="20"/>
        </w:rPr>
        <w:t>by RadiSys Corporation.</w:t>
      </w:r>
      <w:proofErr w:type="gramEnd"/>
      <w:r w:rsidRPr="00A63EBB">
        <w:rPr>
          <w:rFonts w:cs="Arial"/>
          <w:szCs w:val="20"/>
        </w:rPr>
        <w:t xml:space="preserve"> All rights reserved.</w:t>
      </w:r>
    </w:p>
    <w:p w14:paraId="4E216140" w14:textId="62014F61" w:rsidR="00685F8C" w:rsidRPr="00A63EBB" w:rsidRDefault="00685F8C" w:rsidP="00AA0490">
      <w:pPr>
        <w:autoSpaceDE w:val="0"/>
        <w:autoSpaceDN w:val="0"/>
        <w:adjustRightInd w:val="0"/>
        <w:spacing w:before="120" w:after="120" w:line="280" w:lineRule="atLeast"/>
        <w:rPr>
          <w:rFonts w:cs="Arial"/>
          <w:szCs w:val="20"/>
        </w:rPr>
      </w:pPr>
      <w:r w:rsidRPr="00A63EBB">
        <w:rPr>
          <w:rFonts w:cs="Arial"/>
          <w:szCs w:val="20"/>
        </w:rPr>
        <w:t>Radisys, Network Service-Ready Platform, Quick!Start, TAPA, Trillium, Trillium+plus, Trillium Digital Systems, Trillium On Board, TAPA, and the Trillium logo are trademarks or registered trademarks of RadiSys Corporation. All other trademarks, registered trademarks, service marks, and trade names are the prope</w:t>
      </w:r>
      <w:r w:rsidR="00F731E5" w:rsidRPr="00A63EBB">
        <w:rPr>
          <w:rFonts w:cs="Arial"/>
          <w:szCs w:val="20"/>
        </w:rPr>
        <w:t>rty of their respective owners.</w:t>
      </w:r>
    </w:p>
    <w:p w14:paraId="4E216141" w14:textId="7BD7D9C8" w:rsidR="00F731E5" w:rsidRPr="00A63EBB" w:rsidRDefault="00F731E5" w:rsidP="00AA0490">
      <w:pPr>
        <w:widowControl/>
        <w:suppressAutoHyphens w:val="0"/>
        <w:spacing w:before="120" w:after="120" w:line="280" w:lineRule="atLeast"/>
        <w:rPr>
          <w:rFonts w:cs="Arial"/>
        </w:rPr>
      </w:pPr>
      <w:r w:rsidRPr="00A63EBB">
        <w:rPr>
          <w:rFonts w:cs="Arial"/>
        </w:rPr>
        <w:br w:type="page"/>
      </w:r>
    </w:p>
    <w:p w14:paraId="22CABECD" w14:textId="77777777" w:rsidR="000374D5" w:rsidRPr="00A63EBB" w:rsidRDefault="000374D5" w:rsidP="00AA0490">
      <w:pPr>
        <w:spacing w:before="120" w:after="120" w:line="280" w:lineRule="atLeast"/>
        <w:rPr>
          <w:rFonts w:cs="Arial"/>
        </w:rPr>
      </w:pPr>
    </w:p>
    <w:sdt>
      <w:sdtPr>
        <w:rPr>
          <w:rFonts w:ascii="Arial" w:hAnsi="Arial" w:cs="Arial"/>
          <w:b w:val="0"/>
          <w:bCs/>
          <w:i/>
          <w:iCs w:val="0"/>
          <w:sz w:val="24"/>
        </w:rPr>
        <w:id w:val="-909223781"/>
        <w:docPartObj>
          <w:docPartGallery w:val="Table of Contents"/>
          <w:docPartUnique/>
        </w:docPartObj>
      </w:sdtPr>
      <w:sdtEndPr>
        <w:rPr>
          <w:bCs w:val="0"/>
          <w:i w:val="0"/>
          <w:noProof/>
          <w:sz w:val="20"/>
          <w:szCs w:val="20"/>
        </w:rPr>
      </w:sdtEndPr>
      <w:sdtContent>
        <w:p w14:paraId="4E216144" w14:textId="77777777" w:rsidR="00443504" w:rsidRPr="00A63EBB" w:rsidRDefault="00443504" w:rsidP="0056077C">
          <w:pPr>
            <w:pStyle w:val="Caption"/>
            <w:jc w:val="center"/>
            <w:rPr>
              <w:rFonts w:ascii="Arial" w:eastAsia="Times New Roman" w:hAnsi="Arial" w:cs="Arial"/>
              <w:b w:val="0"/>
              <w:i/>
              <w:iCs w:val="0"/>
              <w:snapToGrid w:val="0"/>
              <w:kern w:val="0"/>
              <w:sz w:val="32"/>
              <w:szCs w:val="32"/>
              <w:lang w:eastAsia="en-US" w:bidi="ar-SA"/>
            </w:rPr>
          </w:pPr>
          <w:r w:rsidRPr="00A63EBB">
            <w:rPr>
              <w:rFonts w:ascii="Arial" w:eastAsia="Times New Roman" w:hAnsi="Arial" w:cs="Arial"/>
              <w:iCs w:val="0"/>
              <w:snapToGrid w:val="0"/>
              <w:kern w:val="0"/>
              <w:sz w:val="32"/>
              <w:szCs w:val="32"/>
              <w:lang w:eastAsia="en-US" w:bidi="ar-SA"/>
            </w:rPr>
            <w:t>Contents</w:t>
          </w:r>
        </w:p>
        <w:p w14:paraId="3C163C5D" w14:textId="77777777" w:rsidR="00AA03B4" w:rsidRDefault="0056077C" w:rsidP="00AA03B4">
          <w:pPr>
            <w:pStyle w:val="TOC1"/>
            <w:spacing w:before="60"/>
            <w:rPr>
              <w:rFonts w:asciiTheme="minorHAnsi" w:eastAsiaTheme="minorEastAsia" w:hAnsiTheme="minorHAnsi" w:cstheme="minorBidi"/>
              <w:noProof/>
              <w:kern w:val="0"/>
              <w:sz w:val="22"/>
              <w:szCs w:val="22"/>
              <w:lang w:eastAsia="en-US" w:bidi="ar-SA"/>
            </w:rPr>
          </w:pPr>
          <w:r w:rsidRPr="00A63EBB">
            <w:rPr>
              <w:rFonts w:cs="Arial"/>
              <w:szCs w:val="20"/>
            </w:rPr>
            <w:fldChar w:fldCharType="begin"/>
          </w:r>
          <w:r w:rsidRPr="00A63EBB">
            <w:rPr>
              <w:rFonts w:cs="Arial"/>
              <w:szCs w:val="20"/>
            </w:rPr>
            <w:instrText xml:space="preserve"> TOC \o "1-4" \h \z \u </w:instrText>
          </w:r>
          <w:r w:rsidRPr="00A63EBB">
            <w:rPr>
              <w:rFonts w:cs="Arial"/>
              <w:szCs w:val="20"/>
            </w:rPr>
            <w:fldChar w:fldCharType="separate"/>
          </w:r>
          <w:hyperlink w:anchor="_Toc380148218" w:history="1">
            <w:r w:rsidR="00AA03B4" w:rsidRPr="00614E7F">
              <w:rPr>
                <w:rStyle w:val="Hyperlink"/>
                <w:rFonts w:cs="Arial"/>
                <w:noProof/>
              </w:rPr>
              <w:t>1</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Introduction</w:t>
            </w:r>
            <w:r w:rsidR="00AA03B4">
              <w:rPr>
                <w:noProof/>
                <w:webHidden/>
              </w:rPr>
              <w:tab/>
            </w:r>
            <w:r w:rsidR="00AA03B4">
              <w:rPr>
                <w:noProof/>
                <w:webHidden/>
              </w:rPr>
              <w:fldChar w:fldCharType="begin"/>
            </w:r>
            <w:r w:rsidR="00AA03B4">
              <w:rPr>
                <w:noProof/>
                <w:webHidden/>
              </w:rPr>
              <w:instrText xml:space="preserve"> PAGEREF _Toc380148218 \h </w:instrText>
            </w:r>
            <w:r w:rsidR="00AA03B4">
              <w:rPr>
                <w:noProof/>
                <w:webHidden/>
              </w:rPr>
            </w:r>
            <w:r w:rsidR="00AA03B4">
              <w:rPr>
                <w:noProof/>
                <w:webHidden/>
              </w:rPr>
              <w:fldChar w:fldCharType="separate"/>
            </w:r>
            <w:r w:rsidR="00D04979">
              <w:rPr>
                <w:noProof/>
                <w:webHidden/>
              </w:rPr>
              <w:t>5</w:t>
            </w:r>
            <w:r w:rsidR="00AA03B4">
              <w:rPr>
                <w:noProof/>
                <w:webHidden/>
              </w:rPr>
              <w:fldChar w:fldCharType="end"/>
            </w:r>
          </w:hyperlink>
        </w:p>
        <w:p w14:paraId="3C169699"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19" w:history="1">
            <w:r w:rsidR="00AA03B4" w:rsidRPr="00614E7F">
              <w:rPr>
                <w:rStyle w:val="Hyperlink"/>
                <w:rFonts w:cs="Arial"/>
                <w:noProof/>
              </w:rPr>
              <w:t>1.1</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Purpose</w:t>
            </w:r>
            <w:r w:rsidR="00AA03B4">
              <w:rPr>
                <w:noProof/>
                <w:webHidden/>
              </w:rPr>
              <w:tab/>
            </w:r>
            <w:r w:rsidR="00AA03B4">
              <w:rPr>
                <w:noProof/>
                <w:webHidden/>
              </w:rPr>
              <w:fldChar w:fldCharType="begin"/>
            </w:r>
            <w:r w:rsidR="00AA03B4">
              <w:rPr>
                <w:noProof/>
                <w:webHidden/>
              </w:rPr>
              <w:instrText xml:space="preserve"> PAGEREF _Toc380148219 \h </w:instrText>
            </w:r>
            <w:r w:rsidR="00AA03B4">
              <w:rPr>
                <w:noProof/>
                <w:webHidden/>
              </w:rPr>
            </w:r>
            <w:r w:rsidR="00AA03B4">
              <w:rPr>
                <w:noProof/>
                <w:webHidden/>
              </w:rPr>
              <w:fldChar w:fldCharType="separate"/>
            </w:r>
            <w:r w:rsidR="00D04979">
              <w:rPr>
                <w:noProof/>
                <w:webHidden/>
              </w:rPr>
              <w:t>5</w:t>
            </w:r>
            <w:r w:rsidR="00AA03B4">
              <w:rPr>
                <w:noProof/>
                <w:webHidden/>
              </w:rPr>
              <w:fldChar w:fldCharType="end"/>
            </w:r>
          </w:hyperlink>
        </w:p>
        <w:p w14:paraId="499C4B1E"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20" w:history="1">
            <w:r w:rsidR="00AA03B4" w:rsidRPr="00614E7F">
              <w:rPr>
                <w:rStyle w:val="Hyperlink"/>
                <w:rFonts w:cs="Arial"/>
                <w:noProof/>
              </w:rPr>
              <w:t>1.2</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Target Audience</w:t>
            </w:r>
            <w:r w:rsidR="00AA03B4">
              <w:rPr>
                <w:noProof/>
                <w:webHidden/>
              </w:rPr>
              <w:tab/>
            </w:r>
            <w:r w:rsidR="00AA03B4">
              <w:rPr>
                <w:noProof/>
                <w:webHidden/>
              </w:rPr>
              <w:fldChar w:fldCharType="begin"/>
            </w:r>
            <w:r w:rsidR="00AA03B4">
              <w:rPr>
                <w:noProof/>
                <w:webHidden/>
              </w:rPr>
              <w:instrText xml:space="preserve"> PAGEREF _Toc380148220 \h </w:instrText>
            </w:r>
            <w:r w:rsidR="00AA03B4">
              <w:rPr>
                <w:noProof/>
                <w:webHidden/>
              </w:rPr>
            </w:r>
            <w:r w:rsidR="00AA03B4">
              <w:rPr>
                <w:noProof/>
                <w:webHidden/>
              </w:rPr>
              <w:fldChar w:fldCharType="separate"/>
            </w:r>
            <w:r w:rsidR="00D04979">
              <w:rPr>
                <w:noProof/>
                <w:webHidden/>
              </w:rPr>
              <w:t>5</w:t>
            </w:r>
            <w:r w:rsidR="00AA03B4">
              <w:rPr>
                <w:noProof/>
                <w:webHidden/>
              </w:rPr>
              <w:fldChar w:fldCharType="end"/>
            </w:r>
          </w:hyperlink>
        </w:p>
        <w:p w14:paraId="0BFA8815"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21" w:history="1">
            <w:r w:rsidR="00AA03B4" w:rsidRPr="00614E7F">
              <w:rPr>
                <w:rStyle w:val="Hyperlink"/>
                <w:rFonts w:cs="Arial"/>
                <w:noProof/>
              </w:rPr>
              <w:t>1.3</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References</w:t>
            </w:r>
            <w:r w:rsidR="00AA03B4">
              <w:rPr>
                <w:noProof/>
                <w:webHidden/>
              </w:rPr>
              <w:tab/>
            </w:r>
            <w:r w:rsidR="00AA03B4">
              <w:rPr>
                <w:noProof/>
                <w:webHidden/>
              </w:rPr>
              <w:fldChar w:fldCharType="begin"/>
            </w:r>
            <w:r w:rsidR="00AA03B4">
              <w:rPr>
                <w:noProof/>
                <w:webHidden/>
              </w:rPr>
              <w:instrText xml:space="preserve"> PAGEREF _Toc380148221 \h </w:instrText>
            </w:r>
            <w:r w:rsidR="00AA03B4">
              <w:rPr>
                <w:noProof/>
                <w:webHidden/>
              </w:rPr>
            </w:r>
            <w:r w:rsidR="00AA03B4">
              <w:rPr>
                <w:noProof/>
                <w:webHidden/>
              </w:rPr>
              <w:fldChar w:fldCharType="separate"/>
            </w:r>
            <w:r w:rsidR="00D04979">
              <w:rPr>
                <w:noProof/>
                <w:webHidden/>
              </w:rPr>
              <w:t>5</w:t>
            </w:r>
            <w:r w:rsidR="00AA03B4">
              <w:rPr>
                <w:noProof/>
                <w:webHidden/>
              </w:rPr>
              <w:fldChar w:fldCharType="end"/>
            </w:r>
          </w:hyperlink>
        </w:p>
        <w:p w14:paraId="25433A5D"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22" w:history="1">
            <w:r w:rsidR="00AA03B4" w:rsidRPr="00614E7F">
              <w:rPr>
                <w:rStyle w:val="Hyperlink"/>
                <w:rFonts w:cs="Arial"/>
                <w:noProof/>
              </w:rPr>
              <w:t>1.4</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Standards</w:t>
            </w:r>
            <w:r w:rsidR="00AA03B4">
              <w:rPr>
                <w:noProof/>
                <w:webHidden/>
              </w:rPr>
              <w:tab/>
            </w:r>
            <w:r w:rsidR="00AA03B4">
              <w:rPr>
                <w:noProof/>
                <w:webHidden/>
              </w:rPr>
              <w:fldChar w:fldCharType="begin"/>
            </w:r>
            <w:r w:rsidR="00AA03B4">
              <w:rPr>
                <w:noProof/>
                <w:webHidden/>
              </w:rPr>
              <w:instrText xml:space="preserve"> PAGEREF _Toc380148222 \h </w:instrText>
            </w:r>
            <w:r w:rsidR="00AA03B4">
              <w:rPr>
                <w:noProof/>
                <w:webHidden/>
              </w:rPr>
            </w:r>
            <w:r w:rsidR="00AA03B4">
              <w:rPr>
                <w:noProof/>
                <w:webHidden/>
              </w:rPr>
              <w:fldChar w:fldCharType="separate"/>
            </w:r>
            <w:r w:rsidR="00D04979">
              <w:rPr>
                <w:noProof/>
                <w:webHidden/>
              </w:rPr>
              <w:t>5</w:t>
            </w:r>
            <w:r w:rsidR="00AA03B4">
              <w:rPr>
                <w:noProof/>
                <w:webHidden/>
              </w:rPr>
              <w:fldChar w:fldCharType="end"/>
            </w:r>
          </w:hyperlink>
        </w:p>
        <w:p w14:paraId="1F22C61F"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23" w:history="1">
            <w:r w:rsidR="00AA03B4" w:rsidRPr="00614E7F">
              <w:rPr>
                <w:rStyle w:val="Hyperlink"/>
                <w:rFonts w:cs="Arial"/>
                <w:noProof/>
              </w:rPr>
              <w:t>1.5</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Abbreviations and Acronyms</w:t>
            </w:r>
            <w:r w:rsidR="00AA03B4">
              <w:rPr>
                <w:noProof/>
                <w:webHidden/>
              </w:rPr>
              <w:tab/>
            </w:r>
            <w:r w:rsidR="00AA03B4">
              <w:rPr>
                <w:noProof/>
                <w:webHidden/>
              </w:rPr>
              <w:fldChar w:fldCharType="begin"/>
            </w:r>
            <w:r w:rsidR="00AA03B4">
              <w:rPr>
                <w:noProof/>
                <w:webHidden/>
              </w:rPr>
              <w:instrText xml:space="preserve"> PAGEREF _Toc380148223 \h </w:instrText>
            </w:r>
            <w:r w:rsidR="00AA03B4">
              <w:rPr>
                <w:noProof/>
                <w:webHidden/>
              </w:rPr>
            </w:r>
            <w:r w:rsidR="00AA03B4">
              <w:rPr>
                <w:noProof/>
                <w:webHidden/>
              </w:rPr>
              <w:fldChar w:fldCharType="separate"/>
            </w:r>
            <w:r w:rsidR="00D04979">
              <w:rPr>
                <w:noProof/>
                <w:webHidden/>
              </w:rPr>
              <w:t>5</w:t>
            </w:r>
            <w:r w:rsidR="00AA03B4">
              <w:rPr>
                <w:noProof/>
                <w:webHidden/>
              </w:rPr>
              <w:fldChar w:fldCharType="end"/>
            </w:r>
          </w:hyperlink>
        </w:p>
        <w:p w14:paraId="14175FEB"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24" w:history="1">
            <w:r w:rsidR="00AA03B4" w:rsidRPr="00614E7F">
              <w:rPr>
                <w:rStyle w:val="Hyperlink"/>
                <w:rFonts w:cs="Arial"/>
                <w:noProof/>
              </w:rPr>
              <w:t>1.6</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Release History</w:t>
            </w:r>
            <w:r w:rsidR="00AA03B4">
              <w:rPr>
                <w:noProof/>
                <w:webHidden/>
              </w:rPr>
              <w:tab/>
            </w:r>
            <w:r w:rsidR="00AA03B4">
              <w:rPr>
                <w:noProof/>
                <w:webHidden/>
              </w:rPr>
              <w:fldChar w:fldCharType="begin"/>
            </w:r>
            <w:r w:rsidR="00AA03B4">
              <w:rPr>
                <w:noProof/>
                <w:webHidden/>
              </w:rPr>
              <w:instrText xml:space="preserve"> PAGEREF _Toc380148224 \h </w:instrText>
            </w:r>
            <w:r w:rsidR="00AA03B4">
              <w:rPr>
                <w:noProof/>
                <w:webHidden/>
              </w:rPr>
            </w:r>
            <w:r w:rsidR="00AA03B4">
              <w:rPr>
                <w:noProof/>
                <w:webHidden/>
              </w:rPr>
              <w:fldChar w:fldCharType="separate"/>
            </w:r>
            <w:r w:rsidR="00D04979">
              <w:rPr>
                <w:noProof/>
                <w:webHidden/>
              </w:rPr>
              <w:t>9</w:t>
            </w:r>
            <w:r w:rsidR="00AA03B4">
              <w:rPr>
                <w:noProof/>
                <w:webHidden/>
              </w:rPr>
              <w:fldChar w:fldCharType="end"/>
            </w:r>
          </w:hyperlink>
        </w:p>
        <w:p w14:paraId="5FC766E0" w14:textId="77777777" w:rsidR="00AA03B4" w:rsidRDefault="00EC750C" w:rsidP="00AA03B4">
          <w:pPr>
            <w:pStyle w:val="TOC1"/>
            <w:spacing w:before="60"/>
            <w:rPr>
              <w:rFonts w:asciiTheme="minorHAnsi" w:eastAsiaTheme="minorEastAsia" w:hAnsiTheme="minorHAnsi" w:cstheme="minorBidi"/>
              <w:noProof/>
              <w:kern w:val="0"/>
              <w:sz w:val="22"/>
              <w:szCs w:val="22"/>
              <w:lang w:eastAsia="en-US" w:bidi="ar-SA"/>
            </w:rPr>
          </w:pPr>
          <w:hyperlink w:anchor="_Toc380148225" w:history="1">
            <w:r w:rsidR="00AA03B4" w:rsidRPr="00614E7F">
              <w:rPr>
                <w:rStyle w:val="Hyperlink"/>
                <w:rFonts w:cs="Arial"/>
                <w:noProof/>
              </w:rPr>
              <w:t>2</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HeNB Architecture Overview</w:t>
            </w:r>
            <w:r w:rsidR="00AA03B4">
              <w:rPr>
                <w:noProof/>
                <w:webHidden/>
              </w:rPr>
              <w:tab/>
            </w:r>
            <w:r w:rsidR="00AA03B4">
              <w:rPr>
                <w:noProof/>
                <w:webHidden/>
              </w:rPr>
              <w:fldChar w:fldCharType="begin"/>
            </w:r>
            <w:r w:rsidR="00AA03B4">
              <w:rPr>
                <w:noProof/>
                <w:webHidden/>
              </w:rPr>
              <w:instrText xml:space="preserve"> PAGEREF _Toc380148225 \h </w:instrText>
            </w:r>
            <w:r w:rsidR="00AA03B4">
              <w:rPr>
                <w:noProof/>
                <w:webHidden/>
              </w:rPr>
            </w:r>
            <w:r w:rsidR="00AA03B4">
              <w:rPr>
                <w:noProof/>
                <w:webHidden/>
              </w:rPr>
              <w:fldChar w:fldCharType="separate"/>
            </w:r>
            <w:r w:rsidR="00D04979">
              <w:rPr>
                <w:noProof/>
                <w:webHidden/>
              </w:rPr>
              <w:t>10</w:t>
            </w:r>
            <w:r w:rsidR="00AA03B4">
              <w:rPr>
                <w:noProof/>
                <w:webHidden/>
              </w:rPr>
              <w:fldChar w:fldCharType="end"/>
            </w:r>
          </w:hyperlink>
        </w:p>
        <w:p w14:paraId="7FC29B87"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26" w:history="1">
            <w:r w:rsidR="00AA03B4" w:rsidRPr="00614E7F">
              <w:rPr>
                <w:rStyle w:val="Hyperlink"/>
                <w:rFonts w:cs="Arial"/>
                <w:noProof/>
              </w:rPr>
              <w:t>2.1</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Integrated Software Architecture</w:t>
            </w:r>
            <w:r w:rsidR="00AA03B4">
              <w:rPr>
                <w:noProof/>
                <w:webHidden/>
              </w:rPr>
              <w:tab/>
            </w:r>
            <w:r w:rsidR="00AA03B4">
              <w:rPr>
                <w:noProof/>
                <w:webHidden/>
              </w:rPr>
              <w:fldChar w:fldCharType="begin"/>
            </w:r>
            <w:r w:rsidR="00AA03B4">
              <w:rPr>
                <w:noProof/>
                <w:webHidden/>
              </w:rPr>
              <w:instrText xml:space="preserve"> PAGEREF _Toc380148226 \h </w:instrText>
            </w:r>
            <w:r w:rsidR="00AA03B4">
              <w:rPr>
                <w:noProof/>
                <w:webHidden/>
              </w:rPr>
            </w:r>
            <w:r w:rsidR="00AA03B4">
              <w:rPr>
                <w:noProof/>
                <w:webHidden/>
              </w:rPr>
              <w:fldChar w:fldCharType="separate"/>
            </w:r>
            <w:r w:rsidR="00D04979">
              <w:rPr>
                <w:noProof/>
                <w:webHidden/>
              </w:rPr>
              <w:t>10</w:t>
            </w:r>
            <w:r w:rsidR="00AA03B4">
              <w:rPr>
                <w:noProof/>
                <w:webHidden/>
              </w:rPr>
              <w:fldChar w:fldCharType="end"/>
            </w:r>
          </w:hyperlink>
        </w:p>
        <w:p w14:paraId="67D5896B" w14:textId="77777777" w:rsidR="00AA03B4" w:rsidRDefault="00EC750C" w:rsidP="00AA03B4">
          <w:pPr>
            <w:pStyle w:val="TOC3"/>
            <w:spacing w:before="60"/>
            <w:rPr>
              <w:rFonts w:asciiTheme="minorHAnsi" w:eastAsiaTheme="minorEastAsia" w:hAnsiTheme="minorHAnsi" w:cstheme="minorBidi"/>
              <w:noProof/>
              <w:kern w:val="0"/>
              <w:sz w:val="22"/>
              <w:szCs w:val="22"/>
              <w:lang w:eastAsia="en-US" w:bidi="ar-SA"/>
            </w:rPr>
          </w:pPr>
          <w:hyperlink w:anchor="_Toc380148227" w:history="1">
            <w:r w:rsidR="00AA03B4" w:rsidRPr="00614E7F">
              <w:rPr>
                <w:rStyle w:val="Hyperlink"/>
                <w:rFonts w:cs="Arial"/>
                <w:noProof/>
              </w:rPr>
              <w:t>2.1.1</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Radisys TeNB Components</w:t>
            </w:r>
            <w:r w:rsidR="00AA03B4">
              <w:rPr>
                <w:noProof/>
                <w:webHidden/>
              </w:rPr>
              <w:tab/>
            </w:r>
            <w:r w:rsidR="00AA03B4">
              <w:rPr>
                <w:noProof/>
                <w:webHidden/>
              </w:rPr>
              <w:fldChar w:fldCharType="begin"/>
            </w:r>
            <w:r w:rsidR="00AA03B4">
              <w:rPr>
                <w:noProof/>
                <w:webHidden/>
              </w:rPr>
              <w:instrText xml:space="preserve"> PAGEREF _Toc380148227 \h </w:instrText>
            </w:r>
            <w:r w:rsidR="00AA03B4">
              <w:rPr>
                <w:noProof/>
                <w:webHidden/>
              </w:rPr>
            </w:r>
            <w:r w:rsidR="00AA03B4">
              <w:rPr>
                <w:noProof/>
                <w:webHidden/>
              </w:rPr>
              <w:fldChar w:fldCharType="separate"/>
            </w:r>
            <w:r w:rsidR="00D04979">
              <w:rPr>
                <w:noProof/>
                <w:webHidden/>
              </w:rPr>
              <w:t>11</w:t>
            </w:r>
            <w:r w:rsidR="00AA03B4">
              <w:rPr>
                <w:noProof/>
                <w:webHidden/>
              </w:rPr>
              <w:fldChar w:fldCharType="end"/>
            </w:r>
          </w:hyperlink>
        </w:p>
        <w:p w14:paraId="0605C5FC" w14:textId="77777777" w:rsidR="00AA03B4" w:rsidRDefault="00EC750C" w:rsidP="00AA03B4">
          <w:pPr>
            <w:pStyle w:val="TOC3"/>
            <w:spacing w:before="60"/>
            <w:rPr>
              <w:rFonts w:asciiTheme="minorHAnsi" w:eastAsiaTheme="minorEastAsia" w:hAnsiTheme="minorHAnsi" w:cstheme="minorBidi"/>
              <w:noProof/>
              <w:kern w:val="0"/>
              <w:sz w:val="22"/>
              <w:szCs w:val="22"/>
              <w:lang w:eastAsia="en-US" w:bidi="ar-SA"/>
            </w:rPr>
          </w:pPr>
          <w:hyperlink w:anchor="_Toc380148228" w:history="1">
            <w:r w:rsidR="00AA03B4" w:rsidRPr="00614E7F">
              <w:rPr>
                <w:rStyle w:val="Hyperlink"/>
                <w:rFonts w:cs="Arial"/>
                <w:noProof/>
              </w:rPr>
              <w:t>2.1.2</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Generic OAM Components and OAM CL</w:t>
            </w:r>
            <w:r w:rsidR="00AA03B4">
              <w:rPr>
                <w:noProof/>
                <w:webHidden/>
              </w:rPr>
              <w:tab/>
            </w:r>
            <w:r w:rsidR="00AA03B4">
              <w:rPr>
                <w:noProof/>
                <w:webHidden/>
              </w:rPr>
              <w:fldChar w:fldCharType="begin"/>
            </w:r>
            <w:r w:rsidR="00AA03B4">
              <w:rPr>
                <w:noProof/>
                <w:webHidden/>
              </w:rPr>
              <w:instrText xml:space="preserve"> PAGEREF _Toc380148228 \h </w:instrText>
            </w:r>
            <w:r w:rsidR="00AA03B4">
              <w:rPr>
                <w:noProof/>
                <w:webHidden/>
              </w:rPr>
            </w:r>
            <w:r w:rsidR="00AA03B4">
              <w:rPr>
                <w:noProof/>
                <w:webHidden/>
              </w:rPr>
              <w:fldChar w:fldCharType="separate"/>
            </w:r>
            <w:r w:rsidR="00D04979">
              <w:rPr>
                <w:noProof/>
                <w:webHidden/>
              </w:rPr>
              <w:t>12</w:t>
            </w:r>
            <w:r w:rsidR="00AA03B4">
              <w:rPr>
                <w:noProof/>
                <w:webHidden/>
              </w:rPr>
              <w:fldChar w:fldCharType="end"/>
            </w:r>
          </w:hyperlink>
        </w:p>
        <w:p w14:paraId="26890E8B"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29" w:history="1">
            <w:r w:rsidR="00AA03B4" w:rsidRPr="00614E7F">
              <w:rPr>
                <w:rStyle w:val="Hyperlink"/>
                <w:rFonts w:cs="Arial"/>
                <w:noProof/>
              </w:rPr>
              <w:t>2.2</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Stack Manager Thread Model</w:t>
            </w:r>
            <w:r w:rsidR="00AA03B4">
              <w:rPr>
                <w:noProof/>
                <w:webHidden/>
              </w:rPr>
              <w:tab/>
            </w:r>
            <w:r w:rsidR="00AA03B4">
              <w:rPr>
                <w:noProof/>
                <w:webHidden/>
              </w:rPr>
              <w:fldChar w:fldCharType="begin"/>
            </w:r>
            <w:r w:rsidR="00AA03B4">
              <w:rPr>
                <w:noProof/>
                <w:webHidden/>
              </w:rPr>
              <w:instrText xml:space="preserve"> PAGEREF _Toc380148229 \h </w:instrText>
            </w:r>
            <w:r w:rsidR="00AA03B4">
              <w:rPr>
                <w:noProof/>
                <w:webHidden/>
              </w:rPr>
            </w:r>
            <w:r w:rsidR="00AA03B4">
              <w:rPr>
                <w:noProof/>
                <w:webHidden/>
              </w:rPr>
              <w:fldChar w:fldCharType="separate"/>
            </w:r>
            <w:r w:rsidR="00D04979">
              <w:rPr>
                <w:noProof/>
                <w:webHidden/>
              </w:rPr>
              <w:t>13</w:t>
            </w:r>
            <w:r w:rsidR="00AA03B4">
              <w:rPr>
                <w:noProof/>
                <w:webHidden/>
              </w:rPr>
              <w:fldChar w:fldCharType="end"/>
            </w:r>
          </w:hyperlink>
        </w:p>
        <w:p w14:paraId="72FFB499" w14:textId="77777777" w:rsidR="00AA03B4" w:rsidRDefault="00EC750C" w:rsidP="00AA03B4">
          <w:pPr>
            <w:pStyle w:val="TOC1"/>
            <w:spacing w:before="60"/>
            <w:rPr>
              <w:rFonts w:asciiTheme="minorHAnsi" w:eastAsiaTheme="minorEastAsia" w:hAnsiTheme="minorHAnsi" w:cstheme="minorBidi"/>
              <w:noProof/>
              <w:kern w:val="0"/>
              <w:sz w:val="22"/>
              <w:szCs w:val="22"/>
              <w:lang w:eastAsia="en-US" w:bidi="ar-SA"/>
            </w:rPr>
          </w:pPr>
          <w:hyperlink w:anchor="_Toc380148230" w:history="1">
            <w:r w:rsidR="00AA03B4" w:rsidRPr="00614E7F">
              <w:rPr>
                <w:rStyle w:val="Hyperlink"/>
                <w:rFonts w:cs="Arial"/>
                <w:noProof/>
              </w:rPr>
              <w:t>3</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Stack Manager API</w:t>
            </w:r>
            <w:r w:rsidR="00AA03B4">
              <w:rPr>
                <w:noProof/>
                <w:webHidden/>
              </w:rPr>
              <w:tab/>
            </w:r>
            <w:r w:rsidR="00AA03B4">
              <w:rPr>
                <w:noProof/>
                <w:webHidden/>
              </w:rPr>
              <w:fldChar w:fldCharType="begin"/>
            </w:r>
            <w:r w:rsidR="00AA03B4">
              <w:rPr>
                <w:noProof/>
                <w:webHidden/>
              </w:rPr>
              <w:instrText xml:space="preserve"> PAGEREF _Toc380148230 \h </w:instrText>
            </w:r>
            <w:r w:rsidR="00AA03B4">
              <w:rPr>
                <w:noProof/>
                <w:webHidden/>
              </w:rPr>
            </w:r>
            <w:r w:rsidR="00AA03B4">
              <w:rPr>
                <w:noProof/>
                <w:webHidden/>
              </w:rPr>
              <w:fldChar w:fldCharType="separate"/>
            </w:r>
            <w:r w:rsidR="00D04979">
              <w:rPr>
                <w:noProof/>
                <w:webHidden/>
              </w:rPr>
              <w:t>14</w:t>
            </w:r>
            <w:r w:rsidR="00AA03B4">
              <w:rPr>
                <w:noProof/>
                <w:webHidden/>
              </w:rPr>
              <w:fldChar w:fldCharType="end"/>
            </w:r>
          </w:hyperlink>
        </w:p>
        <w:p w14:paraId="56C04412"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31" w:history="1">
            <w:r w:rsidR="00AA03B4" w:rsidRPr="00614E7F">
              <w:rPr>
                <w:rStyle w:val="Hyperlink"/>
                <w:rFonts w:cs="Arial"/>
                <w:noProof/>
              </w:rPr>
              <w:t>3.1</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Configuration Management</w:t>
            </w:r>
            <w:r w:rsidR="00AA03B4">
              <w:rPr>
                <w:noProof/>
                <w:webHidden/>
              </w:rPr>
              <w:tab/>
            </w:r>
            <w:r w:rsidR="00AA03B4">
              <w:rPr>
                <w:noProof/>
                <w:webHidden/>
              </w:rPr>
              <w:fldChar w:fldCharType="begin"/>
            </w:r>
            <w:r w:rsidR="00AA03B4">
              <w:rPr>
                <w:noProof/>
                <w:webHidden/>
              </w:rPr>
              <w:instrText xml:space="preserve"> PAGEREF _Toc380148231 \h </w:instrText>
            </w:r>
            <w:r w:rsidR="00AA03B4">
              <w:rPr>
                <w:noProof/>
                <w:webHidden/>
              </w:rPr>
            </w:r>
            <w:r w:rsidR="00AA03B4">
              <w:rPr>
                <w:noProof/>
                <w:webHidden/>
              </w:rPr>
              <w:fldChar w:fldCharType="separate"/>
            </w:r>
            <w:r w:rsidR="00D04979">
              <w:rPr>
                <w:noProof/>
                <w:webHidden/>
              </w:rPr>
              <w:t>14</w:t>
            </w:r>
            <w:r w:rsidR="00AA03B4">
              <w:rPr>
                <w:noProof/>
                <w:webHidden/>
              </w:rPr>
              <w:fldChar w:fldCharType="end"/>
            </w:r>
          </w:hyperlink>
        </w:p>
        <w:p w14:paraId="2900555C" w14:textId="77777777" w:rsidR="00AA03B4" w:rsidRDefault="00EC750C" w:rsidP="00AA03B4">
          <w:pPr>
            <w:pStyle w:val="TOC3"/>
            <w:spacing w:before="60"/>
            <w:rPr>
              <w:rFonts w:asciiTheme="minorHAnsi" w:eastAsiaTheme="minorEastAsia" w:hAnsiTheme="minorHAnsi" w:cstheme="minorBidi"/>
              <w:noProof/>
              <w:kern w:val="0"/>
              <w:sz w:val="22"/>
              <w:szCs w:val="22"/>
              <w:lang w:eastAsia="en-US" w:bidi="ar-SA"/>
            </w:rPr>
          </w:pPr>
          <w:hyperlink w:anchor="_Toc380148232" w:history="1">
            <w:r w:rsidR="00AA03B4" w:rsidRPr="00614E7F">
              <w:rPr>
                <w:rStyle w:val="Hyperlink"/>
                <w:rFonts w:cs="Arial"/>
                <w:noProof/>
              </w:rPr>
              <w:t>3.1.1</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APIs for Initial eNodeB Configuration</w:t>
            </w:r>
            <w:r w:rsidR="00AA03B4">
              <w:rPr>
                <w:noProof/>
                <w:webHidden/>
              </w:rPr>
              <w:tab/>
            </w:r>
            <w:r w:rsidR="00AA03B4">
              <w:rPr>
                <w:noProof/>
                <w:webHidden/>
              </w:rPr>
              <w:fldChar w:fldCharType="begin"/>
            </w:r>
            <w:r w:rsidR="00AA03B4">
              <w:rPr>
                <w:noProof/>
                <w:webHidden/>
              </w:rPr>
              <w:instrText xml:space="preserve"> PAGEREF _Toc380148232 \h </w:instrText>
            </w:r>
            <w:r w:rsidR="00AA03B4">
              <w:rPr>
                <w:noProof/>
                <w:webHidden/>
              </w:rPr>
            </w:r>
            <w:r w:rsidR="00AA03B4">
              <w:rPr>
                <w:noProof/>
                <w:webHidden/>
              </w:rPr>
              <w:fldChar w:fldCharType="separate"/>
            </w:r>
            <w:r w:rsidR="00D04979">
              <w:rPr>
                <w:noProof/>
                <w:webHidden/>
              </w:rPr>
              <w:t>14</w:t>
            </w:r>
            <w:r w:rsidR="00AA03B4">
              <w:rPr>
                <w:noProof/>
                <w:webHidden/>
              </w:rPr>
              <w:fldChar w:fldCharType="end"/>
            </w:r>
          </w:hyperlink>
        </w:p>
        <w:p w14:paraId="0CD776B4" w14:textId="77777777" w:rsidR="00AA03B4" w:rsidRDefault="00EC750C" w:rsidP="00AA03B4">
          <w:pPr>
            <w:pStyle w:val="TOC4"/>
            <w:spacing w:before="60" w:line="240" w:lineRule="auto"/>
            <w:rPr>
              <w:rFonts w:asciiTheme="minorHAnsi" w:eastAsiaTheme="minorEastAsia" w:hAnsiTheme="minorHAnsi" w:cstheme="minorBidi"/>
              <w:kern w:val="0"/>
              <w:sz w:val="22"/>
              <w:szCs w:val="22"/>
              <w:lang w:eastAsia="en-US" w:bidi="ar-SA"/>
            </w:rPr>
          </w:pPr>
          <w:hyperlink w:anchor="_Toc380148233" w:history="1">
            <w:r w:rsidR="00AA03B4" w:rsidRPr="00614E7F">
              <w:rPr>
                <w:rStyle w:val="Hyperlink"/>
              </w:rPr>
              <w:t>3.1.1.1</w:t>
            </w:r>
            <w:r w:rsidR="00AA03B4">
              <w:rPr>
                <w:rFonts w:asciiTheme="minorHAnsi" w:eastAsiaTheme="minorEastAsia" w:hAnsiTheme="minorHAnsi" w:cstheme="minorBidi"/>
                <w:kern w:val="0"/>
                <w:sz w:val="22"/>
                <w:szCs w:val="22"/>
                <w:lang w:eastAsia="en-US" w:bidi="ar-SA"/>
              </w:rPr>
              <w:tab/>
            </w:r>
            <w:r w:rsidR="00AA03B4" w:rsidRPr="00614E7F">
              <w:rPr>
                <w:rStyle w:val="Hyperlink"/>
              </w:rPr>
              <w:t>Sequence Diagram for Static Configuration</w:t>
            </w:r>
            <w:r w:rsidR="00AA03B4">
              <w:rPr>
                <w:webHidden/>
              </w:rPr>
              <w:tab/>
            </w:r>
            <w:r w:rsidR="00AA03B4">
              <w:rPr>
                <w:webHidden/>
              </w:rPr>
              <w:fldChar w:fldCharType="begin"/>
            </w:r>
            <w:r w:rsidR="00AA03B4">
              <w:rPr>
                <w:webHidden/>
              </w:rPr>
              <w:instrText xml:space="preserve"> PAGEREF _Toc380148233 \h </w:instrText>
            </w:r>
            <w:r w:rsidR="00AA03B4">
              <w:rPr>
                <w:webHidden/>
              </w:rPr>
            </w:r>
            <w:r w:rsidR="00AA03B4">
              <w:rPr>
                <w:webHidden/>
              </w:rPr>
              <w:fldChar w:fldCharType="separate"/>
            </w:r>
            <w:r w:rsidR="00D04979">
              <w:rPr>
                <w:webHidden/>
              </w:rPr>
              <w:t>15</w:t>
            </w:r>
            <w:r w:rsidR="00AA03B4">
              <w:rPr>
                <w:webHidden/>
              </w:rPr>
              <w:fldChar w:fldCharType="end"/>
            </w:r>
          </w:hyperlink>
        </w:p>
        <w:p w14:paraId="40F1876C" w14:textId="77777777" w:rsidR="00AA03B4" w:rsidRDefault="00EC750C" w:rsidP="00AA03B4">
          <w:pPr>
            <w:pStyle w:val="TOC3"/>
            <w:spacing w:before="60"/>
            <w:rPr>
              <w:rFonts w:asciiTheme="minorHAnsi" w:eastAsiaTheme="minorEastAsia" w:hAnsiTheme="minorHAnsi" w:cstheme="minorBidi"/>
              <w:noProof/>
              <w:kern w:val="0"/>
              <w:sz w:val="22"/>
              <w:szCs w:val="22"/>
              <w:lang w:eastAsia="en-US" w:bidi="ar-SA"/>
            </w:rPr>
          </w:pPr>
          <w:hyperlink w:anchor="_Toc380148234" w:history="1">
            <w:r w:rsidR="00AA03B4" w:rsidRPr="00614E7F">
              <w:rPr>
                <w:rStyle w:val="Hyperlink"/>
                <w:rFonts w:cs="Arial"/>
                <w:noProof/>
              </w:rPr>
              <w:t>3.1.2</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APIs for Dynamic Updating</w:t>
            </w:r>
            <w:r w:rsidR="00AA03B4">
              <w:rPr>
                <w:noProof/>
                <w:webHidden/>
              </w:rPr>
              <w:tab/>
            </w:r>
            <w:r w:rsidR="00AA03B4">
              <w:rPr>
                <w:noProof/>
                <w:webHidden/>
              </w:rPr>
              <w:fldChar w:fldCharType="begin"/>
            </w:r>
            <w:r w:rsidR="00AA03B4">
              <w:rPr>
                <w:noProof/>
                <w:webHidden/>
              </w:rPr>
              <w:instrText xml:space="preserve"> PAGEREF _Toc380148234 \h </w:instrText>
            </w:r>
            <w:r w:rsidR="00AA03B4">
              <w:rPr>
                <w:noProof/>
                <w:webHidden/>
              </w:rPr>
            </w:r>
            <w:r w:rsidR="00AA03B4">
              <w:rPr>
                <w:noProof/>
                <w:webHidden/>
              </w:rPr>
              <w:fldChar w:fldCharType="separate"/>
            </w:r>
            <w:r w:rsidR="00D04979">
              <w:rPr>
                <w:noProof/>
                <w:webHidden/>
              </w:rPr>
              <w:t>16</w:t>
            </w:r>
            <w:r w:rsidR="00AA03B4">
              <w:rPr>
                <w:noProof/>
                <w:webHidden/>
              </w:rPr>
              <w:fldChar w:fldCharType="end"/>
            </w:r>
          </w:hyperlink>
        </w:p>
        <w:p w14:paraId="0CE4FE46" w14:textId="77777777" w:rsidR="00AA03B4" w:rsidRDefault="00EC750C" w:rsidP="00AA03B4">
          <w:pPr>
            <w:pStyle w:val="TOC4"/>
            <w:spacing w:before="60" w:line="240" w:lineRule="auto"/>
            <w:rPr>
              <w:rFonts w:asciiTheme="minorHAnsi" w:eastAsiaTheme="minorEastAsia" w:hAnsiTheme="minorHAnsi" w:cstheme="minorBidi"/>
              <w:kern w:val="0"/>
              <w:sz w:val="22"/>
              <w:szCs w:val="22"/>
              <w:lang w:eastAsia="en-US" w:bidi="ar-SA"/>
            </w:rPr>
          </w:pPr>
          <w:hyperlink w:anchor="_Toc380148235" w:history="1">
            <w:r w:rsidR="00AA03B4" w:rsidRPr="00614E7F">
              <w:rPr>
                <w:rStyle w:val="Hyperlink"/>
              </w:rPr>
              <w:t>3.1.2.1</w:t>
            </w:r>
            <w:r w:rsidR="00AA03B4">
              <w:rPr>
                <w:rFonts w:asciiTheme="minorHAnsi" w:eastAsiaTheme="minorEastAsia" w:hAnsiTheme="minorHAnsi" w:cstheme="minorBidi"/>
                <w:kern w:val="0"/>
                <w:sz w:val="22"/>
                <w:szCs w:val="22"/>
                <w:lang w:eastAsia="en-US" w:bidi="ar-SA"/>
              </w:rPr>
              <w:tab/>
            </w:r>
            <w:r w:rsidR="00AA03B4" w:rsidRPr="00614E7F">
              <w:rPr>
                <w:rStyle w:val="Hyperlink"/>
              </w:rPr>
              <w:t>Sequence Diagram for Dynamic Configuration</w:t>
            </w:r>
            <w:r w:rsidR="00AA03B4">
              <w:rPr>
                <w:webHidden/>
              </w:rPr>
              <w:tab/>
            </w:r>
            <w:r w:rsidR="00AA03B4">
              <w:rPr>
                <w:webHidden/>
              </w:rPr>
              <w:fldChar w:fldCharType="begin"/>
            </w:r>
            <w:r w:rsidR="00AA03B4">
              <w:rPr>
                <w:webHidden/>
              </w:rPr>
              <w:instrText xml:space="preserve"> PAGEREF _Toc380148235 \h </w:instrText>
            </w:r>
            <w:r w:rsidR="00AA03B4">
              <w:rPr>
                <w:webHidden/>
              </w:rPr>
            </w:r>
            <w:r w:rsidR="00AA03B4">
              <w:rPr>
                <w:webHidden/>
              </w:rPr>
              <w:fldChar w:fldCharType="separate"/>
            </w:r>
            <w:r w:rsidR="00D04979">
              <w:rPr>
                <w:webHidden/>
              </w:rPr>
              <w:t>18</w:t>
            </w:r>
            <w:r w:rsidR="00AA03B4">
              <w:rPr>
                <w:webHidden/>
              </w:rPr>
              <w:fldChar w:fldCharType="end"/>
            </w:r>
          </w:hyperlink>
        </w:p>
        <w:p w14:paraId="47FB7435"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36" w:history="1">
            <w:r w:rsidR="00AA03B4" w:rsidRPr="00614E7F">
              <w:rPr>
                <w:rStyle w:val="Hyperlink"/>
                <w:rFonts w:cs="Arial"/>
                <w:noProof/>
              </w:rPr>
              <w:t>3.2</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Performance Management</w:t>
            </w:r>
            <w:r w:rsidR="00AA03B4">
              <w:rPr>
                <w:noProof/>
                <w:webHidden/>
              </w:rPr>
              <w:tab/>
            </w:r>
            <w:r w:rsidR="00AA03B4">
              <w:rPr>
                <w:noProof/>
                <w:webHidden/>
              </w:rPr>
              <w:fldChar w:fldCharType="begin"/>
            </w:r>
            <w:r w:rsidR="00AA03B4">
              <w:rPr>
                <w:noProof/>
                <w:webHidden/>
              </w:rPr>
              <w:instrText xml:space="preserve"> PAGEREF _Toc380148236 \h </w:instrText>
            </w:r>
            <w:r w:rsidR="00AA03B4">
              <w:rPr>
                <w:noProof/>
                <w:webHidden/>
              </w:rPr>
            </w:r>
            <w:r w:rsidR="00AA03B4">
              <w:rPr>
                <w:noProof/>
                <w:webHidden/>
              </w:rPr>
              <w:fldChar w:fldCharType="separate"/>
            </w:r>
            <w:r w:rsidR="00D04979">
              <w:rPr>
                <w:noProof/>
                <w:webHidden/>
              </w:rPr>
              <w:t>19</w:t>
            </w:r>
            <w:r w:rsidR="00AA03B4">
              <w:rPr>
                <w:noProof/>
                <w:webHidden/>
              </w:rPr>
              <w:fldChar w:fldCharType="end"/>
            </w:r>
          </w:hyperlink>
        </w:p>
        <w:p w14:paraId="14A5F89D" w14:textId="77777777" w:rsidR="00AA03B4" w:rsidRDefault="00EC750C" w:rsidP="00AA03B4">
          <w:pPr>
            <w:pStyle w:val="TOC3"/>
            <w:spacing w:before="60"/>
            <w:rPr>
              <w:rFonts w:asciiTheme="minorHAnsi" w:eastAsiaTheme="minorEastAsia" w:hAnsiTheme="minorHAnsi" w:cstheme="minorBidi"/>
              <w:noProof/>
              <w:kern w:val="0"/>
              <w:sz w:val="22"/>
              <w:szCs w:val="22"/>
              <w:lang w:eastAsia="en-US" w:bidi="ar-SA"/>
            </w:rPr>
          </w:pPr>
          <w:hyperlink w:anchor="_Toc380148237" w:history="1">
            <w:r w:rsidR="00AA03B4" w:rsidRPr="00614E7F">
              <w:rPr>
                <w:rStyle w:val="Hyperlink"/>
                <w:rFonts w:cs="Arial"/>
                <w:noProof/>
              </w:rPr>
              <w:t>3.2.1</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API for Performance Counters</w:t>
            </w:r>
            <w:r w:rsidR="00AA03B4">
              <w:rPr>
                <w:noProof/>
                <w:webHidden/>
              </w:rPr>
              <w:tab/>
            </w:r>
            <w:r w:rsidR="00AA03B4">
              <w:rPr>
                <w:noProof/>
                <w:webHidden/>
              </w:rPr>
              <w:fldChar w:fldCharType="begin"/>
            </w:r>
            <w:r w:rsidR="00AA03B4">
              <w:rPr>
                <w:noProof/>
                <w:webHidden/>
              </w:rPr>
              <w:instrText xml:space="preserve"> PAGEREF _Toc380148237 \h </w:instrText>
            </w:r>
            <w:r w:rsidR="00AA03B4">
              <w:rPr>
                <w:noProof/>
                <w:webHidden/>
              </w:rPr>
            </w:r>
            <w:r w:rsidR="00AA03B4">
              <w:rPr>
                <w:noProof/>
                <w:webHidden/>
              </w:rPr>
              <w:fldChar w:fldCharType="separate"/>
            </w:r>
            <w:r w:rsidR="00D04979">
              <w:rPr>
                <w:noProof/>
                <w:webHidden/>
              </w:rPr>
              <w:t>19</w:t>
            </w:r>
            <w:r w:rsidR="00AA03B4">
              <w:rPr>
                <w:noProof/>
                <w:webHidden/>
              </w:rPr>
              <w:fldChar w:fldCharType="end"/>
            </w:r>
          </w:hyperlink>
        </w:p>
        <w:p w14:paraId="3E3F4CF7" w14:textId="77777777" w:rsidR="00AA03B4" w:rsidRDefault="00EC750C" w:rsidP="00AA03B4">
          <w:pPr>
            <w:pStyle w:val="TOC4"/>
            <w:spacing w:before="60" w:line="240" w:lineRule="auto"/>
            <w:rPr>
              <w:rFonts w:asciiTheme="minorHAnsi" w:eastAsiaTheme="minorEastAsia" w:hAnsiTheme="minorHAnsi" w:cstheme="minorBidi"/>
              <w:kern w:val="0"/>
              <w:sz w:val="22"/>
              <w:szCs w:val="22"/>
              <w:lang w:eastAsia="en-US" w:bidi="ar-SA"/>
            </w:rPr>
          </w:pPr>
          <w:hyperlink w:anchor="_Toc380148238" w:history="1">
            <w:r w:rsidR="00AA03B4" w:rsidRPr="00614E7F">
              <w:rPr>
                <w:rStyle w:val="Hyperlink"/>
              </w:rPr>
              <w:t>3.2.1.1</w:t>
            </w:r>
            <w:r w:rsidR="00AA03B4">
              <w:rPr>
                <w:rFonts w:asciiTheme="minorHAnsi" w:eastAsiaTheme="minorEastAsia" w:hAnsiTheme="minorHAnsi" w:cstheme="minorBidi"/>
                <w:kern w:val="0"/>
                <w:sz w:val="22"/>
                <w:szCs w:val="22"/>
                <w:lang w:eastAsia="en-US" w:bidi="ar-SA"/>
              </w:rPr>
              <w:tab/>
            </w:r>
            <w:r w:rsidR="00AA03B4" w:rsidRPr="00614E7F">
              <w:rPr>
                <w:rStyle w:val="Hyperlink"/>
              </w:rPr>
              <w:t>API for Performance Counters (L2/L3)</w:t>
            </w:r>
            <w:r w:rsidR="00AA03B4">
              <w:rPr>
                <w:webHidden/>
              </w:rPr>
              <w:tab/>
            </w:r>
            <w:r w:rsidR="00AA03B4">
              <w:rPr>
                <w:webHidden/>
              </w:rPr>
              <w:fldChar w:fldCharType="begin"/>
            </w:r>
            <w:r w:rsidR="00AA03B4">
              <w:rPr>
                <w:webHidden/>
              </w:rPr>
              <w:instrText xml:space="preserve"> PAGEREF _Toc380148238 \h </w:instrText>
            </w:r>
            <w:r w:rsidR="00AA03B4">
              <w:rPr>
                <w:webHidden/>
              </w:rPr>
            </w:r>
            <w:r w:rsidR="00AA03B4">
              <w:rPr>
                <w:webHidden/>
              </w:rPr>
              <w:fldChar w:fldCharType="separate"/>
            </w:r>
            <w:r w:rsidR="00D04979">
              <w:rPr>
                <w:webHidden/>
              </w:rPr>
              <w:t>19</w:t>
            </w:r>
            <w:r w:rsidR="00AA03B4">
              <w:rPr>
                <w:webHidden/>
              </w:rPr>
              <w:fldChar w:fldCharType="end"/>
            </w:r>
          </w:hyperlink>
        </w:p>
        <w:p w14:paraId="1D7886D6" w14:textId="77777777" w:rsidR="00AA03B4" w:rsidRDefault="00EC750C" w:rsidP="00AA03B4">
          <w:pPr>
            <w:pStyle w:val="TOC4"/>
            <w:spacing w:before="60" w:line="240" w:lineRule="auto"/>
            <w:rPr>
              <w:rFonts w:asciiTheme="minorHAnsi" w:eastAsiaTheme="minorEastAsia" w:hAnsiTheme="minorHAnsi" w:cstheme="minorBidi"/>
              <w:kern w:val="0"/>
              <w:sz w:val="22"/>
              <w:szCs w:val="22"/>
              <w:lang w:eastAsia="en-US" w:bidi="ar-SA"/>
            </w:rPr>
          </w:pPr>
          <w:hyperlink w:anchor="_Toc380148239" w:history="1">
            <w:r w:rsidR="00AA03B4" w:rsidRPr="00614E7F">
              <w:rPr>
                <w:rStyle w:val="Hyperlink"/>
              </w:rPr>
              <w:t>3.2.1.2</w:t>
            </w:r>
            <w:r w:rsidR="00AA03B4">
              <w:rPr>
                <w:rFonts w:asciiTheme="minorHAnsi" w:eastAsiaTheme="minorEastAsia" w:hAnsiTheme="minorHAnsi" w:cstheme="minorBidi"/>
                <w:kern w:val="0"/>
                <w:sz w:val="22"/>
                <w:szCs w:val="22"/>
                <w:lang w:eastAsia="en-US" w:bidi="ar-SA"/>
              </w:rPr>
              <w:tab/>
            </w:r>
            <w:r w:rsidR="00AA03B4" w:rsidRPr="00614E7F">
              <w:rPr>
                <w:rStyle w:val="Hyperlink"/>
              </w:rPr>
              <w:t>Sequence Diagram for KPI Pegging</w:t>
            </w:r>
            <w:r w:rsidR="00AA03B4">
              <w:rPr>
                <w:webHidden/>
              </w:rPr>
              <w:tab/>
            </w:r>
            <w:r w:rsidR="00AA03B4">
              <w:rPr>
                <w:webHidden/>
              </w:rPr>
              <w:fldChar w:fldCharType="begin"/>
            </w:r>
            <w:r w:rsidR="00AA03B4">
              <w:rPr>
                <w:webHidden/>
              </w:rPr>
              <w:instrText xml:space="preserve"> PAGEREF _Toc380148239 \h </w:instrText>
            </w:r>
            <w:r w:rsidR="00AA03B4">
              <w:rPr>
                <w:webHidden/>
              </w:rPr>
            </w:r>
            <w:r w:rsidR="00AA03B4">
              <w:rPr>
                <w:webHidden/>
              </w:rPr>
              <w:fldChar w:fldCharType="separate"/>
            </w:r>
            <w:r w:rsidR="00D04979">
              <w:rPr>
                <w:webHidden/>
              </w:rPr>
              <w:t>20</w:t>
            </w:r>
            <w:r w:rsidR="00AA03B4">
              <w:rPr>
                <w:webHidden/>
              </w:rPr>
              <w:fldChar w:fldCharType="end"/>
            </w:r>
          </w:hyperlink>
        </w:p>
        <w:p w14:paraId="33D970D2" w14:textId="77777777" w:rsidR="00AA03B4" w:rsidRDefault="00EC750C" w:rsidP="00AA03B4">
          <w:pPr>
            <w:pStyle w:val="TOC3"/>
            <w:spacing w:before="60"/>
            <w:rPr>
              <w:rFonts w:asciiTheme="minorHAnsi" w:eastAsiaTheme="minorEastAsia" w:hAnsiTheme="minorHAnsi" w:cstheme="minorBidi"/>
              <w:noProof/>
              <w:kern w:val="0"/>
              <w:sz w:val="22"/>
              <w:szCs w:val="22"/>
              <w:lang w:eastAsia="en-US" w:bidi="ar-SA"/>
            </w:rPr>
          </w:pPr>
          <w:hyperlink w:anchor="_Toc380148240" w:history="1">
            <w:r w:rsidR="00AA03B4" w:rsidRPr="00614E7F">
              <w:rPr>
                <w:rStyle w:val="Hyperlink"/>
                <w:rFonts w:cs="Arial"/>
                <w:noProof/>
              </w:rPr>
              <w:t>3.2.2</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API for L2 Counters</w:t>
            </w:r>
            <w:r w:rsidR="00AA03B4">
              <w:rPr>
                <w:noProof/>
                <w:webHidden/>
              </w:rPr>
              <w:tab/>
            </w:r>
            <w:r w:rsidR="00AA03B4">
              <w:rPr>
                <w:noProof/>
                <w:webHidden/>
              </w:rPr>
              <w:fldChar w:fldCharType="begin"/>
            </w:r>
            <w:r w:rsidR="00AA03B4">
              <w:rPr>
                <w:noProof/>
                <w:webHidden/>
              </w:rPr>
              <w:instrText xml:space="preserve"> PAGEREF _Toc380148240 \h </w:instrText>
            </w:r>
            <w:r w:rsidR="00AA03B4">
              <w:rPr>
                <w:noProof/>
                <w:webHidden/>
              </w:rPr>
            </w:r>
            <w:r w:rsidR="00AA03B4">
              <w:rPr>
                <w:noProof/>
                <w:webHidden/>
              </w:rPr>
              <w:fldChar w:fldCharType="separate"/>
            </w:r>
            <w:r w:rsidR="00D04979">
              <w:rPr>
                <w:noProof/>
                <w:webHidden/>
              </w:rPr>
              <w:t>21</w:t>
            </w:r>
            <w:r w:rsidR="00AA03B4">
              <w:rPr>
                <w:noProof/>
                <w:webHidden/>
              </w:rPr>
              <w:fldChar w:fldCharType="end"/>
            </w:r>
          </w:hyperlink>
        </w:p>
        <w:p w14:paraId="37CA0128" w14:textId="77777777" w:rsidR="00AA03B4" w:rsidRDefault="00EC750C" w:rsidP="00AA03B4">
          <w:pPr>
            <w:pStyle w:val="TOC4"/>
            <w:spacing w:before="60" w:line="240" w:lineRule="auto"/>
            <w:rPr>
              <w:rFonts w:asciiTheme="minorHAnsi" w:eastAsiaTheme="minorEastAsia" w:hAnsiTheme="minorHAnsi" w:cstheme="minorBidi"/>
              <w:kern w:val="0"/>
              <w:sz w:val="22"/>
              <w:szCs w:val="22"/>
              <w:lang w:eastAsia="en-US" w:bidi="ar-SA"/>
            </w:rPr>
          </w:pPr>
          <w:hyperlink w:anchor="_Toc380148241" w:history="1">
            <w:r w:rsidR="00AA03B4" w:rsidRPr="00614E7F">
              <w:rPr>
                <w:rStyle w:val="Hyperlink"/>
              </w:rPr>
              <w:t>3.2.2.1</w:t>
            </w:r>
            <w:r w:rsidR="00AA03B4">
              <w:rPr>
                <w:rFonts w:asciiTheme="minorHAnsi" w:eastAsiaTheme="minorEastAsia" w:hAnsiTheme="minorHAnsi" w:cstheme="minorBidi"/>
                <w:kern w:val="0"/>
                <w:sz w:val="22"/>
                <w:szCs w:val="22"/>
                <w:lang w:eastAsia="en-US" w:bidi="ar-SA"/>
              </w:rPr>
              <w:tab/>
            </w:r>
            <w:r w:rsidR="00AA03B4" w:rsidRPr="00614E7F">
              <w:rPr>
                <w:rStyle w:val="Hyperlink"/>
              </w:rPr>
              <w:t>Sequence Diagram for L2 Measurement Procedure</w:t>
            </w:r>
            <w:r w:rsidR="00AA03B4">
              <w:rPr>
                <w:webHidden/>
              </w:rPr>
              <w:tab/>
            </w:r>
            <w:r w:rsidR="00AA03B4">
              <w:rPr>
                <w:webHidden/>
              </w:rPr>
              <w:fldChar w:fldCharType="begin"/>
            </w:r>
            <w:r w:rsidR="00AA03B4">
              <w:rPr>
                <w:webHidden/>
              </w:rPr>
              <w:instrText xml:space="preserve"> PAGEREF _Toc380148241 \h </w:instrText>
            </w:r>
            <w:r w:rsidR="00AA03B4">
              <w:rPr>
                <w:webHidden/>
              </w:rPr>
            </w:r>
            <w:r w:rsidR="00AA03B4">
              <w:rPr>
                <w:webHidden/>
              </w:rPr>
              <w:fldChar w:fldCharType="separate"/>
            </w:r>
            <w:r w:rsidR="00D04979">
              <w:rPr>
                <w:webHidden/>
              </w:rPr>
              <w:t>22</w:t>
            </w:r>
            <w:r w:rsidR="00AA03B4">
              <w:rPr>
                <w:webHidden/>
              </w:rPr>
              <w:fldChar w:fldCharType="end"/>
            </w:r>
          </w:hyperlink>
        </w:p>
        <w:p w14:paraId="5B9B1F57" w14:textId="77777777" w:rsidR="00AA03B4" w:rsidRDefault="00EC750C" w:rsidP="00AA03B4">
          <w:pPr>
            <w:pStyle w:val="TOC2"/>
            <w:spacing w:before="60"/>
            <w:rPr>
              <w:rFonts w:asciiTheme="minorHAnsi" w:eastAsiaTheme="minorEastAsia" w:hAnsiTheme="minorHAnsi" w:cstheme="minorBidi"/>
              <w:noProof/>
              <w:kern w:val="0"/>
              <w:sz w:val="22"/>
              <w:szCs w:val="22"/>
              <w:lang w:eastAsia="en-US" w:bidi="ar-SA"/>
            </w:rPr>
          </w:pPr>
          <w:hyperlink w:anchor="_Toc380148242" w:history="1">
            <w:r w:rsidR="00AA03B4" w:rsidRPr="00614E7F">
              <w:rPr>
                <w:rStyle w:val="Hyperlink"/>
                <w:rFonts w:cs="Arial"/>
                <w:noProof/>
              </w:rPr>
              <w:t>3.3</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Fault Management</w:t>
            </w:r>
            <w:r w:rsidR="00AA03B4">
              <w:rPr>
                <w:noProof/>
                <w:webHidden/>
              </w:rPr>
              <w:tab/>
            </w:r>
            <w:r w:rsidR="00AA03B4">
              <w:rPr>
                <w:noProof/>
                <w:webHidden/>
              </w:rPr>
              <w:fldChar w:fldCharType="begin"/>
            </w:r>
            <w:r w:rsidR="00AA03B4">
              <w:rPr>
                <w:noProof/>
                <w:webHidden/>
              </w:rPr>
              <w:instrText xml:space="preserve"> PAGEREF _Toc380148242 \h </w:instrText>
            </w:r>
            <w:r w:rsidR="00AA03B4">
              <w:rPr>
                <w:noProof/>
                <w:webHidden/>
              </w:rPr>
            </w:r>
            <w:r w:rsidR="00AA03B4">
              <w:rPr>
                <w:noProof/>
                <w:webHidden/>
              </w:rPr>
              <w:fldChar w:fldCharType="separate"/>
            </w:r>
            <w:r w:rsidR="00D04979">
              <w:rPr>
                <w:noProof/>
                <w:webHidden/>
              </w:rPr>
              <w:t>23</w:t>
            </w:r>
            <w:r w:rsidR="00AA03B4">
              <w:rPr>
                <w:noProof/>
                <w:webHidden/>
              </w:rPr>
              <w:fldChar w:fldCharType="end"/>
            </w:r>
          </w:hyperlink>
        </w:p>
        <w:p w14:paraId="690E3534" w14:textId="77777777" w:rsidR="00AA03B4" w:rsidRDefault="00EC750C" w:rsidP="00AA03B4">
          <w:pPr>
            <w:pStyle w:val="TOC3"/>
            <w:spacing w:before="60"/>
            <w:rPr>
              <w:rFonts w:asciiTheme="minorHAnsi" w:eastAsiaTheme="minorEastAsia" w:hAnsiTheme="minorHAnsi" w:cstheme="minorBidi"/>
              <w:noProof/>
              <w:kern w:val="0"/>
              <w:sz w:val="22"/>
              <w:szCs w:val="22"/>
              <w:lang w:eastAsia="en-US" w:bidi="ar-SA"/>
            </w:rPr>
          </w:pPr>
          <w:hyperlink w:anchor="_Toc380148243" w:history="1">
            <w:r w:rsidR="00AA03B4" w:rsidRPr="00614E7F">
              <w:rPr>
                <w:rStyle w:val="Hyperlink"/>
                <w:rFonts w:cs="Arial"/>
                <w:noProof/>
              </w:rPr>
              <w:t>3.3.1</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API for Fault Management</w:t>
            </w:r>
            <w:r w:rsidR="00AA03B4">
              <w:rPr>
                <w:noProof/>
                <w:webHidden/>
              </w:rPr>
              <w:tab/>
            </w:r>
            <w:r w:rsidR="00AA03B4">
              <w:rPr>
                <w:noProof/>
                <w:webHidden/>
              </w:rPr>
              <w:fldChar w:fldCharType="begin"/>
            </w:r>
            <w:r w:rsidR="00AA03B4">
              <w:rPr>
                <w:noProof/>
                <w:webHidden/>
              </w:rPr>
              <w:instrText xml:space="preserve"> PAGEREF _Toc380148243 \h </w:instrText>
            </w:r>
            <w:r w:rsidR="00AA03B4">
              <w:rPr>
                <w:noProof/>
                <w:webHidden/>
              </w:rPr>
            </w:r>
            <w:r w:rsidR="00AA03B4">
              <w:rPr>
                <w:noProof/>
                <w:webHidden/>
              </w:rPr>
              <w:fldChar w:fldCharType="separate"/>
            </w:r>
            <w:r w:rsidR="00D04979">
              <w:rPr>
                <w:noProof/>
                <w:webHidden/>
              </w:rPr>
              <w:t>23</w:t>
            </w:r>
            <w:r w:rsidR="00AA03B4">
              <w:rPr>
                <w:noProof/>
                <w:webHidden/>
              </w:rPr>
              <w:fldChar w:fldCharType="end"/>
            </w:r>
          </w:hyperlink>
        </w:p>
        <w:p w14:paraId="611BFB9B" w14:textId="77777777" w:rsidR="00AA03B4" w:rsidRDefault="00EC750C" w:rsidP="00AA03B4">
          <w:pPr>
            <w:pStyle w:val="TOC4"/>
            <w:spacing w:before="60" w:line="240" w:lineRule="auto"/>
            <w:rPr>
              <w:rFonts w:asciiTheme="minorHAnsi" w:eastAsiaTheme="minorEastAsia" w:hAnsiTheme="minorHAnsi" w:cstheme="minorBidi"/>
              <w:kern w:val="0"/>
              <w:sz w:val="22"/>
              <w:szCs w:val="22"/>
              <w:lang w:eastAsia="en-US" w:bidi="ar-SA"/>
            </w:rPr>
          </w:pPr>
          <w:hyperlink w:anchor="_Toc380148244" w:history="1">
            <w:r w:rsidR="00AA03B4" w:rsidRPr="00614E7F">
              <w:rPr>
                <w:rStyle w:val="Hyperlink"/>
              </w:rPr>
              <w:t>3.3.1.1</w:t>
            </w:r>
            <w:r w:rsidR="00AA03B4">
              <w:rPr>
                <w:rFonts w:asciiTheme="minorHAnsi" w:eastAsiaTheme="minorEastAsia" w:hAnsiTheme="minorHAnsi" w:cstheme="minorBidi"/>
                <w:kern w:val="0"/>
                <w:sz w:val="22"/>
                <w:szCs w:val="22"/>
                <w:lang w:eastAsia="en-US" w:bidi="ar-SA"/>
              </w:rPr>
              <w:tab/>
            </w:r>
            <w:r w:rsidR="00AA03B4" w:rsidRPr="00614E7F">
              <w:rPr>
                <w:rStyle w:val="Hyperlink"/>
              </w:rPr>
              <w:t>Sequence Diagram for Reporting of Fault</w:t>
            </w:r>
            <w:r w:rsidR="00AA03B4">
              <w:rPr>
                <w:webHidden/>
              </w:rPr>
              <w:tab/>
            </w:r>
            <w:r w:rsidR="00AA03B4">
              <w:rPr>
                <w:webHidden/>
              </w:rPr>
              <w:fldChar w:fldCharType="begin"/>
            </w:r>
            <w:r w:rsidR="00AA03B4">
              <w:rPr>
                <w:webHidden/>
              </w:rPr>
              <w:instrText xml:space="preserve"> PAGEREF _Toc380148244 \h </w:instrText>
            </w:r>
            <w:r w:rsidR="00AA03B4">
              <w:rPr>
                <w:webHidden/>
              </w:rPr>
            </w:r>
            <w:r w:rsidR="00AA03B4">
              <w:rPr>
                <w:webHidden/>
              </w:rPr>
              <w:fldChar w:fldCharType="separate"/>
            </w:r>
            <w:r w:rsidR="00D04979">
              <w:rPr>
                <w:webHidden/>
              </w:rPr>
              <w:t>24</w:t>
            </w:r>
            <w:r w:rsidR="00AA03B4">
              <w:rPr>
                <w:webHidden/>
              </w:rPr>
              <w:fldChar w:fldCharType="end"/>
            </w:r>
          </w:hyperlink>
        </w:p>
        <w:p w14:paraId="099062D9" w14:textId="77777777" w:rsidR="00AA03B4" w:rsidRDefault="00EC750C" w:rsidP="00AA03B4">
          <w:pPr>
            <w:pStyle w:val="TOC1"/>
            <w:spacing w:before="60"/>
            <w:rPr>
              <w:rFonts w:asciiTheme="minorHAnsi" w:eastAsiaTheme="minorEastAsia" w:hAnsiTheme="minorHAnsi" w:cstheme="minorBidi"/>
              <w:noProof/>
              <w:kern w:val="0"/>
              <w:sz w:val="22"/>
              <w:szCs w:val="22"/>
              <w:lang w:eastAsia="en-US" w:bidi="ar-SA"/>
            </w:rPr>
          </w:pPr>
          <w:hyperlink w:anchor="_Toc380148245" w:history="1">
            <w:r w:rsidR="00AA03B4" w:rsidRPr="00614E7F">
              <w:rPr>
                <w:rStyle w:val="Hyperlink"/>
                <w:rFonts w:cs="Arial"/>
                <w:noProof/>
              </w:rPr>
              <w:t>4</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Integrating OAM CL with eNodeB</w:t>
            </w:r>
            <w:r w:rsidR="00AA03B4">
              <w:rPr>
                <w:noProof/>
                <w:webHidden/>
              </w:rPr>
              <w:tab/>
            </w:r>
            <w:r w:rsidR="00AA03B4">
              <w:rPr>
                <w:noProof/>
                <w:webHidden/>
              </w:rPr>
              <w:fldChar w:fldCharType="begin"/>
            </w:r>
            <w:r w:rsidR="00AA03B4">
              <w:rPr>
                <w:noProof/>
                <w:webHidden/>
              </w:rPr>
              <w:instrText xml:space="preserve"> PAGEREF _Toc380148245 \h </w:instrText>
            </w:r>
            <w:r w:rsidR="00AA03B4">
              <w:rPr>
                <w:noProof/>
                <w:webHidden/>
              </w:rPr>
            </w:r>
            <w:r w:rsidR="00AA03B4">
              <w:rPr>
                <w:noProof/>
                <w:webHidden/>
              </w:rPr>
              <w:fldChar w:fldCharType="separate"/>
            </w:r>
            <w:r w:rsidR="00D04979">
              <w:rPr>
                <w:noProof/>
                <w:webHidden/>
              </w:rPr>
              <w:t>25</w:t>
            </w:r>
            <w:r w:rsidR="00AA03B4">
              <w:rPr>
                <w:noProof/>
                <w:webHidden/>
              </w:rPr>
              <w:fldChar w:fldCharType="end"/>
            </w:r>
          </w:hyperlink>
        </w:p>
        <w:p w14:paraId="032CC3C7" w14:textId="77777777" w:rsidR="00AA03B4" w:rsidRDefault="00EC750C" w:rsidP="00AA03B4">
          <w:pPr>
            <w:pStyle w:val="TOC1"/>
            <w:spacing w:before="60"/>
            <w:rPr>
              <w:rFonts w:asciiTheme="minorHAnsi" w:eastAsiaTheme="minorEastAsia" w:hAnsiTheme="minorHAnsi" w:cstheme="minorBidi"/>
              <w:noProof/>
              <w:kern w:val="0"/>
              <w:sz w:val="22"/>
              <w:szCs w:val="22"/>
              <w:lang w:eastAsia="en-US" w:bidi="ar-SA"/>
            </w:rPr>
          </w:pPr>
          <w:hyperlink w:anchor="_Toc380148246" w:history="1">
            <w:r w:rsidR="00AA03B4" w:rsidRPr="00614E7F">
              <w:rPr>
                <w:rStyle w:val="Hyperlink"/>
                <w:rFonts w:cs="Arial"/>
                <w:noProof/>
              </w:rPr>
              <w:t>5</w:t>
            </w:r>
            <w:r w:rsidR="00AA03B4">
              <w:rPr>
                <w:rFonts w:asciiTheme="minorHAnsi" w:eastAsiaTheme="minorEastAsia" w:hAnsiTheme="minorHAnsi" w:cstheme="minorBidi"/>
                <w:noProof/>
                <w:kern w:val="0"/>
                <w:sz w:val="22"/>
                <w:szCs w:val="22"/>
                <w:lang w:eastAsia="en-US" w:bidi="ar-SA"/>
              </w:rPr>
              <w:tab/>
            </w:r>
            <w:r w:rsidR="00AA03B4" w:rsidRPr="00614E7F">
              <w:rPr>
                <w:rStyle w:val="Hyperlink"/>
                <w:rFonts w:cs="Arial"/>
                <w:noProof/>
              </w:rPr>
              <w:t>Features Supported</w:t>
            </w:r>
            <w:r w:rsidR="00AA03B4">
              <w:rPr>
                <w:noProof/>
                <w:webHidden/>
              </w:rPr>
              <w:tab/>
            </w:r>
            <w:r w:rsidR="00AA03B4">
              <w:rPr>
                <w:noProof/>
                <w:webHidden/>
              </w:rPr>
              <w:fldChar w:fldCharType="begin"/>
            </w:r>
            <w:r w:rsidR="00AA03B4">
              <w:rPr>
                <w:noProof/>
                <w:webHidden/>
              </w:rPr>
              <w:instrText xml:space="preserve"> PAGEREF _Toc380148246 \h </w:instrText>
            </w:r>
            <w:r w:rsidR="00AA03B4">
              <w:rPr>
                <w:noProof/>
                <w:webHidden/>
              </w:rPr>
            </w:r>
            <w:r w:rsidR="00AA03B4">
              <w:rPr>
                <w:noProof/>
                <w:webHidden/>
              </w:rPr>
              <w:fldChar w:fldCharType="separate"/>
            </w:r>
            <w:r w:rsidR="00D04979">
              <w:rPr>
                <w:noProof/>
                <w:webHidden/>
              </w:rPr>
              <w:t>26</w:t>
            </w:r>
            <w:r w:rsidR="00AA03B4">
              <w:rPr>
                <w:noProof/>
                <w:webHidden/>
              </w:rPr>
              <w:fldChar w:fldCharType="end"/>
            </w:r>
          </w:hyperlink>
        </w:p>
        <w:p w14:paraId="4E21615A" w14:textId="3A78E372" w:rsidR="00443504" w:rsidRPr="00A63EBB" w:rsidRDefault="0056077C" w:rsidP="00AA0490">
          <w:pPr>
            <w:suppressLineNumbers/>
            <w:tabs>
              <w:tab w:val="right" w:leader="dot" w:pos="9450"/>
            </w:tabs>
            <w:spacing w:before="120" w:after="120" w:line="280" w:lineRule="atLeast"/>
            <w:rPr>
              <w:rFonts w:cs="Arial"/>
              <w:noProof/>
              <w:szCs w:val="20"/>
            </w:rPr>
          </w:pPr>
          <w:r w:rsidRPr="00A63EBB">
            <w:rPr>
              <w:rFonts w:cs="Arial"/>
              <w:szCs w:val="20"/>
            </w:rPr>
            <w:fldChar w:fldCharType="end"/>
          </w:r>
        </w:p>
      </w:sdtContent>
    </w:sdt>
    <w:p w14:paraId="0550508F" w14:textId="623950A0" w:rsidR="006005BA" w:rsidRPr="00A63EBB" w:rsidRDefault="006005BA" w:rsidP="00AA0490">
      <w:pPr>
        <w:widowControl/>
        <w:suppressAutoHyphens w:val="0"/>
        <w:spacing w:before="120" w:after="120" w:line="280" w:lineRule="atLeast"/>
        <w:rPr>
          <w:rFonts w:cs="Arial"/>
          <w:sz w:val="22"/>
        </w:rPr>
      </w:pPr>
    </w:p>
    <w:p w14:paraId="08DDB4FB" w14:textId="77777777" w:rsidR="006005BA" w:rsidRPr="00A63EBB" w:rsidRDefault="006005BA" w:rsidP="00AA0490">
      <w:pPr>
        <w:suppressLineNumbers/>
        <w:tabs>
          <w:tab w:val="right" w:leader="dot" w:pos="9450"/>
        </w:tabs>
        <w:spacing w:before="120" w:after="120" w:line="280" w:lineRule="atLeast"/>
        <w:rPr>
          <w:rFonts w:cs="Arial"/>
          <w:sz w:val="22"/>
        </w:rPr>
      </w:pPr>
    </w:p>
    <w:p w14:paraId="3A108A06" w14:textId="77777777" w:rsidR="00187CF1" w:rsidRPr="00A63EBB" w:rsidRDefault="00187CF1" w:rsidP="00AA0490">
      <w:pPr>
        <w:widowControl/>
        <w:suppressAutoHyphens w:val="0"/>
        <w:spacing w:before="120" w:after="120" w:line="280" w:lineRule="atLeast"/>
        <w:jc w:val="center"/>
        <w:rPr>
          <w:rFonts w:eastAsia="Times New Roman" w:cs="Arial"/>
          <w:snapToGrid w:val="0"/>
          <w:kern w:val="0"/>
          <w:sz w:val="32"/>
          <w:szCs w:val="32"/>
          <w:lang w:eastAsia="en-US" w:bidi="ar-SA"/>
        </w:rPr>
      </w:pPr>
    </w:p>
    <w:p w14:paraId="789FFB68" w14:textId="439778C1" w:rsidR="00B014C5" w:rsidRPr="00A63EBB" w:rsidRDefault="00B014C5" w:rsidP="00AA0490">
      <w:pPr>
        <w:widowControl/>
        <w:suppressAutoHyphens w:val="0"/>
        <w:spacing w:before="120" w:after="120" w:line="280" w:lineRule="atLeast"/>
        <w:jc w:val="center"/>
        <w:rPr>
          <w:rFonts w:eastAsia="Times New Roman" w:cs="Arial"/>
          <w:b/>
          <w:snapToGrid w:val="0"/>
          <w:kern w:val="0"/>
          <w:sz w:val="32"/>
          <w:szCs w:val="32"/>
          <w:lang w:eastAsia="en-US" w:bidi="ar-SA"/>
        </w:rPr>
      </w:pPr>
      <w:r w:rsidRPr="00A63EBB">
        <w:rPr>
          <w:rFonts w:eastAsia="Times New Roman" w:cs="Arial"/>
          <w:b/>
          <w:snapToGrid w:val="0"/>
          <w:kern w:val="0"/>
          <w:sz w:val="32"/>
          <w:szCs w:val="32"/>
          <w:lang w:eastAsia="en-US" w:bidi="ar-SA"/>
        </w:rPr>
        <w:t>Figures</w:t>
      </w:r>
    </w:p>
    <w:p w14:paraId="7D36A79A" w14:textId="77777777" w:rsidR="00BD1397" w:rsidRPr="00BD1397" w:rsidRDefault="00B014C5" w:rsidP="00BD1397">
      <w:pPr>
        <w:pStyle w:val="TableofFigures"/>
        <w:tabs>
          <w:tab w:val="right" w:leader="dot" w:pos="9440"/>
        </w:tabs>
        <w:spacing w:before="60" w:after="60"/>
        <w:rPr>
          <w:rFonts w:asciiTheme="minorHAnsi" w:eastAsiaTheme="minorEastAsia" w:hAnsiTheme="minorHAnsi" w:cstheme="minorBidi"/>
          <w:noProof/>
          <w:kern w:val="0"/>
          <w:sz w:val="22"/>
          <w:szCs w:val="22"/>
          <w:lang w:eastAsia="en-US" w:bidi="ar-SA"/>
        </w:rPr>
      </w:pPr>
      <w:r w:rsidRPr="00BD1397">
        <w:rPr>
          <w:rStyle w:val="Hyperlink"/>
          <w:noProof/>
        </w:rPr>
        <w:fldChar w:fldCharType="begin"/>
      </w:r>
      <w:r w:rsidRPr="00BD1397">
        <w:rPr>
          <w:rStyle w:val="Hyperlink"/>
          <w:noProof/>
        </w:rPr>
        <w:instrText xml:space="preserve"> TOC \h \z \c "Figure" </w:instrText>
      </w:r>
      <w:r w:rsidRPr="00BD1397">
        <w:rPr>
          <w:rStyle w:val="Hyperlink"/>
          <w:noProof/>
        </w:rPr>
        <w:fldChar w:fldCharType="separate"/>
      </w:r>
      <w:hyperlink w:anchor="_Toc381033128" w:history="1">
        <w:r w:rsidR="00BD1397" w:rsidRPr="00BD1397">
          <w:rPr>
            <w:rStyle w:val="Hyperlink"/>
            <w:rFonts w:cs="Arial"/>
            <w:noProof/>
          </w:rPr>
          <w:t>Figure-1: Integrated Software Architecture</w:t>
        </w:r>
        <w:r w:rsidR="00BD1397" w:rsidRPr="00BD1397">
          <w:rPr>
            <w:noProof/>
            <w:webHidden/>
          </w:rPr>
          <w:tab/>
        </w:r>
        <w:r w:rsidR="00BD1397" w:rsidRPr="00BD1397">
          <w:rPr>
            <w:noProof/>
            <w:webHidden/>
          </w:rPr>
          <w:fldChar w:fldCharType="begin"/>
        </w:r>
        <w:r w:rsidR="00BD1397" w:rsidRPr="00BD1397">
          <w:rPr>
            <w:noProof/>
            <w:webHidden/>
          </w:rPr>
          <w:instrText xml:space="preserve"> PAGEREF _Toc381033128 \h </w:instrText>
        </w:r>
        <w:r w:rsidR="00BD1397" w:rsidRPr="00BD1397">
          <w:rPr>
            <w:noProof/>
            <w:webHidden/>
          </w:rPr>
        </w:r>
        <w:r w:rsidR="00BD1397" w:rsidRPr="00BD1397">
          <w:rPr>
            <w:noProof/>
            <w:webHidden/>
          </w:rPr>
          <w:fldChar w:fldCharType="separate"/>
        </w:r>
        <w:r w:rsidR="00D04979">
          <w:rPr>
            <w:noProof/>
            <w:webHidden/>
          </w:rPr>
          <w:t>11</w:t>
        </w:r>
        <w:r w:rsidR="00BD1397" w:rsidRPr="00BD1397">
          <w:rPr>
            <w:noProof/>
            <w:webHidden/>
          </w:rPr>
          <w:fldChar w:fldCharType="end"/>
        </w:r>
      </w:hyperlink>
    </w:p>
    <w:p w14:paraId="34C8C392" w14:textId="77777777" w:rsidR="00BD1397" w:rsidRPr="00BD1397" w:rsidRDefault="00EC750C" w:rsidP="00BD1397">
      <w:pPr>
        <w:pStyle w:val="TableofFigures"/>
        <w:tabs>
          <w:tab w:val="right" w:leader="dot" w:pos="9440"/>
        </w:tabs>
        <w:spacing w:before="60" w:after="60"/>
        <w:rPr>
          <w:rFonts w:asciiTheme="minorHAnsi" w:eastAsiaTheme="minorEastAsia" w:hAnsiTheme="minorHAnsi" w:cstheme="minorBidi"/>
          <w:noProof/>
          <w:kern w:val="0"/>
          <w:sz w:val="22"/>
          <w:szCs w:val="22"/>
          <w:lang w:eastAsia="en-US" w:bidi="ar-SA"/>
        </w:rPr>
      </w:pPr>
      <w:hyperlink w:anchor="_Toc381033129" w:history="1">
        <w:r w:rsidR="00BD1397" w:rsidRPr="00BD1397">
          <w:rPr>
            <w:rStyle w:val="Hyperlink"/>
            <w:rFonts w:cs="Arial"/>
            <w:noProof/>
          </w:rPr>
          <w:t>Figure-2: Stack Manager and OAM CL Thread Model</w:t>
        </w:r>
        <w:r w:rsidR="00BD1397" w:rsidRPr="00BD1397">
          <w:rPr>
            <w:noProof/>
            <w:webHidden/>
          </w:rPr>
          <w:tab/>
        </w:r>
        <w:r w:rsidR="00BD1397" w:rsidRPr="00BD1397">
          <w:rPr>
            <w:noProof/>
            <w:webHidden/>
          </w:rPr>
          <w:fldChar w:fldCharType="begin"/>
        </w:r>
        <w:r w:rsidR="00BD1397" w:rsidRPr="00BD1397">
          <w:rPr>
            <w:noProof/>
            <w:webHidden/>
          </w:rPr>
          <w:instrText xml:space="preserve"> PAGEREF _Toc381033129 \h </w:instrText>
        </w:r>
        <w:r w:rsidR="00BD1397" w:rsidRPr="00BD1397">
          <w:rPr>
            <w:noProof/>
            <w:webHidden/>
          </w:rPr>
        </w:r>
        <w:r w:rsidR="00BD1397" w:rsidRPr="00BD1397">
          <w:rPr>
            <w:noProof/>
            <w:webHidden/>
          </w:rPr>
          <w:fldChar w:fldCharType="separate"/>
        </w:r>
        <w:r w:rsidR="00D04979">
          <w:rPr>
            <w:noProof/>
            <w:webHidden/>
          </w:rPr>
          <w:t>13</w:t>
        </w:r>
        <w:r w:rsidR="00BD1397" w:rsidRPr="00BD1397">
          <w:rPr>
            <w:noProof/>
            <w:webHidden/>
          </w:rPr>
          <w:fldChar w:fldCharType="end"/>
        </w:r>
      </w:hyperlink>
    </w:p>
    <w:p w14:paraId="15038A63" w14:textId="77777777" w:rsidR="00BD1397" w:rsidRPr="00BD1397" w:rsidRDefault="00EC750C" w:rsidP="00BD1397">
      <w:pPr>
        <w:pStyle w:val="TableofFigures"/>
        <w:tabs>
          <w:tab w:val="right" w:leader="dot" w:pos="9440"/>
        </w:tabs>
        <w:spacing w:before="60" w:after="60"/>
        <w:rPr>
          <w:rFonts w:asciiTheme="minorHAnsi" w:eastAsiaTheme="minorEastAsia" w:hAnsiTheme="minorHAnsi" w:cstheme="minorBidi"/>
          <w:noProof/>
          <w:kern w:val="0"/>
          <w:sz w:val="22"/>
          <w:szCs w:val="22"/>
          <w:lang w:eastAsia="en-US" w:bidi="ar-SA"/>
        </w:rPr>
      </w:pPr>
      <w:hyperlink w:anchor="_Toc381033130" w:history="1">
        <w:r w:rsidR="00BD1397" w:rsidRPr="00BD1397">
          <w:rPr>
            <w:rStyle w:val="Hyperlink"/>
            <w:rFonts w:cs="Arial"/>
            <w:noProof/>
          </w:rPr>
          <w:t>Figure-3: Static Configuration Call Sequence</w:t>
        </w:r>
        <w:r w:rsidR="00BD1397" w:rsidRPr="00BD1397">
          <w:rPr>
            <w:noProof/>
            <w:webHidden/>
          </w:rPr>
          <w:tab/>
        </w:r>
        <w:r w:rsidR="00BD1397" w:rsidRPr="00BD1397">
          <w:rPr>
            <w:noProof/>
            <w:webHidden/>
          </w:rPr>
          <w:fldChar w:fldCharType="begin"/>
        </w:r>
        <w:r w:rsidR="00BD1397" w:rsidRPr="00BD1397">
          <w:rPr>
            <w:noProof/>
            <w:webHidden/>
          </w:rPr>
          <w:instrText xml:space="preserve"> PAGEREF _Toc381033130 \h </w:instrText>
        </w:r>
        <w:r w:rsidR="00BD1397" w:rsidRPr="00BD1397">
          <w:rPr>
            <w:noProof/>
            <w:webHidden/>
          </w:rPr>
        </w:r>
        <w:r w:rsidR="00BD1397" w:rsidRPr="00BD1397">
          <w:rPr>
            <w:noProof/>
            <w:webHidden/>
          </w:rPr>
          <w:fldChar w:fldCharType="separate"/>
        </w:r>
        <w:r w:rsidR="00D04979">
          <w:rPr>
            <w:noProof/>
            <w:webHidden/>
          </w:rPr>
          <w:t>15</w:t>
        </w:r>
        <w:r w:rsidR="00BD1397" w:rsidRPr="00BD1397">
          <w:rPr>
            <w:noProof/>
            <w:webHidden/>
          </w:rPr>
          <w:fldChar w:fldCharType="end"/>
        </w:r>
      </w:hyperlink>
    </w:p>
    <w:p w14:paraId="43E0C358" w14:textId="77777777" w:rsidR="00BD1397" w:rsidRPr="00BD1397" w:rsidRDefault="00EC750C" w:rsidP="00BD1397">
      <w:pPr>
        <w:pStyle w:val="TableofFigures"/>
        <w:tabs>
          <w:tab w:val="right" w:leader="dot" w:pos="9440"/>
        </w:tabs>
        <w:spacing w:before="60" w:after="60"/>
        <w:rPr>
          <w:rFonts w:asciiTheme="minorHAnsi" w:eastAsiaTheme="minorEastAsia" w:hAnsiTheme="minorHAnsi" w:cstheme="minorBidi"/>
          <w:noProof/>
          <w:kern w:val="0"/>
          <w:sz w:val="22"/>
          <w:szCs w:val="22"/>
          <w:lang w:eastAsia="en-US" w:bidi="ar-SA"/>
        </w:rPr>
      </w:pPr>
      <w:hyperlink w:anchor="_Toc381033131" w:history="1">
        <w:r w:rsidR="00BD1397" w:rsidRPr="00BD1397">
          <w:rPr>
            <w:rStyle w:val="Hyperlink"/>
            <w:rFonts w:cs="Arial"/>
            <w:noProof/>
          </w:rPr>
          <w:t>Figure-4: Dynamic Updating Call Sequence</w:t>
        </w:r>
        <w:r w:rsidR="00BD1397" w:rsidRPr="00BD1397">
          <w:rPr>
            <w:noProof/>
            <w:webHidden/>
          </w:rPr>
          <w:tab/>
        </w:r>
        <w:r w:rsidR="00BD1397" w:rsidRPr="00BD1397">
          <w:rPr>
            <w:noProof/>
            <w:webHidden/>
          </w:rPr>
          <w:fldChar w:fldCharType="begin"/>
        </w:r>
        <w:r w:rsidR="00BD1397" w:rsidRPr="00BD1397">
          <w:rPr>
            <w:noProof/>
            <w:webHidden/>
          </w:rPr>
          <w:instrText xml:space="preserve"> PAGEREF _Toc381033131 \h </w:instrText>
        </w:r>
        <w:r w:rsidR="00BD1397" w:rsidRPr="00BD1397">
          <w:rPr>
            <w:noProof/>
            <w:webHidden/>
          </w:rPr>
        </w:r>
        <w:r w:rsidR="00BD1397" w:rsidRPr="00BD1397">
          <w:rPr>
            <w:noProof/>
            <w:webHidden/>
          </w:rPr>
          <w:fldChar w:fldCharType="separate"/>
        </w:r>
        <w:r w:rsidR="00D04979">
          <w:rPr>
            <w:noProof/>
            <w:webHidden/>
          </w:rPr>
          <w:t>18</w:t>
        </w:r>
        <w:r w:rsidR="00BD1397" w:rsidRPr="00BD1397">
          <w:rPr>
            <w:noProof/>
            <w:webHidden/>
          </w:rPr>
          <w:fldChar w:fldCharType="end"/>
        </w:r>
      </w:hyperlink>
    </w:p>
    <w:p w14:paraId="20B2D678" w14:textId="77777777" w:rsidR="00BD1397" w:rsidRPr="00BD1397" w:rsidRDefault="00EC750C" w:rsidP="00BD1397">
      <w:pPr>
        <w:pStyle w:val="TableofFigures"/>
        <w:tabs>
          <w:tab w:val="right" w:leader="dot" w:pos="9440"/>
        </w:tabs>
        <w:spacing w:before="60" w:after="60"/>
        <w:rPr>
          <w:rFonts w:asciiTheme="minorHAnsi" w:eastAsiaTheme="minorEastAsia" w:hAnsiTheme="minorHAnsi" w:cstheme="minorBidi"/>
          <w:noProof/>
          <w:kern w:val="0"/>
          <w:sz w:val="22"/>
          <w:szCs w:val="22"/>
          <w:lang w:eastAsia="en-US" w:bidi="ar-SA"/>
        </w:rPr>
      </w:pPr>
      <w:hyperlink w:anchor="_Toc381033132" w:history="1">
        <w:r w:rsidR="00BD1397" w:rsidRPr="00BD1397">
          <w:rPr>
            <w:rStyle w:val="Hyperlink"/>
            <w:rFonts w:cs="Arial"/>
            <w:noProof/>
          </w:rPr>
          <w:t>Figure-5: KPI Pegging</w:t>
        </w:r>
        <w:r w:rsidR="00BD1397" w:rsidRPr="00BD1397">
          <w:rPr>
            <w:noProof/>
            <w:webHidden/>
          </w:rPr>
          <w:tab/>
        </w:r>
        <w:r w:rsidR="00BD1397" w:rsidRPr="00BD1397">
          <w:rPr>
            <w:noProof/>
            <w:webHidden/>
          </w:rPr>
          <w:fldChar w:fldCharType="begin"/>
        </w:r>
        <w:r w:rsidR="00BD1397" w:rsidRPr="00BD1397">
          <w:rPr>
            <w:noProof/>
            <w:webHidden/>
          </w:rPr>
          <w:instrText xml:space="preserve"> PAGEREF _Toc381033132 \h </w:instrText>
        </w:r>
        <w:r w:rsidR="00BD1397" w:rsidRPr="00BD1397">
          <w:rPr>
            <w:noProof/>
            <w:webHidden/>
          </w:rPr>
        </w:r>
        <w:r w:rsidR="00BD1397" w:rsidRPr="00BD1397">
          <w:rPr>
            <w:noProof/>
            <w:webHidden/>
          </w:rPr>
          <w:fldChar w:fldCharType="separate"/>
        </w:r>
        <w:r w:rsidR="00D04979">
          <w:rPr>
            <w:noProof/>
            <w:webHidden/>
          </w:rPr>
          <w:t>20</w:t>
        </w:r>
        <w:r w:rsidR="00BD1397" w:rsidRPr="00BD1397">
          <w:rPr>
            <w:noProof/>
            <w:webHidden/>
          </w:rPr>
          <w:fldChar w:fldCharType="end"/>
        </w:r>
      </w:hyperlink>
    </w:p>
    <w:p w14:paraId="07DA88B9" w14:textId="77777777" w:rsidR="00BD1397" w:rsidRPr="00BD1397" w:rsidRDefault="00EC750C" w:rsidP="00BD1397">
      <w:pPr>
        <w:pStyle w:val="TableofFigures"/>
        <w:tabs>
          <w:tab w:val="right" w:leader="dot" w:pos="9440"/>
        </w:tabs>
        <w:spacing w:before="60" w:after="60"/>
        <w:rPr>
          <w:rFonts w:asciiTheme="minorHAnsi" w:eastAsiaTheme="minorEastAsia" w:hAnsiTheme="minorHAnsi" w:cstheme="minorBidi"/>
          <w:noProof/>
          <w:kern w:val="0"/>
          <w:sz w:val="22"/>
          <w:szCs w:val="22"/>
          <w:lang w:eastAsia="en-US" w:bidi="ar-SA"/>
        </w:rPr>
      </w:pPr>
      <w:hyperlink w:anchor="_Toc381033133" w:history="1">
        <w:r w:rsidR="00BD1397" w:rsidRPr="00BD1397">
          <w:rPr>
            <w:rStyle w:val="Hyperlink"/>
            <w:rFonts w:cs="Arial"/>
            <w:noProof/>
          </w:rPr>
          <w:t>Figure-6: L2 Measurement Procedure</w:t>
        </w:r>
        <w:r w:rsidR="00BD1397" w:rsidRPr="00BD1397">
          <w:rPr>
            <w:noProof/>
            <w:webHidden/>
          </w:rPr>
          <w:tab/>
        </w:r>
        <w:r w:rsidR="00BD1397" w:rsidRPr="00BD1397">
          <w:rPr>
            <w:noProof/>
            <w:webHidden/>
          </w:rPr>
          <w:fldChar w:fldCharType="begin"/>
        </w:r>
        <w:r w:rsidR="00BD1397" w:rsidRPr="00BD1397">
          <w:rPr>
            <w:noProof/>
            <w:webHidden/>
          </w:rPr>
          <w:instrText xml:space="preserve"> PAGEREF _Toc381033133 \h </w:instrText>
        </w:r>
        <w:r w:rsidR="00BD1397" w:rsidRPr="00BD1397">
          <w:rPr>
            <w:noProof/>
            <w:webHidden/>
          </w:rPr>
        </w:r>
        <w:r w:rsidR="00BD1397" w:rsidRPr="00BD1397">
          <w:rPr>
            <w:noProof/>
            <w:webHidden/>
          </w:rPr>
          <w:fldChar w:fldCharType="separate"/>
        </w:r>
        <w:r w:rsidR="00D04979">
          <w:rPr>
            <w:noProof/>
            <w:webHidden/>
          </w:rPr>
          <w:t>22</w:t>
        </w:r>
        <w:r w:rsidR="00BD1397" w:rsidRPr="00BD1397">
          <w:rPr>
            <w:noProof/>
            <w:webHidden/>
          </w:rPr>
          <w:fldChar w:fldCharType="end"/>
        </w:r>
      </w:hyperlink>
    </w:p>
    <w:p w14:paraId="65BBCD7D" w14:textId="77777777" w:rsidR="00BD1397" w:rsidRPr="00BD1397" w:rsidRDefault="00EC750C" w:rsidP="00BD1397">
      <w:pPr>
        <w:pStyle w:val="TableofFigures"/>
        <w:tabs>
          <w:tab w:val="right" w:leader="dot" w:pos="9440"/>
        </w:tabs>
        <w:spacing w:before="60" w:after="60"/>
        <w:rPr>
          <w:rFonts w:asciiTheme="minorHAnsi" w:eastAsiaTheme="minorEastAsia" w:hAnsiTheme="minorHAnsi" w:cstheme="minorBidi"/>
          <w:noProof/>
          <w:kern w:val="0"/>
          <w:sz w:val="22"/>
          <w:szCs w:val="22"/>
          <w:lang w:eastAsia="en-US" w:bidi="ar-SA"/>
        </w:rPr>
      </w:pPr>
      <w:hyperlink w:anchor="_Toc381033134" w:history="1">
        <w:r w:rsidR="00BD1397" w:rsidRPr="00BD1397">
          <w:rPr>
            <w:rStyle w:val="Hyperlink"/>
            <w:rFonts w:cs="Arial"/>
            <w:noProof/>
          </w:rPr>
          <w:t>Figure-7: Reporting of Fault Procedure</w:t>
        </w:r>
        <w:r w:rsidR="00BD1397" w:rsidRPr="00BD1397">
          <w:rPr>
            <w:noProof/>
            <w:webHidden/>
          </w:rPr>
          <w:tab/>
        </w:r>
        <w:r w:rsidR="00BD1397" w:rsidRPr="00BD1397">
          <w:rPr>
            <w:noProof/>
            <w:webHidden/>
          </w:rPr>
          <w:fldChar w:fldCharType="begin"/>
        </w:r>
        <w:r w:rsidR="00BD1397" w:rsidRPr="00BD1397">
          <w:rPr>
            <w:noProof/>
            <w:webHidden/>
          </w:rPr>
          <w:instrText xml:space="preserve"> PAGEREF _Toc381033134 \h </w:instrText>
        </w:r>
        <w:r w:rsidR="00BD1397" w:rsidRPr="00BD1397">
          <w:rPr>
            <w:noProof/>
            <w:webHidden/>
          </w:rPr>
        </w:r>
        <w:r w:rsidR="00BD1397" w:rsidRPr="00BD1397">
          <w:rPr>
            <w:noProof/>
            <w:webHidden/>
          </w:rPr>
          <w:fldChar w:fldCharType="separate"/>
        </w:r>
        <w:r w:rsidR="00D04979">
          <w:rPr>
            <w:noProof/>
            <w:webHidden/>
          </w:rPr>
          <w:t>24</w:t>
        </w:r>
        <w:r w:rsidR="00BD1397" w:rsidRPr="00BD1397">
          <w:rPr>
            <w:noProof/>
            <w:webHidden/>
          </w:rPr>
          <w:fldChar w:fldCharType="end"/>
        </w:r>
      </w:hyperlink>
    </w:p>
    <w:p w14:paraId="25005CC1" w14:textId="77777777" w:rsidR="00B014C5" w:rsidRPr="00A63EBB" w:rsidRDefault="00B014C5" w:rsidP="00BD1397">
      <w:pPr>
        <w:pStyle w:val="TableofFigures"/>
        <w:tabs>
          <w:tab w:val="right" w:leader="dot" w:pos="9440"/>
        </w:tabs>
        <w:spacing w:before="60" w:after="60"/>
        <w:rPr>
          <w:rFonts w:eastAsia="Times New Roman" w:cs="Arial"/>
          <w:snapToGrid w:val="0"/>
          <w:kern w:val="0"/>
          <w:sz w:val="32"/>
          <w:szCs w:val="32"/>
          <w:lang w:eastAsia="en-US" w:bidi="ar-SA"/>
        </w:rPr>
      </w:pPr>
      <w:r w:rsidRPr="00BD1397">
        <w:rPr>
          <w:rStyle w:val="Hyperlink"/>
          <w:noProof/>
        </w:rPr>
        <w:fldChar w:fldCharType="end"/>
      </w:r>
    </w:p>
    <w:p w14:paraId="6637B290" w14:textId="77777777" w:rsidR="006005BA" w:rsidRPr="00A63EBB" w:rsidRDefault="006005BA" w:rsidP="00AA0490">
      <w:pPr>
        <w:widowControl/>
        <w:suppressAutoHyphens w:val="0"/>
        <w:spacing w:before="120" w:after="120" w:line="280" w:lineRule="atLeast"/>
        <w:jc w:val="center"/>
        <w:rPr>
          <w:rFonts w:eastAsia="Times New Roman" w:cs="Arial"/>
          <w:snapToGrid w:val="0"/>
          <w:kern w:val="0"/>
          <w:sz w:val="32"/>
          <w:szCs w:val="32"/>
          <w:lang w:eastAsia="en-US" w:bidi="ar-SA"/>
        </w:rPr>
      </w:pPr>
    </w:p>
    <w:p w14:paraId="4E216162" w14:textId="2D8FC99F" w:rsidR="009A60C1" w:rsidRPr="00A63EBB" w:rsidRDefault="00082AD8" w:rsidP="00AA0490">
      <w:pPr>
        <w:widowControl/>
        <w:suppressAutoHyphens w:val="0"/>
        <w:spacing w:before="120" w:after="120" w:line="280" w:lineRule="atLeast"/>
        <w:jc w:val="center"/>
        <w:rPr>
          <w:rFonts w:eastAsia="Times New Roman" w:cs="Arial"/>
          <w:b/>
          <w:snapToGrid w:val="0"/>
          <w:kern w:val="0"/>
          <w:sz w:val="32"/>
          <w:szCs w:val="32"/>
          <w:lang w:eastAsia="en-US" w:bidi="ar-SA"/>
        </w:rPr>
      </w:pPr>
      <w:r w:rsidRPr="00A63EBB">
        <w:rPr>
          <w:rFonts w:eastAsia="Times New Roman" w:cs="Arial"/>
          <w:b/>
          <w:snapToGrid w:val="0"/>
          <w:kern w:val="0"/>
          <w:sz w:val="32"/>
          <w:szCs w:val="32"/>
          <w:lang w:eastAsia="en-US" w:bidi="ar-SA"/>
        </w:rPr>
        <w:t>Table</w:t>
      </w:r>
      <w:r w:rsidR="00B014C5" w:rsidRPr="00A63EBB">
        <w:rPr>
          <w:rFonts w:eastAsia="Times New Roman" w:cs="Arial"/>
          <w:b/>
          <w:snapToGrid w:val="0"/>
          <w:kern w:val="0"/>
          <w:sz w:val="32"/>
          <w:szCs w:val="32"/>
          <w:lang w:eastAsia="en-US" w:bidi="ar-SA"/>
        </w:rPr>
        <w:t>s</w:t>
      </w:r>
    </w:p>
    <w:p w14:paraId="4E216163" w14:textId="77777777" w:rsidR="00082AD8" w:rsidRPr="00A63EBB" w:rsidRDefault="00082AD8" w:rsidP="00AA0490">
      <w:pPr>
        <w:widowControl/>
        <w:suppressAutoHyphens w:val="0"/>
        <w:spacing w:before="120" w:after="120" w:line="280" w:lineRule="atLeast"/>
        <w:rPr>
          <w:rFonts w:cs="Arial"/>
          <w:bCs/>
        </w:rPr>
      </w:pPr>
    </w:p>
    <w:p w14:paraId="7DDA9980" w14:textId="77777777" w:rsidR="00BD1397" w:rsidRPr="00BD1397" w:rsidRDefault="009A60C1" w:rsidP="00BD1397">
      <w:pPr>
        <w:pStyle w:val="TableofFigures"/>
        <w:tabs>
          <w:tab w:val="right" w:leader="dot" w:pos="9440"/>
        </w:tabs>
        <w:spacing w:before="60" w:after="60"/>
        <w:rPr>
          <w:rStyle w:val="Hyperlink"/>
          <w:rFonts w:cs="Arial"/>
          <w:color w:val="000000" w:themeColor="text1"/>
        </w:rPr>
      </w:pPr>
      <w:r w:rsidRPr="00BD1397">
        <w:rPr>
          <w:rStyle w:val="Hyperlink"/>
          <w:rFonts w:cs="Arial"/>
          <w:noProof/>
          <w:color w:val="000000" w:themeColor="text1"/>
        </w:rPr>
        <w:fldChar w:fldCharType="begin"/>
      </w:r>
      <w:r w:rsidRPr="00BD1397">
        <w:rPr>
          <w:rStyle w:val="Hyperlink"/>
          <w:rFonts w:cs="Arial"/>
          <w:noProof/>
          <w:color w:val="000000" w:themeColor="text1"/>
        </w:rPr>
        <w:instrText xml:space="preserve"> TOC \h \z \c "Table" </w:instrText>
      </w:r>
      <w:r w:rsidRPr="00BD1397">
        <w:rPr>
          <w:rStyle w:val="Hyperlink"/>
          <w:rFonts w:cs="Arial"/>
          <w:noProof/>
          <w:color w:val="000000" w:themeColor="text1"/>
        </w:rPr>
        <w:fldChar w:fldCharType="separate"/>
      </w:r>
      <w:hyperlink w:anchor="_Toc381033266" w:history="1">
        <w:r w:rsidR="00BD1397" w:rsidRPr="00BD1397">
          <w:rPr>
            <w:rStyle w:val="Hyperlink"/>
            <w:rFonts w:cs="Arial"/>
            <w:noProof/>
            <w:color w:val="000000" w:themeColor="text1"/>
          </w:rPr>
          <w:t>Table-1: Abbreviations and Acronyms</w:t>
        </w:r>
        <w:r w:rsidR="00BD1397" w:rsidRPr="00BD1397">
          <w:rPr>
            <w:rStyle w:val="Hyperlink"/>
            <w:rFonts w:cs="Arial"/>
            <w:webHidden/>
            <w:color w:val="000000" w:themeColor="text1"/>
          </w:rPr>
          <w:tab/>
        </w:r>
        <w:r w:rsidR="00BD1397" w:rsidRPr="00BD1397">
          <w:rPr>
            <w:rStyle w:val="Hyperlink"/>
            <w:rFonts w:cs="Arial"/>
            <w:webHidden/>
            <w:color w:val="000000" w:themeColor="text1"/>
          </w:rPr>
          <w:fldChar w:fldCharType="begin"/>
        </w:r>
        <w:r w:rsidR="00BD1397" w:rsidRPr="00BD1397">
          <w:rPr>
            <w:rStyle w:val="Hyperlink"/>
            <w:rFonts w:cs="Arial"/>
            <w:webHidden/>
            <w:color w:val="000000" w:themeColor="text1"/>
          </w:rPr>
          <w:instrText xml:space="preserve"> PAGEREF _Toc381033266 \h </w:instrText>
        </w:r>
        <w:r w:rsidR="00BD1397" w:rsidRPr="00BD1397">
          <w:rPr>
            <w:rStyle w:val="Hyperlink"/>
            <w:rFonts w:cs="Arial"/>
            <w:webHidden/>
            <w:color w:val="000000" w:themeColor="text1"/>
          </w:rPr>
        </w:r>
        <w:r w:rsidR="00BD1397" w:rsidRPr="00BD1397">
          <w:rPr>
            <w:rStyle w:val="Hyperlink"/>
            <w:rFonts w:cs="Arial"/>
            <w:webHidden/>
            <w:color w:val="000000" w:themeColor="text1"/>
          </w:rPr>
          <w:fldChar w:fldCharType="separate"/>
        </w:r>
        <w:r w:rsidR="00D04979">
          <w:rPr>
            <w:rStyle w:val="Hyperlink"/>
            <w:rFonts w:cs="Arial"/>
            <w:noProof/>
            <w:webHidden/>
            <w:color w:val="000000" w:themeColor="text1"/>
          </w:rPr>
          <w:t>5</w:t>
        </w:r>
        <w:r w:rsidR="00BD1397" w:rsidRPr="00BD1397">
          <w:rPr>
            <w:rStyle w:val="Hyperlink"/>
            <w:rFonts w:cs="Arial"/>
            <w:webHidden/>
            <w:color w:val="000000" w:themeColor="text1"/>
          </w:rPr>
          <w:fldChar w:fldCharType="end"/>
        </w:r>
      </w:hyperlink>
    </w:p>
    <w:p w14:paraId="463FB52B" w14:textId="77777777" w:rsidR="00BD1397" w:rsidRPr="00BD1397" w:rsidRDefault="00EC750C" w:rsidP="00BD1397">
      <w:pPr>
        <w:pStyle w:val="TableofFigures"/>
        <w:tabs>
          <w:tab w:val="right" w:leader="dot" w:pos="9440"/>
        </w:tabs>
        <w:spacing w:before="60" w:after="60"/>
        <w:rPr>
          <w:rStyle w:val="Hyperlink"/>
          <w:rFonts w:cs="Arial"/>
          <w:color w:val="000000" w:themeColor="text1"/>
        </w:rPr>
      </w:pPr>
      <w:hyperlink w:anchor="_Toc381033267" w:history="1">
        <w:r w:rsidR="00BD1397" w:rsidRPr="00BD1397">
          <w:rPr>
            <w:rStyle w:val="Hyperlink"/>
            <w:rFonts w:cs="Arial"/>
            <w:noProof/>
            <w:color w:val="000000" w:themeColor="text1"/>
          </w:rPr>
          <w:t>Table-2: Release History</w:t>
        </w:r>
        <w:r w:rsidR="00BD1397" w:rsidRPr="00BD1397">
          <w:rPr>
            <w:rStyle w:val="Hyperlink"/>
            <w:rFonts w:cs="Arial"/>
            <w:webHidden/>
            <w:color w:val="000000" w:themeColor="text1"/>
          </w:rPr>
          <w:tab/>
        </w:r>
        <w:r w:rsidR="00BD1397" w:rsidRPr="00BD1397">
          <w:rPr>
            <w:rStyle w:val="Hyperlink"/>
            <w:rFonts w:cs="Arial"/>
            <w:webHidden/>
            <w:color w:val="000000" w:themeColor="text1"/>
          </w:rPr>
          <w:fldChar w:fldCharType="begin"/>
        </w:r>
        <w:r w:rsidR="00BD1397" w:rsidRPr="00BD1397">
          <w:rPr>
            <w:rStyle w:val="Hyperlink"/>
            <w:rFonts w:cs="Arial"/>
            <w:webHidden/>
            <w:color w:val="000000" w:themeColor="text1"/>
          </w:rPr>
          <w:instrText xml:space="preserve"> PAGEREF _Toc381033267 \h </w:instrText>
        </w:r>
        <w:r w:rsidR="00BD1397" w:rsidRPr="00BD1397">
          <w:rPr>
            <w:rStyle w:val="Hyperlink"/>
            <w:rFonts w:cs="Arial"/>
            <w:webHidden/>
            <w:color w:val="000000" w:themeColor="text1"/>
          </w:rPr>
        </w:r>
        <w:r w:rsidR="00BD1397" w:rsidRPr="00BD1397">
          <w:rPr>
            <w:rStyle w:val="Hyperlink"/>
            <w:rFonts w:cs="Arial"/>
            <w:webHidden/>
            <w:color w:val="000000" w:themeColor="text1"/>
          </w:rPr>
          <w:fldChar w:fldCharType="separate"/>
        </w:r>
        <w:r w:rsidR="00D04979">
          <w:rPr>
            <w:rStyle w:val="Hyperlink"/>
            <w:rFonts w:cs="Arial"/>
            <w:noProof/>
            <w:webHidden/>
            <w:color w:val="000000" w:themeColor="text1"/>
          </w:rPr>
          <w:t>9</w:t>
        </w:r>
        <w:r w:rsidR="00BD1397" w:rsidRPr="00BD1397">
          <w:rPr>
            <w:rStyle w:val="Hyperlink"/>
            <w:rFonts w:cs="Arial"/>
            <w:webHidden/>
            <w:color w:val="000000" w:themeColor="text1"/>
          </w:rPr>
          <w:fldChar w:fldCharType="end"/>
        </w:r>
      </w:hyperlink>
    </w:p>
    <w:p w14:paraId="1515FB3B" w14:textId="77777777" w:rsidR="00BD1397" w:rsidRPr="00BD1397" w:rsidRDefault="00EC750C" w:rsidP="00BD1397">
      <w:pPr>
        <w:pStyle w:val="TableofFigures"/>
        <w:tabs>
          <w:tab w:val="right" w:leader="dot" w:pos="9440"/>
        </w:tabs>
        <w:spacing w:before="60" w:after="60"/>
        <w:rPr>
          <w:rStyle w:val="Hyperlink"/>
          <w:rFonts w:cs="Arial"/>
          <w:color w:val="000000" w:themeColor="text1"/>
        </w:rPr>
      </w:pPr>
      <w:hyperlink w:anchor="_Toc381033268" w:history="1">
        <w:r w:rsidR="00BD1397" w:rsidRPr="00BD1397">
          <w:rPr>
            <w:rStyle w:val="Hyperlink"/>
            <w:rFonts w:cs="Arial"/>
            <w:noProof/>
            <w:color w:val="000000" w:themeColor="text1"/>
          </w:rPr>
          <w:t>Table-3: Initial eNodeB Configuration</w:t>
        </w:r>
        <w:r w:rsidR="00BD1397" w:rsidRPr="00BD1397">
          <w:rPr>
            <w:rStyle w:val="Hyperlink"/>
            <w:rFonts w:cs="Arial"/>
            <w:webHidden/>
            <w:color w:val="000000" w:themeColor="text1"/>
          </w:rPr>
          <w:tab/>
        </w:r>
        <w:r w:rsidR="00BD1397" w:rsidRPr="00BD1397">
          <w:rPr>
            <w:rStyle w:val="Hyperlink"/>
            <w:rFonts w:cs="Arial"/>
            <w:webHidden/>
            <w:color w:val="000000" w:themeColor="text1"/>
          </w:rPr>
          <w:fldChar w:fldCharType="begin"/>
        </w:r>
        <w:r w:rsidR="00BD1397" w:rsidRPr="00BD1397">
          <w:rPr>
            <w:rStyle w:val="Hyperlink"/>
            <w:rFonts w:cs="Arial"/>
            <w:webHidden/>
            <w:color w:val="000000" w:themeColor="text1"/>
          </w:rPr>
          <w:instrText xml:space="preserve"> PAGEREF _Toc381033268 \h </w:instrText>
        </w:r>
        <w:r w:rsidR="00BD1397" w:rsidRPr="00BD1397">
          <w:rPr>
            <w:rStyle w:val="Hyperlink"/>
            <w:rFonts w:cs="Arial"/>
            <w:webHidden/>
            <w:color w:val="000000" w:themeColor="text1"/>
          </w:rPr>
        </w:r>
        <w:r w:rsidR="00BD1397" w:rsidRPr="00BD1397">
          <w:rPr>
            <w:rStyle w:val="Hyperlink"/>
            <w:rFonts w:cs="Arial"/>
            <w:webHidden/>
            <w:color w:val="000000" w:themeColor="text1"/>
          </w:rPr>
          <w:fldChar w:fldCharType="separate"/>
        </w:r>
        <w:r w:rsidR="00D04979">
          <w:rPr>
            <w:rStyle w:val="Hyperlink"/>
            <w:rFonts w:cs="Arial"/>
            <w:noProof/>
            <w:webHidden/>
            <w:color w:val="000000" w:themeColor="text1"/>
          </w:rPr>
          <w:t>14</w:t>
        </w:r>
        <w:r w:rsidR="00BD1397" w:rsidRPr="00BD1397">
          <w:rPr>
            <w:rStyle w:val="Hyperlink"/>
            <w:rFonts w:cs="Arial"/>
            <w:webHidden/>
            <w:color w:val="000000" w:themeColor="text1"/>
          </w:rPr>
          <w:fldChar w:fldCharType="end"/>
        </w:r>
      </w:hyperlink>
    </w:p>
    <w:p w14:paraId="0753BA4A" w14:textId="77777777" w:rsidR="00BD1397" w:rsidRPr="00BD1397" w:rsidRDefault="00EC750C" w:rsidP="00BD1397">
      <w:pPr>
        <w:pStyle w:val="TableofFigures"/>
        <w:tabs>
          <w:tab w:val="right" w:leader="dot" w:pos="9440"/>
        </w:tabs>
        <w:spacing w:before="60" w:after="60"/>
        <w:rPr>
          <w:rStyle w:val="Hyperlink"/>
          <w:rFonts w:cs="Arial"/>
          <w:color w:val="000000" w:themeColor="text1"/>
        </w:rPr>
      </w:pPr>
      <w:hyperlink w:anchor="_Toc381033269" w:history="1">
        <w:r w:rsidR="00BD1397" w:rsidRPr="00BD1397">
          <w:rPr>
            <w:rStyle w:val="Hyperlink"/>
            <w:rFonts w:cs="Arial"/>
            <w:noProof/>
            <w:color w:val="000000" w:themeColor="text1"/>
          </w:rPr>
          <w:t>Table-4: eNodeB Configuration Complete</w:t>
        </w:r>
        <w:r w:rsidR="00BD1397" w:rsidRPr="00BD1397">
          <w:rPr>
            <w:rStyle w:val="Hyperlink"/>
            <w:rFonts w:cs="Arial"/>
            <w:webHidden/>
            <w:color w:val="000000" w:themeColor="text1"/>
          </w:rPr>
          <w:tab/>
        </w:r>
        <w:r w:rsidR="00BD1397" w:rsidRPr="00BD1397">
          <w:rPr>
            <w:rStyle w:val="Hyperlink"/>
            <w:rFonts w:cs="Arial"/>
            <w:webHidden/>
            <w:color w:val="000000" w:themeColor="text1"/>
          </w:rPr>
          <w:fldChar w:fldCharType="begin"/>
        </w:r>
        <w:r w:rsidR="00BD1397" w:rsidRPr="00BD1397">
          <w:rPr>
            <w:rStyle w:val="Hyperlink"/>
            <w:rFonts w:cs="Arial"/>
            <w:webHidden/>
            <w:color w:val="000000" w:themeColor="text1"/>
          </w:rPr>
          <w:instrText xml:space="preserve"> PAGEREF _Toc381033269 \h </w:instrText>
        </w:r>
        <w:r w:rsidR="00BD1397" w:rsidRPr="00BD1397">
          <w:rPr>
            <w:rStyle w:val="Hyperlink"/>
            <w:rFonts w:cs="Arial"/>
            <w:webHidden/>
            <w:color w:val="000000" w:themeColor="text1"/>
          </w:rPr>
        </w:r>
        <w:r w:rsidR="00BD1397" w:rsidRPr="00BD1397">
          <w:rPr>
            <w:rStyle w:val="Hyperlink"/>
            <w:rFonts w:cs="Arial"/>
            <w:webHidden/>
            <w:color w:val="000000" w:themeColor="text1"/>
          </w:rPr>
          <w:fldChar w:fldCharType="separate"/>
        </w:r>
        <w:r w:rsidR="00D04979">
          <w:rPr>
            <w:rStyle w:val="Hyperlink"/>
            <w:rFonts w:cs="Arial"/>
            <w:noProof/>
            <w:webHidden/>
            <w:color w:val="000000" w:themeColor="text1"/>
          </w:rPr>
          <w:t>15</w:t>
        </w:r>
        <w:r w:rsidR="00BD1397" w:rsidRPr="00BD1397">
          <w:rPr>
            <w:rStyle w:val="Hyperlink"/>
            <w:rFonts w:cs="Arial"/>
            <w:webHidden/>
            <w:color w:val="000000" w:themeColor="text1"/>
          </w:rPr>
          <w:fldChar w:fldCharType="end"/>
        </w:r>
      </w:hyperlink>
    </w:p>
    <w:p w14:paraId="321E50AC" w14:textId="77777777" w:rsidR="00BD1397" w:rsidRPr="00BD1397" w:rsidRDefault="00EC750C" w:rsidP="00BD1397">
      <w:pPr>
        <w:pStyle w:val="TableofFigures"/>
        <w:tabs>
          <w:tab w:val="right" w:leader="dot" w:pos="9440"/>
        </w:tabs>
        <w:spacing w:before="60" w:after="60"/>
        <w:rPr>
          <w:rStyle w:val="Hyperlink"/>
          <w:rFonts w:cs="Arial"/>
          <w:color w:val="000000" w:themeColor="text1"/>
        </w:rPr>
      </w:pPr>
      <w:hyperlink w:anchor="_Toc381033270" w:history="1">
        <w:r w:rsidR="00BD1397" w:rsidRPr="00BD1397">
          <w:rPr>
            <w:rStyle w:val="Hyperlink"/>
            <w:rFonts w:cs="Arial"/>
            <w:noProof/>
            <w:color w:val="000000" w:themeColor="text1"/>
          </w:rPr>
          <w:t>Table-5: Start L2 Measurement Request</w:t>
        </w:r>
        <w:r w:rsidR="00BD1397" w:rsidRPr="00BD1397">
          <w:rPr>
            <w:rStyle w:val="Hyperlink"/>
            <w:rFonts w:cs="Arial"/>
            <w:webHidden/>
            <w:color w:val="000000" w:themeColor="text1"/>
          </w:rPr>
          <w:tab/>
        </w:r>
        <w:r w:rsidR="00BD1397" w:rsidRPr="00BD1397">
          <w:rPr>
            <w:rStyle w:val="Hyperlink"/>
            <w:rFonts w:cs="Arial"/>
            <w:webHidden/>
            <w:color w:val="000000" w:themeColor="text1"/>
          </w:rPr>
          <w:fldChar w:fldCharType="begin"/>
        </w:r>
        <w:r w:rsidR="00BD1397" w:rsidRPr="00BD1397">
          <w:rPr>
            <w:rStyle w:val="Hyperlink"/>
            <w:rFonts w:cs="Arial"/>
            <w:webHidden/>
            <w:color w:val="000000" w:themeColor="text1"/>
          </w:rPr>
          <w:instrText xml:space="preserve"> PAGEREF _Toc381033270 \h </w:instrText>
        </w:r>
        <w:r w:rsidR="00BD1397" w:rsidRPr="00BD1397">
          <w:rPr>
            <w:rStyle w:val="Hyperlink"/>
            <w:rFonts w:cs="Arial"/>
            <w:webHidden/>
            <w:color w:val="000000" w:themeColor="text1"/>
          </w:rPr>
        </w:r>
        <w:r w:rsidR="00BD1397" w:rsidRPr="00BD1397">
          <w:rPr>
            <w:rStyle w:val="Hyperlink"/>
            <w:rFonts w:cs="Arial"/>
            <w:webHidden/>
            <w:color w:val="000000" w:themeColor="text1"/>
          </w:rPr>
          <w:fldChar w:fldCharType="separate"/>
        </w:r>
        <w:r w:rsidR="00D04979">
          <w:rPr>
            <w:rStyle w:val="Hyperlink"/>
            <w:rFonts w:cs="Arial"/>
            <w:noProof/>
            <w:webHidden/>
            <w:color w:val="000000" w:themeColor="text1"/>
          </w:rPr>
          <w:t>21</w:t>
        </w:r>
        <w:r w:rsidR="00BD1397" w:rsidRPr="00BD1397">
          <w:rPr>
            <w:rStyle w:val="Hyperlink"/>
            <w:rFonts w:cs="Arial"/>
            <w:webHidden/>
            <w:color w:val="000000" w:themeColor="text1"/>
          </w:rPr>
          <w:fldChar w:fldCharType="end"/>
        </w:r>
      </w:hyperlink>
    </w:p>
    <w:p w14:paraId="50099B45" w14:textId="77777777" w:rsidR="00BD1397" w:rsidRPr="00BD1397" w:rsidRDefault="00EC750C" w:rsidP="00BD1397">
      <w:pPr>
        <w:pStyle w:val="TableofFigures"/>
        <w:tabs>
          <w:tab w:val="right" w:leader="dot" w:pos="9440"/>
        </w:tabs>
        <w:spacing w:before="60" w:after="60"/>
        <w:rPr>
          <w:rStyle w:val="Hyperlink"/>
          <w:rFonts w:cs="Arial"/>
          <w:color w:val="000000" w:themeColor="text1"/>
        </w:rPr>
      </w:pPr>
      <w:hyperlink w:anchor="_Toc381033271" w:history="1">
        <w:r w:rsidR="00BD1397" w:rsidRPr="00BD1397">
          <w:rPr>
            <w:rStyle w:val="Hyperlink"/>
            <w:rFonts w:cs="Arial"/>
            <w:noProof/>
            <w:color w:val="000000" w:themeColor="text1"/>
          </w:rPr>
          <w:t>Table-6: Collect L2 Measurement Statistics</w:t>
        </w:r>
        <w:r w:rsidR="00BD1397" w:rsidRPr="00BD1397">
          <w:rPr>
            <w:rStyle w:val="Hyperlink"/>
            <w:rFonts w:cs="Arial"/>
            <w:webHidden/>
            <w:color w:val="000000" w:themeColor="text1"/>
          </w:rPr>
          <w:tab/>
        </w:r>
        <w:r w:rsidR="00BD1397" w:rsidRPr="00BD1397">
          <w:rPr>
            <w:rStyle w:val="Hyperlink"/>
            <w:rFonts w:cs="Arial"/>
            <w:webHidden/>
            <w:color w:val="000000" w:themeColor="text1"/>
          </w:rPr>
          <w:fldChar w:fldCharType="begin"/>
        </w:r>
        <w:r w:rsidR="00BD1397" w:rsidRPr="00BD1397">
          <w:rPr>
            <w:rStyle w:val="Hyperlink"/>
            <w:rFonts w:cs="Arial"/>
            <w:webHidden/>
            <w:color w:val="000000" w:themeColor="text1"/>
          </w:rPr>
          <w:instrText xml:space="preserve"> PAGEREF _Toc381033271 \h </w:instrText>
        </w:r>
        <w:r w:rsidR="00BD1397" w:rsidRPr="00BD1397">
          <w:rPr>
            <w:rStyle w:val="Hyperlink"/>
            <w:rFonts w:cs="Arial"/>
            <w:webHidden/>
            <w:color w:val="000000" w:themeColor="text1"/>
          </w:rPr>
        </w:r>
        <w:r w:rsidR="00BD1397" w:rsidRPr="00BD1397">
          <w:rPr>
            <w:rStyle w:val="Hyperlink"/>
            <w:rFonts w:cs="Arial"/>
            <w:webHidden/>
            <w:color w:val="000000" w:themeColor="text1"/>
          </w:rPr>
          <w:fldChar w:fldCharType="separate"/>
        </w:r>
        <w:r w:rsidR="00D04979">
          <w:rPr>
            <w:rStyle w:val="Hyperlink"/>
            <w:rFonts w:cs="Arial"/>
            <w:noProof/>
            <w:webHidden/>
            <w:color w:val="000000" w:themeColor="text1"/>
          </w:rPr>
          <w:t>21</w:t>
        </w:r>
        <w:r w:rsidR="00BD1397" w:rsidRPr="00BD1397">
          <w:rPr>
            <w:rStyle w:val="Hyperlink"/>
            <w:rFonts w:cs="Arial"/>
            <w:webHidden/>
            <w:color w:val="000000" w:themeColor="text1"/>
          </w:rPr>
          <w:fldChar w:fldCharType="end"/>
        </w:r>
      </w:hyperlink>
    </w:p>
    <w:p w14:paraId="1B96762B" w14:textId="77777777" w:rsidR="00BD1397" w:rsidRPr="00BD1397" w:rsidRDefault="00EC750C" w:rsidP="00BD1397">
      <w:pPr>
        <w:pStyle w:val="TableofFigures"/>
        <w:tabs>
          <w:tab w:val="right" w:leader="dot" w:pos="9440"/>
        </w:tabs>
        <w:spacing w:before="60" w:after="60"/>
        <w:rPr>
          <w:rStyle w:val="Hyperlink"/>
          <w:rFonts w:cs="Arial"/>
          <w:color w:val="000000" w:themeColor="text1"/>
        </w:rPr>
      </w:pPr>
      <w:hyperlink w:anchor="_Toc381033272" w:history="1">
        <w:r w:rsidR="00BD1397" w:rsidRPr="00BD1397">
          <w:rPr>
            <w:rStyle w:val="Hyperlink"/>
            <w:rFonts w:cs="Arial"/>
            <w:noProof/>
            <w:color w:val="000000" w:themeColor="text1"/>
          </w:rPr>
          <w:t>Table-7: Stop the L2 Measurement</w:t>
        </w:r>
        <w:r w:rsidR="00BD1397" w:rsidRPr="00BD1397">
          <w:rPr>
            <w:rStyle w:val="Hyperlink"/>
            <w:rFonts w:cs="Arial"/>
            <w:webHidden/>
            <w:color w:val="000000" w:themeColor="text1"/>
          </w:rPr>
          <w:tab/>
        </w:r>
        <w:r w:rsidR="00BD1397" w:rsidRPr="00BD1397">
          <w:rPr>
            <w:rStyle w:val="Hyperlink"/>
            <w:rFonts w:cs="Arial"/>
            <w:webHidden/>
            <w:color w:val="000000" w:themeColor="text1"/>
          </w:rPr>
          <w:fldChar w:fldCharType="begin"/>
        </w:r>
        <w:r w:rsidR="00BD1397" w:rsidRPr="00BD1397">
          <w:rPr>
            <w:rStyle w:val="Hyperlink"/>
            <w:rFonts w:cs="Arial"/>
            <w:webHidden/>
            <w:color w:val="000000" w:themeColor="text1"/>
          </w:rPr>
          <w:instrText xml:space="preserve"> PAGEREF _Toc381033272 \h </w:instrText>
        </w:r>
        <w:r w:rsidR="00BD1397" w:rsidRPr="00BD1397">
          <w:rPr>
            <w:rStyle w:val="Hyperlink"/>
            <w:rFonts w:cs="Arial"/>
            <w:webHidden/>
            <w:color w:val="000000" w:themeColor="text1"/>
          </w:rPr>
        </w:r>
        <w:r w:rsidR="00BD1397" w:rsidRPr="00BD1397">
          <w:rPr>
            <w:rStyle w:val="Hyperlink"/>
            <w:rFonts w:cs="Arial"/>
            <w:webHidden/>
            <w:color w:val="000000" w:themeColor="text1"/>
          </w:rPr>
          <w:fldChar w:fldCharType="separate"/>
        </w:r>
        <w:r w:rsidR="00D04979">
          <w:rPr>
            <w:rStyle w:val="Hyperlink"/>
            <w:rFonts w:cs="Arial"/>
            <w:noProof/>
            <w:webHidden/>
            <w:color w:val="000000" w:themeColor="text1"/>
          </w:rPr>
          <w:t>22</w:t>
        </w:r>
        <w:r w:rsidR="00BD1397" w:rsidRPr="00BD1397">
          <w:rPr>
            <w:rStyle w:val="Hyperlink"/>
            <w:rFonts w:cs="Arial"/>
            <w:webHidden/>
            <w:color w:val="000000" w:themeColor="text1"/>
          </w:rPr>
          <w:fldChar w:fldCharType="end"/>
        </w:r>
      </w:hyperlink>
    </w:p>
    <w:p w14:paraId="4E216165" w14:textId="77777777" w:rsidR="00343287" w:rsidRPr="00A63EBB" w:rsidRDefault="009A60C1" w:rsidP="00BD1397">
      <w:pPr>
        <w:pStyle w:val="TableofFigures"/>
        <w:tabs>
          <w:tab w:val="right" w:leader="dot" w:pos="9440"/>
        </w:tabs>
        <w:spacing w:before="60" w:after="60"/>
        <w:rPr>
          <w:rFonts w:cs="Arial"/>
          <w:bCs/>
          <w:szCs w:val="20"/>
        </w:rPr>
      </w:pPr>
      <w:r w:rsidRPr="00BD1397">
        <w:rPr>
          <w:rStyle w:val="Hyperlink"/>
          <w:rFonts w:cs="Arial"/>
          <w:noProof/>
          <w:color w:val="000000" w:themeColor="text1"/>
        </w:rPr>
        <w:fldChar w:fldCharType="end"/>
      </w:r>
    </w:p>
    <w:p w14:paraId="4E216179" w14:textId="77777777" w:rsidR="00636BA0" w:rsidRPr="00A63EBB" w:rsidRDefault="00636BA0" w:rsidP="0056077C">
      <w:pPr>
        <w:pStyle w:val="Heading1"/>
        <w:ind w:left="720" w:hanging="720"/>
        <w:rPr>
          <w:rFonts w:cs="Arial"/>
        </w:rPr>
      </w:pPr>
      <w:bookmarkStart w:id="0" w:name="_Toc335325044"/>
      <w:bookmarkStart w:id="1" w:name="_Toc380148218"/>
      <w:r w:rsidRPr="00A63EBB">
        <w:rPr>
          <w:rFonts w:cs="Arial"/>
        </w:rPr>
        <w:lastRenderedPageBreak/>
        <w:t>Introduction</w:t>
      </w:r>
      <w:bookmarkEnd w:id="0"/>
      <w:bookmarkEnd w:id="1"/>
    </w:p>
    <w:p w14:paraId="4E21617A" w14:textId="77777777" w:rsidR="00636BA0" w:rsidRPr="00A63EBB" w:rsidRDefault="00636BA0" w:rsidP="0056077C">
      <w:pPr>
        <w:pStyle w:val="Heading2"/>
        <w:ind w:left="720" w:hanging="720"/>
        <w:rPr>
          <w:rFonts w:cs="Arial"/>
          <w:i w:val="0"/>
          <w:sz w:val="32"/>
        </w:rPr>
      </w:pPr>
      <w:bookmarkStart w:id="2" w:name="_Toc333850535"/>
      <w:bookmarkStart w:id="3" w:name="_Toc335325045"/>
      <w:bookmarkStart w:id="4" w:name="_Toc380148219"/>
      <w:r w:rsidRPr="00A63EBB">
        <w:rPr>
          <w:rFonts w:cs="Arial"/>
          <w:i w:val="0"/>
          <w:sz w:val="32"/>
        </w:rPr>
        <w:t>Purpose</w:t>
      </w:r>
      <w:bookmarkEnd w:id="2"/>
      <w:bookmarkEnd w:id="3"/>
      <w:bookmarkEnd w:id="4"/>
    </w:p>
    <w:p w14:paraId="5256678B" w14:textId="2910C29B" w:rsidR="000F18B8" w:rsidRDefault="000F18B8" w:rsidP="00B60F08">
      <w:pPr>
        <w:spacing w:before="120" w:after="120" w:line="280" w:lineRule="atLeast"/>
        <w:rPr>
          <w:rFonts w:cs="Arial"/>
        </w:rPr>
      </w:pPr>
      <w:r>
        <w:rPr>
          <w:rFonts w:cs="Arial"/>
        </w:rPr>
        <w:t>The Integration Guide (IG) details the:</w:t>
      </w:r>
    </w:p>
    <w:p w14:paraId="005DC9BB" w14:textId="23AB1F03" w:rsidR="000F18B8" w:rsidRDefault="000F18B8" w:rsidP="000F18B8">
      <w:pPr>
        <w:pStyle w:val="ListParagraph"/>
        <w:numPr>
          <w:ilvl w:val="0"/>
          <w:numId w:val="36"/>
        </w:numPr>
        <w:spacing w:before="120" w:after="120" w:line="280" w:lineRule="atLeast"/>
        <w:rPr>
          <w:rFonts w:cs="Arial"/>
        </w:rPr>
      </w:pPr>
      <w:r>
        <w:rPr>
          <w:rFonts w:cs="Arial"/>
        </w:rPr>
        <w:t>procedure</w:t>
      </w:r>
      <w:r w:rsidR="00FF3C0A">
        <w:rPr>
          <w:rFonts w:cs="Arial"/>
        </w:rPr>
        <w:t>s</w:t>
      </w:r>
      <w:r>
        <w:rPr>
          <w:rFonts w:cs="Arial"/>
        </w:rPr>
        <w:t xml:space="preserve"> to</w:t>
      </w:r>
      <w:r w:rsidRPr="00A63EBB">
        <w:rPr>
          <w:rFonts w:cs="Arial"/>
        </w:rPr>
        <w:t xml:space="preserve"> integrate generic Operation, Administration and Maintenance </w:t>
      </w:r>
      <w:r>
        <w:rPr>
          <w:rFonts w:cs="Arial"/>
        </w:rPr>
        <w:t>(</w:t>
      </w:r>
      <w:r w:rsidRPr="00A63EBB">
        <w:rPr>
          <w:rFonts w:cs="Arial"/>
        </w:rPr>
        <w:t>OAM</w:t>
      </w:r>
      <w:r>
        <w:rPr>
          <w:rFonts w:cs="Arial"/>
        </w:rPr>
        <w:t>)</w:t>
      </w:r>
      <w:r w:rsidRPr="00A63EBB">
        <w:rPr>
          <w:rFonts w:cs="Arial"/>
        </w:rPr>
        <w:t xml:space="preserve"> </w:t>
      </w:r>
      <w:r w:rsidR="00C971A2">
        <w:rPr>
          <w:rFonts w:cs="Arial"/>
        </w:rPr>
        <w:t>module</w:t>
      </w:r>
      <w:r w:rsidRPr="00A63EBB">
        <w:rPr>
          <w:rFonts w:cs="Arial"/>
        </w:rPr>
        <w:t xml:space="preserve"> with Radisys</w:t>
      </w:r>
      <w:r>
        <w:rPr>
          <w:rFonts w:cs="Arial"/>
        </w:rPr>
        <w:t xml:space="preserve"> LTE</w:t>
      </w:r>
      <w:r w:rsidRPr="00A63EBB">
        <w:rPr>
          <w:rFonts w:cs="Arial"/>
        </w:rPr>
        <w:t xml:space="preserve"> TotaleNodeB (TeNB)</w:t>
      </w:r>
      <w:r>
        <w:rPr>
          <w:rFonts w:cs="Arial"/>
        </w:rPr>
        <w:t>,</w:t>
      </w:r>
    </w:p>
    <w:p w14:paraId="5676D7C7" w14:textId="4D3FA5E5" w:rsidR="000F18B8" w:rsidRDefault="000F18B8" w:rsidP="000F18B8">
      <w:pPr>
        <w:pStyle w:val="ListParagraph"/>
        <w:numPr>
          <w:ilvl w:val="0"/>
          <w:numId w:val="36"/>
        </w:numPr>
        <w:spacing w:before="120" w:after="120" w:line="280" w:lineRule="atLeast"/>
        <w:rPr>
          <w:rFonts w:cs="Arial"/>
        </w:rPr>
      </w:pPr>
      <w:r w:rsidRPr="00A63EBB">
        <w:rPr>
          <w:rFonts w:cs="Arial"/>
        </w:rPr>
        <w:t xml:space="preserve">interfaces </w:t>
      </w:r>
      <w:r>
        <w:rPr>
          <w:rFonts w:cs="Arial"/>
        </w:rPr>
        <w:t xml:space="preserve">required </w:t>
      </w:r>
      <w:r w:rsidRPr="00A63EBB">
        <w:rPr>
          <w:rFonts w:cs="Arial"/>
        </w:rPr>
        <w:t>for Radisys TeNB Stack Manager</w:t>
      </w:r>
      <w:r w:rsidR="00092626">
        <w:rPr>
          <w:rFonts w:cs="Arial"/>
        </w:rPr>
        <w:t xml:space="preserve"> (SM)</w:t>
      </w:r>
      <w:r>
        <w:rPr>
          <w:rFonts w:cs="Arial"/>
        </w:rPr>
        <w:t xml:space="preserve"> to</w:t>
      </w:r>
      <w:r w:rsidRPr="00A63EBB">
        <w:rPr>
          <w:rFonts w:cs="Arial"/>
        </w:rPr>
        <w:t xml:space="preserve"> integrat</w:t>
      </w:r>
      <w:r>
        <w:rPr>
          <w:rFonts w:cs="Arial"/>
        </w:rPr>
        <w:t>e</w:t>
      </w:r>
      <w:r w:rsidRPr="00A63EBB">
        <w:rPr>
          <w:rFonts w:cs="Arial"/>
        </w:rPr>
        <w:t xml:space="preserve"> generic OAM module </w:t>
      </w:r>
      <w:r w:rsidR="00092626">
        <w:rPr>
          <w:rFonts w:cs="Arial"/>
        </w:rPr>
        <w:br/>
      </w:r>
      <w:r w:rsidRPr="00A63EBB">
        <w:rPr>
          <w:rFonts w:cs="Arial"/>
        </w:rPr>
        <w:t>(TR-069 or</w:t>
      </w:r>
      <w:r w:rsidR="00C401FC">
        <w:rPr>
          <w:rFonts w:cs="Arial"/>
        </w:rPr>
        <w:t xml:space="preserve"> </w:t>
      </w:r>
      <w:r w:rsidR="00FF3C0A">
        <w:rPr>
          <w:rFonts w:cs="Arial"/>
        </w:rPr>
        <w:t>other models</w:t>
      </w:r>
      <w:r w:rsidRPr="00A63EBB">
        <w:rPr>
          <w:rFonts w:cs="Arial"/>
        </w:rPr>
        <w:t xml:space="preserve">) with TeNB </w:t>
      </w:r>
      <w:r w:rsidR="00092626">
        <w:rPr>
          <w:rFonts w:cs="Arial"/>
        </w:rPr>
        <w:t>s</w:t>
      </w:r>
      <w:r w:rsidRPr="00A63EBB">
        <w:rPr>
          <w:rFonts w:cs="Arial"/>
        </w:rPr>
        <w:t xml:space="preserve">tack and </w:t>
      </w:r>
      <w:r w:rsidR="00092626">
        <w:rPr>
          <w:rFonts w:cs="Arial"/>
        </w:rPr>
        <w:t>a</w:t>
      </w:r>
      <w:r w:rsidRPr="00A63EBB">
        <w:rPr>
          <w:rFonts w:cs="Arial"/>
        </w:rPr>
        <w:t>pplication</w:t>
      </w:r>
      <w:r>
        <w:rPr>
          <w:rFonts w:cs="Arial"/>
        </w:rPr>
        <w:t>,</w:t>
      </w:r>
    </w:p>
    <w:p w14:paraId="0F89FA6C" w14:textId="3C0F364F" w:rsidR="000F18B8" w:rsidRPr="000F18B8" w:rsidRDefault="00C31045" w:rsidP="000F18B8">
      <w:pPr>
        <w:pStyle w:val="ListParagraph"/>
        <w:numPr>
          <w:ilvl w:val="0"/>
          <w:numId w:val="36"/>
        </w:numPr>
        <w:spacing w:before="120" w:after="120" w:line="280" w:lineRule="atLeast"/>
        <w:rPr>
          <w:rFonts w:cs="Arial"/>
        </w:rPr>
      </w:pPr>
      <w:proofErr w:type="gramStart"/>
      <w:r>
        <w:rPr>
          <w:rFonts w:cs="Arial"/>
        </w:rPr>
        <w:t>configurations</w:t>
      </w:r>
      <w:proofErr w:type="gramEnd"/>
      <w:r>
        <w:rPr>
          <w:rFonts w:cs="Arial"/>
        </w:rPr>
        <w:t xml:space="preserve"> and APIs used for</w:t>
      </w:r>
      <w:r w:rsidR="00C971A2" w:rsidRPr="00A63EBB">
        <w:rPr>
          <w:rFonts w:cs="Arial"/>
        </w:rPr>
        <w:t xml:space="preserve"> integrating generic OAM with TeNB SM. </w:t>
      </w:r>
    </w:p>
    <w:p w14:paraId="4E21617D" w14:textId="645D1ED9" w:rsidR="00636BA0" w:rsidRPr="00A63EBB" w:rsidRDefault="00EE23EE" w:rsidP="002713B2">
      <w:pPr>
        <w:spacing w:before="120" w:after="120" w:line="280" w:lineRule="atLeast"/>
        <w:rPr>
          <w:rFonts w:cs="Arial"/>
        </w:rPr>
      </w:pPr>
      <w:r w:rsidRPr="00A63EBB">
        <w:rPr>
          <w:rFonts w:cs="Arial"/>
        </w:rPr>
        <w:t>This document does not intend to include the various OAM functional</w:t>
      </w:r>
      <w:r w:rsidR="008E20B4" w:rsidRPr="00A63EBB">
        <w:rPr>
          <w:rFonts w:cs="Arial"/>
        </w:rPr>
        <w:t>ities and how to implement them</w:t>
      </w:r>
      <w:r w:rsidR="00B60F08">
        <w:rPr>
          <w:rFonts w:cs="Arial"/>
        </w:rPr>
        <w:t>, but</w:t>
      </w:r>
      <w:r w:rsidR="008E20B4" w:rsidRPr="00A63EBB">
        <w:rPr>
          <w:rFonts w:cs="Arial"/>
        </w:rPr>
        <w:t xml:space="preserve"> lists </w:t>
      </w:r>
      <w:r w:rsidR="00C971A2">
        <w:rPr>
          <w:rFonts w:cs="Arial"/>
        </w:rPr>
        <w:t>the important ones</w:t>
      </w:r>
      <w:r w:rsidR="008E20B4" w:rsidRPr="00A63EBB">
        <w:rPr>
          <w:rFonts w:cs="Arial"/>
        </w:rPr>
        <w:t>.</w:t>
      </w:r>
    </w:p>
    <w:p w14:paraId="4E21617E" w14:textId="77777777" w:rsidR="00636BA0" w:rsidRPr="00A63EBB" w:rsidRDefault="00636BA0" w:rsidP="0056077C">
      <w:pPr>
        <w:pStyle w:val="Heading2"/>
        <w:ind w:left="720" w:hanging="720"/>
        <w:rPr>
          <w:rFonts w:cs="Arial"/>
          <w:i w:val="0"/>
          <w:sz w:val="32"/>
        </w:rPr>
      </w:pPr>
      <w:bookmarkStart w:id="5" w:name="_Toc335325047"/>
      <w:bookmarkStart w:id="6" w:name="_Toc380148220"/>
      <w:r w:rsidRPr="00A63EBB">
        <w:rPr>
          <w:rFonts w:cs="Arial"/>
          <w:i w:val="0"/>
          <w:sz w:val="32"/>
        </w:rPr>
        <w:t>Target Audience</w:t>
      </w:r>
      <w:bookmarkEnd w:id="5"/>
      <w:bookmarkEnd w:id="6"/>
    </w:p>
    <w:p w14:paraId="4E21617F" w14:textId="37848CBE" w:rsidR="00636BA0" w:rsidRPr="00A63EBB" w:rsidRDefault="00636BA0" w:rsidP="002713B2">
      <w:pPr>
        <w:spacing w:before="120" w:after="120" w:line="280" w:lineRule="atLeast"/>
        <w:rPr>
          <w:rFonts w:cs="Arial"/>
        </w:rPr>
      </w:pPr>
      <w:r w:rsidRPr="00A63EBB">
        <w:rPr>
          <w:rFonts w:cs="Arial"/>
        </w:rPr>
        <w:t>Th</w:t>
      </w:r>
      <w:r w:rsidR="00C971A2">
        <w:rPr>
          <w:rFonts w:cs="Arial"/>
        </w:rPr>
        <w:t>e IG</w:t>
      </w:r>
      <w:r w:rsidRPr="00A63EBB">
        <w:rPr>
          <w:rFonts w:cs="Arial"/>
        </w:rPr>
        <w:t xml:space="preserve"> </w:t>
      </w:r>
      <w:r w:rsidR="00EE23EE" w:rsidRPr="00A63EBB">
        <w:rPr>
          <w:rFonts w:cs="Arial"/>
        </w:rPr>
        <w:t xml:space="preserve">is </w:t>
      </w:r>
      <w:r w:rsidR="00263A4C" w:rsidRPr="00A63EBB">
        <w:rPr>
          <w:rFonts w:cs="Arial"/>
        </w:rPr>
        <w:t>meant</w:t>
      </w:r>
      <w:r w:rsidR="00EE23EE" w:rsidRPr="00A63EBB">
        <w:rPr>
          <w:rFonts w:cs="Arial"/>
        </w:rPr>
        <w:t xml:space="preserve"> for </w:t>
      </w:r>
      <w:r w:rsidRPr="00A63EBB">
        <w:rPr>
          <w:rFonts w:cs="Arial"/>
        </w:rPr>
        <w:t>developers</w:t>
      </w:r>
      <w:r w:rsidR="00DE7EEF" w:rsidRPr="00A63EBB">
        <w:rPr>
          <w:rFonts w:cs="Arial"/>
        </w:rPr>
        <w:t xml:space="preserve"> </w:t>
      </w:r>
      <w:r w:rsidR="00EE23EE" w:rsidRPr="00A63EBB">
        <w:rPr>
          <w:rFonts w:cs="Arial"/>
        </w:rPr>
        <w:t>integrat</w:t>
      </w:r>
      <w:r w:rsidR="005D2B14">
        <w:rPr>
          <w:rFonts w:cs="Arial"/>
        </w:rPr>
        <w:t>ing</w:t>
      </w:r>
      <w:r w:rsidR="00EE23EE" w:rsidRPr="00A63EBB">
        <w:rPr>
          <w:rFonts w:cs="Arial"/>
        </w:rPr>
        <w:t xml:space="preserve"> gen</w:t>
      </w:r>
      <w:r w:rsidR="008E20B4" w:rsidRPr="00A63EBB">
        <w:rPr>
          <w:rFonts w:cs="Arial"/>
        </w:rPr>
        <w:t xml:space="preserve">eric/third-party OAM </w:t>
      </w:r>
      <w:r w:rsidR="00C971A2">
        <w:rPr>
          <w:rFonts w:cs="Arial"/>
        </w:rPr>
        <w:t>module</w:t>
      </w:r>
      <w:r w:rsidR="00D00ABC" w:rsidRPr="00A63EBB">
        <w:rPr>
          <w:rFonts w:cs="Arial"/>
        </w:rPr>
        <w:t xml:space="preserve"> with TeN</w:t>
      </w:r>
      <w:r w:rsidR="00EE23EE" w:rsidRPr="00A63EBB">
        <w:rPr>
          <w:rFonts w:cs="Arial"/>
        </w:rPr>
        <w:t xml:space="preserve">B </w:t>
      </w:r>
      <w:r w:rsidR="00092626">
        <w:rPr>
          <w:rFonts w:cs="Arial"/>
        </w:rPr>
        <w:t>s</w:t>
      </w:r>
      <w:r w:rsidR="00EE23EE" w:rsidRPr="00A63EBB">
        <w:rPr>
          <w:rFonts w:cs="Arial"/>
        </w:rPr>
        <w:t xml:space="preserve">tack and </w:t>
      </w:r>
      <w:r w:rsidR="00092626">
        <w:rPr>
          <w:rFonts w:cs="Arial"/>
        </w:rPr>
        <w:t>a</w:t>
      </w:r>
      <w:r w:rsidR="00EE23EE" w:rsidRPr="00A63EBB">
        <w:rPr>
          <w:rFonts w:cs="Arial"/>
        </w:rPr>
        <w:t>pplication</w:t>
      </w:r>
      <w:r w:rsidR="00263A4C" w:rsidRPr="00A63EBB">
        <w:rPr>
          <w:rFonts w:cs="Arial"/>
        </w:rPr>
        <w:t xml:space="preserve"> </w:t>
      </w:r>
      <w:r w:rsidR="00D00ABC" w:rsidRPr="00A63EBB">
        <w:rPr>
          <w:rFonts w:cs="Arial"/>
        </w:rPr>
        <w:t>to provide</w:t>
      </w:r>
      <w:r w:rsidR="008E20B4" w:rsidRPr="00A63EBB">
        <w:rPr>
          <w:rFonts w:cs="Arial"/>
        </w:rPr>
        <w:t xml:space="preserve"> a complete </w:t>
      </w:r>
      <w:r w:rsidR="00263A4C" w:rsidRPr="00A63EBB">
        <w:rPr>
          <w:rFonts w:cs="Arial"/>
        </w:rPr>
        <w:t xml:space="preserve">end-to-end </w:t>
      </w:r>
      <w:r w:rsidR="008E20B4" w:rsidRPr="00A63EBB">
        <w:rPr>
          <w:rFonts w:cs="Arial"/>
        </w:rPr>
        <w:t>solution</w:t>
      </w:r>
      <w:r w:rsidR="00263A4C" w:rsidRPr="00A63EBB">
        <w:rPr>
          <w:rFonts w:cs="Arial"/>
        </w:rPr>
        <w:t>.</w:t>
      </w:r>
    </w:p>
    <w:p w14:paraId="4E216180" w14:textId="77777777" w:rsidR="00636BA0" w:rsidRPr="00A63EBB" w:rsidRDefault="00636BA0" w:rsidP="0056077C">
      <w:pPr>
        <w:pStyle w:val="Heading2"/>
        <w:ind w:left="720" w:hanging="720"/>
        <w:rPr>
          <w:rFonts w:cs="Arial"/>
          <w:i w:val="0"/>
          <w:sz w:val="32"/>
        </w:rPr>
      </w:pPr>
      <w:bookmarkStart w:id="7" w:name="_Toc335325048"/>
      <w:bookmarkStart w:id="8" w:name="_Toc380148221"/>
      <w:bookmarkStart w:id="9" w:name="_Toc333850537"/>
      <w:r w:rsidRPr="00A63EBB">
        <w:rPr>
          <w:rFonts w:cs="Arial"/>
          <w:i w:val="0"/>
          <w:sz w:val="32"/>
        </w:rPr>
        <w:t>References</w:t>
      </w:r>
      <w:bookmarkEnd w:id="7"/>
      <w:bookmarkEnd w:id="8"/>
    </w:p>
    <w:p w14:paraId="1953B2DD" w14:textId="4D9F4C5B" w:rsidR="00FD1DFE" w:rsidRPr="00750D3D" w:rsidRDefault="007C5EC3" w:rsidP="00BD2D2E">
      <w:pPr>
        <w:spacing w:before="120" w:after="120" w:line="280" w:lineRule="atLeast"/>
        <w:ind w:left="540" w:hanging="540"/>
        <w:rPr>
          <w:rFonts w:cs="Arial"/>
        </w:rPr>
      </w:pPr>
      <w:r>
        <w:rPr>
          <w:rFonts w:cs="Arial"/>
        </w:rPr>
        <w:t>[1]</w:t>
      </w:r>
      <w:r w:rsidR="00750D3D">
        <w:rPr>
          <w:rFonts w:cs="Arial"/>
        </w:rPr>
        <w:tab/>
      </w:r>
      <w:r w:rsidR="00EC750C">
        <w:rPr>
          <w:rFonts w:cs="Arial"/>
        </w:rPr>
        <w:t>TeNB</w:t>
      </w:r>
      <w:r>
        <w:rPr>
          <w:rFonts w:cs="Arial"/>
        </w:rPr>
        <w:t>_</w:t>
      </w:r>
      <w:r w:rsidR="00FD1DFE" w:rsidRPr="00750D3D">
        <w:rPr>
          <w:rFonts w:cs="Arial"/>
        </w:rPr>
        <w:t>Software</w:t>
      </w:r>
      <w:r>
        <w:rPr>
          <w:rFonts w:cs="Arial"/>
        </w:rPr>
        <w:t>_</w:t>
      </w:r>
      <w:r w:rsidR="00FD1DFE" w:rsidRPr="00750D3D">
        <w:rPr>
          <w:rFonts w:cs="Arial"/>
        </w:rPr>
        <w:t>Architecture</w:t>
      </w:r>
      <w:r>
        <w:rPr>
          <w:rFonts w:cs="Arial"/>
        </w:rPr>
        <w:t>.</w:t>
      </w:r>
      <w:r w:rsidR="00EC750C">
        <w:rPr>
          <w:rFonts w:cs="Arial"/>
        </w:rPr>
        <w:t>pdf</w:t>
      </w:r>
      <w:r w:rsidR="00FD1DFE" w:rsidRPr="00750D3D">
        <w:rPr>
          <w:rFonts w:cs="Arial"/>
        </w:rPr>
        <w:t xml:space="preserve"> </w:t>
      </w:r>
      <w:r w:rsidR="00C971A2">
        <w:rPr>
          <w:rFonts w:cs="Arial"/>
        </w:rPr>
        <w:t>d</w:t>
      </w:r>
      <w:r w:rsidR="00FD1DFE" w:rsidRPr="00750D3D">
        <w:rPr>
          <w:rFonts w:cs="Arial"/>
        </w:rPr>
        <w:t>ocument.</w:t>
      </w:r>
    </w:p>
    <w:p w14:paraId="5DF360A3" w14:textId="77777777" w:rsidR="00BD2D2E" w:rsidRPr="00BD2D2E" w:rsidRDefault="00BD2D2E" w:rsidP="00BD2D2E">
      <w:pPr>
        <w:pStyle w:val="Heading2"/>
        <w:ind w:left="720" w:hanging="720"/>
        <w:rPr>
          <w:rFonts w:cs="Arial"/>
          <w:i w:val="0"/>
          <w:sz w:val="32"/>
        </w:rPr>
      </w:pPr>
      <w:bookmarkStart w:id="10" w:name="_Toc335325050"/>
      <w:bookmarkStart w:id="11" w:name="_Toc380148222"/>
      <w:bookmarkStart w:id="12" w:name="_Toc335325049"/>
      <w:r w:rsidRPr="00BD2D2E">
        <w:rPr>
          <w:rFonts w:cs="Arial"/>
          <w:i w:val="0"/>
          <w:sz w:val="32"/>
        </w:rPr>
        <w:t>Standards</w:t>
      </w:r>
      <w:bookmarkEnd w:id="10"/>
      <w:bookmarkEnd w:id="11"/>
    </w:p>
    <w:p w14:paraId="5CCF3B5C" w14:textId="0DB4A25D" w:rsidR="00BD2D2E" w:rsidRPr="00A63EBB" w:rsidRDefault="00BD2D2E" w:rsidP="00BD2D2E">
      <w:pPr>
        <w:spacing w:before="120" w:after="120" w:line="280" w:lineRule="atLeast"/>
        <w:ind w:left="540" w:hanging="540"/>
        <w:rPr>
          <w:rFonts w:cs="Arial"/>
        </w:rPr>
      </w:pPr>
      <w:proofErr w:type="gramStart"/>
      <w:r w:rsidRPr="00A63EBB">
        <w:rPr>
          <w:rFonts w:cs="Arial"/>
        </w:rPr>
        <w:t>[1</w:t>
      </w:r>
      <w:r w:rsidR="005D2B14">
        <w:rPr>
          <w:rFonts w:cs="Arial"/>
        </w:rPr>
        <w:t>]</w:t>
      </w:r>
      <w:r>
        <w:rPr>
          <w:rFonts w:cs="Arial"/>
        </w:rPr>
        <w:tab/>
      </w:r>
      <w:r w:rsidRPr="00A63EBB">
        <w:rPr>
          <w:rFonts w:cs="Arial"/>
        </w:rPr>
        <w:t>[TR-196], “Femto A</w:t>
      </w:r>
      <w:r w:rsidR="00092626">
        <w:rPr>
          <w:rFonts w:cs="Arial"/>
        </w:rPr>
        <w:t>ccess Point Service Data Model”,</w:t>
      </w:r>
      <w:r w:rsidRPr="00A63EBB">
        <w:rPr>
          <w:rFonts w:cs="Arial"/>
        </w:rPr>
        <w:t xml:space="preserve"> </w:t>
      </w:r>
      <w:r w:rsidR="00E4584C">
        <w:rPr>
          <w:rFonts w:cs="Arial"/>
        </w:rPr>
        <w:t>Broadband Forum</w:t>
      </w:r>
      <w:r w:rsidR="00092626">
        <w:rPr>
          <w:rFonts w:cs="Arial"/>
        </w:rPr>
        <w:t>,</w:t>
      </w:r>
      <w:r w:rsidR="00E4584C">
        <w:rPr>
          <w:rFonts w:cs="Arial"/>
        </w:rPr>
        <w:t xml:space="preserve"> </w:t>
      </w:r>
      <w:r w:rsidRPr="00A63EBB">
        <w:rPr>
          <w:rFonts w:cs="Arial"/>
        </w:rPr>
        <w:t>Issue 2</w:t>
      </w:r>
      <w:r w:rsidR="00092626">
        <w:rPr>
          <w:rFonts w:cs="Arial"/>
        </w:rPr>
        <w:t>,</w:t>
      </w:r>
      <w:r w:rsidRPr="00A63EBB">
        <w:rPr>
          <w:rFonts w:cs="Arial"/>
        </w:rPr>
        <w:t xml:space="preserve"> November 2011.</w:t>
      </w:r>
      <w:proofErr w:type="gramEnd"/>
      <w:r w:rsidRPr="00A63EBB">
        <w:rPr>
          <w:rFonts w:cs="Arial"/>
        </w:rPr>
        <w:t xml:space="preserve"> </w:t>
      </w:r>
    </w:p>
    <w:p w14:paraId="152512B7" w14:textId="3E614A56" w:rsidR="00BD2D2E" w:rsidRPr="00A63EBB" w:rsidRDefault="00BD2D2E" w:rsidP="00BD2D2E">
      <w:pPr>
        <w:spacing w:before="120" w:after="120" w:line="280" w:lineRule="atLeast"/>
        <w:ind w:left="540" w:hanging="540"/>
        <w:rPr>
          <w:rFonts w:cs="Arial"/>
        </w:rPr>
      </w:pPr>
      <w:r w:rsidRPr="00A63EBB">
        <w:rPr>
          <w:rFonts w:cs="Arial"/>
        </w:rPr>
        <w:t>[2]</w:t>
      </w:r>
      <w:r>
        <w:rPr>
          <w:rFonts w:cs="Arial"/>
        </w:rPr>
        <w:tab/>
      </w:r>
      <w:r w:rsidRPr="00A63EBB">
        <w:rPr>
          <w:rFonts w:cs="Arial"/>
        </w:rPr>
        <w:t xml:space="preserve">[TR-069], “CPE WAN Management Protocol”, </w:t>
      </w:r>
      <w:r w:rsidR="00E4584C">
        <w:rPr>
          <w:rFonts w:cs="Arial"/>
        </w:rPr>
        <w:t>Broadband Forum,</w:t>
      </w:r>
      <w:r w:rsidR="00E4584C" w:rsidRPr="00A63EBB">
        <w:rPr>
          <w:rFonts w:cs="Arial"/>
        </w:rPr>
        <w:t xml:space="preserve"> </w:t>
      </w:r>
      <w:r w:rsidRPr="00A63EBB">
        <w:rPr>
          <w:rFonts w:cs="Arial"/>
        </w:rPr>
        <w:t>Issue 1, Amendment 4, July 2011.</w:t>
      </w:r>
    </w:p>
    <w:p w14:paraId="4E216181" w14:textId="173A7135" w:rsidR="00636BA0" w:rsidRPr="00BD2D2E" w:rsidRDefault="00636BA0" w:rsidP="00BD2D2E">
      <w:pPr>
        <w:pStyle w:val="Heading2"/>
        <w:ind w:left="720" w:hanging="720"/>
        <w:rPr>
          <w:rFonts w:cs="Arial"/>
          <w:i w:val="0"/>
          <w:sz w:val="32"/>
        </w:rPr>
      </w:pPr>
      <w:bookmarkStart w:id="13" w:name="_Toc380148223"/>
      <w:r w:rsidRPr="00BD2D2E">
        <w:rPr>
          <w:rFonts w:cs="Arial"/>
          <w:i w:val="0"/>
          <w:sz w:val="32"/>
        </w:rPr>
        <w:t>Abbreviation</w:t>
      </w:r>
      <w:bookmarkEnd w:id="9"/>
      <w:r w:rsidRPr="00BD2D2E">
        <w:rPr>
          <w:rFonts w:cs="Arial"/>
          <w:i w:val="0"/>
          <w:sz w:val="32"/>
        </w:rPr>
        <w:t>s</w:t>
      </w:r>
      <w:bookmarkEnd w:id="12"/>
      <w:r w:rsidR="003C66DD">
        <w:rPr>
          <w:rFonts w:cs="Arial"/>
          <w:i w:val="0"/>
          <w:sz w:val="32"/>
        </w:rPr>
        <w:t xml:space="preserve"> and Acronyms</w:t>
      </w:r>
      <w:bookmarkEnd w:id="13"/>
    </w:p>
    <w:p w14:paraId="4E216182" w14:textId="0094BF71" w:rsidR="00636BA0" w:rsidRPr="00A63EBB" w:rsidRDefault="00636BA0" w:rsidP="00BD2D2E">
      <w:pPr>
        <w:spacing w:before="120" w:after="120" w:line="280" w:lineRule="atLeast"/>
        <w:rPr>
          <w:rFonts w:cs="Arial"/>
        </w:rPr>
      </w:pPr>
      <w:r w:rsidRPr="00A63EBB">
        <w:rPr>
          <w:rFonts w:cs="Arial"/>
        </w:rPr>
        <w:t>The abbreviation</w:t>
      </w:r>
      <w:r w:rsidR="003C66DD">
        <w:rPr>
          <w:rFonts w:cs="Arial"/>
        </w:rPr>
        <w:t xml:space="preserve">s and acronyms </w:t>
      </w:r>
      <w:r w:rsidRPr="00A63EBB">
        <w:rPr>
          <w:rFonts w:cs="Arial"/>
        </w:rPr>
        <w:t>used in this document</w:t>
      </w:r>
      <w:r w:rsidR="003C66DD">
        <w:rPr>
          <w:rFonts w:cs="Arial"/>
        </w:rPr>
        <w:t xml:space="preserve"> </w:t>
      </w:r>
      <w:r w:rsidR="00E84009">
        <w:rPr>
          <w:rFonts w:cs="Arial"/>
        </w:rPr>
        <w:t>are</w:t>
      </w:r>
      <w:r w:rsidR="003C66DD">
        <w:rPr>
          <w:rFonts w:cs="Arial"/>
        </w:rPr>
        <w:t xml:space="preserve"> listed in </w:t>
      </w:r>
      <w:r w:rsidR="003C66DD">
        <w:rPr>
          <w:rFonts w:cs="Arial"/>
        </w:rPr>
        <w:fldChar w:fldCharType="begin"/>
      </w:r>
      <w:r w:rsidR="003C66DD">
        <w:rPr>
          <w:rFonts w:cs="Arial"/>
        </w:rPr>
        <w:instrText xml:space="preserve"> REF _Ref379544880 \h </w:instrText>
      </w:r>
      <w:r w:rsidR="003C66DD">
        <w:rPr>
          <w:rFonts w:cs="Arial"/>
        </w:rPr>
      </w:r>
      <w:r w:rsidR="003C66DD">
        <w:rPr>
          <w:rFonts w:cs="Arial"/>
        </w:rPr>
        <w:fldChar w:fldCharType="separate"/>
      </w:r>
      <w:r w:rsidR="00D04979" w:rsidRPr="00750D3D">
        <w:rPr>
          <w:rFonts w:cs="Arial"/>
        </w:rPr>
        <w:t>Table</w:t>
      </w:r>
      <w:r w:rsidR="00D04979">
        <w:rPr>
          <w:rFonts w:cs="Arial"/>
        </w:rPr>
        <w:t>-</w:t>
      </w:r>
      <w:r w:rsidR="00D04979">
        <w:rPr>
          <w:rFonts w:cs="Arial"/>
          <w:noProof/>
        </w:rPr>
        <w:t>1</w:t>
      </w:r>
      <w:r w:rsidR="003C66DD">
        <w:rPr>
          <w:rFonts w:cs="Arial"/>
        </w:rPr>
        <w:fldChar w:fldCharType="end"/>
      </w:r>
      <w:r w:rsidRPr="00A63EBB">
        <w:rPr>
          <w:rFonts w:cs="Arial"/>
        </w:rPr>
        <w:t>.</w:t>
      </w:r>
    </w:p>
    <w:p w14:paraId="4E216183" w14:textId="5FE974F4" w:rsidR="00636BA0" w:rsidRDefault="00636BA0" w:rsidP="0056077C">
      <w:pPr>
        <w:pStyle w:val="Caption"/>
        <w:rPr>
          <w:rFonts w:ascii="Arial" w:hAnsi="Arial" w:cs="Arial"/>
          <w:sz w:val="20"/>
        </w:rPr>
      </w:pPr>
      <w:bookmarkStart w:id="14" w:name="_Ref379544880"/>
      <w:bookmarkStart w:id="15" w:name="_Toc335325067"/>
      <w:bookmarkStart w:id="16" w:name="_Toc381033266"/>
      <w:r w:rsidRPr="00750D3D">
        <w:rPr>
          <w:rFonts w:ascii="Arial" w:hAnsi="Arial" w:cs="Arial"/>
          <w:sz w:val="20"/>
        </w:rPr>
        <w:t>Table</w:t>
      </w:r>
      <w:r w:rsidR="00750D3D">
        <w:rPr>
          <w:rFonts w:ascii="Arial" w:hAnsi="Arial" w:cs="Arial"/>
          <w:sz w:val="20"/>
        </w:rPr>
        <w:t>-</w:t>
      </w:r>
      <w:r w:rsidRPr="00750D3D">
        <w:rPr>
          <w:rFonts w:ascii="Arial" w:hAnsi="Arial" w:cs="Arial"/>
          <w:b w:val="0"/>
          <w:i/>
          <w:sz w:val="20"/>
        </w:rPr>
        <w:fldChar w:fldCharType="begin"/>
      </w:r>
      <w:r w:rsidRPr="00750D3D">
        <w:rPr>
          <w:rFonts w:ascii="Arial" w:hAnsi="Arial" w:cs="Arial"/>
          <w:sz w:val="20"/>
        </w:rPr>
        <w:instrText xml:space="preserve"> SEQ Table \* ARABIC </w:instrText>
      </w:r>
      <w:r w:rsidRPr="00750D3D">
        <w:rPr>
          <w:rFonts w:ascii="Arial" w:hAnsi="Arial" w:cs="Arial"/>
          <w:b w:val="0"/>
          <w:i/>
          <w:sz w:val="20"/>
        </w:rPr>
        <w:fldChar w:fldCharType="separate"/>
      </w:r>
      <w:r w:rsidR="00D04979">
        <w:rPr>
          <w:rFonts w:ascii="Arial" w:hAnsi="Arial" w:cs="Arial"/>
          <w:noProof/>
          <w:sz w:val="20"/>
        </w:rPr>
        <w:t>1</w:t>
      </w:r>
      <w:r w:rsidRPr="00750D3D">
        <w:rPr>
          <w:rFonts w:ascii="Arial" w:hAnsi="Arial" w:cs="Arial"/>
          <w:b w:val="0"/>
          <w:i/>
          <w:sz w:val="20"/>
        </w:rPr>
        <w:fldChar w:fldCharType="end"/>
      </w:r>
      <w:bookmarkEnd w:id="14"/>
      <w:r w:rsidR="0056077C" w:rsidRPr="00750D3D">
        <w:rPr>
          <w:rFonts w:ascii="Arial" w:hAnsi="Arial" w:cs="Arial"/>
          <w:sz w:val="20"/>
        </w:rPr>
        <w:t>:</w:t>
      </w:r>
      <w:r w:rsidRPr="00750D3D">
        <w:rPr>
          <w:rFonts w:ascii="Arial" w:hAnsi="Arial" w:cs="Arial"/>
          <w:sz w:val="20"/>
        </w:rPr>
        <w:t xml:space="preserve"> Abbreviations</w:t>
      </w:r>
      <w:bookmarkEnd w:id="15"/>
      <w:r w:rsidR="003C66DD">
        <w:rPr>
          <w:rFonts w:ascii="Arial" w:hAnsi="Arial" w:cs="Arial"/>
          <w:sz w:val="20"/>
        </w:rPr>
        <w:t xml:space="preserve"> and Acronyms</w:t>
      </w:r>
      <w:bookmarkEnd w:id="16"/>
    </w:p>
    <w:tbl>
      <w:tblPr>
        <w:tblW w:w="93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808"/>
      </w:tblGrid>
      <w:tr w:rsidR="00C971A2" w:rsidRPr="00C971A2" w14:paraId="1DF91323" w14:textId="77777777" w:rsidTr="00C971A2">
        <w:trPr>
          <w:trHeight w:val="350"/>
        </w:trPr>
        <w:tc>
          <w:tcPr>
            <w:tcW w:w="2552"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0D7706A" w14:textId="77777777" w:rsidR="00C971A2" w:rsidRPr="00C971A2" w:rsidRDefault="00C971A2" w:rsidP="00C971A2">
            <w:pPr>
              <w:widowControl/>
              <w:suppressAutoHyphens w:val="0"/>
              <w:spacing w:before="40" w:after="40"/>
              <w:jc w:val="both"/>
              <w:rPr>
                <w:rFonts w:eastAsia="Times New Roman" w:cs="Arial"/>
                <w:b/>
                <w:color w:val="000000"/>
                <w:kern w:val="0"/>
                <w:szCs w:val="20"/>
                <w:lang w:eastAsia="en-US" w:bidi="ar-SA"/>
              </w:rPr>
            </w:pPr>
            <w:r w:rsidRPr="00C971A2">
              <w:rPr>
                <w:rFonts w:eastAsia="Times New Roman" w:cs="Arial"/>
                <w:b/>
                <w:color w:val="000000"/>
                <w:kern w:val="0"/>
                <w:szCs w:val="20"/>
                <w:lang w:eastAsia="en-US" w:bidi="ar-SA"/>
              </w:rPr>
              <w:t>Acronym</w:t>
            </w:r>
          </w:p>
        </w:tc>
        <w:tc>
          <w:tcPr>
            <w:tcW w:w="6808"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4006396" w14:textId="77777777" w:rsidR="00C971A2" w:rsidRPr="00C971A2" w:rsidRDefault="00C971A2" w:rsidP="00C971A2">
            <w:pPr>
              <w:widowControl/>
              <w:suppressAutoHyphens w:val="0"/>
              <w:spacing w:before="40" w:after="40"/>
              <w:jc w:val="both"/>
              <w:rPr>
                <w:rFonts w:eastAsia="Times New Roman" w:cs="Arial"/>
                <w:b/>
                <w:color w:val="000000"/>
                <w:kern w:val="0"/>
                <w:szCs w:val="20"/>
                <w:lang w:eastAsia="en-US" w:bidi="ar-SA"/>
              </w:rPr>
            </w:pPr>
            <w:r w:rsidRPr="00C971A2">
              <w:rPr>
                <w:rFonts w:eastAsia="Times New Roman" w:cs="Arial"/>
                <w:b/>
                <w:color w:val="000000"/>
                <w:kern w:val="0"/>
                <w:szCs w:val="20"/>
                <w:lang w:eastAsia="en-US" w:bidi="ar-SA"/>
              </w:rPr>
              <w:t>Description</w:t>
            </w:r>
          </w:p>
        </w:tc>
      </w:tr>
      <w:tr w:rsidR="00C971A2" w:rsidRPr="00C971A2" w14:paraId="18622443" w14:textId="77777777" w:rsidTr="00C971A2">
        <w:trPr>
          <w:trHeight w:val="350"/>
        </w:trPr>
        <w:tc>
          <w:tcPr>
            <w:tcW w:w="2552" w:type="dxa"/>
            <w:tcBorders>
              <w:top w:val="single" w:sz="4" w:space="0" w:color="auto"/>
              <w:left w:val="single" w:sz="4" w:space="0" w:color="auto"/>
              <w:bottom w:val="single" w:sz="4" w:space="0" w:color="auto"/>
              <w:right w:val="single" w:sz="4" w:space="0" w:color="auto"/>
            </w:tcBorders>
            <w:vAlign w:val="center"/>
          </w:tcPr>
          <w:p w14:paraId="775FEE8B"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ANR</w:t>
            </w:r>
          </w:p>
        </w:tc>
        <w:tc>
          <w:tcPr>
            <w:tcW w:w="6808" w:type="dxa"/>
            <w:tcBorders>
              <w:top w:val="single" w:sz="4" w:space="0" w:color="auto"/>
              <w:left w:val="single" w:sz="4" w:space="0" w:color="auto"/>
              <w:bottom w:val="single" w:sz="4" w:space="0" w:color="auto"/>
              <w:right w:val="single" w:sz="4" w:space="0" w:color="auto"/>
            </w:tcBorders>
            <w:vAlign w:val="center"/>
          </w:tcPr>
          <w:p w14:paraId="364F399E"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Automatic Neighbor Relations</w:t>
            </w:r>
          </w:p>
        </w:tc>
      </w:tr>
      <w:tr w:rsidR="00C971A2" w:rsidRPr="00C971A2" w14:paraId="720ACFE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815EB38"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APN</w:t>
            </w:r>
          </w:p>
        </w:tc>
        <w:tc>
          <w:tcPr>
            <w:tcW w:w="6808" w:type="dxa"/>
            <w:tcBorders>
              <w:top w:val="single" w:sz="4" w:space="0" w:color="auto"/>
              <w:left w:val="single" w:sz="4" w:space="0" w:color="auto"/>
              <w:bottom w:val="single" w:sz="4" w:space="0" w:color="auto"/>
              <w:right w:val="single" w:sz="4" w:space="0" w:color="auto"/>
            </w:tcBorders>
            <w:vAlign w:val="center"/>
          </w:tcPr>
          <w:p w14:paraId="4BED84C1"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Access Point Network</w:t>
            </w:r>
          </w:p>
        </w:tc>
      </w:tr>
      <w:tr w:rsidR="00C971A2" w:rsidRPr="00C971A2" w14:paraId="6C2028A5"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3D6D16C"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App</w:t>
            </w:r>
          </w:p>
        </w:tc>
        <w:tc>
          <w:tcPr>
            <w:tcW w:w="6808" w:type="dxa"/>
            <w:tcBorders>
              <w:top w:val="single" w:sz="4" w:space="0" w:color="auto"/>
              <w:left w:val="single" w:sz="4" w:space="0" w:color="auto"/>
              <w:bottom w:val="single" w:sz="4" w:space="0" w:color="auto"/>
              <w:right w:val="single" w:sz="4" w:space="0" w:color="auto"/>
            </w:tcBorders>
            <w:vAlign w:val="center"/>
          </w:tcPr>
          <w:p w14:paraId="032CE37F"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Sample Application Layer</w:t>
            </w:r>
          </w:p>
        </w:tc>
      </w:tr>
      <w:tr w:rsidR="00C971A2" w:rsidRPr="00C971A2" w14:paraId="7A8CADFE"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8C433E9"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ATCA</w:t>
            </w:r>
          </w:p>
        </w:tc>
        <w:tc>
          <w:tcPr>
            <w:tcW w:w="6808" w:type="dxa"/>
            <w:tcBorders>
              <w:top w:val="single" w:sz="4" w:space="0" w:color="auto"/>
              <w:left w:val="single" w:sz="4" w:space="0" w:color="auto"/>
              <w:bottom w:val="single" w:sz="4" w:space="0" w:color="auto"/>
              <w:right w:val="single" w:sz="4" w:space="0" w:color="auto"/>
            </w:tcBorders>
            <w:vAlign w:val="center"/>
          </w:tcPr>
          <w:p w14:paraId="0A0846B1"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Advanced Telecom Computing Architecture</w:t>
            </w:r>
          </w:p>
        </w:tc>
      </w:tr>
      <w:tr w:rsidR="00C971A2" w:rsidRPr="00C971A2" w14:paraId="4CC5DB30"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1FBE43C"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BCCH</w:t>
            </w:r>
          </w:p>
        </w:tc>
        <w:tc>
          <w:tcPr>
            <w:tcW w:w="6808" w:type="dxa"/>
            <w:tcBorders>
              <w:top w:val="single" w:sz="4" w:space="0" w:color="auto"/>
              <w:left w:val="single" w:sz="4" w:space="0" w:color="auto"/>
              <w:bottom w:val="single" w:sz="4" w:space="0" w:color="auto"/>
              <w:right w:val="single" w:sz="4" w:space="0" w:color="auto"/>
            </w:tcBorders>
            <w:vAlign w:val="center"/>
          </w:tcPr>
          <w:p w14:paraId="376F881F"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 xml:space="preserve">Broadcast Control </w:t>
            </w:r>
            <w:proofErr w:type="spellStart"/>
            <w:r w:rsidRPr="00C971A2">
              <w:rPr>
                <w:rFonts w:eastAsia="Times New Roman" w:cs="Arial"/>
                <w:color w:val="000000"/>
                <w:kern w:val="0"/>
                <w:szCs w:val="20"/>
                <w:lang w:eastAsia="en-US" w:bidi="ar-SA"/>
              </w:rPr>
              <w:t>CHannel</w:t>
            </w:r>
            <w:proofErr w:type="spellEnd"/>
          </w:p>
        </w:tc>
      </w:tr>
      <w:tr w:rsidR="00C971A2" w:rsidRPr="00C971A2" w14:paraId="57103B4D"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D76ADAE"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BSP</w:t>
            </w:r>
          </w:p>
        </w:tc>
        <w:tc>
          <w:tcPr>
            <w:tcW w:w="6808" w:type="dxa"/>
            <w:tcBorders>
              <w:top w:val="single" w:sz="4" w:space="0" w:color="auto"/>
              <w:left w:val="single" w:sz="4" w:space="0" w:color="auto"/>
              <w:bottom w:val="single" w:sz="4" w:space="0" w:color="auto"/>
              <w:right w:val="single" w:sz="4" w:space="0" w:color="auto"/>
            </w:tcBorders>
            <w:vAlign w:val="center"/>
          </w:tcPr>
          <w:p w14:paraId="2CF1E5F9" w14:textId="6B332348" w:rsidR="00C971A2"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Bi</w:t>
            </w:r>
            <w:r>
              <w:rPr>
                <w:rFonts w:eastAsia="Times New Roman" w:cs="Arial"/>
                <w:color w:val="000000"/>
                <w:kern w:val="0"/>
                <w:szCs w:val="20"/>
                <w:lang w:eastAsia="en-US" w:bidi="ar-SA"/>
              </w:rPr>
              <w:t>-</w:t>
            </w:r>
            <w:r w:rsidRPr="00C971A2">
              <w:rPr>
                <w:rFonts w:eastAsia="Times New Roman" w:cs="Arial"/>
                <w:color w:val="000000"/>
                <w:kern w:val="0"/>
                <w:szCs w:val="20"/>
                <w:lang w:eastAsia="en-US" w:bidi="ar-SA"/>
              </w:rPr>
              <w:t>criterion Shortest Path</w:t>
            </w:r>
          </w:p>
        </w:tc>
      </w:tr>
      <w:tr w:rsidR="00F3194E" w:rsidRPr="00C971A2" w14:paraId="36D644E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0AC9F37" w14:textId="551E1B6C" w:rsidR="00F3194E" w:rsidRPr="00C971A2" w:rsidRDefault="00F3194E"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CC</w:t>
            </w:r>
          </w:p>
        </w:tc>
        <w:tc>
          <w:tcPr>
            <w:tcW w:w="6808" w:type="dxa"/>
            <w:tcBorders>
              <w:top w:val="single" w:sz="4" w:space="0" w:color="auto"/>
              <w:left w:val="single" w:sz="4" w:space="0" w:color="auto"/>
              <w:bottom w:val="single" w:sz="4" w:space="0" w:color="auto"/>
              <w:right w:val="single" w:sz="4" w:space="0" w:color="auto"/>
            </w:tcBorders>
            <w:vAlign w:val="center"/>
          </w:tcPr>
          <w:p w14:paraId="4964B08F" w14:textId="7F0EDF57" w:rsidR="00F3194E" w:rsidRPr="00C971A2" w:rsidRDefault="00F3194E"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Call Control</w:t>
            </w:r>
          </w:p>
        </w:tc>
      </w:tr>
      <w:tr w:rsidR="00727EF3" w:rsidRPr="00C971A2" w14:paraId="6124163C"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DB9CA46" w14:textId="4075F2B5" w:rsidR="00727EF3" w:rsidRPr="00C971A2" w:rsidRDefault="00727EF3"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CL</w:t>
            </w:r>
          </w:p>
        </w:tc>
        <w:tc>
          <w:tcPr>
            <w:tcW w:w="6808" w:type="dxa"/>
            <w:tcBorders>
              <w:top w:val="single" w:sz="4" w:space="0" w:color="auto"/>
              <w:left w:val="single" w:sz="4" w:space="0" w:color="auto"/>
              <w:bottom w:val="single" w:sz="4" w:space="0" w:color="auto"/>
              <w:right w:val="single" w:sz="4" w:space="0" w:color="auto"/>
            </w:tcBorders>
            <w:vAlign w:val="center"/>
          </w:tcPr>
          <w:p w14:paraId="3B91BD9D" w14:textId="07ECEDB6" w:rsidR="00727EF3" w:rsidRPr="00C971A2" w:rsidRDefault="00727EF3"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Convergence Layer</w:t>
            </w:r>
          </w:p>
        </w:tc>
      </w:tr>
      <w:tr w:rsidR="00C971A2" w:rsidRPr="00C971A2" w14:paraId="202C9D81"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4BFDB81"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CLI</w:t>
            </w:r>
          </w:p>
        </w:tc>
        <w:tc>
          <w:tcPr>
            <w:tcW w:w="6808" w:type="dxa"/>
            <w:tcBorders>
              <w:top w:val="single" w:sz="4" w:space="0" w:color="auto"/>
              <w:left w:val="single" w:sz="4" w:space="0" w:color="auto"/>
              <w:bottom w:val="single" w:sz="4" w:space="0" w:color="auto"/>
              <w:right w:val="single" w:sz="4" w:space="0" w:color="auto"/>
            </w:tcBorders>
            <w:vAlign w:val="center"/>
          </w:tcPr>
          <w:p w14:paraId="6F54B83B" w14:textId="5BC3C01A"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Command Line Inter</w:t>
            </w:r>
            <w:r>
              <w:rPr>
                <w:rFonts w:eastAsia="Times New Roman" w:cs="Arial"/>
                <w:color w:val="000000"/>
                <w:kern w:val="0"/>
                <w:szCs w:val="20"/>
                <w:lang w:eastAsia="en-US" w:bidi="ar-SA"/>
              </w:rPr>
              <w:t>face</w:t>
            </w:r>
          </w:p>
        </w:tc>
      </w:tr>
      <w:tr w:rsidR="00E4584C" w:rsidRPr="00C971A2" w14:paraId="706D9AE5"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D09D9BF" w14:textId="59FEBC59" w:rsidR="00E4584C" w:rsidRPr="00C971A2" w:rsidRDefault="00F31F0C"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CM</w:t>
            </w:r>
          </w:p>
        </w:tc>
        <w:tc>
          <w:tcPr>
            <w:tcW w:w="6808" w:type="dxa"/>
            <w:tcBorders>
              <w:top w:val="single" w:sz="4" w:space="0" w:color="auto"/>
              <w:left w:val="single" w:sz="4" w:space="0" w:color="auto"/>
              <w:bottom w:val="single" w:sz="4" w:space="0" w:color="auto"/>
              <w:right w:val="single" w:sz="4" w:space="0" w:color="auto"/>
            </w:tcBorders>
            <w:vAlign w:val="center"/>
          </w:tcPr>
          <w:p w14:paraId="2DF378CA" w14:textId="18CD22F6"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Configuration Mode</w:t>
            </w:r>
          </w:p>
        </w:tc>
      </w:tr>
      <w:tr w:rsidR="00C971A2" w:rsidRPr="00C971A2" w14:paraId="17BF9A9C"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AA33142"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lastRenderedPageBreak/>
              <w:t>CMAS</w:t>
            </w:r>
          </w:p>
        </w:tc>
        <w:tc>
          <w:tcPr>
            <w:tcW w:w="6808" w:type="dxa"/>
            <w:tcBorders>
              <w:top w:val="single" w:sz="4" w:space="0" w:color="auto"/>
              <w:left w:val="single" w:sz="4" w:space="0" w:color="auto"/>
              <w:bottom w:val="single" w:sz="4" w:space="0" w:color="auto"/>
              <w:right w:val="single" w:sz="4" w:space="0" w:color="auto"/>
            </w:tcBorders>
            <w:vAlign w:val="center"/>
          </w:tcPr>
          <w:p w14:paraId="11A59130"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Commercial Mobile Alert System</w:t>
            </w:r>
          </w:p>
        </w:tc>
      </w:tr>
      <w:tr w:rsidR="00C971A2" w:rsidRPr="00C971A2" w14:paraId="315C3CB1"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C9B00AE" w14:textId="77777777" w:rsidR="00C971A2" w:rsidRPr="00C971A2" w:rsidRDefault="00C971A2" w:rsidP="00C971A2">
            <w:pPr>
              <w:widowControl/>
              <w:suppressAutoHyphens w:val="0"/>
              <w:spacing w:before="40" w:after="40"/>
              <w:jc w:val="both"/>
              <w:rPr>
                <w:rFonts w:eastAsia="Times New Roman" w:cs="Arial"/>
                <w:kern w:val="0"/>
                <w:szCs w:val="20"/>
                <w:lang w:eastAsia="ja-JP" w:bidi="ar-SA"/>
              </w:rPr>
            </w:pPr>
            <w:r w:rsidRPr="00C971A2">
              <w:rPr>
                <w:rFonts w:eastAsia="Times New Roman" w:cs="Arial"/>
                <w:color w:val="000000"/>
                <w:kern w:val="0"/>
                <w:szCs w:val="20"/>
                <w:lang w:eastAsia="en-US" w:bidi="ar-SA"/>
              </w:rPr>
              <w:t>CN</w:t>
            </w:r>
          </w:p>
        </w:tc>
        <w:tc>
          <w:tcPr>
            <w:tcW w:w="6808" w:type="dxa"/>
            <w:tcBorders>
              <w:top w:val="single" w:sz="4" w:space="0" w:color="auto"/>
              <w:left w:val="single" w:sz="4" w:space="0" w:color="auto"/>
              <w:bottom w:val="single" w:sz="4" w:space="0" w:color="auto"/>
              <w:right w:val="single" w:sz="4" w:space="0" w:color="auto"/>
            </w:tcBorders>
            <w:vAlign w:val="center"/>
          </w:tcPr>
          <w:p w14:paraId="5175DAEB"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Core Network</w:t>
            </w:r>
          </w:p>
        </w:tc>
      </w:tr>
      <w:tr w:rsidR="00C971A2" w:rsidRPr="00C971A2" w14:paraId="300F7A04"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A912B8B"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CNE</w:t>
            </w:r>
          </w:p>
        </w:tc>
        <w:tc>
          <w:tcPr>
            <w:tcW w:w="6808" w:type="dxa"/>
            <w:tcBorders>
              <w:top w:val="single" w:sz="4" w:space="0" w:color="auto"/>
              <w:left w:val="single" w:sz="4" w:space="0" w:color="auto"/>
              <w:bottom w:val="single" w:sz="4" w:space="0" w:color="auto"/>
              <w:right w:val="single" w:sz="4" w:space="0" w:color="auto"/>
            </w:tcBorders>
            <w:vAlign w:val="center"/>
          </w:tcPr>
          <w:p w14:paraId="6E4033C8"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 xml:space="preserve">Core Network Emulator </w:t>
            </w:r>
          </w:p>
        </w:tc>
      </w:tr>
      <w:tr w:rsidR="00C971A2" w:rsidRPr="00C971A2" w14:paraId="01B894FA"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CC8B6C1"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CPU</w:t>
            </w:r>
          </w:p>
        </w:tc>
        <w:tc>
          <w:tcPr>
            <w:tcW w:w="6808" w:type="dxa"/>
            <w:tcBorders>
              <w:top w:val="single" w:sz="4" w:space="0" w:color="auto"/>
              <w:left w:val="single" w:sz="4" w:space="0" w:color="auto"/>
              <w:bottom w:val="single" w:sz="4" w:space="0" w:color="auto"/>
              <w:right w:val="single" w:sz="4" w:space="0" w:color="auto"/>
            </w:tcBorders>
            <w:vAlign w:val="center"/>
          </w:tcPr>
          <w:p w14:paraId="1B17F902"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Central Processing Unit</w:t>
            </w:r>
          </w:p>
        </w:tc>
      </w:tr>
      <w:tr w:rsidR="00C971A2" w:rsidRPr="00C971A2" w14:paraId="7A99129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137E6BB"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CQI</w:t>
            </w:r>
          </w:p>
        </w:tc>
        <w:tc>
          <w:tcPr>
            <w:tcW w:w="6808" w:type="dxa"/>
            <w:tcBorders>
              <w:top w:val="single" w:sz="4" w:space="0" w:color="auto"/>
              <w:left w:val="single" w:sz="4" w:space="0" w:color="auto"/>
              <w:bottom w:val="single" w:sz="4" w:space="0" w:color="auto"/>
              <w:right w:val="single" w:sz="4" w:space="0" w:color="auto"/>
            </w:tcBorders>
            <w:vAlign w:val="center"/>
          </w:tcPr>
          <w:p w14:paraId="789B5858" w14:textId="77777777" w:rsidR="00C971A2" w:rsidRPr="00C971A2" w:rsidRDefault="00C971A2"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Channel Quality Indicator</w:t>
            </w:r>
          </w:p>
        </w:tc>
      </w:tr>
      <w:tr w:rsidR="00E4584C" w:rsidRPr="00C971A2" w14:paraId="04F567AA"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121B7CE" w14:textId="78DC7B5C"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A63EBB">
              <w:rPr>
                <w:rFonts w:cs="Arial"/>
                <w:color w:val="000000"/>
              </w:rPr>
              <w:t>CWMP</w:t>
            </w:r>
          </w:p>
        </w:tc>
        <w:tc>
          <w:tcPr>
            <w:tcW w:w="6808" w:type="dxa"/>
            <w:tcBorders>
              <w:top w:val="single" w:sz="4" w:space="0" w:color="auto"/>
              <w:left w:val="single" w:sz="4" w:space="0" w:color="auto"/>
              <w:bottom w:val="single" w:sz="4" w:space="0" w:color="auto"/>
              <w:right w:val="single" w:sz="4" w:space="0" w:color="auto"/>
            </w:tcBorders>
            <w:vAlign w:val="center"/>
          </w:tcPr>
          <w:p w14:paraId="45951FE5" w14:textId="3D7579E6"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A63EBB">
              <w:rPr>
                <w:rFonts w:cs="Arial"/>
                <w:color w:val="000000"/>
              </w:rPr>
              <w:t>Common WAN Management Protocol</w:t>
            </w:r>
          </w:p>
        </w:tc>
      </w:tr>
      <w:tr w:rsidR="00E4584C" w:rsidRPr="00C971A2" w14:paraId="474073D3"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D6B16FA"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DL</w:t>
            </w:r>
          </w:p>
        </w:tc>
        <w:tc>
          <w:tcPr>
            <w:tcW w:w="6808" w:type="dxa"/>
            <w:tcBorders>
              <w:top w:val="single" w:sz="4" w:space="0" w:color="auto"/>
              <w:left w:val="single" w:sz="4" w:space="0" w:color="auto"/>
              <w:bottom w:val="single" w:sz="4" w:space="0" w:color="auto"/>
              <w:right w:val="single" w:sz="4" w:space="0" w:color="auto"/>
            </w:tcBorders>
            <w:vAlign w:val="center"/>
          </w:tcPr>
          <w:p w14:paraId="705D52DA"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Downlink</w:t>
            </w:r>
          </w:p>
        </w:tc>
      </w:tr>
      <w:tr w:rsidR="00E4584C" w:rsidRPr="00C971A2" w14:paraId="3883761E"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EA83E98"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DLPC</w:t>
            </w:r>
          </w:p>
        </w:tc>
        <w:tc>
          <w:tcPr>
            <w:tcW w:w="6808" w:type="dxa"/>
            <w:tcBorders>
              <w:top w:val="single" w:sz="4" w:space="0" w:color="auto"/>
              <w:left w:val="single" w:sz="4" w:space="0" w:color="auto"/>
              <w:bottom w:val="single" w:sz="4" w:space="0" w:color="auto"/>
              <w:right w:val="single" w:sz="4" w:space="0" w:color="auto"/>
            </w:tcBorders>
            <w:vAlign w:val="center"/>
          </w:tcPr>
          <w:p w14:paraId="677617FF"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Downlink Power Control</w:t>
            </w:r>
          </w:p>
        </w:tc>
      </w:tr>
      <w:tr w:rsidR="00E4584C" w:rsidRPr="00C971A2" w14:paraId="3E9821C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65726A1"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DRB</w:t>
            </w:r>
          </w:p>
        </w:tc>
        <w:tc>
          <w:tcPr>
            <w:tcW w:w="6808" w:type="dxa"/>
            <w:tcBorders>
              <w:top w:val="single" w:sz="4" w:space="0" w:color="auto"/>
              <w:left w:val="single" w:sz="4" w:space="0" w:color="auto"/>
              <w:bottom w:val="single" w:sz="4" w:space="0" w:color="auto"/>
              <w:right w:val="single" w:sz="4" w:space="0" w:color="auto"/>
            </w:tcBorders>
            <w:vAlign w:val="center"/>
          </w:tcPr>
          <w:p w14:paraId="7871BE22"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Data Radio Bearer</w:t>
            </w:r>
          </w:p>
        </w:tc>
      </w:tr>
      <w:tr w:rsidR="00E4584C" w:rsidRPr="00C971A2" w14:paraId="286D110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D5499D8"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DRX</w:t>
            </w:r>
          </w:p>
        </w:tc>
        <w:tc>
          <w:tcPr>
            <w:tcW w:w="6808" w:type="dxa"/>
            <w:tcBorders>
              <w:top w:val="single" w:sz="4" w:space="0" w:color="auto"/>
              <w:left w:val="single" w:sz="4" w:space="0" w:color="auto"/>
              <w:bottom w:val="single" w:sz="4" w:space="0" w:color="auto"/>
              <w:right w:val="single" w:sz="4" w:space="0" w:color="auto"/>
            </w:tcBorders>
            <w:vAlign w:val="center"/>
          </w:tcPr>
          <w:p w14:paraId="619EE967"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Discontinuous Reception</w:t>
            </w:r>
          </w:p>
        </w:tc>
      </w:tr>
      <w:tr w:rsidR="00E4584C" w:rsidRPr="00C971A2" w14:paraId="2D28D10D"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7B32EFA3"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DTCH</w:t>
            </w:r>
          </w:p>
        </w:tc>
        <w:tc>
          <w:tcPr>
            <w:tcW w:w="6808" w:type="dxa"/>
            <w:tcBorders>
              <w:top w:val="single" w:sz="4" w:space="0" w:color="auto"/>
              <w:left w:val="single" w:sz="4" w:space="0" w:color="auto"/>
              <w:bottom w:val="single" w:sz="4" w:space="0" w:color="auto"/>
              <w:right w:val="single" w:sz="4" w:space="0" w:color="auto"/>
            </w:tcBorders>
            <w:vAlign w:val="center"/>
          </w:tcPr>
          <w:p w14:paraId="6C2045F6"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 xml:space="preserve">Dedicated Traffic </w:t>
            </w:r>
            <w:proofErr w:type="spellStart"/>
            <w:r w:rsidRPr="00C971A2">
              <w:rPr>
                <w:rFonts w:eastAsia="Times New Roman" w:cs="Arial"/>
                <w:color w:val="000000"/>
                <w:kern w:val="0"/>
                <w:szCs w:val="20"/>
                <w:lang w:eastAsia="en-US" w:bidi="ar-SA"/>
              </w:rPr>
              <w:t>CHannel</w:t>
            </w:r>
            <w:proofErr w:type="spellEnd"/>
          </w:p>
        </w:tc>
      </w:tr>
      <w:tr w:rsidR="00E4584C" w:rsidRPr="00C971A2" w14:paraId="0784EE75"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1E89BBE"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ECGI</w:t>
            </w:r>
          </w:p>
        </w:tc>
        <w:tc>
          <w:tcPr>
            <w:tcW w:w="6808" w:type="dxa"/>
            <w:tcBorders>
              <w:top w:val="single" w:sz="4" w:space="0" w:color="auto"/>
              <w:left w:val="single" w:sz="4" w:space="0" w:color="auto"/>
              <w:bottom w:val="single" w:sz="4" w:space="0" w:color="auto"/>
              <w:right w:val="single" w:sz="4" w:space="0" w:color="auto"/>
            </w:tcBorders>
            <w:vAlign w:val="center"/>
          </w:tcPr>
          <w:p w14:paraId="23AB8E75"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kern w:val="0"/>
                <w:szCs w:val="20"/>
                <w:lang w:eastAsia="en-US" w:bidi="ar-SA"/>
              </w:rPr>
              <w:t>E-UTRAN Cell Global Identifier</w:t>
            </w:r>
          </w:p>
        </w:tc>
      </w:tr>
      <w:tr w:rsidR="00E4584C" w:rsidRPr="00C971A2" w14:paraId="7AF97A8D"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1BCAAB7"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e-GTP</w:t>
            </w:r>
          </w:p>
        </w:tc>
        <w:tc>
          <w:tcPr>
            <w:tcW w:w="6808" w:type="dxa"/>
            <w:tcBorders>
              <w:top w:val="single" w:sz="4" w:space="0" w:color="auto"/>
              <w:left w:val="single" w:sz="4" w:space="0" w:color="auto"/>
              <w:bottom w:val="single" w:sz="4" w:space="0" w:color="auto"/>
              <w:right w:val="single" w:sz="4" w:space="0" w:color="auto"/>
            </w:tcBorders>
            <w:vAlign w:val="center"/>
          </w:tcPr>
          <w:p w14:paraId="0DEDE867"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Evolved GTP</w:t>
            </w:r>
          </w:p>
        </w:tc>
      </w:tr>
      <w:tr w:rsidR="00E4584C" w:rsidRPr="00C971A2" w14:paraId="209E9453"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FDF69D5"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EARFCN</w:t>
            </w:r>
          </w:p>
        </w:tc>
        <w:tc>
          <w:tcPr>
            <w:tcW w:w="6808" w:type="dxa"/>
            <w:tcBorders>
              <w:top w:val="single" w:sz="4" w:space="0" w:color="auto"/>
              <w:left w:val="single" w:sz="4" w:space="0" w:color="auto"/>
              <w:bottom w:val="single" w:sz="4" w:space="0" w:color="auto"/>
              <w:right w:val="single" w:sz="4" w:space="0" w:color="auto"/>
            </w:tcBorders>
            <w:vAlign w:val="center"/>
          </w:tcPr>
          <w:p w14:paraId="48EBFEE6"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E-UTRA Absolute Radio Frequency Channel Number</w:t>
            </w:r>
          </w:p>
        </w:tc>
      </w:tr>
      <w:tr w:rsidR="00E4584C" w:rsidRPr="00C971A2" w14:paraId="5C934042"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7EACF4A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eNB/eNodeB</w:t>
            </w:r>
          </w:p>
        </w:tc>
        <w:tc>
          <w:tcPr>
            <w:tcW w:w="6808" w:type="dxa"/>
            <w:tcBorders>
              <w:top w:val="single" w:sz="4" w:space="0" w:color="auto"/>
              <w:left w:val="single" w:sz="4" w:space="0" w:color="auto"/>
              <w:bottom w:val="single" w:sz="4" w:space="0" w:color="auto"/>
              <w:right w:val="single" w:sz="4" w:space="0" w:color="auto"/>
            </w:tcBorders>
            <w:vAlign w:val="center"/>
          </w:tcPr>
          <w:p w14:paraId="4C3306A8"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E-UTRAN Node B</w:t>
            </w:r>
          </w:p>
        </w:tc>
      </w:tr>
      <w:tr w:rsidR="00E4584C" w:rsidRPr="00C971A2" w14:paraId="23781AC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8150D07"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EPC</w:t>
            </w:r>
          </w:p>
        </w:tc>
        <w:tc>
          <w:tcPr>
            <w:tcW w:w="6808" w:type="dxa"/>
            <w:tcBorders>
              <w:top w:val="single" w:sz="4" w:space="0" w:color="auto"/>
              <w:left w:val="single" w:sz="4" w:space="0" w:color="auto"/>
              <w:bottom w:val="single" w:sz="4" w:space="0" w:color="auto"/>
              <w:right w:val="single" w:sz="4" w:space="0" w:color="auto"/>
            </w:tcBorders>
            <w:vAlign w:val="center"/>
          </w:tcPr>
          <w:p w14:paraId="7AA19257"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Evolved Packet Core</w:t>
            </w:r>
          </w:p>
        </w:tc>
      </w:tr>
      <w:tr w:rsidR="00E4584C" w:rsidRPr="00C971A2" w14:paraId="11557981"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1A811D8"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EPS</w:t>
            </w:r>
          </w:p>
        </w:tc>
        <w:tc>
          <w:tcPr>
            <w:tcW w:w="6808" w:type="dxa"/>
            <w:tcBorders>
              <w:top w:val="single" w:sz="4" w:space="0" w:color="auto"/>
              <w:left w:val="single" w:sz="4" w:space="0" w:color="auto"/>
              <w:bottom w:val="single" w:sz="4" w:space="0" w:color="auto"/>
              <w:right w:val="single" w:sz="4" w:space="0" w:color="auto"/>
            </w:tcBorders>
            <w:vAlign w:val="center"/>
          </w:tcPr>
          <w:p w14:paraId="37C1653C"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Evolved Packet System</w:t>
            </w:r>
          </w:p>
        </w:tc>
      </w:tr>
      <w:tr w:rsidR="00E4584C" w:rsidRPr="00C971A2" w14:paraId="27B9F5D4"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723010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E-RAB / ERAB</w:t>
            </w:r>
          </w:p>
        </w:tc>
        <w:tc>
          <w:tcPr>
            <w:tcW w:w="6808" w:type="dxa"/>
            <w:tcBorders>
              <w:top w:val="single" w:sz="4" w:space="0" w:color="auto"/>
              <w:left w:val="single" w:sz="4" w:space="0" w:color="auto"/>
              <w:bottom w:val="single" w:sz="4" w:space="0" w:color="auto"/>
              <w:right w:val="single" w:sz="4" w:space="0" w:color="auto"/>
            </w:tcBorders>
            <w:vAlign w:val="center"/>
          </w:tcPr>
          <w:p w14:paraId="34EA9DF1"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E-UTRAN Radio Access Bearer</w:t>
            </w:r>
          </w:p>
        </w:tc>
      </w:tr>
      <w:tr w:rsidR="00E4584C" w:rsidRPr="00C971A2" w14:paraId="1E8130F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418803D"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ETWS</w:t>
            </w:r>
          </w:p>
        </w:tc>
        <w:tc>
          <w:tcPr>
            <w:tcW w:w="6808" w:type="dxa"/>
            <w:tcBorders>
              <w:top w:val="single" w:sz="4" w:space="0" w:color="auto"/>
              <w:left w:val="single" w:sz="4" w:space="0" w:color="auto"/>
              <w:bottom w:val="single" w:sz="4" w:space="0" w:color="auto"/>
              <w:right w:val="single" w:sz="4" w:space="0" w:color="auto"/>
            </w:tcBorders>
            <w:vAlign w:val="center"/>
          </w:tcPr>
          <w:p w14:paraId="5AFC5CCE"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Earthquake and Tsunami Warning System</w:t>
            </w:r>
          </w:p>
        </w:tc>
      </w:tr>
      <w:tr w:rsidR="00E4584C" w:rsidRPr="00C971A2" w14:paraId="46D47C3C"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D403D4F"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E-UTRAN</w:t>
            </w:r>
          </w:p>
        </w:tc>
        <w:tc>
          <w:tcPr>
            <w:tcW w:w="6808" w:type="dxa"/>
            <w:tcBorders>
              <w:top w:val="single" w:sz="4" w:space="0" w:color="auto"/>
              <w:left w:val="single" w:sz="4" w:space="0" w:color="auto"/>
              <w:bottom w:val="single" w:sz="4" w:space="0" w:color="auto"/>
              <w:right w:val="single" w:sz="4" w:space="0" w:color="auto"/>
            </w:tcBorders>
            <w:vAlign w:val="center"/>
          </w:tcPr>
          <w:p w14:paraId="047CE7C7"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Evolved UTRAN</w:t>
            </w:r>
          </w:p>
        </w:tc>
      </w:tr>
      <w:tr w:rsidR="00E4584C" w:rsidRPr="00C971A2" w14:paraId="57684678"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0AED37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EVM</w:t>
            </w:r>
          </w:p>
        </w:tc>
        <w:tc>
          <w:tcPr>
            <w:tcW w:w="6808" w:type="dxa"/>
            <w:tcBorders>
              <w:top w:val="single" w:sz="4" w:space="0" w:color="auto"/>
              <w:left w:val="single" w:sz="4" w:space="0" w:color="auto"/>
              <w:bottom w:val="single" w:sz="4" w:space="0" w:color="auto"/>
              <w:right w:val="single" w:sz="4" w:space="0" w:color="auto"/>
            </w:tcBorders>
            <w:vAlign w:val="center"/>
          </w:tcPr>
          <w:p w14:paraId="2DF2D1D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Error Vector Magnitude</w:t>
            </w:r>
          </w:p>
        </w:tc>
      </w:tr>
      <w:tr w:rsidR="00E4584C" w:rsidRPr="00C971A2" w14:paraId="53F1F31D"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66459FC"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FDD</w:t>
            </w:r>
          </w:p>
        </w:tc>
        <w:tc>
          <w:tcPr>
            <w:tcW w:w="6808" w:type="dxa"/>
            <w:tcBorders>
              <w:top w:val="single" w:sz="4" w:space="0" w:color="auto"/>
              <w:left w:val="single" w:sz="4" w:space="0" w:color="auto"/>
              <w:bottom w:val="single" w:sz="4" w:space="0" w:color="auto"/>
              <w:right w:val="single" w:sz="4" w:space="0" w:color="auto"/>
            </w:tcBorders>
            <w:vAlign w:val="center"/>
          </w:tcPr>
          <w:p w14:paraId="62DD0411"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Frequency Division Duplex</w:t>
            </w:r>
          </w:p>
        </w:tc>
      </w:tr>
      <w:tr w:rsidR="00E4584C" w:rsidRPr="00C971A2" w14:paraId="1E62919B"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40891CE"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FDX</w:t>
            </w:r>
          </w:p>
        </w:tc>
        <w:tc>
          <w:tcPr>
            <w:tcW w:w="6808" w:type="dxa"/>
            <w:tcBorders>
              <w:top w:val="single" w:sz="4" w:space="0" w:color="auto"/>
              <w:left w:val="single" w:sz="4" w:space="0" w:color="auto"/>
              <w:bottom w:val="single" w:sz="4" w:space="0" w:color="auto"/>
              <w:right w:val="single" w:sz="4" w:space="0" w:color="auto"/>
            </w:tcBorders>
            <w:vAlign w:val="center"/>
          </w:tcPr>
          <w:p w14:paraId="57CE3F6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Full Duplex</w:t>
            </w:r>
          </w:p>
        </w:tc>
      </w:tr>
      <w:tr w:rsidR="00E4584C" w:rsidRPr="00C971A2" w14:paraId="63D00661"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678BC94"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bCs/>
                <w:kern w:val="0"/>
                <w:szCs w:val="20"/>
                <w:lang w:eastAsia="en-US" w:bidi="ar-SA"/>
              </w:rPr>
              <w:t>FGI</w:t>
            </w:r>
          </w:p>
        </w:tc>
        <w:tc>
          <w:tcPr>
            <w:tcW w:w="6808" w:type="dxa"/>
            <w:tcBorders>
              <w:top w:val="single" w:sz="4" w:space="0" w:color="auto"/>
              <w:left w:val="single" w:sz="4" w:space="0" w:color="auto"/>
              <w:bottom w:val="single" w:sz="4" w:space="0" w:color="auto"/>
              <w:right w:val="single" w:sz="4" w:space="0" w:color="auto"/>
            </w:tcBorders>
            <w:vAlign w:val="center"/>
          </w:tcPr>
          <w:p w14:paraId="20E7485E"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bCs/>
                <w:kern w:val="0"/>
                <w:szCs w:val="20"/>
                <w:lang w:eastAsia="en-US" w:bidi="ar-SA"/>
              </w:rPr>
              <w:t>Feature Group Indicator</w:t>
            </w:r>
          </w:p>
        </w:tc>
      </w:tr>
      <w:tr w:rsidR="00E4584C" w:rsidRPr="00C971A2" w14:paraId="5AB1E566"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C63C7E3" w14:textId="01496DEE" w:rsidR="00E4584C" w:rsidRPr="00C971A2" w:rsidRDefault="00E4584C" w:rsidP="00C971A2">
            <w:pPr>
              <w:widowControl/>
              <w:suppressAutoHyphens w:val="0"/>
              <w:spacing w:before="40" w:after="40"/>
              <w:jc w:val="both"/>
              <w:rPr>
                <w:rFonts w:eastAsia="Times New Roman" w:cs="Arial"/>
                <w:bCs/>
                <w:kern w:val="0"/>
                <w:szCs w:val="20"/>
                <w:lang w:eastAsia="en-US" w:bidi="ar-SA"/>
              </w:rPr>
            </w:pPr>
            <w:r w:rsidRPr="00A63EBB">
              <w:rPr>
                <w:rFonts w:cs="Arial"/>
                <w:color w:val="000000"/>
              </w:rPr>
              <w:t>FM</w:t>
            </w:r>
          </w:p>
        </w:tc>
        <w:tc>
          <w:tcPr>
            <w:tcW w:w="6808" w:type="dxa"/>
            <w:tcBorders>
              <w:top w:val="single" w:sz="4" w:space="0" w:color="auto"/>
              <w:left w:val="single" w:sz="4" w:space="0" w:color="auto"/>
              <w:bottom w:val="single" w:sz="4" w:space="0" w:color="auto"/>
              <w:right w:val="single" w:sz="4" w:space="0" w:color="auto"/>
            </w:tcBorders>
            <w:vAlign w:val="center"/>
          </w:tcPr>
          <w:p w14:paraId="3AF817B2" w14:textId="790AEFBE" w:rsidR="00E4584C" w:rsidRPr="00C971A2" w:rsidRDefault="00E4584C" w:rsidP="00C971A2">
            <w:pPr>
              <w:widowControl/>
              <w:suppressAutoHyphens w:val="0"/>
              <w:spacing w:before="40" w:after="40"/>
              <w:jc w:val="both"/>
              <w:rPr>
                <w:rFonts w:eastAsia="Times New Roman" w:cs="Arial"/>
                <w:bCs/>
                <w:kern w:val="0"/>
                <w:szCs w:val="20"/>
                <w:lang w:eastAsia="en-US" w:bidi="ar-SA"/>
              </w:rPr>
            </w:pPr>
            <w:r w:rsidRPr="00A63EBB">
              <w:rPr>
                <w:rFonts w:cs="Arial"/>
                <w:color w:val="000000"/>
              </w:rPr>
              <w:t>Fault Management</w:t>
            </w:r>
          </w:p>
        </w:tc>
      </w:tr>
      <w:tr w:rsidR="00E4584C" w:rsidRPr="00C971A2" w14:paraId="52294AC6"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71409283" w14:textId="339C3347" w:rsidR="00E4584C" w:rsidRPr="00C971A2" w:rsidRDefault="00E4584C" w:rsidP="00C971A2">
            <w:pPr>
              <w:widowControl/>
              <w:suppressAutoHyphens w:val="0"/>
              <w:spacing w:before="40" w:after="40"/>
              <w:jc w:val="both"/>
              <w:rPr>
                <w:rFonts w:eastAsia="Times New Roman" w:cs="Arial"/>
                <w:bCs/>
                <w:kern w:val="0"/>
                <w:szCs w:val="20"/>
                <w:lang w:eastAsia="en-US" w:bidi="ar-SA"/>
              </w:rPr>
            </w:pPr>
            <w:r w:rsidRPr="00A63EBB">
              <w:rPr>
                <w:rFonts w:cs="Arial"/>
                <w:color w:val="000000"/>
                <w:szCs w:val="22"/>
              </w:rPr>
              <w:t>FSM</w:t>
            </w:r>
          </w:p>
        </w:tc>
        <w:tc>
          <w:tcPr>
            <w:tcW w:w="6808" w:type="dxa"/>
            <w:tcBorders>
              <w:top w:val="single" w:sz="4" w:space="0" w:color="auto"/>
              <w:left w:val="single" w:sz="4" w:space="0" w:color="auto"/>
              <w:bottom w:val="single" w:sz="4" w:space="0" w:color="auto"/>
              <w:right w:val="single" w:sz="4" w:space="0" w:color="auto"/>
            </w:tcBorders>
            <w:vAlign w:val="center"/>
          </w:tcPr>
          <w:p w14:paraId="5541A379" w14:textId="0A67F55A" w:rsidR="00E4584C" w:rsidRPr="00C971A2" w:rsidRDefault="00E4584C" w:rsidP="00C971A2">
            <w:pPr>
              <w:widowControl/>
              <w:suppressAutoHyphens w:val="0"/>
              <w:spacing w:before="40" w:after="40"/>
              <w:jc w:val="both"/>
              <w:rPr>
                <w:rFonts w:eastAsia="Times New Roman" w:cs="Arial"/>
                <w:bCs/>
                <w:kern w:val="0"/>
                <w:szCs w:val="20"/>
                <w:lang w:eastAsia="en-US" w:bidi="ar-SA"/>
              </w:rPr>
            </w:pPr>
            <w:r w:rsidRPr="00A63EBB">
              <w:rPr>
                <w:rFonts w:cs="Arial"/>
                <w:color w:val="000000"/>
              </w:rPr>
              <w:t>Finite State Machine</w:t>
            </w:r>
          </w:p>
        </w:tc>
      </w:tr>
      <w:tr w:rsidR="00E4584C" w:rsidRPr="00C971A2" w14:paraId="7674BBE3"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E9194F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GTP</w:t>
            </w:r>
          </w:p>
        </w:tc>
        <w:tc>
          <w:tcPr>
            <w:tcW w:w="6808" w:type="dxa"/>
            <w:tcBorders>
              <w:top w:val="single" w:sz="4" w:space="0" w:color="auto"/>
              <w:left w:val="single" w:sz="4" w:space="0" w:color="auto"/>
              <w:bottom w:val="single" w:sz="4" w:space="0" w:color="auto"/>
              <w:right w:val="single" w:sz="4" w:space="0" w:color="auto"/>
            </w:tcBorders>
            <w:vAlign w:val="center"/>
          </w:tcPr>
          <w:p w14:paraId="720CF736"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GPRS Tunneling Protocol</w:t>
            </w:r>
          </w:p>
        </w:tc>
      </w:tr>
      <w:tr w:rsidR="00E4584C" w:rsidRPr="00C971A2" w14:paraId="0350D57F"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7758FB9B"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HARQ</w:t>
            </w:r>
          </w:p>
        </w:tc>
        <w:tc>
          <w:tcPr>
            <w:tcW w:w="6808" w:type="dxa"/>
            <w:tcBorders>
              <w:top w:val="single" w:sz="4" w:space="0" w:color="auto"/>
              <w:left w:val="single" w:sz="4" w:space="0" w:color="auto"/>
              <w:bottom w:val="single" w:sz="4" w:space="0" w:color="auto"/>
              <w:right w:val="single" w:sz="4" w:space="0" w:color="auto"/>
            </w:tcBorders>
            <w:vAlign w:val="center"/>
          </w:tcPr>
          <w:p w14:paraId="2BB96B2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Hybrid ARQ</w:t>
            </w:r>
          </w:p>
        </w:tc>
      </w:tr>
      <w:tr w:rsidR="00E4584C" w:rsidRPr="00C971A2" w14:paraId="3B2610F9"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F1B1532"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HeMS</w:t>
            </w:r>
          </w:p>
        </w:tc>
        <w:tc>
          <w:tcPr>
            <w:tcW w:w="6808" w:type="dxa"/>
            <w:tcBorders>
              <w:top w:val="single" w:sz="4" w:space="0" w:color="auto"/>
              <w:left w:val="single" w:sz="4" w:space="0" w:color="auto"/>
              <w:bottom w:val="single" w:sz="4" w:space="0" w:color="auto"/>
              <w:right w:val="single" w:sz="4" w:space="0" w:color="auto"/>
            </w:tcBorders>
            <w:vAlign w:val="center"/>
          </w:tcPr>
          <w:p w14:paraId="5D08F18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Home eNodeB Management System</w:t>
            </w:r>
          </w:p>
        </w:tc>
      </w:tr>
      <w:tr w:rsidR="00E4584C" w:rsidRPr="00C971A2" w14:paraId="47270CDD"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E65E6E4"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HSS</w:t>
            </w:r>
          </w:p>
        </w:tc>
        <w:tc>
          <w:tcPr>
            <w:tcW w:w="6808" w:type="dxa"/>
            <w:tcBorders>
              <w:top w:val="single" w:sz="4" w:space="0" w:color="auto"/>
              <w:left w:val="single" w:sz="4" w:space="0" w:color="auto"/>
              <w:bottom w:val="single" w:sz="4" w:space="0" w:color="auto"/>
              <w:right w:val="single" w:sz="4" w:space="0" w:color="auto"/>
            </w:tcBorders>
            <w:vAlign w:val="center"/>
          </w:tcPr>
          <w:p w14:paraId="665788C6"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Home Subscriber Server</w:t>
            </w:r>
          </w:p>
        </w:tc>
      </w:tr>
      <w:tr w:rsidR="00E4584C" w:rsidRPr="00C971A2" w14:paraId="31C6CC99"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0255A91"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IE</w:t>
            </w:r>
          </w:p>
        </w:tc>
        <w:tc>
          <w:tcPr>
            <w:tcW w:w="6808" w:type="dxa"/>
            <w:tcBorders>
              <w:top w:val="single" w:sz="4" w:space="0" w:color="auto"/>
              <w:left w:val="single" w:sz="4" w:space="0" w:color="auto"/>
              <w:bottom w:val="single" w:sz="4" w:space="0" w:color="auto"/>
              <w:right w:val="single" w:sz="4" w:space="0" w:color="auto"/>
            </w:tcBorders>
            <w:vAlign w:val="center"/>
          </w:tcPr>
          <w:p w14:paraId="7410562C"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Information Element</w:t>
            </w:r>
          </w:p>
        </w:tc>
      </w:tr>
      <w:tr w:rsidR="00E4584C" w:rsidRPr="00C971A2" w14:paraId="5CA1796C"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4DD413A" w14:textId="39BBFF20"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IG</w:t>
            </w:r>
          </w:p>
        </w:tc>
        <w:tc>
          <w:tcPr>
            <w:tcW w:w="6808" w:type="dxa"/>
            <w:tcBorders>
              <w:top w:val="single" w:sz="4" w:space="0" w:color="auto"/>
              <w:left w:val="single" w:sz="4" w:space="0" w:color="auto"/>
              <w:bottom w:val="single" w:sz="4" w:space="0" w:color="auto"/>
              <w:right w:val="single" w:sz="4" w:space="0" w:color="auto"/>
            </w:tcBorders>
            <w:vAlign w:val="center"/>
          </w:tcPr>
          <w:p w14:paraId="071C1D6C" w14:textId="7C372EC3"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Integration Guide</w:t>
            </w:r>
          </w:p>
        </w:tc>
      </w:tr>
      <w:tr w:rsidR="00E4584C" w:rsidRPr="00C971A2" w14:paraId="38133A7A"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2A3D1BD"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kern w:val="0"/>
                <w:szCs w:val="20"/>
                <w:lang w:eastAsia="en-US" w:bidi="ar-SA"/>
              </w:rPr>
              <w:t>IKEv2</w:t>
            </w:r>
          </w:p>
        </w:tc>
        <w:tc>
          <w:tcPr>
            <w:tcW w:w="6808" w:type="dxa"/>
            <w:tcBorders>
              <w:top w:val="single" w:sz="4" w:space="0" w:color="auto"/>
              <w:left w:val="single" w:sz="4" w:space="0" w:color="auto"/>
              <w:bottom w:val="single" w:sz="4" w:space="0" w:color="auto"/>
              <w:right w:val="single" w:sz="4" w:space="0" w:color="auto"/>
            </w:tcBorders>
            <w:vAlign w:val="center"/>
          </w:tcPr>
          <w:p w14:paraId="51B2166D"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kern w:val="0"/>
                <w:szCs w:val="20"/>
                <w:lang w:eastAsia="en-US" w:bidi="ar-SA"/>
              </w:rPr>
              <w:t>Internet Key Exchange v2</w:t>
            </w:r>
          </w:p>
        </w:tc>
      </w:tr>
      <w:tr w:rsidR="00E4584C" w:rsidRPr="00C971A2" w14:paraId="5B3B2211"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4B71CDB"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IMSI</w:t>
            </w:r>
          </w:p>
        </w:tc>
        <w:tc>
          <w:tcPr>
            <w:tcW w:w="6808" w:type="dxa"/>
            <w:tcBorders>
              <w:top w:val="single" w:sz="4" w:space="0" w:color="auto"/>
              <w:left w:val="single" w:sz="4" w:space="0" w:color="auto"/>
              <w:bottom w:val="single" w:sz="4" w:space="0" w:color="auto"/>
              <w:right w:val="single" w:sz="4" w:space="0" w:color="auto"/>
            </w:tcBorders>
            <w:vAlign w:val="center"/>
          </w:tcPr>
          <w:p w14:paraId="0FDAE2CA"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International Mobile Subscriber Identity</w:t>
            </w:r>
          </w:p>
        </w:tc>
      </w:tr>
      <w:tr w:rsidR="00E4584C" w:rsidRPr="00C971A2" w14:paraId="3DE8130F"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696D958"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IP</w:t>
            </w:r>
          </w:p>
        </w:tc>
        <w:tc>
          <w:tcPr>
            <w:tcW w:w="6808" w:type="dxa"/>
            <w:tcBorders>
              <w:top w:val="single" w:sz="4" w:space="0" w:color="auto"/>
              <w:left w:val="single" w:sz="4" w:space="0" w:color="auto"/>
              <w:bottom w:val="single" w:sz="4" w:space="0" w:color="auto"/>
              <w:right w:val="single" w:sz="4" w:space="0" w:color="auto"/>
            </w:tcBorders>
            <w:vAlign w:val="center"/>
          </w:tcPr>
          <w:p w14:paraId="641CBF6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Internet Protocol</w:t>
            </w:r>
          </w:p>
        </w:tc>
      </w:tr>
      <w:tr w:rsidR="00E4584C" w:rsidRPr="00C971A2" w14:paraId="49AAFF16"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B300038"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kern w:val="0"/>
                <w:szCs w:val="20"/>
                <w:lang w:eastAsia="en-US" w:bidi="ar-SA"/>
              </w:rPr>
              <w:lastRenderedPageBreak/>
              <w:t>IPsec</w:t>
            </w:r>
          </w:p>
        </w:tc>
        <w:tc>
          <w:tcPr>
            <w:tcW w:w="6808" w:type="dxa"/>
            <w:tcBorders>
              <w:top w:val="single" w:sz="4" w:space="0" w:color="auto"/>
              <w:left w:val="single" w:sz="4" w:space="0" w:color="auto"/>
              <w:bottom w:val="single" w:sz="4" w:space="0" w:color="auto"/>
              <w:right w:val="single" w:sz="4" w:space="0" w:color="auto"/>
            </w:tcBorders>
            <w:vAlign w:val="center"/>
          </w:tcPr>
          <w:p w14:paraId="4B8508AF"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kern w:val="0"/>
                <w:szCs w:val="20"/>
                <w:lang w:eastAsia="en-US" w:bidi="ar-SA"/>
              </w:rPr>
              <w:t>IP Security</w:t>
            </w:r>
          </w:p>
        </w:tc>
      </w:tr>
      <w:tr w:rsidR="00E4584C" w:rsidRPr="00C971A2" w14:paraId="1F3E40B0"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068C075" w14:textId="32445A3C" w:rsidR="00E4584C" w:rsidRPr="00C971A2" w:rsidRDefault="00E4584C" w:rsidP="00C971A2">
            <w:pPr>
              <w:widowControl/>
              <w:suppressAutoHyphens w:val="0"/>
              <w:spacing w:before="40" w:after="40"/>
              <w:jc w:val="both"/>
              <w:rPr>
                <w:rFonts w:eastAsia="Times New Roman" w:cs="Arial"/>
                <w:kern w:val="0"/>
                <w:szCs w:val="20"/>
                <w:lang w:eastAsia="en-US" w:bidi="ar-SA"/>
              </w:rPr>
            </w:pPr>
            <w:r>
              <w:rPr>
                <w:rFonts w:eastAsia="Times New Roman" w:cs="Arial"/>
                <w:kern w:val="0"/>
                <w:szCs w:val="20"/>
                <w:lang w:eastAsia="en-US" w:bidi="ar-SA"/>
              </w:rPr>
              <w:t>KPI</w:t>
            </w:r>
          </w:p>
        </w:tc>
        <w:tc>
          <w:tcPr>
            <w:tcW w:w="6808" w:type="dxa"/>
            <w:tcBorders>
              <w:top w:val="single" w:sz="4" w:space="0" w:color="auto"/>
              <w:left w:val="single" w:sz="4" w:space="0" w:color="auto"/>
              <w:bottom w:val="single" w:sz="4" w:space="0" w:color="auto"/>
              <w:right w:val="single" w:sz="4" w:space="0" w:color="auto"/>
            </w:tcBorders>
            <w:vAlign w:val="center"/>
          </w:tcPr>
          <w:p w14:paraId="0DAC1F6D" w14:textId="65289816" w:rsidR="00E4584C" w:rsidRPr="00C971A2" w:rsidRDefault="00E4584C" w:rsidP="00C971A2">
            <w:pPr>
              <w:widowControl/>
              <w:suppressAutoHyphens w:val="0"/>
              <w:spacing w:before="40" w:after="40"/>
              <w:jc w:val="both"/>
              <w:rPr>
                <w:rFonts w:eastAsia="Times New Roman" w:cs="Arial"/>
                <w:kern w:val="0"/>
                <w:szCs w:val="20"/>
                <w:lang w:eastAsia="en-US" w:bidi="ar-SA"/>
              </w:rPr>
            </w:pPr>
            <w:r>
              <w:rPr>
                <w:rFonts w:eastAsia="Times New Roman" w:cs="Arial"/>
                <w:kern w:val="0"/>
                <w:szCs w:val="20"/>
                <w:lang w:eastAsia="en-US" w:bidi="ar-SA"/>
              </w:rPr>
              <w:t>Key Performance Indicators</w:t>
            </w:r>
          </w:p>
        </w:tc>
      </w:tr>
      <w:tr w:rsidR="00E4584C" w:rsidRPr="00C971A2" w14:paraId="2CE84E9C"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008BCD8"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LA</w:t>
            </w:r>
          </w:p>
        </w:tc>
        <w:tc>
          <w:tcPr>
            <w:tcW w:w="6808" w:type="dxa"/>
            <w:tcBorders>
              <w:top w:val="single" w:sz="4" w:space="0" w:color="auto"/>
              <w:left w:val="single" w:sz="4" w:space="0" w:color="auto"/>
              <w:bottom w:val="single" w:sz="4" w:space="0" w:color="auto"/>
              <w:right w:val="single" w:sz="4" w:space="0" w:color="auto"/>
            </w:tcBorders>
            <w:vAlign w:val="center"/>
          </w:tcPr>
          <w:p w14:paraId="2A4179BF"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Link Adaptation</w:t>
            </w:r>
          </w:p>
        </w:tc>
      </w:tr>
      <w:tr w:rsidR="00E4584C" w:rsidRPr="00C971A2" w14:paraId="6ED67D2A"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71C6F51"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L-ARM / LARM</w:t>
            </w:r>
          </w:p>
        </w:tc>
        <w:tc>
          <w:tcPr>
            <w:tcW w:w="6808" w:type="dxa"/>
            <w:tcBorders>
              <w:top w:val="single" w:sz="4" w:space="0" w:color="auto"/>
              <w:left w:val="single" w:sz="4" w:space="0" w:color="auto"/>
              <w:bottom w:val="single" w:sz="4" w:space="0" w:color="auto"/>
              <w:right w:val="single" w:sz="4" w:space="0" w:color="auto"/>
            </w:tcBorders>
            <w:vAlign w:val="center"/>
          </w:tcPr>
          <w:p w14:paraId="48E75C8E"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Lower ARM</w:t>
            </w:r>
          </w:p>
        </w:tc>
      </w:tr>
      <w:tr w:rsidR="00E4584C" w:rsidRPr="00C971A2" w14:paraId="00050A9B"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58C9C56"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LCG</w:t>
            </w:r>
          </w:p>
        </w:tc>
        <w:tc>
          <w:tcPr>
            <w:tcW w:w="6808" w:type="dxa"/>
            <w:tcBorders>
              <w:top w:val="single" w:sz="4" w:space="0" w:color="auto"/>
              <w:left w:val="single" w:sz="4" w:space="0" w:color="auto"/>
              <w:bottom w:val="single" w:sz="4" w:space="0" w:color="auto"/>
              <w:right w:val="single" w:sz="4" w:space="0" w:color="auto"/>
            </w:tcBorders>
            <w:vAlign w:val="center"/>
          </w:tcPr>
          <w:p w14:paraId="6E564E41"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Logical Channel Group</w:t>
            </w:r>
          </w:p>
        </w:tc>
      </w:tr>
      <w:tr w:rsidR="00E4584C" w:rsidRPr="00C971A2" w14:paraId="595A6B9A"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C747A81"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LTE</w:t>
            </w:r>
          </w:p>
        </w:tc>
        <w:tc>
          <w:tcPr>
            <w:tcW w:w="6808" w:type="dxa"/>
            <w:tcBorders>
              <w:top w:val="single" w:sz="4" w:space="0" w:color="auto"/>
              <w:left w:val="single" w:sz="4" w:space="0" w:color="auto"/>
              <w:bottom w:val="single" w:sz="4" w:space="0" w:color="auto"/>
              <w:right w:val="single" w:sz="4" w:space="0" w:color="auto"/>
            </w:tcBorders>
            <w:vAlign w:val="center"/>
          </w:tcPr>
          <w:p w14:paraId="7B8C886B"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Long Term Evolution</w:t>
            </w:r>
          </w:p>
        </w:tc>
      </w:tr>
      <w:tr w:rsidR="00E4584C" w:rsidRPr="00C971A2" w14:paraId="3FBB3E1A"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7CDEE12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 xml:space="preserve">MAC </w:t>
            </w:r>
          </w:p>
        </w:tc>
        <w:tc>
          <w:tcPr>
            <w:tcW w:w="6808" w:type="dxa"/>
            <w:tcBorders>
              <w:top w:val="single" w:sz="4" w:space="0" w:color="auto"/>
              <w:left w:val="single" w:sz="4" w:space="0" w:color="auto"/>
              <w:bottom w:val="single" w:sz="4" w:space="0" w:color="auto"/>
              <w:right w:val="single" w:sz="4" w:space="0" w:color="auto"/>
            </w:tcBorders>
            <w:vAlign w:val="center"/>
          </w:tcPr>
          <w:p w14:paraId="0D70E985"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Medium Access Control Protocol</w:t>
            </w:r>
          </w:p>
        </w:tc>
      </w:tr>
      <w:tr w:rsidR="00E4584C" w:rsidRPr="00C971A2" w14:paraId="42E0DE0B"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D4A3A6C"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MCC</w:t>
            </w:r>
          </w:p>
        </w:tc>
        <w:tc>
          <w:tcPr>
            <w:tcW w:w="6808" w:type="dxa"/>
            <w:tcBorders>
              <w:top w:val="single" w:sz="4" w:space="0" w:color="auto"/>
              <w:left w:val="single" w:sz="4" w:space="0" w:color="auto"/>
              <w:bottom w:val="single" w:sz="4" w:space="0" w:color="auto"/>
              <w:right w:val="single" w:sz="4" w:space="0" w:color="auto"/>
            </w:tcBorders>
            <w:vAlign w:val="center"/>
          </w:tcPr>
          <w:p w14:paraId="73B005F1"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Mobile Country Code</w:t>
            </w:r>
          </w:p>
        </w:tc>
      </w:tr>
      <w:tr w:rsidR="00E4584C" w:rsidRPr="00C971A2" w14:paraId="54B1D02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7B330A0"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MIB</w:t>
            </w:r>
          </w:p>
        </w:tc>
        <w:tc>
          <w:tcPr>
            <w:tcW w:w="6808" w:type="dxa"/>
            <w:tcBorders>
              <w:top w:val="single" w:sz="4" w:space="0" w:color="auto"/>
              <w:left w:val="single" w:sz="4" w:space="0" w:color="auto"/>
              <w:bottom w:val="single" w:sz="4" w:space="0" w:color="auto"/>
              <w:right w:val="single" w:sz="4" w:space="0" w:color="auto"/>
            </w:tcBorders>
            <w:vAlign w:val="center"/>
          </w:tcPr>
          <w:p w14:paraId="405D41CB"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Master Information Block</w:t>
            </w:r>
          </w:p>
        </w:tc>
      </w:tr>
      <w:tr w:rsidR="00E4584C" w:rsidRPr="00C971A2" w14:paraId="14F8C6A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48B45FA"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MME</w:t>
            </w:r>
          </w:p>
        </w:tc>
        <w:tc>
          <w:tcPr>
            <w:tcW w:w="6808" w:type="dxa"/>
            <w:tcBorders>
              <w:top w:val="single" w:sz="4" w:space="0" w:color="auto"/>
              <w:left w:val="single" w:sz="4" w:space="0" w:color="auto"/>
              <w:bottom w:val="single" w:sz="4" w:space="0" w:color="auto"/>
              <w:right w:val="single" w:sz="4" w:space="0" w:color="auto"/>
            </w:tcBorders>
            <w:vAlign w:val="center"/>
          </w:tcPr>
          <w:p w14:paraId="2E08718C"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Mobile Management Entity</w:t>
            </w:r>
          </w:p>
        </w:tc>
      </w:tr>
      <w:tr w:rsidR="00E4584C" w:rsidRPr="00C971A2" w14:paraId="734962E5"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6E9B06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MNC</w:t>
            </w:r>
          </w:p>
        </w:tc>
        <w:tc>
          <w:tcPr>
            <w:tcW w:w="6808" w:type="dxa"/>
            <w:tcBorders>
              <w:top w:val="single" w:sz="4" w:space="0" w:color="auto"/>
              <w:left w:val="single" w:sz="4" w:space="0" w:color="auto"/>
              <w:bottom w:val="single" w:sz="4" w:space="0" w:color="auto"/>
              <w:right w:val="single" w:sz="4" w:space="0" w:color="auto"/>
            </w:tcBorders>
            <w:vAlign w:val="center"/>
          </w:tcPr>
          <w:p w14:paraId="6E2096E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Mobile Network Code</w:t>
            </w:r>
          </w:p>
        </w:tc>
      </w:tr>
      <w:tr w:rsidR="00E4584C" w:rsidRPr="00C971A2" w14:paraId="3387D4BB"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163E2B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MTU</w:t>
            </w:r>
          </w:p>
        </w:tc>
        <w:tc>
          <w:tcPr>
            <w:tcW w:w="6808" w:type="dxa"/>
            <w:tcBorders>
              <w:top w:val="single" w:sz="4" w:space="0" w:color="auto"/>
              <w:left w:val="single" w:sz="4" w:space="0" w:color="auto"/>
              <w:bottom w:val="single" w:sz="4" w:space="0" w:color="auto"/>
              <w:right w:val="single" w:sz="4" w:space="0" w:color="auto"/>
            </w:tcBorders>
            <w:vAlign w:val="center"/>
          </w:tcPr>
          <w:p w14:paraId="4FFCE270"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Maximum Transmission Unit</w:t>
            </w:r>
          </w:p>
        </w:tc>
      </w:tr>
      <w:tr w:rsidR="00E4584C" w:rsidRPr="00C971A2" w14:paraId="43AB93BB"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7CF8CEF0"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NAS</w:t>
            </w:r>
          </w:p>
        </w:tc>
        <w:tc>
          <w:tcPr>
            <w:tcW w:w="6808" w:type="dxa"/>
            <w:tcBorders>
              <w:top w:val="single" w:sz="4" w:space="0" w:color="auto"/>
              <w:left w:val="single" w:sz="4" w:space="0" w:color="auto"/>
              <w:bottom w:val="single" w:sz="4" w:space="0" w:color="auto"/>
              <w:right w:val="single" w:sz="4" w:space="0" w:color="auto"/>
            </w:tcBorders>
            <w:vAlign w:val="center"/>
          </w:tcPr>
          <w:p w14:paraId="7027D88D"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Non-access Stratum</w:t>
            </w:r>
          </w:p>
        </w:tc>
      </w:tr>
      <w:tr w:rsidR="00E4584C" w:rsidRPr="00C971A2" w14:paraId="3CD9FD36"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84F462D"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NMM</w:t>
            </w:r>
          </w:p>
        </w:tc>
        <w:tc>
          <w:tcPr>
            <w:tcW w:w="6808" w:type="dxa"/>
            <w:tcBorders>
              <w:top w:val="single" w:sz="4" w:space="0" w:color="auto"/>
              <w:left w:val="single" w:sz="4" w:space="0" w:color="auto"/>
              <w:bottom w:val="single" w:sz="4" w:space="0" w:color="auto"/>
              <w:right w:val="single" w:sz="4" w:space="0" w:color="auto"/>
            </w:tcBorders>
            <w:vAlign w:val="center"/>
          </w:tcPr>
          <w:p w14:paraId="0443ECA4"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Network Monitor Mode</w:t>
            </w:r>
          </w:p>
        </w:tc>
      </w:tr>
      <w:tr w:rsidR="00E4584C" w:rsidRPr="00C971A2" w14:paraId="041BCB10"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1D3CBD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NR</w:t>
            </w:r>
          </w:p>
        </w:tc>
        <w:tc>
          <w:tcPr>
            <w:tcW w:w="6808" w:type="dxa"/>
            <w:tcBorders>
              <w:top w:val="single" w:sz="4" w:space="0" w:color="auto"/>
              <w:left w:val="single" w:sz="4" w:space="0" w:color="auto"/>
              <w:bottom w:val="single" w:sz="4" w:space="0" w:color="auto"/>
              <w:right w:val="single" w:sz="4" w:space="0" w:color="auto"/>
            </w:tcBorders>
            <w:vAlign w:val="center"/>
          </w:tcPr>
          <w:p w14:paraId="05400566"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Neighbor Relation</w:t>
            </w:r>
          </w:p>
        </w:tc>
      </w:tr>
      <w:tr w:rsidR="00E4584C" w:rsidRPr="00C971A2" w14:paraId="7D8C2890"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949D05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NRT</w:t>
            </w:r>
          </w:p>
        </w:tc>
        <w:tc>
          <w:tcPr>
            <w:tcW w:w="6808" w:type="dxa"/>
            <w:tcBorders>
              <w:top w:val="single" w:sz="4" w:space="0" w:color="auto"/>
              <w:left w:val="single" w:sz="4" w:space="0" w:color="auto"/>
              <w:bottom w:val="single" w:sz="4" w:space="0" w:color="auto"/>
              <w:right w:val="single" w:sz="4" w:space="0" w:color="auto"/>
            </w:tcBorders>
            <w:vAlign w:val="center"/>
          </w:tcPr>
          <w:p w14:paraId="5FCAAE4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Neighbor Relation Table</w:t>
            </w:r>
          </w:p>
        </w:tc>
      </w:tr>
      <w:tr w:rsidR="00E4584C" w:rsidRPr="00C971A2" w14:paraId="7389952B"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4FD0F8E"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OAM</w:t>
            </w:r>
          </w:p>
        </w:tc>
        <w:tc>
          <w:tcPr>
            <w:tcW w:w="6808" w:type="dxa"/>
            <w:tcBorders>
              <w:top w:val="single" w:sz="4" w:space="0" w:color="auto"/>
              <w:left w:val="single" w:sz="4" w:space="0" w:color="auto"/>
              <w:bottom w:val="single" w:sz="4" w:space="0" w:color="auto"/>
              <w:right w:val="single" w:sz="4" w:space="0" w:color="auto"/>
            </w:tcBorders>
            <w:vAlign w:val="center"/>
          </w:tcPr>
          <w:p w14:paraId="7B4A7C25" w14:textId="39ED4976"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Operation, Administration and</w:t>
            </w:r>
            <w:r w:rsidRPr="00C971A2">
              <w:rPr>
                <w:rFonts w:eastAsia="Times New Roman" w:cs="Arial"/>
                <w:color w:val="000000"/>
                <w:kern w:val="0"/>
                <w:szCs w:val="20"/>
                <w:lang w:eastAsia="en-US" w:bidi="ar-SA"/>
              </w:rPr>
              <w:t xml:space="preserve"> Maintenance</w:t>
            </w:r>
          </w:p>
        </w:tc>
      </w:tr>
      <w:tr w:rsidR="00AD5D6E" w:rsidRPr="00C971A2" w14:paraId="45373A28"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D4BCE60" w14:textId="3D10AE6B" w:rsidR="00AD5D6E" w:rsidRPr="00C971A2" w:rsidRDefault="00AD5D6E" w:rsidP="00AD5D6E">
            <w:pPr>
              <w:widowControl/>
              <w:suppressAutoHyphens w:val="0"/>
              <w:spacing w:before="40" w:after="40"/>
              <w:jc w:val="both"/>
              <w:rPr>
                <w:rFonts w:eastAsia="Times New Roman" w:cs="Arial"/>
                <w:color w:val="000000"/>
                <w:kern w:val="0"/>
                <w:szCs w:val="20"/>
                <w:lang w:eastAsia="en-US" w:bidi="ar-SA"/>
              </w:rPr>
            </w:pPr>
            <w:r w:rsidRPr="00AD5D6E">
              <w:rPr>
                <w:rFonts w:eastAsia="Times New Roman" w:cs="Arial"/>
                <w:color w:val="000000"/>
                <w:kern w:val="0"/>
                <w:szCs w:val="20"/>
                <w:lang w:eastAsia="en-US" w:bidi="ar-SA"/>
              </w:rPr>
              <w:t xml:space="preserve">OAM&amp;P </w:t>
            </w:r>
          </w:p>
        </w:tc>
        <w:tc>
          <w:tcPr>
            <w:tcW w:w="6808" w:type="dxa"/>
            <w:tcBorders>
              <w:top w:val="single" w:sz="4" w:space="0" w:color="auto"/>
              <w:left w:val="single" w:sz="4" w:space="0" w:color="auto"/>
              <w:bottom w:val="single" w:sz="4" w:space="0" w:color="auto"/>
              <w:right w:val="single" w:sz="4" w:space="0" w:color="auto"/>
            </w:tcBorders>
            <w:vAlign w:val="center"/>
          </w:tcPr>
          <w:p w14:paraId="2038FC64" w14:textId="305CF132" w:rsidR="00AD5D6E" w:rsidRDefault="00AD5D6E" w:rsidP="00AD5D6E">
            <w:pPr>
              <w:widowControl/>
              <w:suppressAutoHyphens w:val="0"/>
              <w:spacing w:before="40" w:after="40"/>
              <w:jc w:val="both"/>
              <w:rPr>
                <w:rFonts w:eastAsia="Times New Roman" w:cs="Arial"/>
                <w:color w:val="000000"/>
                <w:kern w:val="0"/>
                <w:szCs w:val="20"/>
                <w:lang w:eastAsia="en-US" w:bidi="ar-SA"/>
              </w:rPr>
            </w:pPr>
            <w:r w:rsidRPr="00AD5D6E">
              <w:rPr>
                <w:rFonts w:eastAsia="Times New Roman" w:cs="Arial"/>
                <w:color w:val="000000"/>
                <w:kern w:val="0"/>
                <w:szCs w:val="20"/>
                <w:lang w:eastAsia="en-US" w:bidi="ar-SA"/>
              </w:rPr>
              <w:t xml:space="preserve">Operations, Administration, Maintenance, </w:t>
            </w:r>
            <w:r>
              <w:rPr>
                <w:rFonts w:eastAsia="Times New Roman" w:cs="Arial"/>
                <w:color w:val="000000"/>
                <w:kern w:val="0"/>
                <w:szCs w:val="20"/>
                <w:lang w:eastAsia="en-US" w:bidi="ar-SA"/>
              </w:rPr>
              <w:t>and</w:t>
            </w:r>
            <w:r w:rsidRPr="00AD5D6E">
              <w:rPr>
                <w:rFonts w:eastAsia="Times New Roman" w:cs="Arial"/>
                <w:color w:val="000000"/>
                <w:kern w:val="0"/>
                <w:szCs w:val="20"/>
                <w:lang w:eastAsia="en-US" w:bidi="ar-SA"/>
              </w:rPr>
              <w:t xml:space="preserve"> Provisioning</w:t>
            </w:r>
          </w:p>
        </w:tc>
      </w:tr>
      <w:tr w:rsidR="00E4584C" w:rsidRPr="00C971A2" w14:paraId="3F0E76C9"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02C8B0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ODMA</w:t>
            </w:r>
          </w:p>
        </w:tc>
        <w:tc>
          <w:tcPr>
            <w:tcW w:w="6808" w:type="dxa"/>
            <w:tcBorders>
              <w:top w:val="single" w:sz="4" w:space="0" w:color="auto"/>
              <w:left w:val="single" w:sz="4" w:space="0" w:color="auto"/>
              <w:bottom w:val="single" w:sz="4" w:space="0" w:color="auto"/>
              <w:right w:val="single" w:sz="4" w:space="0" w:color="auto"/>
            </w:tcBorders>
            <w:vAlign w:val="center"/>
          </w:tcPr>
          <w:p w14:paraId="47DE87D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Opportunity-Driven Multiple Access</w:t>
            </w:r>
          </w:p>
        </w:tc>
      </w:tr>
      <w:tr w:rsidR="00E4584C" w:rsidRPr="00C971A2" w14:paraId="72C1EA73"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8EFD4EA"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OPC</w:t>
            </w:r>
          </w:p>
        </w:tc>
        <w:tc>
          <w:tcPr>
            <w:tcW w:w="6808" w:type="dxa"/>
            <w:tcBorders>
              <w:top w:val="single" w:sz="4" w:space="0" w:color="auto"/>
              <w:left w:val="single" w:sz="4" w:space="0" w:color="auto"/>
              <w:bottom w:val="single" w:sz="4" w:space="0" w:color="auto"/>
              <w:right w:val="single" w:sz="4" w:space="0" w:color="auto"/>
            </w:tcBorders>
            <w:vAlign w:val="center"/>
          </w:tcPr>
          <w:p w14:paraId="13C7CAF6"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Operations Controller</w:t>
            </w:r>
          </w:p>
        </w:tc>
      </w:tr>
      <w:tr w:rsidR="00E4584C" w:rsidRPr="00C971A2" w14:paraId="705A62D9"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44C28A1"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kern w:val="0"/>
                <w:szCs w:val="20"/>
                <w:lang w:eastAsia="en-US" w:bidi="ar-SA"/>
              </w:rPr>
              <w:t>PCI</w:t>
            </w:r>
          </w:p>
        </w:tc>
        <w:tc>
          <w:tcPr>
            <w:tcW w:w="6808" w:type="dxa"/>
            <w:tcBorders>
              <w:top w:val="single" w:sz="4" w:space="0" w:color="auto"/>
              <w:left w:val="single" w:sz="4" w:space="0" w:color="auto"/>
              <w:bottom w:val="single" w:sz="4" w:space="0" w:color="auto"/>
              <w:right w:val="single" w:sz="4" w:space="0" w:color="auto"/>
            </w:tcBorders>
            <w:vAlign w:val="center"/>
          </w:tcPr>
          <w:p w14:paraId="48BF5CDD"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kern w:val="0"/>
                <w:szCs w:val="20"/>
                <w:lang w:eastAsia="en-US" w:bidi="ar-SA"/>
              </w:rPr>
              <w:t>Physical Cell Identifier</w:t>
            </w:r>
          </w:p>
        </w:tc>
      </w:tr>
      <w:tr w:rsidR="00E4584C" w:rsidRPr="00C971A2" w14:paraId="747BBCA5"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68F137F"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PDCCH</w:t>
            </w:r>
          </w:p>
        </w:tc>
        <w:tc>
          <w:tcPr>
            <w:tcW w:w="6808" w:type="dxa"/>
            <w:tcBorders>
              <w:top w:val="single" w:sz="4" w:space="0" w:color="auto"/>
              <w:left w:val="single" w:sz="4" w:space="0" w:color="auto"/>
              <w:bottom w:val="single" w:sz="4" w:space="0" w:color="auto"/>
              <w:right w:val="single" w:sz="4" w:space="0" w:color="auto"/>
            </w:tcBorders>
            <w:vAlign w:val="center"/>
          </w:tcPr>
          <w:p w14:paraId="49EBC1EF"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 xml:space="preserve">Physical Downlink Control </w:t>
            </w:r>
            <w:proofErr w:type="spellStart"/>
            <w:r w:rsidRPr="00C971A2">
              <w:rPr>
                <w:rFonts w:eastAsia="Times New Roman" w:cs="Arial"/>
                <w:color w:val="000000"/>
                <w:kern w:val="0"/>
                <w:szCs w:val="20"/>
                <w:lang w:eastAsia="en-US" w:bidi="ar-SA"/>
              </w:rPr>
              <w:t>CHannel</w:t>
            </w:r>
            <w:proofErr w:type="spellEnd"/>
          </w:p>
        </w:tc>
      </w:tr>
      <w:tr w:rsidR="00E4584C" w:rsidRPr="00C971A2" w14:paraId="74E3C3FB"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A010971"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PDCP</w:t>
            </w:r>
          </w:p>
        </w:tc>
        <w:tc>
          <w:tcPr>
            <w:tcW w:w="6808" w:type="dxa"/>
            <w:tcBorders>
              <w:top w:val="single" w:sz="4" w:space="0" w:color="auto"/>
              <w:left w:val="single" w:sz="4" w:space="0" w:color="auto"/>
              <w:bottom w:val="single" w:sz="4" w:space="0" w:color="auto"/>
              <w:right w:val="single" w:sz="4" w:space="0" w:color="auto"/>
            </w:tcBorders>
            <w:vAlign w:val="center"/>
          </w:tcPr>
          <w:p w14:paraId="24D40580"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Packet Data Convergence Protocol</w:t>
            </w:r>
          </w:p>
        </w:tc>
      </w:tr>
      <w:tr w:rsidR="00E4584C" w:rsidRPr="00C971A2" w14:paraId="2B2F0862"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0E27522"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PDN</w:t>
            </w:r>
          </w:p>
        </w:tc>
        <w:tc>
          <w:tcPr>
            <w:tcW w:w="6808" w:type="dxa"/>
            <w:tcBorders>
              <w:top w:val="single" w:sz="4" w:space="0" w:color="auto"/>
              <w:left w:val="single" w:sz="4" w:space="0" w:color="auto"/>
              <w:bottom w:val="single" w:sz="4" w:space="0" w:color="auto"/>
              <w:right w:val="single" w:sz="4" w:space="0" w:color="auto"/>
            </w:tcBorders>
            <w:vAlign w:val="center"/>
          </w:tcPr>
          <w:p w14:paraId="6AB48A6B"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Packet Data Network</w:t>
            </w:r>
          </w:p>
        </w:tc>
      </w:tr>
      <w:tr w:rsidR="00E4584C" w:rsidRPr="00C971A2" w14:paraId="7563DD16"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6616574"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PDSCH</w:t>
            </w:r>
          </w:p>
        </w:tc>
        <w:tc>
          <w:tcPr>
            <w:tcW w:w="6808" w:type="dxa"/>
            <w:tcBorders>
              <w:top w:val="single" w:sz="4" w:space="0" w:color="auto"/>
              <w:left w:val="single" w:sz="4" w:space="0" w:color="auto"/>
              <w:bottom w:val="single" w:sz="4" w:space="0" w:color="auto"/>
              <w:right w:val="single" w:sz="4" w:space="0" w:color="auto"/>
            </w:tcBorders>
            <w:vAlign w:val="center"/>
          </w:tcPr>
          <w:p w14:paraId="217DE26B"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 xml:space="preserve">Physical Downlink Shared </w:t>
            </w:r>
            <w:proofErr w:type="spellStart"/>
            <w:r w:rsidRPr="00C971A2">
              <w:rPr>
                <w:rFonts w:eastAsia="Times New Roman" w:cs="Arial"/>
                <w:color w:val="000000"/>
                <w:kern w:val="0"/>
                <w:szCs w:val="20"/>
                <w:lang w:eastAsia="en-US" w:bidi="ar-SA"/>
              </w:rPr>
              <w:t>CHannel</w:t>
            </w:r>
            <w:proofErr w:type="spellEnd"/>
          </w:p>
        </w:tc>
      </w:tr>
      <w:tr w:rsidR="00E4584C" w:rsidRPr="00C971A2" w14:paraId="20C5259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3259A5E"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 xml:space="preserve">PDU </w:t>
            </w:r>
          </w:p>
        </w:tc>
        <w:tc>
          <w:tcPr>
            <w:tcW w:w="6808" w:type="dxa"/>
            <w:tcBorders>
              <w:top w:val="single" w:sz="4" w:space="0" w:color="auto"/>
              <w:left w:val="single" w:sz="4" w:space="0" w:color="auto"/>
              <w:bottom w:val="single" w:sz="4" w:space="0" w:color="auto"/>
              <w:right w:val="single" w:sz="4" w:space="0" w:color="auto"/>
            </w:tcBorders>
            <w:vAlign w:val="center"/>
          </w:tcPr>
          <w:p w14:paraId="249FC7EA"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Protocol Data Unit</w:t>
            </w:r>
          </w:p>
        </w:tc>
      </w:tr>
      <w:tr w:rsidR="00E4584C" w:rsidRPr="00C971A2" w14:paraId="4E43D4D6"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63FD391"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PFS</w:t>
            </w:r>
          </w:p>
        </w:tc>
        <w:tc>
          <w:tcPr>
            <w:tcW w:w="6808" w:type="dxa"/>
            <w:tcBorders>
              <w:top w:val="single" w:sz="4" w:space="0" w:color="auto"/>
              <w:left w:val="single" w:sz="4" w:space="0" w:color="auto"/>
              <w:bottom w:val="single" w:sz="4" w:space="0" w:color="auto"/>
              <w:right w:val="single" w:sz="4" w:space="0" w:color="auto"/>
            </w:tcBorders>
            <w:vAlign w:val="center"/>
          </w:tcPr>
          <w:p w14:paraId="19A446FB"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kern w:val="0"/>
                <w:szCs w:val="20"/>
                <w:lang w:eastAsia="en-US" w:bidi="ar-SA"/>
              </w:rPr>
              <w:t>Proportional Fair Scheduler</w:t>
            </w:r>
          </w:p>
        </w:tc>
      </w:tr>
      <w:tr w:rsidR="00E4584C" w:rsidRPr="00C971A2" w14:paraId="164AB2A2"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514A0A8" w14:textId="131EA0C1"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A63EBB">
              <w:rPr>
                <w:rFonts w:cs="Arial"/>
                <w:color w:val="000000"/>
                <w:szCs w:val="22"/>
              </w:rPr>
              <w:t>PHY</w:t>
            </w:r>
          </w:p>
        </w:tc>
        <w:tc>
          <w:tcPr>
            <w:tcW w:w="6808" w:type="dxa"/>
            <w:tcBorders>
              <w:top w:val="single" w:sz="4" w:space="0" w:color="auto"/>
              <w:left w:val="single" w:sz="4" w:space="0" w:color="auto"/>
              <w:bottom w:val="single" w:sz="4" w:space="0" w:color="auto"/>
              <w:right w:val="single" w:sz="4" w:space="0" w:color="auto"/>
            </w:tcBorders>
            <w:vAlign w:val="center"/>
          </w:tcPr>
          <w:p w14:paraId="636434CE" w14:textId="1909D266"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A63EBB">
              <w:rPr>
                <w:rFonts w:cs="Arial"/>
                <w:color w:val="000000"/>
              </w:rPr>
              <w:t>Physical Layer</w:t>
            </w:r>
          </w:p>
        </w:tc>
      </w:tr>
      <w:tr w:rsidR="00E4584C" w:rsidRPr="00C971A2" w14:paraId="431CAEF8"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44BD28C" w14:textId="28D95511"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A63EBB">
              <w:rPr>
                <w:rFonts w:cs="Arial"/>
                <w:color w:val="000000"/>
              </w:rPr>
              <w:t>PM</w:t>
            </w:r>
          </w:p>
        </w:tc>
        <w:tc>
          <w:tcPr>
            <w:tcW w:w="6808" w:type="dxa"/>
            <w:tcBorders>
              <w:top w:val="single" w:sz="4" w:space="0" w:color="auto"/>
              <w:left w:val="single" w:sz="4" w:space="0" w:color="auto"/>
              <w:bottom w:val="single" w:sz="4" w:space="0" w:color="auto"/>
              <w:right w:val="single" w:sz="4" w:space="0" w:color="auto"/>
            </w:tcBorders>
            <w:vAlign w:val="center"/>
          </w:tcPr>
          <w:p w14:paraId="2BD91C3A" w14:textId="34A147FD"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A63EBB">
              <w:rPr>
                <w:rFonts w:cs="Arial"/>
                <w:color w:val="000000"/>
              </w:rPr>
              <w:t>Performance Management</w:t>
            </w:r>
          </w:p>
        </w:tc>
      </w:tr>
      <w:tr w:rsidR="00E4584C" w:rsidRPr="00C971A2" w14:paraId="2BFBB8EC"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B4904CA"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PUSCH</w:t>
            </w:r>
          </w:p>
        </w:tc>
        <w:tc>
          <w:tcPr>
            <w:tcW w:w="6808" w:type="dxa"/>
            <w:tcBorders>
              <w:top w:val="single" w:sz="4" w:space="0" w:color="auto"/>
              <w:left w:val="single" w:sz="4" w:space="0" w:color="auto"/>
              <w:bottom w:val="single" w:sz="4" w:space="0" w:color="auto"/>
              <w:right w:val="single" w:sz="4" w:space="0" w:color="auto"/>
            </w:tcBorders>
            <w:vAlign w:val="center"/>
          </w:tcPr>
          <w:p w14:paraId="5B49743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 xml:space="preserve">Physical Uplink Shared </w:t>
            </w:r>
            <w:proofErr w:type="spellStart"/>
            <w:r w:rsidRPr="00C971A2">
              <w:rPr>
                <w:rFonts w:eastAsia="Times New Roman" w:cs="Arial"/>
                <w:color w:val="000000"/>
                <w:kern w:val="0"/>
                <w:szCs w:val="20"/>
                <w:lang w:eastAsia="en-US" w:bidi="ar-SA"/>
              </w:rPr>
              <w:t>CHannel</w:t>
            </w:r>
            <w:proofErr w:type="spellEnd"/>
          </w:p>
        </w:tc>
      </w:tr>
      <w:tr w:rsidR="00E4584C" w:rsidRPr="00C971A2" w14:paraId="6525249E"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72F1FAE4"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P-GW/PDN-GW/PGW</w:t>
            </w:r>
          </w:p>
        </w:tc>
        <w:tc>
          <w:tcPr>
            <w:tcW w:w="6808" w:type="dxa"/>
            <w:tcBorders>
              <w:top w:val="single" w:sz="4" w:space="0" w:color="auto"/>
              <w:left w:val="single" w:sz="4" w:space="0" w:color="auto"/>
              <w:bottom w:val="single" w:sz="4" w:space="0" w:color="auto"/>
              <w:right w:val="single" w:sz="4" w:space="0" w:color="auto"/>
            </w:tcBorders>
            <w:vAlign w:val="center"/>
          </w:tcPr>
          <w:p w14:paraId="4832EFC5"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PDN Gateway</w:t>
            </w:r>
          </w:p>
        </w:tc>
      </w:tr>
      <w:tr w:rsidR="00E4584C" w:rsidRPr="00C971A2" w14:paraId="6C26D252"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CFAA93F"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PLMN</w:t>
            </w:r>
          </w:p>
        </w:tc>
        <w:tc>
          <w:tcPr>
            <w:tcW w:w="6808" w:type="dxa"/>
            <w:tcBorders>
              <w:top w:val="single" w:sz="4" w:space="0" w:color="auto"/>
              <w:left w:val="single" w:sz="4" w:space="0" w:color="auto"/>
              <w:bottom w:val="single" w:sz="4" w:space="0" w:color="auto"/>
              <w:right w:val="single" w:sz="4" w:space="0" w:color="auto"/>
            </w:tcBorders>
            <w:vAlign w:val="center"/>
          </w:tcPr>
          <w:p w14:paraId="173BCCA7"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Public Land Mobile Network</w:t>
            </w:r>
          </w:p>
        </w:tc>
      </w:tr>
      <w:tr w:rsidR="00E4584C" w:rsidRPr="00C971A2" w14:paraId="5E8A37DA" w14:textId="77777777" w:rsidTr="00C971A2">
        <w:trPr>
          <w:trHeight w:val="350"/>
        </w:trPr>
        <w:tc>
          <w:tcPr>
            <w:tcW w:w="2552" w:type="dxa"/>
            <w:tcBorders>
              <w:top w:val="single" w:sz="4" w:space="0" w:color="auto"/>
              <w:left w:val="single" w:sz="4" w:space="0" w:color="auto"/>
              <w:bottom w:val="single" w:sz="4" w:space="0" w:color="auto"/>
              <w:right w:val="single" w:sz="4" w:space="0" w:color="auto"/>
            </w:tcBorders>
            <w:vAlign w:val="center"/>
          </w:tcPr>
          <w:p w14:paraId="285F81B6"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PWS</w:t>
            </w:r>
          </w:p>
        </w:tc>
        <w:tc>
          <w:tcPr>
            <w:tcW w:w="6808" w:type="dxa"/>
            <w:tcBorders>
              <w:top w:val="single" w:sz="4" w:space="0" w:color="auto"/>
              <w:left w:val="single" w:sz="4" w:space="0" w:color="auto"/>
              <w:bottom w:val="single" w:sz="4" w:space="0" w:color="auto"/>
              <w:right w:val="single" w:sz="4" w:space="0" w:color="auto"/>
            </w:tcBorders>
            <w:vAlign w:val="center"/>
          </w:tcPr>
          <w:p w14:paraId="72FFE893" w14:textId="77777777" w:rsidR="00E4584C" w:rsidRPr="00C971A2" w:rsidRDefault="00E4584C" w:rsidP="00C971A2">
            <w:pPr>
              <w:keepNext/>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Public Warning System</w:t>
            </w:r>
          </w:p>
        </w:tc>
      </w:tr>
      <w:tr w:rsidR="00E4584C" w:rsidRPr="00C971A2" w14:paraId="64E06548" w14:textId="77777777" w:rsidTr="00C971A2">
        <w:trPr>
          <w:trHeight w:val="350"/>
        </w:trPr>
        <w:tc>
          <w:tcPr>
            <w:tcW w:w="2552" w:type="dxa"/>
            <w:tcBorders>
              <w:top w:val="single" w:sz="4" w:space="0" w:color="auto"/>
              <w:left w:val="single" w:sz="4" w:space="0" w:color="auto"/>
              <w:bottom w:val="single" w:sz="4" w:space="0" w:color="auto"/>
              <w:right w:val="single" w:sz="4" w:space="0" w:color="auto"/>
            </w:tcBorders>
            <w:vAlign w:val="center"/>
          </w:tcPr>
          <w:p w14:paraId="778D8820"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QPSK</w:t>
            </w:r>
          </w:p>
        </w:tc>
        <w:tc>
          <w:tcPr>
            <w:tcW w:w="6808" w:type="dxa"/>
            <w:tcBorders>
              <w:top w:val="single" w:sz="4" w:space="0" w:color="auto"/>
              <w:left w:val="single" w:sz="4" w:space="0" w:color="auto"/>
              <w:bottom w:val="single" w:sz="4" w:space="0" w:color="auto"/>
              <w:right w:val="single" w:sz="4" w:space="0" w:color="auto"/>
            </w:tcBorders>
            <w:vAlign w:val="center"/>
          </w:tcPr>
          <w:p w14:paraId="0BAC1CFA" w14:textId="77777777" w:rsidR="00E4584C" w:rsidRPr="00C971A2" w:rsidRDefault="00E4584C" w:rsidP="00C971A2">
            <w:pPr>
              <w:keepNext/>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Quadrature Phase Shift Keying</w:t>
            </w:r>
          </w:p>
        </w:tc>
      </w:tr>
      <w:tr w:rsidR="00E4584C" w:rsidRPr="00C971A2" w14:paraId="563CF3A3"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F9A596B"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QXDM</w:t>
            </w:r>
          </w:p>
        </w:tc>
        <w:tc>
          <w:tcPr>
            <w:tcW w:w="6808" w:type="dxa"/>
            <w:tcBorders>
              <w:top w:val="single" w:sz="4" w:space="0" w:color="auto"/>
              <w:left w:val="single" w:sz="4" w:space="0" w:color="auto"/>
              <w:bottom w:val="single" w:sz="4" w:space="0" w:color="auto"/>
              <w:right w:val="single" w:sz="4" w:space="0" w:color="auto"/>
            </w:tcBorders>
            <w:vAlign w:val="center"/>
          </w:tcPr>
          <w:p w14:paraId="2F6524AE"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Qualcomm Extensible Diagnostic Monitor</w:t>
            </w:r>
          </w:p>
        </w:tc>
      </w:tr>
      <w:tr w:rsidR="00E4584C" w:rsidRPr="00C971A2" w14:paraId="598B54B5"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7B5B988A"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lastRenderedPageBreak/>
              <w:t>RAB</w:t>
            </w:r>
          </w:p>
        </w:tc>
        <w:tc>
          <w:tcPr>
            <w:tcW w:w="6808" w:type="dxa"/>
            <w:tcBorders>
              <w:top w:val="single" w:sz="4" w:space="0" w:color="auto"/>
              <w:left w:val="single" w:sz="4" w:space="0" w:color="auto"/>
              <w:bottom w:val="single" w:sz="4" w:space="0" w:color="auto"/>
              <w:right w:val="single" w:sz="4" w:space="0" w:color="auto"/>
            </w:tcBorders>
            <w:vAlign w:val="center"/>
          </w:tcPr>
          <w:p w14:paraId="03F7EEA8"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Radio Access Bearer</w:t>
            </w:r>
          </w:p>
        </w:tc>
      </w:tr>
      <w:tr w:rsidR="00E4584C" w:rsidRPr="00C971A2" w14:paraId="0779F74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13D8E00"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RAC</w:t>
            </w:r>
          </w:p>
        </w:tc>
        <w:tc>
          <w:tcPr>
            <w:tcW w:w="6808" w:type="dxa"/>
            <w:tcBorders>
              <w:top w:val="single" w:sz="4" w:space="0" w:color="auto"/>
              <w:left w:val="single" w:sz="4" w:space="0" w:color="auto"/>
              <w:bottom w:val="single" w:sz="4" w:space="0" w:color="auto"/>
              <w:right w:val="single" w:sz="4" w:space="0" w:color="auto"/>
            </w:tcBorders>
            <w:vAlign w:val="center"/>
          </w:tcPr>
          <w:p w14:paraId="417D8592"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Radio Admission Control</w:t>
            </w:r>
          </w:p>
        </w:tc>
      </w:tr>
      <w:tr w:rsidR="00E4584C" w:rsidRPr="00C971A2" w14:paraId="061FF9BB"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DA2A496" w14:textId="13BC365B" w:rsidR="00E4584C" w:rsidRPr="00C971A2" w:rsidRDefault="00E4584C" w:rsidP="00C971A2">
            <w:pPr>
              <w:widowControl/>
              <w:suppressAutoHyphens w:val="0"/>
              <w:spacing w:before="40" w:after="40"/>
              <w:jc w:val="both"/>
              <w:rPr>
                <w:rFonts w:eastAsia="Times New Roman" w:cs="Arial"/>
                <w:kern w:val="0"/>
                <w:szCs w:val="20"/>
                <w:lang w:eastAsia="en-US" w:bidi="ar-SA"/>
              </w:rPr>
            </w:pPr>
            <w:r>
              <w:rPr>
                <w:rFonts w:eastAsia="Times New Roman" w:cs="Arial"/>
                <w:kern w:val="0"/>
                <w:szCs w:val="20"/>
                <w:lang w:eastAsia="en-US" w:bidi="ar-SA"/>
              </w:rPr>
              <w:t>RAN</w:t>
            </w:r>
          </w:p>
        </w:tc>
        <w:tc>
          <w:tcPr>
            <w:tcW w:w="6808" w:type="dxa"/>
            <w:tcBorders>
              <w:top w:val="single" w:sz="4" w:space="0" w:color="auto"/>
              <w:left w:val="single" w:sz="4" w:space="0" w:color="auto"/>
              <w:bottom w:val="single" w:sz="4" w:space="0" w:color="auto"/>
              <w:right w:val="single" w:sz="4" w:space="0" w:color="auto"/>
            </w:tcBorders>
            <w:vAlign w:val="center"/>
          </w:tcPr>
          <w:p w14:paraId="2390D3F4" w14:textId="47406125" w:rsidR="00E4584C" w:rsidRPr="00C971A2" w:rsidRDefault="00E4584C" w:rsidP="00E4584C">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Radio Access Network</w:t>
            </w:r>
          </w:p>
        </w:tc>
      </w:tr>
      <w:tr w:rsidR="00E4584C" w:rsidRPr="00C971A2" w14:paraId="20501763"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D100BF9"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REM</w:t>
            </w:r>
          </w:p>
        </w:tc>
        <w:tc>
          <w:tcPr>
            <w:tcW w:w="6808" w:type="dxa"/>
            <w:tcBorders>
              <w:top w:val="single" w:sz="4" w:space="0" w:color="auto"/>
              <w:left w:val="single" w:sz="4" w:space="0" w:color="auto"/>
              <w:bottom w:val="single" w:sz="4" w:space="0" w:color="auto"/>
              <w:right w:val="single" w:sz="4" w:space="0" w:color="auto"/>
            </w:tcBorders>
            <w:vAlign w:val="center"/>
          </w:tcPr>
          <w:p w14:paraId="1BA83D9B"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Radio Environment Monitoring</w:t>
            </w:r>
          </w:p>
        </w:tc>
      </w:tr>
      <w:tr w:rsidR="00E4584C" w:rsidRPr="00C971A2" w14:paraId="57983726"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B9DEDA8"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RF</w:t>
            </w:r>
          </w:p>
        </w:tc>
        <w:tc>
          <w:tcPr>
            <w:tcW w:w="6808" w:type="dxa"/>
            <w:tcBorders>
              <w:top w:val="single" w:sz="4" w:space="0" w:color="auto"/>
              <w:left w:val="single" w:sz="4" w:space="0" w:color="auto"/>
              <w:bottom w:val="single" w:sz="4" w:space="0" w:color="auto"/>
              <w:right w:val="single" w:sz="4" w:space="0" w:color="auto"/>
            </w:tcBorders>
            <w:vAlign w:val="center"/>
          </w:tcPr>
          <w:p w14:paraId="34B324D1"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Radio Frequency</w:t>
            </w:r>
          </w:p>
        </w:tc>
      </w:tr>
      <w:tr w:rsidR="00E4584C" w:rsidRPr="00C971A2" w14:paraId="413B931C"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58882C0"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RLC</w:t>
            </w:r>
          </w:p>
        </w:tc>
        <w:tc>
          <w:tcPr>
            <w:tcW w:w="6808" w:type="dxa"/>
            <w:tcBorders>
              <w:top w:val="single" w:sz="4" w:space="0" w:color="auto"/>
              <w:left w:val="single" w:sz="4" w:space="0" w:color="auto"/>
              <w:bottom w:val="single" w:sz="4" w:space="0" w:color="auto"/>
              <w:right w:val="single" w:sz="4" w:space="0" w:color="auto"/>
            </w:tcBorders>
            <w:vAlign w:val="center"/>
          </w:tcPr>
          <w:p w14:paraId="610CC056"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Radio Link Control  Protocol</w:t>
            </w:r>
          </w:p>
        </w:tc>
      </w:tr>
      <w:tr w:rsidR="00E4584C" w:rsidRPr="00C971A2" w14:paraId="7402309F"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5877A48"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RNC</w:t>
            </w:r>
          </w:p>
        </w:tc>
        <w:tc>
          <w:tcPr>
            <w:tcW w:w="6808" w:type="dxa"/>
            <w:tcBorders>
              <w:top w:val="single" w:sz="4" w:space="0" w:color="auto"/>
              <w:left w:val="single" w:sz="4" w:space="0" w:color="auto"/>
              <w:bottom w:val="single" w:sz="4" w:space="0" w:color="auto"/>
              <w:right w:val="single" w:sz="4" w:space="0" w:color="auto"/>
            </w:tcBorders>
            <w:vAlign w:val="center"/>
          </w:tcPr>
          <w:p w14:paraId="596ADF37"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Radio Network Controller</w:t>
            </w:r>
          </w:p>
        </w:tc>
      </w:tr>
      <w:tr w:rsidR="008547EF" w:rsidRPr="00C971A2" w14:paraId="04CFA80A"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A9CC50B" w14:textId="2D6E2947" w:rsidR="008547EF" w:rsidRPr="00C971A2" w:rsidRDefault="008547EF" w:rsidP="00C971A2">
            <w:pPr>
              <w:widowControl/>
              <w:suppressAutoHyphens w:val="0"/>
              <w:spacing w:before="40" w:after="40"/>
              <w:jc w:val="both"/>
              <w:rPr>
                <w:rFonts w:eastAsia="Times New Roman" w:cs="Arial"/>
                <w:kern w:val="0"/>
                <w:szCs w:val="20"/>
                <w:lang w:eastAsia="en-US" w:bidi="ar-SA"/>
              </w:rPr>
            </w:pPr>
            <w:r>
              <w:rPr>
                <w:rFonts w:eastAsia="Times New Roman" w:cs="Arial"/>
                <w:kern w:val="0"/>
                <w:szCs w:val="20"/>
                <w:lang w:eastAsia="en-US" w:bidi="ar-SA"/>
              </w:rPr>
              <w:t>RPC</w:t>
            </w:r>
          </w:p>
        </w:tc>
        <w:tc>
          <w:tcPr>
            <w:tcW w:w="6808" w:type="dxa"/>
            <w:tcBorders>
              <w:top w:val="single" w:sz="4" w:space="0" w:color="auto"/>
              <w:left w:val="single" w:sz="4" w:space="0" w:color="auto"/>
              <w:bottom w:val="single" w:sz="4" w:space="0" w:color="auto"/>
              <w:right w:val="single" w:sz="4" w:space="0" w:color="auto"/>
            </w:tcBorders>
            <w:vAlign w:val="center"/>
          </w:tcPr>
          <w:p w14:paraId="1B40176E" w14:textId="7632519F" w:rsidR="008547EF" w:rsidRPr="00C971A2" w:rsidRDefault="008547EF"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Remote Procedure Call</w:t>
            </w:r>
          </w:p>
        </w:tc>
      </w:tr>
      <w:tr w:rsidR="00E4584C" w:rsidRPr="00C971A2" w14:paraId="7203DC93"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3103655"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RRC</w:t>
            </w:r>
          </w:p>
        </w:tc>
        <w:tc>
          <w:tcPr>
            <w:tcW w:w="6808" w:type="dxa"/>
            <w:tcBorders>
              <w:top w:val="single" w:sz="4" w:space="0" w:color="auto"/>
              <w:left w:val="single" w:sz="4" w:space="0" w:color="auto"/>
              <w:bottom w:val="single" w:sz="4" w:space="0" w:color="auto"/>
              <w:right w:val="single" w:sz="4" w:space="0" w:color="auto"/>
            </w:tcBorders>
            <w:vAlign w:val="center"/>
          </w:tcPr>
          <w:p w14:paraId="7001040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Radio Resource Control Protocol</w:t>
            </w:r>
          </w:p>
        </w:tc>
      </w:tr>
      <w:tr w:rsidR="00E4584C" w:rsidRPr="00C971A2" w14:paraId="6C266AF0"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931EC6A"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RRM</w:t>
            </w:r>
          </w:p>
        </w:tc>
        <w:tc>
          <w:tcPr>
            <w:tcW w:w="6808" w:type="dxa"/>
            <w:tcBorders>
              <w:top w:val="single" w:sz="4" w:space="0" w:color="auto"/>
              <w:left w:val="single" w:sz="4" w:space="0" w:color="auto"/>
              <w:bottom w:val="single" w:sz="4" w:space="0" w:color="auto"/>
              <w:right w:val="single" w:sz="4" w:space="0" w:color="auto"/>
            </w:tcBorders>
            <w:vAlign w:val="center"/>
          </w:tcPr>
          <w:p w14:paraId="2B475F7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Radio Resource Management</w:t>
            </w:r>
          </w:p>
        </w:tc>
      </w:tr>
      <w:tr w:rsidR="00E4584C" w:rsidRPr="00C971A2" w14:paraId="2E24EFB9"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8E16C0E"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RV</w:t>
            </w:r>
          </w:p>
        </w:tc>
        <w:tc>
          <w:tcPr>
            <w:tcW w:w="6808" w:type="dxa"/>
            <w:tcBorders>
              <w:top w:val="single" w:sz="4" w:space="0" w:color="auto"/>
              <w:left w:val="single" w:sz="4" w:space="0" w:color="auto"/>
              <w:bottom w:val="single" w:sz="4" w:space="0" w:color="auto"/>
              <w:right w:val="single" w:sz="4" w:space="0" w:color="auto"/>
            </w:tcBorders>
            <w:vAlign w:val="center"/>
          </w:tcPr>
          <w:p w14:paraId="1AFB1A1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Redundancy Version</w:t>
            </w:r>
          </w:p>
        </w:tc>
      </w:tr>
      <w:tr w:rsidR="00E4584C" w:rsidRPr="00C971A2" w14:paraId="10BD189C"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A0D605A"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S1AP</w:t>
            </w:r>
          </w:p>
        </w:tc>
        <w:tc>
          <w:tcPr>
            <w:tcW w:w="6808" w:type="dxa"/>
            <w:tcBorders>
              <w:top w:val="single" w:sz="4" w:space="0" w:color="auto"/>
              <w:left w:val="single" w:sz="4" w:space="0" w:color="auto"/>
              <w:bottom w:val="single" w:sz="4" w:space="0" w:color="auto"/>
              <w:right w:val="single" w:sz="4" w:space="0" w:color="auto"/>
            </w:tcBorders>
            <w:vAlign w:val="center"/>
          </w:tcPr>
          <w:p w14:paraId="4E3635DC"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S1 Application Protocol</w:t>
            </w:r>
          </w:p>
        </w:tc>
      </w:tr>
      <w:tr w:rsidR="00E4584C" w:rsidRPr="00C971A2" w14:paraId="7C806139"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165CA6D"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SCTP</w:t>
            </w:r>
          </w:p>
        </w:tc>
        <w:tc>
          <w:tcPr>
            <w:tcW w:w="6808" w:type="dxa"/>
            <w:tcBorders>
              <w:top w:val="single" w:sz="4" w:space="0" w:color="auto"/>
              <w:left w:val="single" w:sz="4" w:space="0" w:color="auto"/>
              <w:bottom w:val="single" w:sz="4" w:space="0" w:color="auto"/>
              <w:right w:val="single" w:sz="4" w:space="0" w:color="auto"/>
            </w:tcBorders>
            <w:vAlign w:val="center"/>
          </w:tcPr>
          <w:p w14:paraId="79138273"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Stream Control Transmission Protocol</w:t>
            </w:r>
          </w:p>
        </w:tc>
      </w:tr>
      <w:tr w:rsidR="00E4584C" w:rsidRPr="00C971A2" w14:paraId="6DB98CFC"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41EB3D4"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S-GW/SGW</w:t>
            </w:r>
          </w:p>
        </w:tc>
        <w:tc>
          <w:tcPr>
            <w:tcW w:w="6808" w:type="dxa"/>
            <w:tcBorders>
              <w:top w:val="single" w:sz="4" w:space="0" w:color="auto"/>
              <w:left w:val="single" w:sz="4" w:space="0" w:color="auto"/>
              <w:bottom w:val="single" w:sz="4" w:space="0" w:color="auto"/>
              <w:right w:val="single" w:sz="4" w:space="0" w:color="auto"/>
            </w:tcBorders>
            <w:vAlign w:val="center"/>
          </w:tcPr>
          <w:p w14:paraId="08E5AA0E"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Serving Gateway</w:t>
            </w:r>
          </w:p>
        </w:tc>
      </w:tr>
      <w:tr w:rsidR="00E4584C" w:rsidRPr="00C971A2" w14:paraId="6D9DD006"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02629EB4"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SDU</w:t>
            </w:r>
          </w:p>
        </w:tc>
        <w:tc>
          <w:tcPr>
            <w:tcW w:w="6808" w:type="dxa"/>
            <w:tcBorders>
              <w:top w:val="single" w:sz="4" w:space="0" w:color="auto"/>
              <w:left w:val="single" w:sz="4" w:space="0" w:color="auto"/>
              <w:bottom w:val="single" w:sz="4" w:space="0" w:color="auto"/>
              <w:right w:val="single" w:sz="4" w:space="0" w:color="auto"/>
            </w:tcBorders>
            <w:vAlign w:val="center"/>
          </w:tcPr>
          <w:p w14:paraId="1C6F1C4F"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Service Data Unit</w:t>
            </w:r>
          </w:p>
        </w:tc>
      </w:tr>
      <w:tr w:rsidR="00E4584C" w:rsidRPr="00C971A2" w14:paraId="23FAC49C"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5A427867"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SIB</w:t>
            </w:r>
          </w:p>
        </w:tc>
        <w:tc>
          <w:tcPr>
            <w:tcW w:w="6808" w:type="dxa"/>
            <w:tcBorders>
              <w:top w:val="single" w:sz="4" w:space="0" w:color="auto"/>
              <w:left w:val="single" w:sz="4" w:space="0" w:color="auto"/>
              <w:bottom w:val="single" w:sz="4" w:space="0" w:color="auto"/>
              <w:right w:val="single" w:sz="4" w:space="0" w:color="auto"/>
            </w:tcBorders>
            <w:vAlign w:val="center"/>
          </w:tcPr>
          <w:p w14:paraId="4311FBEE"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System Information Block</w:t>
            </w:r>
          </w:p>
        </w:tc>
      </w:tr>
      <w:tr w:rsidR="00E4584C" w:rsidRPr="00C971A2" w14:paraId="447A42F1"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65564C5"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SINR</w:t>
            </w:r>
          </w:p>
        </w:tc>
        <w:tc>
          <w:tcPr>
            <w:tcW w:w="6808" w:type="dxa"/>
            <w:tcBorders>
              <w:top w:val="single" w:sz="4" w:space="0" w:color="auto"/>
              <w:left w:val="single" w:sz="4" w:space="0" w:color="auto"/>
              <w:bottom w:val="single" w:sz="4" w:space="0" w:color="auto"/>
              <w:right w:val="single" w:sz="4" w:space="0" w:color="auto"/>
            </w:tcBorders>
            <w:vAlign w:val="center"/>
          </w:tcPr>
          <w:p w14:paraId="7507BA12"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kern w:val="0"/>
                <w:szCs w:val="20"/>
                <w:lang w:eastAsia="en-US" w:bidi="ar-SA"/>
              </w:rPr>
              <w:t>Signal to Noise Ratio</w:t>
            </w:r>
          </w:p>
        </w:tc>
      </w:tr>
      <w:tr w:rsidR="00E4584C" w:rsidRPr="00C971A2" w14:paraId="61FDE855"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216701E0"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SM</w:t>
            </w:r>
          </w:p>
        </w:tc>
        <w:tc>
          <w:tcPr>
            <w:tcW w:w="6808" w:type="dxa"/>
            <w:tcBorders>
              <w:top w:val="single" w:sz="4" w:space="0" w:color="auto"/>
              <w:left w:val="single" w:sz="4" w:space="0" w:color="auto"/>
              <w:bottom w:val="single" w:sz="4" w:space="0" w:color="auto"/>
              <w:right w:val="single" w:sz="4" w:space="0" w:color="auto"/>
            </w:tcBorders>
            <w:vAlign w:val="center"/>
          </w:tcPr>
          <w:p w14:paraId="07BFBE8D"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Stack Manager</w:t>
            </w:r>
          </w:p>
        </w:tc>
      </w:tr>
      <w:tr w:rsidR="00E4584C" w:rsidRPr="00C971A2" w14:paraId="10C85E01"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4C6FF2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proofErr w:type="spellStart"/>
            <w:r w:rsidRPr="00C971A2">
              <w:rPr>
                <w:rFonts w:eastAsia="Times New Roman" w:cs="Arial"/>
                <w:color w:val="000000"/>
                <w:kern w:val="0"/>
                <w:szCs w:val="20"/>
                <w:lang w:eastAsia="en-US" w:bidi="ar-SA"/>
              </w:rPr>
              <w:t>SoC</w:t>
            </w:r>
            <w:proofErr w:type="spellEnd"/>
          </w:p>
        </w:tc>
        <w:tc>
          <w:tcPr>
            <w:tcW w:w="6808" w:type="dxa"/>
            <w:tcBorders>
              <w:top w:val="single" w:sz="4" w:space="0" w:color="auto"/>
              <w:left w:val="single" w:sz="4" w:space="0" w:color="auto"/>
              <w:bottom w:val="single" w:sz="4" w:space="0" w:color="auto"/>
              <w:right w:val="single" w:sz="4" w:space="0" w:color="auto"/>
            </w:tcBorders>
            <w:vAlign w:val="center"/>
          </w:tcPr>
          <w:p w14:paraId="4137B285"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System-on-a-Chip</w:t>
            </w:r>
          </w:p>
        </w:tc>
      </w:tr>
      <w:tr w:rsidR="00E4584C" w:rsidRPr="00C971A2" w14:paraId="0E84B308"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E0D70DF" w14:textId="13D50058"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SSI</w:t>
            </w:r>
          </w:p>
        </w:tc>
        <w:tc>
          <w:tcPr>
            <w:tcW w:w="6808" w:type="dxa"/>
            <w:tcBorders>
              <w:top w:val="single" w:sz="4" w:space="0" w:color="auto"/>
              <w:left w:val="single" w:sz="4" w:space="0" w:color="auto"/>
              <w:bottom w:val="single" w:sz="4" w:space="0" w:color="auto"/>
              <w:right w:val="single" w:sz="4" w:space="0" w:color="auto"/>
            </w:tcBorders>
            <w:vAlign w:val="center"/>
          </w:tcPr>
          <w:p w14:paraId="24AFFCDF" w14:textId="6D7AD98D"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Pr>
                <w:rFonts w:eastAsia="Times New Roman" w:cs="Arial"/>
                <w:color w:val="000000"/>
                <w:kern w:val="0"/>
                <w:szCs w:val="20"/>
                <w:lang w:eastAsia="en-US" w:bidi="ar-SA"/>
              </w:rPr>
              <w:t>System Services Interface</w:t>
            </w:r>
          </w:p>
        </w:tc>
      </w:tr>
      <w:tr w:rsidR="00E4584C" w:rsidRPr="00C971A2" w14:paraId="430E6FD6"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71CAFCFD" w14:textId="39A4B3F9"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A63EBB">
              <w:rPr>
                <w:rFonts w:cs="Arial"/>
                <w:color w:val="000000"/>
                <w:szCs w:val="22"/>
              </w:rPr>
              <w:t>TCP</w:t>
            </w:r>
          </w:p>
        </w:tc>
        <w:tc>
          <w:tcPr>
            <w:tcW w:w="6808" w:type="dxa"/>
            <w:tcBorders>
              <w:top w:val="single" w:sz="4" w:space="0" w:color="auto"/>
              <w:left w:val="single" w:sz="4" w:space="0" w:color="auto"/>
              <w:bottom w:val="single" w:sz="4" w:space="0" w:color="auto"/>
              <w:right w:val="single" w:sz="4" w:space="0" w:color="auto"/>
            </w:tcBorders>
            <w:vAlign w:val="center"/>
          </w:tcPr>
          <w:p w14:paraId="135871B2" w14:textId="575DF2C3"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A63EBB">
              <w:rPr>
                <w:rFonts w:cs="Arial"/>
                <w:color w:val="000000"/>
              </w:rPr>
              <w:t>Transmission Control Protocol</w:t>
            </w:r>
          </w:p>
        </w:tc>
      </w:tr>
      <w:tr w:rsidR="00E4584C" w:rsidRPr="00C971A2" w14:paraId="32825E4D"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6E721CE" w14:textId="4A370093"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A63EBB">
              <w:rPr>
                <w:rFonts w:cs="Arial"/>
                <w:color w:val="000000"/>
                <w:szCs w:val="22"/>
              </w:rPr>
              <w:t>TCP/IP</w:t>
            </w:r>
          </w:p>
        </w:tc>
        <w:tc>
          <w:tcPr>
            <w:tcW w:w="6808" w:type="dxa"/>
            <w:tcBorders>
              <w:top w:val="single" w:sz="4" w:space="0" w:color="auto"/>
              <w:left w:val="single" w:sz="4" w:space="0" w:color="auto"/>
              <w:bottom w:val="single" w:sz="4" w:space="0" w:color="auto"/>
              <w:right w:val="single" w:sz="4" w:space="0" w:color="auto"/>
            </w:tcBorders>
            <w:vAlign w:val="center"/>
          </w:tcPr>
          <w:p w14:paraId="3C08A3D8" w14:textId="3B1DEA29"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A63EBB">
              <w:rPr>
                <w:rFonts w:cs="Arial"/>
                <w:color w:val="000000"/>
                <w:szCs w:val="22"/>
              </w:rPr>
              <w:t>Transmission Control Protocol / Internet Protocol</w:t>
            </w:r>
          </w:p>
        </w:tc>
      </w:tr>
      <w:tr w:rsidR="00E4584C" w:rsidRPr="00C971A2" w14:paraId="0620C49B"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BE54B19"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TDD</w:t>
            </w:r>
          </w:p>
        </w:tc>
        <w:tc>
          <w:tcPr>
            <w:tcW w:w="6808" w:type="dxa"/>
            <w:tcBorders>
              <w:top w:val="single" w:sz="4" w:space="0" w:color="auto"/>
              <w:left w:val="single" w:sz="4" w:space="0" w:color="auto"/>
              <w:bottom w:val="single" w:sz="4" w:space="0" w:color="auto"/>
              <w:right w:val="single" w:sz="4" w:space="0" w:color="auto"/>
            </w:tcBorders>
            <w:vAlign w:val="center"/>
          </w:tcPr>
          <w:p w14:paraId="467EB634"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Time Division Duplex</w:t>
            </w:r>
          </w:p>
        </w:tc>
      </w:tr>
      <w:tr w:rsidR="00E4584C" w:rsidRPr="00C971A2" w14:paraId="2387F653"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2232E60"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TeNB/TotaleNB</w:t>
            </w:r>
          </w:p>
        </w:tc>
        <w:tc>
          <w:tcPr>
            <w:tcW w:w="6808" w:type="dxa"/>
            <w:tcBorders>
              <w:top w:val="single" w:sz="4" w:space="0" w:color="auto"/>
              <w:left w:val="single" w:sz="4" w:space="0" w:color="auto"/>
              <w:bottom w:val="single" w:sz="4" w:space="0" w:color="auto"/>
              <w:right w:val="single" w:sz="4" w:space="0" w:color="auto"/>
            </w:tcBorders>
            <w:vAlign w:val="center"/>
          </w:tcPr>
          <w:p w14:paraId="0AB6D7F8"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TotaleNodeB</w:t>
            </w:r>
          </w:p>
        </w:tc>
      </w:tr>
      <w:tr w:rsidR="00E4584C" w:rsidRPr="00C971A2" w14:paraId="176BC05F"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2018E98"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TFTP</w:t>
            </w:r>
          </w:p>
        </w:tc>
        <w:tc>
          <w:tcPr>
            <w:tcW w:w="6808" w:type="dxa"/>
            <w:tcBorders>
              <w:top w:val="single" w:sz="4" w:space="0" w:color="auto"/>
              <w:left w:val="single" w:sz="4" w:space="0" w:color="auto"/>
              <w:bottom w:val="single" w:sz="4" w:space="0" w:color="auto"/>
              <w:right w:val="single" w:sz="4" w:space="0" w:color="auto"/>
            </w:tcBorders>
            <w:vAlign w:val="center"/>
          </w:tcPr>
          <w:p w14:paraId="00C818CA"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Trivial File Transfer Protocol</w:t>
            </w:r>
          </w:p>
        </w:tc>
      </w:tr>
      <w:tr w:rsidR="00E4584C" w:rsidRPr="00C971A2" w14:paraId="2F35A605"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BBFBED4"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TTI</w:t>
            </w:r>
          </w:p>
        </w:tc>
        <w:tc>
          <w:tcPr>
            <w:tcW w:w="6808" w:type="dxa"/>
            <w:tcBorders>
              <w:top w:val="single" w:sz="4" w:space="0" w:color="auto"/>
              <w:left w:val="single" w:sz="4" w:space="0" w:color="auto"/>
              <w:bottom w:val="single" w:sz="4" w:space="0" w:color="auto"/>
              <w:right w:val="single" w:sz="4" w:space="0" w:color="auto"/>
            </w:tcBorders>
            <w:vAlign w:val="center"/>
          </w:tcPr>
          <w:p w14:paraId="2608807B"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Transmission Timing Interval</w:t>
            </w:r>
          </w:p>
        </w:tc>
      </w:tr>
      <w:tr w:rsidR="00E4584C" w:rsidRPr="00C971A2" w14:paraId="268E90E2"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82ED9E8"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TUCL</w:t>
            </w:r>
          </w:p>
        </w:tc>
        <w:tc>
          <w:tcPr>
            <w:tcW w:w="6808" w:type="dxa"/>
            <w:tcBorders>
              <w:top w:val="single" w:sz="4" w:space="0" w:color="auto"/>
              <w:left w:val="single" w:sz="4" w:space="0" w:color="auto"/>
              <w:bottom w:val="single" w:sz="4" w:space="0" w:color="auto"/>
              <w:right w:val="single" w:sz="4" w:space="0" w:color="auto"/>
            </w:tcBorders>
            <w:vAlign w:val="center"/>
          </w:tcPr>
          <w:p w14:paraId="786A716E"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TCP/UDP Convergence Layer</w:t>
            </w:r>
          </w:p>
        </w:tc>
      </w:tr>
      <w:tr w:rsidR="00E4584C" w:rsidRPr="00C971A2" w14:paraId="27FDD217"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658F4C2"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U-ARM / UARM</w:t>
            </w:r>
          </w:p>
        </w:tc>
        <w:tc>
          <w:tcPr>
            <w:tcW w:w="6808" w:type="dxa"/>
            <w:tcBorders>
              <w:top w:val="single" w:sz="4" w:space="0" w:color="auto"/>
              <w:left w:val="single" w:sz="4" w:space="0" w:color="auto"/>
              <w:bottom w:val="single" w:sz="4" w:space="0" w:color="auto"/>
              <w:right w:val="single" w:sz="4" w:space="0" w:color="auto"/>
            </w:tcBorders>
            <w:vAlign w:val="center"/>
          </w:tcPr>
          <w:p w14:paraId="5DB29B54"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Upper ARM</w:t>
            </w:r>
          </w:p>
        </w:tc>
      </w:tr>
      <w:tr w:rsidR="00E4584C" w:rsidRPr="00C971A2" w14:paraId="10286313"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F717766" w14:textId="77777777" w:rsidR="00E4584C" w:rsidRPr="00C971A2" w:rsidRDefault="00E4584C" w:rsidP="00C971A2">
            <w:pPr>
              <w:widowControl/>
              <w:suppressAutoHyphens w:val="0"/>
              <w:spacing w:before="40" w:after="40"/>
              <w:jc w:val="both"/>
              <w:rPr>
                <w:rFonts w:eastAsia="Times New Roman" w:cs="Arial"/>
                <w:color w:val="000000"/>
                <w:kern w:val="0"/>
                <w:szCs w:val="20"/>
                <w:highlight w:val="yellow"/>
                <w:lang w:eastAsia="en-US" w:bidi="ar-SA"/>
              </w:rPr>
            </w:pPr>
            <w:r w:rsidRPr="00C971A2">
              <w:rPr>
                <w:rFonts w:eastAsia="Times New Roman" w:cs="Arial"/>
                <w:color w:val="000000"/>
                <w:kern w:val="0"/>
                <w:szCs w:val="20"/>
                <w:lang w:eastAsia="en-US" w:bidi="ar-SA"/>
              </w:rPr>
              <w:t>U-Boot</w:t>
            </w:r>
          </w:p>
        </w:tc>
        <w:tc>
          <w:tcPr>
            <w:tcW w:w="6808" w:type="dxa"/>
            <w:tcBorders>
              <w:top w:val="single" w:sz="4" w:space="0" w:color="auto"/>
              <w:left w:val="single" w:sz="4" w:space="0" w:color="auto"/>
              <w:bottom w:val="single" w:sz="4" w:space="0" w:color="auto"/>
              <w:right w:val="single" w:sz="4" w:space="0" w:color="auto"/>
            </w:tcBorders>
            <w:vAlign w:val="center"/>
          </w:tcPr>
          <w:p w14:paraId="4EFE62FD" w14:textId="77777777" w:rsidR="00E4584C" w:rsidRPr="00C971A2" w:rsidRDefault="00E4584C"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Universal Boot Loader</w:t>
            </w:r>
          </w:p>
        </w:tc>
      </w:tr>
      <w:tr w:rsidR="00E4584C" w:rsidRPr="00C971A2" w14:paraId="5F9F4EBF"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786D773D"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UDP</w:t>
            </w:r>
          </w:p>
        </w:tc>
        <w:tc>
          <w:tcPr>
            <w:tcW w:w="6808" w:type="dxa"/>
            <w:tcBorders>
              <w:top w:val="single" w:sz="4" w:space="0" w:color="auto"/>
              <w:left w:val="single" w:sz="4" w:space="0" w:color="auto"/>
              <w:bottom w:val="single" w:sz="4" w:space="0" w:color="auto"/>
              <w:right w:val="single" w:sz="4" w:space="0" w:color="auto"/>
            </w:tcBorders>
            <w:vAlign w:val="center"/>
          </w:tcPr>
          <w:p w14:paraId="1A8446DD" w14:textId="77777777" w:rsidR="00E4584C" w:rsidRPr="00C971A2" w:rsidRDefault="00E4584C"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User Datagram Protocol</w:t>
            </w:r>
          </w:p>
        </w:tc>
      </w:tr>
      <w:tr w:rsidR="000F0B1D" w:rsidRPr="00C971A2" w14:paraId="67456FFD"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A46C396" w14:textId="36DD67F5" w:rsidR="000F0B1D" w:rsidRPr="00C971A2" w:rsidRDefault="000F0B1D" w:rsidP="00C971A2">
            <w:pPr>
              <w:widowControl/>
              <w:suppressAutoHyphens w:val="0"/>
              <w:spacing w:before="40" w:after="40"/>
              <w:jc w:val="both"/>
              <w:rPr>
                <w:rFonts w:eastAsia="Times New Roman" w:cs="Arial"/>
                <w:color w:val="000000"/>
                <w:kern w:val="0"/>
                <w:szCs w:val="20"/>
                <w:lang w:eastAsia="en-US" w:bidi="ar-SA"/>
              </w:rPr>
            </w:pPr>
            <w:r>
              <w:rPr>
                <w:rFonts w:cs="Arial"/>
                <w:color w:val="000000"/>
                <w:szCs w:val="22"/>
              </w:rPr>
              <w:t>UD</w:t>
            </w:r>
            <w:r w:rsidRPr="00A63EBB">
              <w:rPr>
                <w:rFonts w:cs="Arial"/>
                <w:color w:val="000000"/>
                <w:szCs w:val="22"/>
              </w:rPr>
              <w:t>P/IP</w:t>
            </w:r>
          </w:p>
        </w:tc>
        <w:tc>
          <w:tcPr>
            <w:tcW w:w="6808" w:type="dxa"/>
            <w:tcBorders>
              <w:top w:val="single" w:sz="4" w:space="0" w:color="auto"/>
              <w:left w:val="single" w:sz="4" w:space="0" w:color="auto"/>
              <w:bottom w:val="single" w:sz="4" w:space="0" w:color="auto"/>
              <w:right w:val="single" w:sz="4" w:space="0" w:color="auto"/>
            </w:tcBorders>
            <w:vAlign w:val="center"/>
          </w:tcPr>
          <w:p w14:paraId="37CA4EFF" w14:textId="75578630" w:rsidR="000F0B1D" w:rsidRPr="00C971A2" w:rsidRDefault="000F0B1D"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User Datagram Protocol</w:t>
            </w:r>
            <w:r w:rsidRPr="00A63EBB">
              <w:rPr>
                <w:rFonts w:cs="Arial"/>
                <w:color w:val="000000"/>
                <w:szCs w:val="22"/>
              </w:rPr>
              <w:t xml:space="preserve"> / Internet Protocol</w:t>
            </w:r>
          </w:p>
        </w:tc>
      </w:tr>
      <w:tr w:rsidR="000F0B1D" w:rsidRPr="00C971A2" w14:paraId="63717B09"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7D9CD3A5"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UE</w:t>
            </w:r>
          </w:p>
        </w:tc>
        <w:tc>
          <w:tcPr>
            <w:tcW w:w="6808" w:type="dxa"/>
            <w:tcBorders>
              <w:top w:val="single" w:sz="4" w:space="0" w:color="auto"/>
              <w:left w:val="single" w:sz="4" w:space="0" w:color="auto"/>
              <w:bottom w:val="single" w:sz="4" w:space="0" w:color="auto"/>
              <w:right w:val="single" w:sz="4" w:space="0" w:color="auto"/>
            </w:tcBorders>
            <w:vAlign w:val="center"/>
          </w:tcPr>
          <w:p w14:paraId="04704E1E"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User Equipment</w:t>
            </w:r>
          </w:p>
        </w:tc>
      </w:tr>
      <w:tr w:rsidR="000F0B1D" w:rsidRPr="00C971A2" w14:paraId="16002163"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389F392"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UL</w:t>
            </w:r>
          </w:p>
        </w:tc>
        <w:tc>
          <w:tcPr>
            <w:tcW w:w="6808" w:type="dxa"/>
            <w:tcBorders>
              <w:top w:val="single" w:sz="4" w:space="0" w:color="auto"/>
              <w:left w:val="single" w:sz="4" w:space="0" w:color="auto"/>
              <w:bottom w:val="single" w:sz="4" w:space="0" w:color="auto"/>
              <w:right w:val="single" w:sz="4" w:space="0" w:color="auto"/>
            </w:tcBorders>
            <w:vAlign w:val="center"/>
          </w:tcPr>
          <w:p w14:paraId="2E51DFB6"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Uplink</w:t>
            </w:r>
          </w:p>
        </w:tc>
      </w:tr>
      <w:tr w:rsidR="000F0B1D" w:rsidRPr="00C971A2" w14:paraId="6629BE20"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E0D8565" w14:textId="77777777" w:rsidR="000F0B1D" w:rsidRPr="00C971A2" w:rsidRDefault="000F0B1D"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ULPC</w:t>
            </w:r>
          </w:p>
        </w:tc>
        <w:tc>
          <w:tcPr>
            <w:tcW w:w="6808" w:type="dxa"/>
            <w:tcBorders>
              <w:top w:val="single" w:sz="4" w:space="0" w:color="auto"/>
              <w:left w:val="single" w:sz="4" w:space="0" w:color="auto"/>
              <w:bottom w:val="single" w:sz="4" w:space="0" w:color="auto"/>
              <w:right w:val="single" w:sz="4" w:space="0" w:color="auto"/>
            </w:tcBorders>
            <w:vAlign w:val="center"/>
          </w:tcPr>
          <w:p w14:paraId="07C33089" w14:textId="77777777" w:rsidR="000F0B1D" w:rsidRPr="00C971A2" w:rsidRDefault="000F0B1D"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Uplink Power Control</w:t>
            </w:r>
          </w:p>
        </w:tc>
      </w:tr>
      <w:tr w:rsidR="000F0B1D" w:rsidRPr="00C971A2" w14:paraId="3AD2BEEE"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A6FC0F7" w14:textId="77777777" w:rsidR="000F0B1D" w:rsidRPr="00C971A2" w:rsidRDefault="000F0B1D"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USB</w:t>
            </w:r>
          </w:p>
        </w:tc>
        <w:tc>
          <w:tcPr>
            <w:tcW w:w="6808" w:type="dxa"/>
            <w:tcBorders>
              <w:top w:val="single" w:sz="4" w:space="0" w:color="auto"/>
              <w:left w:val="single" w:sz="4" w:space="0" w:color="auto"/>
              <w:bottom w:val="single" w:sz="4" w:space="0" w:color="auto"/>
              <w:right w:val="single" w:sz="4" w:space="0" w:color="auto"/>
            </w:tcBorders>
            <w:vAlign w:val="center"/>
          </w:tcPr>
          <w:p w14:paraId="5C4AC0C9" w14:textId="77777777" w:rsidR="000F0B1D" w:rsidRPr="00C971A2" w:rsidRDefault="000F0B1D" w:rsidP="00C971A2">
            <w:pPr>
              <w:widowControl/>
              <w:suppressAutoHyphens w:val="0"/>
              <w:spacing w:before="40" w:after="40"/>
              <w:jc w:val="both"/>
              <w:rPr>
                <w:rFonts w:eastAsia="Times New Roman" w:cs="Arial"/>
                <w:color w:val="000000"/>
                <w:kern w:val="0"/>
                <w:szCs w:val="20"/>
                <w:lang w:eastAsia="en-US" w:bidi="ar-SA"/>
              </w:rPr>
            </w:pPr>
            <w:r w:rsidRPr="00C971A2">
              <w:rPr>
                <w:rFonts w:eastAsia="Times New Roman" w:cs="Arial"/>
                <w:color w:val="000000"/>
                <w:kern w:val="0"/>
                <w:szCs w:val="20"/>
                <w:lang w:eastAsia="en-US" w:bidi="ar-SA"/>
              </w:rPr>
              <w:t>Universal Serial Bus</w:t>
            </w:r>
          </w:p>
        </w:tc>
      </w:tr>
      <w:tr w:rsidR="000F0B1D" w:rsidRPr="00C971A2" w14:paraId="55301852"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41F3771E"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lastRenderedPageBreak/>
              <w:t>UTRAN</w:t>
            </w:r>
          </w:p>
        </w:tc>
        <w:tc>
          <w:tcPr>
            <w:tcW w:w="6808" w:type="dxa"/>
            <w:tcBorders>
              <w:top w:val="single" w:sz="4" w:space="0" w:color="auto"/>
              <w:left w:val="single" w:sz="4" w:space="0" w:color="auto"/>
              <w:bottom w:val="single" w:sz="4" w:space="0" w:color="auto"/>
              <w:right w:val="single" w:sz="4" w:space="0" w:color="auto"/>
            </w:tcBorders>
            <w:vAlign w:val="center"/>
          </w:tcPr>
          <w:p w14:paraId="342D9EC1"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Universal Terrestrial Radio Access Network</w:t>
            </w:r>
          </w:p>
        </w:tc>
      </w:tr>
      <w:tr w:rsidR="000F0B1D" w:rsidRPr="00C971A2" w14:paraId="6C76A23D"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3121E332"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VC</w:t>
            </w:r>
          </w:p>
        </w:tc>
        <w:tc>
          <w:tcPr>
            <w:tcW w:w="6808" w:type="dxa"/>
            <w:tcBorders>
              <w:top w:val="single" w:sz="4" w:space="0" w:color="auto"/>
              <w:left w:val="single" w:sz="4" w:space="0" w:color="auto"/>
              <w:bottom w:val="single" w:sz="4" w:space="0" w:color="auto"/>
              <w:right w:val="single" w:sz="4" w:space="0" w:color="auto"/>
            </w:tcBorders>
            <w:vAlign w:val="center"/>
          </w:tcPr>
          <w:p w14:paraId="7C15D418"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Video Client</w:t>
            </w:r>
          </w:p>
        </w:tc>
      </w:tr>
      <w:tr w:rsidR="000F0B1D" w:rsidRPr="00C971A2" w14:paraId="4C549E42"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1E3AF260"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VS</w:t>
            </w:r>
          </w:p>
        </w:tc>
        <w:tc>
          <w:tcPr>
            <w:tcW w:w="6808" w:type="dxa"/>
            <w:tcBorders>
              <w:top w:val="single" w:sz="4" w:space="0" w:color="auto"/>
              <w:left w:val="single" w:sz="4" w:space="0" w:color="auto"/>
              <w:bottom w:val="single" w:sz="4" w:space="0" w:color="auto"/>
              <w:right w:val="single" w:sz="4" w:space="0" w:color="auto"/>
            </w:tcBorders>
            <w:vAlign w:val="center"/>
          </w:tcPr>
          <w:p w14:paraId="56711C39"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Video Server</w:t>
            </w:r>
          </w:p>
        </w:tc>
      </w:tr>
      <w:tr w:rsidR="000F0B1D" w:rsidRPr="00C971A2" w14:paraId="73B2C370" w14:textId="77777777" w:rsidTr="00C971A2">
        <w:trPr>
          <w:trHeight w:val="385"/>
        </w:trPr>
        <w:tc>
          <w:tcPr>
            <w:tcW w:w="2552" w:type="dxa"/>
            <w:tcBorders>
              <w:top w:val="single" w:sz="4" w:space="0" w:color="auto"/>
              <w:left w:val="single" w:sz="4" w:space="0" w:color="auto"/>
              <w:bottom w:val="single" w:sz="4" w:space="0" w:color="auto"/>
              <w:right w:val="single" w:sz="4" w:space="0" w:color="auto"/>
            </w:tcBorders>
            <w:vAlign w:val="center"/>
          </w:tcPr>
          <w:p w14:paraId="654824DD"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X2AP</w:t>
            </w:r>
          </w:p>
        </w:tc>
        <w:tc>
          <w:tcPr>
            <w:tcW w:w="6808" w:type="dxa"/>
            <w:tcBorders>
              <w:top w:val="single" w:sz="4" w:space="0" w:color="auto"/>
              <w:left w:val="single" w:sz="4" w:space="0" w:color="auto"/>
              <w:bottom w:val="single" w:sz="4" w:space="0" w:color="auto"/>
              <w:right w:val="single" w:sz="4" w:space="0" w:color="auto"/>
            </w:tcBorders>
            <w:vAlign w:val="center"/>
          </w:tcPr>
          <w:p w14:paraId="1BBB18CA" w14:textId="77777777" w:rsidR="000F0B1D" w:rsidRPr="00C971A2" w:rsidRDefault="000F0B1D" w:rsidP="00C971A2">
            <w:pPr>
              <w:widowControl/>
              <w:suppressAutoHyphens w:val="0"/>
              <w:spacing w:before="40" w:after="40"/>
              <w:jc w:val="both"/>
              <w:rPr>
                <w:rFonts w:eastAsia="Times New Roman" w:cs="Arial"/>
                <w:kern w:val="0"/>
                <w:szCs w:val="20"/>
                <w:lang w:eastAsia="en-US" w:bidi="ar-SA"/>
              </w:rPr>
            </w:pPr>
            <w:r w:rsidRPr="00C971A2">
              <w:rPr>
                <w:rFonts w:eastAsia="Times New Roman" w:cs="Arial"/>
                <w:color w:val="000000"/>
                <w:kern w:val="0"/>
                <w:szCs w:val="20"/>
                <w:lang w:eastAsia="en-US" w:bidi="ar-SA"/>
              </w:rPr>
              <w:t>X2 Application Protocol</w:t>
            </w:r>
          </w:p>
        </w:tc>
      </w:tr>
    </w:tbl>
    <w:p w14:paraId="6FE9E265" w14:textId="1CAC1EB5" w:rsidR="00C971A2" w:rsidRDefault="00C971A2" w:rsidP="00C971A2">
      <w:pPr>
        <w:spacing w:before="120"/>
        <w:rPr>
          <w:b/>
        </w:rPr>
      </w:pPr>
      <w:r w:rsidRPr="00C971A2">
        <w:t xml:space="preserve">For a list of commonly used terms, refer to the Engineering Glossary at </w:t>
      </w:r>
      <w:hyperlink r:id="rId13" w:history="1">
        <w:r w:rsidRPr="00F667C9">
          <w:rPr>
            <w:rStyle w:val="Hyperlink"/>
          </w:rPr>
          <w:t>www.radisys.com/resources/wireless-glossary/</w:t>
        </w:r>
      </w:hyperlink>
      <w:r>
        <w:t xml:space="preserve"> </w:t>
      </w:r>
    </w:p>
    <w:p w14:paraId="316F8DAF" w14:textId="77777777" w:rsidR="00C971A2" w:rsidRPr="00750D3D" w:rsidRDefault="00C971A2" w:rsidP="0056077C">
      <w:pPr>
        <w:pStyle w:val="Caption"/>
        <w:rPr>
          <w:rFonts w:ascii="Arial" w:hAnsi="Arial" w:cs="Arial"/>
          <w:b w:val="0"/>
          <w:i/>
          <w:sz w:val="20"/>
        </w:rPr>
      </w:pPr>
    </w:p>
    <w:p w14:paraId="18FA1DBA" w14:textId="3EE47F07" w:rsidR="002547F6" w:rsidRPr="00A63EBB" w:rsidRDefault="002547F6" w:rsidP="0056077C">
      <w:pPr>
        <w:pStyle w:val="Heading2"/>
        <w:ind w:left="720" w:hanging="720"/>
        <w:contextualSpacing/>
        <w:rPr>
          <w:rFonts w:cs="Arial"/>
          <w:i w:val="0"/>
          <w:sz w:val="32"/>
        </w:rPr>
      </w:pPr>
      <w:bookmarkStart w:id="17" w:name="_Toc380148224"/>
      <w:r w:rsidRPr="00A63EBB">
        <w:rPr>
          <w:rFonts w:cs="Arial"/>
          <w:i w:val="0"/>
          <w:sz w:val="32"/>
        </w:rPr>
        <w:t>Re</w:t>
      </w:r>
      <w:r w:rsidR="003C66DD">
        <w:rPr>
          <w:rFonts w:cs="Arial"/>
          <w:i w:val="0"/>
          <w:sz w:val="32"/>
        </w:rPr>
        <w:t>lease</w:t>
      </w:r>
      <w:r w:rsidRPr="00A63EBB">
        <w:rPr>
          <w:rFonts w:cs="Arial"/>
          <w:i w:val="0"/>
          <w:sz w:val="32"/>
        </w:rPr>
        <w:t xml:space="preserve"> History</w:t>
      </w:r>
      <w:bookmarkEnd w:id="17"/>
    </w:p>
    <w:p w14:paraId="349C9F20" w14:textId="77777777" w:rsidR="002547F6" w:rsidRDefault="002547F6" w:rsidP="00BD2D2E">
      <w:pPr>
        <w:spacing w:before="120" w:after="120" w:line="280" w:lineRule="atLeast"/>
        <w:rPr>
          <w:rFonts w:cs="Arial"/>
        </w:rPr>
      </w:pPr>
      <w:r w:rsidRPr="00BD2D2E">
        <w:rPr>
          <w:rFonts w:cs="Arial"/>
        </w:rPr>
        <w:t>The following table lists the history of changes in successive revisions to this document.</w:t>
      </w:r>
    </w:p>
    <w:p w14:paraId="5EEA07E2" w14:textId="412DA0E0" w:rsidR="003C66DD" w:rsidRPr="003C66DD" w:rsidRDefault="003C66DD" w:rsidP="003C66DD">
      <w:pPr>
        <w:pStyle w:val="Caption"/>
        <w:rPr>
          <w:rFonts w:ascii="Arial" w:hAnsi="Arial" w:cs="Arial"/>
          <w:sz w:val="20"/>
        </w:rPr>
      </w:pPr>
      <w:bookmarkStart w:id="18" w:name="_Toc381033267"/>
      <w:r>
        <w:rPr>
          <w:rFonts w:ascii="Arial" w:hAnsi="Arial" w:cs="Arial"/>
          <w:sz w:val="20"/>
        </w:rPr>
        <w:t>Table-</w:t>
      </w:r>
      <w:r w:rsidRPr="003C66DD">
        <w:rPr>
          <w:rFonts w:ascii="Arial" w:hAnsi="Arial" w:cs="Arial"/>
          <w:sz w:val="20"/>
        </w:rPr>
        <w:fldChar w:fldCharType="begin"/>
      </w:r>
      <w:r w:rsidRPr="003C66DD">
        <w:rPr>
          <w:rFonts w:ascii="Arial" w:hAnsi="Arial" w:cs="Arial"/>
          <w:sz w:val="20"/>
        </w:rPr>
        <w:instrText xml:space="preserve"> SEQ Table \* ARABIC </w:instrText>
      </w:r>
      <w:r w:rsidRPr="003C66DD">
        <w:rPr>
          <w:rFonts w:ascii="Arial" w:hAnsi="Arial" w:cs="Arial"/>
          <w:sz w:val="20"/>
        </w:rPr>
        <w:fldChar w:fldCharType="separate"/>
      </w:r>
      <w:r w:rsidR="00D04979">
        <w:rPr>
          <w:rFonts w:ascii="Arial" w:hAnsi="Arial" w:cs="Arial"/>
          <w:noProof/>
          <w:sz w:val="20"/>
        </w:rPr>
        <w:t>2</w:t>
      </w:r>
      <w:r w:rsidRPr="003C66DD">
        <w:rPr>
          <w:rFonts w:ascii="Arial" w:hAnsi="Arial" w:cs="Arial"/>
          <w:sz w:val="20"/>
        </w:rPr>
        <w:fldChar w:fldCharType="end"/>
      </w:r>
      <w:r w:rsidRPr="003C66DD">
        <w:rPr>
          <w:rFonts w:ascii="Arial" w:hAnsi="Arial" w:cs="Arial"/>
          <w:sz w:val="20"/>
        </w:rPr>
        <w:t>: Release History</w:t>
      </w:r>
      <w:bookmarkEnd w:id="18"/>
    </w:p>
    <w:tbl>
      <w:tblPr>
        <w:tblStyle w:val="TableGrid1"/>
        <w:tblW w:w="9450" w:type="dxa"/>
        <w:tblInd w:w="198" w:type="dxa"/>
        <w:tblLook w:val="04A0" w:firstRow="1" w:lastRow="0" w:firstColumn="1" w:lastColumn="0" w:noHBand="0" w:noVBand="1"/>
      </w:tblPr>
      <w:tblGrid>
        <w:gridCol w:w="1278"/>
        <w:gridCol w:w="1962"/>
        <w:gridCol w:w="2070"/>
        <w:gridCol w:w="4140"/>
      </w:tblGrid>
      <w:tr w:rsidR="002547F6" w:rsidRPr="00BD2D2E" w14:paraId="6C3F722F" w14:textId="77777777" w:rsidTr="00B129A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E531CCB" w14:textId="77777777" w:rsidR="002547F6" w:rsidRPr="00BD2D2E" w:rsidRDefault="002547F6" w:rsidP="00BD2D2E">
            <w:pPr>
              <w:spacing w:after="120" w:line="280" w:lineRule="atLeast"/>
              <w:rPr>
                <w:rFonts w:cs="Arial"/>
                <w:color w:val="auto"/>
                <w:sz w:val="20"/>
              </w:rPr>
            </w:pPr>
            <w:r w:rsidRPr="00BD2D2E">
              <w:rPr>
                <w:rFonts w:cs="Arial"/>
                <w:color w:val="auto"/>
                <w:sz w:val="20"/>
              </w:rPr>
              <w:t>Revision</w:t>
            </w:r>
          </w:p>
        </w:tc>
        <w:tc>
          <w:tcPr>
            <w:tcW w:w="1962"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658488BC" w14:textId="77777777" w:rsidR="002547F6" w:rsidRPr="00BD2D2E" w:rsidRDefault="002547F6" w:rsidP="00BD2D2E">
            <w:pPr>
              <w:spacing w:after="120" w:line="280" w:lineRule="atLeast"/>
              <w:rPr>
                <w:rFonts w:cs="Arial"/>
                <w:color w:val="auto"/>
                <w:sz w:val="20"/>
              </w:rPr>
            </w:pPr>
            <w:r w:rsidRPr="00BD2D2E">
              <w:rPr>
                <w:rFonts w:cs="Arial"/>
                <w:color w:val="auto"/>
                <w:sz w:val="20"/>
              </w:rPr>
              <w:t>Date</w:t>
            </w:r>
          </w:p>
        </w:tc>
        <w:tc>
          <w:tcPr>
            <w:tcW w:w="207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87E9134" w14:textId="77777777" w:rsidR="002547F6" w:rsidRPr="00BD2D2E" w:rsidRDefault="002547F6" w:rsidP="00BD2D2E">
            <w:pPr>
              <w:spacing w:after="120" w:line="280" w:lineRule="atLeast"/>
              <w:rPr>
                <w:rFonts w:cs="Arial"/>
                <w:color w:val="auto"/>
                <w:sz w:val="20"/>
              </w:rPr>
            </w:pPr>
            <w:r w:rsidRPr="00BD2D2E">
              <w:rPr>
                <w:rFonts w:cs="Arial"/>
                <w:color w:val="auto"/>
                <w:sz w:val="20"/>
              </w:rPr>
              <w:t>Author (s)</w:t>
            </w:r>
          </w:p>
        </w:tc>
        <w:tc>
          <w:tcPr>
            <w:tcW w:w="414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1A9549DD" w14:textId="77777777" w:rsidR="002547F6" w:rsidRPr="00BD2D2E" w:rsidRDefault="002547F6" w:rsidP="00BD2D2E">
            <w:pPr>
              <w:spacing w:after="120" w:line="280" w:lineRule="atLeast"/>
              <w:rPr>
                <w:rFonts w:cs="Arial"/>
                <w:color w:val="auto"/>
                <w:sz w:val="20"/>
              </w:rPr>
            </w:pPr>
            <w:r w:rsidRPr="00BD2D2E">
              <w:rPr>
                <w:rFonts w:cs="Arial"/>
                <w:color w:val="auto"/>
                <w:sz w:val="20"/>
              </w:rPr>
              <w:t>Description</w:t>
            </w:r>
          </w:p>
        </w:tc>
      </w:tr>
      <w:tr w:rsidR="00BD2D2E" w:rsidRPr="00BD2D2E" w14:paraId="66CC7DDE" w14:textId="77777777" w:rsidTr="00B129AF">
        <w:tc>
          <w:tcPr>
            <w:tcW w:w="1278" w:type="dxa"/>
            <w:tcBorders>
              <w:top w:val="single" w:sz="6" w:space="0" w:color="auto"/>
            </w:tcBorders>
          </w:tcPr>
          <w:p w14:paraId="20F45819" w14:textId="07106241" w:rsidR="00356229" w:rsidRPr="00BD2D2E" w:rsidRDefault="00707893" w:rsidP="00707893">
            <w:pPr>
              <w:spacing w:after="120" w:line="280" w:lineRule="atLeast"/>
              <w:rPr>
                <w:rFonts w:cs="Arial"/>
                <w:color w:val="auto"/>
                <w:sz w:val="20"/>
              </w:rPr>
            </w:pPr>
            <w:r>
              <w:rPr>
                <w:rFonts w:cs="Arial"/>
                <w:color w:val="auto"/>
                <w:sz w:val="20"/>
              </w:rPr>
              <w:t>2</w:t>
            </w:r>
            <w:r w:rsidR="00356229" w:rsidRPr="00BD2D2E">
              <w:rPr>
                <w:rFonts w:cs="Arial"/>
                <w:color w:val="auto"/>
                <w:sz w:val="20"/>
              </w:rPr>
              <w:t>.</w:t>
            </w:r>
            <w:r>
              <w:rPr>
                <w:rFonts w:cs="Arial"/>
                <w:color w:val="auto"/>
                <w:sz w:val="20"/>
              </w:rPr>
              <w:t>0</w:t>
            </w:r>
          </w:p>
        </w:tc>
        <w:tc>
          <w:tcPr>
            <w:tcW w:w="1962" w:type="dxa"/>
            <w:tcBorders>
              <w:top w:val="single" w:sz="6" w:space="0" w:color="auto"/>
            </w:tcBorders>
          </w:tcPr>
          <w:p w14:paraId="58E46C94" w14:textId="7A786C88" w:rsidR="00356229" w:rsidRPr="00BD2D2E" w:rsidRDefault="00243C07" w:rsidP="00243C07">
            <w:pPr>
              <w:spacing w:after="120" w:line="280" w:lineRule="atLeast"/>
              <w:rPr>
                <w:rFonts w:cs="Arial"/>
                <w:color w:val="auto"/>
                <w:sz w:val="20"/>
              </w:rPr>
            </w:pPr>
            <w:r>
              <w:rPr>
                <w:rFonts w:cs="Arial"/>
                <w:color w:val="auto"/>
                <w:sz w:val="20"/>
              </w:rPr>
              <w:t>March</w:t>
            </w:r>
            <w:r w:rsidR="00356229" w:rsidRPr="00BD2D2E">
              <w:rPr>
                <w:rFonts w:cs="Arial"/>
                <w:color w:val="auto"/>
                <w:sz w:val="20"/>
              </w:rPr>
              <w:t xml:space="preserve"> </w:t>
            </w:r>
            <w:r w:rsidR="00707893">
              <w:rPr>
                <w:rFonts w:cs="Arial"/>
                <w:color w:val="auto"/>
                <w:sz w:val="20"/>
              </w:rPr>
              <w:t>2</w:t>
            </w:r>
            <w:r>
              <w:rPr>
                <w:rFonts w:cs="Arial"/>
                <w:color w:val="auto"/>
                <w:sz w:val="20"/>
              </w:rPr>
              <w:t>1</w:t>
            </w:r>
            <w:r w:rsidR="00356229" w:rsidRPr="00BD2D2E">
              <w:rPr>
                <w:rFonts w:cs="Arial"/>
                <w:color w:val="auto"/>
                <w:sz w:val="20"/>
              </w:rPr>
              <w:t>, 2014</w:t>
            </w:r>
          </w:p>
        </w:tc>
        <w:tc>
          <w:tcPr>
            <w:tcW w:w="2070" w:type="dxa"/>
            <w:tcBorders>
              <w:top w:val="single" w:sz="6" w:space="0" w:color="auto"/>
            </w:tcBorders>
          </w:tcPr>
          <w:p w14:paraId="4E265E21" w14:textId="25F83819" w:rsidR="00356229" w:rsidRPr="00BD2D2E" w:rsidRDefault="00707893" w:rsidP="00BD2D2E">
            <w:pPr>
              <w:spacing w:after="120" w:line="280" w:lineRule="atLeast"/>
              <w:ind w:left="0" w:firstLine="0"/>
              <w:rPr>
                <w:rFonts w:cs="Arial"/>
                <w:color w:val="auto"/>
                <w:sz w:val="20"/>
              </w:rPr>
            </w:pPr>
            <w:r>
              <w:rPr>
                <w:rFonts w:cs="Arial"/>
                <w:color w:val="auto"/>
                <w:sz w:val="20"/>
              </w:rPr>
              <w:t>Priya P.</w:t>
            </w:r>
          </w:p>
        </w:tc>
        <w:tc>
          <w:tcPr>
            <w:tcW w:w="4140" w:type="dxa"/>
            <w:tcBorders>
              <w:top w:val="single" w:sz="6" w:space="0" w:color="auto"/>
            </w:tcBorders>
          </w:tcPr>
          <w:p w14:paraId="30F5F533" w14:textId="78E889D3" w:rsidR="00356229" w:rsidRPr="00BD2D2E" w:rsidRDefault="00356229" w:rsidP="00707893">
            <w:pPr>
              <w:spacing w:after="120" w:line="280" w:lineRule="atLeast"/>
              <w:ind w:left="0" w:firstLine="0"/>
              <w:rPr>
                <w:rFonts w:cs="Arial"/>
                <w:bCs/>
                <w:color w:val="auto"/>
                <w:sz w:val="20"/>
              </w:rPr>
            </w:pPr>
            <w:r w:rsidRPr="00BD2D2E">
              <w:rPr>
                <w:rFonts w:cs="Arial"/>
                <w:bCs/>
                <w:color w:val="auto"/>
                <w:sz w:val="20"/>
              </w:rPr>
              <w:t xml:space="preserve">Conforms to TotaleNodeB </w:t>
            </w:r>
            <w:r w:rsidR="00243C07">
              <w:rPr>
                <w:rFonts w:cs="Arial"/>
                <w:bCs/>
                <w:color w:val="auto"/>
                <w:sz w:val="20"/>
              </w:rPr>
              <w:t xml:space="preserve">FDD </w:t>
            </w:r>
            <w:r w:rsidRPr="00BD2D2E">
              <w:rPr>
                <w:rFonts w:cs="Arial"/>
                <w:bCs/>
                <w:color w:val="auto"/>
                <w:sz w:val="20"/>
              </w:rPr>
              <w:t xml:space="preserve">Solution release, version </w:t>
            </w:r>
            <w:r w:rsidR="00707893">
              <w:rPr>
                <w:rFonts w:cs="Arial"/>
                <w:bCs/>
                <w:color w:val="auto"/>
                <w:sz w:val="20"/>
              </w:rPr>
              <w:t>G</w:t>
            </w:r>
            <w:r w:rsidRPr="00BD2D2E">
              <w:rPr>
                <w:rFonts w:cs="Arial"/>
                <w:bCs/>
                <w:color w:val="auto"/>
                <w:sz w:val="20"/>
              </w:rPr>
              <w:t>A</w:t>
            </w:r>
            <w:r w:rsidR="00B60F08">
              <w:rPr>
                <w:rFonts w:cs="Arial"/>
                <w:bCs/>
                <w:color w:val="auto"/>
                <w:sz w:val="20"/>
              </w:rPr>
              <w:t xml:space="preserve"> </w:t>
            </w:r>
            <w:r w:rsidRPr="00BD2D2E">
              <w:rPr>
                <w:rFonts w:cs="Arial"/>
                <w:bCs/>
                <w:color w:val="auto"/>
                <w:sz w:val="20"/>
              </w:rPr>
              <w:t>2.</w:t>
            </w:r>
            <w:r w:rsidR="00707893">
              <w:rPr>
                <w:rFonts w:cs="Arial"/>
                <w:bCs/>
                <w:color w:val="auto"/>
                <w:sz w:val="20"/>
              </w:rPr>
              <w:t>0</w:t>
            </w:r>
          </w:p>
        </w:tc>
      </w:tr>
      <w:tr w:rsidR="008132EC" w:rsidRPr="00BD2D2E" w14:paraId="588CCD0E" w14:textId="77777777" w:rsidTr="00B129AF">
        <w:tc>
          <w:tcPr>
            <w:tcW w:w="1278" w:type="dxa"/>
            <w:tcBorders>
              <w:top w:val="single" w:sz="6" w:space="0" w:color="auto"/>
            </w:tcBorders>
          </w:tcPr>
          <w:p w14:paraId="298D890D" w14:textId="2CA3731F" w:rsidR="008132EC" w:rsidRPr="00BD2D2E" w:rsidRDefault="008132EC" w:rsidP="00BD2D2E">
            <w:pPr>
              <w:spacing w:after="120" w:line="280" w:lineRule="atLeast"/>
              <w:ind w:left="0" w:firstLine="0"/>
              <w:rPr>
                <w:rFonts w:cs="Arial"/>
                <w:color w:val="auto"/>
                <w:sz w:val="20"/>
              </w:rPr>
            </w:pPr>
            <w:r w:rsidRPr="00BD2D2E">
              <w:rPr>
                <w:rFonts w:cs="Arial"/>
                <w:color w:val="auto"/>
                <w:sz w:val="20"/>
              </w:rPr>
              <w:t>1.2</w:t>
            </w:r>
          </w:p>
        </w:tc>
        <w:tc>
          <w:tcPr>
            <w:tcW w:w="1962" w:type="dxa"/>
            <w:tcBorders>
              <w:top w:val="single" w:sz="6" w:space="0" w:color="auto"/>
            </w:tcBorders>
          </w:tcPr>
          <w:p w14:paraId="35CF893F" w14:textId="1584285B" w:rsidR="008132EC" w:rsidRPr="00BD2D2E" w:rsidRDefault="008132EC" w:rsidP="00BD2D2E">
            <w:pPr>
              <w:spacing w:after="120" w:line="280" w:lineRule="atLeast"/>
              <w:ind w:left="0" w:firstLine="0"/>
              <w:rPr>
                <w:rFonts w:cs="Arial"/>
                <w:color w:val="auto"/>
                <w:sz w:val="20"/>
              </w:rPr>
            </w:pPr>
            <w:r w:rsidRPr="00BD2D2E">
              <w:rPr>
                <w:rFonts w:cs="Arial"/>
                <w:color w:val="auto"/>
                <w:sz w:val="20"/>
              </w:rPr>
              <w:t>July 10, 2013</w:t>
            </w:r>
          </w:p>
        </w:tc>
        <w:tc>
          <w:tcPr>
            <w:tcW w:w="2070" w:type="dxa"/>
            <w:tcBorders>
              <w:top w:val="single" w:sz="6" w:space="0" w:color="auto"/>
            </w:tcBorders>
          </w:tcPr>
          <w:p w14:paraId="75D10156" w14:textId="559FB27C" w:rsidR="008132EC" w:rsidRPr="00BD2D2E" w:rsidRDefault="003870D7" w:rsidP="00BD2D2E">
            <w:pPr>
              <w:spacing w:after="120" w:line="280" w:lineRule="atLeast"/>
              <w:ind w:left="0" w:firstLine="0"/>
              <w:rPr>
                <w:rFonts w:cs="Arial"/>
                <w:color w:val="auto"/>
                <w:sz w:val="20"/>
              </w:rPr>
            </w:pPr>
            <w:r>
              <w:rPr>
                <w:rFonts w:cs="Arial"/>
                <w:color w:val="auto"/>
                <w:sz w:val="20"/>
              </w:rPr>
              <w:t>OAM</w:t>
            </w:r>
            <w:r w:rsidR="008132EC" w:rsidRPr="00BD2D2E">
              <w:rPr>
                <w:rFonts w:cs="Arial"/>
                <w:color w:val="auto"/>
                <w:sz w:val="20"/>
              </w:rPr>
              <w:t xml:space="preserve"> Team</w:t>
            </w:r>
          </w:p>
        </w:tc>
        <w:tc>
          <w:tcPr>
            <w:tcW w:w="4140" w:type="dxa"/>
            <w:tcBorders>
              <w:top w:val="single" w:sz="6" w:space="0" w:color="auto"/>
            </w:tcBorders>
          </w:tcPr>
          <w:p w14:paraId="6E2D3D12" w14:textId="2D688BC2" w:rsidR="008132EC" w:rsidRPr="00BD2D2E" w:rsidRDefault="008132EC" w:rsidP="00BD2D2E">
            <w:pPr>
              <w:spacing w:after="120" w:line="280" w:lineRule="atLeast"/>
              <w:ind w:left="0" w:firstLine="0"/>
              <w:rPr>
                <w:rFonts w:cs="Arial"/>
                <w:bCs/>
                <w:color w:val="auto"/>
                <w:sz w:val="20"/>
              </w:rPr>
            </w:pPr>
            <w:r w:rsidRPr="00BD2D2E">
              <w:rPr>
                <w:rFonts w:cs="Arial"/>
                <w:bCs/>
                <w:color w:val="auto"/>
                <w:sz w:val="20"/>
              </w:rPr>
              <w:t>Conforms to TotaleNodeB</w:t>
            </w:r>
            <w:r w:rsidR="009E0E41" w:rsidRPr="00BD2D2E">
              <w:rPr>
                <w:rFonts w:cs="Arial"/>
                <w:bCs/>
                <w:color w:val="auto"/>
                <w:sz w:val="20"/>
              </w:rPr>
              <w:t xml:space="preserve"> </w:t>
            </w:r>
            <w:r w:rsidRPr="00BD2D2E">
              <w:rPr>
                <w:rFonts w:cs="Arial"/>
                <w:bCs/>
                <w:color w:val="auto"/>
                <w:sz w:val="20"/>
              </w:rPr>
              <w:t>Solution release, version 2.0 Alpha</w:t>
            </w:r>
          </w:p>
        </w:tc>
      </w:tr>
      <w:tr w:rsidR="002F5896" w:rsidRPr="00BD2D2E" w14:paraId="30C7C7C2" w14:textId="77777777" w:rsidTr="00B129AF">
        <w:tc>
          <w:tcPr>
            <w:tcW w:w="1278" w:type="dxa"/>
            <w:tcBorders>
              <w:top w:val="single" w:sz="6" w:space="0" w:color="auto"/>
            </w:tcBorders>
          </w:tcPr>
          <w:p w14:paraId="3F9AFEC6" w14:textId="7B472A5A" w:rsidR="002F5896" w:rsidRPr="00BD2D2E" w:rsidRDefault="002F5896" w:rsidP="00BD2D2E">
            <w:pPr>
              <w:spacing w:after="120" w:line="280" w:lineRule="atLeast"/>
              <w:ind w:left="0" w:firstLine="0"/>
              <w:rPr>
                <w:rFonts w:cs="Arial"/>
                <w:color w:val="auto"/>
                <w:sz w:val="20"/>
              </w:rPr>
            </w:pPr>
            <w:r w:rsidRPr="00BD2D2E">
              <w:rPr>
                <w:rFonts w:cs="Arial"/>
                <w:color w:val="auto"/>
                <w:sz w:val="20"/>
              </w:rPr>
              <w:t>1.1</w:t>
            </w:r>
          </w:p>
        </w:tc>
        <w:tc>
          <w:tcPr>
            <w:tcW w:w="1962" w:type="dxa"/>
            <w:tcBorders>
              <w:top w:val="single" w:sz="6" w:space="0" w:color="auto"/>
            </w:tcBorders>
          </w:tcPr>
          <w:p w14:paraId="382CC94C" w14:textId="68E3E0EA" w:rsidR="002F5896" w:rsidRPr="00BD2D2E" w:rsidRDefault="002F5896" w:rsidP="00BD2D2E">
            <w:pPr>
              <w:spacing w:after="120" w:line="280" w:lineRule="atLeast"/>
              <w:ind w:left="0" w:firstLine="0"/>
              <w:rPr>
                <w:rFonts w:cs="Arial"/>
                <w:color w:val="auto"/>
                <w:sz w:val="20"/>
              </w:rPr>
            </w:pPr>
            <w:r w:rsidRPr="00BD2D2E">
              <w:rPr>
                <w:rFonts w:cs="Arial"/>
                <w:color w:val="auto"/>
                <w:sz w:val="20"/>
              </w:rPr>
              <w:t>April 29, 2013</w:t>
            </w:r>
          </w:p>
        </w:tc>
        <w:tc>
          <w:tcPr>
            <w:tcW w:w="2070" w:type="dxa"/>
            <w:tcBorders>
              <w:top w:val="single" w:sz="6" w:space="0" w:color="auto"/>
            </w:tcBorders>
          </w:tcPr>
          <w:p w14:paraId="29333A82" w14:textId="11EDC948" w:rsidR="002F5896" w:rsidRPr="00BD2D2E" w:rsidRDefault="003870D7" w:rsidP="00BD2D2E">
            <w:pPr>
              <w:spacing w:after="120" w:line="280" w:lineRule="atLeast"/>
              <w:ind w:left="0" w:firstLine="0"/>
              <w:rPr>
                <w:rFonts w:cs="Arial"/>
                <w:color w:val="auto"/>
                <w:sz w:val="20"/>
              </w:rPr>
            </w:pPr>
            <w:r>
              <w:rPr>
                <w:rFonts w:cs="Arial"/>
                <w:color w:val="auto"/>
                <w:sz w:val="20"/>
              </w:rPr>
              <w:t>OAM</w:t>
            </w:r>
            <w:r w:rsidR="002F5896" w:rsidRPr="00BD2D2E">
              <w:rPr>
                <w:rFonts w:cs="Arial"/>
                <w:color w:val="auto"/>
                <w:sz w:val="20"/>
              </w:rPr>
              <w:t xml:space="preserve"> Team</w:t>
            </w:r>
          </w:p>
        </w:tc>
        <w:tc>
          <w:tcPr>
            <w:tcW w:w="4140" w:type="dxa"/>
            <w:tcBorders>
              <w:top w:val="single" w:sz="6" w:space="0" w:color="auto"/>
            </w:tcBorders>
          </w:tcPr>
          <w:p w14:paraId="2D585529" w14:textId="5BE2F89D" w:rsidR="002F5896" w:rsidRPr="00BD2D2E" w:rsidRDefault="009E0E41" w:rsidP="00BD2D2E">
            <w:pPr>
              <w:spacing w:after="120" w:line="280" w:lineRule="atLeast"/>
              <w:ind w:left="0" w:firstLine="0"/>
              <w:rPr>
                <w:rFonts w:cs="Arial"/>
                <w:bCs/>
                <w:color w:val="auto"/>
                <w:sz w:val="20"/>
              </w:rPr>
            </w:pPr>
            <w:r w:rsidRPr="00BD2D2E">
              <w:rPr>
                <w:rFonts w:cs="Arial"/>
                <w:bCs/>
                <w:color w:val="auto"/>
                <w:sz w:val="20"/>
              </w:rPr>
              <w:t xml:space="preserve">Conforms to TotaleNodeB </w:t>
            </w:r>
            <w:r w:rsidR="002F5896" w:rsidRPr="00BD2D2E">
              <w:rPr>
                <w:rFonts w:cs="Arial"/>
                <w:bCs/>
                <w:color w:val="auto"/>
                <w:sz w:val="20"/>
              </w:rPr>
              <w:t>Solution release, version 1.1</w:t>
            </w:r>
          </w:p>
        </w:tc>
      </w:tr>
      <w:tr w:rsidR="002547F6" w:rsidRPr="00BD2D2E" w14:paraId="1574234B" w14:textId="77777777" w:rsidTr="00B129AF">
        <w:tc>
          <w:tcPr>
            <w:tcW w:w="1278" w:type="dxa"/>
            <w:tcBorders>
              <w:top w:val="single" w:sz="6" w:space="0" w:color="auto"/>
            </w:tcBorders>
          </w:tcPr>
          <w:p w14:paraId="590C592D" w14:textId="4D9F08E2" w:rsidR="002547F6" w:rsidRPr="00BD2D2E" w:rsidRDefault="002547F6" w:rsidP="00BD2D2E">
            <w:pPr>
              <w:spacing w:after="120" w:line="280" w:lineRule="atLeast"/>
              <w:ind w:left="0" w:firstLine="0"/>
              <w:rPr>
                <w:rFonts w:cs="Arial"/>
                <w:color w:val="auto"/>
                <w:sz w:val="20"/>
              </w:rPr>
            </w:pPr>
            <w:r w:rsidRPr="00BD2D2E">
              <w:rPr>
                <w:rFonts w:cs="Arial"/>
                <w:color w:val="auto"/>
                <w:sz w:val="20"/>
              </w:rPr>
              <w:t>1.</w:t>
            </w:r>
            <w:r w:rsidR="00856A58" w:rsidRPr="00BD2D2E">
              <w:rPr>
                <w:rFonts w:cs="Arial"/>
                <w:color w:val="auto"/>
                <w:sz w:val="20"/>
              </w:rPr>
              <w:t>0</w:t>
            </w:r>
          </w:p>
        </w:tc>
        <w:tc>
          <w:tcPr>
            <w:tcW w:w="1962" w:type="dxa"/>
            <w:tcBorders>
              <w:top w:val="single" w:sz="6" w:space="0" w:color="auto"/>
            </w:tcBorders>
          </w:tcPr>
          <w:p w14:paraId="49C606F6" w14:textId="58C2166C" w:rsidR="002547F6" w:rsidRPr="00BD2D2E" w:rsidRDefault="00FD1DFE" w:rsidP="00BD2D2E">
            <w:pPr>
              <w:spacing w:after="120" w:line="280" w:lineRule="atLeast"/>
              <w:ind w:left="0" w:firstLine="0"/>
              <w:rPr>
                <w:rFonts w:cs="Arial"/>
                <w:color w:val="auto"/>
                <w:sz w:val="20"/>
              </w:rPr>
            </w:pPr>
            <w:r w:rsidRPr="00BD2D2E">
              <w:rPr>
                <w:rFonts w:cs="Arial"/>
                <w:color w:val="auto"/>
                <w:sz w:val="20"/>
              </w:rPr>
              <w:t xml:space="preserve">March </w:t>
            </w:r>
            <w:r w:rsidR="00263A4C" w:rsidRPr="00BD2D2E">
              <w:rPr>
                <w:rFonts w:cs="Arial"/>
                <w:color w:val="auto"/>
                <w:sz w:val="20"/>
              </w:rPr>
              <w:t>20</w:t>
            </w:r>
            <w:r w:rsidRPr="00BD2D2E">
              <w:rPr>
                <w:rFonts w:cs="Arial"/>
                <w:color w:val="auto"/>
                <w:sz w:val="20"/>
              </w:rPr>
              <w:t>, 2013</w:t>
            </w:r>
          </w:p>
        </w:tc>
        <w:tc>
          <w:tcPr>
            <w:tcW w:w="2070" w:type="dxa"/>
            <w:tcBorders>
              <w:top w:val="single" w:sz="6" w:space="0" w:color="auto"/>
            </w:tcBorders>
          </w:tcPr>
          <w:p w14:paraId="4D05EF9F" w14:textId="097859D3" w:rsidR="002547F6" w:rsidRPr="00BD2D2E" w:rsidRDefault="003870D7" w:rsidP="00BD2D2E">
            <w:pPr>
              <w:spacing w:after="120" w:line="280" w:lineRule="atLeast"/>
              <w:ind w:left="0" w:firstLine="0"/>
              <w:rPr>
                <w:rFonts w:cs="Arial"/>
                <w:color w:val="auto"/>
                <w:sz w:val="20"/>
              </w:rPr>
            </w:pPr>
            <w:r>
              <w:rPr>
                <w:rFonts w:cs="Arial"/>
                <w:color w:val="auto"/>
                <w:sz w:val="20"/>
              </w:rPr>
              <w:t xml:space="preserve">OAM </w:t>
            </w:r>
            <w:r w:rsidR="00FD1DFE" w:rsidRPr="00BD2D2E">
              <w:rPr>
                <w:rFonts w:cs="Arial"/>
                <w:color w:val="auto"/>
                <w:sz w:val="20"/>
              </w:rPr>
              <w:t>Team</w:t>
            </w:r>
          </w:p>
        </w:tc>
        <w:tc>
          <w:tcPr>
            <w:tcW w:w="4140" w:type="dxa"/>
            <w:tcBorders>
              <w:top w:val="single" w:sz="6" w:space="0" w:color="auto"/>
            </w:tcBorders>
          </w:tcPr>
          <w:p w14:paraId="77C681F2" w14:textId="55281FCB" w:rsidR="002547F6" w:rsidRPr="00BD2D2E" w:rsidRDefault="00D00ABC" w:rsidP="00BD2D2E">
            <w:pPr>
              <w:spacing w:after="120" w:line="280" w:lineRule="atLeast"/>
              <w:ind w:left="0" w:firstLine="0"/>
              <w:rPr>
                <w:rFonts w:cs="Arial"/>
                <w:color w:val="auto"/>
                <w:sz w:val="20"/>
              </w:rPr>
            </w:pPr>
            <w:r w:rsidRPr="00BD2D2E">
              <w:rPr>
                <w:rFonts w:cs="Arial"/>
                <w:bCs/>
                <w:color w:val="auto"/>
                <w:sz w:val="20"/>
              </w:rPr>
              <w:t xml:space="preserve">Initial draft. </w:t>
            </w:r>
            <w:r w:rsidR="002547F6" w:rsidRPr="00BD2D2E">
              <w:rPr>
                <w:rFonts w:cs="Arial"/>
                <w:bCs/>
                <w:color w:val="auto"/>
                <w:sz w:val="20"/>
              </w:rPr>
              <w:t xml:space="preserve">Conforms to TotaleNodeB </w:t>
            </w:r>
            <w:r w:rsidR="00856A58" w:rsidRPr="00BD2D2E">
              <w:rPr>
                <w:rFonts w:cs="Arial"/>
                <w:bCs/>
                <w:color w:val="auto"/>
                <w:sz w:val="20"/>
              </w:rPr>
              <w:t xml:space="preserve">Solution </w:t>
            </w:r>
            <w:r w:rsidR="002547F6" w:rsidRPr="00BD2D2E">
              <w:rPr>
                <w:rFonts w:cs="Arial"/>
                <w:bCs/>
                <w:color w:val="auto"/>
                <w:sz w:val="20"/>
              </w:rPr>
              <w:t>release</w:t>
            </w:r>
            <w:r w:rsidR="00856A58" w:rsidRPr="00BD2D2E">
              <w:rPr>
                <w:rFonts w:cs="Arial"/>
                <w:bCs/>
                <w:color w:val="auto"/>
                <w:sz w:val="20"/>
              </w:rPr>
              <w:t>,</w:t>
            </w:r>
            <w:r w:rsidR="002547F6" w:rsidRPr="00BD2D2E">
              <w:rPr>
                <w:rFonts w:cs="Arial"/>
                <w:bCs/>
                <w:color w:val="auto"/>
                <w:sz w:val="20"/>
              </w:rPr>
              <w:t xml:space="preserve"> version 1.</w:t>
            </w:r>
            <w:r w:rsidR="002F5896" w:rsidRPr="00BD2D2E">
              <w:rPr>
                <w:rFonts w:cs="Arial"/>
                <w:bCs/>
                <w:color w:val="auto"/>
                <w:sz w:val="20"/>
              </w:rPr>
              <w:t>0</w:t>
            </w:r>
          </w:p>
        </w:tc>
      </w:tr>
    </w:tbl>
    <w:p w14:paraId="4C7137D4" w14:textId="77777777" w:rsidR="000841A3" w:rsidRPr="00A63EBB" w:rsidRDefault="000841A3" w:rsidP="00BD2D2E">
      <w:pPr>
        <w:widowControl/>
        <w:suppressAutoHyphens w:val="0"/>
        <w:spacing w:before="120" w:after="120" w:line="280" w:lineRule="atLeast"/>
        <w:rPr>
          <w:rFonts w:cs="Arial"/>
        </w:rPr>
      </w:pPr>
    </w:p>
    <w:p w14:paraId="4E2161AB" w14:textId="40E4B4BF" w:rsidR="00636BA0" w:rsidRPr="00A63EBB" w:rsidRDefault="00636BA0" w:rsidP="0056077C">
      <w:pPr>
        <w:pStyle w:val="Heading1"/>
        <w:ind w:left="720" w:hanging="720"/>
        <w:rPr>
          <w:rFonts w:cs="Arial"/>
        </w:rPr>
      </w:pPr>
      <w:bookmarkStart w:id="19" w:name="_Toc335325053"/>
      <w:bookmarkStart w:id="20" w:name="_Toc380148225"/>
      <w:r w:rsidRPr="00A63EBB">
        <w:rPr>
          <w:rFonts w:cs="Arial"/>
        </w:rPr>
        <w:lastRenderedPageBreak/>
        <w:t xml:space="preserve">HeNB </w:t>
      </w:r>
      <w:r w:rsidR="00326C39" w:rsidRPr="00A63EBB">
        <w:rPr>
          <w:rFonts w:cs="Arial"/>
        </w:rPr>
        <w:t>A</w:t>
      </w:r>
      <w:r w:rsidRPr="00A63EBB">
        <w:rPr>
          <w:rFonts w:cs="Arial"/>
        </w:rPr>
        <w:t>rchitecture</w:t>
      </w:r>
      <w:bookmarkEnd w:id="19"/>
      <w:r w:rsidR="008E27BF" w:rsidRPr="00A63EBB">
        <w:rPr>
          <w:rFonts w:cs="Arial"/>
        </w:rPr>
        <w:t xml:space="preserve"> Overview</w:t>
      </w:r>
      <w:bookmarkEnd w:id="20"/>
    </w:p>
    <w:p w14:paraId="4E2161AD" w14:textId="4C304001" w:rsidR="00636BA0" w:rsidRPr="00A63EBB" w:rsidRDefault="008E27BF" w:rsidP="0056077C">
      <w:pPr>
        <w:pStyle w:val="Heading2"/>
        <w:ind w:left="720" w:hanging="720"/>
        <w:rPr>
          <w:rFonts w:cs="Arial"/>
          <w:i w:val="0"/>
          <w:sz w:val="32"/>
        </w:rPr>
      </w:pPr>
      <w:bookmarkStart w:id="21" w:name="_Toc380148226"/>
      <w:bookmarkStart w:id="22" w:name="_Toc335325054"/>
      <w:r w:rsidRPr="00A63EBB">
        <w:rPr>
          <w:rFonts w:cs="Arial"/>
          <w:i w:val="0"/>
          <w:sz w:val="32"/>
        </w:rPr>
        <w:t xml:space="preserve">Integrated </w:t>
      </w:r>
      <w:r w:rsidR="005D2B14">
        <w:rPr>
          <w:rFonts w:cs="Arial"/>
          <w:i w:val="0"/>
          <w:sz w:val="32"/>
        </w:rPr>
        <w:t>S</w:t>
      </w:r>
      <w:r w:rsidRPr="00A63EBB">
        <w:rPr>
          <w:rFonts w:cs="Arial"/>
          <w:i w:val="0"/>
          <w:sz w:val="32"/>
        </w:rPr>
        <w:t xml:space="preserve">oftware </w:t>
      </w:r>
      <w:r w:rsidR="000B511E" w:rsidRPr="00A63EBB">
        <w:rPr>
          <w:rFonts w:cs="Arial"/>
          <w:i w:val="0"/>
          <w:sz w:val="32"/>
        </w:rPr>
        <w:t>Architecture</w:t>
      </w:r>
      <w:bookmarkEnd w:id="21"/>
      <w:r w:rsidR="000B511E" w:rsidRPr="00A63EBB">
        <w:rPr>
          <w:rFonts w:cs="Arial"/>
          <w:i w:val="0"/>
          <w:sz w:val="32"/>
        </w:rPr>
        <w:t xml:space="preserve"> </w:t>
      </w:r>
      <w:bookmarkEnd w:id="22"/>
    </w:p>
    <w:p w14:paraId="4E2161AE" w14:textId="7938A467" w:rsidR="00636BA0" w:rsidRPr="00A63EBB" w:rsidRDefault="008E27BF" w:rsidP="00BD2D2E">
      <w:pPr>
        <w:spacing w:before="120" w:after="120" w:line="280" w:lineRule="atLeast"/>
        <w:rPr>
          <w:rFonts w:cs="Arial"/>
        </w:rPr>
      </w:pPr>
      <w:r w:rsidRPr="00A63EBB">
        <w:rPr>
          <w:rFonts w:cs="Arial"/>
        </w:rPr>
        <w:t>This section introduces the TotaleNodeB so</w:t>
      </w:r>
      <w:r w:rsidR="00A24B11">
        <w:rPr>
          <w:rFonts w:cs="Arial"/>
        </w:rPr>
        <w:t>lution</w:t>
      </w:r>
      <w:r w:rsidRPr="00A63EBB">
        <w:rPr>
          <w:rFonts w:cs="Arial"/>
        </w:rPr>
        <w:t xml:space="preserve"> functional </w:t>
      </w:r>
      <w:r w:rsidR="00092626">
        <w:rPr>
          <w:rFonts w:cs="Arial"/>
        </w:rPr>
        <w:t>component</w:t>
      </w:r>
      <w:r w:rsidRPr="00A63EBB">
        <w:rPr>
          <w:rFonts w:cs="Arial"/>
        </w:rPr>
        <w:t>s and interfaces</w:t>
      </w:r>
      <w:r w:rsidR="00092626">
        <w:rPr>
          <w:rFonts w:cs="Arial"/>
        </w:rPr>
        <w:t xml:space="preserve"> in </w:t>
      </w:r>
      <w:r w:rsidR="00B129AF">
        <w:rPr>
          <w:rFonts w:cs="Arial"/>
        </w:rPr>
        <w:fldChar w:fldCharType="begin"/>
      </w:r>
      <w:r w:rsidR="00B129AF">
        <w:rPr>
          <w:rFonts w:cs="Arial"/>
        </w:rPr>
        <w:instrText xml:space="preserve"> REF _Ref379400554 \h </w:instrText>
      </w:r>
      <w:r w:rsidR="00B129AF">
        <w:rPr>
          <w:rFonts w:cs="Arial"/>
        </w:rPr>
      </w:r>
      <w:r w:rsidR="00B129AF">
        <w:rPr>
          <w:rFonts w:cs="Arial"/>
        </w:rPr>
        <w:fldChar w:fldCharType="separate"/>
      </w:r>
      <w:r w:rsidR="00D04979">
        <w:rPr>
          <w:rFonts w:cs="Arial"/>
        </w:rPr>
        <w:t>F</w:t>
      </w:r>
      <w:r w:rsidR="00D04979" w:rsidRPr="00B129AF">
        <w:rPr>
          <w:rFonts w:cs="Arial"/>
        </w:rPr>
        <w:t>igure-</w:t>
      </w:r>
      <w:r w:rsidR="00D04979">
        <w:rPr>
          <w:rFonts w:cs="Arial"/>
          <w:noProof/>
        </w:rPr>
        <w:t>1</w:t>
      </w:r>
      <w:r w:rsidR="00B129AF">
        <w:rPr>
          <w:rFonts w:cs="Arial"/>
        </w:rPr>
        <w:fldChar w:fldCharType="end"/>
      </w:r>
      <w:r w:rsidR="00B129AF">
        <w:rPr>
          <w:rFonts w:cs="Arial"/>
        </w:rPr>
        <w:t xml:space="preserve"> </w:t>
      </w:r>
      <w:r w:rsidR="00092626">
        <w:rPr>
          <w:rFonts w:cs="Arial"/>
        </w:rPr>
        <w:t>of</w:t>
      </w:r>
      <w:r w:rsidR="00B760CB" w:rsidRPr="00A63EBB">
        <w:rPr>
          <w:rFonts w:cs="Arial"/>
        </w:rPr>
        <w:t xml:space="preserve"> the integrated architecture.</w:t>
      </w:r>
    </w:p>
    <w:p w14:paraId="48738909" w14:textId="27C1E99C" w:rsidR="002552D1" w:rsidRPr="00A63EBB" w:rsidRDefault="00A24B11" w:rsidP="00BD2D2E">
      <w:pPr>
        <w:spacing w:before="120" w:after="120" w:line="280" w:lineRule="atLeast"/>
        <w:rPr>
          <w:rFonts w:cs="Arial"/>
        </w:rPr>
      </w:pPr>
      <w:r>
        <w:rPr>
          <w:rFonts w:cs="Arial"/>
        </w:rPr>
        <w:t>The solution</w:t>
      </w:r>
      <w:r w:rsidR="00D804D9" w:rsidRPr="00A63EBB">
        <w:rPr>
          <w:rFonts w:cs="Arial"/>
        </w:rPr>
        <w:t xml:space="preserve"> </w:t>
      </w:r>
      <w:r w:rsidR="004A20AE" w:rsidRPr="00A63EBB">
        <w:rPr>
          <w:rFonts w:cs="Arial"/>
        </w:rPr>
        <w:t>include</w:t>
      </w:r>
      <w:r w:rsidR="00121158">
        <w:rPr>
          <w:rFonts w:cs="Arial"/>
        </w:rPr>
        <w:t>s</w:t>
      </w:r>
      <w:r w:rsidR="00263A4C" w:rsidRPr="00A63EBB">
        <w:rPr>
          <w:rFonts w:cs="Arial"/>
        </w:rPr>
        <w:t xml:space="preserve"> </w:t>
      </w:r>
      <w:r w:rsidR="00D804D9" w:rsidRPr="00A63EBB">
        <w:rPr>
          <w:rFonts w:cs="Arial"/>
        </w:rPr>
        <w:t>Radisys TeNB core stac</w:t>
      </w:r>
      <w:r w:rsidR="00D00ABC" w:rsidRPr="00A63EBB">
        <w:rPr>
          <w:rFonts w:cs="Arial"/>
        </w:rPr>
        <w:t xml:space="preserve">k components and </w:t>
      </w:r>
      <w:r w:rsidR="00092626">
        <w:rPr>
          <w:rFonts w:cs="Arial"/>
        </w:rPr>
        <w:t>g</w:t>
      </w:r>
      <w:r w:rsidR="00D00ABC" w:rsidRPr="00A63EBB">
        <w:rPr>
          <w:rFonts w:cs="Arial"/>
        </w:rPr>
        <w:t>eneric OAM components</w:t>
      </w:r>
      <w:r w:rsidR="00D804D9" w:rsidRPr="00A63EBB">
        <w:rPr>
          <w:rFonts w:cs="Arial"/>
        </w:rPr>
        <w:t xml:space="preserve">. </w:t>
      </w:r>
      <w:r w:rsidR="00D804D9" w:rsidRPr="00BD2D2E">
        <w:rPr>
          <w:rFonts w:cs="Arial"/>
        </w:rPr>
        <w:t>Radisys TeNB core stack components</w:t>
      </w:r>
      <w:r>
        <w:rPr>
          <w:rFonts w:cs="Arial"/>
        </w:rPr>
        <w:t xml:space="preserve"> include</w:t>
      </w:r>
      <w:r w:rsidR="00D00ABC" w:rsidRPr="00A63EBB">
        <w:rPr>
          <w:rFonts w:cs="Arial"/>
        </w:rPr>
        <w:t xml:space="preserve"> eNodeB Stack Manager</w:t>
      </w:r>
      <w:r w:rsidR="00D804D9" w:rsidRPr="00A63EBB">
        <w:rPr>
          <w:rFonts w:cs="Arial"/>
        </w:rPr>
        <w:t xml:space="preserve">, eNodeB </w:t>
      </w:r>
      <w:r w:rsidR="000F5971">
        <w:rPr>
          <w:rFonts w:cs="Arial"/>
        </w:rPr>
        <w:t>a</w:t>
      </w:r>
      <w:r w:rsidR="00D804D9" w:rsidRPr="00A63EBB">
        <w:rPr>
          <w:rFonts w:cs="Arial"/>
        </w:rPr>
        <w:t xml:space="preserve">pplication, eNodeB </w:t>
      </w:r>
      <w:r w:rsidR="000F5971">
        <w:rPr>
          <w:rFonts w:cs="Arial"/>
        </w:rPr>
        <w:t>p</w:t>
      </w:r>
      <w:r w:rsidR="00D804D9" w:rsidRPr="00A63EBB">
        <w:rPr>
          <w:rFonts w:cs="Arial"/>
        </w:rPr>
        <w:t xml:space="preserve">rotocol </w:t>
      </w:r>
      <w:r w:rsidR="000F5971">
        <w:rPr>
          <w:rFonts w:cs="Arial"/>
        </w:rPr>
        <w:t>s</w:t>
      </w:r>
      <w:r w:rsidR="00D804D9" w:rsidRPr="00A63EBB">
        <w:rPr>
          <w:rFonts w:cs="Arial"/>
        </w:rPr>
        <w:t>tack, eNodeB Convergence Layer</w:t>
      </w:r>
      <w:r w:rsidR="00D00ABC" w:rsidRPr="00A63EBB">
        <w:rPr>
          <w:rFonts w:cs="Arial"/>
        </w:rPr>
        <w:t xml:space="preserve"> (CL)</w:t>
      </w:r>
      <w:r w:rsidR="00D804D9" w:rsidRPr="00A63EBB">
        <w:rPr>
          <w:rFonts w:cs="Arial"/>
        </w:rPr>
        <w:t xml:space="preserve">, </w:t>
      </w:r>
      <w:r w:rsidR="00121158">
        <w:rPr>
          <w:rFonts w:cs="Arial"/>
        </w:rPr>
        <w:t xml:space="preserve">and </w:t>
      </w:r>
      <w:r w:rsidR="00D804D9" w:rsidRPr="00A63EBB">
        <w:rPr>
          <w:rFonts w:cs="Arial"/>
        </w:rPr>
        <w:t xml:space="preserve">eNodeB </w:t>
      </w:r>
      <w:r w:rsidR="000F5971">
        <w:rPr>
          <w:rFonts w:cs="Arial"/>
        </w:rPr>
        <w:t>System Services Interface (</w:t>
      </w:r>
      <w:r w:rsidR="00D804D9" w:rsidRPr="00A63EBB">
        <w:rPr>
          <w:rFonts w:cs="Arial"/>
        </w:rPr>
        <w:t>SSI</w:t>
      </w:r>
      <w:r w:rsidR="000F5971">
        <w:rPr>
          <w:rFonts w:cs="Arial"/>
        </w:rPr>
        <w:t>)</w:t>
      </w:r>
      <w:r w:rsidR="00D804D9" w:rsidRPr="00A63EBB">
        <w:rPr>
          <w:rFonts w:cs="Arial"/>
        </w:rPr>
        <w:t xml:space="preserve"> components.</w:t>
      </w:r>
    </w:p>
    <w:p w14:paraId="50FD25AE" w14:textId="02D8F5BB" w:rsidR="00AB602D" w:rsidRPr="00A63EBB" w:rsidRDefault="00AB602D" w:rsidP="00BD2D2E">
      <w:pPr>
        <w:spacing w:before="120" w:after="120" w:line="280" w:lineRule="atLeast"/>
        <w:rPr>
          <w:rFonts w:cs="Arial"/>
        </w:rPr>
      </w:pPr>
      <w:r w:rsidRPr="00BD2D2E">
        <w:rPr>
          <w:rFonts w:cs="Arial"/>
        </w:rPr>
        <w:t>Generic OAM compo</w:t>
      </w:r>
      <w:r w:rsidR="00D00ABC" w:rsidRPr="00BD2D2E">
        <w:rPr>
          <w:rFonts w:cs="Arial"/>
        </w:rPr>
        <w:t>nents</w:t>
      </w:r>
      <w:r w:rsidRPr="00BD2D2E">
        <w:rPr>
          <w:rFonts w:cs="Arial"/>
        </w:rPr>
        <w:t xml:space="preserve"> </w:t>
      </w:r>
      <w:r w:rsidR="00121158">
        <w:rPr>
          <w:rFonts w:cs="Arial"/>
        </w:rPr>
        <w:t>include</w:t>
      </w:r>
      <w:r w:rsidR="00A24B11">
        <w:rPr>
          <w:rFonts w:cs="Arial"/>
        </w:rPr>
        <w:t xml:space="preserve"> OAM CL i</w:t>
      </w:r>
      <w:r w:rsidR="00D00ABC" w:rsidRPr="00A63EBB">
        <w:rPr>
          <w:rFonts w:cs="Arial"/>
        </w:rPr>
        <w:t>nterface plus generic OAM components</w:t>
      </w:r>
      <w:r w:rsidRPr="00A63EBB">
        <w:rPr>
          <w:rFonts w:cs="Arial"/>
        </w:rPr>
        <w:t>. Here</w:t>
      </w:r>
      <w:r w:rsidR="00D00ABC" w:rsidRPr="00A63EBB">
        <w:rPr>
          <w:rFonts w:cs="Arial"/>
        </w:rPr>
        <w:t xml:space="preserve">, </w:t>
      </w:r>
      <w:r w:rsidRPr="00A63EBB">
        <w:rPr>
          <w:rFonts w:cs="Arial"/>
        </w:rPr>
        <w:t>generic OAM components are dev</w:t>
      </w:r>
      <w:r w:rsidR="00D00ABC" w:rsidRPr="00A63EBB">
        <w:rPr>
          <w:rFonts w:cs="Arial"/>
        </w:rPr>
        <w:t xml:space="preserve">eloped by customers </w:t>
      </w:r>
      <w:r w:rsidR="00121158">
        <w:rPr>
          <w:rFonts w:cs="Arial"/>
        </w:rPr>
        <w:t>to</w:t>
      </w:r>
      <w:r w:rsidR="00D00ABC" w:rsidRPr="00A63EBB">
        <w:rPr>
          <w:rFonts w:cs="Arial"/>
        </w:rPr>
        <w:t xml:space="preserve"> integrate</w:t>
      </w:r>
      <w:r w:rsidRPr="00A63EBB">
        <w:rPr>
          <w:rFonts w:cs="Arial"/>
        </w:rPr>
        <w:t xml:space="preserve"> proprietary or third-party OAM components. </w:t>
      </w:r>
    </w:p>
    <w:p w14:paraId="551ACE67" w14:textId="640A825F" w:rsidR="00AB602D" w:rsidRPr="00A63EBB" w:rsidRDefault="00AB602D" w:rsidP="00BD2D2E">
      <w:pPr>
        <w:spacing w:before="120" w:after="120" w:line="280" w:lineRule="atLeast"/>
        <w:rPr>
          <w:rFonts w:cs="Arial"/>
        </w:rPr>
      </w:pPr>
      <w:r w:rsidRPr="00A63EBB">
        <w:rPr>
          <w:rFonts w:cs="Arial"/>
        </w:rPr>
        <w:t xml:space="preserve">The OAM components </w:t>
      </w:r>
      <w:r w:rsidR="00C60FEC" w:rsidRPr="00A63EBB">
        <w:rPr>
          <w:rFonts w:cs="Arial"/>
        </w:rPr>
        <w:t>provide</w:t>
      </w:r>
      <w:r w:rsidR="00D00ABC" w:rsidRPr="00A63EBB">
        <w:rPr>
          <w:rFonts w:cs="Arial"/>
        </w:rPr>
        <w:t>:</w:t>
      </w:r>
    </w:p>
    <w:p w14:paraId="564CD21F" w14:textId="520F6ADE" w:rsidR="00C60FEC" w:rsidRPr="00B129AF" w:rsidRDefault="00B80790" w:rsidP="00B56691">
      <w:pPr>
        <w:pStyle w:val="TextBodySingle"/>
        <w:numPr>
          <w:ilvl w:val="0"/>
          <w:numId w:val="22"/>
        </w:numPr>
        <w:spacing w:after="0" w:line="360" w:lineRule="auto"/>
        <w:rPr>
          <w:rFonts w:ascii="Arial" w:hAnsi="Arial" w:cs="Arial"/>
          <w:sz w:val="20"/>
        </w:rPr>
      </w:pPr>
      <w:r w:rsidRPr="00B129AF">
        <w:rPr>
          <w:rFonts w:ascii="Arial" w:hAnsi="Arial" w:cs="Arial"/>
          <w:sz w:val="20"/>
        </w:rPr>
        <w:t xml:space="preserve">Configuration </w:t>
      </w:r>
      <w:r w:rsidR="00727EF3">
        <w:rPr>
          <w:rFonts w:ascii="Arial" w:hAnsi="Arial" w:cs="Arial"/>
          <w:sz w:val="20"/>
        </w:rPr>
        <w:t>m</w:t>
      </w:r>
      <w:r w:rsidRPr="00B129AF">
        <w:rPr>
          <w:rFonts w:ascii="Arial" w:hAnsi="Arial" w:cs="Arial"/>
          <w:sz w:val="20"/>
        </w:rPr>
        <w:t xml:space="preserve">anagement </w:t>
      </w:r>
      <w:r w:rsidR="00C60FEC" w:rsidRPr="00B129AF">
        <w:rPr>
          <w:rFonts w:ascii="Arial" w:hAnsi="Arial" w:cs="Arial"/>
          <w:sz w:val="20"/>
        </w:rPr>
        <w:t>services</w:t>
      </w:r>
      <w:r w:rsidR="00A24B11">
        <w:rPr>
          <w:rFonts w:ascii="Arial" w:hAnsi="Arial" w:cs="Arial"/>
          <w:sz w:val="20"/>
        </w:rPr>
        <w:t>:</w:t>
      </w:r>
    </w:p>
    <w:p w14:paraId="0464879A" w14:textId="1DCC1AAF" w:rsidR="00AB602D" w:rsidRPr="00B129AF" w:rsidRDefault="00C60FEC" w:rsidP="00B56691">
      <w:pPr>
        <w:pStyle w:val="TextBodySingle"/>
        <w:numPr>
          <w:ilvl w:val="0"/>
          <w:numId w:val="25"/>
        </w:numPr>
        <w:spacing w:after="0" w:line="360" w:lineRule="auto"/>
        <w:rPr>
          <w:rFonts w:ascii="Arial" w:hAnsi="Arial" w:cs="Arial"/>
          <w:sz w:val="20"/>
        </w:rPr>
      </w:pPr>
      <w:r w:rsidRPr="00B129AF">
        <w:rPr>
          <w:rFonts w:ascii="Arial" w:hAnsi="Arial" w:cs="Arial"/>
          <w:sz w:val="20"/>
        </w:rPr>
        <w:t xml:space="preserve">With </w:t>
      </w:r>
      <w:r w:rsidR="00AB602D" w:rsidRPr="00B129AF">
        <w:rPr>
          <w:rFonts w:ascii="Arial" w:hAnsi="Arial" w:cs="Arial"/>
          <w:sz w:val="20"/>
        </w:rPr>
        <w:t xml:space="preserve">interface towards </w:t>
      </w:r>
      <w:r w:rsidR="00727EF3">
        <w:rPr>
          <w:rFonts w:ascii="Arial" w:hAnsi="Arial" w:cs="Arial"/>
          <w:sz w:val="20"/>
        </w:rPr>
        <w:t>s</w:t>
      </w:r>
      <w:r w:rsidRPr="00B129AF">
        <w:rPr>
          <w:rFonts w:ascii="Arial" w:hAnsi="Arial" w:cs="Arial"/>
          <w:sz w:val="20"/>
        </w:rPr>
        <w:t>mall</w:t>
      </w:r>
      <w:r w:rsidR="00E02E87" w:rsidRPr="00B129AF">
        <w:rPr>
          <w:rFonts w:ascii="Arial" w:hAnsi="Arial" w:cs="Arial"/>
          <w:sz w:val="20"/>
        </w:rPr>
        <w:t xml:space="preserve"> </w:t>
      </w:r>
      <w:r w:rsidR="00727EF3">
        <w:rPr>
          <w:rFonts w:ascii="Arial" w:hAnsi="Arial" w:cs="Arial"/>
          <w:sz w:val="20"/>
        </w:rPr>
        <w:t>c</w:t>
      </w:r>
      <w:r w:rsidRPr="00B129AF">
        <w:rPr>
          <w:rFonts w:ascii="Arial" w:hAnsi="Arial" w:cs="Arial"/>
          <w:sz w:val="20"/>
        </w:rPr>
        <w:t xml:space="preserve">ell </w:t>
      </w:r>
      <w:r w:rsidR="00727EF3">
        <w:rPr>
          <w:rFonts w:ascii="Arial" w:hAnsi="Arial" w:cs="Arial"/>
          <w:sz w:val="20"/>
        </w:rPr>
        <w:t>m</w:t>
      </w:r>
      <w:r w:rsidRPr="00B129AF">
        <w:rPr>
          <w:rFonts w:ascii="Arial" w:hAnsi="Arial" w:cs="Arial"/>
          <w:sz w:val="20"/>
        </w:rPr>
        <w:t>anagement</w:t>
      </w:r>
      <w:r w:rsidR="00AB602D" w:rsidRPr="00B129AF">
        <w:rPr>
          <w:rFonts w:ascii="Arial" w:hAnsi="Arial" w:cs="Arial"/>
          <w:sz w:val="20"/>
        </w:rPr>
        <w:t xml:space="preserve"> </w:t>
      </w:r>
      <w:r w:rsidR="00727EF3">
        <w:rPr>
          <w:rFonts w:ascii="Arial" w:hAnsi="Arial" w:cs="Arial"/>
          <w:sz w:val="20"/>
        </w:rPr>
        <w:t>s</w:t>
      </w:r>
      <w:r w:rsidRPr="00B129AF">
        <w:rPr>
          <w:rFonts w:ascii="Arial" w:hAnsi="Arial" w:cs="Arial"/>
          <w:sz w:val="20"/>
        </w:rPr>
        <w:t xml:space="preserve">ystem </w:t>
      </w:r>
      <w:r w:rsidR="00AB602D" w:rsidRPr="00B129AF">
        <w:rPr>
          <w:rFonts w:ascii="Arial" w:hAnsi="Arial" w:cs="Arial"/>
          <w:sz w:val="20"/>
        </w:rPr>
        <w:t>using TR</w:t>
      </w:r>
      <w:r w:rsidR="00A24B11">
        <w:rPr>
          <w:rFonts w:ascii="Arial" w:hAnsi="Arial" w:cs="Arial"/>
          <w:sz w:val="20"/>
        </w:rPr>
        <w:t>-</w:t>
      </w:r>
      <w:r w:rsidR="00AB602D" w:rsidRPr="00B129AF">
        <w:rPr>
          <w:rFonts w:ascii="Arial" w:hAnsi="Arial" w:cs="Arial"/>
          <w:sz w:val="20"/>
        </w:rPr>
        <w:t xml:space="preserve">069 </w:t>
      </w:r>
      <w:r w:rsidR="00CB7A45">
        <w:rPr>
          <w:rFonts w:ascii="Arial" w:hAnsi="Arial" w:cs="Arial"/>
          <w:sz w:val="20"/>
        </w:rPr>
        <w:t xml:space="preserve">client module </w:t>
      </w:r>
      <w:r w:rsidRPr="00B129AF">
        <w:rPr>
          <w:rFonts w:ascii="Arial" w:hAnsi="Arial" w:cs="Arial"/>
          <w:sz w:val="20"/>
        </w:rPr>
        <w:t xml:space="preserve">or </w:t>
      </w:r>
      <w:r w:rsidR="00FF3C0A">
        <w:rPr>
          <w:rFonts w:ascii="Arial" w:hAnsi="Arial" w:cs="Arial"/>
          <w:sz w:val="20"/>
        </w:rPr>
        <w:t>proprietary</w:t>
      </w:r>
      <w:r w:rsidRPr="00B129AF">
        <w:rPr>
          <w:rFonts w:ascii="Arial" w:hAnsi="Arial" w:cs="Arial"/>
          <w:sz w:val="20"/>
        </w:rPr>
        <w:t xml:space="preserve"> </w:t>
      </w:r>
      <w:r w:rsidR="00AB602D" w:rsidRPr="00B129AF">
        <w:rPr>
          <w:rFonts w:ascii="Arial" w:hAnsi="Arial" w:cs="Arial"/>
          <w:sz w:val="20"/>
        </w:rPr>
        <w:t>interface</w:t>
      </w:r>
      <w:r w:rsidR="00E85F95">
        <w:rPr>
          <w:rFonts w:ascii="Arial" w:hAnsi="Arial" w:cs="Arial"/>
          <w:sz w:val="20"/>
        </w:rPr>
        <w:t>,</w:t>
      </w:r>
    </w:p>
    <w:p w14:paraId="03AE3141" w14:textId="2BE0CE49" w:rsidR="000841A3" w:rsidRPr="00B129AF" w:rsidRDefault="000841A3" w:rsidP="00B56691">
      <w:pPr>
        <w:pStyle w:val="TextBodySingle"/>
        <w:numPr>
          <w:ilvl w:val="0"/>
          <w:numId w:val="25"/>
        </w:numPr>
        <w:spacing w:after="0" w:line="360" w:lineRule="auto"/>
        <w:rPr>
          <w:rFonts w:ascii="Arial" w:hAnsi="Arial" w:cs="Arial"/>
          <w:sz w:val="20"/>
        </w:rPr>
      </w:pPr>
      <w:r w:rsidRPr="00B129AF">
        <w:rPr>
          <w:rFonts w:ascii="Arial" w:hAnsi="Arial" w:cs="Arial"/>
          <w:sz w:val="20"/>
        </w:rPr>
        <w:t>With procedures for initialization and custom deployment solutions.</w:t>
      </w:r>
    </w:p>
    <w:p w14:paraId="7FF1C6CC" w14:textId="45CB00C7" w:rsidR="00C60FEC" w:rsidRPr="00B129AF" w:rsidRDefault="00C60FEC" w:rsidP="00B56691">
      <w:pPr>
        <w:pStyle w:val="TextBodySingle"/>
        <w:numPr>
          <w:ilvl w:val="0"/>
          <w:numId w:val="22"/>
        </w:numPr>
        <w:spacing w:after="0" w:line="360" w:lineRule="auto"/>
        <w:rPr>
          <w:rFonts w:ascii="Arial" w:hAnsi="Arial" w:cs="Arial"/>
          <w:sz w:val="20"/>
        </w:rPr>
      </w:pPr>
      <w:r w:rsidRPr="00B129AF">
        <w:rPr>
          <w:rFonts w:ascii="Arial" w:hAnsi="Arial" w:cs="Arial"/>
          <w:sz w:val="20"/>
        </w:rPr>
        <w:t xml:space="preserve">Performance </w:t>
      </w:r>
      <w:r w:rsidR="00727EF3">
        <w:rPr>
          <w:rFonts w:ascii="Arial" w:hAnsi="Arial" w:cs="Arial"/>
          <w:sz w:val="20"/>
        </w:rPr>
        <w:t>m</w:t>
      </w:r>
      <w:r w:rsidRPr="00B129AF">
        <w:rPr>
          <w:rFonts w:ascii="Arial" w:hAnsi="Arial" w:cs="Arial"/>
          <w:sz w:val="20"/>
        </w:rPr>
        <w:t xml:space="preserve">anagement services with </w:t>
      </w:r>
      <w:r w:rsidR="000841A3" w:rsidRPr="00B129AF">
        <w:rPr>
          <w:rFonts w:ascii="Arial" w:hAnsi="Arial" w:cs="Arial"/>
          <w:sz w:val="20"/>
        </w:rPr>
        <w:t>file up</w:t>
      </w:r>
      <w:r w:rsidR="00E85F95">
        <w:rPr>
          <w:rFonts w:ascii="Arial" w:hAnsi="Arial" w:cs="Arial"/>
          <w:sz w:val="20"/>
        </w:rPr>
        <w:t>load/download functionalities,</w:t>
      </w:r>
    </w:p>
    <w:p w14:paraId="446972B7" w14:textId="46D66CB7" w:rsidR="00C60FEC" w:rsidRPr="00B129AF" w:rsidRDefault="00C60FEC" w:rsidP="00B56691">
      <w:pPr>
        <w:pStyle w:val="TextBodySingle"/>
        <w:numPr>
          <w:ilvl w:val="0"/>
          <w:numId w:val="22"/>
        </w:numPr>
        <w:spacing w:after="0" w:line="360" w:lineRule="auto"/>
        <w:rPr>
          <w:rFonts w:ascii="Arial" w:hAnsi="Arial" w:cs="Arial"/>
          <w:sz w:val="20"/>
        </w:rPr>
      </w:pPr>
      <w:r w:rsidRPr="00B129AF">
        <w:rPr>
          <w:rFonts w:ascii="Arial" w:hAnsi="Arial" w:cs="Arial"/>
          <w:sz w:val="20"/>
        </w:rPr>
        <w:t>Log</w:t>
      </w:r>
      <w:r w:rsidR="000F5971">
        <w:rPr>
          <w:rFonts w:ascii="Arial" w:hAnsi="Arial" w:cs="Arial"/>
          <w:sz w:val="20"/>
        </w:rPr>
        <w:t xml:space="preserve"> management</w:t>
      </w:r>
      <w:r w:rsidR="00E85F95">
        <w:rPr>
          <w:rFonts w:ascii="Arial" w:hAnsi="Arial" w:cs="Arial"/>
          <w:sz w:val="20"/>
        </w:rPr>
        <w:t xml:space="preserve"> and tracing functionalities,</w:t>
      </w:r>
    </w:p>
    <w:p w14:paraId="5BB68F30" w14:textId="74210ADA" w:rsidR="00AB602D" w:rsidRPr="00B129AF" w:rsidRDefault="000F5971" w:rsidP="00B56691">
      <w:pPr>
        <w:pStyle w:val="TextBodySingle"/>
        <w:numPr>
          <w:ilvl w:val="0"/>
          <w:numId w:val="22"/>
        </w:numPr>
        <w:spacing w:after="0" w:line="360" w:lineRule="auto"/>
        <w:rPr>
          <w:rFonts w:ascii="Arial" w:hAnsi="Arial" w:cs="Arial"/>
          <w:sz w:val="20"/>
        </w:rPr>
      </w:pPr>
      <w:r>
        <w:rPr>
          <w:rFonts w:ascii="Arial" w:hAnsi="Arial" w:cs="Arial"/>
          <w:sz w:val="20"/>
        </w:rPr>
        <w:t>Security m</w:t>
      </w:r>
      <w:r w:rsidR="00C60FEC" w:rsidRPr="00B129AF">
        <w:rPr>
          <w:rFonts w:ascii="Arial" w:hAnsi="Arial" w:cs="Arial"/>
          <w:sz w:val="20"/>
        </w:rPr>
        <w:t xml:space="preserve">anagement of </w:t>
      </w:r>
      <w:r w:rsidRPr="00B129AF">
        <w:rPr>
          <w:rFonts w:ascii="Arial" w:hAnsi="Arial" w:cs="Arial"/>
          <w:sz w:val="20"/>
        </w:rPr>
        <w:t>protected</w:t>
      </w:r>
      <w:r w:rsidR="00E85F95">
        <w:rPr>
          <w:rFonts w:ascii="Arial" w:hAnsi="Arial" w:cs="Arial"/>
          <w:sz w:val="20"/>
        </w:rPr>
        <w:t xml:space="preserve"> tunnel and authentication data,</w:t>
      </w:r>
    </w:p>
    <w:p w14:paraId="496D7E55" w14:textId="2D9E431A" w:rsidR="00C60FEC" w:rsidRPr="00B129AF" w:rsidRDefault="000F5971" w:rsidP="00B56691">
      <w:pPr>
        <w:pStyle w:val="TextBodySingle"/>
        <w:numPr>
          <w:ilvl w:val="0"/>
          <w:numId w:val="22"/>
        </w:numPr>
        <w:spacing w:after="0" w:line="360" w:lineRule="auto"/>
        <w:rPr>
          <w:rFonts w:ascii="Arial" w:hAnsi="Arial" w:cs="Arial"/>
          <w:sz w:val="20"/>
        </w:rPr>
      </w:pPr>
      <w:r>
        <w:rPr>
          <w:rFonts w:ascii="Arial" w:hAnsi="Arial" w:cs="Arial"/>
          <w:sz w:val="20"/>
        </w:rPr>
        <w:t>Remote management</w:t>
      </w:r>
      <w:r w:rsidRPr="00B129AF">
        <w:rPr>
          <w:rFonts w:ascii="Arial" w:hAnsi="Arial" w:cs="Arial"/>
          <w:sz w:val="20"/>
        </w:rPr>
        <w:t xml:space="preserve"> </w:t>
      </w:r>
      <w:r>
        <w:rPr>
          <w:rFonts w:ascii="Arial" w:hAnsi="Arial" w:cs="Arial"/>
          <w:sz w:val="20"/>
        </w:rPr>
        <w:t>with C</w:t>
      </w:r>
      <w:r w:rsidR="00C60FEC" w:rsidRPr="00B129AF">
        <w:rPr>
          <w:rFonts w:ascii="Arial" w:hAnsi="Arial" w:cs="Arial"/>
          <w:sz w:val="20"/>
        </w:rPr>
        <w:t xml:space="preserve">ommand </w:t>
      </w:r>
      <w:r>
        <w:rPr>
          <w:rFonts w:ascii="Arial" w:hAnsi="Arial" w:cs="Arial"/>
          <w:sz w:val="20"/>
        </w:rPr>
        <w:t>L</w:t>
      </w:r>
      <w:r w:rsidR="00C60FEC" w:rsidRPr="00B129AF">
        <w:rPr>
          <w:rFonts w:ascii="Arial" w:hAnsi="Arial" w:cs="Arial"/>
          <w:sz w:val="20"/>
        </w:rPr>
        <w:t xml:space="preserve">ine </w:t>
      </w:r>
      <w:r>
        <w:rPr>
          <w:rFonts w:ascii="Arial" w:hAnsi="Arial" w:cs="Arial"/>
          <w:sz w:val="20"/>
        </w:rPr>
        <w:t>I</w:t>
      </w:r>
      <w:r w:rsidR="00C60FEC" w:rsidRPr="00B129AF">
        <w:rPr>
          <w:rFonts w:ascii="Arial" w:hAnsi="Arial" w:cs="Arial"/>
          <w:sz w:val="20"/>
        </w:rPr>
        <w:t>nterface</w:t>
      </w:r>
      <w:r>
        <w:rPr>
          <w:rFonts w:ascii="Arial" w:hAnsi="Arial" w:cs="Arial"/>
          <w:sz w:val="20"/>
        </w:rPr>
        <w:t xml:space="preserve"> (CLI)</w:t>
      </w:r>
      <w:r w:rsidR="00C60FEC" w:rsidRPr="00B129AF">
        <w:rPr>
          <w:rFonts w:ascii="Arial" w:hAnsi="Arial" w:cs="Arial"/>
          <w:sz w:val="20"/>
        </w:rPr>
        <w:t xml:space="preserve"> for</w:t>
      </w:r>
      <w:r>
        <w:rPr>
          <w:rFonts w:ascii="Arial" w:hAnsi="Arial" w:cs="Arial"/>
          <w:sz w:val="20"/>
        </w:rPr>
        <w:t xml:space="preserve"> debugging</w:t>
      </w:r>
      <w:r w:rsidR="00E85F95">
        <w:rPr>
          <w:rFonts w:ascii="Arial" w:hAnsi="Arial" w:cs="Arial"/>
          <w:sz w:val="20"/>
        </w:rPr>
        <w:t>,</w:t>
      </w:r>
    </w:p>
    <w:p w14:paraId="16EC5EC5" w14:textId="08F80794" w:rsidR="006079F2" w:rsidRPr="00A63EBB" w:rsidRDefault="006079F2" w:rsidP="00E85F95">
      <w:pPr>
        <w:spacing w:before="120" w:after="120" w:line="280" w:lineRule="atLeast"/>
        <w:rPr>
          <w:rFonts w:cs="Arial"/>
        </w:rPr>
      </w:pPr>
      <w:r w:rsidRPr="00A63EBB">
        <w:rPr>
          <w:rFonts w:cs="Arial"/>
        </w:rPr>
        <w:t xml:space="preserve">The </w:t>
      </w:r>
      <w:r w:rsidRPr="00BD2D2E">
        <w:rPr>
          <w:rFonts w:cs="Arial"/>
        </w:rPr>
        <w:t xml:space="preserve">following </w:t>
      </w:r>
      <w:r w:rsidR="008547EF">
        <w:rPr>
          <w:rFonts w:cs="Arial"/>
        </w:rPr>
        <w:t xml:space="preserve">modules </w:t>
      </w:r>
      <w:r w:rsidR="00B80790" w:rsidRPr="00BD2D2E">
        <w:rPr>
          <w:rFonts w:cs="Arial"/>
        </w:rPr>
        <w:t>must</w:t>
      </w:r>
      <w:r w:rsidRPr="00BD2D2E">
        <w:rPr>
          <w:rFonts w:cs="Arial"/>
        </w:rPr>
        <w:t xml:space="preserve"> be implemented by customers</w:t>
      </w:r>
      <w:r w:rsidRPr="00A63EBB">
        <w:rPr>
          <w:rFonts w:cs="Arial"/>
        </w:rPr>
        <w:t xml:space="preserve"> </w:t>
      </w:r>
      <w:r w:rsidR="00B80790" w:rsidRPr="00A63EBB">
        <w:rPr>
          <w:rFonts w:cs="Arial"/>
        </w:rPr>
        <w:t>integrating</w:t>
      </w:r>
      <w:r w:rsidRPr="00A63EBB">
        <w:rPr>
          <w:rFonts w:cs="Arial"/>
        </w:rPr>
        <w:t xml:space="preserve"> proprietary OAM components with TotaleNodeB </w:t>
      </w:r>
      <w:r w:rsidR="000F5971">
        <w:rPr>
          <w:rFonts w:cs="Arial"/>
        </w:rPr>
        <w:t>s</w:t>
      </w:r>
      <w:r w:rsidRPr="00A63EBB">
        <w:rPr>
          <w:rFonts w:cs="Arial"/>
        </w:rPr>
        <w:t xml:space="preserve">tack and </w:t>
      </w:r>
      <w:r w:rsidR="000F5971">
        <w:rPr>
          <w:rFonts w:cs="Arial"/>
        </w:rPr>
        <w:t>a</w:t>
      </w:r>
      <w:r w:rsidRPr="00A63EBB">
        <w:rPr>
          <w:rFonts w:cs="Arial"/>
        </w:rPr>
        <w:t>pplication.</w:t>
      </w:r>
    </w:p>
    <w:p w14:paraId="04FC7932" w14:textId="77777777" w:rsidR="006079F2" w:rsidRPr="00A63EBB" w:rsidRDefault="006079F2" w:rsidP="00B56691">
      <w:pPr>
        <w:pStyle w:val="ListParagraph"/>
        <w:widowControl/>
        <w:numPr>
          <w:ilvl w:val="0"/>
          <w:numId w:val="13"/>
        </w:numPr>
        <w:suppressAutoHyphens w:val="0"/>
        <w:spacing w:line="360" w:lineRule="auto"/>
        <w:ind w:firstLine="360"/>
        <w:rPr>
          <w:rFonts w:cs="Arial"/>
        </w:rPr>
      </w:pPr>
      <w:r w:rsidRPr="00A63EBB">
        <w:rPr>
          <w:rFonts w:cs="Arial"/>
        </w:rPr>
        <w:t>OAM CL interface,</w:t>
      </w:r>
    </w:p>
    <w:p w14:paraId="64C22D88" w14:textId="77777777" w:rsidR="006079F2" w:rsidRPr="00A63EBB" w:rsidRDefault="006079F2" w:rsidP="00B56691">
      <w:pPr>
        <w:pStyle w:val="ListParagraph"/>
        <w:widowControl/>
        <w:numPr>
          <w:ilvl w:val="1"/>
          <w:numId w:val="23"/>
        </w:numPr>
        <w:suppressAutoHyphens w:val="0"/>
        <w:spacing w:line="360" w:lineRule="auto"/>
        <w:rPr>
          <w:rFonts w:cs="Arial"/>
        </w:rPr>
      </w:pPr>
      <w:r w:rsidRPr="00A63EBB">
        <w:rPr>
          <w:rFonts w:cs="Arial"/>
        </w:rPr>
        <w:t xml:space="preserve">Generic OAM components, </w:t>
      </w:r>
    </w:p>
    <w:p w14:paraId="0859A75B" w14:textId="4EA3B2F7" w:rsidR="006079F2" w:rsidRPr="00A63EBB" w:rsidRDefault="008547EF" w:rsidP="00B56691">
      <w:pPr>
        <w:pStyle w:val="ListParagraph"/>
        <w:widowControl/>
        <w:numPr>
          <w:ilvl w:val="1"/>
          <w:numId w:val="23"/>
        </w:numPr>
        <w:suppressAutoHyphens w:val="0"/>
        <w:spacing w:line="360" w:lineRule="auto"/>
        <w:rPr>
          <w:rFonts w:cs="Arial"/>
        </w:rPr>
      </w:pPr>
      <w:r>
        <w:rPr>
          <w:rFonts w:cs="Arial"/>
        </w:rPr>
        <w:t>Remote Procedure Call (</w:t>
      </w:r>
      <w:r w:rsidR="006079F2" w:rsidRPr="00A63EBB">
        <w:rPr>
          <w:rFonts w:cs="Arial"/>
        </w:rPr>
        <w:t>RPC</w:t>
      </w:r>
      <w:r>
        <w:rPr>
          <w:rFonts w:cs="Arial"/>
        </w:rPr>
        <w:t>)</w:t>
      </w:r>
      <w:r w:rsidR="006079F2" w:rsidRPr="00A63EBB">
        <w:rPr>
          <w:rFonts w:cs="Arial"/>
        </w:rPr>
        <w:t xml:space="preserve"> method between OAM CL interface and OAM components</w:t>
      </w:r>
      <w:r w:rsidR="00E85F95">
        <w:rPr>
          <w:rFonts w:cs="Arial"/>
        </w:rPr>
        <w:t>.</w:t>
      </w:r>
    </w:p>
    <w:p w14:paraId="36FD18AF" w14:textId="77777777" w:rsidR="000841A3" w:rsidRPr="00A63EBB" w:rsidRDefault="000841A3" w:rsidP="00BD2D2E">
      <w:pPr>
        <w:spacing w:before="120" w:after="120" w:line="280" w:lineRule="atLeast"/>
        <w:rPr>
          <w:rFonts w:cs="Arial"/>
        </w:rPr>
      </w:pPr>
    </w:p>
    <w:p w14:paraId="26A8B875" w14:textId="778EF46C" w:rsidR="000841A3" w:rsidRPr="00A63EBB" w:rsidRDefault="002C2BDA" w:rsidP="00BD2D2E">
      <w:pPr>
        <w:spacing w:before="120" w:after="120" w:line="280" w:lineRule="atLeast"/>
        <w:rPr>
          <w:rFonts w:cs="Arial"/>
        </w:rPr>
      </w:pPr>
      <w:r>
        <w:rPr>
          <w:rFonts w:cs="Arial"/>
          <w:noProof/>
          <w:lang w:eastAsia="en-US" w:bidi="ar-SA"/>
        </w:rPr>
        <w:lastRenderedPageBreak/>
        <mc:AlternateContent>
          <mc:Choice Requires="wpg">
            <w:drawing>
              <wp:inline distT="0" distB="0" distL="0" distR="0" wp14:anchorId="4C267E32" wp14:editId="7BC410D0">
                <wp:extent cx="6200775" cy="4823460"/>
                <wp:effectExtent l="57150" t="0" r="85725" b="91440"/>
                <wp:docPr id="19" name="Group 19"/>
                <wp:cNvGraphicFramePr/>
                <a:graphic xmlns:a="http://schemas.openxmlformats.org/drawingml/2006/main">
                  <a:graphicData uri="http://schemas.microsoft.com/office/word/2010/wordprocessingGroup">
                    <wpg:wgp>
                      <wpg:cNvGrpSpPr/>
                      <wpg:grpSpPr>
                        <a:xfrm>
                          <a:off x="0" y="0"/>
                          <a:ext cx="6200775" cy="4823460"/>
                          <a:chOff x="0" y="0"/>
                          <a:chExt cx="6200775" cy="4823460"/>
                        </a:xfrm>
                      </wpg:grpSpPr>
                      <wps:wsp>
                        <wps:cNvPr id="577" name="Rectangle 577"/>
                        <wps:cNvSpPr/>
                        <wps:spPr>
                          <a:xfrm>
                            <a:off x="0" y="276225"/>
                            <a:ext cx="2573020" cy="4546600"/>
                          </a:xfrm>
                          <a:prstGeom prst="rect">
                            <a:avLst/>
                          </a:prstGeom>
                        </wps:spPr>
                        <wps:style>
                          <a:lnRef idx="1">
                            <a:schemeClr val="dk1"/>
                          </a:lnRef>
                          <a:fillRef idx="2">
                            <a:schemeClr val="dk1"/>
                          </a:fillRef>
                          <a:effectRef idx="1">
                            <a:schemeClr val="dk1"/>
                          </a:effectRef>
                          <a:fontRef idx="minor">
                            <a:schemeClr val="dk1"/>
                          </a:fontRef>
                        </wps:style>
                        <wps:txbx>
                          <w:txbxContent>
                            <w:p w14:paraId="53E22808" w14:textId="77777777" w:rsidR="00EC750C" w:rsidRPr="0056077C" w:rsidRDefault="00EC750C" w:rsidP="002C2BDA">
                              <w:pPr>
                                <w:rPr>
                                  <w:rFonts w:eastAsia="Times New Roman" w:cs="Aria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6" name="Rectangle 576"/>
                        <wps:cNvSpPr/>
                        <wps:spPr>
                          <a:xfrm>
                            <a:off x="2571750" y="276225"/>
                            <a:ext cx="3629025" cy="454723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6268B28" w14:textId="77777777" w:rsidR="00EC750C" w:rsidRDefault="00EC750C" w:rsidP="002C2BD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Rectangle 578"/>
                        <wps:cNvSpPr/>
                        <wps:spPr>
                          <a:xfrm>
                            <a:off x="123825" y="1143000"/>
                            <a:ext cx="1206500" cy="1772920"/>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FB5459D" w14:textId="77777777" w:rsidR="00EC750C" w:rsidRPr="0056077C" w:rsidRDefault="00EC750C" w:rsidP="002C2BDA">
                              <w:pPr>
                                <w:pStyle w:val="NormalWeb"/>
                                <w:spacing w:before="0" w:beforeAutospacing="0" w:after="0" w:afterAutospacing="0"/>
                                <w:jc w:val="center"/>
                                <w:rPr>
                                  <w:rFonts w:cs="Arial"/>
                                  <w:sz w:val="22"/>
                                </w:rPr>
                              </w:pPr>
                              <w:r w:rsidRPr="0056077C">
                                <w:rPr>
                                  <w:rFonts w:eastAsia="DejaVu Sans" w:cs="Arial"/>
                                  <w:b/>
                                  <w:bCs/>
                                  <w:color w:val="000000" w:themeColor="dark1"/>
                                  <w:kern w:val="2"/>
                                  <w:sz w:val="22"/>
                                </w:rPr>
                                <w:t>OAM components</w:t>
                              </w:r>
                            </w:p>
                            <w:p w14:paraId="583C67D5" w14:textId="77777777" w:rsidR="00EC750C" w:rsidRPr="0056077C" w:rsidRDefault="00EC750C" w:rsidP="002C2BDA">
                              <w:pPr>
                                <w:pStyle w:val="NormalWeb"/>
                                <w:spacing w:before="0" w:beforeAutospacing="0" w:after="0" w:afterAutospacing="0"/>
                                <w:jc w:val="center"/>
                                <w:rPr>
                                  <w:rFonts w:cs="Arial"/>
                                  <w:sz w:val="22"/>
                                </w:rPr>
                              </w:pPr>
                              <w:r w:rsidRPr="0056077C">
                                <w:rPr>
                                  <w:rFonts w:eastAsia="DejaVu Sans" w:cs="Arial"/>
                                  <w:b/>
                                  <w:bCs/>
                                  <w:color w:val="000000" w:themeColor="dark1"/>
                                  <w:kern w:val="2"/>
                                  <w:sz w:val="22"/>
                                </w:rPr>
                                <w:t>OAM&amp;P functionalities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Rectangle 580"/>
                        <wps:cNvSpPr/>
                        <wps:spPr>
                          <a:xfrm>
                            <a:off x="5486400" y="371475"/>
                            <a:ext cx="624840" cy="3300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84161" w14:textId="77777777" w:rsidR="00EC750C" w:rsidRPr="0056077C" w:rsidRDefault="00EC750C" w:rsidP="002C2BDA">
                              <w:pPr>
                                <w:pStyle w:val="NormalWeb"/>
                                <w:spacing w:before="0" w:beforeAutospacing="0" w:after="0" w:afterAutospacing="0"/>
                                <w:jc w:val="center"/>
                                <w:rPr>
                                  <w:rFonts w:cs="Arial"/>
                                  <w:b/>
                                </w:rPr>
                              </w:pPr>
                              <w:r w:rsidRPr="0056077C">
                                <w:rPr>
                                  <w:rFonts w:eastAsia="DejaVu Sans" w:cs="Arial"/>
                                  <w:b/>
                                  <w:color w:val="FFFFFF" w:themeColor="light1"/>
                                  <w:kern w:val="2"/>
                                </w:rPr>
                                <w:t>SSI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4" name="Text Box 2"/>
                        <wps:cNvSpPr txBox="1">
                          <a:spLocks noChangeArrowheads="1"/>
                        </wps:cNvSpPr>
                        <wps:spPr bwMode="auto">
                          <a:xfrm>
                            <a:off x="0" y="4591050"/>
                            <a:ext cx="2180590" cy="230505"/>
                          </a:xfrm>
                          <a:prstGeom prst="rect">
                            <a:avLst/>
                          </a:prstGeom>
                          <a:noFill/>
                          <a:ln w="9525">
                            <a:noFill/>
                            <a:miter lim="800000"/>
                            <a:headEnd/>
                            <a:tailEnd/>
                          </a:ln>
                        </wps:spPr>
                        <wps:txbx>
                          <w:txbxContent>
                            <w:p w14:paraId="5AA0E866" w14:textId="77777777" w:rsidR="00EC750C" w:rsidRPr="0056077C" w:rsidRDefault="00EC750C" w:rsidP="002C2BDA">
                              <w:pPr>
                                <w:pStyle w:val="NormalWeb"/>
                                <w:spacing w:before="0" w:beforeAutospacing="0" w:after="0" w:afterAutospacing="0"/>
                                <w:rPr>
                                  <w:rFonts w:cs="Arial"/>
                                  <w:b/>
                                </w:rPr>
                              </w:pPr>
                              <w:r w:rsidRPr="0056077C">
                                <w:rPr>
                                  <w:rFonts w:eastAsia="DejaVu Sans" w:cs="Arial"/>
                                  <w:b/>
                                  <w:color w:val="000000" w:themeColor="text1"/>
                                  <w:kern w:val="2"/>
                                  <w:sz w:val="18"/>
                                  <w:szCs w:val="18"/>
                                </w:rPr>
                                <w:t>Generic OAM Components</w:t>
                              </w:r>
                            </w:p>
                          </w:txbxContent>
                        </wps:txbx>
                        <wps:bodyPr rot="0" vert="horz" wrap="square" lIns="91440" tIns="45720" rIns="91440" bIns="45720" anchor="t" anchorCtr="0">
                          <a:noAutofit/>
                        </wps:bodyPr>
                      </wps:wsp>
                      <wpg:grpSp>
                        <wpg:cNvPr id="2" name="Group 2"/>
                        <wpg:cNvGrpSpPr/>
                        <wpg:grpSpPr>
                          <a:xfrm>
                            <a:off x="3876675" y="361950"/>
                            <a:ext cx="1500505" cy="4286885"/>
                            <a:chOff x="0" y="0"/>
                            <a:chExt cx="2198930" cy="4287351"/>
                          </a:xfrm>
                        </wpg:grpSpPr>
                        <wps:wsp>
                          <wps:cNvPr id="579" name="Rectangle 579"/>
                          <wps:cNvSpPr/>
                          <wps:spPr>
                            <a:xfrm>
                              <a:off x="0" y="0"/>
                              <a:ext cx="2193236" cy="491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079CD" w14:textId="77777777" w:rsidR="00EC750C" w:rsidRPr="0056077C" w:rsidRDefault="00EC750C" w:rsidP="002C2BDA">
                                <w:pPr>
                                  <w:pStyle w:val="NormalWeb"/>
                                  <w:spacing w:before="0" w:beforeAutospacing="0" w:after="0" w:afterAutospacing="0"/>
                                  <w:jc w:val="center"/>
                                  <w:rPr>
                                    <w:rFonts w:cs="Arial"/>
                                    <w:b/>
                                    <w:szCs w:val="20"/>
                                  </w:rPr>
                                </w:pPr>
                                <w:proofErr w:type="gramStart"/>
                                <w:r w:rsidRPr="0056077C">
                                  <w:rPr>
                                    <w:rFonts w:eastAsia="DejaVu Sans" w:cs="Arial"/>
                                    <w:b/>
                                    <w:color w:val="FFFFFF" w:themeColor="light1"/>
                                    <w:kern w:val="2"/>
                                    <w:szCs w:val="20"/>
                                  </w:rPr>
                                  <w:t>eNodeB</w:t>
                                </w:r>
                                <w:proofErr w:type="gramEnd"/>
                                <w:r w:rsidRPr="0056077C">
                                  <w:rPr>
                                    <w:rFonts w:eastAsia="DejaVu Sans" w:cs="Arial"/>
                                    <w:b/>
                                    <w:color w:val="FFFFFF" w:themeColor="light1"/>
                                    <w:kern w:val="2"/>
                                    <w:szCs w:val="20"/>
                                  </w:rPr>
                                  <w:t xml:space="preserve">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1" name="Rectangle 581"/>
                          <wps:cNvSpPr/>
                          <wps:spPr>
                            <a:xfrm>
                              <a:off x="0" y="606056"/>
                              <a:ext cx="2193237" cy="1914965"/>
                            </a:xfrm>
                            <a:prstGeom prst="rect">
                              <a:avLst/>
                            </a:prstGeom>
                            <a:gradFill flip="none" rotWithShape="1">
                              <a:gsLst>
                                <a:gs pos="0">
                                  <a:schemeClr val="accent1">
                                    <a:tint val="66000"/>
                                    <a:satMod val="160000"/>
                                  </a:schemeClr>
                                </a:gs>
                                <a:gs pos="100000">
                                  <a:schemeClr val="tx2"/>
                                </a:gs>
                                <a:gs pos="100000">
                                  <a:schemeClr val="accent1">
                                    <a:tint val="23500"/>
                                    <a:satMod val="16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F4DAB21" w14:textId="77777777" w:rsidR="00EC750C" w:rsidRPr="0056077C" w:rsidRDefault="00EC750C" w:rsidP="002C2BDA">
                                <w:pPr>
                                  <w:pStyle w:val="NormalWeb"/>
                                  <w:spacing w:before="0" w:beforeAutospacing="0" w:after="0" w:afterAutospacing="0"/>
                                  <w:jc w:val="center"/>
                                  <w:rPr>
                                    <w:rFonts w:cs="Arial"/>
                                    <w:b/>
                                    <w:szCs w:val="20"/>
                                  </w:rPr>
                                </w:pPr>
                                <w:proofErr w:type="gramStart"/>
                                <w:r w:rsidRPr="0056077C">
                                  <w:rPr>
                                    <w:rFonts w:eastAsia="DejaVu Sans" w:cs="Arial"/>
                                    <w:b/>
                                    <w:color w:val="FFFFFF" w:themeColor="light1"/>
                                    <w:kern w:val="2"/>
                                    <w:szCs w:val="20"/>
                                  </w:rPr>
                                  <w:t>eNodeB</w:t>
                                </w:r>
                                <w:proofErr w:type="gramEnd"/>
                                <w:r w:rsidRPr="0056077C">
                                  <w:rPr>
                                    <w:rFonts w:eastAsia="DejaVu Sans" w:cs="Arial"/>
                                    <w:b/>
                                    <w:color w:val="FFFFFF" w:themeColor="light1"/>
                                    <w:kern w:val="2"/>
                                    <w:szCs w:val="20"/>
                                  </w:rPr>
                                  <w:t xml:space="preserve"> </w:t>
                                </w:r>
                              </w:p>
                              <w:p w14:paraId="51AADBEA" w14:textId="77777777" w:rsidR="00EC750C" w:rsidRPr="0056077C" w:rsidRDefault="00EC750C" w:rsidP="002C2BDA">
                                <w:pPr>
                                  <w:pStyle w:val="NormalWeb"/>
                                  <w:spacing w:before="0" w:beforeAutospacing="0" w:after="0" w:afterAutospacing="0"/>
                                  <w:jc w:val="center"/>
                                  <w:rPr>
                                    <w:rFonts w:cs="Arial"/>
                                    <w:b/>
                                    <w:szCs w:val="20"/>
                                  </w:rPr>
                                </w:pPr>
                                <w:r w:rsidRPr="0056077C">
                                  <w:rPr>
                                    <w:rFonts w:eastAsia="DejaVu Sans" w:cs="Arial"/>
                                    <w:b/>
                                    <w:color w:val="FFFFFF" w:themeColor="light1"/>
                                    <w:kern w:val="2"/>
                                    <w:szCs w:val="20"/>
                                  </w:rPr>
                                  <w:t xml:space="preserve">Protocol Stack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2" name="Rectangle 582"/>
                          <wps:cNvSpPr/>
                          <wps:spPr>
                            <a:xfrm>
                              <a:off x="0" y="2626242"/>
                              <a:ext cx="2198930" cy="4965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3926D" w14:textId="77777777" w:rsidR="00EC750C" w:rsidRPr="0056077C" w:rsidRDefault="00EC750C" w:rsidP="002C2BDA">
                                <w:pPr>
                                  <w:pStyle w:val="NormalWeb"/>
                                  <w:spacing w:before="0" w:beforeAutospacing="0" w:after="0" w:afterAutospacing="0"/>
                                  <w:jc w:val="center"/>
                                  <w:rPr>
                                    <w:rFonts w:cs="Arial"/>
                                    <w:b/>
                                    <w:szCs w:val="20"/>
                                  </w:rPr>
                                </w:pPr>
                                <w:proofErr w:type="gramStart"/>
                                <w:r w:rsidRPr="0056077C">
                                  <w:rPr>
                                    <w:rFonts w:eastAsia="DejaVu Sans" w:cs="Arial"/>
                                    <w:b/>
                                    <w:color w:val="FFFFFF" w:themeColor="light1"/>
                                    <w:kern w:val="2"/>
                                    <w:szCs w:val="20"/>
                                  </w:rPr>
                                  <w:t>eNodeB</w:t>
                                </w:r>
                                <w:proofErr w:type="gramEnd"/>
                                <w:r w:rsidRPr="0056077C">
                                  <w:rPr>
                                    <w:rFonts w:eastAsia="DejaVu Sans" w:cs="Arial"/>
                                    <w:b/>
                                    <w:color w:val="FFFFFF" w:themeColor="light1"/>
                                    <w:kern w:val="2"/>
                                    <w:szCs w:val="20"/>
                                  </w:rPr>
                                  <w:t xml:space="preserve"> Convergence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3" name="Rectangle 583"/>
                          <wps:cNvSpPr/>
                          <wps:spPr>
                            <a:xfrm>
                              <a:off x="0" y="3211033"/>
                              <a:ext cx="2196489" cy="7027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52116" w14:textId="77777777" w:rsidR="00EC750C" w:rsidRPr="0056077C" w:rsidRDefault="00EC750C" w:rsidP="002C2BDA">
                                <w:pPr>
                                  <w:pStyle w:val="NormalWeb"/>
                                  <w:spacing w:before="0" w:beforeAutospacing="0" w:after="0" w:afterAutospacing="0"/>
                                  <w:jc w:val="center"/>
                                  <w:rPr>
                                    <w:rFonts w:cs="Arial"/>
                                    <w:b/>
                                    <w:szCs w:val="20"/>
                                  </w:rPr>
                                </w:pPr>
                                <w:r w:rsidRPr="0056077C">
                                  <w:rPr>
                                    <w:rFonts w:eastAsia="DejaVu Sans" w:cs="Arial"/>
                                    <w:b/>
                                    <w:color w:val="FFFFFF" w:themeColor="light1"/>
                                    <w:kern w:val="2"/>
                                    <w:szCs w:val="20"/>
                                  </w:rPr>
                                  <w:t>UDP/IP Stack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5" name="Rectangle 585"/>
                          <wps:cNvSpPr/>
                          <wps:spPr>
                            <a:xfrm>
                              <a:off x="0" y="3997842"/>
                              <a:ext cx="2197920" cy="289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631963" w14:textId="77777777" w:rsidR="00EC750C" w:rsidRPr="0056077C" w:rsidRDefault="00EC750C" w:rsidP="002C2BDA">
                                <w:pPr>
                                  <w:pStyle w:val="NormalWeb"/>
                                  <w:spacing w:before="0" w:beforeAutospacing="0" w:after="0" w:afterAutospacing="0"/>
                                  <w:jc w:val="center"/>
                                  <w:rPr>
                                    <w:rFonts w:cs="Arial"/>
                                    <w:b/>
                                    <w:szCs w:val="20"/>
                                  </w:rPr>
                                </w:pPr>
                                <w:r w:rsidRPr="0056077C">
                                  <w:rPr>
                                    <w:rFonts w:eastAsia="DejaVu Sans" w:cs="Arial"/>
                                    <w:b/>
                                    <w:color w:val="FFFFFF" w:themeColor="light1"/>
                                    <w:kern w:val="2"/>
                                    <w:szCs w:val="20"/>
                                  </w:rPr>
                                  <w:t>PHY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91" name="Text Box 2"/>
                        <wps:cNvSpPr txBox="1">
                          <a:spLocks noChangeArrowheads="1"/>
                        </wps:cNvSpPr>
                        <wps:spPr bwMode="auto">
                          <a:xfrm>
                            <a:off x="2543175" y="4591050"/>
                            <a:ext cx="1722120" cy="230505"/>
                          </a:xfrm>
                          <a:prstGeom prst="rect">
                            <a:avLst/>
                          </a:prstGeom>
                          <a:noFill/>
                          <a:ln w="9525">
                            <a:noFill/>
                            <a:miter lim="800000"/>
                            <a:headEnd/>
                            <a:tailEnd/>
                          </a:ln>
                        </wps:spPr>
                        <wps:txbx>
                          <w:txbxContent>
                            <w:p w14:paraId="0ED1E759" w14:textId="77777777" w:rsidR="00EC750C" w:rsidRPr="0056077C" w:rsidRDefault="00EC750C" w:rsidP="002C2BDA">
                              <w:pPr>
                                <w:pStyle w:val="NormalWeb"/>
                                <w:spacing w:before="0" w:beforeAutospacing="0" w:after="0" w:afterAutospacing="0"/>
                                <w:rPr>
                                  <w:rFonts w:cs="Arial"/>
                                  <w:b/>
                                </w:rPr>
                              </w:pPr>
                              <w:r w:rsidRPr="0056077C">
                                <w:rPr>
                                  <w:rFonts w:eastAsia="DejaVu Sans" w:cs="Arial"/>
                                  <w:b/>
                                  <w:color w:val="000000" w:themeColor="text1"/>
                                  <w:kern w:val="2"/>
                                  <w:sz w:val="18"/>
                                  <w:szCs w:val="18"/>
                                </w:rPr>
                                <w:t>Radisys Components</w:t>
                              </w:r>
                            </w:p>
                          </w:txbxContent>
                        </wps:txbx>
                        <wps:bodyPr rot="0" vert="horz" wrap="square" lIns="91440" tIns="45720" rIns="91440" bIns="45720" anchor="t" anchorCtr="0">
                          <a:noAutofit/>
                        </wps:bodyPr>
                      </wps:wsp>
                      <wps:wsp>
                        <wps:cNvPr id="598" name="Line Callout 3 598"/>
                        <wps:cNvSpPr/>
                        <wps:spPr>
                          <a:xfrm>
                            <a:off x="2362200" y="0"/>
                            <a:ext cx="1223010" cy="323215"/>
                          </a:xfrm>
                          <a:prstGeom prst="borderCallout3">
                            <a:avLst>
                              <a:gd name="adj1" fmla="val 87529"/>
                              <a:gd name="adj2" fmla="val 57291"/>
                              <a:gd name="adj3" fmla="val 148611"/>
                              <a:gd name="adj4" fmla="val 65219"/>
                              <a:gd name="adj5" fmla="val 182459"/>
                              <a:gd name="adj6" fmla="val 78607"/>
                              <a:gd name="adj7" fmla="val 204363"/>
                              <a:gd name="adj8" fmla="val 97633"/>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508E4" w14:textId="77777777" w:rsidR="00EC750C" w:rsidRPr="0056077C" w:rsidRDefault="00EC750C" w:rsidP="002C2BDA">
                              <w:pPr>
                                <w:pStyle w:val="NormalWeb"/>
                                <w:spacing w:before="0" w:beforeAutospacing="0" w:after="0" w:afterAutospacing="0"/>
                                <w:jc w:val="center"/>
                                <w:rPr>
                                  <w:rFonts w:cs="Arial"/>
                                  <w:b/>
                                </w:rPr>
                              </w:pPr>
                              <w:r w:rsidRPr="0056077C">
                                <w:rPr>
                                  <w:rFonts w:cs="Arial"/>
                                  <w:b/>
                                  <w:color w:val="FFFFFF" w:themeColor="light1"/>
                                  <w:kern w:val="24"/>
                                </w:rPr>
                                <w:t>L</w:t>
                              </w:r>
                              <w:r>
                                <w:rPr>
                                  <w:rFonts w:cs="Arial"/>
                                  <w:b/>
                                  <w:color w:val="FFFFFF" w:themeColor="light1"/>
                                  <w:kern w:val="24"/>
                                </w:rPr>
                                <w:t>WR</w:t>
                              </w:r>
                              <w:r w:rsidRPr="0056077C">
                                <w:rPr>
                                  <w:rFonts w:cs="Arial"/>
                                  <w:b/>
                                  <w:color w:val="FFFFFF" w:themeColor="light1"/>
                                  <w:kern w:val="24"/>
                                </w:rPr>
                                <w:t xml:space="preserve">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Line Callout 3 599"/>
                        <wps:cNvSpPr/>
                        <wps:spPr>
                          <a:xfrm>
                            <a:off x="333375" y="3562350"/>
                            <a:ext cx="1219200" cy="457200"/>
                          </a:xfrm>
                          <a:prstGeom prst="borderCallout3">
                            <a:avLst>
                              <a:gd name="adj1" fmla="val 5673"/>
                              <a:gd name="adj2" fmla="val 82462"/>
                              <a:gd name="adj3" fmla="val -34918"/>
                              <a:gd name="adj4" fmla="val 85230"/>
                              <a:gd name="adj5" fmla="val -126354"/>
                              <a:gd name="adj6" fmla="val 89535"/>
                              <a:gd name="adj7" fmla="val -343958"/>
                              <a:gd name="adj8" fmla="val 98318"/>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52D836" w14:textId="77777777" w:rsidR="00EC750C" w:rsidRPr="0056077C" w:rsidRDefault="00EC750C" w:rsidP="002C2BDA">
                              <w:pPr>
                                <w:pStyle w:val="NormalWeb"/>
                                <w:spacing w:before="0" w:beforeAutospacing="0" w:after="0" w:afterAutospacing="0"/>
                                <w:rPr>
                                  <w:rFonts w:cs="Arial"/>
                                  <w:b/>
                                </w:rPr>
                              </w:pPr>
                              <w:r w:rsidRPr="0056077C">
                                <w:rPr>
                                  <w:rFonts w:hAnsi="Calibri" w:cstheme="minorBidi"/>
                                  <w:b/>
                                  <w:color w:val="FFFFFF" w:themeColor="light1"/>
                                  <w:kern w:val="24"/>
                                </w:rPr>
                                <w:t>C</w:t>
                              </w:r>
                              <w:r>
                                <w:rPr>
                                  <w:rFonts w:hAnsi="Calibri" w:cstheme="minorBidi"/>
                                  <w:b/>
                                  <w:color w:val="FFFFFF" w:themeColor="light1"/>
                                  <w:kern w:val="24"/>
                                </w:rPr>
                                <w:t>ustomer specific</w:t>
                              </w:r>
                              <w:r w:rsidRPr="0056077C">
                                <w:rPr>
                                  <w:rFonts w:hAnsi="Calibri" w:cstheme="minorBidi"/>
                                  <w:b/>
                                  <w:color w:val="FFFFFF" w:themeColor="light1"/>
                                  <w:kern w:val="24"/>
                                </w:rPr>
                                <w:t xml:space="preserve"> </w:t>
                              </w:r>
                              <w:r>
                                <w:rPr>
                                  <w:rFonts w:hAnsi="Calibri" w:cstheme="minorBidi"/>
                                  <w:b/>
                                  <w:color w:val="FFFFFF" w:themeColor="light1"/>
                                  <w:kern w:val="24"/>
                                </w:rPr>
                                <w:t>I</w:t>
                              </w:r>
                              <w:r w:rsidRPr="0056077C">
                                <w:rPr>
                                  <w:rFonts w:hAnsi="Calibri" w:cstheme="minorBidi"/>
                                  <w:b/>
                                  <w:color w:val="FFFFFF" w:themeColor="light1"/>
                                  <w:kern w:val="24"/>
                                </w:rPr>
                                <w:t>nterface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93" name="Rectangle 593"/>
                        <wps:cNvSpPr/>
                        <wps:spPr>
                          <a:xfrm>
                            <a:off x="1647825" y="962025"/>
                            <a:ext cx="1739900" cy="2419350"/>
                          </a:xfrm>
                          <a:prstGeom prst="rect">
                            <a:avLst/>
                          </a:prstGeom>
                          <a:noFill/>
                        </wps:spPr>
                        <wps:style>
                          <a:lnRef idx="1">
                            <a:schemeClr val="dk1"/>
                          </a:lnRef>
                          <a:fillRef idx="2">
                            <a:schemeClr val="dk1"/>
                          </a:fillRef>
                          <a:effectRef idx="1">
                            <a:schemeClr val="dk1"/>
                          </a:effectRef>
                          <a:fontRef idx="minor">
                            <a:schemeClr val="dk1"/>
                          </a:fontRef>
                        </wps:style>
                        <wps:txbx>
                          <w:txbxContent>
                            <w:p w14:paraId="503D7119" w14:textId="77777777" w:rsidR="00EC750C" w:rsidRDefault="00EC750C" w:rsidP="002C2BD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4" name="Rectangle 594"/>
                        <wps:cNvSpPr/>
                        <wps:spPr>
                          <a:xfrm>
                            <a:off x="1781175" y="1095375"/>
                            <a:ext cx="443865" cy="1926590"/>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028B1FC" w14:textId="77777777" w:rsidR="00EC750C" w:rsidRPr="0056077C" w:rsidRDefault="00EC750C" w:rsidP="002C2BDA">
                              <w:pPr>
                                <w:pStyle w:val="NormalWeb"/>
                                <w:spacing w:before="0" w:beforeAutospacing="0" w:after="0" w:afterAutospacing="0"/>
                                <w:jc w:val="center"/>
                                <w:rPr>
                                  <w:rFonts w:cs="Arial"/>
                                </w:rPr>
                              </w:pPr>
                              <w:r w:rsidRPr="0056077C">
                                <w:rPr>
                                  <w:rFonts w:eastAsia="DejaVu Sans" w:cs="Arial"/>
                                  <w:b/>
                                  <w:bCs/>
                                  <w:color w:val="000000" w:themeColor="dark1"/>
                                  <w:kern w:val="2"/>
                                </w:rPr>
                                <w:t>OAM (CL) Interface</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603" name="Rectangle 603"/>
                        <wps:cNvSpPr/>
                        <wps:spPr>
                          <a:xfrm>
                            <a:off x="2743200" y="1114425"/>
                            <a:ext cx="505460" cy="1926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0EB96" w14:textId="77777777" w:rsidR="00EC750C" w:rsidRPr="00B80790" w:rsidRDefault="00EC750C" w:rsidP="002C2BDA">
                              <w:pPr>
                                <w:pStyle w:val="NormalWeb"/>
                                <w:spacing w:before="0" w:beforeAutospacing="0" w:after="0" w:afterAutospacing="0"/>
                                <w:jc w:val="center"/>
                                <w:rPr>
                                  <w:rFonts w:eastAsia="DejaVu Sans" w:cs="Arial"/>
                                  <w:b/>
                                  <w:color w:val="FFFFFF" w:themeColor="light1"/>
                                  <w:kern w:val="2"/>
                                </w:rPr>
                              </w:pPr>
                              <w:proofErr w:type="gramStart"/>
                              <w:r w:rsidRPr="00B80790">
                                <w:rPr>
                                  <w:rFonts w:eastAsia="DejaVu Sans" w:cs="Arial"/>
                                  <w:b/>
                                  <w:color w:val="FFFFFF" w:themeColor="light1"/>
                                  <w:kern w:val="2"/>
                                </w:rPr>
                                <w:t>eNodeB</w:t>
                              </w:r>
                              <w:proofErr w:type="gramEnd"/>
                              <w:r w:rsidRPr="00B80790">
                                <w:rPr>
                                  <w:rFonts w:eastAsia="DejaVu Sans" w:cs="Arial"/>
                                  <w:b/>
                                  <w:color w:val="FFFFFF" w:themeColor="light1"/>
                                  <w:kern w:val="2"/>
                                </w:rPr>
                                <w:t xml:space="preserve"> </w:t>
                              </w:r>
                            </w:p>
                            <w:p w14:paraId="199AA792" w14:textId="77777777" w:rsidR="00EC750C" w:rsidRPr="00B80790" w:rsidRDefault="00EC750C" w:rsidP="002C2BDA">
                              <w:pPr>
                                <w:pStyle w:val="NormalWeb"/>
                                <w:spacing w:before="0" w:beforeAutospacing="0" w:after="0" w:afterAutospacing="0"/>
                                <w:jc w:val="center"/>
                                <w:rPr>
                                  <w:rFonts w:cs="Arial"/>
                                  <w:b/>
                                </w:rPr>
                              </w:pPr>
                              <w:r w:rsidRPr="00B80790">
                                <w:rPr>
                                  <w:rFonts w:eastAsia="DejaVu Sans" w:cs="Arial"/>
                                  <w:b/>
                                  <w:color w:val="FFFFFF" w:themeColor="light1"/>
                                  <w:kern w:val="2"/>
                                </w:rPr>
                                <w:t>Stack Manager (</w:t>
                              </w:r>
                              <w:r>
                                <w:rPr>
                                  <w:rFonts w:eastAsia="DejaVu Sans" w:cs="Arial"/>
                                  <w:b/>
                                  <w:color w:val="FFFFFF" w:themeColor="light1"/>
                                  <w:kern w:val="2"/>
                                </w:rPr>
                                <w:t>SM</w:t>
                              </w:r>
                              <w:r w:rsidRPr="00B80790">
                                <w:rPr>
                                  <w:rFonts w:eastAsia="DejaVu Sans" w:cs="Arial"/>
                                  <w:b/>
                                  <w:color w:val="FFFFFF" w:themeColor="light1"/>
                                  <w:kern w:val="2"/>
                                </w:rPr>
                                <w:t>)</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605" name="Text Box 2"/>
                        <wps:cNvSpPr txBox="1">
                          <a:spLocks noChangeArrowheads="1"/>
                        </wps:cNvSpPr>
                        <wps:spPr bwMode="auto">
                          <a:xfrm>
                            <a:off x="1905000" y="3067050"/>
                            <a:ext cx="1105446" cy="314325"/>
                          </a:xfrm>
                          <a:prstGeom prst="rect">
                            <a:avLst/>
                          </a:prstGeom>
                          <a:noFill/>
                          <a:ln w="9525">
                            <a:noFill/>
                            <a:miter lim="800000"/>
                            <a:headEnd/>
                            <a:tailEnd/>
                          </a:ln>
                        </wps:spPr>
                        <wps:txbx>
                          <w:txbxContent>
                            <w:p w14:paraId="5D1B49DA" w14:textId="77777777" w:rsidR="00EC750C" w:rsidRPr="0056077C" w:rsidRDefault="00EC750C" w:rsidP="002C2BDA">
                              <w:pPr>
                                <w:pStyle w:val="NormalWeb"/>
                                <w:spacing w:before="0" w:beforeAutospacing="0" w:after="0" w:afterAutospacing="0"/>
                                <w:rPr>
                                  <w:rFonts w:cs="Arial"/>
                                  <w:b/>
                                  <w:sz w:val="28"/>
                                </w:rPr>
                              </w:pPr>
                              <w:r w:rsidRPr="0056077C">
                                <w:rPr>
                                  <w:rFonts w:eastAsia="DejaVu Sans" w:cs="Arial"/>
                                  <w:b/>
                                  <w:color w:val="000000" w:themeColor="text1"/>
                                  <w:kern w:val="2"/>
                                  <w:szCs w:val="18"/>
                                </w:rPr>
                                <w:t>Stack Manager</w:t>
                              </w:r>
                            </w:p>
                          </w:txbxContent>
                        </wps:txbx>
                        <wps:bodyPr rot="0" vert="horz" wrap="square" lIns="91440" tIns="45720" rIns="91440" bIns="45720" anchor="t" anchorCtr="0">
                          <a:noAutofit/>
                        </wps:bodyPr>
                      </wps:wsp>
                      <wps:wsp>
                        <wps:cNvPr id="590" name="Straight Arrow Connector 590"/>
                        <wps:cNvCnPr/>
                        <wps:spPr>
                          <a:xfrm>
                            <a:off x="1285875" y="2009775"/>
                            <a:ext cx="575310" cy="0"/>
                          </a:xfrm>
                          <a:prstGeom prst="straightConnector1">
                            <a:avLst/>
                          </a:prstGeom>
                          <a:ln w="63500">
                            <a:solidFill>
                              <a:srgbClr val="910118"/>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87" name="Elbow Connector 587"/>
                        <wps:cNvCnPr/>
                        <wps:spPr>
                          <a:xfrm flipV="1">
                            <a:off x="3238500" y="619125"/>
                            <a:ext cx="636270" cy="586740"/>
                          </a:xfrm>
                          <a:prstGeom prst="bentConnector3">
                            <a:avLst/>
                          </a:prstGeom>
                          <a:ln w="34925">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a:off x="3238500" y="2038350"/>
                            <a:ext cx="647700" cy="0"/>
                          </a:xfrm>
                          <a:prstGeom prst="straightConnector1">
                            <a:avLst/>
                          </a:prstGeom>
                          <a:ln w="38100">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7" name="Line Callout 3 597"/>
                        <wps:cNvSpPr/>
                        <wps:spPr>
                          <a:xfrm>
                            <a:off x="1676400" y="409575"/>
                            <a:ext cx="1360805" cy="323215"/>
                          </a:xfrm>
                          <a:prstGeom prst="borderCallout3">
                            <a:avLst>
                              <a:gd name="adj1" fmla="val 107730"/>
                              <a:gd name="adj2" fmla="val 56407"/>
                              <a:gd name="adj3" fmla="val 290823"/>
                              <a:gd name="adj4" fmla="val 59702"/>
                              <a:gd name="adj5" fmla="val 353048"/>
                              <a:gd name="adj6" fmla="val 60807"/>
                              <a:gd name="adj7" fmla="val 505144"/>
                              <a:gd name="adj8" fmla="val 63296"/>
                            </a:avLst>
                          </a:prstGeom>
                          <a:ln w="22225"/>
                        </wps:spPr>
                        <wps:style>
                          <a:lnRef idx="1">
                            <a:schemeClr val="accent2"/>
                          </a:lnRef>
                          <a:fillRef idx="3">
                            <a:schemeClr val="accent2"/>
                          </a:fillRef>
                          <a:effectRef idx="2">
                            <a:schemeClr val="accent2"/>
                          </a:effectRef>
                          <a:fontRef idx="minor">
                            <a:schemeClr val="lt1"/>
                          </a:fontRef>
                        </wps:style>
                        <wps:txbx>
                          <w:txbxContent>
                            <w:p w14:paraId="7AED2AC6" w14:textId="77777777" w:rsidR="00EC750C" w:rsidRPr="0056077C" w:rsidRDefault="00EC750C" w:rsidP="002C2BDA">
                              <w:pPr>
                                <w:pStyle w:val="NormalWeb"/>
                                <w:spacing w:before="0" w:beforeAutospacing="0" w:after="0" w:afterAutospacing="0"/>
                                <w:jc w:val="center"/>
                                <w:rPr>
                                  <w:rFonts w:cs="Arial"/>
                                  <w:b/>
                                </w:rPr>
                              </w:pPr>
                              <w:r w:rsidRPr="0056077C">
                                <w:rPr>
                                  <w:rFonts w:cs="Arial"/>
                                  <w:b/>
                                  <w:color w:val="FFFFFF" w:themeColor="light1"/>
                                  <w:kern w:val="24"/>
                                </w:rPr>
                                <w:t>M</w:t>
                              </w:r>
                              <w:r>
                                <w:rPr>
                                  <w:rFonts w:cs="Arial"/>
                                  <w:b/>
                                  <w:color w:val="FFFFFF" w:themeColor="light1"/>
                                  <w:kern w:val="24"/>
                                </w:rPr>
                                <w:t>SM</w:t>
                              </w:r>
                              <w:r w:rsidRPr="0056077C">
                                <w:rPr>
                                  <w:rFonts w:cs="Arial"/>
                                  <w:b/>
                                  <w:color w:val="FFFFFF" w:themeColor="light1"/>
                                  <w:kern w:val="24"/>
                                </w:rPr>
                                <w:t xml:space="preserve"> API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Left-Right Arrow 5"/>
                        <wps:cNvSpPr/>
                        <wps:spPr>
                          <a:xfrm>
                            <a:off x="2085975" y="1800225"/>
                            <a:ext cx="762221" cy="467833"/>
                          </a:xfrm>
                          <a:prstGeom prst="lef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9" o:spid="_x0000_s1026" style="width:488.25pt;height:379.8pt;mso-position-horizontal-relative:char;mso-position-vertical-relative:line" coordsize="62007,48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RQJQwAAPFWAAAOAAAAZHJzL2Uyb0RvYy54bWzsXGtv28gV/V6g/4HQ98QcvmnEWaTeZFEg&#10;uxskafOZpiiJDUWqJB05/fU9985DpETJsvyImzILeCVqhhzO3HPuc+bVLzfLwvqW1U1elRcT8dKe&#10;WFmZVtO8nF9M/vH53YtoYjVtUk6Toiqzi8n3rJn88vqvf3m1Xp1nTrWoimlWW7hJ2ZyvVxeTRduu&#10;zs/OmnSRLZPmZbXKSvw4q+pl0uJrPT+b1skad18WZ45tB2frqp6u6irNmgZXf5U/Tl7z/WezLG3/&#10;nM2arLWKiwnG1vLfmv9e0d+z16+S83mdrBZ5qoaRnDCKZZKXeKi51a9Jm1jXdb5zq2We1lVTzdqX&#10;abU8q2azPM34HfA2wt56m9/q6nrF7zI/X89XZpowtVvzdPJt0z++faitfIq1iydWmSyxRvxYC98x&#10;OevV/BxtfqtXn1YfanVhLr/R+97M6iX9H29i3fC0fjfTmt20VoqLARYqDP2JleI3L3JcL1ATny6w&#10;Ojv90sXbW3qe6Qef0fjMcNYrCFGzmafmfvP0aZGsMp7+huZAzZMfhnqiPkK8knJeZBZd5Mnhlmaq&#10;mvMGs7Z3npwwcBxfyqCeLMcPXduBqPJk+V4Q2DxZ5pWT81XdtL9l1dKiDxeTGqNg2Uu+vW9ajAJN&#10;dRN8oUmRo+BP7fciowEV5cdshoXH+gjuzZDLLova+pYALNOvggaGe3FL6jLLi8J0cg53Um2pW8Yw&#10;NB1veZppzU+sytZ0XOZlVd/yVNlev7V8V3rt9ubqRq3PVTX9jqWsK8kFzSp9l2Me3ydN+yGpAX7M&#10;PQgNvy6q+j8Taw1yuJg0/75O6mxiFX8vIVWx8DxiE/7i+SGtV9395ar7S3m9vKwwpQJUuEr5I7Vv&#10;C/1xVlfLL+CxN/RU/JSUKZ59MUnbWn+5bCVpgQnT7M0bbgYGWSXt+/LTKtWLSOv++eZLUq+UcLSQ&#10;qz8qLcnJ+ZaMyLY01WX15rqtZjkLEE2ZnCc1lUAVccGTwCsYgldwJ3gBRCL0MZMgnCGQuYET20Ce&#10;BlnouAzDpwZZkqZZ2Z4AtH7HO4Kt3/nxACfVil64EXcdbn6OuIOlJvV/V61FevmgAG9Xa8JxI4IV&#10;YCeE59pSdUEFKH0uHDvwcZFxJ8LQicGcUstoQ0JrrqOUGyknIq+mKvLpO6gn/lLPr4wau8QYjALt&#10;NGO9Rq2l+ENx0pfqus3qT4vp2roqruuPyfRi4tsRDXiak6p1IyG/gIydUN7aSoo5TN+2AKVX7Ze8&#10;XTDbEkPTLel9zGiuiiT9ypeTYrVIpKb1OiNUrVnvmsHwt844j1Dpg9pZ4p6ZdK9aH9TOhaGo/Uwj&#10;33bLiOg/8ZGZxtGiOjLN82aaCHjaYRpcVAbaUUzje1EA4DDVuKHw4F6g+4ZpAseLyEQjK9olIoof&#10;W8EfgJwC1SKZZhLy4MANKZGrS3Y3w3zY2B5EZV+Nn4RMbXmcgMwOJxwyutkGcPXSjsh85sj0NDI/&#10;k8r+W3VjGVZVsLTaG1zW/kazel+lXxurrC4X8ISzN3VdrRdZMoWTJIWLnAbVVXoQ5ItaV+vfqylC&#10;DQl8DtaHWv334gieHwsbZnwP2Y6IbD9W0HZc/H4vZJPnQ5YDP6MorTW8Ox82DJFJ55dlDsvAKvLl&#10;xQT2gEJvck6v+raccuc2yQv5WRkXW3qafFCGg7cHDg/rdWonst1yIeWLHeHsqcCKiQGp+IejRUSG&#10;iZR83ClK5EZhEFBAiMg5EPH2EgvwIy2rdM+cKIgiRe+3BYwcEUexq4TDc6LQ9TXHSQn7IQEjE1nr&#10;WtYqvGbQARkirBwMGO1AIXYdF/4yx4piEUgl+ohe7KjkJKj7kSVGNUvoJnAyBpjY9XmGjm6EONyu&#10;+ck00VFWx8AxsAPbZ39qY3iCgYBJhIgJkwKBwji4p35CdoJ9W2tW5IhElsijbLua0j6cN8qNnTfW&#10;qoIGPuCTyR5tXrbSIqUws2KXJmmhnOVlQZf5OkjFOHdsqc4b0iT6UfCLqSFdMs3kLdobVhHof2wP&#10;bdjSzTYjRIjuhBHyY9W0FHmJ0CqSJ9APTZoUGdx7XnZ6TJEROWPVqYeacXzZUDJ/Goiej5S4lxJN&#10;0Ha0+5+53W+Muo6FEm2b/sdQohPgP4979jixY5WBEF32CIE0bfbfKeo3gnKbY+/ijJtE5QjKZw5K&#10;d8hOMbGUo8Jk0HTkYzlC2BJzPVAGXgTXhAyV0HZCjyVjBKVKgGsrRJoEjxwhM2mWEZTPHJSISuw6&#10;D8b3uwso4ziMBjRlSDkxBqUTITLCYYIRlD8ClCZCM4LyVFDCVOuEEZ+ifCQ23v0PDmE7vueiCIUV&#10;8GAgW4SOg4S4wvr/YiBbcGRgIOb1zCLZTyJ3pnzifV5m1mVSFEjgW67lx0a5H6UdENB1UDDJcrMV&#10;7xUO8h2YdNYOiDI54pbQ0hWKyrJajcXl6AwXgHHkZqoUWTL9FzAzWxaofUPpnxWFvsPUh0BIpw1c&#10;xE0blLwBaDCN+m1gsW7aCKRoxUAj5Jg2jQIfAbPdGwE2mzYicgCg3UYIfG8ahVFgswHbHxECcZs2&#10;ju25ARvQ/UZYuk2jOAyMe6omC+pXO6gc4OpVm+j0rY52ychacb00QTST7UW5yvWSKl65wtJcxu1N&#10;zIzjT506leEKl8d9JsZDZTWjm71ZFrlid3GzpeQPcONYcFqjlvQZFZzGJj23w9zGAjyKuV3801lN&#10;P6B4teSsTfWbgG2v6JurhnVkfU8Y7CT69oNwgOJ67A0+DVSIrsvwPfZ+4XqxYM3V58oee0c+FNIu&#10;MffY+4VwAtfnnHf/Tj36hqsjS3D7bXr0jSG5sT8wpj5/R64cN2hs5O/Dlf9j7mJv7kKY6PdDeH8A&#10;/cBmAVwdNwrcvg1K714gZQoi1vtw4qH4KC6qNMVRlC0CL9QVyzH2KW3vxhGhG8eash0PuV1J6uCW&#10;PZxdH9yN06kpOsK8Giz7+/k25sh9AmbhHgJv4wYd+LwrlADcZ5/gPtyZIsFOsjA2RW3H4S6MhA6O&#10;CNTmkt3E3qS2lTzPjVA4oaoonIAq/mQk/kTc6Zz+A1VRkCvAvuCmqJeqjJUx1CuhoGo2Pfi+n9cv&#10;iJD+IN+0798NPAvVc/d61v5yjYGHqca8Pnd4M3CkqUgxpRdm18SRBRjD/u+4w2NywHT7aXd4CEMy&#10;x+sICkVC6MZ9nGxvPN0+zsAeMM/o4l3MMySlXR0LFdhR5m3bZ6gSps3kD6UmjrDJDuBuRyPsj/D9&#10;lNs8ZDT6biGvEZ68HV1FW58SnjCuZCL7B+fJRIxaf3KxqFDFDsKdDR+oXfE9T1W5u9hWKkngAVww&#10;Mi6eYsOH2FcI+f+YJ8NKS7n71NZJPl+0Fm8asi6rsoTvXNXImLG5rNz9y1KdO7J3b4RwIh9JK5Yg&#10;aIuYzhrpORN+6Ls6baYt8T1uRKMGZUYjSX3r2AQ6fYMMdSk+CG9Cftlw72WGulYqNjIJE5bs5XfU&#10;FiKr/b7Chqi2zvlEEfkCakvRwG+Q/iNzNINBhH5x07A2Gqzm7nd86k2H7Q3nE/Hys32bDqVlSK4i&#10;yc/TESokUAv22+KqWnflGT9trJ498sx+6T/1vjq1DQ453ohki7gR+6TEtvkTIFdMti2V8PlREGLH&#10;K7353uDUFU6bMJLdyQfLTt0cp5Rs5ADwyF3J7vunmwr/UbBp8k+oFXzWgm3yY/sZG3Wkt0o4idGA&#10;XDu2G+2kyhCWxfEKUrBvkelTGFue4zDKdbo5XekItv/J5Do2hL2T9+3y9RGnngShOYvAQzBz2/wQ&#10;boBDRFQw89HKdgTOWBtKxvYyvz4GOlAl08v84mgknNEmDZBueriX+fVjlIzvtsFLbippXN+1vYF0&#10;bS/xS1MzMKJe4hdePnz/3af18r6B68Q68jWc95U6zcE/WTZFBsLh/OgB24lfnq0wHFBGTKJsISQz&#10;sDte6lYT7ZXlI9J20h33204HQgy68wlQvFPxigHA8YG28bQ0Ounvqa1ObXO+z2bti48dd4pFXLlQ&#10;t1OYY0dAtHShcL6CvXMsIZ1U6KBMkHeaB2FkSuT2+FEFxsPDYeeOTchBH+qIiNsBzaThMOzA3AuE&#10;R3R+HBAei7g/ETyYFRXOq6jUp4lFGBy6/rBxhp/lPEPIHp+ryh4T8oN0Biwd3Nr9zojenFT7+r8A&#10;AAD//wMAUEsDBBQABgAIAAAAIQDbo3ji3QAAAAUBAAAPAAAAZHJzL2Rvd25yZXYueG1sTI9BS8NA&#10;EIXvgv9hGcGb3URJamM2pRT1VARbofQ2zU6T0OxsyG6T9N+7etHLwOM93vsmX06mFQP1rrGsIJ5F&#10;IIhLqxuuFHzt3h6eQTiPrLG1TAqu5GBZ3N7kmGk78icNW1+JUMIuQwW1910mpStrMuhmtiMO3sn2&#10;Bn2QfSV1j2MoN618jKJUGmw4LNTY0bqm8ry9GAXvI46rp/h12JxP6+thl3zsNzEpdX83rV5AeJr8&#10;Xxh+8AM6FIHpaC+snWgVhEf87w3eYp4mII4K5skiBVnk8j998Q0AAP//AwBQSwECLQAUAAYACAAA&#10;ACEAtoM4kv4AAADhAQAAEwAAAAAAAAAAAAAAAAAAAAAAW0NvbnRlbnRfVHlwZXNdLnhtbFBLAQIt&#10;ABQABgAIAAAAIQA4/SH/1gAAAJQBAAALAAAAAAAAAAAAAAAAAC8BAABfcmVscy8ucmVsc1BLAQIt&#10;ABQABgAIAAAAIQDLZORQJQwAAPFWAAAOAAAAAAAAAAAAAAAAAC4CAABkcnMvZTJvRG9jLnhtbFBL&#10;AQItABQABgAIAAAAIQDbo3ji3QAAAAUBAAAPAAAAAAAAAAAAAAAAAH8OAABkcnMvZG93bnJldi54&#10;bWxQSwUGAAAAAAQABADzAAAAiQ8AAAAA&#10;">
                <v:rect id="Rectangle 577" o:spid="_x0000_s1027" style="position:absolute;top:2762;width:25730;height:454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N/cYA&#10;AADcAAAADwAAAGRycy9kb3ducmV2LnhtbESPT2vCQBTE7wW/w/IKvdVNCzYSXUVbSksPBf+en7vP&#10;JCT7NmQ3Gv303YLgcZiZ3zDTeW9rcaLWl44VvAwTEMTamZJzBdvN5/MYhA/IBmvHpOBCHuazwcMU&#10;M+POvKLTOuQiQthnqKAIocmk9Logi37oGuLoHV1rMUTZ5tK0eI5wW8vXJHmTFkuOCwU29F6Qrtad&#10;VZDqq+8Oo49dZ7+W1f6n2a70b6XU02O/mIAI1Id7+Nb+NgpGaQr/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jN/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14:paraId="53E22808" w14:textId="77777777" w:rsidR="00EC750C" w:rsidRPr="0056077C" w:rsidRDefault="00EC750C" w:rsidP="002C2BDA">
                        <w:pPr>
                          <w:rPr>
                            <w:rFonts w:eastAsia="Times New Roman" w:cs="Arial"/>
                          </w:rPr>
                        </w:pPr>
                      </w:p>
                    </w:txbxContent>
                  </v:textbox>
                </v:rect>
                <v:rect id="Rectangle 576" o:spid="_x0000_s1028" style="position:absolute;left:25717;top:2762;width:36290;height:45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hafMcA&#10;AADcAAAADwAAAGRycy9kb3ducmV2LnhtbESPQWvCQBSE74L/YXlCL1I3SrUSXUWqQosHrVXw+Mg+&#10;k2D2bciuGv31bkHwOMzMN8x4WptCXKhyuWUF3U4EgjixOudUwe5v+T4E4TyyxsIyKbiRg+mk2Rhj&#10;rO2Vf+my9akIEHYxKsi8L2MpXZKRQdexJXHwjrYy6IOsUqkrvAa4KWQvigbSYM5hIcOSvjJKTtuz&#10;UVDiR9Rbz08/+91hsVzN293VfVMo9daqZyMQnmr/Cj/b31pB/3MA/2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YWnz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14:paraId="26268B28" w14:textId="77777777" w:rsidR="00EC750C" w:rsidRDefault="00EC750C" w:rsidP="002C2BDA">
                        <w:pPr>
                          <w:rPr>
                            <w:rFonts w:eastAsia="Times New Roman"/>
                          </w:rPr>
                        </w:pPr>
                      </w:p>
                    </w:txbxContent>
                  </v:textbox>
                </v:rect>
                <v:rect id="Rectangle 578" o:spid="_x0000_s1029" style="position:absolute;left:1238;top:11430;width:12065;height:17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kcIA&#10;AADcAAAADwAAAGRycy9kb3ducmV2LnhtbERPTWvCQBC9F/wPywheim6UViW6ihQCvVRo9OJtzI5J&#10;MDsbstOY9td3D4UeH+97ux9co3rqQu3ZwHyWgCIuvK25NHA+ZdM1qCDIFhvPZOCbAux3o6ctptY/&#10;+JP6XEoVQzikaKASaVOtQ1GRwzDzLXHkbr5zKBF2pbYdPmK4a/QiSZbaYc2xocKW3ioq7vmXM/D8&#10;s77K+XLMP2wQ3eNLlrhjZsxkPBw2oIQG+Rf/ud+tgddVXBvPxCO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8BuRwgAAANwAAAAPAAAAAAAAAAAAAAAAAJgCAABkcnMvZG93&#10;bnJldi54bWxQSwUGAAAAAAQABAD1AAAAhwMAAAAA&#10;" fillcolor="white [3201]" strokecolor="#c00000" strokeweight="2pt">
                  <v:shadow on="t" color="black" opacity="26214f" origin="-.5,-.5" offset=".74836mm,.74836mm"/>
                  <v:textbox>
                    <w:txbxContent>
                      <w:p w14:paraId="2FB5459D" w14:textId="77777777" w:rsidR="00EC750C" w:rsidRPr="0056077C" w:rsidRDefault="00EC750C" w:rsidP="002C2BDA">
                        <w:pPr>
                          <w:pStyle w:val="NormalWeb"/>
                          <w:spacing w:before="0" w:beforeAutospacing="0" w:after="0" w:afterAutospacing="0"/>
                          <w:jc w:val="center"/>
                          <w:rPr>
                            <w:rFonts w:cs="Arial"/>
                            <w:sz w:val="22"/>
                          </w:rPr>
                        </w:pPr>
                        <w:r w:rsidRPr="0056077C">
                          <w:rPr>
                            <w:rFonts w:eastAsia="DejaVu Sans" w:cs="Arial"/>
                            <w:b/>
                            <w:bCs/>
                            <w:color w:val="000000" w:themeColor="dark1"/>
                            <w:kern w:val="2"/>
                            <w:sz w:val="22"/>
                          </w:rPr>
                          <w:t>OAM components</w:t>
                        </w:r>
                      </w:p>
                      <w:p w14:paraId="583C67D5" w14:textId="77777777" w:rsidR="00EC750C" w:rsidRPr="0056077C" w:rsidRDefault="00EC750C" w:rsidP="002C2BDA">
                        <w:pPr>
                          <w:pStyle w:val="NormalWeb"/>
                          <w:spacing w:before="0" w:beforeAutospacing="0" w:after="0" w:afterAutospacing="0"/>
                          <w:jc w:val="center"/>
                          <w:rPr>
                            <w:rFonts w:cs="Arial"/>
                            <w:sz w:val="22"/>
                          </w:rPr>
                        </w:pPr>
                        <w:r w:rsidRPr="0056077C">
                          <w:rPr>
                            <w:rFonts w:eastAsia="DejaVu Sans" w:cs="Arial"/>
                            <w:b/>
                            <w:bCs/>
                            <w:color w:val="000000" w:themeColor="dark1"/>
                            <w:kern w:val="2"/>
                            <w:sz w:val="22"/>
                          </w:rPr>
                          <w:t>OAM&amp;P functionalities</w:t>
                        </w:r>
                      </w:p>
                    </w:txbxContent>
                  </v:textbox>
                </v:rect>
                <v:rect id="Rectangle 580" o:spid="_x0000_s1030" style="position:absolute;left:54864;top:3714;width:6248;height:33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MuXcEA&#10;AADcAAAADwAAAGRycy9kb3ducmV2LnhtbERP3WrCMBS+H+wdwhl4N9MOnaUaiwjDsRuZ+gCH5th2&#10;a05Kkv64p18uBC8/vv9NMZlWDOR8Y1lBOk9AEJdWN1wpuJw/XjMQPiBrbC2Tght5KLbPTxvMtR35&#10;m4ZTqEQMYZ+jgjqELpfSlzUZ9HPbEUfuap3BEKGrpHY4xnDTyrckeZcGG44NNXa0r6n8PfVGgU2P&#10;4es8Lnqm0R2y5qds/1aZUrOXabcGEWgKD/Hd/akVLLM4P56JR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DLl3BAAAA3AAAAA8AAAAAAAAAAAAAAAAAmAIAAGRycy9kb3du&#10;cmV2LnhtbFBLBQYAAAAABAAEAPUAAACGAwAAAAA=&#10;" fillcolor="#4f81bd [3204]" strokecolor="#243f60 [1604]" strokeweight="2pt">
                  <v:textbox>
                    <w:txbxContent>
                      <w:p w14:paraId="20684161" w14:textId="77777777" w:rsidR="00EC750C" w:rsidRPr="0056077C" w:rsidRDefault="00EC750C" w:rsidP="002C2BDA">
                        <w:pPr>
                          <w:pStyle w:val="NormalWeb"/>
                          <w:spacing w:before="0" w:beforeAutospacing="0" w:after="0" w:afterAutospacing="0"/>
                          <w:jc w:val="center"/>
                          <w:rPr>
                            <w:rFonts w:cs="Arial"/>
                            <w:b/>
                          </w:rPr>
                        </w:pPr>
                        <w:r w:rsidRPr="0056077C">
                          <w:rPr>
                            <w:rFonts w:eastAsia="DejaVu Sans" w:cs="Arial"/>
                            <w:b/>
                            <w:color w:val="FFFFFF" w:themeColor="light1"/>
                            <w:kern w:val="2"/>
                          </w:rPr>
                          <w:t>SSI</w:t>
                        </w:r>
                      </w:p>
                    </w:txbxContent>
                  </v:textbox>
                </v:rect>
                <v:shapetype id="_x0000_t202" coordsize="21600,21600" o:spt="202" path="m,l,21600r21600,l21600,xe">
                  <v:stroke joinstyle="miter"/>
                  <v:path gradientshapeok="t" o:connecttype="rect"/>
                </v:shapetype>
                <v:shape id="Text Box 2" o:spid="_x0000_s1031" type="#_x0000_t202" style="position:absolute;top:45910;width:21805;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2oMMA&#10;AADcAAAADwAAAGRycy9kb3ducmV2LnhtbESPQYvCMBSE78L+h/AWvGmyoqJdo4gieFLUXWFvj+bZ&#10;lm1eShNt/fdGEDwOM/MNM1u0thQ3qn3hWMNXX4EgTp0pONPwc9r0JiB8QDZYOiYNd/KwmH90ZpgY&#10;1/CBbseQiQhhn6CGPIQqkdKnOVn0fVcRR+/iaoshyjqTpsYmwm0pB0qNpcWC40KOFa1ySv+PV6vh&#10;d3f5Ow/VPlvbUdW4Vkm2U6l197NdfoMI1IZ3+NXeGg2jyRC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2oMMAAADcAAAADwAAAAAAAAAAAAAAAACYAgAAZHJzL2Rv&#10;d25yZXYueG1sUEsFBgAAAAAEAAQA9QAAAIgDAAAAAA==&#10;" filled="f" stroked="f">
                  <v:textbox>
                    <w:txbxContent>
                      <w:p w14:paraId="5AA0E866" w14:textId="77777777" w:rsidR="00EC750C" w:rsidRPr="0056077C" w:rsidRDefault="00EC750C" w:rsidP="002C2BDA">
                        <w:pPr>
                          <w:pStyle w:val="NormalWeb"/>
                          <w:spacing w:before="0" w:beforeAutospacing="0" w:after="0" w:afterAutospacing="0"/>
                          <w:rPr>
                            <w:rFonts w:cs="Arial"/>
                            <w:b/>
                          </w:rPr>
                        </w:pPr>
                        <w:r w:rsidRPr="0056077C">
                          <w:rPr>
                            <w:rFonts w:eastAsia="DejaVu Sans" w:cs="Arial"/>
                            <w:b/>
                            <w:color w:val="000000" w:themeColor="text1"/>
                            <w:kern w:val="2"/>
                            <w:sz w:val="18"/>
                            <w:szCs w:val="18"/>
                          </w:rPr>
                          <w:t>Generic OAM Components</w:t>
                        </w:r>
                      </w:p>
                    </w:txbxContent>
                  </v:textbox>
                </v:shape>
                <v:group id="Group 2" o:spid="_x0000_s1032" style="position:absolute;left:38766;top:3619;width:15005;height:42869" coordsize="21989,42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79" o:spid="_x0000_s1033" style="position:absolute;width:21932;height:4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z358QA&#10;AADcAAAADwAAAGRycy9kb3ducmV2LnhtbESP3WrCQBSE7wu+w3IE7+rG4k+MriIFUXoj/jzAIXtM&#10;otmzYXc1aZ++Wyh4OczMN8xy3ZlaPMn5yrKC0TABQZxbXXGh4HLevqcgfEDWWFsmBd/kYb3qvS0x&#10;07blIz1PoRARwj5DBWUITSalz0sy6Ie2IY7e1TqDIUpXSO2wjXBTy48kmUqDFceFEhv6LCm/nx5G&#10;gR0dwte5HT+YWrdLq1te/8xSpQb9brMAEagLr/B/e68VTGZz+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s9+fEAAAA3AAAAA8AAAAAAAAAAAAAAAAAmAIAAGRycy9k&#10;b3ducmV2LnhtbFBLBQYAAAAABAAEAPUAAACJAwAAAAA=&#10;" fillcolor="#4f81bd [3204]" strokecolor="#243f60 [1604]" strokeweight="2pt">
                    <v:textbox>
                      <w:txbxContent>
                        <w:p w14:paraId="6A0079CD" w14:textId="77777777" w:rsidR="00EC750C" w:rsidRPr="0056077C" w:rsidRDefault="00EC750C" w:rsidP="002C2BDA">
                          <w:pPr>
                            <w:pStyle w:val="NormalWeb"/>
                            <w:spacing w:before="0" w:beforeAutospacing="0" w:after="0" w:afterAutospacing="0"/>
                            <w:jc w:val="center"/>
                            <w:rPr>
                              <w:rFonts w:cs="Arial"/>
                              <w:b/>
                              <w:szCs w:val="20"/>
                            </w:rPr>
                          </w:pPr>
                          <w:proofErr w:type="gramStart"/>
                          <w:r w:rsidRPr="0056077C">
                            <w:rPr>
                              <w:rFonts w:eastAsia="DejaVu Sans" w:cs="Arial"/>
                              <w:b/>
                              <w:color w:val="FFFFFF" w:themeColor="light1"/>
                              <w:kern w:val="2"/>
                              <w:szCs w:val="20"/>
                            </w:rPr>
                            <w:t>eNodeB</w:t>
                          </w:r>
                          <w:proofErr w:type="gramEnd"/>
                          <w:r w:rsidRPr="0056077C">
                            <w:rPr>
                              <w:rFonts w:eastAsia="DejaVu Sans" w:cs="Arial"/>
                              <w:b/>
                              <w:color w:val="FFFFFF" w:themeColor="light1"/>
                              <w:kern w:val="2"/>
                              <w:szCs w:val="20"/>
                            </w:rPr>
                            <w:t xml:space="preserve"> Application</w:t>
                          </w:r>
                        </w:p>
                      </w:txbxContent>
                    </v:textbox>
                  </v:rect>
                  <v:rect id="Rectangle 581" o:spid="_x0000_s1034" style="position:absolute;top:6060;width:21932;height:19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Q9i8QA&#10;AADcAAAADwAAAGRycy9kb3ducmV2LnhtbESPwWrDMBBE74X8g9hALyaRU2gxbpQQAqW+FSct5LhY&#10;W8vEWhlLtdW/rwqBHIeZecNs99H2YqLRd44VbNY5COLG6Y5bBZ/nt1UBwgdkjb1jUvBLHva7xcMW&#10;S+1mrmk6hVYkCPsSFZgQhlJK3xiy6NduIE7etxsthiTHVuoR5wS3vXzK8xdpseO0YHCgo6Hmevqx&#10;Crqivpp3l51R97G6ZF/TFIsPpR6X8fAKIlAM9/CtXWkFz8UG/s+kI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EPYvEAAAA3AAAAA8AAAAAAAAAAAAAAAAAmAIAAGRycy9k&#10;b3ducmV2LnhtbFBLBQYAAAAABAAEAPUAAACJAwAAAAA=&#10;" fillcolor="#8aabd3 [2132]" strokecolor="#243f60 [1604]" strokeweight="2pt">
                    <v:fill color2="#d6e2f0 [756]" rotate="t" angle="90" colors="0 #9ab5e4;1 #1f497d;1 #e1e8f5" focus="100%" type="gradient"/>
                    <v:textbox>
                      <w:txbxContent>
                        <w:p w14:paraId="2F4DAB21" w14:textId="77777777" w:rsidR="00EC750C" w:rsidRPr="0056077C" w:rsidRDefault="00EC750C" w:rsidP="002C2BDA">
                          <w:pPr>
                            <w:pStyle w:val="NormalWeb"/>
                            <w:spacing w:before="0" w:beforeAutospacing="0" w:after="0" w:afterAutospacing="0"/>
                            <w:jc w:val="center"/>
                            <w:rPr>
                              <w:rFonts w:cs="Arial"/>
                              <w:b/>
                              <w:szCs w:val="20"/>
                            </w:rPr>
                          </w:pPr>
                          <w:proofErr w:type="gramStart"/>
                          <w:r w:rsidRPr="0056077C">
                            <w:rPr>
                              <w:rFonts w:eastAsia="DejaVu Sans" w:cs="Arial"/>
                              <w:b/>
                              <w:color w:val="FFFFFF" w:themeColor="light1"/>
                              <w:kern w:val="2"/>
                              <w:szCs w:val="20"/>
                            </w:rPr>
                            <w:t>eNodeB</w:t>
                          </w:r>
                          <w:proofErr w:type="gramEnd"/>
                          <w:r w:rsidRPr="0056077C">
                            <w:rPr>
                              <w:rFonts w:eastAsia="DejaVu Sans" w:cs="Arial"/>
                              <w:b/>
                              <w:color w:val="FFFFFF" w:themeColor="light1"/>
                              <w:kern w:val="2"/>
                              <w:szCs w:val="20"/>
                            </w:rPr>
                            <w:t xml:space="preserve"> </w:t>
                          </w:r>
                        </w:p>
                        <w:p w14:paraId="51AADBEA" w14:textId="77777777" w:rsidR="00EC750C" w:rsidRPr="0056077C" w:rsidRDefault="00EC750C" w:rsidP="002C2BDA">
                          <w:pPr>
                            <w:pStyle w:val="NormalWeb"/>
                            <w:spacing w:before="0" w:beforeAutospacing="0" w:after="0" w:afterAutospacing="0"/>
                            <w:jc w:val="center"/>
                            <w:rPr>
                              <w:rFonts w:cs="Arial"/>
                              <w:b/>
                              <w:szCs w:val="20"/>
                            </w:rPr>
                          </w:pPr>
                          <w:r w:rsidRPr="0056077C">
                            <w:rPr>
                              <w:rFonts w:eastAsia="DejaVu Sans" w:cs="Arial"/>
                              <w:b/>
                              <w:color w:val="FFFFFF" w:themeColor="light1"/>
                              <w:kern w:val="2"/>
                              <w:szCs w:val="20"/>
                            </w:rPr>
                            <w:t xml:space="preserve">Protocol Stack </w:t>
                          </w:r>
                        </w:p>
                      </w:txbxContent>
                    </v:textbox>
                  </v:rect>
                  <v:rect id="Rectangle 582" o:spid="_x0000_s1035" style="position:absolute;top:26262;width:21989;height:4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0VscMA&#10;AADcAAAADwAAAGRycy9kb3ducmV2LnhtbESP0YrCMBRE3wX/IVzBN00V3S3VKCIsK74sq/sBl+ba&#10;VpubkkRb/XqzIPg4zMwZZrnuTC1u5HxlWcFknIAgzq2uuFDwd/wapSB8QNZYWyYFd/KwXvV7S8y0&#10;bfmXbodQiAhhn6GCMoQmk9LnJRn0Y9sQR+9kncEQpSukdthGuKnlNEk+pMGK40KJDW1Lyi+Hq1Fg&#10;Jz9hf2xnV6bWfafVOa8fn6lSw0G3WYAI1IV3+NXeaQXzdAr/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0VscMAAADcAAAADwAAAAAAAAAAAAAAAACYAgAAZHJzL2Rv&#10;d25yZXYueG1sUEsFBgAAAAAEAAQA9QAAAIgDAAAAAA==&#10;" fillcolor="#4f81bd [3204]" strokecolor="#243f60 [1604]" strokeweight="2pt">
                    <v:textbox>
                      <w:txbxContent>
                        <w:p w14:paraId="22C3926D" w14:textId="77777777" w:rsidR="00EC750C" w:rsidRPr="0056077C" w:rsidRDefault="00EC750C" w:rsidP="002C2BDA">
                          <w:pPr>
                            <w:pStyle w:val="NormalWeb"/>
                            <w:spacing w:before="0" w:beforeAutospacing="0" w:after="0" w:afterAutospacing="0"/>
                            <w:jc w:val="center"/>
                            <w:rPr>
                              <w:rFonts w:cs="Arial"/>
                              <w:b/>
                              <w:szCs w:val="20"/>
                            </w:rPr>
                          </w:pPr>
                          <w:proofErr w:type="gramStart"/>
                          <w:r w:rsidRPr="0056077C">
                            <w:rPr>
                              <w:rFonts w:eastAsia="DejaVu Sans" w:cs="Arial"/>
                              <w:b/>
                              <w:color w:val="FFFFFF" w:themeColor="light1"/>
                              <w:kern w:val="2"/>
                              <w:szCs w:val="20"/>
                            </w:rPr>
                            <w:t>eNodeB</w:t>
                          </w:r>
                          <w:proofErr w:type="gramEnd"/>
                          <w:r w:rsidRPr="0056077C">
                            <w:rPr>
                              <w:rFonts w:eastAsia="DejaVu Sans" w:cs="Arial"/>
                              <w:b/>
                              <w:color w:val="FFFFFF" w:themeColor="light1"/>
                              <w:kern w:val="2"/>
                              <w:szCs w:val="20"/>
                            </w:rPr>
                            <w:t xml:space="preserve"> Convergence Layer</w:t>
                          </w:r>
                        </w:p>
                      </w:txbxContent>
                    </v:textbox>
                  </v:rect>
                  <v:rect id="Rectangle 583" o:spid="_x0000_s1036" style="position:absolute;top:32110;width:21964;height:7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wKsMA&#10;AADcAAAADwAAAGRycy9kb3ducmV2LnhtbESP0WrCQBRE3wX/YbmCb7pRqw2pq0ihWHwRtR9wyd4m&#10;0ezdsLua2K/vCoKPw8ycYZbrztTiRs5XlhVMxgkI4tzqigsFP6evUQrCB2SNtWVScCcP61W/t8RM&#10;25YPdDuGQkQI+wwVlCE0mZQ+L8mgH9uGOHq/1hkMUbpCaodthJtaTpNkIQ1WHBdKbOizpPxyvBoF&#10;drIPu1P7dmVq3Tatznn9954qNRx0mw8QgbrwCj/b31rBPJ3B4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GwKsMAAADcAAAADwAAAAAAAAAAAAAAAACYAgAAZHJzL2Rv&#10;d25yZXYueG1sUEsFBgAAAAAEAAQA9QAAAIgDAAAAAA==&#10;" fillcolor="#4f81bd [3204]" strokecolor="#243f60 [1604]" strokeweight="2pt">
                    <v:textbox>
                      <w:txbxContent>
                        <w:p w14:paraId="43D52116" w14:textId="77777777" w:rsidR="00EC750C" w:rsidRPr="0056077C" w:rsidRDefault="00EC750C" w:rsidP="002C2BDA">
                          <w:pPr>
                            <w:pStyle w:val="NormalWeb"/>
                            <w:spacing w:before="0" w:beforeAutospacing="0" w:after="0" w:afterAutospacing="0"/>
                            <w:jc w:val="center"/>
                            <w:rPr>
                              <w:rFonts w:cs="Arial"/>
                              <w:b/>
                              <w:szCs w:val="20"/>
                            </w:rPr>
                          </w:pPr>
                          <w:r w:rsidRPr="0056077C">
                            <w:rPr>
                              <w:rFonts w:eastAsia="DejaVu Sans" w:cs="Arial"/>
                              <w:b/>
                              <w:color w:val="FFFFFF" w:themeColor="light1"/>
                              <w:kern w:val="2"/>
                              <w:szCs w:val="20"/>
                            </w:rPr>
                            <w:t>UDP/IP Stack</w:t>
                          </w:r>
                        </w:p>
                      </w:txbxContent>
                    </v:textbox>
                  </v:rect>
                  <v:rect id="Rectangle 585" o:spid="_x0000_s1037" style="position:absolute;top:39978;width:21979;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SNxcMA&#10;AADcAAAADwAAAGRycy9kb3ducmV2LnhtbESP3YrCMBSE7wXfIRzBO00Vf0rXKCKIsjeLPw9waM62&#10;3W1OShJt9ek3C4KXw8x8w6w2nanFnZyvLCuYjBMQxLnVFRcKrpf9KAXhA7LG2jIpeJCHzbrfW2Gm&#10;bcsnup9DISKEfYYKyhCaTEqfl2TQj21DHL1v6wyGKF0htcM2wk0tp0mykAYrjgslNrQrKf8934wC&#10;O/kKn5d2dmNq3SGtfvL6uUyVGg667QeIQF14h1/to1YwT+f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SNxcMAAADcAAAADwAAAAAAAAAAAAAAAACYAgAAZHJzL2Rv&#10;d25yZXYueG1sUEsFBgAAAAAEAAQA9QAAAIgDAAAAAA==&#10;" fillcolor="#4f81bd [3204]" strokecolor="#243f60 [1604]" strokeweight="2pt">
                    <v:textbox>
                      <w:txbxContent>
                        <w:p w14:paraId="62631963" w14:textId="77777777" w:rsidR="00EC750C" w:rsidRPr="0056077C" w:rsidRDefault="00EC750C" w:rsidP="002C2BDA">
                          <w:pPr>
                            <w:pStyle w:val="NormalWeb"/>
                            <w:spacing w:before="0" w:beforeAutospacing="0" w:after="0" w:afterAutospacing="0"/>
                            <w:jc w:val="center"/>
                            <w:rPr>
                              <w:rFonts w:cs="Arial"/>
                              <w:b/>
                              <w:szCs w:val="20"/>
                            </w:rPr>
                          </w:pPr>
                          <w:r w:rsidRPr="0056077C">
                            <w:rPr>
                              <w:rFonts w:eastAsia="DejaVu Sans" w:cs="Arial"/>
                              <w:b/>
                              <w:color w:val="FFFFFF" w:themeColor="light1"/>
                              <w:kern w:val="2"/>
                              <w:szCs w:val="20"/>
                            </w:rPr>
                            <w:t>PHY</w:t>
                          </w:r>
                        </w:p>
                      </w:txbxContent>
                    </v:textbox>
                  </v:rect>
                </v:group>
                <v:shape id="Text Box 2" o:spid="_x0000_s1038" type="#_x0000_t202" style="position:absolute;left:25431;top:45910;width:17221;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D5cMA&#10;AADcAAAADwAAAGRycy9kb3ducmV2LnhtbESPQYvCMBSE78L+h/AWvGmiqKzVKIsieFLU3QVvj+bZ&#10;lm1eShNt/fdGEDwOM/MNM1+2thQ3qn3hWMOgr0AQp84UnGn4OW16XyB8QDZYOiYNd/KwXHx05pgY&#10;1/CBbseQiQhhn6CGPIQqkdKnOVn0fVcRR+/iaoshyjqTpsYmwm0ph0pNpMWC40KOFa1ySv+PV6vh&#10;d3c5/43UPlvbcdW4Vkm2U6l197P9noEI1IZ3+NXeGg3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mD5cMAAADcAAAADwAAAAAAAAAAAAAAAACYAgAAZHJzL2Rv&#10;d25yZXYueG1sUEsFBgAAAAAEAAQA9QAAAIgDAAAAAA==&#10;" filled="f" stroked="f">
                  <v:textbox>
                    <w:txbxContent>
                      <w:p w14:paraId="0ED1E759" w14:textId="77777777" w:rsidR="00EC750C" w:rsidRPr="0056077C" w:rsidRDefault="00EC750C" w:rsidP="002C2BDA">
                        <w:pPr>
                          <w:pStyle w:val="NormalWeb"/>
                          <w:spacing w:before="0" w:beforeAutospacing="0" w:after="0" w:afterAutospacing="0"/>
                          <w:rPr>
                            <w:rFonts w:cs="Arial"/>
                            <w:b/>
                          </w:rPr>
                        </w:pPr>
                        <w:r w:rsidRPr="0056077C">
                          <w:rPr>
                            <w:rFonts w:eastAsia="DejaVu Sans" w:cs="Arial"/>
                            <w:b/>
                            <w:color w:val="000000" w:themeColor="text1"/>
                            <w:kern w:val="2"/>
                            <w:sz w:val="18"/>
                            <w:szCs w:val="18"/>
                          </w:rPr>
                          <w:t>Radisys Components</w:t>
                        </w:r>
                      </w:p>
                    </w:txbxContent>
                  </v:textbox>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598" o:spid="_x0000_s1039" type="#_x0000_t49" style="position:absolute;left:23622;width:12230;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KdcEA&#10;AADcAAAADwAAAGRycy9kb3ducmV2LnhtbERPz2vCMBS+D/wfwhO8DE0nbGg1ii0IO42tFrw+m2dT&#10;bF66Jtruv18Ogx0/vt/b/Whb8aDeN44VvCwSEMSV0w3XCsrTcb4C4QOyxtYxKfghD/vd5GmLqXYD&#10;f9GjCLWIIexTVGBC6FIpfWXIol+4jjhyV9dbDBH2tdQ9DjHctnKZJG/SYsOxwWBHuaHqVtytgpW5&#10;lM/ZUJzrb84/yw/K8gEzpWbT8bABEWgM/+I/97tW8LqOa+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YynXBAAAA3AAAAA8AAAAAAAAAAAAAAAAAmAIAAGRycy9kb3du&#10;cmV2LnhtbFBLBQYAAAAABAAEAPUAAACGAwAAAAA=&#10;" adj="21089,44142,16979,39411,14087,32100,12375,18906" fillcolor="gray [1629]" strokecolor="gray [1629]" strokeweight="2pt">
                  <v:textbox>
                    <w:txbxContent>
                      <w:p w14:paraId="25A508E4" w14:textId="77777777" w:rsidR="00EC750C" w:rsidRPr="0056077C" w:rsidRDefault="00EC750C" w:rsidP="002C2BDA">
                        <w:pPr>
                          <w:pStyle w:val="NormalWeb"/>
                          <w:spacing w:before="0" w:beforeAutospacing="0" w:after="0" w:afterAutospacing="0"/>
                          <w:jc w:val="center"/>
                          <w:rPr>
                            <w:rFonts w:cs="Arial"/>
                            <w:b/>
                          </w:rPr>
                        </w:pPr>
                        <w:r w:rsidRPr="0056077C">
                          <w:rPr>
                            <w:rFonts w:cs="Arial"/>
                            <w:b/>
                            <w:color w:val="FFFFFF" w:themeColor="light1"/>
                            <w:kern w:val="24"/>
                          </w:rPr>
                          <w:t>L</w:t>
                        </w:r>
                        <w:r>
                          <w:rPr>
                            <w:rFonts w:cs="Arial"/>
                            <w:b/>
                            <w:color w:val="FFFFFF" w:themeColor="light1"/>
                            <w:kern w:val="24"/>
                          </w:rPr>
                          <w:t>WR</w:t>
                        </w:r>
                        <w:r w:rsidRPr="0056077C">
                          <w:rPr>
                            <w:rFonts w:cs="Arial"/>
                            <w:b/>
                            <w:color w:val="FFFFFF" w:themeColor="light1"/>
                            <w:kern w:val="24"/>
                          </w:rPr>
                          <w:t xml:space="preserve"> Interface</w:t>
                        </w:r>
                      </w:p>
                    </w:txbxContent>
                  </v:textbox>
                  <o:callout v:ext="edit" minusx="t" minusy="t"/>
                </v:shape>
                <v:shape id="Line Callout 3 599" o:spid="_x0000_s1040" type="#_x0000_t49" style="position:absolute;left:3333;top:35623;width:1219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7pUckA&#10;AADcAAAADwAAAGRycy9kb3ducmV2LnhtbESPT08CMRTE7yZ8h+aReJMuGv/sSiGgEjBIiMCB48v2&#10;sbu6fV3bAuu3tyQmHCcz85vMYNSaWhzJ+cqygn4vAUGcW11xoWC7md48gfABWWNtmRT8kofRsHM1&#10;wEzbE3/ScR0KESHsM1RQhtBkUvq8JIO+Zxvi6O2tMxiidIXUDk8Rbmp5myQP0mDFcaHEhl5Kyr/X&#10;B6Ng8rNZ9Wev7+OPr0W6c3fL7aR5fFPqutuOn0EEasMl/N+eawX3aQrnM/EIyOE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p7pUckAAADcAAAADwAAAAAAAAAAAAAAAACYAgAA&#10;ZHJzL2Rvd25yZXYueG1sUEsFBgAAAAAEAAQA9QAAAI4DAAAAAA==&#10;" adj="21237,-74295,19340,-27292,18410,-7542,17812,1225" fillcolor="gray [1629]" strokecolor="gray [1629]" strokeweight="2pt">
                  <v:textbox inset="0,,0">
                    <w:txbxContent>
                      <w:p w14:paraId="4752D836" w14:textId="77777777" w:rsidR="00EC750C" w:rsidRPr="0056077C" w:rsidRDefault="00EC750C" w:rsidP="002C2BDA">
                        <w:pPr>
                          <w:pStyle w:val="NormalWeb"/>
                          <w:spacing w:before="0" w:beforeAutospacing="0" w:after="0" w:afterAutospacing="0"/>
                          <w:rPr>
                            <w:rFonts w:cs="Arial"/>
                            <w:b/>
                          </w:rPr>
                        </w:pPr>
                        <w:r w:rsidRPr="0056077C">
                          <w:rPr>
                            <w:rFonts w:hAnsi="Calibri" w:cstheme="minorBidi"/>
                            <w:b/>
                            <w:color w:val="FFFFFF" w:themeColor="light1"/>
                            <w:kern w:val="24"/>
                          </w:rPr>
                          <w:t>C</w:t>
                        </w:r>
                        <w:r>
                          <w:rPr>
                            <w:rFonts w:hAnsi="Calibri" w:cstheme="minorBidi"/>
                            <w:b/>
                            <w:color w:val="FFFFFF" w:themeColor="light1"/>
                            <w:kern w:val="24"/>
                          </w:rPr>
                          <w:t>ustomer specific</w:t>
                        </w:r>
                        <w:r w:rsidRPr="0056077C">
                          <w:rPr>
                            <w:rFonts w:hAnsi="Calibri" w:cstheme="minorBidi"/>
                            <w:b/>
                            <w:color w:val="FFFFFF" w:themeColor="light1"/>
                            <w:kern w:val="24"/>
                          </w:rPr>
                          <w:t xml:space="preserve"> </w:t>
                        </w:r>
                        <w:r>
                          <w:rPr>
                            <w:rFonts w:hAnsi="Calibri" w:cstheme="minorBidi"/>
                            <w:b/>
                            <w:color w:val="FFFFFF" w:themeColor="light1"/>
                            <w:kern w:val="24"/>
                          </w:rPr>
                          <w:t>I</w:t>
                        </w:r>
                        <w:r w:rsidRPr="0056077C">
                          <w:rPr>
                            <w:rFonts w:hAnsi="Calibri" w:cstheme="minorBidi"/>
                            <w:b/>
                            <w:color w:val="FFFFFF" w:themeColor="light1"/>
                            <w:kern w:val="24"/>
                          </w:rPr>
                          <w:t>nterface</w:t>
                        </w:r>
                      </w:p>
                    </w:txbxContent>
                  </v:textbox>
                  <o:callout v:ext="edit" minusx="t"/>
                </v:shape>
                <v:rect id="Rectangle 593" o:spid="_x0000_s1041" style="position:absolute;left:16478;top:9620;width:17399;height:24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fC0MYA&#10;AADcAAAADwAAAGRycy9kb3ducmV2LnhtbESPQWvCQBSE7wX/w/IKvZS6qaLU6Boaaa0ePBj9AY/s&#10;axLNvg3ZbRL/fbdQ8DjMzDfMKhlMLTpqXWVZwes4AkGcW11xoeB8+nx5A+E8ssbaMim4kYNkPXpY&#10;Yaxtz0fqMl+IAGEXo4LS+yaW0uUlGXRj2xAH79u2Bn2QbSF1i32Am1pOomguDVYcFkpsaFNSfs1+&#10;jILLvDlsU94v0u3H8PyVXYw8z4xST4/D+xKEp8Hfw//tnVYwW0zh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fC0MYAAADcAAAADwAAAAAAAAAAAAAAAACYAgAAZHJz&#10;L2Rvd25yZXYueG1sUEsFBgAAAAAEAAQA9QAAAIsDAAAAAA==&#10;" filled="f" strokecolor="black [3040]">
                  <v:shadow on="t" color="black" opacity="24903f" origin=",.5" offset="0,.55556mm"/>
                  <v:textbox>
                    <w:txbxContent>
                      <w:p w14:paraId="503D7119" w14:textId="77777777" w:rsidR="00EC750C" w:rsidRDefault="00EC750C" w:rsidP="002C2BDA">
                        <w:pPr>
                          <w:rPr>
                            <w:rFonts w:eastAsia="Times New Roman"/>
                          </w:rPr>
                        </w:pPr>
                      </w:p>
                    </w:txbxContent>
                  </v:textbox>
                </v:rect>
                <v:rect id="Rectangle 594" o:spid="_x0000_s1042" style="position:absolute;left:17811;top:10953;width:4439;height:19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SJMMA&#10;AADcAAAADwAAAGRycy9kb3ducmV2LnhtbESPT2vCQBDF7wW/wzKCt7qxVmlTVxFBkN7U9tDbkB2T&#10;kOxsyE6T+O1dQfD4eH9+vNVmcLXqqA2lZwOzaQKKOPO25NzAz3n/+gEqCLLF2jMZuFKAzXr0ssLU&#10;+p6P1J0kV3GEQ4oGCpEm1TpkBTkMU98QR+/iW4cSZZtr22Ifx12t35JkqR2WHAkFNrQrKKtO/y5y&#10;93/693CRpfS2OnfZfPiu5kdjJuNh+wVKaJBn+NE+WAOLz3e4n4lH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ISJMMAAADcAAAADwAAAAAAAAAAAAAAAACYAgAAZHJzL2Rv&#10;d25yZXYueG1sUEsFBgAAAAAEAAQA9QAAAIgDAAAAAA==&#10;" fillcolor="#4c4c4c [961]" strokecolor="#c00000" strokeweight="2pt">
                  <v:fill color2="white [3201]" rotate="t" angle="45" colors="0 #959595;.5 #d6d6d6;1 white" focus="100%" type="gradient"/>
                  <v:shadow on="t" color="black" opacity="26214f" origin="-.5,-.5" offset=".74836mm,.74836mm"/>
                  <v:textbox style="layout-flow:vertical;mso-layout-flow-alt:bottom-to-top">
                    <w:txbxContent>
                      <w:p w14:paraId="6028B1FC" w14:textId="77777777" w:rsidR="00EC750C" w:rsidRPr="0056077C" w:rsidRDefault="00EC750C" w:rsidP="002C2BDA">
                        <w:pPr>
                          <w:pStyle w:val="NormalWeb"/>
                          <w:spacing w:before="0" w:beforeAutospacing="0" w:after="0" w:afterAutospacing="0"/>
                          <w:jc w:val="center"/>
                          <w:rPr>
                            <w:rFonts w:cs="Arial"/>
                          </w:rPr>
                        </w:pPr>
                        <w:r w:rsidRPr="0056077C">
                          <w:rPr>
                            <w:rFonts w:eastAsia="DejaVu Sans" w:cs="Arial"/>
                            <w:b/>
                            <w:bCs/>
                            <w:color w:val="000000" w:themeColor="dark1"/>
                            <w:kern w:val="2"/>
                          </w:rPr>
                          <w:t>OAM (CL) Interface</w:t>
                        </w:r>
                      </w:p>
                    </w:txbxContent>
                  </v:textbox>
                </v:rect>
                <v:rect id="Rectangle 603" o:spid="_x0000_s1043" style="position:absolute;left:27432;top:11144;width:5054;height:19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o868QA&#10;AADcAAAADwAAAGRycy9kb3ducmV2LnhtbESPQWvCQBSE7wX/w/KE3uqmLQSNrtIWQnvpwSiIt0f2&#10;mQSzb9PsU+O/dwuCx2FmvmEWq8G16kx9aDwbeJ0koIhLbxuuDGw3+csUVBBki61nMnClAKvl6GmB&#10;mfUXXtO5kEpFCIcMDdQiXaZ1KGtyGCa+I47ewfcOJcq+0rbHS4S7Vr8lSaodNhwXauzoq6byWJyc&#10;gWL2Le00na13n9u/Iv/1p3wvZMzzePiYgxIa5BG+t3+sgTR5h/8z8Qj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qPOvEAAAA3AAAAA8AAAAAAAAAAAAAAAAAmAIAAGRycy9k&#10;b3ducmV2LnhtbFBLBQYAAAAABAAEAPUAAACJAwAAAAA=&#10;" fillcolor="#4f81bd [3204]" strokecolor="#243f60 [1604]" strokeweight="2pt">
                  <v:textbox style="layout-flow:vertical;mso-layout-flow-alt:bottom-to-top">
                    <w:txbxContent>
                      <w:p w14:paraId="1440EB96" w14:textId="77777777" w:rsidR="00EC750C" w:rsidRPr="00B80790" w:rsidRDefault="00EC750C" w:rsidP="002C2BDA">
                        <w:pPr>
                          <w:pStyle w:val="NormalWeb"/>
                          <w:spacing w:before="0" w:beforeAutospacing="0" w:after="0" w:afterAutospacing="0"/>
                          <w:jc w:val="center"/>
                          <w:rPr>
                            <w:rFonts w:eastAsia="DejaVu Sans" w:cs="Arial"/>
                            <w:b/>
                            <w:color w:val="FFFFFF" w:themeColor="light1"/>
                            <w:kern w:val="2"/>
                          </w:rPr>
                        </w:pPr>
                        <w:proofErr w:type="gramStart"/>
                        <w:r w:rsidRPr="00B80790">
                          <w:rPr>
                            <w:rFonts w:eastAsia="DejaVu Sans" w:cs="Arial"/>
                            <w:b/>
                            <w:color w:val="FFFFFF" w:themeColor="light1"/>
                            <w:kern w:val="2"/>
                          </w:rPr>
                          <w:t>eNodeB</w:t>
                        </w:r>
                        <w:proofErr w:type="gramEnd"/>
                        <w:r w:rsidRPr="00B80790">
                          <w:rPr>
                            <w:rFonts w:eastAsia="DejaVu Sans" w:cs="Arial"/>
                            <w:b/>
                            <w:color w:val="FFFFFF" w:themeColor="light1"/>
                            <w:kern w:val="2"/>
                          </w:rPr>
                          <w:t xml:space="preserve"> </w:t>
                        </w:r>
                      </w:p>
                      <w:p w14:paraId="199AA792" w14:textId="77777777" w:rsidR="00EC750C" w:rsidRPr="00B80790" w:rsidRDefault="00EC750C" w:rsidP="002C2BDA">
                        <w:pPr>
                          <w:pStyle w:val="NormalWeb"/>
                          <w:spacing w:before="0" w:beforeAutospacing="0" w:after="0" w:afterAutospacing="0"/>
                          <w:jc w:val="center"/>
                          <w:rPr>
                            <w:rFonts w:cs="Arial"/>
                            <w:b/>
                          </w:rPr>
                        </w:pPr>
                        <w:r w:rsidRPr="00B80790">
                          <w:rPr>
                            <w:rFonts w:eastAsia="DejaVu Sans" w:cs="Arial"/>
                            <w:b/>
                            <w:color w:val="FFFFFF" w:themeColor="light1"/>
                            <w:kern w:val="2"/>
                          </w:rPr>
                          <w:t>Stack Manager (</w:t>
                        </w:r>
                        <w:r>
                          <w:rPr>
                            <w:rFonts w:eastAsia="DejaVu Sans" w:cs="Arial"/>
                            <w:b/>
                            <w:color w:val="FFFFFF" w:themeColor="light1"/>
                            <w:kern w:val="2"/>
                          </w:rPr>
                          <w:t>SM</w:t>
                        </w:r>
                        <w:r w:rsidRPr="00B80790">
                          <w:rPr>
                            <w:rFonts w:eastAsia="DejaVu Sans" w:cs="Arial"/>
                            <w:b/>
                            <w:color w:val="FFFFFF" w:themeColor="light1"/>
                            <w:kern w:val="2"/>
                          </w:rPr>
                          <w:t>)</w:t>
                        </w:r>
                      </w:p>
                    </w:txbxContent>
                  </v:textbox>
                </v:rect>
                <v:shape id="Text Box 2" o:spid="_x0000_s1044" type="#_x0000_t202" style="position:absolute;left:19050;top:30670;width:1105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xHcQA&#10;AADcAAAADwAAAGRycy9kb3ducmV2LnhtbESPQWvCQBSE70L/w/IK3sxuiwmaZpXSUvBUUVuht0f2&#10;mYRm34bs1sR/3xUEj8PMfMMU69G24ky9bxxreEoUCOLSmYYrDV+Hj9kChA/IBlvHpOFCHtarh0mB&#10;uXED7+i8D5WIEPY5aqhD6HIpfVmTRZ+4jjh6J9dbDFH2lTQ9DhFuW/msVCYtNhwXauzorabyd/9n&#10;NXx/nn6Oc7Wt3m3aDW5Uku1Saj19HF9fQAQawz18a2+Mhky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cR3EAAAA3AAAAA8AAAAAAAAAAAAAAAAAmAIAAGRycy9k&#10;b3ducmV2LnhtbFBLBQYAAAAABAAEAPUAAACJAwAAAAA=&#10;" filled="f" stroked="f">
                  <v:textbox>
                    <w:txbxContent>
                      <w:p w14:paraId="5D1B49DA" w14:textId="77777777" w:rsidR="00EC750C" w:rsidRPr="0056077C" w:rsidRDefault="00EC750C" w:rsidP="002C2BDA">
                        <w:pPr>
                          <w:pStyle w:val="NormalWeb"/>
                          <w:spacing w:before="0" w:beforeAutospacing="0" w:after="0" w:afterAutospacing="0"/>
                          <w:rPr>
                            <w:rFonts w:cs="Arial"/>
                            <w:b/>
                            <w:sz w:val="28"/>
                          </w:rPr>
                        </w:pPr>
                        <w:r w:rsidRPr="0056077C">
                          <w:rPr>
                            <w:rFonts w:eastAsia="DejaVu Sans" w:cs="Arial"/>
                            <w:b/>
                            <w:color w:val="000000" w:themeColor="text1"/>
                            <w:kern w:val="2"/>
                            <w:szCs w:val="18"/>
                          </w:rPr>
                          <w:t>Stack Manager</w:t>
                        </w:r>
                      </w:p>
                    </w:txbxContent>
                  </v:textbox>
                </v:shape>
                <v:shapetype id="_x0000_t32" coordsize="21600,21600" o:spt="32" o:oned="t" path="m,l21600,21600e" filled="f">
                  <v:path arrowok="t" fillok="f" o:connecttype="none"/>
                  <o:lock v:ext="edit" shapetype="t"/>
                </v:shapetype>
                <v:shape id="Straight Arrow Connector 590" o:spid="_x0000_s1045" type="#_x0000_t32" style="position:absolute;left:12858;top:20097;width:5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5BMsUAAADcAAAADwAAAGRycy9kb3ducmV2LnhtbESPwUrDQBCG70LfYZmCF7GbCIqJ3ZZS&#10;aBFvtkXobciO2WB2dslum+jTOwfB4/DP/803y/Xke3WlIXWBDZSLAhRxE2zHrYHTcXf/DCplZIt9&#10;YDLwTQnWq9nNEmsbRn6n6yG3SiCcajTgco611qlx5DEtQiSW7DMMHrOMQ6vtgKPAfa8fiuJJe+xY&#10;LjiMtHXUfB0uXjRKt7/bb+L553ysikhV+fE27oy5nU+bF1CZpvy//Nd+tQYeK9GXZ4QA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65BMsUAAADcAAAADwAAAAAAAAAA&#10;AAAAAAChAgAAZHJzL2Rvd25yZXYueG1sUEsFBgAAAAAEAAQA+QAAAJMDAAAAAA==&#10;" strokecolor="#910118" strokeweight="5pt">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87" o:spid="_x0000_s1046" type="#_x0000_t34" style="position:absolute;left:32385;top:6191;width:6362;height:58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Xe98QAAADcAAAADwAAAGRycy9kb3ducmV2LnhtbESPQWvCQBSE74X+h+UVvDWbWtqG6Coi&#10;1norpuL5mX0modm3YXc10V/vFgoeh5n5hpnOB9OKMznfWFbwkqQgiEurG64U7H4+nzMQPiBrbC2T&#10;ggt5mM8eH6aYa9vzls5FqESEsM9RQR1Cl0vpy5oM+sR2xNE7WmcwROkqqR32EW5aOU7Td2mw4bhQ&#10;Y0fLmsrf4mQU9OuNX9Er7bfrxVebXlF+H7KjUqOnYTEBEWgI9/B/e6MVvGUf8HcmHg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9d73xAAAANwAAAAPAAAAAAAAAAAA&#10;AAAAAKECAABkcnMvZG93bnJldi54bWxQSwUGAAAAAAQABAD5AAAAkgMAAAAA&#10;" strokecolor="#1f497d [3215]" strokeweight="2.75pt">
                  <v:stroke startarrow="block" endarrow="block"/>
                </v:shape>
                <v:shape id="Straight Arrow Connector 589" o:spid="_x0000_s1047" type="#_x0000_t32" style="position:absolute;left:32385;top:20383;width:6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tVVcYAAADcAAAADwAAAGRycy9kb3ducmV2LnhtbESPT2vCQBTE70K/w/IKvelGQYmpGxHB&#10;tvYi2pRen9mXP5h9m2a3Jv323YLgcZiZ3zCr9WAacaXO1ZYVTCcRCOLc6ppLBdnHbhyDcB5ZY2OZ&#10;FPySg3X6MFphom3PR7qefCkChF2CCirv20RKl1dk0E1sSxy8wnYGfZBdKXWHfYCbRs6iaCEN1hwW&#10;KmxpW1F+Of0YBdvD/mv++V3ssvf4TE32MnvNeqPU0+OweQbhafD38K39phXM4yX8nwlHQK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VVXGAAAA3AAAAA8AAAAAAAAA&#10;AAAAAAAAoQIAAGRycy9kb3ducmV2LnhtbFBLBQYAAAAABAAEAPkAAACUAwAAAAA=&#10;" strokecolor="#1f497d [3215]" strokeweight="3pt">
                  <v:stroke startarrow="block" endarrow="block"/>
                </v:shape>
                <v:shape id="Line Callout 3 597" o:spid="_x0000_s1048" type="#_x0000_t49" style="position:absolute;left:16764;top:4095;width:13608;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8/S8UA&#10;AADcAAAADwAAAGRycy9kb3ducmV2LnhtbESPQWvCQBSE74L/YXmCN920YG2jq6RC1B6jLb2+Zp+b&#10;0OzbkF1j2l/fLRR6HGbmG2a9HWwjeup87VjB3TwBQVw6XbNR8HrOZ48gfEDW2DgmBV/kYbsZj9aY&#10;anfjgvpTMCJC2KeooAqhTaX0ZUUW/dy1xNG7uM5iiLIzUnd4i3DbyPskeZAWa44LFba0q6j8PF2t&#10;grwolufMHzPzfPjum5f3/GNv3pSaToZsBSLQEP7Df+2jVrB4WsLvmX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z9LxQAAANwAAAAPAAAAAAAAAAAAAAAAAJgCAABkcnMv&#10;ZG93bnJldi54bWxQSwUGAAAAAAQABAD1AAAAigMAAAAA&#10;" adj="13672,109111,13134,76258,12896,62818,12184,23270" fillcolor="#652523 [1637]" strokecolor="#bc4542 [3045]" strokeweight="1.75pt">
                  <v:fill color2="#ba4442 [3013]" rotate="t" angle="180" colors="0 #9b2d2a;52429f #cb3d3a;1 #ce3b37" focus="100%" type="gradient">
                    <o:fill v:ext="view" type="gradientUnscaled"/>
                  </v:fill>
                  <v:shadow on="t" color="black" opacity="22937f" origin=",.5" offset="0,.63889mm"/>
                  <v:textbox>
                    <w:txbxContent>
                      <w:p w14:paraId="7AED2AC6" w14:textId="77777777" w:rsidR="00EC750C" w:rsidRPr="0056077C" w:rsidRDefault="00EC750C" w:rsidP="002C2BDA">
                        <w:pPr>
                          <w:pStyle w:val="NormalWeb"/>
                          <w:spacing w:before="0" w:beforeAutospacing="0" w:after="0" w:afterAutospacing="0"/>
                          <w:jc w:val="center"/>
                          <w:rPr>
                            <w:rFonts w:cs="Arial"/>
                            <w:b/>
                          </w:rPr>
                        </w:pPr>
                        <w:r w:rsidRPr="0056077C">
                          <w:rPr>
                            <w:rFonts w:cs="Arial"/>
                            <w:b/>
                            <w:color w:val="FFFFFF" w:themeColor="light1"/>
                            <w:kern w:val="24"/>
                          </w:rPr>
                          <w:t>M</w:t>
                        </w:r>
                        <w:r>
                          <w:rPr>
                            <w:rFonts w:cs="Arial"/>
                            <w:b/>
                            <w:color w:val="FFFFFF" w:themeColor="light1"/>
                            <w:kern w:val="24"/>
                          </w:rPr>
                          <w:t>SM</w:t>
                        </w:r>
                        <w:r w:rsidRPr="0056077C">
                          <w:rPr>
                            <w:rFonts w:cs="Arial"/>
                            <w:b/>
                            <w:color w:val="FFFFFF" w:themeColor="light1"/>
                            <w:kern w:val="24"/>
                          </w:rPr>
                          <w:t xml:space="preserve"> API Interface</w:t>
                        </w:r>
                      </w:p>
                    </w:txbxContent>
                  </v:textbox>
                  <o:callout v:ext="edit" minusx="t" minusy="t"/>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 o:spid="_x0000_s1049" type="#_x0000_t69" style="position:absolute;left:20859;top:18002;width:7622;height:4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8o8QA&#10;AADaAAAADwAAAGRycy9kb3ducmV2LnhtbESPzWrDMBCE74G+g9hCb4ncQp3gRglpsUsgEEjaS2+L&#10;tbVNpJWx5J++fRUI5DjMzDfMejtZIwbqfONYwfMiAUFcOt1wpeD7q5ivQPiArNE4JgV/5GG7eZit&#10;MdNu5BMN51CJCGGfoYI6hDaT0pc1WfQL1xJH79d1FkOUXSV1h2OEWyNfkiSVFhuOCzW29FFTeTn3&#10;VkG+O+Y/xWH5edDGpOOpn/pL+67U0+O0ewMRaAr38K291wpe4Xol3g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vKPEAAAA2gAAAA8AAAAAAAAAAAAAAAAAmAIAAGRycy9k&#10;b3ducmV2LnhtbFBLBQYAAAAABAAEAPUAAACJAwAAAAA=&#10;" adj="6629" fillcolor="#652523 [1637]" stroked="f">
                  <v:fill color2="#ba4442 [3013]" rotate="t" angle="180" colors="0 #9b2d2a;52429f #cb3d3a;1 #ce3b37" focus="100%" type="gradient">
                    <o:fill v:ext="view" type="gradientUnscaled"/>
                  </v:fill>
                  <v:shadow on="t" color="black" opacity="22937f" origin=",.5" offset="0,.63889mm"/>
                </v:shape>
                <w10:anchorlock/>
              </v:group>
            </w:pict>
          </mc:Fallback>
        </mc:AlternateContent>
      </w:r>
    </w:p>
    <w:p w14:paraId="4BB954B2" w14:textId="77777777" w:rsidR="00B80790" w:rsidRPr="00D74EEB" w:rsidRDefault="00B80790" w:rsidP="00D74EEB">
      <w:pPr>
        <w:rPr>
          <w:rFonts w:cs="Arial"/>
          <w:sz w:val="10"/>
        </w:rPr>
      </w:pPr>
    </w:p>
    <w:p w14:paraId="4E2161BF" w14:textId="644D0C0D" w:rsidR="00636BA0" w:rsidRPr="00B129AF" w:rsidRDefault="002C2BDA" w:rsidP="0056077C">
      <w:pPr>
        <w:pStyle w:val="Caption"/>
        <w:jc w:val="center"/>
        <w:rPr>
          <w:rFonts w:ascii="Arial" w:hAnsi="Arial" w:cs="Arial"/>
          <w:b w:val="0"/>
          <w:i/>
          <w:sz w:val="20"/>
        </w:rPr>
      </w:pPr>
      <w:bookmarkStart w:id="23" w:name="_Ref379400554"/>
      <w:bookmarkStart w:id="24" w:name="_Toc335325063"/>
      <w:bookmarkStart w:id="25" w:name="_Toc351749213"/>
      <w:bookmarkStart w:id="26" w:name="_Toc381033128"/>
      <w:r>
        <w:rPr>
          <w:rFonts w:ascii="Arial" w:hAnsi="Arial" w:cs="Arial"/>
          <w:sz w:val="20"/>
        </w:rPr>
        <w:t>F</w:t>
      </w:r>
      <w:r w:rsidR="00636BA0" w:rsidRPr="00B129AF">
        <w:rPr>
          <w:rFonts w:ascii="Arial" w:hAnsi="Arial" w:cs="Arial"/>
          <w:sz w:val="20"/>
        </w:rPr>
        <w:t>igure</w:t>
      </w:r>
      <w:r w:rsidR="00B129AF" w:rsidRPr="00B129AF">
        <w:rPr>
          <w:rFonts w:ascii="Arial" w:hAnsi="Arial" w:cs="Arial"/>
          <w:sz w:val="20"/>
        </w:rPr>
        <w:t>-</w:t>
      </w:r>
      <w:r w:rsidR="00636BA0" w:rsidRPr="00B129AF">
        <w:rPr>
          <w:rFonts w:ascii="Arial" w:hAnsi="Arial" w:cs="Arial"/>
          <w:b w:val="0"/>
          <w:i/>
          <w:sz w:val="20"/>
        </w:rPr>
        <w:fldChar w:fldCharType="begin"/>
      </w:r>
      <w:r w:rsidR="00636BA0" w:rsidRPr="00B129AF">
        <w:rPr>
          <w:rFonts w:ascii="Arial" w:hAnsi="Arial" w:cs="Arial"/>
          <w:sz w:val="20"/>
        </w:rPr>
        <w:instrText xml:space="preserve"> SEQ Figure \* ARABIC </w:instrText>
      </w:r>
      <w:r w:rsidR="00636BA0" w:rsidRPr="00B129AF">
        <w:rPr>
          <w:rFonts w:ascii="Arial" w:hAnsi="Arial" w:cs="Arial"/>
          <w:b w:val="0"/>
          <w:i/>
          <w:sz w:val="20"/>
        </w:rPr>
        <w:fldChar w:fldCharType="separate"/>
      </w:r>
      <w:r w:rsidR="00D04979">
        <w:rPr>
          <w:rFonts w:ascii="Arial" w:hAnsi="Arial" w:cs="Arial"/>
          <w:noProof/>
          <w:sz w:val="20"/>
        </w:rPr>
        <w:t>1</w:t>
      </w:r>
      <w:r w:rsidR="00636BA0" w:rsidRPr="00B129AF">
        <w:rPr>
          <w:rFonts w:ascii="Arial" w:hAnsi="Arial" w:cs="Arial"/>
          <w:b w:val="0"/>
          <w:i/>
          <w:sz w:val="20"/>
        </w:rPr>
        <w:fldChar w:fldCharType="end"/>
      </w:r>
      <w:bookmarkEnd w:id="23"/>
      <w:r w:rsidR="004D7D74" w:rsidRPr="00B129AF">
        <w:rPr>
          <w:rFonts w:ascii="Arial" w:hAnsi="Arial" w:cs="Arial"/>
          <w:sz w:val="20"/>
        </w:rPr>
        <w:t>:</w:t>
      </w:r>
      <w:r w:rsidR="00636BA0" w:rsidRPr="00B129AF">
        <w:rPr>
          <w:rFonts w:ascii="Arial" w:hAnsi="Arial" w:cs="Arial"/>
          <w:sz w:val="20"/>
        </w:rPr>
        <w:t xml:space="preserve"> </w:t>
      </w:r>
      <w:bookmarkEnd w:id="24"/>
      <w:r w:rsidR="00B80790" w:rsidRPr="00B129AF">
        <w:rPr>
          <w:rFonts w:ascii="Arial" w:hAnsi="Arial" w:cs="Arial"/>
          <w:sz w:val="20"/>
        </w:rPr>
        <w:t>Integrated Software A</w:t>
      </w:r>
      <w:r w:rsidR="00557291" w:rsidRPr="00B129AF">
        <w:rPr>
          <w:rFonts w:ascii="Arial" w:hAnsi="Arial" w:cs="Arial"/>
          <w:sz w:val="20"/>
        </w:rPr>
        <w:t>rchitecture</w:t>
      </w:r>
      <w:bookmarkEnd w:id="25"/>
      <w:bookmarkEnd w:id="26"/>
    </w:p>
    <w:p w14:paraId="4E2161C0" w14:textId="77777777" w:rsidR="00636BA0" w:rsidRPr="00A63EBB" w:rsidRDefault="00636BA0" w:rsidP="007C5EC3">
      <w:pPr>
        <w:widowControl/>
        <w:suppressAutoHyphens w:val="0"/>
        <w:spacing w:before="120" w:after="120" w:line="280" w:lineRule="atLeast"/>
        <w:rPr>
          <w:rFonts w:cs="Arial"/>
        </w:rPr>
      </w:pPr>
    </w:p>
    <w:p w14:paraId="49B03BA8" w14:textId="1ED3A5AD" w:rsidR="001D0DD2" w:rsidRPr="00A63EBB" w:rsidRDefault="00B80790" w:rsidP="00B80790">
      <w:pPr>
        <w:pStyle w:val="Heading3"/>
        <w:ind w:left="0" w:firstLine="0"/>
        <w:rPr>
          <w:rFonts w:cs="Arial"/>
          <w:sz w:val="28"/>
        </w:rPr>
      </w:pPr>
      <w:bookmarkStart w:id="27" w:name="_Toc380148227"/>
      <w:r w:rsidRPr="00A63EBB">
        <w:rPr>
          <w:rFonts w:cs="Arial"/>
          <w:sz w:val="28"/>
        </w:rPr>
        <w:t>Radisys T</w:t>
      </w:r>
      <w:r w:rsidR="001D0DD2" w:rsidRPr="00A63EBB">
        <w:rPr>
          <w:rFonts w:cs="Arial"/>
          <w:sz w:val="28"/>
        </w:rPr>
        <w:t xml:space="preserve">eNB </w:t>
      </w:r>
      <w:r w:rsidR="00DA54C0">
        <w:rPr>
          <w:rFonts w:cs="Arial"/>
          <w:sz w:val="28"/>
        </w:rPr>
        <w:t>C</w:t>
      </w:r>
      <w:r w:rsidR="001D0DD2" w:rsidRPr="00A63EBB">
        <w:rPr>
          <w:rFonts w:cs="Arial"/>
          <w:sz w:val="28"/>
        </w:rPr>
        <w:t>omponents</w:t>
      </w:r>
      <w:bookmarkEnd w:id="27"/>
    </w:p>
    <w:p w14:paraId="4E2161C1" w14:textId="2A8211C3" w:rsidR="00636BA0" w:rsidRPr="00A63EBB" w:rsidRDefault="00636BA0" w:rsidP="007C5EC3">
      <w:pPr>
        <w:spacing w:before="120" w:after="120" w:line="280" w:lineRule="atLeast"/>
        <w:rPr>
          <w:rFonts w:cs="Arial"/>
        </w:rPr>
      </w:pPr>
      <w:r w:rsidRPr="00A63EBB">
        <w:rPr>
          <w:rFonts w:cs="Arial"/>
        </w:rPr>
        <w:t xml:space="preserve">The </w:t>
      </w:r>
      <w:r w:rsidR="00B760CB" w:rsidRPr="00A63EBB">
        <w:rPr>
          <w:rFonts w:cs="Arial"/>
        </w:rPr>
        <w:t xml:space="preserve">Radisys </w:t>
      </w:r>
      <w:r w:rsidR="00B80790" w:rsidRPr="00A63EBB">
        <w:rPr>
          <w:rFonts w:cs="Arial"/>
        </w:rPr>
        <w:t>T</w:t>
      </w:r>
      <w:r w:rsidRPr="00A63EBB">
        <w:rPr>
          <w:rFonts w:cs="Arial"/>
        </w:rPr>
        <w:t>eNB core stack components</w:t>
      </w:r>
      <w:r w:rsidR="00F3194E">
        <w:rPr>
          <w:rFonts w:cs="Arial"/>
        </w:rPr>
        <w:t xml:space="preserve"> include:</w:t>
      </w:r>
    </w:p>
    <w:p w14:paraId="4E2161C3" w14:textId="7AE1B20B" w:rsidR="00636BA0" w:rsidRPr="007C5EC3" w:rsidRDefault="001D0DD2" w:rsidP="007C5EC3">
      <w:pPr>
        <w:pStyle w:val="ListParagraph"/>
        <w:numPr>
          <w:ilvl w:val="0"/>
          <w:numId w:val="16"/>
        </w:numPr>
        <w:spacing w:before="60" w:after="60" w:line="280" w:lineRule="atLeast"/>
        <w:contextualSpacing w:val="0"/>
        <w:rPr>
          <w:rFonts w:cs="Arial"/>
        </w:rPr>
      </w:pPr>
      <w:r w:rsidRPr="007C5EC3">
        <w:rPr>
          <w:rFonts w:cs="Arial"/>
        </w:rPr>
        <w:t xml:space="preserve">eNodeB </w:t>
      </w:r>
      <w:r w:rsidR="000F0B1D">
        <w:rPr>
          <w:rFonts w:cs="Arial"/>
        </w:rPr>
        <w:t>a</w:t>
      </w:r>
      <w:r w:rsidRPr="007C5EC3">
        <w:rPr>
          <w:rFonts w:cs="Arial"/>
        </w:rPr>
        <w:t>pplication</w:t>
      </w:r>
      <w:r w:rsidR="007C5EC3">
        <w:rPr>
          <w:rFonts w:cs="Arial"/>
        </w:rPr>
        <w:t xml:space="preserve"> – </w:t>
      </w:r>
      <w:r w:rsidR="00636BA0" w:rsidRPr="007C5EC3">
        <w:rPr>
          <w:rFonts w:cs="Arial"/>
        </w:rPr>
        <w:t xml:space="preserve">Trillium Call Control </w:t>
      </w:r>
      <w:r w:rsidR="00F3194E">
        <w:rPr>
          <w:rFonts w:cs="Arial"/>
        </w:rPr>
        <w:t>(CC) a</w:t>
      </w:r>
      <w:r w:rsidR="00636BA0" w:rsidRPr="007C5EC3">
        <w:rPr>
          <w:rFonts w:cs="Arial"/>
        </w:rPr>
        <w:t>pplications and</w:t>
      </w:r>
      <w:r w:rsidR="00F3194E">
        <w:rPr>
          <w:rFonts w:cs="Arial"/>
        </w:rPr>
        <w:t xml:space="preserve"> Finite State Machine</w:t>
      </w:r>
      <w:r w:rsidR="00636BA0" w:rsidRPr="007C5EC3">
        <w:rPr>
          <w:rFonts w:cs="Arial"/>
        </w:rPr>
        <w:t xml:space="preserve"> </w:t>
      </w:r>
      <w:r w:rsidR="00F3194E">
        <w:rPr>
          <w:rFonts w:cs="Arial"/>
        </w:rPr>
        <w:t>(</w:t>
      </w:r>
      <w:r w:rsidR="00636BA0" w:rsidRPr="007C5EC3">
        <w:rPr>
          <w:rFonts w:cs="Arial"/>
        </w:rPr>
        <w:t>FSM</w:t>
      </w:r>
      <w:r w:rsidR="00F3194E">
        <w:rPr>
          <w:rFonts w:cs="Arial"/>
        </w:rPr>
        <w:t>)</w:t>
      </w:r>
      <w:r w:rsidR="00A24B11">
        <w:rPr>
          <w:rFonts w:cs="Arial"/>
        </w:rPr>
        <w:t>,</w:t>
      </w:r>
    </w:p>
    <w:p w14:paraId="4E2161C4" w14:textId="1FAF35A5" w:rsidR="00636BA0" w:rsidRPr="007C5EC3" w:rsidRDefault="00B80790" w:rsidP="007C5EC3">
      <w:pPr>
        <w:pStyle w:val="ListParagraph"/>
        <w:numPr>
          <w:ilvl w:val="1"/>
          <w:numId w:val="13"/>
        </w:numPr>
        <w:spacing w:before="60" w:after="60" w:line="280" w:lineRule="atLeast"/>
        <w:contextualSpacing w:val="0"/>
        <w:rPr>
          <w:rFonts w:cs="Arial"/>
        </w:rPr>
      </w:pPr>
      <w:r w:rsidRPr="007C5EC3">
        <w:rPr>
          <w:rFonts w:cs="Arial"/>
        </w:rPr>
        <w:t>eNodeB protocol stack</w:t>
      </w:r>
      <w:r w:rsidR="007C5EC3">
        <w:rPr>
          <w:rFonts w:cs="Arial"/>
        </w:rPr>
        <w:t xml:space="preserve"> – </w:t>
      </w:r>
      <w:r w:rsidR="00636BA0" w:rsidRPr="007C5EC3">
        <w:rPr>
          <w:rFonts w:cs="Arial"/>
        </w:rPr>
        <w:t xml:space="preserve">3GPP compliant Trillium eNodeB </w:t>
      </w:r>
      <w:r w:rsidR="004D7D74" w:rsidRPr="007C5EC3">
        <w:rPr>
          <w:rFonts w:cs="Arial"/>
        </w:rPr>
        <w:t>p</w:t>
      </w:r>
      <w:r w:rsidR="00636BA0" w:rsidRPr="007C5EC3">
        <w:rPr>
          <w:rFonts w:cs="Arial"/>
        </w:rPr>
        <w:t>rotocol stack</w:t>
      </w:r>
      <w:r w:rsidR="00A24B11">
        <w:rPr>
          <w:rFonts w:cs="Arial"/>
        </w:rPr>
        <w:t>,</w:t>
      </w:r>
      <w:r w:rsidR="00636BA0" w:rsidRPr="007C5EC3">
        <w:rPr>
          <w:rFonts w:cs="Arial"/>
        </w:rPr>
        <w:t xml:space="preserve"> </w:t>
      </w:r>
    </w:p>
    <w:p w14:paraId="4E2161C5" w14:textId="749C299B" w:rsidR="00636BA0" w:rsidRPr="007C5EC3" w:rsidRDefault="00B80790" w:rsidP="007C5EC3">
      <w:pPr>
        <w:pStyle w:val="ListParagraph"/>
        <w:numPr>
          <w:ilvl w:val="1"/>
          <w:numId w:val="13"/>
        </w:numPr>
        <w:spacing w:before="60" w:after="60" w:line="280" w:lineRule="atLeast"/>
        <w:contextualSpacing w:val="0"/>
        <w:rPr>
          <w:rFonts w:cs="Arial"/>
        </w:rPr>
      </w:pPr>
      <w:r w:rsidRPr="007C5EC3">
        <w:rPr>
          <w:rFonts w:cs="Arial"/>
        </w:rPr>
        <w:t>eNodeB CL</w:t>
      </w:r>
      <w:r w:rsidR="007C5EC3">
        <w:rPr>
          <w:rFonts w:cs="Arial"/>
        </w:rPr>
        <w:t xml:space="preserve"> – </w:t>
      </w:r>
      <w:r w:rsidRPr="007C5EC3">
        <w:rPr>
          <w:rFonts w:cs="Arial"/>
        </w:rPr>
        <w:t xml:space="preserve">Trillium </w:t>
      </w:r>
      <w:r w:rsidR="00D74EEB">
        <w:rPr>
          <w:rFonts w:cs="Arial"/>
        </w:rPr>
        <w:t>s</w:t>
      </w:r>
      <w:r w:rsidRPr="007C5EC3">
        <w:rPr>
          <w:rFonts w:cs="Arial"/>
        </w:rPr>
        <w:t>ilicon-s</w:t>
      </w:r>
      <w:r w:rsidR="00636BA0" w:rsidRPr="007C5EC3">
        <w:rPr>
          <w:rFonts w:cs="Arial"/>
        </w:rPr>
        <w:t xml:space="preserve">pecific </w:t>
      </w:r>
      <w:r w:rsidR="00B760CB" w:rsidRPr="007C5EC3">
        <w:rPr>
          <w:rFonts w:cs="Arial"/>
        </w:rPr>
        <w:t xml:space="preserve">eNodeB </w:t>
      </w:r>
      <w:r w:rsidR="00636BA0" w:rsidRPr="007C5EC3">
        <w:rPr>
          <w:rFonts w:cs="Arial"/>
        </w:rPr>
        <w:t>CL</w:t>
      </w:r>
      <w:r w:rsidR="00A24B11">
        <w:rPr>
          <w:rFonts w:cs="Arial"/>
        </w:rPr>
        <w:t>,</w:t>
      </w:r>
    </w:p>
    <w:p w14:paraId="7C170F32" w14:textId="0C8159A5" w:rsidR="00626EF0" w:rsidRPr="007C5EC3" w:rsidRDefault="001D0DD2" w:rsidP="007C5EC3">
      <w:pPr>
        <w:pStyle w:val="ListParagraph"/>
        <w:numPr>
          <w:ilvl w:val="1"/>
          <w:numId w:val="13"/>
        </w:numPr>
        <w:spacing w:before="60" w:after="60" w:line="280" w:lineRule="atLeast"/>
        <w:contextualSpacing w:val="0"/>
        <w:rPr>
          <w:rFonts w:cs="Arial"/>
        </w:rPr>
      </w:pPr>
      <w:proofErr w:type="gramStart"/>
      <w:r w:rsidRPr="007C5EC3">
        <w:rPr>
          <w:rFonts w:cs="Arial"/>
        </w:rPr>
        <w:t>eNodeB</w:t>
      </w:r>
      <w:proofErr w:type="gramEnd"/>
      <w:r w:rsidRPr="007C5EC3">
        <w:rPr>
          <w:rFonts w:cs="Arial"/>
        </w:rPr>
        <w:t xml:space="preserve"> S</w:t>
      </w:r>
      <w:r w:rsidR="000F0B1D">
        <w:rPr>
          <w:rFonts w:cs="Arial"/>
        </w:rPr>
        <w:t>M</w:t>
      </w:r>
      <w:r w:rsidR="007C5EC3">
        <w:rPr>
          <w:rFonts w:cs="Arial"/>
        </w:rPr>
        <w:t xml:space="preserve"> – </w:t>
      </w:r>
      <w:r w:rsidR="000F0B1D">
        <w:rPr>
          <w:rFonts w:cs="Arial"/>
        </w:rPr>
        <w:t>eNodeB SM</w:t>
      </w:r>
      <w:r w:rsidR="00626EF0" w:rsidRPr="007C5EC3">
        <w:rPr>
          <w:rFonts w:cs="Arial"/>
        </w:rPr>
        <w:t xml:space="preserve"> </w:t>
      </w:r>
      <w:r w:rsidR="008E27BF" w:rsidRPr="007C5EC3">
        <w:rPr>
          <w:rFonts w:cs="Arial"/>
        </w:rPr>
        <w:t xml:space="preserve">is a </w:t>
      </w:r>
      <w:r w:rsidR="00B80790" w:rsidRPr="007C5EC3">
        <w:rPr>
          <w:rFonts w:cs="Arial"/>
        </w:rPr>
        <w:t>Layer M</w:t>
      </w:r>
      <w:r w:rsidRPr="007C5EC3">
        <w:rPr>
          <w:rFonts w:cs="Arial"/>
        </w:rPr>
        <w:t xml:space="preserve">anager </w:t>
      </w:r>
      <w:r w:rsidR="00B80790" w:rsidRPr="007C5EC3">
        <w:rPr>
          <w:rFonts w:cs="Arial"/>
        </w:rPr>
        <w:t>(LM)</w:t>
      </w:r>
      <w:r w:rsidR="00D74EEB">
        <w:rPr>
          <w:rFonts w:cs="Arial"/>
        </w:rPr>
        <w:t>,</w:t>
      </w:r>
      <w:r w:rsidR="00B80790" w:rsidRPr="007C5EC3">
        <w:rPr>
          <w:rFonts w:cs="Arial"/>
        </w:rPr>
        <w:t xml:space="preserve"> </w:t>
      </w:r>
      <w:r w:rsidRPr="007C5EC3">
        <w:rPr>
          <w:rFonts w:cs="Arial"/>
        </w:rPr>
        <w:t xml:space="preserve">which controls and interfaces </w:t>
      </w:r>
      <w:r w:rsidR="000F0B1D">
        <w:rPr>
          <w:rFonts w:cs="Arial"/>
        </w:rPr>
        <w:t>with</w:t>
      </w:r>
      <w:r w:rsidR="00B80790" w:rsidRPr="007C5EC3">
        <w:rPr>
          <w:rFonts w:cs="Arial"/>
        </w:rPr>
        <w:t xml:space="preserve"> eNodeB </w:t>
      </w:r>
      <w:r w:rsidR="000F0B1D">
        <w:rPr>
          <w:rFonts w:cs="Arial"/>
        </w:rPr>
        <w:t>a</w:t>
      </w:r>
      <w:r w:rsidR="00B80790" w:rsidRPr="007C5EC3">
        <w:rPr>
          <w:rFonts w:cs="Arial"/>
        </w:rPr>
        <w:t>pplication and eNodeB protocol s</w:t>
      </w:r>
      <w:r w:rsidRPr="007C5EC3">
        <w:rPr>
          <w:rFonts w:cs="Arial"/>
        </w:rPr>
        <w:t>tack</w:t>
      </w:r>
      <w:r w:rsidR="00626EF0" w:rsidRPr="007C5EC3">
        <w:rPr>
          <w:rFonts w:cs="Arial"/>
        </w:rPr>
        <w:t xml:space="preserve"> layers</w:t>
      </w:r>
      <w:r w:rsidR="008E27BF" w:rsidRPr="007C5EC3">
        <w:rPr>
          <w:rFonts w:cs="Arial"/>
        </w:rPr>
        <w:t>.</w:t>
      </w:r>
      <w:r w:rsidR="000F0B1D">
        <w:rPr>
          <w:rFonts w:cs="Arial"/>
        </w:rPr>
        <w:t xml:space="preserve"> SM</w:t>
      </w:r>
      <w:r w:rsidR="00626EF0" w:rsidRPr="007C5EC3">
        <w:rPr>
          <w:rFonts w:cs="Arial"/>
        </w:rPr>
        <w:t xml:space="preserve"> is responsible for configuring and managing all the pr</w:t>
      </w:r>
      <w:r w:rsidR="000F0B1D">
        <w:rPr>
          <w:rFonts w:cs="Arial"/>
        </w:rPr>
        <w:t>otocol stack layers and eNodeB application</w:t>
      </w:r>
      <w:r w:rsidR="00626EF0" w:rsidRPr="007C5EC3">
        <w:rPr>
          <w:rFonts w:cs="Arial"/>
        </w:rPr>
        <w:t>.</w:t>
      </w:r>
    </w:p>
    <w:p w14:paraId="203652C2" w14:textId="5EB364A9" w:rsidR="00626EF0" w:rsidRPr="007C5EC3" w:rsidRDefault="00626EF0" w:rsidP="007C5EC3">
      <w:pPr>
        <w:spacing w:before="60" w:after="60" w:line="280" w:lineRule="atLeast"/>
        <w:ind w:left="706"/>
        <w:rPr>
          <w:rFonts w:cs="Arial"/>
        </w:rPr>
      </w:pPr>
      <w:r w:rsidRPr="007C5EC3">
        <w:rPr>
          <w:rFonts w:cs="Arial"/>
        </w:rPr>
        <w:t>SM module implements the LM interface of all the protocol layers. All configuration requests are routed through th</w:t>
      </w:r>
      <w:r w:rsidR="000F0B1D">
        <w:rPr>
          <w:rFonts w:cs="Arial"/>
        </w:rPr>
        <w:t>e SM</w:t>
      </w:r>
      <w:r w:rsidRPr="007C5EC3">
        <w:rPr>
          <w:rFonts w:cs="Arial"/>
        </w:rPr>
        <w:t>. The main re</w:t>
      </w:r>
      <w:r w:rsidR="000F0B1D">
        <w:rPr>
          <w:rFonts w:cs="Arial"/>
        </w:rPr>
        <w:t>sponsibilities of the SM</w:t>
      </w:r>
      <w:r w:rsidRPr="007C5EC3">
        <w:rPr>
          <w:rFonts w:cs="Arial"/>
        </w:rPr>
        <w:t xml:space="preserve"> are</w:t>
      </w:r>
      <w:r w:rsidR="00B80790" w:rsidRPr="007C5EC3">
        <w:rPr>
          <w:rFonts w:cs="Arial"/>
        </w:rPr>
        <w:t>:</w:t>
      </w:r>
    </w:p>
    <w:p w14:paraId="0238A1F7" w14:textId="48606A9E" w:rsidR="00626EF0" w:rsidRPr="00A63EBB" w:rsidRDefault="00626EF0" w:rsidP="00F3194E">
      <w:pPr>
        <w:pStyle w:val="ListParagraph"/>
        <w:numPr>
          <w:ilvl w:val="0"/>
          <w:numId w:val="24"/>
        </w:numPr>
        <w:spacing w:before="120" w:line="280" w:lineRule="atLeast"/>
        <w:ind w:left="1440"/>
        <w:contextualSpacing w:val="0"/>
        <w:rPr>
          <w:rFonts w:cs="Arial"/>
        </w:rPr>
      </w:pPr>
      <w:r w:rsidRPr="00A63EBB">
        <w:rPr>
          <w:rFonts w:cs="Arial"/>
        </w:rPr>
        <w:t>Configu</w:t>
      </w:r>
      <w:r w:rsidR="00D74EEB">
        <w:rPr>
          <w:rFonts w:cs="Arial"/>
        </w:rPr>
        <w:t>ring</w:t>
      </w:r>
      <w:r w:rsidR="000F0B1D">
        <w:rPr>
          <w:rFonts w:cs="Arial"/>
        </w:rPr>
        <w:t xml:space="preserve"> </w:t>
      </w:r>
      <w:r w:rsidR="00B80790" w:rsidRPr="00A63EBB">
        <w:rPr>
          <w:rFonts w:cs="Arial"/>
        </w:rPr>
        <w:t>all the eNodeB layers</w:t>
      </w:r>
      <w:r w:rsidR="00A24B11">
        <w:rPr>
          <w:rFonts w:cs="Arial"/>
        </w:rPr>
        <w:t>,</w:t>
      </w:r>
    </w:p>
    <w:p w14:paraId="7DB03244" w14:textId="5A45AD98" w:rsidR="00626EF0" w:rsidRPr="00A63EBB" w:rsidRDefault="00626EF0" w:rsidP="00F3194E">
      <w:pPr>
        <w:pStyle w:val="ListParagraph"/>
        <w:numPr>
          <w:ilvl w:val="0"/>
          <w:numId w:val="24"/>
        </w:numPr>
        <w:spacing w:line="280" w:lineRule="atLeast"/>
        <w:ind w:left="1440"/>
        <w:rPr>
          <w:rFonts w:cs="Arial"/>
        </w:rPr>
      </w:pPr>
      <w:r w:rsidRPr="00A63EBB">
        <w:rPr>
          <w:rFonts w:cs="Arial"/>
        </w:rPr>
        <w:t>Controlling the Trillium protocol layers for binding</w:t>
      </w:r>
      <w:r w:rsidR="00A24B11">
        <w:rPr>
          <w:rFonts w:cs="Arial"/>
        </w:rPr>
        <w:t>,</w:t>
      </w:r>
    </w:p>
    <w:p w14:paraId="3DEB4C27" w14:textId="4D58A880" w:rsidR="00626EF0" w:rsidRPr="00A63EBB" w:rsidRDefault="000F0B1D" w:rsidP="00F3194E">
      <w:pPr>
        <w:pStyle w:val="ListParagraph"/>
        <w:numPr>
          <w:ilvl w:val="0"/>
          <w:numId w:val="24"/>
        </w:numPr>
        <w:spacing w:line="280" w:lineRule="atLeast"/>
        <w:ind w:left="1440"/>
        <w:rPr>
          <w:rFonts w:cs="Arial"/>
        </w:rPr>
      </w:pPr>
      <w:r>
        <w:rPr>
          <w:rFonts w:cs="Arial"/>
        </w:rPr>
        <w:t>Handling</w:t>
      </w:r>
      <w:r w:rsidR="00626EF0" w:rsidRPr="00A63EBB">
        <w:rPr>
          <w:rFonts w:cs="Arial"/>
        </w:rPr>
        <w:t xml:space="preserve"> alarms/fault events originating from eNodeB </w:t>
      </w:r>
      <w:r>
        <w:rPr>
          <w:rFonts w:cs="Arial"/>
        </w:rPr>
        <w:t>a</w:t>
      </w:r>
      <w:r w:rsidR="00E02E87" w:rsidRPr="00A63EBB">
        <w:rPr>
          <w:rFonts w:cs="Arial"/>
        </w:rPr>
        <w:t>pplication and protocol stack</w:t>
      </w:r>
      <w:r w:rsidR="00A24B11">
        <w:rPr>
          <w:rFonts w:cs="Arial"/>
        </w:rPr>
        <w:t>,</w:t>
      </w:r>
    </w:p>
    <w:p w14:paraId="188D810A" w14:textId="448DC879" w:rsidR="00626EF0" w:rsidRPr="00A63EBB" w:rsidRDefault="00626EF0" w:rsidP="00F3194E">
      <w:pPr>
        <w:pStyle w:val="ListParagraph"/>
        <w:numPr>
          <w:ilvl w:val="0"/>
          <w:numId w:val="24"/>
        </w:numPr>
        <w:spacing w:line="280" w:lineRule="atLeast"/>
        <w:ind w:left="1440"/>
        <w:rPr>
          <w:rFonts w:cs="Arial"/>
        </w:rPr>
      </w:pPr>
      <w:r w:rsidRPr="00A63EBB">
        <w:rPr>
          <w:rFonts w:cs="Arial"/>
        </w:rPr>
        <w:t>Handling events related to pegging of counters (part of the PM support functionality)</w:t>
      </w:r>
      <w:r w:rsidR="00E02E87" w:rsidRPr="00A63EBB">
        <w:rPr>
          <w:rFonts w:cs="Arial"/>
        </w:rPr>
        <w:t>.</w:t>
      </w:r>
    </w:p>
    <w:p w14:paraId="7B7624E8" w14:textId="01A2F503" w:rsidR="00B760CB" w:rsidRPr="00A63EBB" w:rsidRDefault="000F0B1D" w:rsidP="00D74EEB">
      <w:pPr>
        <w:pStyle w:val="ListParagraph"/>
        <w:keepNext/>
        <w:widowControl/>
        <w:numPr>
          <w:ilvl w:val="1"/>
          <w:numId w:val="13"/>
        </w:numPr>
        <w:spacing w:before="60" w:after="60" w:line="280" w:lineRule="atLeast"/>
        <w:contextualSpacing w:val="0"/>
        <w:rPr>
          <w:rFonts w:cs="Arial"/>
        </w:rPr>
      </w:pPr>
      <w:r w:rsidRPr="00A63EBB">
        <w:rPr>
          <w:rFonts w:cs="Arial"/>
        </w:rPr>
        <w:lastRenderedPageBreak/>
        <w:t xml:space="preserve">PHY </w:t>
      </w:r>
      <w:r>
        <w:rPr>
          <w:rFonts w:cs="Arial"/>
        </w:rPr>
        <w:t>and t</w:t>
      </w:r>
      <w:r w:rsidR="00516836" w:rsidRPr="00A63EBB">
        <w:rPr>
          <w:rFonts w:cs="Arial"/>
        </w:rPr>
        <w:t>hird</w:t>
      </w:r>
      <w:r w:rsidR="004D7D74" w:rsidRPr="00A63EBB">
        <w:rPr>
          <w:rFonts w:cs="Arial"/>
        </w:rPr>
        <w:t>-p</w:t>
      </w:r>
      <w:r w:rsidR="00636BA0" w:rsidRPr="00A63EBB">
        <w:rPr>
          <w:rFonts w:cs="Arial"/>
        </w:rPr>
        <w:t xml:space="preserve">arty </w:t>
      </w:r>
      <w:r>
        <w:rPr>
          <w:rFonts w:cs="Arial"/>
        </w:rPr>
        <w:t>UDP/IP stack</w:t>
      </w:r>
      <w:r w:rsidR="00A24B11">
        <w:rPr>
          <w:rFonts w:cs="Arial"/>
        </w:rPr>
        <w:t>.</w:t>
      </w:r>
    </w:p>
    <w:p w14:paraId="0BDD332A" w14:textId="22D547B2" w:rsidR="001D0DD2" w:rsidRPr="00A63EBB" w:rsidRDefault="00B80790" w:rsidP="007C5EC3">
      <w:pPr>
        <w:spacing w:before="120" w:after="120" w:line="280" w:lineRule="atLeast"/>
        <w:ind w:left="709"/>
        <w:rPr>
          <w:rFonts w:cs="Arial"/>
        </w:rPr>
      </w:pPr>
      <w:r w:rsidRPr="007C5EC3">
        <w:rPr>
          <w:rFonts w:cs="Arial"/>
          <w:b/>
        </w:rPr>
        <w:t>Note</w:t>
      </w:r>
      <w:r w:rsidRPr="00A63EBB">
        <w:rPr>
          <w:rFonts w:cs="Arial"/>
        </w:rPr>
        <w:t>: For more information on</w:t>
      </w:r>
      <w:r w:rsidR="001D0DD2" w:rsidRPr="00A63EBB">
        <w:rPr>
          <w:rFonts w:cs="Arial"/>
        </w:rPr>
        <w:t xml:space="preserve"> each of the component</w:t>
      </w:r>
      <w:r w:rsidRPr="00A63EBB">
        <w:rPr>
          <w:rFonts w:cs="Arial"/>
        </w:rPr>
        <w:t>s</w:t>
      </w:r>
      <w:r w:rsidR="001D0DD2" w:rsidRPr="00A63EBB">
        <w:rPr>
          <w:rFonts w:cs="Arial"/>
        </w:rPr>
        <w:t xml:space="preserve">, </w:t>
      </w:r>
      <w:r w:rsidR="008C3E4D">
        <w:rPr>
          <w:rFonts w:cs="Arial"/>
        </w:rPr>
        <w:t>refer</w:t>
      </w:r>
      <w:r w:rsidR="001D0DD2" w:rsidRPr="00A63EBB">
        <w:rPr>
          <w:rFonts w:cs="Arial"/>
        </w:rPr>
        <w:t xml:space="preserve"> </w:t>
      </w:r>
      <w:r w:rsidR="00EC750C">
        <w:rPr>
          <w:rFonts w:cs="Arial"/>
        </w:rPr>
        <w:t>TeNB</w:t>
      </w:r>
      <w:r w:rsidR="001D0DD2" w:rsidRPr="00A63EBB">
        <w:rPr>
          <w:rFonts w:cs="Arial"/>
        </w:rPr>
        <w:t>_Software_Architecture.</w:t>
      </w:r>
      <w:r w:rsidR="00EC750C">
        <w:rPr>
          <w:rFonts w:cs="Arial"/>
        </w:rPr>
        <w:t>pdf document.</w:t>
      </w:r>
    </w:p>
    <w:p w14:paraId="7E98FBD5" w14:textId="77777777" w:rsidR="00562EBF" w:rsidRPr="00A63EBB" w:rsidRDefault="00562EBF" w:rsidP="007C5EC3">
      <w:pPr>
        <w:spacing w:before="120" w:after="120" w:line="280" w:lineRule="atLeast"/>
        <w:rPr>
          <w:rFonts w:cs="Arial"/>
          <w:b/>
        </w:rPr>
      </w:pPr>
    </w:p>
    <w:p w14:paraId="4E2161C7" w14:textId="472AE0A0" w:rsidR="00636BA0" w:rsidRPr="00A63EBB" w:rsidRDefault="001D0DD2" w:rsidP="00B80790">
      <w:pPr>
        <w:pStyle w:val="Heading3"/>
        <w:ind w:left="0" w:firstLine="0"/>
        <w:rPr>
          <w:rFonts w:cs="Arial"/>
          <w:sz w:val="28"/>
        </w:rPr>
      </w:pPr>
      <w:bookmarkStart w:id="28" w:name="_Toc380148228"/>
      <w:r w:rsidRPr="00A63EBB">
        <w:rPr>
          <w:rFonts w:cs="Arial"/>
          <w:sz w:val="28"/>
        </w:rPr>
        <w:t xml:space="preserve">Generic OAM </w:t>
      </w:r>
      <w:r w:rsidR="0099389F" w:rsidRPr="00A63EBB">
        <w:rPr>
          <w:rFonts w:cs="Arial"/>
          <w:sz w:val="28"/>
        </w:rPr>
        <w:t>C</w:t>
      </w:r>
      <w:r w:rsidRPr="00A63EBB">
        <w:rPr>
          <w:rFonts w:cs="Arial"/>
          <w:sz w:val="28"/>
        </w:rPr>
        <w:t>omponents</w:t>
      </w:r>
      <w:r w:rsidR="00EE7F30" w:rsidRPr="00A63EBB">
        <w:rPr>
          <w:rFonts w:cs="Arial"/>
          <w:sz w:val="28"/>
        </w:rPr>
        <w:t xml:space="preserve"> and OAM CL</w:t>
      </w:r>
      <w:bookmarkEnd w:id="28"/>
    </w:p>
    <w:p w14:paraId="4E2161D2" w14:textId="1B92D5AB" w:rsidR="00636BA0" w:rsidRPr="00A63EBB" w:rsidRDefault="00B80790" w:rsidP="00F3194E">
      <w:pPr>
        <w:pStyle w:val="ListParagraph"/>
        <w:spacing w:before="240"/>
        <w:ind w:left="0"/>
        <w:contextualSpacing w:val="0"/>
        <w:rPr>
          <w:rFonts w:cs="Arial"/>
          <w:b/>
        </w:rPr>
      </w:pPr>
      <w:r w:rsidRPr="00A63EBB">
        <w:rPr>
          <w:rFonts w:cs="Arial"/>
          <w:b/>
        </w:rPr>
        <w:t>O</w:t>
      </w:r>
      <w:r w:rsidR="00F3194E">
        <w:rPr>
          <w:rFonts w:cs="Arial"/>
          <w:b/>
        </w:rPr>
        <w:t>AM CL</w:t>
      </w:r>
      <w:r w:rsidRPr="00A63EBB">
        <w:rPr>
          <w:rFonts w:cs="Arial"/>
          <w:b/>
        </w:rPr>
        <w:t xml:space="preserve"> Interface</w:t>
      </w:r>
    </w:p>
    <w:p w14:paraId="46E3B9F6" w14:textId="2735795D" w:rsidR="00840E32" w:rsidRPr="00A63EBB" w:rsidRDefault="008C3E4D" w:rsidP="007C5EC3">
      <w:pPr>
        <w:spacing w:before="120" w:after="120" w:line="280" w:lineRule="atLeast"/>
        <w:rPr>
          <w:rFonts w:cs="Arial"/>
        </w:rPr>
      </w:pPr>
      <w:r>
        <w:rPr>
          <w:rFonts w:cs="Arial"/>
        </w:rPr>
        <w:t>T</w:t>
      </w:r>
      <w:r w:rsidR="004E11D2" w:rsidRPr="00A63EBB">
        <w:rPr>
          <w:rFonts w:cs="Arial"/>
        </w:rPr>
        <w:t xml:space="preserve">he </w:t>
      </w:r>
      <w:r w:rsidR="00F3194E">
        <w:rPr>
          <w:rFonts w:cs="Arial"/>
        </w:rPr>
        <w:t>CL</w:t>
      </w:r>
      <w:r>
        <w:rPr>
          <w:rFonts w:cs="Arial"/>
        </w:rPr>
        <w:t xml:space="preserve"> </w:t>
      </w:r>
      <w:r w:rsidR="000528DE" w:rsidRPr="00A63EBB">
        <w:rPr>
          <w:rFonts w:cs="Arial"/>
        </w:rPr>
        <w:t>abstracts the interface to the Stack</w:t>
      </w:r>
      <w:r w:rsidR="00CA7C08" w:rsidRPr="00A63EBB">
        <w:rPr>
          <w:rFonts w:cs="Arial"/>
        </w:rPr>
        <w:t xml:space="preserve"> </w:t>
      </w:r>
      <w:r w:rsidR="000528DE" w:rsidRPr="00A63EBB">
        <w:rPr>
          <w:rFonts w:cs="Arial"/>
        </w:rPr>
        <w:t xml:space="preserve">Manager from the OAM components. </w:t>
      </w:r>
      <w:r>
        <w:rPr>
          <w:rFonts w:cs="Arial"/>
        </w:rPr>
        <w:t>The CL is</w:t>
      </w:r>
      <w:r w:rsidR="000528DE" w:rsidRPr="00A63EBB">
        <w:rPr>
          <w:rFonts w:cs="Arial"/>
        </w:rPr>
        <w:t xml:space="preserve"> designed as a library module integrat</w:t>
      </w:r>
      <w:r>
        <w:rPr>
          <w:rFonts w:cs="Arial"/>
        </w:rPr>
        <w:t>ing</w:t>
      </w:r>
      <w:r w:rsidR="000528DE" w:rsidRPr="00A63EBB">
        <w:rPr>
          <w:rFonts w:cs="Arial"/>
        </w:rPr>
        <w:t xml:space="preserve"> </w:t>
      </w:r>
      <w:r w:rsidR="002E2A55">
        <w:rPr>
          <w:rFonts w:cs="Arial"/>
        </w:rPr>
        <w:t xml:space="preserve">the generic OAM components </w:t>
      </w:r>
      <w:r w:rsidR="000528DE" w:rsidRPr="00A63EBB">
        <w:rPr>
          <w:rFonts w:cs="Arial"/>
        </w:rPr>
        <w:t>with eNodeB S</w:t>
      </w:r>
      <w:r w:rsidR="00E55135">
        <w:rPr>
          <w:rFonts w:cs="Arial"/>
        </w:rPr>
        <w:t>M</w:t>
      </w:r>
      <w:r w:rsidR="000528DE" w:rsidRPr="00A63EBB">
        <w:rPr>
          <w:rFonts w:cs="Arial"/>
        </w:rPr>
        <w:t xml:space="preserve"> using the MSM interface APIs.</w:t>
      </w:r>
      <w:r w:rsidR="009D5468">
        <w:rPr>
          <w:rFonts w:cs="Arial"/>
        </w:rPr>
        <w:t xml:space="preserve"> </w:t>
      </w:r>
      <w:r w:rsidR="00840E32" w:rsidRPr="00A63EBB">
        <w:rPr>
          <w:rFonts w:cs="Arial"/>
        </w:rPr>
        <w:t>This interface is developed by the customer.</w:t>
      </w:r>
    </w:p>
    <w:p w14:paraId="1C155988" w14:textId="4FC11938" w:rsidR="00D67D58" w:rsidRPr="00A63EBB" w:rsidRDefault="00D67D58" w:rsidP="007C5EC3">
      <w:pPr>
        <w:spacing w:before="120" w:after="120" w:line="280" w:lineRule="atLeast"/>
        <w:rPr>
          <w:rFonts w:cs="Arial"/>
        </w:rPr>
      </w:pPr>
      <w:r w:rsidRPr="00A63EBB">
        <w:rPr>
          <w:rFonts w:cs="Arial"/>
        </w:rPr>
        <w:t>This me</w:t>
      </w:r>
      <w:r w:rsidR="00E55135">
        <w:rPr>
          <w:rFonts w:cs="Arial"/>
        </w:rPr>
        <w:t>thod</w:t>
      </w:r>
      <w:r w:rsidRPr="00A63EBB">
        <w:rPr>
          <w:rFonts w:cs="Arial"/>
        </w:rPr>
        <w:t xml:space="preserve"> provides generic interface and flexibility to customers to develop inter module/process communication as it suites to their </w:t>
      </w:r>
      <w:r w:rsidR="00E55135">
        <w:rPr>
          <w:rFonts w:cs="Arial"/>
        </w:rPr>
        <w:t>g</w:t>
      </w:r>
      <w:r w:rsidR="00B80790" w:rsidRPr="00A63EBB">
        <w:rPr>
          <w:rFonts w:cs="Arial"/>
        </w:rPr>
        <w:t>eneric OAM components</w:t>
      </w:r>
      <w:r w:rsidRPr="00A63EBB">
        <w:rPr>
          <w:rFonts w:cs="Arial"/>
        </w:rPr>
        <w:t xml:space="preserve"> design.</w:t>
      </w:r>
    </w:p>
    <w:p w14:paraId="5EA37C4E" w14:textId="77777777" w:rsidR="008E27BF" w:rsidRPr="00A63EBB" w:rsidRDefault="008E27BF" w:rsidP="007C5EC3">
      <w:pPr>
        <w:spacing w:before="120" w:after="120" w:line="280" w:lineRule="atLeast"/>
        <w:rPr>
          <w:rFonts w:cs="Arial"/>
        </w:rPr>
      </w:pPr>
    </w:p>
    <w:p w14:paraId="53162E0E" w14:textId="5AB7F5DF" w:rsidR="008E27BF" w:rsidRPr="00A63EBB" w:rsidRDefault="00D67D58" w:rsidP="00B80790">
      <w:pPr>
        <w:pStyle w:val="ListParagraph"/>
        <w:ind w:left="0"/>
        <w:rPr>
          <w:rFonts w:cs="Arial"/>
          <w:b/>
        </w:rPr>
      </w:pPr>
      <w:r w:rsidRPr="00A63EBB">
        <w:rPr>
          <w:rFonts w:cs="Arial"/>
          <w:b/>
        </w:rPr>
        <w:t>OAM Components</w:t>
      </w:r>
    </w:p>
    <w:p w14:paraId="44653E05" w14:textId="77CD5461" w:rsidR="00E55135" w:rsidRDefault="00E55135" w:rsidP="00BD2D2E">
      <w:pPr>
        <w:spacing w:before="120" w:after="120" w:line="280" w:lineRule="atLeast"/>
        <w:rPr>
          <w:rFonts w:cs="Arial"/>
        </w:rPr>
      </w:pPr>
      <w:r w:rsidRPr="00A63EBB">
        <w:rPr>
          <w:rFonts w:cs="Arial"/>
        </w:rPr>
        <w:t>OAM components provide the OAM&amp;P functionalities</w:t>
      </w:r>
      <w:r>
        <w:rPr>
          <w:rFonts w:cs="Arial"/>
        </w:rPr>
        <w:t>.</w:t>
      </w:r>
      <w:r w:rsidRPr="00A63EBB">
        <w:rPr>
          <w:rFonts w:cs="Arial"/>
        </w:rPr>
        <w:t xml:space="preserve"> </w:t>
      </w:r>
      <w:r w:rsidR="00D743C6" w:rsidRPr="00A63EBB">
        <w:rPr>
          <w:rFonts w:cs="Arial"/>
        </w:rPr>
        <w:t xml:space="preserve">OAM components are developed by customers to suite </w:t>
      </w:r>
      <w:r w:rsidR="009D5468">
        <w:rPr>
          <w:rFonts w:cs="Arial"/>
        </w:rPr>
        <w:t>the</w:t>
      </w:r>
      <w:r w:rsidR="00D743C6" w:rsidRPr="00A63EBB">
        <w:rPr>
          <w:rFonts w:cs="Arial"/>
        </w:rPr>
        <w:t xml:space="preserve"> OAM requirements.</w:t>
      </w:r>
      <w:r w:rsidR="001809F0" w:rsidRPr="00A63EBB">
        <w:rPr>
          <w:rFonts w:cs="Arial"/>
        </w:rPr>
        <w:t xml:space="preserve"> </w:t>
      </w:r>
      <w:r w:rsidR="00B80790" w:rsidRPr="00A63EBB">
        <w:rPr>
          <w:rFonts w:cs="Arial"/>
        </w:rPr>
        <w:t>The functionalities include</w:t>
      </w:r>
      <w:r>
        <w:rPr>
          <w:rFonts w:cs="Arial"/>
        </w:rPr>
        <w:t>:</w:t>
      </w:r>
      <w:r w:rsidR="00D67D58" w:rsidRPr="00A63EBB">
        <w:rPr>
          <w:rFonts w:cs="Arial"/>
        </w:rPr>
        <w:t xml:space="preserve"> </w:t>
      </w:r>
    </w:p>
    <w:p w14:paraId="4557774D" w14:textId="77777777" w:rsidR="00E55135" w:rsidRDefault="00B80790" w:rsidP="00E55135">
      <w:pPr>
        <w:pStyle w:val="ListParagraph"/>
        <w:numPr>
          <w:ilvl w:val="1"/>
          <w:numId w:val="13"/>
        </w:numPr>
        <w:spacing w:before="120" w:after="120" w:line="280" w:lineRule="atLeast"/>
        <w:rPr>
          <w:rFonts w:cs="Arial"/>
        </w:rPr>
      </w:pPr>
      <w:r w:rsidRPr="00E55135">
        <w:rPr>
          <w:rFonts w:cs="Arial"/>
        </w:rPr>
        <w:t xml:space="preserve">Configuration Management, </w:t>
      </w:r>
    </w:p>
    <w:p w14:paraId="5D8C76E4" w14:textId="77777777" w:rsidR="00E55135" w:rsidRDefault="00B80790" w:rsidP="00E55135">
      <w:pPr>
        <w:pStyle w:val="ListParagraph"/>
        <w:numPr>
          <w:ilvl w:val="1"/>
          <w:numId w:val="13"/>
        </w:numPr>
        <w:spacing w:before="120" w:after="120" w:line="280" w:lineRule="atLeast"/>
        <w:rPr>
          <w:rFonts w:cs="Arial"/>
        </w:rPr>
      </w:pPr>
      <w:r w:rsidRPr="00E55135">
        <w:rPr>
          <w:rFonts w:cs="Arial"/>
        </w:rPr>
        <w:t>Performance Management</w:t>
      </w:r>
      <w:r w:rsidR="00D67D58" w:rsidRPr="00E55135">
        <w:rPr>
          <w:rFonts w:cs="Arial"/>
        </w:rPr>
        <w:t>,</w:t>
      </w:r>
      <w:r w:rsidRPr="00E55135">
        <w:rPr>
          <w:rFonts w:cs="Arial"/>
        </w:rPr>
        <w:t xml:space="preserve"> </w:t>
      </w:r>
      <w:r w:rsidR="00704BD0" w:rsidRPr="00E55135">
        <w:rPr>
          <w:rFonts w:cs="Arial"/>
        </w:rPr>
        <w:t xml:space="preserve">and </w:t>
      </w:r>
    </w:p>
    <w:p w14:paraId="612445C3" w14:textId="58E7F648" w:rsidR="00D67D58" w:rsidRPr="00E55135" w:rsidRDefault="00704BD0" w:rsidP="00E55135">
      <w:pPr>
        <w:pStyle w:val="ListParagraph"/>
        <w:numPr>
          <w:ilvl w:val="1"/>
          <w:numId w:val="13"/>
        </w:numPr>
        <w:spacing w:before="120" w:after="120" w:line="280" w:lineRule="atLeast"/>
        <w:rPr>
          <w:rFonts w:cs="Arial"/>
        </w:rPr>
      </w:pPr>
      <w:r w:rsidRPr="00E55135">
        <w:rPr>
          <w:rFonts w:cs="Arial"/>
        </w:rPr>
        <w:t>Fault</w:t>
      </w:r>
      <w:r w:rsidR="00B80790" w:rsidRPr="00E55135">
        <w:rPr>
          <w:rFonts w:cs="Arial"/>
        </w:rPr>
        <w:t xml:space="preserve"> Management</w:t>
      </w:r>
      <w:r w:rsidR="00FC54A0" w:rsidRPr="00E55135">
        <w:rPr>
          <w:rFonts w:cs="Arial"/>
        </w:rPr>
        <w:t xml:space="preserve"> with fu</w:t>
      </w:r>
      <w:r w:rsidR="00B80790" w:rsidRPr="00E55135">
        <w:rPr>
          <w:rFonts w:cs="Arial"/>
        </w:rPr>
        <w:t xml:space="preserve">rther sub-functionalities like self-configuration, self-deployment procedures, </w:t>
      </w:r>
      <w:r w:rsidR="00E84009" w:rsidRPr="00E55135">
        <w:rPr>
          <w:rFonts w:cs="Arial"/>
        </w:rPr>
        <w:t>and self</w:t>
      </w:r>
      <w:r w:rsidR="00B80790" w:rsidRPr="00E55135">
        <w:rPr>
          <w:rFonts w:cs="Arial"/>
        </w:rPr>
        <w:t>-reconfiguration</w:t>
      </w:r>
      <w:r w:rsidR="000C778B">
        <w:rPr>
          <w:rFonts w:cs="Arial"/>
        </w:rPr>
        <w:t>.</w:t>
      </w:r>
    </w:p>
    <w:p w14:paraId="3C783546" w14:textId="73DC2FD7" w:rsidR="00D743C6" w:rsidRPr="00A63EBB" w:rsidRDefault="001809F0" w:rsidP="00BD2D2E">
      <w:pPr>
        <w:spacing w:before="120" w:after="120" w:line="280" w:lineRule="atLeast"/>
        <w:rPr>
          <w:rFonts w:cs="Arial"/>
        </w:rPr>
      </w:pPr>
      <w:r w:rsidRPr="00A63EBB">
        <w:rPr>
          <w:rFonts w:cs="Arial"/>
        </w:rPr>
        <w:t>The architec</w:t>
      </w:r>
      <w:r w:rsidR="00D743C6" w:rsidRPr="00A63EBB">
        <w:rPr>
          <w:rFonts w:cs="Arial"/>
        </w:rPr>
        <w:t xml:space="preserve">ture/design of these components </w:t>
      </w:r>
      <w:r w:rsidR="00D67D58" w:rsidRPr="00A63EBB">
        <w:rPr>
          <w:rFonts w:cs="Arial"/>
        </w:rPr>
        <w:t>is</w:t>
      </w:r>
      <w:r w:rsidRPr="00A63EBB">
        <w:rPr>
          <w:rFonts w:cs="Arial"/>
        </w:rPr>
        <w:t xml:space="preserve"> proprietary/customer specific. </w:t>
      </w:r>
    </w:p>
    <w:p w14:paraId="107F9ECB" w14:textId="0F0D178E" w:rsidR="00FC54A0" w:rsidRPr="00A63EBB" w:rsidRDefault="001809F0" w:rsidP="00BD2D2E">
      <w:pPr>
        <w:spacing w:before="120" w:after="120" w:line="280" w:lineRule="atLeast"/>
        <w:rPr>
          <w:rFonts w:cs="Arial"/>
        </w:rPr>
      </w:pPr>
      <w:r w:rsidRPr="00A63EBB">
        <w:rPr>
          <w:rFonts w:cs="Arial"/>
        </w:rPr>
        <w:t xml:space="preserve">OAM components </w:t>
      </w:r>
      <w:r w:rsidR="008C3E4D">
        <w:rPr>
          <w:rFonts w:cs="Arial"/>
        </w:rPr>
        <w:t xml:space="preserve">must </w:t>
      </w:r>
      <w:r w:rsidR="00FC54A0" w:rsidRPr="00A63EBB">
        <w:rPr>
          <w:rFonts w:cs="Arial"/>
        </w:rPr>
        <w:t xml:space="preserve">be able to </w:t>
      </w:r>
      <w:r w:rsidRPr="00A63EBB">
        <w:rPr>
          <w:rFonts w:cs="Arial"/>
        </w:rPr>
        <w:t xml:space="preserve">configure and manage the eNodeB </w:t>
      </w:r>
      <w:r w:rsidR="008C3E4D">
        <w:rPr>
          <w:rFonts w:cs="Arial"/>
        </w:rPr>
        <w:t>through</w:t>
      </w:r>
      <w:r w:rsidRPr="00A63EBB">
        <w:rPr>
          <w:rFonts w:cs="Arial"/>
        </w:rPr>
        <w:t xml:space="preserve"> the </w:t>
      </w:r>
      <w:r w:rsidR="00E55135">
        <w:rPr>
          <w:rFonts w:cs="Arial"/>
        </w:rPr>
        <w:t>SM</w:t>
      </w:r>
      <w:r w:rsidRPr="00A63EBB">
        <w:rPr>
          <w:rFonts w:cs="Arial"/>
        </w:rPr>
        <w:t xml:space="preserve"> and interface with external OAM components like HeMS</w:t>
      </w:r>
      <w:r w:rsidR="00FC54A0" w:rsidRPr="00A63EBB">
        <w:rPr>
          <w:rFonts w:cs="Arial"/>
        </w:rPr>
        <w:t xml:space="preserve"> </w:t>
      </w:r>
      <w:r w:rsidR="008C3E4D">
        <w:rPr>
          <w:rFonts w:cs="Arial"/>
        </w:rPr>
        <w:t>through</w:t>
      </w:r>
      <w:r w:rsidR="00FC54A0" w:rsidRPr="00A63EBB">
        <w:rPr>
          <w:rFonts w:cs="Arial"/>
        </w:rPr>
        <w:t xml:space="preserve"> TR</w:t>
      </w:r>
      <w:r w:rsidR="008C3E4D">
        <w:rPr>
          <w:rFonts w:cs="Arial"/>
        </w:rPr>
        <w:t>-</w:t>
      </w:r>
      <w:r w:rsidR="00FC54A0" w:rsidRPr="00A63EBB">
        <w:rPr>
          <w:rFonts w:cs="Arial"/>
        </w:rPr>
        <w:t xml:space="preserve">069 </w:t>
      </w:r>
      <w:r w:rsidR="00CB7A45">
        <w:rPr>
          <w:rFonts w:cs="Arial"/>
        </w:rPr>
        <w:t>client module</w:t>
      </w:r>
      <w:r w:rsidRPr="00A63EBB">
        <w:rPr>
          <w:rFonts w:cs="Arial"/>
        </w:rPr>
        <w:t>.</w:t>
      </w:r>
    </w:p>
    <w:p w14:paraId="4E2161D4" w14:textId="53F37DD1" w:rsidR="00EE7F30" w:rsidRPr="00A63EBB" w:rsidRDefault="00EE7F30" w:rsidP="007C5EC3">
      <w:pPr>
        <w:widowControl/>
        <w:suppressAutoHyphens w:val="0"/>
        <w:spacing w:before="120" w:after="120" w:line="280" w:lineRule="atLeast"/>
        <w:rPr>
          <w:rFonts w:cs="Arial"/>
        </w:rPr>
      </w:pPr>
      <w:r w:rsidRPr="00A63EBB">
        <w:rPr>
          <w:rFonts w:cs="Arial"/>
        </w:rPr>
        <w:br w:type="page"/>
      </w:r>
    </w:p>
    <w:p w14:paraId="4E2161D5" w14:textId="03660A4A" w:rsidR="00636BA0" w:rsidRPr="00A63EBB" w:rsidRDefault="00B80790" w:rsidP="0056077C">
      <w:pPr>
        <w:pStyle w:val="Heading2"/>
        <w:rPr>
          <w:rFonts w:cs="Arial"/>
          <w:i w:val="0"/>
          <w:sz w:val="32"/>
        </w:rPr>
      </w:pPr>
      <w:bookmarkStart w:id="29" w:name="_Toc380148229"/>
      <w:r w:rsidRPr="00A63EBB">
        <w:rPr>
          <w:rFonts w:cs="Arial"/>
          <w:i w:val="0"/>
          <w:sz w:val="32"/>
        </w:rPr>
        <w:lastRenderedPageBreak/>
        <w:t>Stack Manager Thread M</w:t>
      </w:r>
      <w:r w:rsidR="00495250" w:rsidRPr="00A63EBB">
        <w:rPr>
          <w:rFonts w:cs="Arial"/>
          <w:i w:val="0"/>
          <w:sz w:val="32"/>
        </w:rPr>
        <w:t>odel</w:t>
      </w:r>
      <w:bookmarkEnd w:id="29"/>
    </w:p>
    <w:p w14:paraId="0A7EF8A0" w14:textId="0CF62378" w:rsidR="00857BCB" w:rsidRPr="00A63EBB" w:rsidRDefault="004E11D2" w:rsidP="007C5EC3">
      <w:pPr>
        <w:spacing w:before="120" w:after="120" w:line="280" w:lineRule="atLeast"/>
        <w:rPr>
          <w:rFonts w:cs="Arial"/>
        </w:rPr>
      </w:pPr>
      <w:r w:rsidRPr="00A63EBB">
        <w:rPr>
          <w:rFonts w:cs="Arial"/>
        </w:rPr>
        <w:t>Stack</w:t>
      </w:r>
      <w:r w:rsidR="00E02E87" w:rsidRPr="00A63EBB">
        <w:rPr>
          <w:rFonts w:cs="Arial"/>
        </w:rPr>
        <w:t xml:space="preserve"> </w:t>
      </w:r>
      <w:r w:rsidR="0078013B">
        <w:rPr>
          <w:rFonts w:cs="Arial"/>
        </w:rPr>
        <w:t xml:space="preserve">Manager </w:t>
      </w:r>
      <w:r w:rsidRPr="00A63EBB">
        <w:rPr>
          <w:rFonts w:cs="Arial"/>
        </w:rPr>
        <w:t>is responsible for initiali</w:t>
      </w:r>
      <w:r w:rsidR="0078013B">
        <w:rPr>
          <w:rFonts w:cs="Arial"/>
        </w:rPr>
        <w:t>zing and creating</w:t>
      </w:r>
      <w:r w:rsidR="0078013B" w:rsidRPr="00A63EBB">
        <w:rPr>
          <w:rFonts w:cs="Arial"/>
        </w:rPr>
        <w:t xml:space="preserve"> the tasks for </w:t>
      </w:r>
      <w:r w:rsidRPr="00A63EBB">
        <w:rPr>
          <w:rFonts w:cs="Arial"/>
        </w:rPr>
        <w:t xml:space="preserve">eNodeB stack and </w:t>
      </w:r>
      <w:r w:rsidR="0078013B">
        <w:rPr>
          <w:rFonts w:cs="Arial"/>
        </w:rPr>
        <w:t xml:space="preserve">eNodeB </w:t>
      </w:r>
      <w:r w:rsidR="00E02E87" w:rsidRPr="00A63EBB">
        <w:rPr>
          <w:rFonts w:cs="Arial"/>
        </w:rPr>
        <w:t>a</w:t>
      </w:r>
      <w:r w:rsidRPr="00A63EBB">
        <w:rPr>
          <w:rFonts w:cs="Arial"/>
        </w:rPr>
        <w:t>pplication.</w:t>
      </w:r>
      <w:r w:rsidR="00857BCB" w:rsidRPr="00A63EBB">
        <w:rPr>
          <w:rFonts w:cs="Arial"/>
        </w:rPr>
        <w:t xml:space="preserve"> </w:t>
      </w:r>
      <w:r w:rsidR="00285127" w:rsidRPr="00A63EBB">
        <w:rPr>
          <w:rFonts w:cs="Arial"/>
        </w:rPr>
        <w:t xml:space="preserve">SM creates a thread for </w:t>
      </w:r>
      <w:r w:rsidRPr="00A63EBB">
        <w:rPr>
          <w:rFonts w:cs="Arial"/>
        </w:rPr>
        <w:t>OAM CL</w:t>
      </w:r>
      <w:r w:rsidR="00285127" w:rsidRPr="00A63EBB">
        <w:rPr>
          <w:rFonts w:cs="Arial"/>
        </w:rPr>
        <w:t xml:space="preserve"> </w:t>
      </w:r>
      <w:r w:rsidR="00334D80">
        <w:rPr>
          <w:rFonts w:cs="Arial"/>
        </w:rPr>
        <w:t>w</w:t>
      </w:r>
      <w:r w:rsidR="00285127" w:rsidRPr="00A63EBB">
        <w:rPr>
          <w:rFonts w:cs="Arial"/>
        </w:rPr>
        <w:t xml:space="preserve">ith the entry </w:t>
      </w:r>
      <w:r w:rsidR="00E02E87" w:rsidRPr="00A63EBB">
        <w:rPr>
          <w:rFonts w:cs="Arial"/>
        </w:rPr>
        <w:t xml:space="preserve">function as </w:t>
      </w:r>
      <w:proofErr w:type="spellStart"/>
      <w:r w:rsidR="00E02E87" w:rsidRPr="00A63EBB">
        <w:rPr>
          <w:rFonts w:cs="Arial"/>
        </w:rPr>
        <w:t>int</w:t>
      </w:r>
      <w:proofErr w:type="spellEnd"/>
      <w:r w:rsidR="00E02E87" w:rsidRPr="00A63EBB">
        <w:rPr>
          <w:rFonts w:cs="Arial"/>
        </w:rPr>
        <w:t xml:space="preserve"> </w:t>
      </w:r>
      <w:proofErr w:type="spellStart"/>
      <w:proofErr w:type="gramStart"/>
      <w:r w:rsidR="00E02E87" w:rsidRPr="00A63EBB">
        <w:rPr>
          <w:rFonts w:cs="Arial"/>
        </w:rPr>
        <w:t>SmAppTst</w:t>
      </w:r>
      <w:proofErr w:type="spellEnd"/>
      <w:r w:rsidR="00E02E87" w:rsidRPr="00A63EBB">
        <w:rPr>
          <w:rFonts w:cs="Arial"/>
        </w:rPr>
        <w:t>(</w:t>
      </w:r>
      <w:proofErr w:type="gramEnd"/>
      <w:r w:rsidR="00E02E87" w:rsidRPr="00A63EBB">
        <w:rPr>
          <w:rFonts w:cs="Arial"/>
        </w:rPr>
        <w:t>void)</w:t>
      </w:r>
      <w:r w:rsidR="00857BCB" w:rsidRPr="00A63EBB">
        <w:rPr>
          <w:rFonts w:cs="Arial"/>
        </w:rPr>
        <w:t>.</w:t>
      </w:r>
    </w:p>
    <w:p w14:paraId="3549C734" w14:textId="329A6C94" w:rsidR="00EC6D13" w:rsidRPr="00EA6481" w:rsidRDefault="00285127" w:rsidP="007C5EC3">
      <w:pPr>
        <w:widowControl/>
        <w:suppressAutoHyphens w:val="0"/>
        <w:spacing w:before="120" w:after="120" w:line="280" w:lineRule="atLeast"/>
        <w:rPr>
          <w:rFonts w:cs="Arial"/>
          <w:b/>
        </w:rPr>
      </w:pPr>
      <w:r w:rsidRPr="00EA6481">
        <w:rPr>
          <w:rFonts w:cs="Arial"/>
          <w:b/>
        </w:rPr>
        <w:t xml:space="preserve">OAM CL interface </w:t>
      </w:r>
      <w:r w:rsidR="00334D80" w:rsidRPr="00EA6481">
        <w:rPr>
          <w:rFonts w:cs="Arial"/>
          <w:b/>
        </w:rPr>
        <w:t>must</w:t>
      </w:r>
      <w:r w:rsidRPr="00EA6481">
        <w:rPr>
          <w:rFonts w:cs="Arial"/>
          <w:b/>
        </w:rPr>
        <w:t xml:space="preserve"> implement this entry function. </w:t>
      </w:r>
    </w:p>
    <w:p w14:paraId="7C1204BC" w14:textId="64C2FFA9" w:rsidR="00285127" w:rsidRPr="00EA6481" w:rsidRDefault="00FD3E36" w:rsidP="007C5EC3">
      <w:pPr>
        <w:spacing w:before="120" w:after="120" w:line="280" w:lineRule="atLeast"/>
        <w:rPr>
          <w:rFonts w:cs="Arial"/>
        </w:rPr>
      </w:pPr>
      <w:r w:rsidRPr="00EA6481">
        <w:rPr>
          <w:rFonts w:cs="Arial"/>
        </w:rPr>
        <w:t xml:space="preserve">OAM CL </w:t>
      </w:r>
      <w:r w:rsidR="00E02E87" w:rsidRPr="00EA6481">
        <w:rPr>
          <w:rFonts w:cs="Arial"/>
        </w:rPr>
        <w:t>thread is</w:t>
      </w:r>
      <w:r w:rsidR="00EC6D13" w:rsidRPr="00EA6481">
        <w:rPr>
          <w:rFonts w:cs="Arial"/>
        </w:rPr>
        <w:t xml:space="preserve"> </w:t>
      </w:r>
      <w:r w:rsidR="00490D4E" w:rsidRPr="00EA6481">
        <w:rPr>
          <w:rFonts w:cs="Arial"/>
        </w:rPr>
        <w:t>requir</w:t>
      </w:r>
      <w:r w:rsidR="00EC6D13" w:rsidRPr="00EA6481">
        <w:rPr>
          <w:rFonts w:cs="Arial"/>
        </w:rPr>
        <w:t>ed for the OAM CL interface to implement RPC me</w:t>
      </w:r>
      <w:r w:rsidR="0078013B" w:rsidRPr="00EA6481">
        <w:rPr>
          <w:rFonts w:cs="Arial"/>
        </w:rPr>
        <w:t>thod</w:t>
      </w:r>
      <w:r w:rsidR="00EC6D13" w:rsidRPr="00EA6481">
        <w:rPr>
          <w:rFonts w:cs="Arial"/>
        </w:rPr>
        <w:t xml:space="preserve"> to interact with OAM components.</w:t>
      </w:r>
      <w:r w:rsidR="00857BCB" w:rsidRPr="00EA6481">
        <w:rPr>
          <w:rFonts w:cs="Arial"/>
        </w:rPr>
        <w:t xml:space="preserve"> </w:t>
      </w:r>
      <w:r w:rsidR="00E02E87" w:rsidRPr="00EA6481">
        <w:rPr>
          <w:rFonts w:cs="Arial"/>
        </w:rPr>
        <w:t>SM APIs for c</w:t>
      </w:r>
      <w:r w:rsidR="000A7294" w:rsidRPr="00EA6481">
        <w:rPr>
          <w:rFonts w:cs="Arial"/>
        </w:rPr>
        <w:t xml:space="preserve">onfiguration towards eNodeB </w:t>
      </w:r>
      <w:r w:rsidR="0078013B" w:rsidRPr="00EA6481">
        <w:rPr>
          <w:rFonts w:cs="Arial"/>
        </w:rPr>
        <w:t>s</w:t>
      </w:r>
      <w:r w:rsidR="000A7294" w:rsidRPr="00EA6481">
        <w:rPr>
          <w:rFonts w:cs="Arial"/>
        </w:rPr>
        <w:t>tack</w:t>
      </w:r>
      <w:r w:rsidR="0078013B" w:rsidRPr="00EA6481">
        <w:rPr>
          <w:rFonts w:cs="Arial"/>
        </w:rPr>
        <w:t xml:space="preserve"> or eNodeB a</w:t>
      </w:r>
      <w:r w:rsidR="000A7294" w:rsidRPr="00EA6481">
        <w:rPr>
          <w:rFonts w:cs="Arial"/>
        </w:rPr>
        <w:t xml:space="preserve">pplication </w:t>
      </w:r>
      <w:r w:rsidR="00E02E87" w:rsidRPr="00EA6481">
        <w:rPr>
          <w:rFonts w:cs="Arial"/>
        </w:rPr>
        <w:t>must</w:t>
      </w:r>
      <w:r w:rsidR="000A7294" w:rsidRPr="00EA6481">
        <w:rPr>
          <w:rFonts w:cs="Arial"/>
        </w:rPr>
        <w:t xml:space="preserve"> be invoked from this thread.</w:t>
      </w:r>
    </w:p>
    <w:p w14:paraId="10420CB0" w14:textId="77777777" w:rsidR="00FD3E36" w:rsidRPr="00A63EBB" w:rsidRDefault="00FD3E36" w:rsidP="007C5EC3">
      <w:pPr>
        <w:widowControl/>
        <w:suppressAutoHyphens w:val="0"/>
        <w:spacing w:before="120" w:after="120" w:line="280" w:lineRule="atLeast"/>
        <w:rPr>
          <w:rFonts w:cs="Arial"/>
        </w:rPr>
      </w:pPr>
    </w:p>
    <w:p w14:paraId="50ED7A34" w14:textId="28E3ACD6" w:rsidR="00FD3E36" w:rsidRPr="00A63EBB" w:rsidRDefault="00D43EA5" w:rsidP="007C5EC3">
      <w:pPr>
        <w:widowControl/>
        <w:suppressAutoHyphens w:val="0"/>
        <w:spacing w:before="120" w:after="120" w:line="280" w:lineRule="atLeast"/>
        <w:jc w:val="center"/>
        <w:rPr>
          <w:rFonts w:cs="Arial"/>
        </w:rPr>
      </w:pPr>
      <w:r w:rsidRPr="00A63EBB">
        <w:rPr>
          <w:rFonts w:cs="Arial"/>
          <w:noProof/>
          <w:lang w:eastAsia="en-US" w:bidi="ar-SA"/>
        </w:rPr>
        <mc:AlternateContent>
          <mc:Choice Requires="wpg">
            <w:drawing>
              <wp:inline distT="0" distB="0" distL="0" distR="0" wp14:anchorId="72FA23CB" wp14:editId="1D7D6BB8">
                <wp:extent cx="5431805" cy="3103880"/>
                <wp:effectExtent l="0" t="0" r="0" b="20320"/>
                <wp:docPr id="662" name="Group 662"/>
                <wp:cNvGraphicFramePr/>
                <a:graphic xmlns:a="http://schemas.openxmlformats.org/drawingml/2006/main">
                  <a:graphicData uri="http://schemas.microsoft.com/office/word/2010/wordprocessingGroup">
                    <wpg:wgp>
                      <wpg:cNvGrpSpPr/>
                      <wpg:grpSpPr>
                        <a:xfrm>
                          <a:off x="0" y="0"/>
                          <a:ext cx="5431805" cy="3103880"/>
                          <a:chOff x="0" y="0"/>
                          <a:chExt cx="5431805" cy="3103880"/>
                        </a:xfrm>
                      </wpg:grpSpPr>
                      <wps:wsp>
                        <wps:cNvPr id="650" name="Rectangle 650"/>
                        <wps:cNvSpPr/>
                        <wps:spPr>
                          <a:xfrm>
                            <a:off x="1796902" y="0"/>
                            <a:ext cx="1764583" cy="308247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Rectangle 646"/>
                        <wps:cNvSpPr/>
                        <wps:spPr>
                          <a:xfrm>
                            <a:off x="31897" y="0"/>
                            <a:ext cx="1764583" cy="3082471"/>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Text Box 628"/>
                        <wps:cNvSpPr txBox="1"/>
                        <wps:spPr>
                          <a:xfrm>
                            <a:off x="0" y="361410"/>
                            <a:ext cx="1679944" cy="404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ADD0E" w14:textId="6317D240" w:rsidR="00EC750C" w:rsidRPr="00E02E87" w:rsidRDefault="00EC750C">
                              <w:pPr>
                                <w:rPr>
                                  <w:rFonts w:cs="Arial"/>
                                </w:rPr>
                              </w:pPr>
                              <w:r w:rsidRPr="00E02E87">
                                <w:rPr>
                                  <w:rFonts w:cs="Arial"/>
                                </w:rPr>
                                <w:t>Stack Manager</w:t>
                              </w:r>
                              <w:r>
                                <w:rPr>
                                  <w:rFonts w:cs="Arial"/>
                                </w:rPr>
                                <w:t xml:space="preserve"> M</w:t>
                              </w:r>
                              <w:r w:rsidRPr="00E02E87">
                                <w:rPr>
                                  <w:rFonts w:cs="Arial"/>
                                </w:rPr>
                                <w:t xml:space="preserve">ain </w:t>
                              </w:r>
                              <w:r>
                                <w:rPr>
                                  <w:rFonts w:cs="Arial"/>
                                </w:rPr>
                                <w:t>T</w:t>
                              </w:r>
                              <w:r w:rsidRPr="00E02E87">
                                <w:rPr>
                                  <w:rFonts w:cs="Arial"/>
                                </w:rPr>
                                <w: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2" name="Freeform 632"/>
                        <wps:cNvSpPr/>
                        <wps:spPr>
                          <a:xfrm>
                            <a:off x="404037" y="616688"/>
                            <a:ext cx="190491" cy="2317173"/>
                          </a:xfrm>
                          <a:custGeom>
                            <a:avLst/>
                            <a:gdLst>
                              <a:gd name="connsiteX0" fmla="*/ 85061 w 191386"/>
                              <a:gd name="connsiteY0" fmla="*/ 0 h 1786270"/>
                              <a:gd name="connsiteX1" fmla="*/ 63796 w 191386"/>
                              <a:gd name="connsiteY1" fmla="*/ 85060 h 1786270"/>
                              <a:gd name="connsiteX2" fmla="*/ 42530 w 191386"/>
                              <a:gd name="connsiteY2" fmla="*/ 116958 h 1786270"/>
                              <a:gd name="connsiteX3" fmla="*/ 21265 w 191386"/>
                              <a:gd name="connsiteY3" fmla="*/ 180753 h 1786270"/>
                              <a:gd name="connsiteX4" fmla="*/ 10633 w 191386"/>
                              <a:gd name="connsiteY4" fmla="*/ 212651 h 1786270"/>
                              <a:gd name="connsiteX5" fmla="*/ 0 w 191386"/>
                              <a:gd name="connsiteY5" fmla="*/ 265814 h 1786270"/>
                              <a:gd name="connsiteX6" fmla="*/ 10633 w 191386"/>
                              <a:gd name="connsiteY6" fmla="*/ 446567 h 1786270"/>
                              <a:gd name="connsiteX7" fmla="*/ 21265 w 191386"/>
                              <a:gd name="connsiteY7" fmla="*/ 478465 h 1786270"/>
                              <a:gd name="connsiteX8" fmla="*/ 63796 w 191386"/>
                              <a:gd name="connsiteY8" fmla="*/ 542260 h 1786270"/>
                              <a:gd name="connsiteX9" fmla="*/ 74428 w 191386"/>
                              <a:gd name="connsiteY9" fmla="*/ 574158 h 1786270"/>
                              <a:gd name="connsiteX10" fmla="*/ 116958 w 191386"/>
                              <a:gd name="connsiteY10" fmla="*/ 637953 h 1786270"/>
                              <a:gd name="connsiteX11" fmla="*/ 138223 w 191386"/>
                              <a:gd name="connsiteY11" fmla="*/ 669851 h 1786270"/>
                              <a:gd name="connsiteX12" fmla="*/ 159489 w 191386"/>
                              <a:gd name="connsiteY12" fmla="*/ 733646 h 1786270"/>
                              <a:gd name="connsiteX13" fmla="*/ 180754 w 191386"/>
                              <a:gd name="connsiteY13" fmla="*/ 797442 h 1786270"/>
                              <a:gd name="connsiteX14" fmla="*/ 191386 w 191386"/>
                              <a:gd name="connsiteY14" fmla="*/ 829339 h 1786270"/>
                              <a:gd name="connsiteX15" fmla="*/ 170121 w 191386"/>
                              <a:gd name="connsiteY15" fmla="*/ 1041991 h 1786270"/>
                              <a:gd name="connsiteX16" fmla="*/ 138223 w 191386"/>
                              <a:gd name="connsiteY16" fmla="*/ 1137684 h 1786270"/>
                              <a:gd name="connsiteX17" fmla="*/ 127591 w 191386"/>
                              <a:gd name="connsiteY17" fmla="*/ 1169581 h 1786270"/>
                              <a:gd name="connsiteX18" fmla="*/ 106326 w 191386"/>
                              <a:gd name="connsiteY18" fmla="*/ 1201479 h 1786270"/>
                              <a:gd name="connsiteX19" fmla="*/ 85061 w 191386"/>
                              <a:gd name="connsiteY19" fmla="*/ 1265274 h 1786270"/>
                              <a:gd name="connsiteX20" fmla="*/ 63796 w 191386"/>
                              <a:gd name="connsiteY20" fmla="*/ 1339702 h 1786270"/>
                              <a:gd name="connsiteX21" fmla="*/ 53163 w 191386"/>
                              <a:gd name="connsiteY21" fmla="*/ 1414130 h 1786270"/>
                              <a:gd name="connsiteX22" fmla="*/ 63796 w 191386"/>
                              <a:gd name="connsiteY22" fmla="*/ 1584251 h 1786270"/>
                              <a:gd name="connsiteX23" fmla="*/ 85061 w 191386"/>
                              <a:gd name="connsiteY23" fmla="*/ 1648046 h 1786270"/>
                              <a:gd name="connsiteX24" fmla="*/ 95693 w 191386"/>
                              <a:gd name="connsiteY24" fmla="*/ 1679944 h 1786270"/>
                              <a:gd name="connsiteX25" fmla="*/ 127591 w 191386"/>
                              <a:gd name="connsiteY25" fmla="*/ 1711842 h 1786270"/>
                              <a:gd name="connsiteX26" fmla="*/ 138223 w 191386"/>
                              <a:gd name="connsiteY26" fmla="*/ 1743739 h 1786270"/>
                              <a:gd name="connsiteX27" fmla="*/ 159489 w 191386"/>
                              <a:gd name="connsiteY27" fmla="*/ 1765005 h 1786270"/>
                              <a:gd name="connsiteX28" fmla="*/ 180754 w 191386"/>
                              <a:gd name="connsiteY28" fmla="*/ 1786270 h 17862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91386" h="1786270">
                                <a:moveTo>
                                  <a:pt x="85061" y="0"/>
                                </a:moveTo>
                                <a:cubicBezTo>
                                  <a:pt x="81018" y="20215"/>
                                  <a:pt x="74693" y="63267"/>
                                  <a:pt x="63796" y="85060"/>
                                </a:cubicBezTo>
                                <a:cubicBezTo>
                                  <a:pt x="58081" y="96490"/>
                                  <a:pt x="49619" y="106325"/>
                                  <a:pt x="42530" y="116958"/>
                                </a:cubicBezTo>
                                <a:lnTo>
                                  <a:pt x="21265" y="180753"/>
                                </a:lnTo>
                                <a:cubicBezTo>
                                  <a:pt x="17721" y="191386"/>
                                  <a:pt x="12831" y="201661"/>
                                  <a:pt x="10633" y="212651"/>
                                </a:cubicBezTo>
                                <a:lnTo>
                                  <a:pt x="0" y="265814"/>
                                </a:lnTo>
                                <a:cubicBezTo>
                                  <a:pt x="3544" y="326065"/>
                                  <a:pt x="4627" y="386511"/>
                                  <a:pt x="10633" y="446567"/>
                                </a:cubicBezTo>
                                <a:cubicBezTo>
                                  <a:pt x="11748" y="457719"/>
                                  <a:pt x="15822" y="468668"/>
                                  <a:pt x="21265" y="478465"/>
                                </a:cubicBezTo>
                                <a:cubicBezTo>
                                  <a:pt x="33677" y="500806"/>
                                  <a:pt x="63796" y="542260"/>
                                  <a:pt x="63796" y="542260"/>
                                </a:cubicBezTo>
                                <a:cubicBezTo>
                                  <a:pt x="67340" y="552893"/>
                                  <a:pt x="68985" y="564361"/>
                                  <a:pt x="74428" y="574158"/>
                                </a:cubicBezTo>
                                <a:cubicBezTo>
                                  <a:pt x="86840" y="596499"/>
                                  <a:pt x="102781" y="616688"/>
                                  <a:pt x="116958" y="637953"/>
                                </a:cubicBezTo>
                                <a:lnTo>
                                  <a:pt x="138223" y="669851"/>
                                </a:lnTo>
                                <a:cubicBezTo>
                                  <a:pt x="150657" y="688502"/>
                                  <a:pt x="152401" y="712381"/>
                                  <a:pt x="159489" y="733646"/>
                                </a:cubicBezTo>
                                <a:lnTo>
                                  <a:pt x="180754" y="797442"/>
                                </a:lnTo>
                                <a:lnTo>
                                  <a:pt x="191386" y="829339"/>
                                </a:lnTo>
                                <a:cubicBezTo>
                                  <a:pt x="184837" y="934121"/>
                                  <a:pt x="193250" y="964895"/>
                                  <a:pt x="170121" y="1041991"/>
                                </a:cubicBezTo>
                                <a:cubicBezTo>
                                  <a:pt x="170111" y="1042024"/>
                                  <a:pt x="143545" y="1121719"/>
                                  <a:pt x="138223" y="1137684"/>
                                </a:cubicBezTo>
                                <a:cubicBezTo>
                                  <a:pt x="134679" y="1148316"/>
                                  <a:pt x="133808" y="1160256"/>
                                  <a:pt x="127591" y="1169581"/>
                                </a:cubicBezTo>
                                <a:cubicBezTo>
                                  <a:pt x="120503" y="1180214"/>
                                  <a:pt x="111516" y="1189802"/>
                                  <a:pt x="106326" y="1201479"/>
                                </a:cubicBezTo>
                                <a:cubicBezTo>
                                  <a:pt x="97222" y="1221962"/>
                                  <a:pt x="92149" y="1244009"/>
                                  <a:pt x="85061" y="1265274"/>
                                </a:cubicBezTo>
                                <a:cubicBezTo>
                                  <a:pt x="75949" y="1292609"/>
                                  <a:pt x="69138" y="1310323"/>
                                  <a:pt x="63796" y="1339702"/>
                                </a:cubicBezTo>
                                <a:cubicBezTo>
                                  <a:pt x="59313" y="1364359"/>
                                  <a:pt x="56707" y="1389321"/>
                                  <a:pt x="53163" y="1414130"/>
                                </a:cubicBezTo>
                                <a:cubicBezTo>
                                  <a:pt x="56707" y="1470837"/>
                                  <a:pt x="56119" y="1527954"/>
                                  <a:pt x="63796" y="1584251"/>
                                </a:cubicBezTo>
                                <a:cubicBezTo>
                                  <a:pt x="66825" y="1606461"/>
                                  <a:pt x="77973" y="1626781"/>
                                  <a:pt x="85061" y="1648046"/>
                                </a:cubicBezTo>
                                <a:lnTo>
                                  <a:pt x="95693" y="1679944"/>
                                </a:lnTo>
                                <a:cubicBezTo>
                                  <a:pt x="100448" y="1694209"/>
                                  <a:pt x="116958" y="1701209"/>
                                  <a:pt x="127591" y="1711842"/>
                                </a:cubicBezTo>
                                <a:cubicBezTo>
                                  <a:pt x="131135" y="1722474"/>
                                  <a:pt x="132457" y="1734129"/>
                                  <a:pt x="138223" y="1743739"/>
                                </a:cubicBezTo>
                                <a:cubicBezTo>
                                  <a:pt x="143381" y="1752335"/>
                                  <a:pt x="152400" y="1757916"/>
                                  <a:pt x="159489" y="1765005"/>
                                </a:cubicBezTo>
                                <a:lnTo>
                                  <a:pt x="180754" y="1786270"/>
                                </a:lnTo>
                              </a:path>
                            </a:pathLst>
                          </a:custGeom>
                          <a:noFill/>
                          <a:ln w="38100">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Freeform 636"/>
                        <wps:cNvSpPr/>
                        <wps:spPr>
                          <a:xfrm>
                            <a:off x="1254642" y="1754372"/>
                            <a:ext cx="116200" cy="1180040"/>
                          </a:xfrm>
                          <a:custGeom>
                            <a:avLst/>
                            <a:gdLst>
                              <a:gd name="connsiteX0" fmla="*/ 85061 w 191386"/>
                              <a:gd name="connsiteY0" fmla="*/ 0 h 1786270"/>
                              <a:gd name="connsiteX1" fmla="*/ 63796 w 191386"/>
                              <a:gd name="connsiteY1" fmla="*/ 85060 h 1786270"/>
                              <a:gd name="connsiteX2" fmla="*/ 42530 w 191386"/>
                              <a:gd name="connsiteY2" fmla="*/ 116958 h 1786270"/>
                              <a:gd name="connsiteX3" fmla="*/ 21265 w 191386"/>
                              <a:gd name="connsiteY3" fmla="*/ 180753 h 1786270"/>
                              <a:gd name="connsiteX4" fmla="*/ 10633 w 191386"/>
                              <a:gd name="connsiteY4" fmla="*/ 212651 h 1786270"/>
                              <a:gd name="connsiteX5" fmla="*/ 0 w 191386"/>
                              <a:gd name="connsiteY5" fmla="*/ 265814 h 1786270"/>
                              <a:gd name="connsiteX6" fmla="*/ 10633 w 191386"/>
                              <a:gd name="connsiteY6" fmla="*/ 446567 h 1786270"/>
                              <a:gd name="connsiteX7" fmla="*/ 21265 w 191386"/>
                              <a:gd name="connsiteY7" fmla="*/ 478465 h 1786270"/>
                              <a:gd name="connsiteX8" fmla="*/ 63796 w 191386"/>
                              <a:gd name="connsiteY8" fmla="*/ 542260 h 1786270"/>
                              <a:gd name="connsiteX9" fmla="*/ 74428 w 191386"/>
                              <a:gd name="connsiteY9" fmla="*/ 574158 h 1786270"/>
                              <a:gd name="connsiteX10" fmla="*/ 116958 w 191386"/>
                              <a:gd name="connsiteY10" fmla="*/ 637953 h 1786270"/>
                              <a:gd name="connsiteX11" fmla="*/ 138223 w 191386"/>
                              <a:gd name="connsiteY11" fmla="*/ 669851 h 1786270"/>
                              <a:gd name="connsiteX12" fmla="*/ 159489 w 191386"/>
                              <a:gd name="connsiteY12" fmla="*/ 733646 h 1786270"/>
                              <a:gd name="connsiteX13" fmla="*/ 180754 w 191386"/>
                              <a:gd name="connsiteY13" fmla="*/ 797442 h 1786270"/>
                              <a:gd name="connsiteX14" fmla="*/ 191386 w 191386"/>
                              <a:gd name="connsiteY14" fmla="*/ 829339 h 1786270"/>
                              <a:gd name="connsiteX15" fmla="*/ 170121 w 191386"/>
                              <a:gd name="connsiteY15" fmla="*/ 1041991 h 1786270"/>
                              <a:gd name="connsiteX16" fmla="*/ 138223 w 191386"/>
                              <a:gd name="connsiteY16" fmla="*/ 1137684 h 1786270"/>
                              <a:gd name="connsiteX17" fmla="*/ 127591 w 191386"/>
                              <a:gd name="connsiteY17" fmla="*/ 1169581 h 1786270"/>
                              <a:gd name="connsiteX18" fmla="*/ 106326 w 191386"/>
                              <a:gd name="connsiteY18" fmla="*/ 1201479 h 1786270"/>
                              <a:gd name="connsiteX19" fmla="*/ 85061 w 191386"/>
                              <a:gd name="connsiteY19" fmla="*/ 1265274 h 1786270"/>
                              <a:gd name="connsiteX20" fmla="*/ 63796 w 191386"/>
                              <a:gd name="connsiteY20" fmla="*/ 1339702 h 1786270"/>
                              <a:gd name="connsiteX21" fmla="*/ 53163 w 191386"/>
                              <a:gd name="connsiteY21" fmla="*/ 1414130 h 1786270"/>
                              <a:gd name="connsiteX22" fmla="*/ 63796 w 191386"/>
                              <a:gd name="connsiteY22" fmla="*/ 1584251 h 1786270"/>
                              <a:gd name="connsiteX23" fmla="*/ 85061 w 191386"/>
                              <a:gd name="connsiteY23" fmla="*/ 1648046 h 1786270"/>
                              <a:gd name="connsiteX24" fmla="*/ 95693 w 191386"/>
                              <a:gd name="connsiteY24" fmla="*/ 1679944 h 1786270"/>
                              <a:gd name="connsiteX25" fmla="*/ 127591 w 191386"/>
                              <a:gd name="connsiteY25" fmla="*/ 1711842 h 1786270"/>
                              <a:gd name="connsiteX26" fmla="*/ 138223 w 191386"/>
                              <a:gd name="connsiteY26" fmla="*/ 1743739 h 1786270"/>
                              <a:gd name="connsiteX27" fmla="*/ 159489 w 191386"/>
                              <a:gd name="connsiteY27" fmla="*/ 1765005 h 1786270"/>
                              <a:gd name="connsiteX28" fmla="*/ 180754 w 191386"/>
                              <a:gd name="connsiteY28" fmla="*/ 1786270 h 17862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91386" h="1786270">
                                <a:moveTo>
                                  <a:pt x="85061" y="0"/>
                                </a:moveTo>
                                <a:cubicBezTo>
                                  <a:pt x="81018" y="20215"/>
                                  <a:pt x="74693" y="63267"/>
                                  <a:pt x="63796" y="85060"/>
                                </a:cubicBezTo>
                                <a:cubicBezTo>
                                  <a:pt x="58081" y="96490"/>
                                  <a:pt x="49619" y="106325"/>
                                  <a:pt x="42530" y="116958"/>
                                </a:cubicBezTo>
                                <a:lnTo>
                                  <a:pt x="21265" y="180753"/>
                                </a:lnTo>
                                <a:cubicBezTo>
                                  <a:pt x="17721" y="191386"/>
                                  <a:pt x="12831" y="201661"/>
                                  <a:pt x="10633" y="212651"/>
                                </a:cubicBezTo>
                                <a:lnTo>
                                  <a:pt x="0" y="265814"/>
                                </a:lnTo>
                                <a:cubicBezTo>
                                  <a:pt x="3544" y="326065"/>
                                  <a:pt x="4627" y="386511"/>
                                  <a:pt x="10633" y="446567"/>
                                </a:cubicBezTo>
                                <a:cubicBezTo>
                                  <a:pt x="11748" y="457719"/>
                                  <a:pt x="15822" y="468668"/>
                                  <a:pt x="21265" y="478465"/>
                                </a:cubicBezTo>
                                <a:cubicBezTo>
                                  <a:pt x="33677" y="500806"/>
                                  <a:pt x="63796" y="542260"/>
                                  <a:pt x="63796" y="542260"/>
                                </a:cubicBezTo>
                                <a:cubicBezTo>
                                  <a:pt x="67340" y="552893"/>
                                  <a:pt x="68985" y="564361"/>
                                  <a:pt x="74428" y="574158"/>
                                </a:cubicBezTo>
                                <a:cubicBezTo>
                                  <a:pt x="86840" y="596499"/>
                                  <a:pt x="102781" y="616688"/>
                                  <a:pt x="116958" y="637953"/>
                                </a:cubicBezTo>
                                <a:lnTo>
                                  <a:pt x="138223" y="669851"/>
                                </a:lnTo>
                                <a:cubicBezTo>
                                  <a:pt x="150657" y="688502"/>
                                  <a:pt x="152401" y="712381"/>
                                  <a:pt x="159489" y="733646"/>
                                </a:cubicBezTo>
                                <a:lnTo>
                                  <a:pt x="180754" y="797442"/>
                                </a:lnTo>
                                <a:lnTo>
                                  <a:pt x="191386" y="829339"/>
                                </a:lnTo>
                                <a:cubicBezTo>
                                  <a:pt x="184837" y="934121"/>
                                  <a:pt x="193250" y="964895"/>
                                  <a:pt x="170121" y="1041991"/>
                                </a:cubicBezTo>
                                <a:cubicBezTo>
                                  <a:pt x="170111" y="1042024"/>
                                  <a:pt x="143545" y="1121719"/>
                                  <a:pt x="138223" y="1137684"/>
                                </a:cubicBezTo>
                                <a:cubicBezTo>
                                  <a:pt x="134679" y="1148316"/>
                                  <a:pt x="133808" y="1160256"/>
                                  <a:pt x="127591" y="1169581"/>
                                </a:cubicBezTo>
                                <a:cubicBezTo>
                                  <a:pt x="120503" y="1180214"/>
                                  <a:pt x="111516" y="1189802"/>
                                  <a:pt x="106326" y="1201479"/>
                                </a:cubicBezTo>
                                <a:cubicBezTo>
                                  <a:pt x="97222" y="1221962"/>
                                  <a:pt x="92149" y="1244009"/>
                                  <a:pt x="85061" y="1265274"/>
                                </a:cubicBezTo>
                                <a:cubicBezTo>
                                  <a:pt x="75949" y="1292609"/>
                                  <a:pt x="69138" y="1310323"/>
                                  <a:pt x="63796" y="1339702"/>
                                </a:cubicBezTo>
                                <a:cubicBezTo>
                                  <a:pt x="59313" y="1364359"/>
                                  <a:pt x="56707" y="1389321"/>
                                  <a:pt x="53163" y="1414130"/>
                                </a:cubicBezTo>
                                <a:cubicBezTo>
                                  <a:pt x="56707" y="1470837"/>
                                  <a:pt x="56119" y="1527954"/>
                                  <a:pt x="63796" y="1584251"/>
                                </a:cubicBezTo>
                                <a:cubicBezTo>
                                  <a:pt x="66825" y="1606461"/>
                                  <a:pt x="77973" y="1626781"/>
                                  <a:pt x="85061" y="1648046"/>
                                </a:cubicBezTo>
                                <a:lnTo>
                                  <a:pt x="95693" y="1679944"/>
                                </a:lnTo>
                                <a:cubicBezTo>
                                  <a:pt x="100448" y="1694209"/>
                                  <a:pt x="116958" y="1701209"/>
                                  <a:pt x="127591" y="1711842"/>
                                </a:cubicBezTo>
                                <a:cubicBezTo>
                                  <a:pt x="131135" y="1722474"/>
                                  <a:pt x="132457" y="1734129"/>
                                  <a:pt x="138223" y="1743739"/>
                                </a:cubicBezTo>
                                <a:cubicBezTo>
                                  <a:pt x="143381" y="1752335"/>
                                  <a:pt x="152400" y="1757916"/>
                                  <a:pt x="159489" y="1765005"/>
                                </a:cubicBezTo>
                                <a:lnTo>
                                  <a:pt x="180754" y="1786270"/>
                                </a:lnTo>
                              </a:path>
                            </a:pathLst>
                          </a:custGeom>
                          <a:noFill/>
                          <a:ln w="38100">
                            <a:solidFill>
                              <a:schemeClr val="accent2">
                                <a:lumMod val="75000"/>
                              </a:schemeClr>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 name="Line Callout 1 (Accent Bar) 641"/>
                        <wps:cNvSpPr/>
                        <wps:spPr>
                          <a:xfrm>
                            <a:off x="3848823" y="1838325"/>
                            <a:ext cx="1582982" cy="1265555"/>
                          </a:xfrm>
                          <a:prstGeom prst="accentCallout1">
                            <a:avLst>
                              <a:gd name="adj1" fmla="val 17010"/>
                              <a:gd name="adj2" fmla="val -944"/>
                              <a:gd name="adj3" fmla="val -625"/>
                              <a:gd name="adj4" fmla="val -163649"/>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1D7291" w14:textId="77777777" w:rsidR="00EC750C" w:rsidRPr="00490D4E" w:rsidRDefault="00EC750C" w:rsidP="009956B6">
                              <w:pPr>
                                <w:rPr>
                                  <w:rFonts w:cs="Arial"/>
                                  <w:color w:val="1F497D" w:themeColor="text2"/>
                                </w:rPr>
                              </w:pPr>
                              <w:r w:rsidRPr="00490D4E">
                                <w:rPr>
                                  <w:rFonts w:cs="Arial"/>
                                  <w:color w:val="1F497D" w:themeColor="text2"/>
                                </w:rPr>
                                <w:t xml:space="preserve">SM creates new thread for </w:t>
                              </w:r>
                              <w:r w:rsidRPr="00490D4E">
                                <w:rPr>
                                  <w:rFonts w:cs="Arial"/>
                                  <w:b/>
                                  <w:color w:val="1F497D" w:themeColor="text2"/>
                                </w:rPr>
                                <w:t>OAM CL interface</w:t>
                              </w:r>
                            </w:p>
                            <w:p w14:paraId="0EC91453" w14:textId="77777777" w:rsidR="00EC750C" w:rsidRPr="00E02E87" w:rsidRDefault="00EC750C" w:rsidP="00CD350D">
                              <w:pPr>
                                <w:contextualSpacing/>
                                <w:rPr>
                                  <w:rFonts w:cs="Arial"/>
                                  <w:color w:val="1F497D" w:themeColor="text2"/>
                                </w:rPr>
                              </w:pPr>
                            </w:p>
                            <w:p w14:paraId="4DE3635C" w14:textId="7AA5A26D" w:rsidR="00EC750C" w:rsidRPr="00E02E87" w:rsidRDefault="00EC750C" w:rsidP="00CD350D">
                              <w:pPr>
                                <w:contextualSpacing/>
                                <w:rPr>
                                  <w:rFonts w:cs="Arial"/>
                                  <w:color w:val="1F497D" w:themeColor="text2"/>
                                </w:rPr>
                              </w:pPr>
                              <w:r w:rsidRPr="00E02E87">
                                <w:rPr>
                                  <w:rFonts w:cs="Arial"/>
                                  <w:color w:val="1F497D" w:themeColor="text2"/>
                                </w:rPr>
                                <w:t>Entry function for OAM CL interface thread is</w:t>
                              </w:r>
                            </w:p>
                            <w:p w14:paraId="375C6892" w14:textId="2812194B" w:rsidR="00EC750C" w:rsidRPr="00E02E87" w:rsidRDefault="00EC750C" w:rsidP="00CD350D">
                              <w:pPr>
                                <w:contextualSpacing/>
                                <w:rPr>
                                  <w:rFonts w:cs="Arial"/>
                                  <w:color w:val="1F497D" w:themeColor="text2"/>
                                </w:rPr>
                              </w:pPr>
                              <w:proofErr w:type="spellStart"/>
                              <w:proofErr w:type="gramStart"/>
                              <w:r>
                                <w:rPr>
                                  <w:rFonts w:cs="Arial"/>
                                  <w:color w:val="1F497D" w:themeColor="text2"/>
                                </w:rPr>
                                <w:t>int</w:t>
                              </w:r>
                              <w:proofErr w:type="spellEnd"/>
                              <w:proofErr w:type="gramEnd"/>
                              <w:r>
                                <w:rPr>
                                  <w:rFonts w:cs="Arial"/>
                                  <w:color w:val="1F497D" w:themeColor="text2"/>
                                </w:rPr>
                                <w:t xml:space="preserve"> </w:t>
                              </w:r>
                              <w:proofErr w:type="spellStart"/>
                              <w:r>
                                <w:rPr>
                                  <w:rFonts w:cs="Arial"/>
                                  <w:color w:val="1F497D" w:themeColor="text2"/>
                                </w:rPr>
                                <w:t>SmAppTst</w:t>
                              </w:r>
                              <w:proofErr w:type="spellEnd"/>
                              <w:r>
                                <w:rPr>
                                  <w:rFonts w:cs="Arial"/>
                                  <w:color w:val="1F497D" w:themeColor="text2"/>
                                </w:rP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Straight Connector 645"/>
                        <wps:cNvCnPr/>
                        <wps:spPr>
                          <a:xfrm>
                            <a:off x="606056" y="1594883"/>
                            <a:ext cx="701717" cy="159465"/>
                          </a:xfrm>
                          <a:prstGeom prst="line">
                            <a:avLst/>
                          </a:prstGeom>
                          <a:ln w="38100">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47" name="Text Box 647"/>
                        <wps:cNvSpPr txBox="1"/>
                        <wps:spPr>
                          <a:xfrm>
                            <a:off x="31896" y="0"/>
                            <a:ext cx="1945668" cy="3614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A7DC6" w14:textId="6DFDD1D8" w:rsidR="00EC750C" w:rsidRPr="00E02E87" w:rsidRDefault="00EC750C">
                              <w:pPr>
                                <w:rPr>
                                  <w:rFonts w:cs="Arial"/>
                                  <w:b/>
                                </w:rPr>
                              </w:pPr>
                              <w:r w:rsidRPr="00E02E87">
                                <w:rPr>
                                  <w:rFonts w:cs="Arial"/>
                                  <w:b/>
                                </w:rPr>
                                <w:t>Stack Manager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 name="Text Box 651"/>
                        <wps:cNvSpPr txBox="1"/>
                        <wps:spPr>
                          <a:xfrm>
                            <a:off x="1786145" y="0"/>
                            <a:ext cx="1818289" cy="414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47BD" w14:textId="044BBD38" w:rsidR="00EC750C" w:rsidRPr="00E02E87" w:rsidRDefault="00EC750C" w:rsidP="00742DC5">
                              <w:pPr>
                                <w:rPr>
                                  <w:rFonts w:cs="Arial"/>
                                  <w:b/>
                                </w:rPr>
                              </w:pPr>
                              <w:r w:rsidRPr="00E02E87">
                                <w:rPr>
                                  <w:rFonts w:cs="Arial"/>
                                  <w:b/>
                                </w:rPr>
                                <w:t>G</w:t>
                              </w:r>
                              <w:r>
                                <w:rPr>
                                  <w:rFonts w:cs="Arial"/>
                                  <w:b/>
                                </w:rPr>
                                <w:t>eneric OAM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Straight Arrow Connector 652"/>
                        <wps:cNvCnPr/>
                        <wps:spPr>
                          <a:xfrm>
                            <a:off x="1424763" y="2328530"/>
                            <a:ext cx="1222688" cy="0"/>
                          </a:xfrm>
                          <a:prstGeom prst="straightConnector1">
                            <a:avLst/>
                          </a:prstGeom>
                          <a:ln w="38100">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3" name="Freeform 653"/>
                        <wps:cNvSpPr/>
                        <wps:spPr>
                          <a:xfrm>
                            <a:off x="2594344" y="361506"/>
                            <a:ext cx="190491" cy="2316774"/>
                          </a:xfrm>
                          <a:custGeom>
                            <a:avLst/>
                            <a:gdLst>
                              <a:gd name="connsiteX0" fmla="*/ 85061 w 191386"/>
                              <a:gd name="connsiteY0" fmla="*/ 0 h 1786270"/>
                              <a:gd name="connsiteX1" fmla="*/ 63796 w 191386"/>
                              <a:gd name="connsiteY1" fmla="*/ 85060 h 1786270"/>
                              <a:gd name="connsiteX2" fmla="*/ 42530 w 191386"/>
                              <a:gd name="connsiteY2" fmla="*/ 116958 h 1786270"/>
                              <a:gd name="connsiteX3" fmla="*/ 21265 w 191386"/>
                              <a:gd name="connsiteY3" fmla="*/ 180753 h 1786270"/>
                              <a:gd name="connsiteX4" fmla="*/ 10633 w 191386"/>
                              <a:gd name="connsiteY4" fmla="*/ 212651 h 1786270"/>
                              <a:gd name="connsiteX5" fmla="*/ 0 w 191386"/>
                              <a:gd name="connsiteY5" fmla="*/ 265814 h 1786270"/>
                              <a:gd name="connsiteX6" fmla="*/ 10633 w 191386"/>
                              <a:gd name="connsiteY6" fmla="*/ 446567 h 1786270"/>
                              <a:gd name="connsiteX7" fmla="*/ 21265 w 191386"/>
                              <a:gd name="connsiteY7" fmla="*/ 478465 h 1786270"/>
                              <a:gd name="connsiteX8" fmla="*/ 63796 w 191386"/>
                              <a:gd name="connsiteY8" fmla="*/ 542260 h 1786270"/>
                              <a:gd name="connsiteX9" fmla="*/ 74428 w 191386"/>
                              <a:gd name="connsiteY9" fmla="*/ 574158 h 1786270"/>
                              <a:gd name="connsiteX10" fmla="*/ 116958 w 191386"/>
                              <a:gd name="connsiteY10" fmla="*/ 637953 h 1786270"/>
                              <a:gd name="connsiteX11" fmla="*/ 138223 w 191386"/>
                              <a:gd name="connsiteY11" fmla="*/ 669851 h 1786270"/>
                              <a:gd name="connsiteX12" fmla="*/ 159489 w 191386"/>
                              <a:gd name="connsiteY12" fmla="*/ 733646 h 1786270"/>
                              <a:gd name="connsiteX13" fmla="*/ 180754 w 191386"/>
                              <a:gd name="connsiteY13" fmla="*/ 797442 h 1786270"/>
                              <a:gd name="connsiteX14" fmla="*/ 191386 w 191386"/>
                              <a:gd name="connsiteY14" fmla="*/ 829339 h 1786270"/>
                              <a:gd name="connsiteX15" fmla="*/ 170121 w 191386"/>
                              <a:gd name="connsiteY15" fmla="*/ 1041991 h 1786270"/>
                              <a:gd name="connsiteX16" fmla="*/ 138223 w 191386"/>
                              <a:gd name="connsiteY16" fmla="*/ 1137684 h 1786270"/>
                              <a:gd name="connsiteX17" fmla="*/ 127591 w 191386"/>
                              <a:gd name="connsiteY17" fmla="*/ 1169581 h 1786270"/>
                              <a:gd name="connsiteX18" fmla="*/ 106326 w 191386"/>
                              <a:gd name="connsiteY18" fmla="*/ 1201479 h 1786270"/>
                              <a:gd name="connsiteX19" fmla="*/ 85061 w 191386"/>
                              <a:gd name="connsiteY19" fmla="*/ 1265274 h 1786270"/>
                              <a:gd name="connsiteX20" fmla="*/ 63796 w 191386"/>
                              <a:gd name="connsiteY20" fmla="*/ 1339702 h 1786270"/>
                              <a:gd name="connsiteX21" fmla="*/ 53163 w 191386"/>
                              <a:gd name="connsiteY21" fmla="*/ 1414130 h 1786270"/>
                              <a:gd name="connsiteX22" fmla="*/ 63796 w 191386"/>
                              <a:gd name="connsiteY22" fmla="*/ 1584251 h 1786270"/>
                              <a:gd name="connsiteX23" fmla="*/ 85061 w 191386"/>
                              <a:gd name="connsiteY23" fmla="*/ 1648046 h 1786270"/>
                              <a:gd name="connsiteX24" fmla="*/ 95693 w 191386"/>
                              <a:gd name="connsiteY24" fmla="*/ 1679944 h 1786270"/>
                              <a:gd name="connsiteX25" fmla="*/ 127591 w 191386"/>
                              <a:gd name="connsiteY25" fmla="*/ 1711842 h 1786270"/>
                              <a:gd name="connsiteX26" fmla="*/ 138223 w 191386"/>
                              <a:gd name="connsiteY26" fmla="*/ 1743739 h 1786270"/>
                              <a:gd name="connsiteX27" fmla="*/ 159489 w 191386"/>
                              <a:gd name="connsiteY27" fmla="*/ 1765005 h 1786270"/>
                              <a:gd name="connsiteX28" fmla="*/ 180754 w 191386"/>
                              <a:gd name="connsiteY28" fmla="*/ 1786270 h 17862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91386" h="1786270">
                                <a:moveTo>
                                  <a:pt x="85061" y="0"/>
                                </a:moveTo>
                                <a:cubicBezTo>
                                  <a:pt x="81018" y="20215"/>
                                  <a:pt x="74693" y="63267"/>
                                  <a:pt x="63796" y="85060"/>
                                </a:cubicBezTo>
                                <a:cubicBezTo>
                                  <a:pt x="58081" y="96490"/>
                                  <a:pt x="49619" y="106325"/>
                                  <a:pt x="42530" y="116958"/>
                                </a:cubicBezTo>
                                <a:lnTo>
                                  <a:pt x="21265" y="180753"/>
                                </a:lnTo>
                                <a:cubicBezTo>
                                  <a:pt x="17721" y="191386"/>
                                  <a:pt x="12831" y="201661"/>
                                  <a:pt x="10633" y="212651"/>
                                </a:cubicBezTo>
                                <a:lnTo>
                                  <a:pt x="0" y="265814"/>
                                </a:lnTo>
                                <a:cubicBezTo>
                                  <a:pt x="3544" y="326065"/>
                                  <a:pt x="4627" y="386511"/>
                                  <a:pt x="10633" y="446567"/>
                                </a:cubicBezTo>
                                <a:cubicBezTo>
                                  <a:pt x="11748" y="457719"/>
                                  <a:pt x="15822" y="468668"/>
                                  <a:pt x="21265" y="478465"/>
                                </a:cubicBezTo>
                                <a:cubicBezTo>
                                  <a:pt x="33677" y="500806"/>
                                  <a:pt x="63796" y="542260"/>
                                  <a:pt x="63796" y="542260"/>
                                </a:cubicBezTo>
                                <a:cubicBezTo>
                                  <a:pt x="67340" y="552893"/>
                                  <a:pt x="68985" y="564361"/>
                                  <a:pt x="74428" y="574158"/>
                                </a:cubicBezTo>
                                <a:cubicBezTo>
                                  <a:pt x="86840" y="596499"/>
                                  <a:pt x="102781" y="616688"/>
                                  <a:pt x="116958" y="637953"/>
                                </a:cubicBezTo>
                                <a:lnTo>
                                  <a:pt x="138223" y="669851"/>
                                </a:lnTo>
                                <a:cubicBezTo>
                                  <a:pt x="150657" y="688502"/>
                                  <a:pt x="152401" y="712381"/>
                                  <a:pt x="159489" y="733646"/>
                                </a:cubicBezTo>
                                <a:lnTo>
                                  <a:pt x="180754" y="797442"/>
                                </a:lnTo>
                                <a:lnTo>
                                  <a:pt x="191386" y="829339"/>
                                </a:lnTo>
                                <a:cubicBezTo>
                                  <a:pt x="184837" y="934121"/>
                                  <a:pt x="193250" y="964895"/>
                                  <a:pt x="170121" y="1041991"/>
                                </a:cubicBezTo>
                                <a:cubicBezTo>
                                  <a:pt x="170111" y="1042024"/>
                                  <a:pt x="143545" y="1121719"/>
                                  <a:pt x="138223" y="1137684"/>
                                </a:cubicBezTo>
                                <a:cubicBezTo>
                                  <a:pt x="134679" y="1148316"/>
                                  <a:pt x="133808" y="1160256"/>
                                  <a:pt x="127591" y="1169581"/>
                                </a:cubicBezTo>
                                <a:cubicBezTo>
                                  <a:pt x="120503" y="1180214"/>
                                  <a:pt x="111516" y="1189802"/>
                                  <a:pt x="106326" y="1201479"/>
                                </a:cubicBezTo>
                                <a:cubicBezTo>
                                  <a:pt x="97222" y="1221962"/>
                                  <a:pt x="92149" y="1244009"/>
                                  <a:pt x="85061" y="1265274"/>
                                </a:cubicBezTo>
                                <a:cubicBezTo>
                                  <a:pt x="75949" y="1292609"/>
                                  <a:pt x="69138" y="1310323"/>
                                  <a:pt x="63796" y="1339702"/>
                                </a:cubicBezTo>
                                <a:cubicBezTo>
                                  <a:pt x="59313" y="1364359"/>
                                  <a:pt x="56707" y="1389321"/>
                                  <a:pt x="53163" y="1414130"/>
                                </a:cubicBezTo>
                                <a:cubicBezTo>
                                  <a:pt x="56707" y="1470837"/>
                                  <a:pt x="56119" y="1527954"/>
                                  <a:pt x="63796" y="1584251"/>
                                </a:cubicBezTo>
                                <a:cubicBezTo>
                                  <a:pt x="66825" y="1606461"/>
                                  <a:pt x="77973" y="1626781"/>
                                  <a:pt x="85061" y="1648046"/>
                                </a:cubicBezTo>
                                <a:lnTo>
                                  <a:pt x="95693" y="1679944"/>
                                </a:lnTo>
                                <a:cubicBezTo>
                                  <a:pt x="100448" y="1694209"/>
                                  <a:pt x="116958" y="1701209"/>
                                  <a:pt x="127591" y="1711842"/>
                                </a:cubicBezTo>
                                <a:cubicBezTo>
                                  <a:pt x="131135" y="1722474"/>
                                  <a:pt x="132457" y="1734129"/>
                                  <a:pt x="138223" y="1743739"/>
                                </a:cubicBezTo>
                                <a:cubicBezTo>
                                  <a:pt x="143381" y="1752335"/>
                                  <a:pt x="152400" y="1757916"/>
                                  <a:pt x="159489" y="1765005"/>
                                </a:cubicBezTo>
                                <a:lnTo>
                                  <a:pt x="180754" y="1786270"/>
                                </a:lnTo>
                              </a:path>
                            </a:pathLst>
                          </a:custGeom>
                          <a:noFill/>
                          <a:ln w="38100">
                            <a:solidFill>
                              <a:schemeClr val="accent2">
                                <a:lumMod val="75000"/>
                              </a:schemeClr>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Text Box 654"/>
                        <wps:cNvSpPr txBox="1"/>
                        <wps:spPr>
                          <a:xfrm>
                            <a:off x="1850065" y="2030818"/>
                            <a:ext cx="935622" cy="2971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EB1AC" w14:textId="6817426C" w:rsidR="00EC750C" w:rsidRPr="00E02E87" w:rsidRDefault="00EC750C" w:rsidP="00742DC5">
                              <w:pPr>
                                <w:rPr>
                                  <w:rFonts w:cs="Arial"/>
                                </w:rPr>
                              </w:pPr>
                              <w:r w:rsidRPr="00E02E87">
                                <w:rPr>
                                  <w:rFonts w:cs="Arial"/>
                                </w:rPr>
                                <w:t>RPC calls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662" o:spid="_x0000_s1050" style="width:427.7pt;height:244.4pt;mso-position-horizontal-relative:char;mso-position-vertical-relative:line" coordsize="54318,3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dR2g8AAKGMAAAOAAAAZHJzL2Uyb0RvYy54bWzsXd+T27YRfu9M/weOntrOJEfwN29yzlzs&#10;OJMZN8nE7iR5pCXqpFYSVYrnO+ev77dYEAJ4vBB002trww9nieRygcXuYrH4sPriy/v9LnhXt6dt&#10;c7haiM/DRVAfls1qe7i5WvztzcvPikVw6qrDqto1h/pq8b4+Lb589sc/fHF3vKyjZtPsVnUb4CWH&#10;0+Xd8Wqx6brj5cXFabmp99Xp8+ZYH3Bz3bT7qsPX9uZi1VZ3ePt+dxGFYXZx17SrY9ss69MJV1/w&#10;zcUz+f71ul5236/Xp7oLdlcLtK2Tf1v59y39vXj2RXV501bHzXapmlF9QCv21fYApvpVL6quCm7b&#10;7YNX7bfLtjk16+7zZbO/aNbr7bKWfUBvRDjozTdtc3uUfbm5vLs5ajFBtAM5ffBrl9+9+6ENtqur&#10;RZZFi+BQ7TFIkm9AFyCeu+PNJZ76pj2+Pv7Qqgs3/I16fL9u9/Q/+hLcS8G+14Kt77tgiYtpEosi&#10;TBfBEvdiEcZFoUS/3GB8HtAtN19PUF70jC+ofbo5d0eo0eksqdO/J6nXm+pYywE4kQx6SaXQJJbU&#10;j1Cw6nCzq4MMF6Vw5JNaVKfLE6Q2IieRl1kZQuQPpSXyLEmLWEkrLKIkF/Ru3efq8tieum/qZh/Q&#10;h6tFi2ZI9avevTp1/Gj/CPE+Nbvt6uV2t5NfyLbq57s2eFfBKqrlsj50QpLvbvd/bVZ8PQnxj9hW&#10;l7hMoyQfz/rLaI20UnqTbJvBBIPSd1x+6t7vavmiw4/1GtoGlYgkQ/2Gh205bapVzZfTR3nu6IX0&#10;5jU6p9/NnXnk3Swd9TyR1tJNaOLwtxrGxJpCcm4OnSbebw9NO/aCHSSsOPPzEJkhGvr4tlm9h4a1&#10;DTup03H5covRfVWduh+qFl4JWgdP232PP+tdc3e1aNSnRbBp2l/HrtPzMAHcXQR38HJXi9M/b6u2&#10;XgS7bw8wjlIkCblF+SVJ8whfWvPOW/PO4Xb/vIHKCPj041J+pOe7Xf9x3Tb7n+CQr4krblWHJXhf&#10;LZZd23953rH3hUtf1tfX8jG4wmPVvTq8Pi7p5SRV0t439z9V7VGpeAdf8l3TG2R1OdB0fpYoD831&#10;bdest9IMznJV8oZzIJf2FF4iyUa8BC5CDagB8CfTXgJus8z/d32Edga2j9Cuw/sI5Z28j/A+YiyS&#10;iBAecyTxhmKlr5r7IMM120UE3T1ukGdU1x8JKeBwKbzKRCLUxN3HXyLLyzJJOKJIQtyXod2HBxSH&#10;hqIJNAeGfwgwFWUx4h92v+oOXr470BWeLVVcQp6Pmy8/jQQGDvPv+KzvQPjUs/7qH5Ozfnf/9l7G&#10;30IP+0ccCHSfXhgQ62XVy7auaSUbZLhmm/hvGzYsNow5DMhElhVSU2BYao0kyjApEZPR4iqKRS7y&#10;mF5vWPfylpcLZI594IS16gpGSZduVsoJLZvD4bTt6p/hStb7HWLOv1wERRpmIrgLRCniQoYvIxS/&#10;mBRhsAlEXmRRrvzQQwZormaQxVgLTTIwKahJDkwgec0kidI4nGRiUgiRlWkx3RUs1DSXSERZOsnF&#10;pMC6OE/jaS5w3pqLCLM4nuRiUsh2iWkuWKJrLtPSMp9GvwuRTHNAUKw5uPXDpEiSLM3yaS4wFs3F&#10;bUxMiiQvwGeaCyZvzcVNiU2KNIkiFy0uDS55kkTF5MibFGmeCBctRshw7oxS/Smbt2hIAC6KLExD&#10;hkeJomlVtmiyrCxSB10WljGnZVKUk5KzaPI4zpJsWg3EA3tOphmZNHlJ4+rAyDRpdsfTjEyaIirj&#10;uHRgZFq2yEMRTU8AwqJBjFmWLoNkWrerNlg0Is6zwsHxCNPCRZSnaN6kgls0cj5w6ZNp5eTjIofZ&#10;zaJBLjjJXcbJtHS3eVqYJDRbRbmD8CgvNNPVWSQCapeHDioemd4hjUU27RwsEqx9EoGJfjIAiUzv&#10;4Oa8LRI4VYQUDtoQmZbuNkYWiciSInRxQ5Fp6WWalQ6iM0nUItFBdJalu1lSZNHkQkB6DpwsS3eb&#10;KyKLJk/i3MXjRZalu00WNk2OHYDQIWigJb82JRn9Tc8WNg1H1rb0EOzrcL7a8GK7ulzeH1SIj0/I&#10;xmLjiFfJx+ZEmy5mvI/FQ/8VwTyvH0BF64MJYpisSdwved2IYYYmcZ+XcCOGaZnE/bLHjRi6bxIn&#10;s/oMdTaJ01nE0FCTWK6pMIBuzYaimsT5LM7QPZNYLiSdOWPmMInLWZwpVjSpOUXlzJsiQIt8npZR&#10;XGeRz9MzivAs8nmaJgaqhu+z7GugbIi0ZpEP1E3M0zeKm6y+z9M4pLVs8nk6R+GKxX2e1lEQYpLj&#10;+xzRUWhhkc/TOgoYLPJ5WkdhgEU+T+soHrDI52kdzdgW+Tyto2nYIp+ndTS3WuTztI4mTIvc0jr2&#10;OmpmpL1zQofsJDqkw34m9tMXAdAhb0lXsBVZdTSh9h8p261SYcEGH1Wei27vsSH7ppEPdjS9ymhP&#10;NqRXu/MTy9u32+VX9a/W8yJU5hKFEVs52MtX5QniOfkqWk5IYfS3ZPAqb8m0WK/g1vvHuKVFWLB+&#10;l1lSqkwdc0vKTBmeXL7Ike/ZyUSaZMdZglF+u4PZL5mBYRKZ7VIk/UNjjRN5rozPTDty60RUxNxw&#10;rJOyTNpk3zqZUpKsOOXl0Dp2EZy/cmhZnNJGCpQL4xBmtmiQ8eRbRZZixmL1keN3bhensEbbNSoI&#10;kSeszNiezzEq5ktTZE8kwyQrkBc2751lztksZ4ZIeuTcC8SzRagSviz5s6px8spkOHaPDG1SD7M8&#10;JgwCJJqmUQEtN3qYFcj18L0swc6WeU/mwviezHE597BAvkAxJM23RRpGubIKM9WuFE9mACRL6m2q&#10;/bHVx16tFY1ctTCNTFypZvZP2fJRNEhvpzwGSPanvFmnNTyNkpDVPxdRjMYa8hJy5SK5cfZqVCg9&#10;b8WNbJJVmhNRgxYOnuZdABouziYNnh7tT5EUav+ijBMkk6wml3FEgCq8EKNRlJZFce5J3hScUhrt&#10;0ChTpK1U1AhSOFQ5/WkpJrBj1iyBBg0N6zxogvNL7mzjBJut3GKBbnO0pdnGMbyuupuFUWqZF2el&#10;+rvYfJCCcjIiEYVpyBME1taYPezeCpGiISRj3C1x3xoBmaLiu5x5cu5tmUfKA4koEiUjBvvOlmiF&#10;kkQEmFFoGdp5blRJKGeeyNzp15bwwdZrM1JP7grhDBFCGdZxdlEqH+XMMy1jtQYQyAnHqcUTOxIh&#10;Wyt4Q5st9ZY5LG4Qp6bceZ5fm+QhGZDRlTQT/QyNDF4J+zVuGv3kLJUzT0wiKu4TmNySgcOFe1Aq&#10;liEGsT2PMZ6csBrlafsSmaRi2SiAAjoBde+fGjXrMEzUhAhvDLu2hkKFJFLRKW09uCtzVcyQU1Cj&#10;jRxlG8MRKH8BnU9yS+AijjA7qxeTh7MbZXgTzke5s03gMNjZizyNYjTBGGdBUwG7TtzNy4GvOc8F&#10;QJRScmqUbS/sB5NBH9maY4LBoXBYjpKOi6WDOm8wP8CGoAdopQyLgep7UZ02DOs8vT/RF+5RV213&#10;Xx9WQff+CARy124lrFa1mIAkHlN6xtuy/DymVAFMPx1MaYxJnPFiBphExhDOkFIRpUmW8LIBXgP5&#10;cRUMaDiJyHCyguEkFEsAfKLMsIf6ezhJ4OEkLntfmDD1VoeHk0xhohC3amnJEG5yf9qk8HCSi8AV&#10;QICI6ixpDychlJ+Hk0iwo1ru25urI3jHnwXCfa1DHk7CwvNwEikHN+ft4SSMNbahIR5Owqbk4SQM&#10;Rf9F50CdsCjDHdc+5eFEPNhv1el9J+LBbqvMD1FmxImYM0saf6MzNU7Eg53WeRutnLXSnOdts3Km&#10;VRNbm6yTsKHBzr5MmTkLzMNJzmgtDydxV5uB0vF+qjO5h5OctY7309xFN3BxmPU5sezmID2cxMNJ&#10;+n3FM7QB2UkcntKbBIw5Gd2+8XAStb/j4SRymy71cJIea+LhJC4oJUKieDhJ70Q8nATwTgNmwceb&#10;+ojGgoONTUceTgLx5R5OwjgVDych0M8HwEmMimNGMTKzlBhXGTPLmuVUTEwZqq4QJvEs1tuo/pRH&#10;qgxKxPGCzVc/89XPjJKbfUk2BUDpayQm2GNlpMqr7aEOnle7XXPbBSL407UsOBh8VbV/DjI8Bq1y&#10;Bq/EQBIX6lyMKOIC0GGiN2qhABJfFsgCUzEUQpbin7L2Hr3SF0ZUheW4/qFqHxefkyVS6K26bkm1&#10;+rveM0YZROzko1onczafAV/eE6RnPqOKS7Jx5iPIMRuPZH37zUeQSTYewRFogNRVH1TLyF3CQVEF&#10;SGqmRtx5jNwHYOTOFZiklEkXP+IKTJ9mKUYkH9kZve7aanuz6YLnKHWEk19NCx8kPYTyQc8Pqsht&#10;X6esLzSrK9wCGB0Cty9jN4LYolKr5YLgGlCCSXkgPMBnhGCyjzigHfyjRMf2lZkG1s0F1s4gWitO&#10;0SHMfzbqQZMcMbgOtVf/b8q3dff95uP6t4u2Yvyl633K6qLQsGHlwETu3hmTqWvlQCozyhqtJjWN&#10;BS2TlA6WceFmVBZk3PvjyjxViVhPVb5wIJbAj5YLnlM4kM80f+TTVvfpFQ5MdQR9rg2Ka/A1H2Dh&#10;dJhDqANvQxsvRIFzl2zjOKOEY0cq2nxkwvI2btZNJ9/fFznti5E7lfudZeN63D/i0PRTtHGsGAeB&#10;6XXbNndmeJrK8xnO4alIcDotYyhTFEcFyl7a8SlOakZUQ1TO6ROmflLhso6WjQUyK765Dn3CSHVT&#10;V6vx42LV5e9xlMyHsaRwT/BTGlBUNoDzgSbe0TcmOTXlPVL2OsIaK+5rMmQCZ+cH+m6Xx0V1gx6b&#10;189v/jyTP8+Egh3ToH9/nomOivjyuFwZerJ6KA5R6iMitFnsy+MGErE1XfDQKqnry+NyIXbX023I&#10;5Gi18+eZ5pWxp6IaZ+H580z+PFOvP748rpaELCwyeTjZl8fl821I42EvWh+S6bcUHHHvNrFMBSDd&#10;5EbszzP94s8zOVVwHhybQ7lczu646Zkvj2uY9zyN8+Vxz6LDgeg5WufL4xqim6d1vjyujcq2vzHI&#10;3ZfHZTlwfTlfHlcVYvblcVU9Ql8el48bDuon+vK4uqj5mFcVvjwusLuyJLgvjwsElC+Pa/4MgO1L&#10;fHlcUzaj3uTjKo/730D2/j5wCT5nNQpGVkiKTbWqGaNMB7B62ImmkCCqcWCwAxTjqX/X2Vfe/eQq&#10;79IvJAzx1lx13QCquOKtBaql02+HUGI4CmP8Dov67Y4ed13GaUb14eRPOpc5is6r1EgPWelhV+oQ&#10;k4dkPj0kU8PyPCRzibN2usD7m/ufqvaoFLODRn/X9GcEz78+jj0MUmF+ls+wXd92zXrbUQqQTIql&#10;ah6swOWby7ubo5wrbtrquNkuX1RdZX6Xz1/WUbNpdqu6ffYvAAAA//8DAFBLAwQUAAYACAAAACEA&#10;qBVQUNwAAAAFAQAADwAAAGRycy9kb3ducmV2LnhtbEyPQUvDQBCF74L/YRnBm91EG1liNqUU9VQE&#10;W0G8TbPTJDQ7G7LbJP33rl70MvB4j/e+KVaz7cRIg28da0gXCQjiypmWaw0f+5c7BcIHZIOdY9Jw&#10;IQ+r8vqqwNy4id9p3IVaxBL2OWpoQuhzKX3VkEW/cD1x9I5usBiiHGppBpxiue3kfZI8Sostx4UG&#10;e9o0VJ12Z6vhdcJp/ZA+j9vTcXP52mdvn9uUtL69mddPIALN4S8MP/gRHcrIdHBnNl50GuIj4fdG&#10;T2XZEsRBw1IpBbIs5H/68hsAAP//AwBQSwECLQAUAAYACAAAACEAtoM4kv4AAADhAQAAEwAAAAAA&#10;AAAAAAAAAAAAAAAAW0NvbnRlbnRfVHlwZXNdLnhtbFBLAQItABQABgAIAAAAIQA4/SH/1gAAAJQB&#10;AAALAAAAAAAAAAAAAAAAAC8BAABfcmVscy8ucmVsc1BLAQItABQABgAIAAAAIQCYSCdR2g8AAKGM&#10;AAAOAAAAAAAAAAAAAAAAAC4CAABkcnMvZTJvRG9jLnhtbFBLAQItABQABgAIAAAAIQCoFVBQ3AAA&#10;AAUBAAAPAAAAAAAAAAAAAAAAADQSAABkcnMvZG93bnJldi54bWxQSwUGAAAAAAQABADzAAAAPRMA&#10;AAAA&#10;">
                <v:rect id="Rectangle 650" o:spid="_x0000_s1051" style="position:absolute;left:17969;width:17645;height:30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R178A&#10;AADcAAAADwAAAGRycy9kb3ducmV2LnhtbERPTYvCMBC9C/6HMAveNFVQQ7eprIIg7skqeB2asS3b&#10;TEoTbfffbw7CHh/vO9uNthUv6n3jWMNykYAgLp1puNJwux7nCoQPyAZbx6Thlzzs8ukkw9S4gS/0&#10;KkIlYgj7FDXUIXSplL6syaJfuI44cg/XWwwR9pU0PQ4x3LZylSQbabHh2FBjR4eayp/iaTU8x+Jx&#10;5m9l7H2rcDmQKsq90nr2MX59ggg0hn/x230yGjbrOD+eiUdA5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ItHXvwAAANwAAAAPAAAAAAAAAAAAAAAAAJgCAABkcnMvZG93bnJl&#10;di54bWxQSwUGAAAAAAQABAD1AAAAhAMAAAAA&#10;" fillcolor="#b8cce4 [1300]" strokecolor="#243f60 [1604]" strokeweight="2pt"/>
                <v:rect id="Rectangle 646" o:spid="_x0000_s1052" style="position:absolute;left:318;width:17646;height:30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0MGsQA&#10;AADcAAAADwAAAGRycy9kb3ducmV2LnhtbESPQWvCQBSE74X+h+UVvNVNqwaJ2UixFcRbrIceH9ln&#10;Ept9u81uY/z33YLgcZiZb5h8PZpODNT71rKCl2kCgriyuuVawfFz+7wE4QOyxs4yKbiSh3Xx+JBj&#10;pu2FSxoOoRYRwj5DBU0ILpPSVw0Z9FPriKN3sr3BEGVfS93jJcJNJ1+TJJUGW44LDTraNFR9H36N&#10;gu68KH+O7xtXuv1o3X6YfX3UrNTkaXxbgQg0hnv41t5pBek8hf8z8QjI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dDBrEAAAA3AAAAA8AAAAAAAAAAAAAAAAAmAIAAGRycy9k&#10;b3ducmV2LnhtbFBLBQYAAAAABAAEAPUAAACJAwAAAAA=&#10;" fillcolor="#95b3d7 [1940]" strokecolor="#243f60 [1604]" strokeweight="2pt"/>
                <v:shape id="Text Box 628" o:spid="_x0000_s1053" type="#_x0000_t202" style="position:absolute;top:3614;width:16799;height:4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XAMQA&#10;AADcAAAADwAAAGRycy9kb3ducmV2LnhtbERPTWuDQBC9F/Iflgn0VtcIDWKzShBCS2kPsV56m7oT&#10;lbiz1t0mJr++ewjk+Hjfm2I2gzjR5HrLClZRDIK4sbrnVkH9tXtKQTiPrHGwTAou5KDIFw8bzLQ9&#10;855OlW9FCGGXoYLO+zGT0jUdGXSRHYkDd7CTQR/g1Eo94TmEm0EmcbyWBnsODR2OVHbUHKs/o+C9&#10;3H3i/icx6XUoXz8O2/G3/n5W6nE5b19AeJr9XXxzv2kF6yS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lwDEAAAA3AAAAA8AAAAAAAAAAAAAAAAAmAIAAGRycy9k&#10;b3ducmV2LnhtbFBLBQYAAAAABAAEAPUAAACJAwAAAAA=&#10;" filled="f" stroked="f" strokeweight=".5pt">
                  <v:textbox>
                    <w:txbxContent>
                      <w:p w14:paraId="243ADD0E" w14:textId="6317D240" w:rsidR="00EC750C" w:rsidRPr="00E02E87" w:rsidRDefault="00EC750C">
                        <w:pPr>
                          <w:rPr>
                            <w:rFonts w:cs="Arial"/>
                          </w:rPr>
                        </w:pPr>
                        <w:r w:rsidRPr="00E02E87">
                          <w:rPr>
                            <w:rFonts w:cs="Arial"/>
                          </w:rPr>
                          <w:t>Stack Manager</w:t>
                        </w:r>
                        <w:r>
                          <w:rPr>
                            <w:rFonts w:cs="Arial"/>
                          </w:rPr>
                          <w:t xml:space="preserve"> M</w:t>
                        </w:r>
                        <w:r w:rsidRPr="00E02E87">
                          <w:rPr>
                            <w:rFonts w:cs="Arial"/>
                          </w:rPr>
                          <w:t xml:space="preserve">ain </w:t>
                        </w:r>
                        <w:r>
                          <w:rPr>
                            <w:rFonts w:cs="Arial"/>
                          </w:rPr>
                          <w:t>T</w:t>
                        </w:r>
                        <w:r w:rsidRPr="00E02E87">
                          <w:rPr>
                            <w:rFonts w:cs="Arial"/>
                          </w:rPr>
                          <w:t>ask</w:t>
                        </w:r>
                      </w:p>
                    </w:txbxContent>
                  </v:textbox>
                </v:shape>
                <v:shape id="Freeform 632" o:spid="_x0000_s1054" style="position:absolute;left:4040;top:6166;width:1905;height:23172;visibility:visible;mso-wrap-style:square;v-text-anchor:middle" coordsize="191386,178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Nj0MUA&#10;AADcAAAADwAAAGRycy9kb3ducmV2LnhtbESPzWrDMBCE74W+g9hCbo1cB0LiRDalEBoI5MfpocfF&#10;2lim1spYquO8fRQo9DjMzDfMuhhtKwbqfeNYwds0AUFcOd1wreDrvHldgPABWWPrmBTcyEORPz+t&#10;MdPuyicaylCLCGGfoQITQpdJ6StDFv3UdcTRu7jeYoiyr6Xu8RrhtpVpksylxYbjgsGOPgxVP+Wv&#10;VZB2Q3vUe4/j7lZ+Dxs6LQ+fRqnJy/i+AhFoDP/hv/ZWK5jPUniciUd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2PQxQAAANwAAAAPAAAAAAAAAAAAAAAAAJgCAABkcnMv&#10;ZG93bnJldi54bWxQSwUGAAAAAAQABAD1AAAAigMAAAAA&#10;" path="m85061,c81018,20215,74693,63267,63796,85060,58081,96490,49619,106325,42530,116958l21265,180753v-3544,10633,-8434,20908,-10632,31898l,265814v3544,60251,4627,120697,10633,180753c11748,457719,15822,468668,21265,478465v12412,22341,42531,63795,42531,63795c67340,552893,68985,564361,74428,574158v12412,22341,28353,42530,42530,63795l138223,669851v12434,18651,14178,42530,21266,63795l180754,797442r10632,31897c184837,934121,193250,964895,170121,1041991v-10,33,-26576,79728,-31898,95693c134679,1148316,133808,1160256,127591,1169581v-7088,10633,-16075,20221,-21265,31898c97222,1221962,92149,1244009,85061,1265274v-9112,27335,-15923,45049,-21265,74428c59313,1364359,56707,1389321,53163,1414130v3544,56707,2956,113824,10633,170121c66825,1606461,77973,1626781,85061,1648046r10632,31898c100448,1694209,116958,1701209,127591,1711842v3544,10632,4866,22287,10632,31897c143381,1752335,152400,1757916,159489,1765005r21265,21265e" filled="f" strokecolor="#243f60 [1604]" strokeweight="3pt">
                  <v:stroke dashstyle="3 1" endarrow="block"/>
                  <v:path arrowok="t" o:connecttype="custom" o:connectlocs="84663,0;63498,110341;42331,151719;21166,234475;10583,275854;0,344817;10583,579293;21166,620671;63498,703427;74080,744805;116411,827561;137577,868940;158743,951695;179909,1034452;190491,1075829;169325,1351684;137577,1475819;126994,1517196;105829,1558574;84663,1641330;63498,1737879;52914,1834428;63498,2055111;84663,2137867;95246,2179246;126994,2220624;137577,2262001;158743,2289588;179909,2317173" o:connectangles="0,0,0,0,0,0,0,0,0,0,0,0,0,0,0,0,0,0,0,0,0,0,0,0,0,0,0,0,0"/>
                </v:shape>
                <v:shape id="Freeform 636" o:spid="_x0000_s1055" style="position:absolute;left:12546;top:17543;width:1162;height:11801;visibility:visible;mso-wrap-style:square;v-text-anchor:middle" coordsize="191386,178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VMUA&#10;AADcAAAADwAAAGRycy9kb3ducmV2LnhtbESPS2vDMBCE74H8B7GB3Bo5D5zgRglpS0vwLY/et9bW&#10;MrFWRlITt7++KhRyHGbmG2a97W0rruRD41jBdJKBIK6cbrhWcD69PqxAhIissXVMCr4pwHYzHKyx&#10;0O7GB7oeYy0ShEOBCkyMXSFlqAxZDBPXESfv03mLMUlfS+3xluC2lbMsy6XFhtOCwY6eDVWX45dV&#10;UL68z7jsyoX5OS8u8m1pPvz+SanxqN89gojUx3v4v73XCvJ5D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qZUxQAAANwAAAAPAAAAAAAAAAAAAAAAAJgCAABkcnMv&#10;ZG93bnJldi54bWxQSwUGAAAAAAQABAD1AAAAigMAAAAA&#10;" path="m85061,c81018,20215,74693,63267,63796,85060,58081,96490,49619,106325,42530,116958l21265,180753v-3544,10633,-8434,20908,-10632,31898l,265814v3544,60251,4627,120697,10633,180753c11748,457719,15822,468668,21265,478465v12412,22341,42531,63795,42531,63795c67340,552893,68985,564361,74428,574158v12412,22341,28353,42530,42530,63795l138223,669851v12434,18651,14178,42530,21266,63795l180754,797442r10632,31897c184837,934121,193250,964895,170121,1041991v-10,33,-26576,79728,-31898,95693c134679,1148316,133808,1160256,127591,1169581v-7088,10633,-16075,20221,-21265,31898c97222,1221962,92149,1244009,85061,1265274v-9112,27335,-15923,45049,-21265,74428c59313,1364359,56707,1389321,53163,1414130v3544,56707,2956,113824,10633,170121c66825,1606461,77973,1626781,85061,1648046r10632,31898c100448,1694209,116958,1701209,127591,1711842v3544,10632,4866,22287,10632,31897c143381,1752335,152400,1757916,159489,1765005r21265,21265e" filled="f" strokecolor="#943634 [2405]" strokeweight="3pt">
                  <v:stroke dashstyle="3 1" endarrow="block"/>
                  <v:path arrowok="t" o:connecttype="custom" o:connectlocs="51645,0;38734,56192;25822,77264;12911,119408;6456,140481;0,175601;6456,295010;12911,316082;38734,358226;45189,379298;71011,421442;83922,442515;96834,484659;109745,526804;116200,547875;103289,688357;83922,751573;77467,772645;64556,793717;51645,835861;38734,885030;32278,934198;38734,1046583;51645,1088727;58100,1109799;77467,1130872;83922,1151943;96834,1165992;109745,1180040" o:connectangles="0,0,0,0,0,0,0,0,0,0,0,0,0,0,0,0,0,0,0,0,0,0,0,0,0,0,0,0,0"/>
                </v:shape>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641" o:spid="_x0000_s1056" type="#_x0000_t44" style="position:absolute;left:38488;top:18383;width:15830;height:1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Pj4cQA&#10;AADcAAAADwAAAGRycy9kb3ducmV2LnhtbESP3WrCQBSE7wt9h+UUelc3KUUldRWRSlvwQk0e4JA9&#10;zQazZ0N2zc/bdwXBy2FmvmFWm9E2oqfO144VpLMEBHHpdM2VgiLfvy1B+ICssXFMCibysFk/P60w&#10;027gE/XnUIkIYZ+hAhNCm0npS0MW/cy1xNH7c53FEGVXSd3hEOG2ke9JMpcWa44LBlvaGSov56tV&#10;kH+36SJ8/e76xB/k0U6nsS+MUq8v4/YTRKAxPML39o9WMP9I4XY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j4+HEAAAA3AAAAA8AAAAAAAAAAAAAAAAAmAIAAGRycy9k&#10;b3ducmV2LnhtbFBLBQYAAAAABAAEAPUAAACJAwAAAAA=&#10;" adj="-35348,-135,-204,3674" filled="f" strokecolor="#243f60 [1604]" strokeweight="2pt">
                  <v:textbox>
                    <w:txbxContent>
                      <w:p w14:paraId="531D7291" w14:textId="77777777" w:rsidR="00EC750C" w:rsidRPr="00490D4E" w:rsidRDefault="00EC750C" w:rsidP="009956B6">
                        <w:pPr>
                          <w:rPr>
                            <w:rFonts w:cs="Arial"/>
                            <w:color w:val="1F497D" w:themeColor="text2"/>
                          </w:rPr>
                        </w:pPr>
                        <w:r w:rsidRPr="00490D4E">
                          <w:rPr>
                            <w:rFonts w:cs="Arial"/>
                            <w:color w:val="1F497D" w:themeColor="text2"/>
                          </w:rPr>
                          <w:t xml:space="preserve">SM creates new thread for </w:t>
                        </w:r>
                        <w:r w:rsidRPr="00490D4E">
                          <w:rPr>
                            <w:rFonts w:cs="Arial"/>
                            <w:b/>
                            <w:color w:val="1F497D" w:themeColor="text2"/>
                          </w:rPr>
                          <w:t>OAM CL interface</w:t>
                        </w:r>
                      </w:p>
                      <w:p w14:paraId="0EC91453" w14:textId="77777777" w:rsidR="00EC750C" w:rsidRPr="00E02E87" w:rsidRDefault="00EC750C" w:rsidP="00CD350D">
                        <w:pPr>
                          <w:contextualSpacing/>
                          <w:rPr>
                            <w:rFonts w:cs="Arial"/>
                            <w:color w:val="1F497D" w:themeColor="text2"/>
                          </w:rPr>
                        </w:pPr>
                      </w:p>
                      <w:p w14:paraId="4DE3635C" w14:textId="7AA5A26D" w:rsidR="00EC750C" w:rsidRPr="00E02E87" w:rsidRDefault="00EC750C" w:rsidP="00CD350D">
                        <w:pPr>
                          <w:contextualSpacing/>
                          <w:rPr>
                            <w:rFonts w:cs="Arial"/>
                            <w:color w:val="1F497D" w:themeColor="text2"/>
                          </w:rPr>
                        </w:pPr>
                        <w:r w:rsidRPr="00E02E87">
                          <w:rPr>
                            <w:rFonts w:cs="Arial"/>
                            <w:color w:val="1F497D" w:themeColor="text2"/>
                          </w:rPr>
                          <w:t>Entry function for OAM CL interface thread is</w:t>
                        </w:r>
                      </w:p>
                      <w:p w14:paraId="375C6892" w14:textId="2812194B" w:rsidR="00EC750C" w:rsidRPr="00E02E87" w:rsidRDefault="00EC750C" w:rsidP="00CD350D">
                        <w:pPr>
                          <w:contextualSpacing/>
                          <w:rPr>
                            <w:rFonts w:cs="Arial"/>
                            <w:color w:val="1F497D" w:themeColor="text2"/>
                          </w:rPr>
                        </w:pPr>
                        <w:proofErr w:type="spellStart"/>
                        <w:proofErr w:type="gramStart"/>
                        <w:r>
                          <w:rPr>
                            <w:rFonts w:cs="Arial"/>
                            <w:color w:val="1F497D" w:themeColor="text2"/>
                          </w:rPr>
                          <w:t>int</w:t>
                        </w:r>
                        <w:proofErr w:type="spellEnd"/>
                        <w:proofErr w:type="gramEnd"/>
                        <w:r>
                          <w:rPr>
                            <w:rFonts w:cs="Arial"/>
                            <w:color w:val="1F497D" w:themeColor="text2"/>
                          </w:rPr>
                          <w:t xml:space="preserve"> </w:t>
                        </w:r>
                        <w:proofErr w:type="spellStart"/>
                        <w:r>
                          <w:rPr>
                            <w:rFonts w:cs="Arial"/>
                            <w:color w:val="1F497D" w:themeColor="text2"/>
                          </w:rPr>
                          <w:t>SmAppTst</w:t>
                        </w:r>
                        <w:proofErr w:type="spellEnd"/>
                        <w:r>
                          <w:rPr>
                            <w:rFonts w:cs="Arial"/>
                            <w:color w:val="1F497D" w:themeColor="text2"/>
                          </w:rPr>
                          <w:t>(void)</w:t>
                        </w:r>
                      </w:p>
                    </w:txbxContent>
                  </v:textbox>
                </v:shape>
                <v:line id="Straight Connector 645" o:spid="_x0000_s1057" style="position:absolute;visibility:visible;mso-wrap-style:square" from="6060,15948" to="13077,17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9sDcUAAADcAAAADwAAAGRycy9kb3ducmV2LnhtbESP0WrCQBRE3wv+w3KFvtVNUhWJriKG&#10;UvvUNvoBl+w1Wc3eDdltTP++Wyj0cZiZM8xmN9pWDNR741hBOktAEFdOG64VnE8vTysQPiBrbB2T&#10;gm/ysNtOHjaYa3fnTxrKUIsIYZ+jgiaELpfSVw1Z9DPXEUfv4nqLIcq+lrrHe4TbVmZJspQWDceF&#10;Bjs6NFTdyi+r4KPjwrya+Xt2fPbF2V3fXFoulHqcjvs1iEBj+A//tY9awXK+gN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9sDcUAAADcAAAADwAAAAAAAAAA&#10;AAAAAAChAgAAZHJzL2Rvd25yZXYueG1sUEsFBgAAAAAEAAQA+QAAAJMDAAAAAA==&#10;" strokecolor="#943634 [2405]" strokeweight="3pt">
                  <v:stroke dashstyle="3 1"/>
                </v:line>
                <v:shape id="Text Box 647" o:spid="_x0000_s1058" type="#_x0000_t202" style="position:absolute;left:318;width:19457;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3m0scA&#10;AADcAAAADwAAAGRycy9kb3ducmV2LnhtbESPQWvCQBSE7wX/w/KE3upGaTVEV5GAWEp70ObS2zP7&#10;TILZtzG7TdL++m5B8DjMzDfMajOYWnTUusqygukkAkGcW11xoSD73D3FIJxH1lhbJgU/5GCzHj2s&#10;MNG25wN1R1+IAGGXoILS+yaR0uUlGXQT2xAH72xbgz7ItpC6xT7ATS1nUTSXBisOCyU2lJaUX47f&#10;RsFbuvvAw2lm4t863b+ft801+3pR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95tLHAAAA3AAAAA8AAAAAAAAAAAAAAAAAmAIAAGRy&#10;cy9kb3ducmV2LnhtbFBLBQYAAAAABAAEAPUAAACMAwAAAAA=&#10;" filled="f" stroked="f" strokeweight=".5pt">
                  <v:textbox>
                    <w:txbxContent>
                      <w:p w14:paraId="5C7A7DC6" w14:textId="6DFDD1D8" w:rsidR="00EC750C" w:rsidRPr="00E02E87" w:rsidRDefault="00EC750C">
                        <w:pPr>
                          <w:rPr>
                            <w:rFonts w:cs="Arial"/>
                            <w:b/>
                          </w:rPr>
                        </w:pPr>
                        <w:r w:rsidRPr="00E02E87">
                          <w:rPr>
                            <w:rFonts w:cs="Arial"/>
                            <w:b/>
                          </w:rPr>
                          <w:t>Stack Manager Process</w:t>
                        </w:r>
                      </w:p>
                    </w:txbxContent>
                  </v:textbox>
                </v:shape>
                <v:shape id="Text Box 651" o:spid="_x0000_s1059" type="#_x0000_t202" style="position:absolute;left:17861;width:18183;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N4McA&#10;AADcAAAADwAAAGRycy9kb3ducmV2LnhtbESPQWvCQBSE74X+h+UJvdVNhIikbkIISEtpD1ovvb1m&#10;n0kw+zbNbmP013cFweMwM98w63wynRhpcK1lBfE8AkFcWd1yrWD/tXlegXAeWWNnmRScyUGePT6s&#10;MdX2xFsad74WAcIuRQWN930qpasaMujmticO3sEOBn2QQy31gKcAN51cRNFSGmw5LDTYU9lQddz9&#10;GQXv5eYTtz8Ls7p05evHoeh/99+JUk+zqXgB4Wny9/Ct/aYVLJMY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BTeDHAAAA3AAAAA8AAAAAAAAAAAAAAAAAmAIAAGRy&#10;cy9kb3ducmV2LnhtbFBLBQYAAAAABAAEAPUAAACMAwAAAAA=&#10;" filled="f" stroked="f" strokeweight=".5pt">
                  <v:textbox>
                    <w:txbxContent>
                      <w:p w14:paraId="624F47BD" w14:textId="044BBD38" w:rsidR="00EC750C" w:rsidRPr="00E02E87" w:rsidRDefault="00EC750C" w:rsidP="00742DC5">
                        <w:pPr>
                          <w:rPr>
                            <w:rFonts w:cs="Arial"/>
                            <w:b/>
                          </w:rPr>
                        </w:pPr>
                        <w:r w:rsidRPr="00E02E87">
                          <w:rPr>
                            <w:rFonts w:cs="Arial"/>
                            <w:b/>
                          </w:rPr>
                          <w:t>G</w:t>
                        </w:r>
                        <w:r>
                          <w:rPr>
                            <w:rFonts w:cs="Arial"/>
                            <w:b/>
                          </w:rPr>
                          <w:t>eneric OAM Process</w:t>
                        </w:r>
                      </w:p>
                    </w:txbxContent>
                  </v:textbox>
                </v:shape>
                <v:shape id="Straight Arrow Connector 652" o:spid="_x0000_s1060" type="#_x0000_t32" style="position:absolute;left:14247;top:23285;width:122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jGHMIAAADcAAAADwAAAGRycy9kb3ducmV2LnhtbESPQYvCMBSE7wv+h/AWvIimW1ip1bRI&#10;VVi8rQpeH82zLdu8lCar9d8bQfA4zMw3zCofTCuu1LvGsoKvWQSCuLS64UrB6bibJiCcR9bYWiYF&#10;d3KQZ6OPFaba3viXrgdfiQBhl6KC2vsuldKVNRl0M9sRB+9ie4M+yL6SusdbgJtWxlE0lwYbDgs1&#10;dlTUVP4d/k2g7Cb3yZ7t4rzVx6RKinjjCqPU+HNYL0F4Gvw7/Gr/aAXz7xieZ8IRk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jGHMIAAADcAAAADwAAAAAAAAAAAAAA&#10;AAChAgAAZHJzL2Rvd25yZXYueG1sUEsFBgAAAAAEAAQA+QAAAJADAAAAAA==&#10;" strokecolor="#943634 [2405]" strokeweight="3pt">
                  <v:stroke startarrow="block" endarrow="block"/>
                </v:shape>
                <v:shape id="Freeform 653" o:spid="_x0000_s1061" style="position:absolute;left:25943;top:3615;width:1905;height:23167;visibility:visible;mso-wrap-style:square;v-text-anchor:middle" coordsize="191386,178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gbMQA&#10;AADcAAAADwAAAGRycy9kb3ducmV2LnhtbESPT2sCMRTE70K/Q3iF3jRb/7VsjdJaKrI3rb2/bl43&#10;i5uXJUl19dMbQfA4zMxvmNmis404kA+1YwXPgwwEcel0zZWC3fdX/xVEiMgaG8ek4EQBFvOH3gxz&#10;7Y68ocM2ViJBOOSowMTY5lKG0pDFMHAtcfL+nLcYk/SV1B6PCW4bOcyyqbRYc1ow2NLSULnf/lsF&#10;xefPkIu2GJvzbryXqxfz69cfSj09du9vICJ18R6+tddawXQyguuZdATk/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S4GzEAAAA3AAAAA8AAAAAAAAAAAAAAAAAmAIAAGRycy9k&#10;b3ducmV2LnhtbFBLBQYAAAAABAAEAPUAAACJAwAAAAA=&#10;" path="m85061,c81018,20215,74693,63267,63796,85060,58081,96490,49619,106325,42530,116958l21265,180753v-3544,10633,-8434,20908,-10632,31898l,265814v3544,60251,4627,120697,10633,180753c11748,457719,15822,468668,21265,478465v12412,22341,42531,63795,42531,63795c67340,552893,68985,564361,74428,574158v12412,22341,28353,42530,42530,63795l138223,669851v12434,18651,14178,42530,21266,63795l180754,797442r10632,31897c184837,934121,193250,964895,170121,1041991v-10,33,-26576,79728,-31898,95693c134679,1148316,133808,1160256,127591,1169581v-7088,10633,-16075,20221,-21265,31898c97222,1221962,92149,1244009,85061,1265274v-9112,27335,-15923,45049,-21265,74428c59313,1364359,56707,1389321,53163,1414130v3544,56707,2956,113824,10633,170121c66825,1606461,77973,1626781,85061,1648046r10632,31898c100448,1694209,116958,1701209,127591,1711842v3544,10632,4866,22287,10632,31897c143381,1752335,152400,1757916,159489,1765005r21265,21265e" filled="f" strokecolor="#943634 [2405]" strokeweight="3pt">
                  <v:stroke dashstyle="3 1" endarrow="block"/>
                  <v:path arrowok="t" o:connecttype="custom" o:connectlocs="84663,0;63498,110322;42331,151693;21166,234435;10583,275806;0,344758;10583,579193;21166,620564;63498,703306;74080,744677;116411,827419;137577,868790;158743,951531;179909,1034274;190491,1075644;169325,1351452;137577,1475565;126994,1516935;105829,1558306;84663,1641047;63498,1737580;52914,1834112;63498,2054757;84663,2137499;95246,2178870;126994,2220242;137577,2261612;158743,2289194;179909,2316774" o:connectangles="0,0,0,0,0,0,0,0,0,0,0,0,0,0,0,0,0,0,0,0,0,0,0,0,0,0,0,0,0"/>
                </v:shape>
                <v:shape id="Text Box 654" o:spid="_x0000_s1062" type="#_x0000_t202" style="position:absolute;left:18500;top:20308;width:9356;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ueMcA&#10;AADcAAAADwAAAGRycy9kb3ducmV2LnhtbESPQWvCQBSE70L/w/IKvelGaSSkriIBaRF7SOqlt9fs&#10;Mwlm36bZrYn++m6h4HGYmW+Y1WY0rbhQ7xrLCuazCARxaXXDlYLjx26agHAeWWNrmRRcycFm/TBZ&#10;YartwDldCl+JAGGXooLa+y6V0pU1GXQz2xEH72R7gz7IvpK6xyHATSsXUbSUBhsOCzV2lNVUnosf&#10;o2Cf7d4x/1qY5NZmr4fTtvs+fsZKPT2O2xcQnkZ/D/+337SCZfw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27njHAAAA3AAAAA8AAAAAAAAAAAAAAAAAmAIAAGRy&#10;cy9kb3ducmV2LnhtbFBLBQYAAAAABAAEAPUAAACMAwAAAAA=&#10;" filled="f" stroked="f" strokeweight=".5pt">
                  <v:textbox>
                    <w:txbxContent>
                      <w:p w14:paraId="6A2EB1AC" w14:textId="6817426C" w:rsidR="00EC750C" w:rsidRPr="00E02E87" w:rsidRDefault="00EC750C" w:rsidP="00742DC5">
                        <w:pPr>
                          <w:rPr>
                            <w:rFonts w:cs="Arial"/>
                          </w:rPr>
                        </w:pPr>
                        <w:r w:rsidRPr="00E02E87">
                          <w:rPr>
                            <w:rFonts w:cs="Arial"/>
                          </w:rPr>
                          <w:t>RPC calls</w:t>
                        </w:r>
                      </w:p>
                    </w:txbxContent>
                  </v:textbox>
                </v:shape>
                <w10:anchorlock/>
              </v:group>
            </w:pict>
          </mc:Fallback>
        </mc:AlternateContent>
      </w:r>
    </w:p>
    <w:p w14:paraId="4175F48F" w14:textId="77777777" w:rsidR="00FD3E36" w:rsidRPr="00A63EBB" w:rsidRDefault="00FD3E36" w:rsidP="007C5EC3">
      <w:pPr>
        <w:widowControl/>
        <w:suppressAutoHyphens w:val="0"/>
        <w:spacing w:before="120" w:after="120" w:line="280" w:lineRule="atLeast"/>
        <w:rPr>
          <w:rFonts w:cs="Arial"/>
        </w:rPr>
      </w:pPr>
    </w:p>
    <w:p w14:paraId="2AA5F0CA" w14:textId="36F65629" w:rsidR="00A20F58" w:rsidRPr="007C5EC3" w:rsidRDefault="00E02E87" w:rsidP="00E02E87">
      <w:pPr>
        <w:pStyle w:val="Caption"/>
        <w:jc w:val="center"/>
        <w:rPr>
          <w:rFonts w:ascii="Arial" w:hAnsi="Arial" w:cs="Arial"/>
          <w:b w:val="0"/>
          <w:i/>
          <w:sz w:val="20"/>
        </w:rPr>
      </w:pPr>
      <w:bookmarkStart w:id="30" w:name="_Toc381033129"/>
      <w:r w:rsidRPr="007C5EC3">
        <w:rPr>
          <w:rFonts w:ascii="Arial" w:hAnsi="Arial" w:cs="Arial"/>
          <w:sz w:val="20"/>
        </w:rPr>
        <w:t>Figure</w:t>
      </w:r>
      <w:r w:rsidR="007C5EC3">
        <w:rPr>
          <w:rFonts w:ascii="Arial" w:hAnsi="Arial" w:cs="Arial"/>
          <w:sz w:val="20"/>
        </w:rPr>
        <w:t>-</w:t>
      </w:r>
      <w:r w:rsidRPr="007C5EC3">
        <w:rPr>
          <w:rFonts w:ascii="Arial" w:hAnsi="Arial" w:cs="Arial"/>
          <w:b w:val="0"/>
          <w:i/>
          <w:sz w:val="20"/>
        </w:rPr>
        <w:fldChar w:fldCharType="begin"/>
      </w:r>
      <w:r w:rsidRPr="007C5EC3">
        <w:rPr>
          <w:rFonts w:ascii="Arial" w:hAnsi="Arial" w:cs="Arial"/>
          <w:sz w:val="20"/>
        </w:rPr>
        <w:instrText xml:space="preserve"> SEQ Figure \* ARABIC </w:instrText>
      </w:r>
      <w:r w:rsidRPr="007C5EC3">
        <w:rPr>
          <w:rFonts w:ascii="Arial" w:hAnsi="Arial" w:cs="Arial"/>
          <w:b w:val="0"/>
          <w:i/>
          <w:sz w:val="20"/>
        </w:rPr>
        <w:fldChar w:fldCharType="separate"/>
      </w:r>
      <w:r w:rsidR="00D04979">
        <w:rPr>
          <w:rFonts w:ascii="Arial" w:hAnsi="Arial" w:cs="Arial"/>
          <w:noProof/>
          <w:sz w:val="20"/>
        </w:rPr>
        <w:t>2</w:t>
      </w:r>
      <w:r w:rsidRPr="007C5EC3">
        <w:rPr>
          <w:rFonts w:ascii="Arial" w:hAnsi="Arial" w:cs="Arial"/>
          <w:b w:val="0"/>
          <w:i/>
          <w:sz w:val="20"/>
        </w:rPr>
        <w:fldChar w:fldCharType="end"/>
      </w:r>
      <w:r w:rsidRPr="007C5EC3">
        <w:rPr>
          <w:rFonts w:ascii="Arial" w:hAnsi="Arial" w:cs="Arial"/>
          <w:sz w:val="20"/>
        </w:rPr>
        <w:t xml:space="preserve">: Stack Manager and </w:t>
      </w:r>
      <w:r w:rsidR="00FD3E36" w:rsidRPr="007C5EC3">
        <w:rPr>
          <w:rFonts w:ascii="Arial" w:hAnsi="Arial" w:cs="Arial"/>
          <w:sz w:val="20"/>
        </w:rPr>
        <w:t xml:space="preserve">OAM CL </w:t>
      </w:r>
      <w:r w:rsidRPr="007C5EC3">
        <w:rPr>
          <w:rFonts w:ascii="Arial" w:hAnsi="Arial" w:cs="Arial"/>
          <w:sz w:val="20"/>
        </w:rPr>
        <w:t>T</w:t>
      </w:r>
      <w:r w:rsidR="00FD3E36" w:rsidRPr="007C5EC3">
        <w:rPr>
          <w:rFonts w:ascii="Arial" w:hAnsi="Arial" w:cs="Arial"/>
          <w:sz w:val="20"/>
        </w:rPr>
        <w:t xml:space="preserve">hread </w:t>
      </w:r>
      <w:r w:rsidRPr="007C5EC3">
        <w:rPr>
          <w:rFonts w:ascii="Arial" w:hAnsi="Arial" w:cs="Arial"/>
          <w:sz w:val="20"/>
        </w:rPr>
        <w:t>M</w:t>
      </w:r>
      <w:r w:rsidR="00FD3E36" w:rsidRPr="007C5EC3">
        <w:rPr>
          <w:rFonts w:ascii="Arial" w:hAnsi="Arial" w:cs="Arial"/>
          <w:sz w:val="20"/>
        </w:rPr>
        <w:t>odel</w:t>
      </w:r>
      <w:bookmarkEnd w:id="30"/>
    </w:p>
    <w:p w14:paraId="215B9E8F" w14:textId="5E95B82C" w:rsidR="00495250" w:rsidRPr="00A63EBB" w:rsidRDefault="00495250" w:rsidP="007C5EC3">
      <w:pPr>
        <w:widowControl/>
        <w:suppressAutoHyphens w:val="0"/>
        <w:spacing w:before="120" w:after="120" w:line="280" w:lineRule="atLeast"/>
        <w:rPr>
          <w:rFonts w:cs="Arial"/>
        </w:rPr>
      </w:pPr>
    </w:p>
    <w:p w14:paraId="4E2161D6" w14:textId="19E2D41B" w:rsidR="00636BA0" w:rsidRPr="00A63EBB" w:rsidRDefault="00495250" w:rsidP="0056077C">
      <w:pPr>
        <w:pStyle w:val="Heading1"/>
        <w:ind w:left="720" w:hanging="720"/>
        <w:rPr>
          <w:rFonts w:cs="Arial"/>
        </w:rPr>
      </w:pPr>
      <w:bookmarkStart w:id="31" w:name="_Toc335325055"/>
      <w:bookmarkStart w:id="32" w:name="_Toc380148230"/>
      <w:r w:rsidRPr="00A63EBB">
        <w:rPr>
          <w:rFonts w:cs="Arial"/>
        </w:rPr>
        <w:lastRenderedPageBreak/>
        <w:t xml:space="preserve">Stack Manager </w:t>
      </w:r>
      <w:r w:rsidR="00636BA0" w:rsidRPr="00A63EBB">
        <w:rPr>
          <w:rFonts w:cs="Arial"/>
        </w:rPr>
        <w:t>API</w:t>
      </w:r>
      <w:bookmarkEnd w:id="31"/>
      <w:bookmarkEnd w:id="32"/>
    </w:p>
    <w:p w14:paraId="4E21620F" w14:textId="37C999DC" w:rsidR="00636BA0" w:rsidRPr="00A63EBB" w:rsidRDefault="00636BA0" w:rsidP="00BD2D2E">
      <w:pPr>
        <w:spacing w:before="120" w:after="120" w:line="280" w:lineRule="atLeast"/>
        <w:rPr>
          <w:rFonts w:cs="Arial"/>
        </w:rPr>
      </w:pPr>
      <w:r w:rsidRPr="00A63EBB">
        <w:rPr>
          <w:rFonts w:cs="Arial"/>
        </w:rPr>
        <w:t xml:space="preserve">This section outlines the </w:t>
      </w:r>
      <w:r w:rsidR="007372A8" w:rsidRPr="00A63EBB">
        <w:rPr>
          <w:rFonts w:cs="Arial"/>
        </w:rPr>
        <w:t>API</w:t>
      </w:r>
      <w:r w:rsidRPr="00A63EBB">
        <w:rPr>
          <w:rFonts w:cs="Arial"/>
        </w:rPr>
        <w:t xml:space="preserve">s provided by </w:t>
      </w:r>
      <w:r w:rsidR="00FC3FDC" w:rsidRPr="00A63EBB">
        <w:rPr>
          <w:rFonts w:cs="Arial"/>
        </w:rPr>
        <w:t xml:space="preserve">eNodeB </w:t>
      </w:r>
      <w:r w:rsidR="002423CD">
        <w:rPr>
          <w:rFonts w:cs="Arial"/>
        </w:rPr>
        <w:t>SM</w:t>
      </w:r>
      <w:r w:rsidRPr="00A63EBB">
        <w:rPr>
          <w:rFonts w:cs="Arial"/>
        </w:rPr>
        <w:t xml:space="preserve"> to support </w:t>
      </w:r>
      <w:r w:rsidR="00495250" w:rsidRPr="00A63EBB">
        <w:rPr>
          <w:rFonts w:cs="Arial"/>
        </w:rPr>
        <w:t>OAM functionalities</w:t>
      </w:r>
      <w:r w:rsidR="002423CD">
        <w:rPr>
          <w:rFonts w:cs="Arial"/>
        </w:rPr>
        <w:t xml:space="preserve"> </w:t>
      </w:r>
      <w:r w:rsidR="00495250" w:rsidRPr="00A63EBB">
        <w:rPr>
          <w:rFonts w:cs="Arial"/>
        </w:rPr>
        <w:t xml:space="preserve">for </w:t>
      </w:r>
      <w:r w:rsidR="002423CD">
        <w:rPr>
          <w:rFonts w:cs="Arial"/>
        </w:rPr>
        <w:t>c</w:t>
      </w:r>
      <w:r w:rsidR="00495250" w:rsidRPr="00A63EBB">
        <w:rPr>
          <w:rFonts w:cs="Arial"/>
        </w:rPr>
        <w:t xml:space="preserve">onfiguration of eNodeB Application and </w:t>
      </w:r>
      <w:r w:rsidR="002423CD">
        <w:rPr>
          <w:rFonts w:cs="Arial"/>
        </w:rPr>
        <w:t xml:space="preserve">eNodeB </w:t>
      </w:r>
      <w:r w:rsidR="00495250" w:rsidRPr="00A63EBB">
        <w:rPr>
          <w:rFonts w:cs="Arial"/>
        </w:rPr>
        <w:t>protocol stack</w:t>
      </w:r>
      <w:r w:rsidR="002423CD">
        <w:rPr>
          <w:rFonts w:cs="Arial"/>
        </w:rPr>
        <w:t xml:space="preserve"> and</w:t>
      </w:r>
      <w:r w:rsidR="00495250" w:rsidRPr="00A63EBB">
        <w:rPr>
          <w:rFonts w:cs="Arial"/>
        </w:rPr>
        <w:t xml:space="preserve"> updating of performance counter values </w:t>
      </w:r>
      <w:r w:rsidR="002423CD">
        <w:rPr>
          <w:rFonts w:cs="Arial"/>
        </w:rPr>
        <w:t>that</w:t>
      </w:r>
      <w:r w:rsidR="00495250" w:rsidRPr="00A63EBB">
        <w:rPr>
          <w:rFonts w:cs="Arial"/>
        </w:rPr>
        <w:t xml:space="preserve"> are collected</w:t>
      </w:r>
      <w:r w:rsidR="002423CD">
        <w:rPr>
          <w:rFonts w:cs="Arial"/>
        </w:rPr>
        <w:t xml:space="preserve"> or </w:t>
      </w:r>
      <w:r w:rsidR="00495250" w:rsidRPr="00A63EBB">
        <w:rPr>
          <w:rFonts w:cs="Arial"/>
        </w:rPr>
        <w:t>measured.</w:t>
      </w:r>
    </w:p>
    <w:p w14:paraId="4E216210" w14:textId="77777777" w:rsidR="00636BA0" w:rsidRPr="00A63EBB" w:rsidRDefault="00636BA0" w:rsidP="0056077C">
      <w:pPr>
        <w:pStyle w:val="Heading2"/>
        <w:ind w:left="720" w:hanging="720"/>
        <w:rPr>
          <w:rFonts w:cs="Arial"/>
          <w:i w:val="0"/>
          <w:sz w:val="32"/>
        </w:rPr>
      </w:pPr>
      <w:bookmarkStart w:id="33" w:name="_Toc335325060"/>
      <w:bookmarkStart w:id="34" w:name="_Toc380148231"/>
      <w:r w:rsidRPr="00A63EBB">
        <w:rPr>
          <w:rFonts w:cs="Arial"/>
          <w:i w:val="0"/>
          <w:sz w:val="32"/>
        </w:rPr>
        <w:t>Configuration Management</w:t>
      </w:r>
      <w:bookmarkEnd w:id="33"/>
      <w:bookmarkEnd w:id="34"/>
    </w:p>
    <w:p w14:paraId="4E216211" w14:textId="12D39625" w:rsidR="00636BA0" w:rsidRPr="00A63EBB" w:rsidRDefault="00636BA0" w:rsidP="00B80790">
      <w:pPr>
        <w:pStyle w:val="Heading3"/>
        <w:ind w:left="0" w:firstLine="0"/>
        <w:rPr>
          <w:rFonts w:cs="Arial"/>
          <w:sz w:val="28"/>
        </w:rPr>
      </w:pPr>
      <w:bookmarkStart w:id="35" w:name="_Toc335325061"/>
      <w:bookmarkStart w:id="36" w:name="_Toc380148232"/>
      <w:r w:rsidRPr="00A63EBB">
        <w:rPr>
          <w:rFonts w:cs="Arial"/>
          <w:sz w:val="28"/>
        </w:rPr>
        <w:t>API</w:t>
      </w:r>
      <w:r w:rsidR="001474DD" w:rsidRPr="00A63EBB">
        <w:rPr>
          <w:rFonts w:cs="Arial"/>
          <w:sz w:val="28"/>
        </w:rPr>
        <w:t>s</w:t>
      </w:r>
      <w:r w:rsidRPr="00A63EBB">
        <w:rPr>
          <w:rFonts w:cs="Arial"/>
          <w:sz w:val="28"/>
        </w:rPr>
        <w:t xml:space="preserve"> for </w:t>
      </w:r>
      <w:r w:rsidR="001474DD" w:rsidRPr="00A63EBB">
        <w:rPr>
          <w:rFonts w:cs="Arial"/>
          <w:sz w:val="28"/>
        </w:rPr>
        <w:t xml:space="preserve">Initial eNodeB </w:t>
      </w:r>
      <w:r w:rsidR="00C95045" w:rsidRPr="00A63EBB">
        <w:rPr>
          <w:rFonts w:cs="Arial"/>
          <w:sz w:val="28"/>
        </w:rPr>
        <w:t>C</w:t>
      </w:r>
      <w:r w:rsidRPr="00A63EBB">
        <w:rPr>
          <w:rFonts w:cs="Arial"/>
          <w:sz w:val="28"/>
        </w:rPr>
        <w:t>onfiguration</w:t>
      </w:r>
      <w:bookmarkEnd w:id="35"/>
      <w:bookmarkEnd w:id="36"/>
      <w:r w:rsidR="001474DD" w:rsidRPr="00A63EBB">
        <w:rPr>
          <w:rFonts w:cs="Arial"/>
          <w:sz w:val="28"/>
        </w:rPr>
        <w:t xml:space="preserve"> </w:t>
      </w:r>
    </w:p>
    <w:p w14:paraId="5A33C4DC" w14:textId="139D3F7D" w:rsidR="001474DD" w:rsidRPr="00A63EBB" w:rsidRDefault="00D47846" w:rsidP="00BD2D2E">
      <w:pPr>
        <w:spacing w:before="120" w:after="120" w:line="280" w:lineRule="atLeast"/>
        <w:rPr>
          <w:rFonts w:cs="Arial"/>
        </w:rPr>
      </w:pPr>
      <w:r>
        <w:rPr>
          <w:rFonts w:cs="Arial"/>
        </w:rPr>
        <w:t>The initial configuration</w:t>
      </w:r>
      <w:r w:rsidR="001474DD" w:rsidRPr="00A63EBB">
        <w:rPr>
          <w:rFonts w:cs="Arial"/>
        </w:rPr>
        <w:t xml:space="preserve"> parameters </w:t>
      </w:r>
      <w:r>
        <w:rPr>
          <w:rFonts w:cs="Arial"/>
        </w:rPr>
        <w:t>must</w:t>
      </w:r>
      <w:r w:rsidR="001474DD" w:rsidRPr="00A63EBB">
        <w:rPr>
          <w:rFonts w:cs="Arial"/>
        </w:rPr>
        <w:t xml:space="preserve"> be configured before the eNodeB cell </w:t>
      </w:r>
      <w:r>
        <w:rPr>
          <w:rFonts w:cs="Arial"/>
        </w:rPr>
        <w:t xml:space="preserve">is operational </w:t>
      </w:r>
      <w:r w:rsidR="00D3089D" w:rsidRPr="00A63EBB">
        <w:rPr>
          <w:rFonts w:cs="Arial"/>
        </w:rPr>
        <w:t>and start services</w:t>
      </w:r>
      <w:r w:rsidR="00CD14C1" w:rsidRPr="00A63EBB">
        <w:rPr>
          <w:rFonts w:cs="Arial"/>
        </w:rPr>
        <w:t>.</w:t>
      </w:r>
    </w:p>
    <w:p w14:paraId="0FEA2D8E" w14:textId="46F6958E" w:rsidR="00CD14C1" w:rsidRDefault="00D47846" w:rsidP="00BD2D2E">
      <w:pPr>
        <w:spacing w:before="120" w:after="120" w:line="280" w:lineRule="atLeast"/>
        <w:rPr>
          <w:rFonts w:cs="Arial"/>
        </w:rPr>
      </w:pPr>
      <w:r>
        <w:rPr>
          <w:rFonts w:cs="Arial"/>
        </w:rPr>
        <w:t xml:space="preserve">Following </w:t>
      </w:r>
      <w:r w:rsidRPr="00A63EBB">
        <w:rPr>
          <w:rFonts w:cs="Arial"/>
        </w:rPr>
        <w:t xml:space="preserve">APIs and data structures are provided </w:t>
      </w:r>
      <w:r>
        <w:rPr>
          <w:rFonts w:cs="Arial"/>
        </w:rPr>
        <w:t>t</w:t>
      </w:r>
      <w:r w:rsidR="00CD14C1" w:rsidRPr="00A63EBB">
        <w:rPr>
          <w:rFonts w:cs="Arial"/>
        </w:rPr>
        <w:t>o facilitate the parameter configuration.</w:t>
      </w:r>
      <w:r w:rsidR="0099389F" w:rsidRPr="00A63EBB">
        <w:rPr>
          <w:rFonts w:cs="Arial"/>
        </w:rPr>
        <w:t xml:space="preserve"> </w:t>
      </w:r>
    </w:p>
    <w:p w14:paraId="512E168C" w14:textId="1DB997DF" w:rsidR="009124A8" w:rsidRPr="009124A8" w:rsidRDefault="009124A8" w:rsidP="009124A8">
      <w:pPr>
        <w:pStyle w:val="Caption"/>
        <w:rPr>
          <w:rFonts w:ascii="Arial" w:hAnsi="Arial" w:cs="Arial"/>
          <w:sz w:val="20"/>
        </w:rPr>
      </w:pPr>
      <w:bookmarkStart w:id="37" w:name="_Toc381033268"/>
      <w:r>
        <w:rPr>
          <w:rFonts w:ascii="Arial" w:hAnsi="Arial" w:cs="Arial"/>
          <w:sz w:val="20"/>
        </w:rPr>
        <w:t>Table-</w:t>
      </w:r>
      <w:r w:rsidRPr="009124A8">
        <w:rPr>
          <w:rFonts w:ascii="Arial" w:hAnsi="Arial" w:cs="Arial"/>
          <w:sz w:val="20"/>
        </w:rPr>
        <w:fldChar w:fldCharType="begin"/>
      </w:r>
      <w:r w:rsidRPr="009124A8">
        <w:rPr>
          <w:rFonts w:ascii="Arial" w:hAnsi="Arial" w:cs="Arial"/>
          <w:sz w:val="20"/>
        </w:rPr>
        <w:instrText xml:space="preserve"> SEQ Table \* ARABIC </w:instrText>
      </w:r>
      <w:r w:rsidRPr="009124A8">
        <w:rPr>
          <w:rFonts w:ascii="Arial" w:hAnsi="Arial" w:cs="Arial"/>
          <w:sz w:val="20"/>
        </w:rPr>
        <w:fldChar w:fldCharType="separate"/>
      </w:r>
      <w:r w:rsidR="00D04979">
        <w:rPr>
          <w:rFonts w:ascii="Arial" w:hAnsi="Arial" w:cs="Arial"/>
          <w:noProof/>
          <w:sz w:val="20"/>
        </w:rPr>
        <w:t>3</w:t>
      </w:r>
      <w:r w:rsidRPr="009124A8">
        <w:rPr>
          <w:rFonts w:ascii="Arial" w:hAnsi="Arial" w:cs="Arial"/>
          <w:sz w:val="20"/>
        </w:rPr>
        <w:fldChar w:fldCharType="end"/>
      </w:r>
      <w:r w:rsidRPr="009124A8">
        <w:rPr>
          <w:rFonts w:ascii="Arial" w:hAnsi="Arial" w:cs="Arial"/>
          <w:sz w:val="20"/>
        </w:rPr>
        <w:t>: Initial eNodeB</w:t>
      </w:r>
      <w:r>
        <w:rPr>
          <w:rFonts w:ascii="Arial" w:hAnsi="Arial" w:cs="Arial"/>
          <w:sz w:val="20"/>
        </w:rPr>
        <w:t xml:space="preserve"> Configuration</w:t>
      </w:r>
      <w:bookmarkEnd w:id="37"/>
    </w:p>
    <w:tbl>
      <w:tblPr>
        <w:tblStyle w:val="TableGrid"/>
        <w:tblW w:w="9450" w:type="dxa"/>
        <w:tblInd w:w="198" w:type="dxa"/>
        <w:tblLook w:val="04A0" w:firstRow="1" w:lastRow="0" w:firstColumn="1" w:lastColumn="0" w:noHBand="0" w:noVBand="1"/>
      </w:tblPr>
      <w:tblGrid>
        <w:gridCol w:w="1720"/>
        <w:gridCol w:w="7730"/>
      </w:tblGrid>
      <w:tr w:rsidR="00636BA0" w:rsidRPr="00BE2746" w14:paraId="4E216214" w14:textId="77777777" w:rsidTr="00E02E87">
        <w:tc>
          <w:tcPr>
            <w:tcW w:w="1720" w:type="dxa"/>
            <w:shd w:val="clear" w:color="auto" w:fill="A6A6A6" w:themeFill="background1" w:themeFillShade="A6"/>
          </w:tcPr>
          <w:p w14:paraId="4E216212" w14:textId="77777777" w:rsidR="00636BA0" w:rsidRPr="00BE2746" w:rsidRDefault="00636BA0" w:rsidP="00BE2746">
            <w:pPr>
              <w:pStyle w:val="TextBodySingle"/>
              <w:spacing w:before="80" w:after="80"/>
              <w:rPr>
                <w:rFonts w:ascii="Arial" w:hAnsi="Arial" w:cs="Arial"/>
                <w:b/>
                <w:sz w:val="20"/>
                <w:szCs w:val="20"/>
              </w:rPr>
            </w:pPr>
            <w:r w:rsidRPr="00BE2746">
              <w:rPr>
                <w:rFonts w:ascii="Arial" w:hAnsi="Arial" w:cs="Arial"/>
                <w:b/>
                <w:sz w:val="20"/>
                <w:szCs w:val="20"/>
              </w:rPr>
              <w:t>API Details</w:t>
            </w:r>
          </w:p>
        </w:tc>
        <w:tc>
          <w:tcPr>
            <w:tcW w:w="7730" w:type="dxa"/>
            <w:shd w:val="clear" w:color="auto" w:fill="A6A6A6" w:themeFill="background1" w:themeFillShade="A6"/>
          </w:tcPr>
          <w:p w14:paraId="4E216213" w14:textId="77777777" w:rsidR="00636BA0" w:rsidRPr="00BE2746" w:rsidRDefault="00636BA0" w:rsidP="00BE2746">
            <w:pPr>
              <w:pStyle w:val="TextBodySingle"/>
              <w:spacing w:before="80" w:after="80"/>
              <w:rPr>
                <w:rFonts w:ascii="Arial" w:hAnsi="Arial" w:cs="Arial"/>
                <w:b/>
                <w:sz w:val="20"/>
                <w:szCs w:val="20"/>
              </w:rPr>
            </w:pPr>
            <w:r w:rsidRPr="00BE2746">
              <w:rPr>
                <w:rFonts w:ascii="Arial" w:hAnsi="Arial" w:cs="Arial"/>
                <w:b/>
                <w:sz w:val="20"/>
                <w:szCs w:val="20"/>
              </w:rPr>
              <w:t>Description</w:t>
            </w:r>
          </w:p>
        </w:tc>
      </w:tr>
      <w:tr w:rsidR="00636BA0" w:rsidRPr="00BE2746" w14:paraId="4E216217" w14:textId="77777777" w:rsidTr="00E02E87">
        <w:tc>
          <w:tcPr>
            <w:tcW w:w="1720" w:type="dxa"/>
          </w:tcPr>
          <w:p w14:paraId="4E216215" w14:textId="77777777" w:rsidR="00636BA0" w:rsidRPr="00914183" w:rsidRDefault="00636BA0" w:rsidP="00BE2746">
            <w:pPr>
              <w:pStyle w:val="TextBodySingle"/>
              <w:spacing w:before="80" w:after="80"/>
              <w:rPr>
                <w:rFonts w:ascii="Arial" w:hAnsi="Arial" w:cs="Arial"/>
                <w:b/>
                <w:sz w:val="20"/>
                <w:szCs w:val="20"/>
              </w:rPr>
            </w:pPr>
            <w:r w:rsidRPr="00914183">
              <w:rPr>
                <w:rFonts w:ascii="Arial" w:hAnsi="Arial" w:cs="Arial"/>
                <w:b/>
                <w:sz w:val="20"/>
                <w:szCs w:val="20"/>
              </w:rPr>
              <w:t>API Name</w:t>
            </w:r>
          </w:p>
        </w:tc>
        <w:tc>
          <w:tcPr>
            <w:tcW w:w="7730" w:type="dxa"/>
          </w:tcPr>
          <w:p w14:paraId="4E216216" w14:textId="77777777" w:rsidR="00636BA0" w:rsidRPr="00BE2746" w:rsidRDefault="00636BA0" w:rsidP="00BE2746">
            <w:pPr>
              <w:pStyle w:val="TextBodySingle"/>
              <w:spacing w:before="80" w:after="80"/>
              <w:rPr>
                <w:rFonts w:ascii="Arial" w:hAnsi="Arial" w:cs="Arial"/>
                <w:b/>
                <w:i/>
                <w:sz w:val="20"/>
                <w:szCs w:val="20"/>
              </w:rPr>
            </w:pPr>
            <w:bookmarkStart w:id="38" w:name="OLE_LINK1"/>
            <w:bookmarkStart w:id="39" w:name="OLE_LINK2"/>
            <w:proofErr w:type="spellStart"/>
            <w:r w:rsidRPr="00BE2746">
              <w:rPr>
                <w:rFonts w:ascii="Arial" w:hAnsi="Arial" w:cs="Arial"/>
                <w:b/>
                <w:i/>
                <w:sz w:val="20"/>
                <w:szCs w:val="20"/>
              </w:rPr>
              <w:t>MsmEnodeBinitialCfgComplete</w:t>
            </w:r>
            <w:bookmarkEnd w:id="38"/>
            <w:bookmarkEnd w:id="39"/>
            <w:proofErr w:type="spellEnd"/>
          </w:p>
        </w:tc>
      </w:tr>
      <w:tr w:rsidR="00636BA0" w:rsidRPr="00BE2746" w14:paraId="4E21621A" w14:textId="77777777" w:rsidTr="00E02E87">
        <w:tc>
          <w:tcPr>
            <w:tcW w:w="1720" w:type="dxa"/>
          </w:tcPr>
          <w:p w14:paraId="4E216218" w14:textId="77777777" w:rsidR="00636BA0" w:rsidRPr="00914183" w:rsidRDefault="00636BA0" w:rsidP="00BE2746">
            <w:pPr>
              <w:pStyle w:val="TextBodySingle"/>
              <w:spacing w:before="80" w:after="80"/>
              <w:rPr>
                <w:rFonts w:ascii="Arial" w:hAnsi="Arial" w:cs="Arial"/>
                <w:b/>
                <w:sz w:val="20"/>
                <w:szCs w:val="20"/>
              </w:rPr>
            </w:pPr>
            <w:r w:rsidRPr="00914183">
              <w:rPr>
                <w:rFonts w:ascii="Arial" w:hAnsi="Arial" w:cs="Arial"/>
                <w:b/>
                <w:sz w:val="20"/>
                <w:szCs w:val="20"/>
              </w:rPr>
              <w:t>Synopsis</w:t>
            </w:r>
          </w:p>
        </w:tc>
        <w:tc>
          <w:tcPr>
            <w:tcW w:w="7730" w:type="dxa"/>
          </w:tcPr>
          <w:p w14:paraId="4E216219" w14:textId="2194BA17" w:rsidR="00D3089D" w:rsidRPr="00BE2746" w:rsidRDefault="00D3089D" w:rsidP="00D47846">
            <w:pPr>
              <w:pStyle w:val="TextBodySingle"/>
              <w:spacing w:before="80" w:after="80"/>
              <w:rPr>
                <w:rFonts w:ascii="Arial" w:hAnsi="Arial" w:cs="Arial"/>
                <w:sz w:val="20"/>
                <w:szCs w:val="20"/>
              </w:rPr>
            </w:pPr>
            <w:r w:rsidRPr="00BE2746">
              <w:rPr>
                <w:rFonts w:ascii="Arial" w:hAnsi="Arial" w:cs="Arial"/>
                <w:sz w:val="20"/>
                <w:szCs w:val="20"/>
              </w:rPr>
              <w:t>This Stack</w:t>
            </w:r>
            <w:r w:rsidR="0099389F" w:rsidRPr="00BE2746">
              <w:rPr>
                <w:rFonts w:ascii="Arial" w:hAnsi="Arial" w:cs="Arial"/>
                <w:sz w:val="20"/>
                <w:szCs w:val="20"/>
              </w:rPr>
              <w:t xml:space="preserve"> </w:t>
            </w:r>
            <w:r w:rsidRPr="00BE2746">
              <w:rPr>
                <w:rFonts w:ascii="Arial" w:hAnsi="Arial" w:cs="Arial"/>
                <w:sz w:val="20"/>
                <w:szCs w:val="20"/>
              </w:rPr>
              <w:t xml:space="preserve">Manager API is </w:t>
            </w:r>
            <w:r w:rsidR="00D47846">
              <w:rPr>
                <w:rFonts w:ascii="Arial" w:hAnsi="Arial" w:cs="Arial"/>
                <w:sz w:val="20"/>
                <w:szCs w:val="20"/>
              </w:rPr>
              <w:t xml:space="preserve">a direct function </w:t>
            </w:r>
            <w:r w:rsidRPr="00BE2746">
              <w:rPr>
                <w:rFonts w:ascii="Arial" w:hAnsi="Arial" w:cs="Arial"/>
                <w:sz w:val="20"/>
                <w:szCs w:val="20"/>
              </w:rPr>
              <w:t>called from OAM CL interface</w:t>
            </w:r>
            <w:r w:rsidR="00D47846">
              <w:rPr>
                <w:rFonts w:ascii="Arial" w:hAnsi="Arial" w:cs="Arial"/>
                <w:sz w:val="20"/>
                <w:szCs w:val="20"/>
              </w:rPr>
              <w:t>.</w:t>
            </w:r>
            <w:r w:rsidRPr="00BE2746">
              <w:rPr>
                <w:rFonts w:ascii="Arial" w:hAnsi="Arial" w:cs="Arial"/>
                <w:sz w:val="20"/>
                <w:szCs w:val="20"/>
              </w:rPr>
              <w:t xml:space="preserve"> </w:t>
            </w:r>
            <w:r w:rsidR="00636BA0" w:rsidRPr="00BE2746">
              <w:rPr>
                <w:rFonts w:ascii="Arial" w:hAnsi="Arial" w:cs="Arial"/>
                <w:sz w:val="20"/>
                <w:szCs w:val="20"/>
              </w:rPr>
              <w:t xml:space="preserve">This API is used to inform the eNodeB </w:t>
            </w:r>
            <w:r w:rsidR="00C13839">
              <w:rPr>
                <w:rFonts w:ascii="Arial" w:hAnsi="Arial" w:cs="Arial"/>
                <w:sz w:val="20"/>
                <w:szCs w:val="20"/>
              </w:rPr>
              <w:t>SM</w:t>
            </w:r>
            <w:r w:rsidR="005A37EA" w:rsidRPr="00BE2746">
              <w:rPr>
                <w:rFonts w:ascii="Arial" w:hAnsi="Arial" w:cs="Arial"/>
                <w:sz w:val="20"/>
                <w:szCs w:val="20"/>
              </w:rPr>
              <w:t xml:space="preserve"> </w:t>
            </w:r>
            <w:r w:rsidR="00636BA0" w:rsidRPr="00BE2746">
              <w:rPr>
                <w:rFonts w:ascii="Arial" w:hAnsi="Arial" w:cs="Arial"/>
                <w:sz w:val="20"/>
                <w:szCs w:val="20"/>
              </w:rPr>
              <w:t xml:space="preserve">that </w:t>
            </w:r>
            <w:r w:rsidRPr="00BE2746">
              <w:rPr>
                <w:rFonts w:ascii="Arial" w:hAnsi="Arial" w:cs="Arial"/>
                <w:sz w:val="20"/>
                <w:szCs w:val="20"/>
              </w:rPr>
              <w:t xml:space="preserve">configuration parameters are </w:t>
            </w:r>
            <w:r w:rsidR="005A37EA" w:rsidRPr="00BE2746">
              <w:rPr>
                <w:rFonts w:ascii="Arial" w:hAnsi="Arial" w:cs="Arial"/>
                <w:sz w:val="20"/>
                <w:szCs w:val="20"/>
              </w:rPr>
              <w:t xml:space="preserve">initialized and </w:t>
            </w:r>
            <w:r w:rsidR="00914183">
              <w:rPr>
                <w:rFonts w:ascii="Arial" w:hAnsi="Arial" w:cs="Arial"/>
                <w:sz w:val="20"/>
                <w:szCs w:val="20"/>
              </w:rPr>
              <w:t xml:space="preserve">start </w:t>
            </w:r>
            <w:r w:rsidR="005A37EA" w:rsidRPr="00BE2746">
              <w:rPr>
                <w:rFonts w:ascii="Arial" w:hAnsi="Arial" w:cs="Arial"/>
                <w:sz w:val="20"/>
                <w:szCs w:val="20"/>
              </w:rPr>
              <w:t>configur</w:t>
            </w:r>
            <w:r w:rsidR="00914183">
              <w:rPr>
                <w:rFonts w:ascii="Arial" w:hAnsi="Arial" w:cs="Arial"/>
                <w:sz w:val="20"/>
                <w:szCs w:val="20"/>
              </w:rPr>
              <w:t>ation of</w:t>
            </w:r>
            <w:r w:rsidR="005A37EA" w:rsidRPr="00BE2746">
              <w:rPr>
                <w:rFonts w:ascii="Arial" w:hAnsi="Arial" w:cs="Arial"/>
                <w:sz w:val="20"/>
                <w:szCs w:val="20"/>
              </w:rPr>
              <w:t xml:space="preserve"> </w:t>
            </w:r>
            <w:r w:rsidR="00C13839">
              <w:rPr>
                <w:rFonts w:ascii="Arial" w:hAnsi="Arial" w:cs="Arial"/>
                <w:sz w:val="20"/>
                <w:szCs w:val="20"/>
              </w:rPr>
              <w:t>eNB a</w:t>
            </w:r>
            <w:r w:rsidR="005A37EA" w:rsidRPr="00BE2746">
              <w:rPr>
                <w:rFonts w:ascii="Arial" w:hAnsi="Arial" w:cs="Arial"/>
                <w:sz w:val="20"/>
                <w:szCs w:val="20"/>
              </w:rPr>
              <w:t xml:space="preserve">pplication and </w:t>
            </w:r>
            <w:r w:rsidR="00C13839">
              <w:rPr>
                <w:rFonts w:ascii="Arial" w:hAnsi="Arial" w:cs="Arial"/>
                <w:sz w:val="20"/>
                <w:szCs w:val="20"/>
              </w:rPr>
              <w:t>eNB s</w:t>
            </w:r>
            <w:r w:rsidR="005A37EA" w:rsidRPr="00BE2746">
              <w:rPr>
                <w:rFonts w:ascii="Arial" w:hAnsi="Arial" w:cs="Arial"/>
                <w:sz w:val="20"/>
                <w:szCs w:val="20"/>
              </w:rPr>
              <w:t>tack</w:t>
            </w:r>
            <w:r w:rsidR="00636BA0" w:rsidRPr="00BE2746">
              <w:rPr>
                <w:rFonts w:ascii="Arial" w:hAnsi="Arial" w:cs="Arial"/>
                <w:sz w:val="20"/>
                <w:szCs w:val="20"/>
              </w:rPr>
              <w:t>.</w:t>
            </w:r>
            <w:r w:rsidRPr="00BE2746">
              <w:rPr>
                <w:rFonts w:ascii="Arial" w:hAnsi="Arial" w:cs="Arial"/>
                <w:sz w:val="20"/>
                <w:szCs w:val="20"/>
              </w:rPr>
              <w:t xml:space="preserve"> </w:t>
            </w:r>
          </w:p>
        </w:tc>
      </w:tr>
      <w:tr w:rsidR="00636BA0" w:rsidRPr="00BE2746" w14:paraId="4E21621D" w14:textId="77777777" w:rsidTr="00E02E87">
        <w:tc>
          <w:tcPr>
            <w:tcW w:w="1720" w:type="dxa"/>
          </w:tcPr>
          <w:p w14:paraId="4E21621B" w14:textId="77777777" w:rsidR="00636BA0" w:rsidRPr="00914183" w:rsidRDefault="00636BA0" w:rsidP="00BE2746">
            <w:pPr>
              <w:pStyle w:val="TextBodySingle"/>
              <w:spacing w:before="80" w:after="80"/>
              <w:rPr>
                <w:rFonts w:ascii="Arial" w:hAnsi="Arial" w:cs="Arial"/>
                <w:b/>
                <w:sz w:val="20"/>
                <w:szCs w:val="20"/>
              </w:rPr>
            </w:pPr>
            <w:r w:rsidRPr="00914183">
              <w:rPr>
                <w:rFonts w:ascii="Arial" w:hAnsi="Arial" w:cs="Arial"/>
                <w:b/>
                <w:sz w:val="20"/>
                <w:szCs w:val="20"/>
              </w:rPr>
              <w:t>Includes</w:t>
            </w:r>
          </w:p>
        </w:tc>
        <w:tc>
          <w:tcPr>
            <w:tcW w:w="7730" w:type="dxa"/>
          </w:tcPr>
          <w:p w14:paraId="4E21621C" w14:textId="2B6440B8" w:rsidR="00636BA0" w:rsidRPr="00BE2746" w:rsidRDefault="00636BA0" w:rsidP="00BE2746">
            <w:pPr>
              <w:pStyle w:val="TextBodySingle"/>
              <w:spacing w:before="80" w:after="80"/>
              <w:rPr>
                <w:rFonts w:ascii="Arial" w:hAnsi="Arial" w:cs="Arial"/>
                <w:sz w:val="20"/>
                <w:szCs w:val="20"/>
              </w:rPr>
            </w:pPr>
            <w:proofErr w:type="spellStart"/>
            <w:r w:rsidRPr="00BE2746">
              <w:rPr>
                <w:rFonts w:ascii="Arial" w:hAnsi="Arial" w:cs="Arial"/>
                <w:sz w:val="20"/>
                <w:szCs w:val="20"/>
              </w:rPr>
              <w:t>wr_msm_common.h</w:t>
            </w:r>
            <w:proofErr w:type="spellEnd"/>
          </w:p>
        </w:tc>
      </w:tr>
      <w:tr w:rsidR="00636BA0" w:rsidRPr="00BE2746" w14:paraId="4E216220" w14:textId="77777777" w:rsidTr="00E02E87">
        <w:tc>
          <w:tcPr>
            <w:tcW w:w="1720" w:type="dxa"/>
          </w:tcPr>
          <w:p w14:paraId="4E21621E" w14:textId="77777777" w:rsidR="00636BA0" w:rsidRPr="00914183" w:rsidRDefault="00636BA0" w:rsidP="00BE2746">
            <w:pPr>
              <w:pStyle w:val="TextBodySingle"/>
              <w:spacing w:before="80" w:after="80"/>
              <w:rPr>
                <w:rFonts w:ascii="Arial" w:hAnsi="Arial" w:cs="Arial"/>
                <w:b/>
                <w:sz w:val="20"/>
                <w:szCs w:val="20"/>
              </w:rPr>
            </w:pPr>
            <w:r w:rsidRPr="00914183">
              <w:rPr>
                <w:rFonts w:ascii="Arial" w:hAnsi="Arial" w:cs="Arial"/>
                <w:b/>
                <w:sz w:val="20"/>
                <w:szCs w:val="20"/>
              </w:rPr>
              <w:t>Syntax</w:t>
            </w:r>
          </w:p>
        </w:tc>
        <w:tc>
          <w:tcPr>
            <w:tcW w:w="7730" w:type="dxa"/>
          </w:tcPr>
          <w:p w14:paraId="4E21621F" w14:textId="2728ACDE" w:rsidR="00636BA0" w:rsidRPr="00BE2746" w:rsidRDefault="00B06845" w:rsidP="00BE2746">
            <w:pPr>
              <w:pStyle w:val="TextBodySingle"/>
              <w:spacing w:before="80" w:after="80"/>
              <w:rPr>
                <w:rFonts w:ascii="Arial" w:hAnsi="Arial" w:cs="Arial"/>
                <w:b/>
                <w:i/>
                <w:sz w:val="20"/>
                <w:szCs w:val="20"/>
              </w:rPr>
            </w:pPr>
            <w:r w:rsidRPr="00BE2746">
              <w:rPr>
                <w:rFonts w:ascii="Arial" w:hAnsi="Arial" w:cs="Arial"/>
                <w:b/>
                <w:i/>
                <w:sz w:val="20"/>
                <w:szCs w:val="20"/>
              </w:rPr>
              <w:t xml:space="preserve">S16 </w:t>
            </w:r>
            <w:proofErr w:type="spellStart"/>
            <w:r w:rsidR="00636BA0" w:rsidRPr="00BE2746">
              <w:rPr>
                <w:rFonts w:ascii="Arial" w:hAnsi="Arial" w:cs="Arial"/>
                <w:b/>
                <w:i/>
                <w:sz w:val="20"/>
                <w:szCs w:val="20"/>
              </w:rPr>
              <w:t>MsmEnodeBinitialCfgComplete</w:t>
            </w:r>
            <w:proofErr w:type="spellEnd"/>
            <w:r w:rsidR="00636BA0" w:rsidRPr="00BE2746">
              <w:rPr>
                <w:rFonts w:ascii="Arial" w:hAnsi="Arial" w:cs="Arial"/>
                <w:b/>
                <w:i/>
                <w:sz w:val="20"/>
                <w:szCs w:val="20"/>
              </w:rPr>
              <w:t>(</w:t>
            </w:r>
            <w:r w:rsidRPr="00BE2746">
              <w:rPr>
                <w:rFonts w:ascii="Arial" w:hAnsi="Arial" w:cs="Arial"/>
                <w:b/>
                <w:i/>
                <w:sz w:val="20"/>
                <w:szCs w:val="20"/>
              </w:rPr>
              <w:t>void</w:t>
            </w:r>
            <w:r w:rsidR="00636BA0" w:rsidRPr="00BE2746">
              <w:rPr>
                <w:rFonts w:ascii="Arial" w:hAnsi="Arial" w:cs="Arial"/>
                <w:b/>
                <w:i/>
                <w:sz w:val="20"/>
                <w:szCs w:val="20"/>
              </w:rPr>
              <w:t>)</w:t>
            </w:r>
          </w:p>
        </w:tc>
      </w:tr>
      <w:tr w:rsidR="00636BA0" w:rsidRPr="00BE2746" w14:paraId="4E216223" w14:textId="77777777" w:rsidTr="00E02E87">
        <w:tc>
          <w:tcPr>
            <w:tcW w:w="1720" w:type="dxa"/>
          </w:tcPr>
          <w:p w14:paraId="4E216221" w14:textId="77777777" w:rsidR="00636BA0" w:rsidRPr="00914183" w:rsidRDefault="00636BA0" w:rsidP="00BE2746">
            <w:pPr>
              <w:pStyle w:val="TextBodySingle"/>
              <w:spacing w:before="80" w:after="80"/>
              <w:rPr>
                <w:rFonts w:ascii="Arial" w:hAnsi="Arial" w:cs="Arial"/>
                <w:b/>
                <w:sz w:val="20"/>
                <w:szCs w:val="20"/>
              </w:rPr>
            </w:pPr>
            <w:r w:rsidRPr="00914183">
              <w:rPr>
                <w:rFonts w:ascii="Arial" w:hAnsi="Arial" w:cs="Arial"/>
                <w:b/>
                <w:sz w:val="20"/>
                <w:szCs w:val="20"/>
              </w:rPr>
              <w:t>Arguments</w:t>
            </w:r>
          </w:p>
        </w:tc>
        <w:tc>
          <w:tcPr>
            <w:tcW w:w="7730" w:type="dxa"/>
          </w:tcPr>
          <w:p w14:paraId="4E216222" w14:textId="77777777" w:rsidR="00636BA0" w:rsidRPr="00BE2746" w:rsidRDefault="00636BA0" w:rsidP="00BE2746">
            <w:pPr>
              <w:pStyle w:val="TextBodySingle"/>
              <w:spacing w:before="80" w:after="80"/>
              <w:rPr>
                <w:rFonts w:ascii="Arial" w:hAnsi="Arial" w:cs="Arial"/>
                <w:sz w:val="20"/>
                <w:szCs w:val="20"/>
              </w:rPr>
            </w:pPr>
            <w:r w:rsidRPr="00BE2746">
              <w:rPr>
                <w:rFonts w:ascii="Arial" w:hAnsi="Arial" w:cs="Arial"/>
                <w:sz w:val="20"/>
                <w:szCs w:val="20"/>
              </w:rPr>
              <w:t>None.</w:t>
            </w:r>
          </w:p>
        </w:tc>
      </w:tr>
      <w:tr w:rsidR="00636BA0" w:rsidRPr="00BE2746" w14:paraId="4E216226" w14:textId="77777777" w:rsidTr="00E02E87">
        <w:tc>
          <w:tcPr>
            <w:tcW w:w="1720" w:type="dxa"/>
          </w:tcPr>
          <w:p w14:paraId="4E216224" w14:textId="77777777" w:rsidR="00636BA0" w:rsidRPr="00914183" w:rsidRDefault="00636BA0" w:rsidP="00BE2746">
            <w:pPr>
              <w:pStyle w:val="TextBodySingle"/>
              <w:spacing w:before="80" w:after="80"/>
              <w:rPr>
                <w:rFonts w:ascii="Arial" w:hAnsi="Arial" w:cs="Arial"/>
                <w:b/>
                <w:sz w:val="20"/>
                <w:szCs w:val="20"/>
              </w:rPr>
            </w:pPr>
            <w:r w:rsidRPr="00914183">
              <w:rPr>
                <w:rFonts w:ascii="Arial" w:hAnsi="Arial" w:cs="Arial"/>
                <w:b/>
                <w:sz w:val="20"/>
                <w:szCs w:val="20"/>
              </w:rPr>
              <w:t>Description</w:t>
            </w:r>
          </w:p>
        </w:tc>
        <w:tc>
          <w:tcPr>
            <w:tcW w:w="7730" w:type="dxa"/>
          </w:tcPr>
          <w:p w14:paraId="257A5DC9" w14:textId="493FB21E" w:rsidR="00D3089D" w:rsidRPr="00BE2746" w:rsidRDefault="00636BA0" w:rsidP="00BE2746">
            <w:pPr>
              <w:pStyle w:val="TextBodySingle"/>
              <w:spacing w:before="80" w:after="80"/>
              <w:rPr>
                <w:rFonts w:ascii="Arial" w:hAnsi="Arial" w:cs="Arial"/>
                <w:sz w:val="20"/>
                <w:szCs w:val="20"/>
              </w:rPr>
            </w:pPr>
            <w:r w:rsidRPr="00BE2746">
              <w:rPr>
                <w:rFonts w:ascii="Arial" w:hAnsi="Arial" w:cs="Arial"/>
                <w:sz w:val="20"/>
                <w:szCs w:val="20"/>
              </w:rPr>
              <w:t xml:space="preserve">This API is used to indicate the eNodeB </w:t>
            </w:r>
            <w:r w:rsidR="00914183">
              <w:rPr>
                <w:rFonts w:ascii="Arial" w:hAnsi="Arial" w:cs="Arial"/>
                <w:sz w:val="20"/>
                <w:szCs w:val="20"/>
              </w:rPr>
              <w:t xml:space="preserve">SM </w:t>
            </w:r>
            <w:r w:rsidR="00D3089D" w:rsidRPr="00BE2746">
              <w:rPr>
                <w:rFonts w:ascii="Arial" w:hAnsi="Arial" w:cs="Arial"/>
                <w:sz w:val="20"/>
                <w:szCs w:val="20"/>
              </w:rPr>
              <w:t xml:space="preserve">and </w:t>
            </w:r>
            <w:r w:rsidR="00914183">
              <w:rPr>
                <w:rFonts w:ascii="Arial" w:hAnsi="Arial" w:cs="Arial"/>
                <w:sz w:val="20"/>
                <w:szCs w:val="20"/>
              </w:rPr>
              <w:t>eNodeB a</w:t>
            </w:r>
            <w:r w:rsidRPr="00BE2746">
              <w:rPr>
                <w:rFonts w:ascii="Arial" w:hAnsi="Arial" w:cs="Arial"/>
                <w:sz w:val="20"/>
                <w:szCs w:val="20"/>
              </w:rPr>
              <w:t xml:space="preserve">pplication to start configuration of each </w:t>
            </w:r>
            <w:r w:rsidR="00D3089D" w:rsidRPr="00BE2746">
              <w:rPr>
                <w:rFonts w:ascii="Arial" w:hAnsi="Arial" w:cs="Arial"/>
                <w:sz w:val="20"/>
                <w:szCs w:val="20"/>
              </w:rPr>
              <w:t xml:space="preserve">eNodeB protocol </w:t>
            </w:r>
            <w:r w:rsidRPr="00BE2746">
              <w:rPr>
                <w:rFonts w:ascii="Arial" w:hAnsi="Arial" w:cs="Arial"/>
                <w:sz w:val="20"/>
                <w:szCs w:val="20"/>
              </w:rPr>
              <w:t>layer</w:t>
            </w:r>
            <w:r w:rsidR="00D3089D" w:rsidRPr="00BE2746">
              <w:rPr>
                <w:rFonts w:ascii="Arial" w:hAnsi="Arial" w:cs="Arial"/>
                <w:sz w:val="20"/>
                <w:szCs w:val="20"/>
              </w:rPr>
              <w:t xml:space="preserve"> and proceed with cell setup</w:t>
            </w:r>
            <w:r w:rsidRPr="00BE2746">
              <w:rPr>
                <w:rFonts w:ascii="Arial" w:hAnsi="Arial" w:cs="Arial"/>
                <w:sz w:val="20"/>
                <w:szCs w:val="20"/>
              </w:rPr>
              <w:t xml:space="preserve">. </w:t>
            </w:r>
          </w:p>
          <w:p w14:paraId="6B2F79A7" w14:textId="66D7264C" w:rsidR="00D3089D" w:rsidRPr="00BE2746" w:rsidRDefault="00D3089D" w:rsidP="00BE2746">
            <w:pPr>
              <w:pStyle w:val="TextBodySingle"/>
              <w:spacing w:before="80" w:after="80"/>
              <w:rPr>
                <w:rFonts w:ascii="Arial" w:hAnsi="Arial" w:cs="Arial"/>
                <w:sz w:val="20"/>
                <w:szCs w:val="20"/>
              </w:rPr>
            </w:pPr>
            <w:r w:rsidRPr="00BE2746">
              <w:rPr>
                <w:rFonts w:ascii="Arial" w:hAnsi="Arial" w:cs="Arial"/>
                <w:sz w:val="20"/>
                <w:szCs w:val="20"/>
              </w:rPr>
              <w:t xml:space="preserve">The </w:t>
            </w:r>
            <w:proofErr w:type="spellStart"/>
            <w:r w:rsidRPr="00BE2746">
              <w:rPr>
                <w:rFonts w:ascii="Arial" w:hAnsi="Arial" w:cs="Arial"/>
                <w:b/>
                <w:sz w:val="20"/>
                <w:szCs w:val="20"/>
              </w:rPr>
              <w:t>lteeNodeBparams</w:t>
            </w:r>
            <w:proofErr w:type="spellEnd"/>
            <w:r w:rsidRPr="00BE2746">
              <w:rPr>
                <w:rFonts w:ascii="Arial" w:hAnsi="Arial" w:cs="Arial"/>
                <w:sz w:val="20"/>
                <w:szCs w:val="20"/>
              </w:rPr>
              <w:t xml:space="preserve"> </w:t>
            </w:r>
            <w:r w:rsidR="0087068D">
              <w:rPr>
                <w:rFonts w:ascii="Arial" w:hAnsi="Arial" w:cs="Arial"/>
                <w:sz w:val="20"/>
                <w:szCs w:val="20"/>
              </w:rPr>
              <w:t xml:space="preserve">data </w:t>
            </w:r>
            <w:r w:rsidR="0087068D" w:rsidRPr="00BE2746">
              <w:rPr>
                <w:rFonts w:ascii="Arial" w:hAnsi="Arial" w:cs="Arial"/>
                <w:sz w:val="20"/>
                <w:szCs w:val="20"/>
              </w:rPr>
              <w:t xml:space="preserve">structure </w:t>
            </w:r>
            <w:r w:rsidR="0099389F" w:rsidRPr="00BE2746">
              <w:rPr>
                <w:rFonts w:ascii="Arial" w:hAnsi="Arial" w:cs="Arial"/>
                <w:sz w:val="20"/>
                <w:szCs w:val="20"/>
              </w:rPr>
              <w:t>must</w:t>
            </w:r>
            <w:r w:rsidR="008F545E" w:rsidRPr="00BE2746">
              <w:rPr>
                <w:rFonts w:ascii="Arial" w:hAnsi="Arial" w:cs="Arial"/>
                <w:sz w:val="20"/>
                <w:szCs w:val="20"/>
              </w:rPr>
              <w:t xml:space="preserve"> be populated before calling the </w:t>
            </w:r>
            <w:r w:rsidRPr="00BE2746">
              <w:rPr>
                <w:rFonts w:ascii="Arial" w:hAnsi="Arial" w:cs="Arial"/>
                <w:sz w:val="20"/>
                <w:szCs w:val="20"/>
              </w:rPr>
              <w:t>(</w:t>
            </w:r>
            <w:r w:rsidR="008F545E" w:rsidRPr="00BE2746">
              <w:rPr>
                <w:rFonts w:ascii="Arial" w:hAnsi="Arial" w:cs="Arial"/>
                <w:sz w:val="20"/>
                <w:szCs w:val="20"/>
              </w:rPr>
              <w:t xml:space="preserve">base </w:t>
            </w:r>
            <w:r w:rsidRPr="00BE2746">
              <w:rPr>
                <w:rFonts w:ascii="Arial" w:hAnsi="Arial" w:cs="Arial"/>
                <w:sz w:val="20"/>
                <w:szCs w:val="20"/>
              </w:rPr>
              <w:t xml:space="preserve">data type </w:t>
            </w:r>
            <w:proofErr w:type="spellStart"/>
            <w:r w:rsidRPr="0087068D">
              <w:rPr>
                <w:rFonts w:ascii="Arial" w:hAnsi="Arial" w:cs="Arial"/>
                <w:b/>
                <w:sz w:val="20"/>
                <w:szCs w:val="20"/>
              </w:rPr>
              <w:t>MsmLteeNodeBparams</w:t>
            </w:r>
            <w:proofErr w:type="spellEnd"/>
            <w:r w:rsidRPr="00BE2746">
              <w:rPr>
                <w:rFonts w:ascii="Arial" w:hAnsi="Arial" w:cs="Arial"/>
                <w:sz w:val="20"/>
                <w:szCs w:val="20"/>
              </w:rPr>
              <w:t>)</w:t>
            </w:r>
            <w:r w:rsidR="008F545E" w:rsidRPr="00BE2746">
              <w:rPr>
                <w:rFonts w:ascii="Arial" w:hAnsi="Arial" w:cs="Arial"/>
                <w:sz w:val="20"/>
                <w:szCs w:val="20"/>
              </w:rPr>
              <w:t xml:space="preserve"> </w:t>
            </w:r>
            <w:r w:rsidR="0087068D" w:rsidRPr="00BE2746">
              <w:rPr>
                <w:rFonts w:ascii="Arial" w:hAnsi="Arial" w:cs="Arial"/>
                <w:sz w:val="20"/>
                <w:szCs w:val="20"/>
              </w:rPr>
              <w:t>API</w:t>
            </w:r>
            <w:r w:rsidR="0087068D">
              <w:rPr>
                <w:rFonts w:ascii="Arial" w:hAnsi="Arial" w:cs="Arial"/>
                <w:sz w:val="20"/>
                <w:szCs w:val="20"/>
              </w:rPr>
              <w:t>.</w:t>
            </w:r>
            <w:r w:rsidR="0087068D" w:rsidRPr="00BE2746">
              <w:rPr>
                <w:rFonts w:ascii="Arial" w:hAnsi="Arial" w:cs="Arial"/>
                <w:sz w:val="20"/>
                <w:szCs w:val="20"/>
              </w:rPr>
              <w:t xml:space="preserve"> </w:t>
            </w:r>
            <w:r w:rsidR="008F545E" w:rsidRPr="00BE2746">
              <w:rPr>
                <w:rFonts w:ascii="Arial" w:hAnsi="Arial" w:cs="Arial"/>
                <w:sz w:val="20"/>
                <w:szCs w:val="20"/>
              </w:rPr>
              <w:t>This data structure is shared between SM task and OAM CL task</w:t>
            </w:r>
            <w:r w:rsidR="0099389F" w:rsidRPr="00BE2746">
              <w:rPr>
                <w:rFonts w:ascii="Arial" w:hAnsi="Arial" w:cs="Arial"/>
                <w:sz w:val="20"/>
                <w:szCs w:val="20"/>
              </w:rPr>
              <w:t>,</w:t>
            </w:r>
            <w:r w:rsidR="008F545E" w:rsidRPr="00BE2746">
              <w:rPr>
                <w:rFonts w:ascii="Arial" w:hAnsi="Arial" w:cs="Arial"/>
                <w:sz w:val="20"/>
                <w:szCs w:val="20"/>
              </w:rPr>
              <w:t xml:space="preserve"> and this control API is used to </w:t>
            </w:r>
            <w:r w:rsidR="00CA7C08" w:rsidRPr="00BE2746">
              <w:rPr>
                <w:rFonts w:ascii="Arial" w:hAnsi="Arial" w:cs="Arial"/>
                <w:sz w:val="20"/>
                <w:szCs w:val="20"/>
              </w:rPr>
              <w:t>synchronize</w:t>
            </w:r>
            <w:r w:rsidR="000303AE">
              <w:rPr>
                <w:rFonts w:ascii="Arial" w:hAnsi="Arial" w:cs="Arial"/>
                <w:sz w:val="20"/>
                <w:szCs w:val="20"/>
              </w:rPr>
              <w:t xml:space="preserve"> eNB application with MIB</w:t>
            </w:r>
            <w:r w:rsidR="008F545E" w:rsidRPr="00BE2746">
              <w:rPr>
                <w:rFonts w:ascii="Arial" w:hAnsi="Arial" w:cs="Arial"/>
                <w:sz w:val="20"/>
                <w:szCs w:val="20"/>
              </w:rPr>
              <w:t xml:space="preserve">.  </w:t>
            </w:r>
          </w:p>
          <w:p w14:paraId="4E216225" w14:textId="2400FA1B" w:rsidR="00636BA0" w:rsidRPr="00BE2746" w:rsidRDefault="00D3089D" w:rsidP="00BD64A2">
            <w:pPr>
              <w:pStyle w:val="TextBodySingle"/>
              <w:spacing w:before="80" w:after="80"/>
              <w:rPr>
                <w:rFonts w:ascii="Arial" w:hAnsi="Arial" w:cs="Arial"/>
                <w:sz w:val="20"/>
                <w:szCs w:val="20"/>
              </w:rPr>
            </w:pPr>
            <w:r w:rsidRPr="00BE2746">
              <w:rPr>
                <w:rFonts w:ascii="Arial" w:hAnsi="Arial" w:cs="Arial"/>
                <w:sz w:val="20"/>
                <w:szCs w:val="20"/>
              </w:rPr>
              <w:t xml:space="preserve">OAM component receives the configuration values from </w:t>
            </w:r>
            <w:r w:rsidR="00BD64A2">
              <w:rPr>
                <w:rFonts w:ascii="Arial" w:hAnsi="Arial" w:cs="Arial"/>
                <w:sz w:val="20"/>
                <w:szCs w:val="20"/>
              </w:rPr>
              <w:t xml:space="preserve">HeMS after </w:t>
            </w:r>
            <w:r w:rsidR="00BD64A2" w:rsidRPr="00BE2746">
              <w:rPr>
                <w:rFonts w:ascii="Arial" w:hAnsi="Arial" w:cs="Arial"/>
                <w:sz w:val="20"/>
                <w:szCs w:val="20"/>
              </w:rPr>
              <w:t>initialization of eNodeB</w:t>
            </w:r>
            <w:r w:rsidR="00BD64A2">
              <w:rPr>
                <w:rFonts w:ascii="Arial" w:hAnsi="Arial" w:cs="Arial"/>
                <w:sz w:val="20"/>
                <w:szCs w:val="20"/>
              </w:rPr>
              <w:t xml:space="preserve"> when</w:t>
            </w:r>
            <w:r w:rsidR="00636BA0" w:rsidRPr="00BE2746">
              <w:rPr>
                <w:rFonts w:ascii="Arial" w:hAnsi="Arial" w:cs="Arial"/>
                <w:sz w:val="20"/>
                <w:szCs w:val="20"/>
              </w:rPr>
              <w:t xml:space="preserve"> the </w:t>
            </w:r>
            <w:r w:rsidRPr="00BE2746">
              <w:rPr>
                <w:rFonts w:ascii="Arial" w:hAnsi="Arial" w:cs="Arial"/>
                <w:sz w:val="20"/>
                <w:szCs w:val="20"/>
              </w:rPr>
              <w:t>‘</w:t>
            </w:r>
            <w:r w:rsidR="00636BA0" w:rsidRPr="00BE2746">
              <w:rPr>
                <w:rFonts w:ascii="Arial" w:hAnsi="Arial" w:cs="Arial"/>
                <w:sz w:val="20"/>
                <w:szCs w:val="20"/>
              </w:rPr>
              <w:t>admin state</w:t>
            </w:r>
            <w:r w:rsidRPr="00BE2746">
              <w:rPr>
                <w:rFonts w:ascii="Arial" w:hAnsi="Arial" w:cs="Arial"/>
                <w:sz w:val="20"/>
                <w:szCs w:val="20"/>
              </w:rPr>
              <w:t>’</w:t>
            </w:r>
            <w:r w:rsidR="00636BA0" w:rsidRPr="00BE2746">
              <w:rPr>
                <w:rFonts w:ascii="Arial" w:hAnsi="Arial" w:cs="Arial"/>
                <w:sz w:val="20"/>
                <w:szCs w:val="20"/>
              </w:rPr>
              <w:t xml:space="preserve"> is set to </w:t>
            </w:r>
            <w:r w:rsidRPr="00BE2746">
              <w:rPr>
                <w:rFonts w:ascii="Arial" w:hAnsi="Arial" w:cs="Arial"/>
                <w:sz w:val="20"/>
                <w:szCs w:val="20"/>
              </w:rPr>
              <w:t>‘</w:t>
            </w:r>
            <w:r w:rsidR="00636BA0" w:rsidRPr="00BE2746">
              <w:rPr>
                <w:rFonts w:ascii="Arial" w:hAnsi="Arial" w:cs="Arial"/>
                <w:sz w:val="20"/>
                <w:szCs w:val="20"/>
              </w:rPr>
              <w:t>unlocked</w:t>
            </w:r>
            <w:r w:rsidRPr="00BE2746">
              <w:rPr>
                <w:rFonts w:ascii="Arial" w:hAnsi="Arial" w:cs="Arial"/>
                <w:sz w:val="20"/>
                <w:szCs w:val="20"/>
              </w:rPr>
              <w:t>’</w:t>
            </w:r>
            <w:r w:rsidR="00636BA0" w:rsidRPr="00BE2746">
              <w:rPr>
                <w:rFonts w:ascii="Arial" w:hAnsi="Arial" w:cs="Arial"/>
                <w:sz w:val="20"/>
                <w:szCs w:val="20"/>
              </w:rPr>
              <w:t xml:space="preserve"> by HeMS</w:t>
            </w:r>
            <w:r w:rsidR="00BD64A2">
              <w:rPr>
                <w:rFonts w:ascii="Arial" w:hAnsi="Arial" w:cs="Arial"/>
                <w:sz w:val="20"/>
                <w:szCs w:val="20"/>
              </w:rPr>
              <w:t>.</w:t>
            </w:r>
          </w:p>
        </w:tc>
      </w:tr>
      <w:tr w:rsidR="00636BA0" w:rsidRPr="00BE2746" w14:paraId="4E216229" w14:textId="77777777" w:rsidTr="00E02E87">
        <w:tc>
          <w:tcPr>
            <w:tcW w:w="1720" w:type="dxa"/>
          </w:tcPr>
          <w:p w14:paraId="4E216227" w14:textId="31239F40" w:rsidR="00636BA0" w:rsidRPr="00914183" w:rsidRDefault="00636BA0" w:rsidP="00BE2746">
            <w:pPr>
              <w:pStyle w:val="TextBodySingle"/>
              <w:spacing w:before="80" w:after="80"/>
              <w:rPr>
                <w:rFonts w:ascii="Arial" w:hAnsi="Arial" w:cs="Arial"/>
                <w:b/>
                <w:sz w:val="20"/>
                <w:szCs w:val="20"/>
              </w:rPr>
            </w:pPr>
            <w:r w:rsidRPr="00914183">
              <w:rPr>
                <w:rFonts w:ascii="Arial" w:hAnsi="Arial" w:cs="Arial"/>
                <w:b/>
                <w:sz w:val="20"/>
                <w:szCs w:val="20"/>
              </w:rPr>
              <w:t>Return Values</w:t>
            </w:r>
          </w:p>
        </w:tc>
        <w:tc>
          <w:tcPr>
            <w:tcW w:w="7730" w:type="dxa"/>
          </w:tcPr>
          <w:p w14:paraId="4E216228" w14:textId="77777777" w:rsidR="00636BA0" w:rsidRPr="00BE2746" w:rsidRDefault="00636BA0" w:rsidP="00BE2746">
            <w:pPr>
              <w:pStyle w:val="TextBodySingle"/>
              <w:spacing w:before="80" w:after="80"/>
              <w:rPr>
                <w:rFonts w:ascii="Arial" w:hAnsi="Arial" w:cs="Arial"/>
                <w:sz w:val="20"/>
                <w:szCs w:val="20"/>
              </w:rPr>
            </w:pPr>
            <w:r w:rsidRPr="00BE2746">
              <w:rPr>
                <w:rFonts w:ascii="Arial" w:hAnsi="Arial" w:cs="Arial"/>
                <w:sz w:val="20"/>
                <w:szCs w:val="20"/>
              </w:rPr>
              <w:t>None.</w:t>
            </w:r>
          </w:p>
        </w:tc>
      </w:tr>
      <w:tr w:rsidR="00636BA0" w:rsidRPr="00BE2746" w14:paraId="4E21622C" w14:textId="77777777" w:rsidTr="00E02E87">
        <w:tc>
          <w:tcPr>
            <w:tcW w:w="1720" w:type="dxa"/>
          </w:tcPr>
          <w:p w14:paraId="4E21622A" w14:textId="77777777" w:rsidR="00636BA0" w:rsidRPr="00914183" w:rsidRDefault="00636BA0" w:rsidP="00BE2746">
            <w:pPr>
              <w:pStyle w:val="TextBodySingle"/>
              <w:spacing w:before="80" w:after="80"/>
              <w:rPr>
                <w:rFonts w:ascii="Arial" w:hAnsi="Arial" w:cs="Arial"/>
                <w:b/>
                <w:sz w:val="20"/>
                <w:szCs w:val="20"/>
              </w:rPr>
            </w:pPr>
            <w:r w:rsidRPr="00914183">
              <w:rPr>
                <w:rFonts w:ascii="Arial" w:hAnsi="Arial" w:cs="Arial"/>
                <w:b/>
                <w:sz w:val="20"/>
                <w:szCs w:val="20"/>
              </w:rPr>
              <w:t>Where to Use</w:t>
            </w:r>
          </w:p>
        </w:tc>
        <w:tc>
          <w:tcPr>
            <w:tcW w:w="7730" w:type="dxa"/>
          </w:tcPr>
          <w:p w14:paraId="4E21622B" w14:textId="4B80406B" w:rsidR="00636BA0" w:rsidRPr="00BE2746" w:rsidRDefault="001C141C" w:rsidP="00BE2746">
            <w:pPr>
              <w:pStyle w:val="TextBodySingle"/>
              <w:spacing w:before="80" w:after="80"/>
              <w:rPr>
                <w:rFonts w:ascii="Arial" w:hAnsi="Arial" w:cs="Arial"/>
                <w:sz w:val="20"/>
                <w:szCs w:val="20"/>
              </w:rPr>
            </w:pPr>
            <w:r w:rsidRPr="00BE2746">
              <w:rPr>
                <w:rFonts w:ascii="Arial" w:hAnsi="Arial" w:cs="Arial"/>
                <w:sz w:val="20"/>
                <w:szCs w:val="20"/>
              </w:rPr>
              <w:t>This API is</w:t>
            </w:r>
            <w:r w:rsidR="00636BA0" w:rsidRPr="00BE2746">
              <w:rPr>
                <w:rFonts w:ascii="Arial" w:hAnsi="Arial" w:cs="Arial"/>
                <w:sz w:val="20"/>
                <w:szCs w:val="20"/>
              </w:rPr>
              <w:t xml:space="preserve"> pro</w:t>
            </w:r>
            <w:r w:rsidRPr="00BE2746">
              <w:rPr>
                <w:rFonts w:ascii="Arial" w:hAnsi="Arial" w:cs="Arial"/>
                <w:sz w:val="20"/>
                <w:szCs w:val="20"/>
              </w:rPr>
              <w:t xml:space="preserve">vided by </w:t>
            </w:r>
            <w:r w:rsidR="00BB46D2">
              <w:rPr>
                <w:rFonts w:ascii="Arial" w:hAnsi="Arial" w:cs="Arial"/>
                <w:sz w:val="20"/>
              </w:rPr>
              <w:t>SM</w:t>
            </w:r>
            <w:r w:rsidR="00BB46D2" w:rsidRPr="001C5608">
              <w:rPr>
                <w:rFonts w:ascii="Arial" w:hAnsi="Arial" w:cs="Arial"/>
                <w:sz w:val="20"/>
              </w:rPr>
              <w:t xml:space="preserve"> </w:t>
            </w:r>
            <w:r w:rsidRPr="00BE2746">
              <w:rPr>
                <w:rFonts w:ascii="Arial" w:hAnsi="Arial" w:cs="Arial"/>
                <w:sz w:val="20"/>
                <w:szCs w:val="20"/>
              </w:rPr>
              <w:t>and</w:t>
            </w:r>
            <w:r w:rsidR="00636BA0" w:rsidRPr="00BE2746">
              <w:rPr>
                <w:rFonts w:ascii="Arial" w:hAnsi="Arial" w:cs="Arial"/>
                <w:sz w:val="20"/>
                <w:szCs w:val="20"/>
              </w:rPr>
              <w:t xml:space="preserve"> used by OAM</w:t>
            </w:r>
            <w:r w:rsidR="00D3089D" w:rsidRPr="00BE2746">
              <w:rPr>
                <w:rFonts w:ascii="Arial" w:hAnsi="Arial" w:cs="Arial"/>
                <w:sz w:val="20"/>
                <w:szCs w:val="20"/>
              </w:rPr>
              <w:t xml:space="preserve"> CL interface</w:t>
            </w:r>
            <w:r w:rsidR="00636BA0" w:rsidRPr="00BE2746">
              <w:rPr>
                <w:rFonts w:ascii="Arial" w:hAnsi="Arial" w:cs="Arial"/>
                <w:sz w:val="20"/>
                <w:szCs w:val="20"/>
              </w:rPr>
              <w:t>.</w:t>
            </w:r>
          </w:p>
        </w:tc>
      </w:tr>
    </w:tbl>
    <w:p w14:paraId="616C17B8" w14:textId="15457016" w:rsidR="002A5E8C" w:rsidRPr="00A63EBB" w:rsidRDefault="008C2D45" w:rsidP="00BD2D2E">
      <w:pPr>
        <w:spacing w:before="120" w:after="120" w:line="280" w:lineRule="atLeast"/>
        <w:rPr>
          <w:rFonts w:cs="Arial"/>
        </w:rPr>
      </w:pPr>
      <w:r w:rsidRPr="00BE2746">
        <w:rPr>
          <w:rFonts w:cs="Arial"/>
          <w:b/>
        </w:rPr>
        <w:t>Note</w:t>
      </w:r>
      <w:r w:rsidRPr="00A63EBB">
        <w:rPr>
          <w:rFonts w:cs="Arial"/>
        </w:rPr>
        <w:t xml:space="preserve">: All the parameters in the </w:t>
      </w:r>
      <w:proofErr w:type="spellStart"/>
      <w:r w:rsidR="0099389F" w:rsidRPr="0087068D">
        <w:rPr>
          <w:rFonts w:cs="Arial"/>
          <w:b/>
        </w:rPr>
        <w:t>lteeNodeBparams</w:t>
      </w:r>
      <w:proofErr w:type="spellEnd"/>
      <w:r w:rsidRPr="00A63EBB">
        <w:rPr>
          <w:rFonts w:cs="Arial"/>
        </w:rPr>
        <w:t xml:space="preserve"> </w:t>
      </w:r>
      <w:r w:rsidR="0087068D" w:rsidRPr="00A63EBB">
        <w:rPr>
          <w:rFonts w:cs="Arial"/>
        </w:rPr>
        <w:t>data</w:t>
      </w:r>
      <w:r w:rsidR="0087068D">
        <w:rPr>
          <w:rFonts w:cs="Arial"/>
        </w:rPr>
        <w:t xml:space="preserve"> </w:t>
      </w:r>
      <w:r w:rsidR="0087068D" w:rsidRPr="00A63EBB">
        <w:rPr>
          <w:rFonts w:cs="Arial"/>
        </w:rPr>
        <w:t xml:space="preserve">structure </w:t>
      </w:r>
      <w:r w:rsidR="0099389F" w:rsidRPr="00A63EBB">
        <w:rPr>
          <w:rFonts w:cs="Arial"/>
        </w:rPr>
        <w:t>must</w:t>
      </w:r>
      <w:r w:rsidRPr="00A63EBB">
        <w:rPr>
          <w:rFonts w:cs="Arial"/>
        </w:rPr>
        <w:t xml:space="preserve"> be po</w:t>
      </w:r>
      <w:r w:rsidR="0099389F" w:rsidRPr="00A63EBB">
        <w:rPr>
          <w:rFonts w:cs="Arial"/>
        </w:rPr>
        <w:t xml:space="preserve">pulated before calling the </w:t>
      </w:r>
      <w:proofErr w:type="spellStart"/>
      <w:r w:rsidRPr="0087068D">
        <w:rPr>
          <w:rFonts w:cs="Arial"/>
          <w:b/>
        </w:rPr>
        <w:t>MsmEnodeBinitialCfgComplete</w:t>
      </w:r>
      <w:proofErr w:type="spellEnd"/>
      <w:r w:rsidR="0087068D" w:rsidRPr="0087068D">
        <w:rPr>
          <w:rFonts w:cs="Arial"/>
        </w:rPr>
        <w:t xml:space="preserve"> </w:t>
      </w:r>
      <w:r w:rsidR="0087068D" w:rsidRPr="00A63EBB">
        <w:rPr>
          <w:rFonts w:cs="Arial"/>
        </w:rPr>
        <w:t>API</w:t>
      </w:r>
      <w:r w:rsidRPr="00A63EBB">
        <w:rPr>
          <w:rFonts w:cs="Arial"/>
        </w:rPr>
        <w:t xml:space="preserve">. </w:t>
      </w:r>
      <w:r w:rsidR="0087068D">
        <w:rPr>
          <w:rFonts w:cs="Arial"/>
        </w:rPr>
        <w:t>D</w:t>
      </w:r>
      <w:r w:rsidR="0099389F" w:rsidRPr="00A63EBB">
        <w:rPr>
          <w:rFonts w:cs="Arial"/>
        </w:rPr>
        <w:t>efault</w:t>
      </w:r>
      <w:r w:rsidRPr="00A63EBB">
        <w:rPr>
          <w:rFonts w:cs="Arial"/>
        </w:rPr>
        <w:t xml:space="preserve"> values </w:t>
      </w:r>
      <w:r w:rsidR="0087068D">
        <w:rPr>
          <w:rFonts w:cs="Arial"/>
        </w:rPr>
        <w:t xml:space="preserve">are not </w:t>
      </w:r>
      <w:r w:rsidRPr="00A63EBB">
        <w:rPr>
          <w:rFonts w:cs="Arial"/>
        </w:rPr>
        <w:t>assigned for these parameters.</w:t>
      </w:r>
    </w:p>
    <w:p w14:paraId="58E2616E" w14:textId="360CD821" w:rsidR="002A5E8C" w:rsidRDefault="002A5E8C" w:rsidP="00BD2D2E">
      <w:pPr>
        <w:spacing w:before="120" w:after="120" w:line="280" w:lineRule="atLeast"/>
        <w:rPr>
          <w:rFonts w:cs="Arial"/>
        </w:rPr>
      </w:pPr>
    </w:p>
    <w:p w14:paraId="7404161B" w14:textId="5929C526" w:rsidR="009124A8" w:rsidRPr="009124A8" w:rsidRDefault="009124A8" w:rsidP="009124A8">
      <w:pPr>
        <w:pStyle w:val="Caption"/>
        <w:keepNext/>
        <w:rPr>
          <w:rFonts w:ascii="Arial" w:hAnsi="Arial" w:cs="Arial"/>
          <w:sz w:val="20"/>
        </w:rPr>
      </w:pPr>
      <w:bookmarkStart w:id="40" w:name="_Toc381033269"/>
      <w:r>
        <w:rPr>
          <w:rFonts w:ascii="Arial" w:hAnsi="Arial" w:cs="Arial"/>
          <w:sz w:val="20"/>
        </w:rPr>
        <w:lastRenderedPageBreak/>
        <w:t>Table-</w:t>
      </w:r>
      <w:r w:rsidRPr="009124A8">
        <w:rPr>
          <w:rFonts w:ascii="Arial" w:hAnsi="Arial" w:cs="Arial"/>
          <w:sz w:val="20"/>
        </w:rPr>
        <w:fldChar w:fldCharType="begin"/>
      </w:r>
      <w:r w:rsidRPr="009124A8">
        <w:rPr>
          <w:rFonts w:ascii="Arial" w:hAnsi="Arial" w:cs="Arial"/>
          <w:sz w:val="20"/>
        </w:rPr>
        <w:instrText xml:space="preserve"> SEQ Table \* ARABIC </w:instrText>
      </w:r>
      <w:r w:rsidRPr="009124A8">
        <w:rPr>
          <w:rFonts w:ascii="Arial" w:hAnsi="Arial" w:cs="Arial"/>
          <w:sz w:val="20"/>
        </w:rPr>
        <w:fldChar w:fldCharType="separate"/>
      </w:r>
      <w:r w:rsidR="00D04979">
        <w:rPr>
          <w:rFonts w:ascii="Arial" w:hAnsi="Arial" w:cs="Arial"/>
          <w:noProof/>
          <w:sz w:val="20"/>
        </w:rPr>
        <w:t>4</w:t>
      </w:r>
      <w:r w:rsidRPr="009124A8">
        <w:rPr>
          <w:rFonts w:ascii="Arial" w:hAnsi="Arial" w:cs="Arial"/>
          <w:sz w:val="20"/>
        </w:rPr>
        <w:fldChar w:fldCharType="end"/>
      </w:r>
      <w:r w:rsidRPr="009124A8">
        <w:rPr>
          <w:rFonts w:ascii="Arial" w:hAnsi="Arial" w:cs="Arial"/>
          <w:sz w:val="20"/>
        </w:rPr>
        <w:t>: eNodeB Configuration Complete</w:t>
      </w:r>
      <w:bookmarkEnd w:id="40"/>
    </w:p>
    <w:tbl>
      <w:tblPr>
        <w:tblStyle w:val="TableGrid"/>
        <w:tblW w:w="0" w:type="auto"/>
        <w:tblInd w:w="198" w:type="dxa"/>
        <w:tblLook w:val="04A0" w:firstRow="1" w:lastRow="0" w:firstColumn="1" w:lastColumn="0" w:noHBand="0" w:noVBand="1"/>
      </w:tblPr>
      <w:tblGrid>
        <w:gridCol w:w="1710"/>
        <w:gridCol w:w="7758"/>
      </w:tblGrid>
      <w:tr w:rsidR="00636BA0" w:rsidRPr="00BE2746" w14:paraId="4E216230" w14:textId="77777777" w:rsidTr="0099389F">
        <w:tc>
          <w:tcPr>
            <w:tcW w:w="1710" w:type="dxa"/>
            <w:shd w:val="clear" w:color="auto" w:fill="A6A6A6" w:themeFill="background1" w:themeFillShade="A6"/>
          </w:tcPr>
          <w:p w14:paraId="4E21622E" w14:textId="77777777" w:rsidR="00636BA0" w:rsidRPr="00BE2746" w:rsidRDefault="00636BA0" w:rsidP="0087068D">
            <w:pPr>
              <w:pStyle w:val="TextBodySingle"/>
              <w:keepNext/>
              <w:widowControl/>
              <w:spacing w:before="80" w:after="80"/>
              <w:rPr>
                <w:rFonts w:ascii="Arial" w:hAnsi="Arial" w:cs="Arial"/>
                <w:b/>
                <w:sz w:val="20"/>
                <w:szCs w:val="20"/>
              </w:rPr>
            </w:pPr>
            <w:r w:rsidRPr="00BE2746">
              <w:rPr>
                <w:rFonts w:ascii="Arial" w:hAnsi="Arial" w:cs="Arial"/>
                <w:b/>
                <w:sz w:val="20"/>
                <w:szCs w:val="20"/>
              </w:rPr>
              <w:t>API Details</w:t>
            </w:r>
          </w:p>
        </w:tc>
        <w:tc>
          <w:tcPr>
            <w:tcW w:w="7758" w:type="dxa"/>
            <w:shd w:val="clear" w:color="auto" w:fill="A6A6A6" w:themeFill="background1" w:themeFillShade="A6"/>
          </w:tcPr>
          <w:p w14:paraId="4E21622F" w14:textId="77777777" w:rsidR="00636BA0" w:rsidRPr="00BE2746" w:rsidRDefault="00636BA0" w:rsidP="0087068D">
            <w:pPr>
              <w:pStyle w:val="TextBodySingle"/>
              <w:keepNext/>
              <w:widowControl/>
              <w:spacing w:before="80" w:after="80"/>
              <w:rPr>
                <w:rFonts w:ascii="Arial" w:hAnsi="Arial" w:cs="Arial"/>
                <w:b/>
                <w:sz w:val="20"/>
                <w:szCs w:val="20"/>
              </w:rPr>
            </w:pPr>
            <w:r w:rsidRPr="00BE2746">
              <w:rPr>
                <w:rFonts w:ascii="Arial" w:hAnsi="Arial" w:cs="Arial"/>
                <w:b/>
                <w:sz w:val="20"/>
                <w:szCs w:val="20"/>
              </w:rPr>
              <w:t>Description</w:t>
            </w:r>
          </w:p>
        </w:tc>
      </w:tr>
      <w:tr w:rsidR="00636BA0" w:rsidRPr="00BE2746" w14:paraId="4E216233" w14:textId="77777777" w:rsidTr="0099389F">
        <w:tc>
          <w:tcPr>
            <w:tcW w:w="1710" w:type="dxa"/>
          </w:tcPr>
          <w:p w14:paraId="4E216231" w14:textId="77777777" w:rsidR="00636BA0" w:rsidRPr="00C65EC8" w:rsidRDefault="00636BA0" w:rsidP="0087068D">
            <w:pPr>
              <w:pStyle w:val="TextBodySingle"/>
              <w:keepNext/>
              <w:widowControl/>
              <w:spacing w:before="80" w:after="80"/>
              <w:rPr>
                <w:rFonts w:ascii="Arial" w:hAnsi="Arial" w:cs="Arial"/>
                <w:b/>
                <w:sz w:val="20"/>
                <w:szCs w:val="20"/>
              </w:rPr>
            </w:pPr>
            <w:r w:rsidRPr="00C65EC8">
              <w:rPr>
                <w:rFonts w:ascii="Arial" w:hAnsi="Arial" w:cs="Arial"/>
                <w:b/>
                <w:sz w:val="20"/>
                <w:szCs w:val="20"/>
              </w:rPr>
              <w:t>API Name</w:t>
            </w:r>
          </w:p>
        </w:tc>
        <w:tc>
          <w:tcPr>
            <w:tcW w:w="7758" w:type="dxa"/>
          </w:tcPr>
          <w:p w14:paraId="4E216232" w14:textId="77777777" w:rsidR="00636BA0" w:rsidRPr="00BE2746" w:rsidRDefault="00636BA0" w:rsidP="0087068D">
            <w:pPr>
              <w:pStyle w:val="TextBodySingle"/>
              <w:keepNext/>
              <w:widowControl/>
              <w:spacing w:before="80" w:after="80"/>
              <w:rPr>
                <w:rFonts w:ascii="Arial" w:hAnsi="Arial" w:cs="Arial"/>
                <w:b/>
                <w:i/>
                <w:sz w:val="20"/>
                <w:szCs w:val="20"/>
              </w:rPr>
            </w:pPr>
            <w:proofErr w:type="spellStart"/>
            <w:r w:rsidRPr="00BE2746">
              <w:rPr>
                <w:rFonts w:ascii="Arial" w:hAnsi="Arial" w:cs="Arial"/>
                <w:b/>
                <w:i/>
                <w:sz w:val="20"/>
                <w:szCs w:val="20"/>
              </w:rPr>
              <w:t>MsmConfigComplete</w:t>
            </w:r>
            <w:proofErr w:type="spellEnd"/>
          </w:p>
        </w:tc>
      </w:tr>
      <w:tr w:rsidR="00636BA0" w:rsidRPr="00BE2746" w14:paraId="4E216236" w14:textId="77777777" w:rsidTr="0099389F">
        <w:tc>
          <w:tcPr>
            <w:tcW w:w="1710" w:type="dxa"/>
          </w:tcPr>
          <w:p w14:paraId="4E216234" w14:textId="77777777" w:rsidR="00636BA0" w:rsidRPr="00C65EC8" w:rsidRDefault="00636BA0" w:rsidP="0087068D">
            <w:pPr>
              <w:pStyle w:val="TextBodySingle"/>
              <w:keepNext/>
              <w:widowControl/>
              <w:spacing w:before="80" w:after="80"/>
              <w:rPr>
                <w:rFonts w:ascii="Arial" w:hAnsi="Arial" w:cs="Arial"/>
                <w:b/>
                <w:sz w:val="20"/>
                <w:szCs w:val="20"/>
              </w:rPr>
            </w:pPr>
            <w:r w:rsidRPr="00C65EC8">
              <w:rPr>
                <w:rFonts w:ascii="Arial" w:hAnsi="Arial" w:cs="Arial"/>
                <w:b/>
                <w:sz w:val="20"/>
                <w:szCs w:val="20"/>
              </w:rPr>
              <w:t>Synopsis</w:t>
            </w:r>
          </w:p>
        </w:tc>
        <w:tc>
          <w:tcPr>
            <w:tcW w:w="7758" w:type="dxa"/>
          </w:tcPr>
          <w:p w14:paraId="4E216235" w14:textId="220BCB7B" w:rsidR="000711BF" w:rsidRPr="00BE2746" w:rsidRDefault="000711BF" w:rsidP="00C65EC8">
            <w:pPr>
              <w:pStyle w:val="TextBodySingle"/>
              <w:keepNext/>
              <w:widowControl/>
              <w:spacing w:before="80" w:after="80"/>
              <w:rPr>
                <w:rFonts w:ascii="Arial" w:hAnsi="Arial" w:cs="Arial"/>
                <w:sz w:val="20"/>
                <w:szCs w:val="20"/>
              </w:rPr>
            </w:pPr>
            <w:r w:rsidRPr="00BE2746">
              <w:rPr>
                <w:rFonts w:ascii="Arial" w:hAnsi="Arial" w:cs="Arial"/>
                <w:sz w:val="20"/>
                <w:szCs w:val="20"/>
              </w:rPr>
              <w:t xml:space="preserve">This </w:t>
            </w:r>
            <w:r w:rsidR="00C65EC8" w:rsidRPr="00BE2746">
              <w:rPr>
                <w:rFonts w:ascii="Arial" w:hAnsi="Arial" w:cs="Arial"/>
                <w:sz w:val="20"/>
                <w:szCs w:val="20"/>
              </w:rPr>
              <w:t xml:space="preserve">Stack Manager </w:t>
            </w:r>
            <w:r w:rsidRPr="00BE2746">
              <w:rPr>
                <w:rFonts w:ascii="Arial" w:hAnsi="Arial" w:cs="Arial"/>
                <w:sz w:val="20"/>
                <w:szCs w:val="20"/>
              </w:rPr>
              <w:t xml:space="preserve">API is </w:t>
            </w:r>
            <w:r w:rsidR="00636BA0" w:rsidRPr="00BE2746">
              <w:rPr>
                <w:rFonts w:ascii="Arial" w:hAnsi="Arial" w:cs="Arial"/>
                <w:sz w:val="20"/>
                <w:szCs w:val="20"/>
              </w:rPr>
              <w:t xml:space="preserve">used to inform the OAM </w:t>
            </w:r>
            <w:r w:rsidR="006C56F1" w:rsidRPr="00BE2746">
              <w:rPr>
                <w:rFonts w:ascii="Arial" w:hAnsi="Arial" w:cs="Arial"/>
                <w:sz w:val="20"/>
                <w:szCs w:val="20"/>
              </w:rPr>
              <w:t>CL i</w:t>
            </w:r>
            <w:r w:rsidR="002A5E8C" w:rsidRPr="00BE2746">
              <w:rPr>
                <w:rFonts w:ascii="Arial" w:hAnsi="Arial" w:cs="Arial"/>
                <w:sz w:val="20"/>
                <w:szCs w:val="20"/>
              </w:rPr>
              <w:t xml:space="preserve">nterface </w:t>
            </w:r>
            <w:r w:rsidR="00636BA0" w:rsidRPr="00BE2746">
              <w:rPr>
                <w:rFonts w:ascii="Arial" w:hAnsi="Arial" w:cs="Arial"/>
                <w:sz w:val="20"/>
                <w:szCs w:val="20"/>
              </w:rPr>
              <w:t xml:space="preserve">that the </w:t>
            </w:r>
            <w:r w:rsidR="002A5E8C" w:rsidRPr="00BE2746">
              <w:rPr>
                <w:rFonts w:ascii="Arial" w:hAnsi="Arial" w:cs="Arial"/>
                <w:sz w:val="20"/>
                <w:szCs w:val="20"/>
              </w:rPr>
              <w:t xml:space="preserve">eNodeB </w:t>
            </w:r>
            <w:r w:rsidR="00C65EC8">
              <w:rPr>
                <w:rFonts w:ascii="Arial" w:hAnsi="Arial" w:cs="Arial"/>
                <w:sz w:val="20"/>
                <w:szCs w:val="20"/>
              </w:rPr>
              <w:t>a</w:t>
            </w:r>
            <w:r w:rsidR="002A5E8C" w:rsidRPr="00BE2746">
              <w:rPr>
                <w:rFonts w:ascii="Arial" w:hAnsi="Arial" w:cs="Arial"/>
                <w:sz w:val="20"/>
                <w:szCs w:val="20"/>
              </w:rPr>
              <w:t xml:space="preserve">pplication and </w:t>
            </w:r>
            <w:r w:rsidR="00C65EC8">
              <w:rPr>
                <w:rFonts w:ascii="Arial" w:hAnsi="Arial" w:cs="Arial"/>
                <w:sz w:val="20"/>
                <w:szCs w:val="20"/>
              </w:rPr>
              <w:t xml:space="preserve">eNodeB </w:t>
            </w:r>
            <w:r w:rsidR="002A5E8C" w:rsidRPr="00BE2746">
              <w:rPr>
                <w:rFonts w:ascii="Arial" w:hAnsi="Arial" w:cs="Arial"/>
                <w:sz w:val="20"/>
                <w:szCs w:val="20"/>
              </w:rPr>
              <w:t xml:space="preserve">protocol </w:t>
            </w:r>
            <w:r w:rsidR="00636BA0" w:rsidRPr="00BE2746">
              <w:rPr>
                <w:rFonts w:ascii="Arial" w:hAnsi="Arial" w:cs="Arial"/>
                <w:sz w:val="20"/>
                <w:szCs w:val="20"/>
              </w:rPr>
              <w:t>layer configuration is completed.</w:t>
            </w:r>
          </w:p>
        </w:tc>
      </w:tr>
      <w:tr w:rsidR="00636BA0" w:rsidRPr="00BE2746" w14:paraId="4E216239" w14:textId="77777777" w:rsidTr="0099389F">
        <w:tc>
          <w:tcPr>
            <w:tcW w:w="1710" w:type="dxa"/>
          </w:tcPr>
          <w:p w14:paraId="4E216237" w14:textId="77777777" w:rsidR="00636BA0" w:rsidRPr="00C65EC8" w:rsidRDefault="00636BA0" w:rsidP="0087068D">
            <w:pPr>
              <w:pStyle w:val="TextBodySingle"/>
              <w:keepNext/>
              <w:widowControl/>
              <w:spacing w:before="80" w:after="80"/>
              <w:rPr>
                <w:rFonts w:ascii="Arial" w:hAnsi="Arial" w:cs="Arial"/>
                <w:b/>
                <w:sz w:val="20"/>
                <w:szCs w:val="20"/>
              </w:rPr>
            </w:pPr>
            <w:r w:rsidRPr="00C65EC8">
              <w:rPr>
                <w:rFonts w:ascii="Arial" w:hAnsi="Arial" w:cs="Arial"/>
                <w:b/>
                <w:sz w:val="20"/>
                <w:szCs w:val="20"/>
              </w:rPr>
              <w:t>Includes</w:t>
            </w:r>
          </w:p>
        </w:tc>
        <w:tc>
          <w:tcPr>
            <w:tcW w:w="7758" w:type="dxa"/>
          </w:tcPr>
          <w:p w14:paraId="4E216238" w14:textId="77777777" w:rsidR="00636BA0" w:rsidRPr="00BE2746" w:rsidRDefault="00636BA0" w:rsidP="0087068D">
            <w:pPr>
              <w:pStyle w:val="TextBodySingle"/>
              <w:keepNext/>
              <w:widowControl/>
              <w:spacing w:before="80" w:after="80"/>
              <w:rPr>
                <w:rFonts w:ascii="Arial" w:hAnsi="Arial" w:cs="Arial"/>
                <w:sz w:val="20"/>
                <w:szCs w:val="20"/>
              </w:rPr>
            </w:pPr>
            <w:proofErr w:type="spellStart"/>
            <w:r w:rsidRPr="00BE2746">
              <w:rPr>
                <w:rFonts w:ascii="Arial" w:hAnsi="Arial" w:cs="Arial"/>
                <w:sz w:val="20"/>
                <w:szCs w:val="20"/>
              </w:rPr>
              <w:t>wr_msm_common.h</w:t>
            </w:r>
            <w:proofErr w:type="spellEnd"/>
          </w:p>
        </w:tc>
      </w:tr>
      <w:tr w:rsidR="00636BA0" w:rsidRPr="00BE2746" w14:paraId="4E21623C" w14:textId="77777777" w:rsidTr="0099389F">
        <w:tc>
          <w:tcPr>
            <w:tcW w:w="1710" w:type="dxa"/>
          </w:tcPr>
          <w:p w14:paraId="4E21623A" w14:textId="77777777" w:rsidR="00636BA0" w:rsidRPr="00C65EC8" w:rsidRDefault="00636BA0" w:rsidP="0087068D">
            <w:pPr>
              <w:pStyle w:val="TextBodySingle"/>
              <w:keepNext/>
              <w:widowControl/>
              <w:spacing w:before="80" w:after="80"/>
              <w:rPr>
                <w:rFonts w:ascii="Arial" w:hAnsi="Arial" w:cs="Arial"/>
                <w:b/>
                <w:sz w:val="20"/>
                <w:szCs w:val="20"/>
              </w:rPr>
            </w:pPr>
            <w:r w:rsidRPr="00C65EC8">
              <w:rPr>
                <w:rFonts w:ascii="Arial" w:hAnsi="Arial" w:cs="Arial"/>
                <w:b/>
                <w:sz w:val="20"/>
                <w:szCs w:val="20"/>
              </w:rPr>
              <w:t>Syntax</w:t>
            </w:r>
          </w:p>
        </w:tc>
        <w:tc>
          <w:tcPr>
            <w:tcW w:w="7758" w:type="dxa"/>
          </w:tcPr>
          <w:p w14:paraId="4E21623B" w14:textId="36E20242" w:rsidR="00636BA0" w:rsidRPr="00BE2746" w:rsidRDefault="00C475C7" w:rsidP="0087068D">
            <w:pPr>
              <w:pStyle w:val="TextBodySingle"/>
              <w:keepNext/>
              <w:widowControl/>
              <w:spacing w:before="80" w:after="80"/>
              <w:rPr>
                <w:rFonts w:ascii="Arial" w:hAnsi="Arial" w:cs="Arial"/>
                <w:b/>
                <w:i/>
                <w:sz w:val="20"/>
                <w:szCs w:val="20"/>
              </w:rPr>
            </w:pPr>
            <w:r w:rsidRPr="00BE2746">
              <w:rPr>
                <w:rFonts w:ascii="Arial" w:hAnsi="Arial" w:cs="Arial"/>
                <w:b/>
                <w:i/>
                <w:sz w:val="20"/>
                <w:szCs w:val="20"/>
              </w:rPr>
              <w:t xml:space="preserve">void </w:t>
            </w:r>
            <w:proofErr w:type="spellStart"/>
            <w:r w:rsidR="00636BA0" w:rsidRPr="00BE2746">
              <w:rPr>
                <w:rFonts w:ascii="Arial" w:hAnsi="Arial" w:cs="Arial"/>
                <w:b/>
                <w:i/>
                <w:sz w:val="20"/>
                <w:szCs w:val="20"/>
              </w:rPr>
              <w:t>MsmConfig</w:t>
            </w:r>
            <w:r w:rsidRPr="00BE2746">
              <w:rPr>
                <w:rFonts w:ascii="Arial" w:hAnsi="Arial" w:cs="Arial"/>
                <w:b/>
                <w:i/>
                <w:sz w:val="20"/>
                <w:szCs w:val="20"/>
              </w:rPr>
              <w:t>Complete</w:t>
            </w:r>
            <w:proofErr w:type="spellEnd"/>
            <w:r w:rsidR="00636BA0" w:rsidRPr="00BE2746">
              <w:rPr>
                <w:rFonts w:ascii="Arial" w:hAnsi="Arial" w:cs="Arial"/>
                <w:b/>
                <w:i/>
                <w:sz w:val="20"/>
                <w:szCs w:val="20"/>
              </w:rPr>
              <w:t>(</w:t>
            </w:r>
            <w:r w:rsidRPr="00BE2746">
              <w:rPr>
                <w:rFonts w:ascii="Arial" w:hAnsi="Arial" w:cs="Arial"/>
                <w:b/>
                <w:i/>
                <w:sz w:val="20"/>
                <w:szCs w:val="20"/>
              </w:rPr>
              <w:t>void</w:t>
            </w:r>
            <w:r w:rsidR="00636BA0" w:rsidRPr="00BE2746">
              <w:rPr>
                <w:rFonts w:ascii="Arial" w:hAnsi="Arial" w:cs="Arial"/>
                <w:b/>
                <w:i/>
                <w:sz w:val="20"/>
                <w:szCs w:val="20"/>
              </w:rPr>
              <w:t>)</w:t>
            </w:r>
          </w:p>
        </w:tc>
      </w:tr>
      <w:tr w:rsidR="00636BA0" w:rsidRPr="00BE2746" w14:paraId="4E21623F" w14:textId="77777777" w:rsidTr="0099389F">
        <w:tc>
          <w:tcPr>
            <w:tcW w:w="1710" w:type="dxa"/>
          </w:tcPr>
          <w:p w14:paraId="4E21623D" w14:textId="77777777" w:rsidR="00636BA0" w:rsidRPr="00C65EC8" w:rsidRDefault="00636BA0" w:rsidP="0087068D">
            <w:pPr>
              <w:pStyle w:val="TextBodySingle"/>
              <w:keepNext/>
              <w:widowControl/>
              <w:spacing w:before="80" w:after="80"/>
              <w:rPr>
                <w:rFonts w:ascii="Arial" w:hAnsi="Arial" w:cs="Arial"/>
                <w:b/>
                <w:sz w:val="20"/>
                <w:szCs w:val="20"/>
              </w:rPr>
            </w:pPr>
            <w:r w:rsidRPr="00C65EC8">
              <w:rPr>
                <w:rFonts w:ascii="Arial" w:hAnsi="Arial" w:cs="Arial"/>
                <w:b/>
                <w:sz w:val="20"/>
                <w:szCs w:val="20"/>
              </w:rPr>
              <w:t>Arguments</w:t>
            </w:r>
          </w:p>
        </w:tc>
        <w:tc>
          <w:tcPr>
            <w:tcW w:w="7758" w:type="dxa"/>
          </w:tcPr>
          <w:p w14:paraId="4E21623E" w14:textId="77777777" w:rsidR="00636BA0" w:rsidRPr="00BE2746" w:rsidRDefault="00636BA0" w:rsidP="0087068D">
            <w:pPr>
              <w:pStyle w:val="TextBodySingle"/>
              <w:keepNext/>
              <w:widowControl/>
              <w:spacing w:before="80" w:after="80"/>
              <w:rPr>
                <w:rFonts w:ascii="Arial" w:hAnsi="Arial" w:cs="Arial"/>
                <w:sz w:val="20"/>
                <w:szCs w:val="20"/>
              </w:rPr>
            </w:pPr>
            <w:r w:rsidRPr="00BE2746">
              <w:rPr>
                <w:rFonts w:ascii="Arial" w:hAnsi="Arial" w:cs="Arial"/>
                <w:sz w:val="20"/>
                <w:szCs w:val="20"/>
              </w:rPr>
              <w:t>None.</w:t>
            </w:r>
          </w:p>
        </w:tc>
      </w:tr>
      <w:tr w:rsidR="00636BA0" w:rsidRPr="00BE2746" w14:paraId="4E216242" w14:textId="77777777" w:rsidTr="0099389F">
        <w:tc>
          <w:tcPr>
            <w:tcW w:w="1710" w:type="dxa"/>
          </w:tcPr>
          <w:p w14:paraId="4E216240" w14:textId="77777777" w:rsidR="00636BA0" w:rsidRPr="00C65EC8" w:rsidRDefault="00636BA0" w:rsidP="00BE2746">
            <w:pPr>
              <w:pStyle w:val="TextBodySingle"/>
              <w:keepNext/>
              <w:spacing w:before="80" w:after="80"/>
              <w:rPr>
                <w:rFonts w:ascii="Arial" w:hAnsi="Arial" w:cs="Arial"/>
                <w:b/>
                <w:sz w:val="20"/>
                <w:szCs w:val="20"/>
              </w:rPr>
            </w:pPr>
            <w:r w:rsidRPr="00C65EC8">
              <w:rPr>
                <w:rFonts w:ascii="Arial" w:hAnsi="Arial" w:cs="Arial"/>
                <w:b/>
                <w:sz w:val="20"/>
                <w:szCs w:val="20"/>
              </w:rPr>
              <w:t>Description</w:t>
            </w:r>
          </w:p>
        </w:tc>
        <w:tc>
          <w:tcPr>
            <w:tcW w:w="7758" w:type="dxa"/>
          </w:tcPr>
          <w:p w14:paraId="3668D949" w14:textId="50600A55" w:rsidR="002A5E8C" w:rsidRPr="00BE2746" w:rsidRDefault="002A5E8C" w:rsidP="00BE2746">
            <w:pPr>
              <w:pStyle w:val="TextBodySingle"/>
              <w:keepNext/>
              <w:spacing w:before="80" w:after="80"/>
              <w:rPr>
                <w:rFonts w:ascii="Arial" w:hAnsi="Arial" w:cs="Arial"/>
                <w:sz w:val="20"/>
                <w:szCs w:val="20"/>
              </w:rPr>
            </w:pPr>
            <w:r w:rsidRPr="00BE2746">
              <w:rPr>
                <w:rFonts w:ascii="Arial" w:hAnsi="Arial" w:cs="Arial"/>
                <w:sz w:val="20"/>
                <w:szCs w:val="20"/>
              </w:rPr>
              <w:t>Stack</w:t>
            </w:r>
            <w:r w:rsidR="006C56F1" w:rsidRPr="00BE2746">
              <w:rPr>
                <w:rFonts w:ascii="Arial" w:hAnsi="Arial" w:cs="Arial"/>
                <w:sz w:val="20"/>
                <w:szCs w:val="20"/>
              </w:rPr>
              <w:t xml:space="preserve"> </w:t>
            </w:r>
            <w:r w:rsidRPr="00BE2746">
              <w:rPr>
                <w:rFonts w:ascii="Arial" w:hAnsi="Arial" w:cs="Arial"/>
                <w:sz w:val="20"/>
                <w:szCs w:val="20"/>
              </w:rPr>
              <w:t xml:space="preserve">Manager completes </w:t>
            </w:r>
            <w:r w:rsidR="00636BA0" w:rsidRPr="00BE2746">
              <w:rPr>
                <w:rFonts w:ascii="Arial" w:hAnsi="Arial" w:cs="Arial"/>
                <w:sz w:val="20"/>
                <w:szCs w:val="20"/>
              </w:rPr>
              <w:t>configuring</w:t>
            </w:r>
            <w:r w:rsidR="000711BF" w:rsidRPr="00BE2746">
              <w:rPr>
                <w:rFonts w:ascii="Arial" w:hAnsi="Arial" w:cs="Arial"/>
                <w:sz w:val="20"/>
                <w:szCs w:val="20"/>
              </w:rPr>
              <w:t xml:space="preserve"> and </w:t>
            </w:r>
            <w:r w:rsidR="006C56F1" w:rsidRPr="00BE2746">
              <w:rPr>
                <w:rFonts w:ascii="Arial" w:hAnsi="Arial" w:cs="Arial"/>
                <w:sz w:val="20"/>
                <w:szCs w:val="20"/>
              </w:rPr>
              <w:t>initializing</w:t>
            </w:r>
            <w:r w:rsidR="00636BA0" w:rsidRPr="00BE2746">
              <w:rPr>
                <w:rFonts w:ascii="Arial" w:hAnsi="Arial" w:cs="Arial"/>
                <w:sz w:val="20"/>
                <w:szCs w:val="20"/>
              </w:rPr>
              <w:t xml:space="preserve"> </w:t>
            </w:r>
            <w:r w:rsidRPr="00BE2746">
              <w:rPr>
                <w:rFonts w:ascii="Arial" w:hAnsi="Arial" w:cs="Arial"/>
                <w:sz w:val="20"/>
                <w:szCs w:val="20"/>
              </w:rPr>
              <w:t xml:space="preserve">eNodeB </w:t>
            </w:r>
            <w:r w:rsidR="00C65EC8">
              <w:rPr>
                <w:rFonts w:ascii="Arial" w:hAnsi="Arial" w:cs="Arial"/>
                <w:sz w:val="20"/>
                <w:szCs w:val="20"/>
              </w:rPr>
              <w:t>a</w:t>
            </w:r>
            <w:r w:rsidRPr="00BE2746">
              <w:rPr>
                <w:rFonts w:ascii="Arial" w:hAnsi="Arial" w:cs="Arial"/>
                <w:sz w:val="20"/>
                <w:szCs w:val="20"/>
              </w:rPr>
              <w:t xml:space="preserve">pplication and </w:t>
            </w:r>
            <w:r w:rsidR="00C65EC8">
              <w:rPr>
                <w:rFonts w:ascii="Arial" w:hAnsi="Arial" w:cs="Arial"/>
                <w:sz w:val="20"/>
                <w:szCs w:val="20"/>
              </w:rPr>
              <w:t xml:space="preserve">eNodeB </w:t>
            </w:r>
            <w:r w:rsidRPr="00BE2746">
              <w:rPr>
                <w:rFonts w:ascii="Arial" w:hAnsi="Arial" w:cs="Arial"/>
                <w:sz w:val="20"/>
                <w:szCs w:val="20"/>
              </w:rPr>
              <w:t xml:space="preserve">protocol </w:t>
            </w:r>
            <w:r w:rsidR="00636BA0" w:rsidRPr="00BE2746">
              <w:rPr>
                <w:rFonts w:ascii="Arial" w:hAnsi="Arial" w:cs="Arial"/>
                <w:sz w:val="20"/>
                <w:szCs w:val="20"/>
              </w:rPr>
              <w:t>layers</w:t>
            </w:r>
            <w:r w:rsidR="006C56F1" w:rsidRPr="00BE2746">
              <w:rPr>
                <w:rFonts w:ascii="Arial" w:hAnsi="Arial" w:cs="Arial"/>
                <w:sz w:val="20"/>
                <w:szCs w:val="20"/>
              </w:rPr>
              <w:t>,</w:t>
            </w:r>
            <w:r w:rsidR="00636BA0" w:rsidRPr="00BE2746">
              <w:rPr>
                <w:rFonts w:ascii="Arial" w:hAnsi="Arial" w:cs="Arial"/>
                <w:sz w:val="20"/>
                <w:szCs w:val="20"/>
              </w:rPr>
              <w:t xml:space="preserve"> </w:t>
            </w:r>
            <w:r w:rsidR="006C56F1" w:rsidRPr="00BE2746">
              <w:rPr>
                <w:rFonts w:ascii="Arial" w:hAnsi="Arial" w:cs="Arial"/>
                <w:sz w:val="20"/>
                <w:szCs w:val="20"/>
              </w:rPr>
              <w:t>and indicates the OAM CL i</w:t>
            </w:r>
            <w:r w:rsidRPr="00BE2746">
              <w:rPr>
                <w:rFonts w:ascii="Arial" w:hAnsi="Arial" w:cs="Arial"/>
                <w:sz w:val="20"/>
                <w:szCs w:val="20"/>
              </w:rPr>
              <w:t>nterface that configuration is complete.</w:t>
            </w:r>
          </w:p>
          <w:p w14:paraId="7E8AE8E6" w14:textId="4CE58849" w:rsidR="002A5E8C" w:rsidRPr="00BE2746" w:rsidRDefault="006C56F1" w:rsidP="00BE2746">
            <w:pPr>
              <w:pStyle w:val="TextBodySingle"/>
              <w:keepNext/>
              <w:spacing w:before="80" w:after="80"/>
              <w:rPr>
                <w:rFonts w:ascii="Arial" w:hAnsi="Arial" w:cs="Arial"/>
                <w:sz w:val="20"/>
                <w:szCs w:val="20"/>
              </w:rPr>
            </w:pPr>
            <w:r w:rsidRPr="00BD64A2">
              <w:rPr>
                <w:rFonts w:ascii="Arial" w:hAnsi="Arial" w:cs="Arial"/>
                <w:sz w:val="20"/>
                <w:szCs w:val="20"/>
              </w:rPr>
              <w:t>OAM CL i</w:t>
            </w:r>
            <w:r w:rsidR="002A5E8C" w:rsidRPr="00BD64A2">
              <w:rPr>
                <w:rFonts w:ascii="Arial" w:hAnsi="Arial" w:cs="Arial"/>
                <w:sz w:val="20"/>
                <w:szCs w:val="20"/>
              </w:rPr>
              <w:t xml:space="preserve">nterface </w:t>
            </w:r>
            <w:r w:rsidR="00C65EC8" w:rsidRPr="00BD64A2">
              <w:rPr>
                <w:rFonts w:ascii="Arial" w:hAnsi="Arial" w:cs="Arial"/>
                <w:sz w:val="20"/>
                <w:szCs w:val="20"/>
              </w:rPr>
              <w:t>must</w:t>
            </w:r>
            <w:r w:rsidR="000711BF" w:rsidRPr="00BD64A2">
              <w:rPr>
                <w:rFonts w:ascii="Arial" w:hAnsi="Arial" w:cs="Arial"/>
                <w:sz w:val="20"/>
                <w:szCs w:val="20"/>
              </w:rPr>
              <w:t xml:space="preserve"> implement this function</w:t>
            </w:r>
            <w:r w:rsidR="000711BF" w:rsidRPr="00BE2746">
              <w:rPr>
                <w:rFonts w:ascii="Arial" w:hAnsi="Arial" w:cs="Arial"/>
                <w:b/>
                <w:sz w:val="20"/>
                <w:szCs w:val="20"/>
              </w:rPr>
              <w:t xml:space="preserve"> </w:t>
            </w:r>
            <w:r w:rsidR="000711BF" w:rsidRPr="00BE2746">
              <w:rPr>
                <w:rFonts w:ascii="Arial" w:hAnsi="Arial" w:cs="Arial"/>
                <w:sz w:val="20"/>
                <w:szCs w:val="20"/>
              </w:rPr>
              <w:t>and</w:t>
            </w:r>
            <w:r w:rsidR="000711BF" w:rsidRPr="00BE2746">
              <w:rPr>
                <w:rFonts w:ascii="Arial" w:hAnsi="Arial" w:cs="Arial"/>
                <w:b/>
                <w:sz w:val="20"/>
                <w:szCs w:val="20"/>
              </w:rPr>
              <w:t xml:space="preserve"> </w:t>
            </w:r>
            <w:r w:rsidR="002A5E8C" w:rsidRPr="00BE2746">
              <w:rPr>
                <w:rFonts w:ascii="Arial" w:hAnsi="Arial" w:cs="Arial"/>
                <w:sz w:val="20"/>
                <w:szCs w:val="20"/>
              </w:rPr>
              <w:t>wait for th</w:t>
            </w:r>
            <w:r w:rsidR="00C65EC8">
              <w:rPr>
                <w:rFonts w:ascii="Arial" w:hAnsi="Arial" w:cs="Arial"/>
                <w:sz w:val="20"/>
                <w:szCs w:val="20"/>
              </w:rPr>
              <w:t>e</w:t>
            </w:r>
            <w:r w:rsidR="002A5E8C" w:rsidRPr="00BE2746">
              <w:rPr>
                <w:rFonts w:ascii="Arial" w:hAnsi="Arial" w:cs="Arial"/>
                <w:sz w:val="20"/>
                <w:szCs w:val="20"/>
              </w:rPr>
              <w:t xml:space="preserve"> indication before pr</w:t>
            </w:r>
            <w:r w:rsidR="000711BF" w:rsidRPr="00BE2746">
              <w:rPr>
                <w:rFonts w:ascii="Arial" w:hAnsi="Arial" w:cs="Arial"/>
                <w:sz w:val="20"/>
                <w:szCs w:val="20"/>
              </w:rPr>
              <w:t xml:space="preserve">oceeding </w:t>
            </w:r>
            <w:r w:rsidR="00C65EC8">
              <w:rPr>
                <w:rFonts w:ascii="Arial" w:hAnsi="Arial" w:cs="Arial"/>
                <w:sz w:val="20"/>
                <w:szCs w:val="20"/>
              </w:rPr>
              <w:t xml:space="preserve">to </w:t>
            </w:r>
            <w:r w:rsidR="00BD64A2">
              <w:rPr>
                <w:rFonts w:ascii="Arial" w:hAnsi="Arial" w:cs="Arial"/>
                <w:sz w:val="20"/>
                <w:szCs w:val="20"/>
              </w:rPr>
              <w:t xml:space="preserve">further </w:t>
            </w:r>
            <w:r w:rsidR="000711BF" w:rsidRPr="00BE2746">
              <w:rPr>
                <w:rFonts w:ascii="Arial" w:hAnsi="Arial" w:cs="Arial"/>
                <w:sz w:val="20"/>
                <w:szCs w:val="20"/>
              </w:rPr>
              <w:t>configuration</w:t>
            </w:r>
            <w:r w:rsidR="00BD64A2">
              <w:rPr>
                <w:rFonts w:ascii="Arial" w:hAnsi="Arial" w:cs="Arial"/>
                <w:sz w:val="20"/>
                <w:szCs w:val="20"/>
              </w:rPr>
              <w:t>, if required</w:t>
            </w:r>
            <w:r w:rsidR="000711BF" w:rsidRPr="00BE2746">
              <w:rPr>
                <w:rFonts w:ascii="Arial" w:hAnsi="Arial" w:cs="Arial"/>
                <w:sz w:val="20"/>
                <w:szCs w:val="20"/>
              </w:rPr>
              <w:t>.</w:t>
            </w:r>
          </w:p>
          <w:p w14:paraId="4E216241" w14:textId="041780A5" w:rsidR="00636BA0" w:rsidRPr="00BE2746" w:rsidRDefault="00636BA0" w:rsidP="00C65EC8">
            <w:pPr>
              <w:pStyle w:val="TextBodySingle"/>
              <w:keepNext/>
              <w:spacing w:before="80" w:after="80"/>
              <w:rPr>
                <w:rFonts w:ascii="Arial" w:hAnsi="Arial" w:cs="Arial"/>
                <w:sz w:val="20"/>
                <w:szCs w:val="20"/>
              </w:rPr>
            </w:pPr>
            <w:r w:rsidRPr="00BE2746">
              <w:rPr>
                <w:rFonts w:ascii="Arial" w:hAnsi="Arial" w:cs="Arial"/>
                <w:sz w:val="20"/>
                <w:szCs w:val="20"/>
              </w:rPr>
              <w:t xml:space="preserve">Dynamic </w:t>
            </w:r>
            <w:r w:rsidR="00326C39" w:rsidRPr="00BE2746">
              <w:rPr>
                <w:rFonts w:ascii="Arial" w:hAnsi="Arial" w:cs="Arial"/>
                <w:sz w:val="20"/>
                <w:szCs w:val="20"/>
              </w:rPr>
              <w:t>updating</w:t>
            </w:r>
            <w:r w:rsidRPr="00BE2746">
              <w:rPr>
                <w:rFonts w:ascii="Arial" w:hAnsi="Arial" w:cs="Arial"/>
                <w:sz w:val="20"/>
                <w:szCs w:val="20"/>
              </w:rPr>
              <w:t xml:space="preserve"> </w:t>
            </w:r>
            <w:r w:rsidR="006A5665" w:rsidRPr="00BE2746">
              <w:rPr>
                <w:rFonts w:ascii="Arial" w:hAnsi="Arial" w:cs="Arial"/>
                <w:sz w:val="20"/>
                <w:szCs w:val="20"/>
              </w:rPr>
              <w:t>is</w:t>
            </w:r>
            <w:r w:rsidRPr="00BE2746">
              <w:rPr>
                <w:rFonts w:ascii="Arial" w:hAnsi="Arial" w:cs="Arial"/>
                <w:sz w:val="20"/>
                <w:szCs w:val="20"/>
              </w:rPr>
              <w:t xml:space="preserve"> </w:t>
            </w:r>
            <w:r w:rsidR="00C65EC8">
              <w:rPr>
                <w:rFonts w:ascii="Arial" w:hAnsi="Arial" w:cs="Arial"/>
                <w:sz w:val="20"/>
                <w:szCs w:val="20"/>
              </w:rPr>
              <w:t>started</w:t>
            </w:r>
            <w:r w:rsidRPr="00BE2746">
              <w:rPr>
                <w:rFonts w:ascii="Arial" w:hAnsi="Arial" w:cs="Arial"/>
                <w:sz w:val="20"/>
                <w:szCs w:val="20"/>
              </w:rPr>
              <w:t xml:space="preserve"> </w:t>
            </w:r>
            <w:r w:rsidR="000711BF" w:rsidRPr="00BE2746">
              <w:rPr>
                <w:rFonts w:ascii="Arial" w:hAnsi="Arial" w:cs="Arial"/>
                <w:sz w:val="20"/>
                <w:szCs w:val="20"/>
              </w:rPr>
              <w:t xml:space="preserve">after </w:t>
            </w:r>
            <w:r w:rsidRPr="00BE2746">
              <w:rPr>
                <w:rFonts w:ascii="Arial" w:hAnsi="Arial" w:cs="Arial"/>
                <w:sz w:val="20"/>
                <w:szCs w:val="20"/>
              </w:rPr>
              <w:t>the initial configuration is completed.</w:t>
            </w:r>
          </w:p>
        </w:tc>
      </w:tr>
      <w:tr w:rsidR="00636BA0" w:rsidRPr="00BE2746" w14:paraId="4E216245" w14:textId="77777777" w:rsidTr="0099389F">
        <w:tc>
          <w:tcPr>
            <w:tcW w:w="1710" w:type="dxa"/>
          </w:tcPr>
          <w:p w14:paraId="4E216243" w14:textId="77777777" w:rsidR="00636BA0" w:rsidRPr="00C65EC8" w:rsidRDefault="00636BA0" w:rsidP="00BE2746">
            <w:pPr>
              <w:pStyle w:val="TextBodySingle"/>
              <w:spacing w:before="80" w:after="80"/>
              <w:rPr>
                <w:rFonts w:ascii="Arial" w:hAnsi="Arial" w:cs="Arial"/>
                <w:b/>
                <w:sz w:val="20"/>
                <w:szCs w:val="20"/>
              </w:rPr>
            </w:pPr>
            <w:r w:rsidRPr="00C65EC8">
              <w:rPr>
                <w:rFonts w:ascii="Arial" w:hAnsi="Arial" w:cs="Arial"/>
                <w:b/>
                <w:sz w:val="20"/>
                <w:szCs w:val="20"/>
              </w:rPr>
              <w:t>Return Values</w:t>
            </w:r>
          </w:p>
        </w:tc>
        <w:tc>
          <w:tcPr>
            <w:tcW w:w="7758" w:type="dxa"/>
          </w:tcPr>
          <w:p w14:paraId="4E216244" w14:textId="77777777" w:rsidR="00636BA0" w:rsidRPr="00BE2746" w:rsidRDefault="00636BA0" w:rsidP="00BE2746">
            <w:pPr>
              <w:pStyle w:val="TextBodySingle"/>
              <w:spacing w:before="80" w:after="80"/>
              <w:rPr>
                <w:rFonts w:ascii="Arial" w:hAnsi="Arial" w:cs="Arial"/>
                <w:sz w:val="20"/>
                <w:szCs w:val="20"/>
              </w:rPr>
            </w:pPr>
            <w:r w:rsidRPr="00BE2746">
              <w:rPr>
                <w:rFonts w:ascii="Arial" w:hAnsi="Arial" w:cs="Arial"/>
                <w:sz w:val="20"/>
                <w:szCs w:val="20"/>
              </w:rPr>
              <w:t>None.</w:t>
            </w:r>
          </w:p>
        </w:tc>
      </w:tr>
      <w:tr w:rsidR="00636BA0" w:rsidRPr="00BE2746" w14:paraId="4E216248" w14:textId="77777777" w:rsidTr="0099389F">
        <w:tc>
          <w:tcPr>
            <w:tcW w:w="1710" w:type="dxa"/>
          </w:tcPr>
          <w:p w14:paraId="4E216246" w14:textId="77777777" w:rsidR="00636BA0" w:rsidRPr="00C65EC8" w:rsidRDefault="00636BA0" w:rsidP="00BE2746">
            <w:pPr>
              <w:pStyle w:val="TextBodySingle"/>
              <w:spacing w:before="80" w:after="80"/>
              <w:rPr>
                <w:rFonts w:ascii="Arial" w:hAnsi="Arial" w:cs="Arial"/>
                <w:b/>
                <w:sz w:val="20"/>
                <w:szCs w:val="20"/>
              </w:rPr>
            </w:pPr>
            <w:r w:rsidRPr="00C65EC8">
              <w:rPr>
                <w:rFonts w:ascii="Arial" w:hAnsi="Arial" w:cs="Arial"/>
                <w:b/>
                <w:sz w:val="20"/>
                <w:szCs w:val="20"/>
              </w:rPr>
              <w:t>Where to Use</w:t>
            </w:r>
          </w:p>
        </w:tc>
        <w:tc>
          <w:tcPr>
            <w:tcW w:w="7758" w:type="dxa"/>
          </w:tcPr>
          <w:p w14:paraId="4E216247" w14:textId="7718A6BF" w:rsidR="00636BA0" w:rsidRPr="00BE2746" w:rsidRDefault="00636BA0" w:rsidP="00BE2746">
            <w:pPr>
              <w:pStyle w:val="TextBodySingle"/>
              <w:spacing w:before="80" w:after="80"/>
              <w:rPr>
                <w:rFonts w:ascii="Arial" w:hAnsi="Arial" w:cs="Arial"/>
                <w:sz w:val="20"/>
                <w:szCs w:val="20"/>
              </w:rPr>
            </w:pPr>
            <w:r w:rsidRPr="00BE2746">
              <w:rPr>
                <w:rFonts w:ascii="Arial" w:hAnsi="Arial" w:cs="Arial"/>
                <w:sz w:val="20"/>
                <w:szCs w:val="20"/>
              </w:rPr>
              <w:t xml:space="preserve">This API </w:t>
            </w:r>
            <w:r w:rsidR="00C55F24" w:rsidRPr="00BE2746">
              <w:rPr>
                <w:rFonts w:ascii="Arial" w:hAnsi="Arial" w:cs="Arial"/>
                <w:sz w:val="20"/>
                <w:szCs w:val="20"/>
              </w:rPr>
              <w:t>is</w:t>
            </w:r>
            <w:r w:rsidRPr="00BE2746">
              <w:rPr>
                <w:rFonts w:ascii="Arial" w:hAnsi="Arial" w:cs="Arial"/>
                <w:sz w:val="20"/>
                <w:szCs w:val="20"/>
              </w:rPr>
              <w:t xml:space="preserve"> </w:t>
            </w:r>
            <w:r w:rsidR="00A8624E" w:rsidRPr="00BE2746">
              <w:rPr>
                <w:rFonts w:ascii="Arial" w:hAnsi="Arial" w:cs="Arial"/>
                <w:sz w:val="20"/>
                <w:szCs w:val="20"/>
              </w:rPr>
              <w:t xml:space="preserve">implemented </w:t>
            </w:r>
            <w:r w:rsidRPr="00BE2746">
              <w:rPr>
                <w:rFonts w:ascii="Arial" w:hAnsi="Arial" w:cs="Arial"/>
                <w:sz w:val="20"/>
                <w:szCs w:val="20"/>
              </w:rPr>
              <w:t>by OAM</w:t>
            </w:r>
            <w:r w:rsidR="006C56F1" w:rsidRPr="00BE2746">
              <w:rPr>
                <w:rFonts w:ascii="Arial" w:hAnsi="Arial" w:cs="Arial"/>
                <w:sz w:val="20"/>
                <w:szCs w:val="20"/>
              </w:rPr>
              <w:t xml:space="preserve"> CL i</w:t>
            </w:r>
            <w:r w:rsidR="00A8624E" w:rsidRPr="00BE2746">
              <w:rPr>
                <w:rFonts w:ascii="Arial" w:hAnsi="Arial" w:cs="Arial"/>
                <w:sz w:val="20"/>
                <w:szCs w:val="20"/>
              </w:rPr>
              <w:t xml:space="preserve">nterface </w:t>
            </w:r>
            <w:r w:rsidR="001C141C" w:rsidRPr="00BE2746">
              <w:rPr>
                <w:rFonts w:ascii="Arial" w:hAnsi="Arial" w:cs="Arial"/>
                <w:sz w:val="20"/>
                <w:szCs w:val="20"/>
              </w:rPr>
              <w:t>and</w:t>
            </w:r>
            <w:r w:rsidRPr="00BE2746">
              <w:rPr>
                <w:rFonts w:ascii="Arial" w:hAnsi="Arial" w:cs="Arial"/>
                <w:sz w:val="20"/>
                <w:szCs w:val="20"/>
              </w:rPr>
              <w:t xml:space="preserve"> </w:t>
            </w:r>
            <w:r w:rsidR="00A8624E" w:rsidRPr="00BE2746">
              <w:rPr>
                <w:rFonts w:ascii="Arial" w:hAnsi="Arial" w:cs="Arial"/>
                <w:sz w:val="20"/>
                <w:szCs w:val="20"/>
              </w:rPr>
              <w:t xml:space="preserve">invoked </w:t>
            </w:r>
            <w:r w:rsidRPr="00BE2746">
              <w:rPr>
                <w:rFonts w:ascii="Arial" w:hAnsi="Arial" w:cs="Arial"/>
                <w:sz w:val="20"/>
                <w:szCs w:val="20"/>
              </w:rPr>
              <w:t xml:space="preserve">by </w:t>
            </w:r>
            <w:r w:rsidR="00BB46D2">
              <w:rPr>
                <w:rFonts w:ascii="Arial" w:hAnsi="Arial" w:cs="Arial"/>
                <w:sz w:val="20"/>
              </w:rPr>
              <w:t>SM</w:t>
            </w:r>
            <w:r w:rsidRPr="00BE2746">
              <w:rPr>
                <w:rFonts w:ascii="Arial" w:hAnsi="Arial" w:cs="Arial"/>
                <w:sz w:val="20"/>
                <w:szCs w:val="20"/>
              </w:rPr>
              <w:t>.</w:t>
            </w:r>
          </w:p>
        </w:tc>
      </w:tr>
    </w:tbl>
    <w:p w14:paraId="4E216249" w14:textId="77777777" w:rsidR="00636BA0" w:rsidRPr="00A63EBB" w:rsidRDefault="00636BA0" w:rsidP="00BD2D2E">
      <w:pPr>
        <w:spacing w:before="120" w:after="120" w:line="280" w:lineRule="atLeast"/>
        <w:rPr>
          <w:rFonts w:cs="Arial"/>
        </w:rPr>
      </w:pPr>
    </w:p>
    <w:p w14:paraId="4E21624B" w14:textId="05F6AF26" w:rsidR="00636BA0" w:rsidRPr="00A63EBB" w:rsidRDefault="0078013B" w:rsidP="0056077C">
      <w:pPr>
        <w:pStyle w:val="Heading4"/>
        <w:rPr>
          <w:rFonts w:ascii="Arial" w:hAnsi="Arial" w:cs="Arial"/>
        </w:rPr>
      </w:pPr>
      <w:bookmarkStart w:id="41" w:name="_Toc380148233"/>
      <w:r>
        <w:rPr>
          <w:rFonts w:ascii="Arial" w:hAnsi="Arial" w:cs="Arial"/>
        </w:rPr>
        <w:t xml:space="preserve">Sequence Diagram for </w:t>
      </w:r>
      <w:r w:rsidR="00166B90" w:rsidRPr="00A63EBB">
        <w:rPr>
          <w:rFonts w:ascii="Arial" w:hAnsi="Arial" w:cs="Arial"/>
        </w:rPr>
        <w:t>Static Configuration</w:t>
      </w:r>
      <w:bookmarkEnd w:id="41"/>
    </w:p>
    <w:p w14:paraId="4DB7F9F5" w14:textId="7C900FE0" w:rsidR="00E4087F" w:rsidRPr="00A63EBB" w:rsidRDefault="001C716B" w:rsidP="00BD2D2E">
      <w:pPr>
        <w:spacing w:before="120" w:after="120" w:line="280" w:lineRule="atLeast"/>
        <w:rPr>
          <w:rFonts w:cs="Arial"/>
        </w:rPr>
      </w:pPr>
      <w:r w:rsidRPr="001C716B">
        <w:rPr>
          <w:rFonts w:cs="Arial"/>
        </w:rPr>
        <w:fldChar w:fldCharType="begin"/>
      </w:r>
      <w:r w:rsidRPr="001C716B">
        <w:rPr>
          <w:rFonts w:cs="Arial"/>
        </w:rPr>
        <w:instrText xml:space="preserve"> REF _Ref379583619 \h  \* MERGEFORMAT </w:instrText>
      </w:r>
      <w:r w:rsidRPr="001C716B">
        <w:rPr>
          <w:rFonts w:cs="Arial"/>
        </w:rPr>
      </w:r>
      <w:r w:rsidRPr="001C716B">
        <w:rPr>
          <w:rFonts w:cs="Arial"/>
        </w:rPr>
        <w:fldChar w:fldCharType="separate"/>
      </w:r>
      <w:r w:rsidR="00D04979" w:rsidRPr="00D04979">
        <w:rPr>
          <w:rFonts w:cs="Arial"/>
        </w:rPr>
        <w:t>Figure-3</w:t>
      </w:r>
      <w:r w:rsidRPr="001C716B">
        <w:rPr>
          <w:rFonts w:cs="Arial"/>
        </w:rPr>
        <w:fldChar w:fldCharType="end"/>
      </w:r>
      <w:r w:rsidR="00E4087F" w:rsidRPr="00A63EBB">
        <w:rPr>
          <w:rFonts w:cs="Arial"/>
        </w:rPr>
        <w:t xml:space="preserve"> </w:t>
      </w:r>
      <w:r>
        <w:rPr>
          <w:rFonts w:cs="Arial"/>
        </w:rPr>
        <w:t xml:space="preserve">illustrates the </w:t>
      </w:r>
      <w:r w:rsidR="00E4087F" w:rsidRPr="00A63EBB">
        <w:rPr>
          <w:rFonts w:cs="Arial"/>
        </w:rPr>
        <w:t xml:space="preserve">call sequence </w:t>
      </w:r>
      <w:r>
        <w:rPr>
          <w:rFonts w:cs="Arial"/>
        </w:rPr>
        <w:t xml:space="preserve">of </w:t>
      </w:r>
      <w:r w:rsidR="00BD64A2">
        <w:rPr>
          <w:rFonts w:cs="Arial"/>
        </w:rPr>
        <w:t>Static Configuration (</w:t>
      </w:r>
      <w:r>
        <w:rPr>
          <w:rFonts w:cs="Arial"/>
        </w:rPr>
        <w:t>Initial eNodeB Configuration and eNodeB Configuration Complete</w:t>
      </w:r>
      <w:r w:rsidR="00BD64A2">
        <w:rPr>
          <w:rFonts w:cs="Arial"/>
        </w:rPr>
        <w:t>)</w:t>
      </w:r>
      <w:r w:rsidR="00E4087F" w:rsidRPr="00A63EBB">
        <w:rPr>
          <w:rFonts w:cs="Arial"/>
        </w:rPr>
        <w:t xml:space="preserve"> APIs.</w:t>
      </w:r>
    </w:p>
    <w:p w14:paraId="7836894A" w14:textId="2D129E3D" w:rsidR="00B94124" w:rsidRPr="00A63EBB" w:rsidRDefault="00FA7924" w:rsidP="0056077C">
      <w:pPr>
        <w:pStyle w:val="TextBodySingle"/>
        <w:rPr>
          <w:rFonts w:ascii="Arial" w:hAnsi="Arial" w:cs="Arial"/>
        </w:rPr>
      </w:pPr>
      <w:r w:rsidRPr="00A63EBB">
        <w:rPr>
          <w:rFonts w:ascii="Arial" w:hAnsi="Arial" w:cs="Arial"/>
          <w:noProof/>
          <w:lang w:eastAsia="en-US" w:bidi="ar-SA"/>
        </w:rPr>
        <w:drawing>
          <wp:inline distT="0" distB="0" distL="0" distR="0" wp14:anchorId="3E4D4847" wp14:editId="35DA9586">
            <wp:extent cx="664527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275" cy="3657600"/>
                    </a:xfrm>
                    <a:prstGeom prst="rect">
                      <a:avLst/>
                    </a:prstGeom>
                    <a:noFill/>
                  </pic:spPr>
                </pic:pic>
              </a:graphicData>
            </a:graphic>
          </wp:inline>
        </w:drawing>
      </w:r>
    </w:p>
    <w:p w14:paraId="4E21624E" w14:textId="38F3CB0E" w:rsidR="00636BA0" w:rsidRPr="00A63EBB" w:rsidRDefault="00636BA0" w:rsidP="00CB4793">
      <w:pPr>
        <w:widowControl/>
        <w:suppressAutoHyphens w:val="0"/>
        <w:spacing w:before="120" w:after="120" w:line="280" w:lineRule="atLeast"/>
        <w:jc w:val="center"/>
        <w:rPr>
          <w:rFonts w:cs="Arial"/>
          <w:b/>
        </w:rPr>
      </w:pPr>
      <w:bookmarkStart w:id="42" w:name="_Ref379583619"/>
      <w:bookmarkStart w:id="43" w:name="_Toc335325065"/>
      <w:bookmarkStart w:id="44" w:name="_Toc351749214"/>
      <w:bookmarkStart w:id="45" w:name="_Ref379583610"/>
      <w:bookmarkStart w:id="46" w:name="_Toc381033130"/>
      <w:r w:rsidRPr="00A63EBB">
        <w:rPr>
          <w:rFonts w:cs="Arial"/>
          <w:b/>
        </w:rPr>
        <w:t>Figure</w:t>
      </w:r>
      <w:r w:rsidR="00BE2746">
        <w:rPr>
          <w:rFonts w:cs="Arial"/>
          <w:b/>
        </w:rPr>
        <w:t>-</w:t>
      </w:r>
      <w:r w:rsidRPr="00A63EBB">
        <w:rPr>
          <w:rFonts w:cs="Arial"/>
          <w:b/>
        </w:rPr>
        <w:fldChar w:fldCharType="begin"/>
      </w:r>
      <w:r w:rsidRPr="00A63EBB">
        <w:rPr>
          <w:rFonts w:cs="Arial"/>
          <w:b/>
        </w:rPr>
        <w:instrText xml:space="preserve"> SEQ Figure \* ARABIC </w:instrText>
      </w:r>
      <w:r w:rsidRPr="00A63EBB">
        <w:rPr>
          <w:rFonts w:cs="Arial"/>
          <w:b/>
        </w:rPr>
        <w:fldChar w:fldCharType="separate"/>
      </w:r>
      <w:r w:rsidR="00D04979">
        <w:rPr>
          <w:rFonts w:cs="Arial"/>
          <w:b/>
          <w:noProof/>
        </w:rPr>
        <w:t>3</w:t>
      </w:r>
      <w:r w:rsidRPr="00A63EBB">
        <w:rPr>
          <w:rFonts w:cs="Arial"/>
          <w:b/>
        </w:rPr>
        <w:fldChar w:fldCharType="end"/>
      </w:r>
      <w:bookmarkEnd w:id="42"/>
      <w:r w:rsidR="00627CD9" w:rsidRPr="00A63EBB">
        <w:rPr>
          <w:rFonts w:cs="Arial"/>
          <w:b/>
        </w:rPr>
        <w:t>:</w:t>
      </w:r>
      <w:r w:rsidRPr="00A63EBB">
        <w:rPr>
          <w:rFonts w:cs="Arial"/>
          <w:b/>
        </w:rPr>
        <w:t xml:space="preserve"> </w:t>
      </w:r>
      <w:r w:rsidRPr="00BD64A2">
        <w:rPr>
          <w:rFonts w:cs="Arial"/>
          <w:b/>
        </w:rPr>
        <w:t>Static</w:t>
      </w:r>
      <w:r w:rsidRPr="00A63EBB">
        <w:rPr>
          <w:rFonts w:cs="Arial"/>
          <w:b/>
        </w:rPr>
        <w:t xml:space="preserve"> Configuration Call Sequence</w:t>
      </w:r>
      <w:bookmarkEnd w:id="43"/>
      <w:bookmarkEnd w:id="44"/>
      <w:bookmarkEnd w:id="45"/>
      <w:bookmarkEnd w:id="46"/>
    </w:p>
    <w:p w14:paraId="4E21624F" w14:textId="77777777" w:rsidR="00636BA0" w:rsidRPr="00BD2D2E" w:rsidRDefault="00636BA0" w:rsidP="00CB4793">
      <w:pPr>
        <w:spacing w:before="120" w:after="120" w:line="280" w:lineRule="atLeast"/>
        <w:rPr>
          <w:rFonts w:cs="Arial"/>
        </w:rPr>
      </w:pPr>
    </w:p>
    <w:p w14:paraId="1C686741" w14:textId="03A93640" w:rsidR="00441D74" w:rsidRDefault="00441D74" w:rsidP="00441D74">
      <w:pPr>
        <w:spacing w:before="120" w:after="120" w:line="280" w:lineRule="atLeast"/>
        <w:rPr>
          <w:rFonts w:cs="Arial"/>
        </w:rPr>
      </w:pPr>
      <w:r>
        <w:rPr>
          <w:rFonts w:cs="Arial"/>
        </w:rPr>
        <w:lastRenderedPageBreak/>
        <w:t>As an example</w:t>
      </w:r>
      <w:r w:rsidR="00E03F7E">
        <w:rPr>
          <w:rFonts w:cs="Arial"/>
        </w:rPr>
        <w:t>,</w:t>
      </w:r>
      <w:r>
        <w:rPr>
          <w:rFonts w:cs="Arial"/>
        </w:rPr>
        <w:t xml:space="preserve"> scenario</w:t>
      </w:r>
      <w:r w:rsidR="00BA6963">
        <w:rPr>
          <w:rFonts w:cs="Arial"/>
        </w:rPr>
        <w:t xml:space="preserve"> in</w:t>
      </w:r>
      <w:r>
        <w:rPr>
          <w:rFonts w:cs="Arial"/>
        </w:rPr>
        <w:t xml:space="preserve">: </w:t>
      </w:r>
    </w:p>
    <w:p w14:paraId="4E216250" w14:textId="216310D3" w:rsidR="00636BA0" w:rsidRPr="00441D74" w:rsidRDefault="00192113" w:rsidP="00441D74">
      <w:pPr>
        <w:pStyle w:val="ListParagraph"/>
        <w:numPr>
          <w:ilvl w:val="0"/>
          <w:numId w:val="42"/>
        </w:numPr>
        <w:spacing w:before="120" w:after="120" w:line="280" w:lineRule="atLeast"/>
        <w:ind w:left="720" w:hanging="360"/>
        <w:rPr>
          <w:rFonts w:cs="Arial"/>
        </w:rPr>
      </w:pPr>
      <w:r>
        <w:rPr>
          <w:rFonts w:cs="Arial"/>
        </w:rPr>
        <w:t>G</w:t>
      </w:r>
      <w:r w:rsidR="000E5366" w:rsidRPr="00441D74">
        <w:rPr>
          <w:rFonts w:cs="Arial"/>
        </w:rPr>
        <w:t xml:space="preserve">eneric </w:t>
      </w:r>
      <w:r w:rsidR="00E4087F" w:rsidRPr="00441D74">
        <w:rPr>
          <w:rFonts w:cs="Arial"/>
        </w:rPr>
        <w:t xml:space="preserve">OAM </w:t>
      </w:r>
      <w:r w:rsidR="000E5366" w:rsidRPr="00441D74">
        <w:rPr>
          <w:rFonts w:cs="Arial"/>
        </w:rPr>
        <w:t xml:space="preserve">component communicates </w:t>
      </w:r>
      <w:r w:rsidR="00636BA0" w:rsidRPr="00441D74">
        <w:rPr>
          <w:rFonts w:cs="Arial"/>
        </w:rPr>
        <w:t xml:space="preserve">configuration parameters to </w:t>
      </w:r>
      <w:r w:rsidR="006C56F1" w:rsidRPr="00441D74">
        <w:rPr>
          <w:rFonts w:cs="Arial"/>
        </w:rPr>
        <w:t>OAM CL i</w:t>
      </w:r>
      <w:r w:rsidR="009F3F7A" w:rsidRPr="00441D74">
        <w:rPr>
          <w:rFonts w:cs="Arial"/>
        </w:rPr>
        <w:t>nterface</w:t>
      </w:r>
      <w:r w:rsidR="008D240E">
        <w:rPr>
          <w:rFonts w:cs="Arial"/>
        </w:rPr>
        <w:t xml:space="preserve"> when admin state is ‘locked’.</w:t>
      </w:r>
    </w:p>
    <w:p w14:paraId="4E216251" w14:textId="5C86C8C4" w:rsidR="00636BA0" w:rsidRPr="00441D74" w:rsidRDefault="00192113" w:rsidP="00441D74">
      <w:pPr>
        <w:pStyle w:val="ListParagraph"/>
        <w:numPr>
          <w:ilvl w:val="0"/>
          <w:numId w:val="42"/>
        </w:numPr>
        <w:spacing w:before="120" w:after="120" w:line="280" w:lineRule="atLeast"/>
        <w:ind w:left="720" w:hanging="360"/>
        <w:rPr>
          <w:rFonts w:cs="Arial"/>
        </w:rPr>
      </w:pPr>
      <w:r>
        <w:rPr>
          <w:rFonts w:cs="Arial"/>
        </w:rPr>
        <w:t>G</w:t>
      </w:r>
      <w:r w:rsidR="008D240E" w:rsidRPr="00441D74">
        <w:rPr>
          <w:rFonts w:cs="Arial"/>
        </w:rPr>
        <w:t>eneric OAM component communicates configuration parameters to OAM CL interface</w:t>
      </w:r>
      <w:r w:rsidR="008D240E">
        <w:rPr>
          <w:rFonts w:cs="Arial"/>
        </w:rPr>
        <w:t xml:space="preserve"> with admin state as ‘unlocked’</w:t>
      </w:r>
      <w:r w:rsidR="00AE4C0B" w:rsidRPr="00441D74">
        <w:rPr>
          <w:rFonts w:cs="Arial"/>
        </w:rPr>
        <w:t>.</w:t>
      </w:r>
      <w:r w:rsidR="000E5366" w:rsidRPr="00441D74">
        <w:rPr>
          <w:rFonts w:cs="Arial"/>
        </w:rPr>
        <w:t xml:space="preserve"> </w:t>
      </w:r>
    </w:p>
    <w:p w14:paraId="4E216252" w14:textId="39D0E324" w:rsidR="00636BA0" w:rsidRPr="00441D74" w:rsidRDefault="00636BA0" w:rsidP="00441D74">
      <w:pPr>
        <w:pStyle w:val="ListParagraph"/>
        <w:numPr>
          <w:ilvl w:val="0"/>
          <w:numId w:val="42"/>
        </w:numPr>
        <w:spacing w:before="120" w:after="120" w:line="280" w:lineRule="atLeast"/>
        <w:ind w:left="720" w:hanging="360"/>
        <w:rPr>
          <w:rFonts w:cs="Arial"/>
        </w:rPr>
      </w:pPr>
      <w:r w:rsidRPr="00441D74">
        <w:rPr>
          <w:rFonts w:cs="Arial"/>
        </w:rPr>
        <w:t>OAM</w:t>
      </w:r>
      <w:r w:rsidR="006C56F1" w:rsidRPr="00441D74">
        <w:rPr>
          <w:rFonts w:cs="Arial"/>
        </w:rPr>
        <w:t xml:space="preserve"> CL i</w:t>
      </w:r>
      <w:r w:rsidR="000E5366" w:rsidRPr="00441D74">
        <w:rPr>
          <w:rFonts w:cs="Arial"/>
        </w:rPr>
        <w:t xml:space="preserve">nterface </w:t>
      </w:r>
      <w:r w:rsidRPr="00441D74">
        <w:rPr>
          <w:rFonts w:cs="Arial"/>
        </w:rPr>
        <w:t>indicate</w:t>
      </w:r>
      <w:r w:rsidR="00C55F24" w:rsidRPr="00441D74">
        <w:rPr>
          <w:rFonts w:cs="Arial"/>
        </w:rPr>
        <w:t>s</w:t>
      </w:r>
      <w:r w:rsidR="00441D74" w:rsidRPr="00441D74">
        <w:rPr>
          <w:rFonts w:cs="Arial"/>
        </w:rPr>
        <w:t xml:space="preserve"> </w:t>
      </w:r>
      <w:r w:rsidR="008D240E">
        <w:rPr>
          <w:rFonts w:cs="Arial"/>
        </w:rPr>
        <w:t xml:space="preserve">configuration parameters are initialized to </w:t>
      </w:r>
      <w:r w:rsidR="00441D74" w:rsidRPr="00441D74">
        <w:rPr>
          <w:rFonts w:cs="Arial"/>
        </w:rPr>
        <w:t>SM</w:t>
      </w:r>
      <w:r w:rsidRPr="00441D74">
        <w:rPr>
          <w:rFonts w:cs="Arial"/>
        </w:rPr>
        <w:t xml:space="preserve"> </w:t>
      </w:r>
      <w:r w:rsidR="00AE4C0B" w:rsidRPr="00441D74">
        <w:rPr>
          <w:rFonts w:cs="Arial"/>
        </w:rPr>
        <w:t>u</w:t>
      </w:r>
      <w:r w:rsidRPr="00441D74">
        <w:rPr>
          <w:rFonts w:cs="Arial"/>
        </w:rPr>
        <w:t xml:space="preserve">sing </w:t>
      </w:r>
      <w:proofErr w:type="spellStart"/>
      <w:proofErr w:type="gramStart"/>
      <w:r w:rsidRPr="00441D74">
        <w:rPr>
          <w:rFonts w:cs="Arial"/>
          <w:b/>
        </w:rPr>
        <w:t>MsmEnodeBinitialCfgComplete</w:t>
      </w:r>
      <w:proofErr w:type="spellEnd"/>
      <w:r w:rsidRPr="00441D74">
        <w:rPr>
          <w:rFonts w:cs="Arial"/>
          <w:b/>
        </w:rPr>
        <w:t>(</w:t>
      </w:r>
      <w:proofErr w:type="gramEnd"/>
      <w:r w:rsidRPr="00441D74">
        <w:rPr>
          <w:rFonts w:cs="Arial"/>
          <w:b/>
        </w:rPr>
        <w:t>)</w:t>
      </w:r>
      <w:r w:rsidR="009F3F7A" w:rsidRPr="00441D74">
        <w:rPr>
          <w:rFonts w:cs="Arial"/>
        </w:rPr>
        <w:t>.</w:t>
      </w:r>
    </w:p>
    <w:p w14:paraId="4E216253" w14:textId="1DA6B10D" w:rsidR="00636BA0" w:rsidRPr="00441D74" w:rsidRDefault="00BA6963" w:rsidP="00441D74">
      <w:pPr>
        <w:pStyle w:val="ListParagraph"/>
        <w:numPr>
          <w:ilvl w:val="0"/>
          <w:numId w:val="42"/>
        </w:numPr>
        <w:spacing w:before="120" w:after="120" w:line="280" w:lineRule="atLeast"/>
        <w:ind w:left="720" w:hanging="360"/>
        <w:rPr>
          <w:rFonts w:cs="Arial"/>
        </w:rPr>
      </w:pPr>
      <w:r>
        <w:rPr>
          <w:rFonts w:cs="Arial"/>
        </w:rPr>
        <w:t>S</w:t>
      </w:r>
      <w:r w:rsidR="00636BA0" w:rsidRPr="00441D74">
        <w:rPr>
          <w:rFonts w:cs="Arial"/>
        </w:rPr>
        <w:t>M configures</w:t>
      </w:r>
      <w:r w:rsidR="00441D74" w:rsidRPr="00441D74">
        <w:rPr>
          <w:rFonts w:cs="Arial"/>
        </w:rPr>
        <w:t xml:space="preserve"> and initializes eNodeB a</w:t>
      </w:r>
      <w:r w:rsidR="009F3F7A" w:rsidRPr="00441D74">
        <w:rPr>
          <w:rFonts w:cs="Arial"/>
        </w:rPr>
        <w:t xml:space="preserve">pplication and </w:t>
      </w:r>
      <w:r w:rsidR="00441D74" w:rsidRPr="00441D74">
        <w:rPr>
          <w:rFonts w:cs="Arial"/>
        </w:rPr>
        <w:t xml:space="preserve">eNodeB </w:t>
      </w:r>
      <w:r w:rsidR="009F3F7A" w:rsidRPr="00441D74">
        <w:rPr>
          <w:rFonts w:cs="Arial"/>
        </w:rPr>
        <w:t>protocol layers</w:t>
      </w:r>
      <w:r w:rsidR="00636BA0" w:rsidRPr="00441D74">
        <w:rPr>
          <w:rFonts w:cs="Arial"/>
        </w:rPr>
        <w:t>.</w:t>
      </w:r>
    </w:p>
    <w:p w14:paraId="4E216254" w14:textId="1EE2F274" w:rsidR="00636BA0" w:rsidRPr="00441D74" w:rsidRDefault="00BA6963" w:rsidP="00441D74">
      <w:pPr>
        <w:pStyle w:val="ListParagraph"/>
        <w:numPr>
          <w:ilvl w:val="0"/>
          <w:numId w:val="42"/>
        </w:numPr>
        <w:spacing w:before="120" w:after="120" w:line="280" w:lineRule="atLeast"/>
        <w:ind w:left="720" w:hanging="360"/>
        <w:rPr>
          <w:rFonts w:cs="Arial"/>
        </w:rPr>
      </w:pPr>
      <w:r>
        <w:rPr>
          <w:rFonts w:cs="Arial"/>
        </w:rPr>
        <w:t>SM</w:t>
      </w:r>
      <w:r w:rsidR="00636BA0" w:rsidRPr="00441D74">
        <w:rPr>
          <w:rFonts w:cs="Arial"/>
        </w:rPr>
        <w:t xml:space="preserve"> call</w:t>
      </w:r>
      <w:r w:rsidR="00A56B4E" w:rsidRPr="00441D74">
        <w:rPr>
          <w:rFonts w:cs="Arial"/>
        </w:rPr>
        <w:t>s</w:t>
      </w:r>
      <w:r w:rsidR="00636BA0" w:rsidRPr="00441D74">
        <w:rPr>
          <w:rFonts w:cs="Arial"/>
        </w:rPr>
        <w:t xml:space="preserve"> </w:t>
      </w:r>
      <w:proofErr w:type="spellStart"/>
      <w:proofErr w:type="gramStart"/>
      <w:r w:rsidR="00636BA0" w:rsidRPr="00441D74">
        <w:rPr>
          <w:rFonts w:cs="Arial"/>
          <w:b/>
        </w:rPr>
        <w:t>MsmConfigComplete</w:t>
      </w:r>
      <w:proofErr w:type="spellEnd"/>
      <w:r w:rsidR="00636BA0" w:rsidRPr="00441D74">
        <w:rPr>
          <w:rFonts w:cs="Arial"/>
          <w:b/>
        </w:rPr>
        <w:t>(</w:t>
      </w:r>
      <w:proofErr w:type="gramEnd"/>
      <w:r w:rsidR="00636BA0" w:rsidRPr="00441D74">
        <w:rPr>
          <w:rFonts w:cs="Arial"/>
          <w:b/>
        </w:rPr>
        <w:t>)</w:t>
      </w:r>
      <w:r w:rsidR="005F0EE0">
        <w:rPr>
          <w:rFonts w:cs="Arial"/>
        </w:rPr>
        <w:t xml:space="preserve"> </w:t>
      </w:r>
      <w:r w:rsidR="00636BA0" w:rsidRPr="00441D74">
        <w:rPr>
          <w:rFonts w:cs="Arial"/>
        </w:rPr>
        <w:t>to indicate OAM</w:t>
      </w:r>
      <w:r w:rsidR="00441D74" w:rsidRPr="00441D74">
        <w:rPr>
          <w:rFonts w:cs="Arial"/>
        </w:rPr>
        <w:t xml:space="preserve"> </w:t>
      </w:r>
      <w:r w:rsidR="00A56B4E" w:rsidRPr="00441D74">
        <w:rPr>
          <w:rFonts w:cs="Arial"/>
        </w:rPr>
        <w:t>M</w:t>
      </w:r>
      <w:r w:rsidR="00636BA0" w:rsidRPr="00441D74">
        <w:rPr>
          <w:rFonts w:cs="Arial"/>
        </w:rPr>
        <w:t>essenger that initial configuration is completed.</w:t>
      </w:r>
    </w:p>
    <w:p w14:paraId="4E21626F" w14:textId="77777777" w:rsidR="0053558B" w:rsidRPr="00A63EBB" w:rsidRDefault="0053558B" w:rsidP="00CB4793">
      <w:pPr>
        <w:spacing w:before="120" w:after="120" w:line="280" w:lineRule="atLeast"/>
        <w:rPr>
          <w:rFonts w:cs="Arial"/>
        </w:rPr>
      </w:pPr>
    </w:p>
    <w:p w14:paraId="4E216270" w14:textId="77777777" w:rsidR="00636BA0" w:rsidRPr="00A63EBB" w:rsidRDefault="00636BA0" w:rsidP="00B80790">
      <w:pPr>
        <w:pStyle w:val="Heading3"/>
        <w:ind w:left="0" w:firstLine="0"/>
        <w:rPr>
          <w:rFonts w:cs="Arial"/>
          <w:sz w:val="28"/>
        </w:rPr>
      </w:pPr>
      <w:bookmarkStart w:id="47" w:name="_Toc335325062"/>
      <w:bookmarkStart w:id="48" w:name="_Toc380148234"/>
      <w:r w:rsidRPr="00A63EBB">
        <w:rPr>
          <w:rFonts w:cs="Arial"/>
          <w:sz w:val="28"/>
        </w:rPr>
        <w:t xml:space="preserve">APIs for </w:t>
      </w:r>
      <w:r w:rsidR="00326C39" w:rsidRPr="00A63EBB">
        <w:rPr>
          <w:rFonts w:cs="Arial"/>
          <w:sz w:val="28"/>
        </w:rPr>
        <w:t>D</w:t>
      </w:r>
      <w:r w:rsidRPr="00A63EBB">
        <w:rPr>
          <w:rFonts w:cs="Arial"/>
          <w:sz w:val="28"/>
        </w:rPr>
        <w:t xml:space="preserve">ynamic </w:t>
      </w:r>
      <w:bookmarkEnd w:id="47"/>
      <w:r w:rsidR="00326C39" w:rsidRPr="00A63EBB">
        <w:rPr>
          <w:rFonts w:cs="Arial"/>
          <w:sz w:val="28"/>
        </w:rPr>
        <w:t>Updating</w:t>
      </w:r>
      <w:bookmarkEnd w:id="48"/>
    </w:p>
    <w:p w14:paraId="130BEEEF" w14:textId="6548F6FA" w:rsidR="00B7224E" w:rsidRPr="00A63EBB" w:rsidRDefault="00A37EA2" w:rsidP="00BD2D2E">
      <w:pPr>
        <w:spacing w:before="120" w:after="120" w:line="280" w:lineRule="atLeast"/>
        <w:rPr>
          <w:rFonts w:cs="Arial"/>
        </w:rPr>
      </w:pPr>
      <w:r>
        <w:rPr>
          <w:rFonts w:cs="Arial"/>
        </w:rPr>
        <w:t>Dynamic updating helps</w:t>
      </w:r>
      <w:r w:rsidR="00B7224E" w:rsidRPr="00A63EBB">
        <w:rPr>
          <w:rFonts w:cs="Arial"/>
        </w:rPr>
        <w:t xml:space="preserve"> to re-configure parameters after the eNodeB cell is operational</w:t>
      </w:r>
      <w:r>
        <w:rPr>
          <w:rFonts w:cs="Arial"/>
        </w:rPr>
        <w:t xml:space="preserve"> with the following</w:t>
      </w:r>
      <w:r w:rsidR="00B7224E" w:rsidRPr="00A63EBB">
        <w:rPr>
          <w:rFonts w:cs="Arial"/>
        </w:rPr>
        <w:t xml:space="preserve"> APIs and data structures.</w:t>
      </w:r>
    </w:p>
    <w:tbl>
      <w:tblPr>
        <w:tblStyle w:val="TableGrid"/>
        <w:tblW w:w="0" w:type="auto"/>
        <w:tblInd w:w="198" w:type="dxa"/>
        <w:tblLook w:val="04A0" w:firstRow="1" w:lastRow="0" w:firstColumn="1" w:lastColumn="0" w:noHBand="0" w:noVBand="1"/>
      </w:tblPr>
      <w:tblGrid>
        <w:gridCol w:w="1710"/>
        <w:gridCol w:w="7650"/>
      </w:tblGrid>
      <w:tr w:rsidR="00636BA0" w:rsidRPr="001C5608" w14:paraId="4E216273" w14:textId="77777777" w:rsidTr="00441D74">
        <w:tc>
          <w:tcPr>
            <w:tcW w:w="1710" w:type="dxa"/>
            <w:shd w:val="clear" w:color="auto" w:fill="A6A6A6" w:themeFill="background1" w:themeFillShade="A6"/>
          </w:tcPr>
          <w:p w14:paraId="4E216271"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API Details</w:t>
            </w:r>
          </w:p>
        </w:tc>
        <w:tc>
          <w:tcPr>
            <w:tcW w:w="7650" w:type="dxa"/>
            <w:shd w:val="clear" w:color="auto" w:fill="A6A6A6" w:themeFill="background1" w:themeFillShade="A6"/>
          </w:tcPr>
          <w:p w14:paraId="4E216272" w14:textId="77777777" w:rsidR="00636BA0" w:rsidRPr="001C5608" w:rsidRDefault="00636BA0" w:rsidP="001C5608">
            <w:pPr>
              <w:pStyle w:val="TextBodySingle"/>
              <w:spacing w:before="80" w:after="80"/>
              <w:rPr>
                <w:rFonts w:ascii="Arial" w:hAnsi="Arial" w:cs="Arial"/>
                <w:b/>
                <w:sz w:val="20"/>
              </w:rPr>
            </w:pPr>
            <w:r w:rsidRPr="001C5608">
              <w:rPr>
                <w:rFonts w:ascii="Arial" w:hAnsi="Arial" w:cs="Arial"/>
                <w:b/>
                <w:sz w:val="20"/>
              </w:rPr>
              <w:t>Description</w:t>
            </w:r>
          </w:p>
        </w:tc>
      </w:tr>
      <w:tr w:rsidR="00636BA0" w:rsidRPr="001C5608" w14:paraId="4E216276" w14:textId="77777777" w:rsidTr="00441D74">
        <w:tc>
          <w:tcPr>
            <w:tcW w:w="1710" w:type="dxa"/>
          </w:tcPr>
          <w:p w14:paraId="4E216274"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API Name</w:t>
            </w:r>
          </w:p>
        </w:tc>
        <w:tc>
          <w:tcPr>
            <w:tcW w:w="7650" w:type="dxa"/>
          </w:tcPr>
          <w:p w14:paraId="4E216275" w14:textId="77777777" w:rsidR="00636BA0" w:rsidRPr="001C5608" w:rsidRDefault="00636BA0" w:rsidP="001C5608">
            <w:pPr>
              <w:pStyle w:val="TextBodySingle"/>
              <w:spacing w:before="80" w:after="80"/>
              <w:rPr>
                <w:rFonts w:ascii="Arial" w:hAnsi="Arial" w:cs="Arial"/>
                <w:sz w:val="20"/>
              </w:rPr>
            </w:pPr>
            <w:proofErr w:type="spellStart"/>
            <w:r w:rsidRPr="001C5608">
              <w:rPr>
                <w:rFonts w:ascii="Arial" w:hAnsi="Arial" w:cs="Arial"/>
                <w:b/>
                <w:i/>
                <w:sz w:val="20"/>
              </w:rPr>
              <w:t>MsmAdminStateChanged</w:t>
            </w:r>
            <w:proofErr w:type="spellEnd"/>
          </w:p>
        </w:tc>
      </w:tr>
      <w:tr w:rsidR="00636BA0" w:rsidRPr="001C5608" w14:paraId="4E216279" w14:textId="77777777" w:rsidTr="00441D74">
        <w:tc>
          <w:tcPr>
            <w:tcW w:w="1710" w:type="dxa"/>
          </w:tcPr>
          <w:p w14:paraId="4E216277"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Synopsis</w:t>
            </w:r>
          </w:p>
        </w:tc>
        <w:tc>
          <w:tcPr>
            <w:tcW w:w="7650" w:type="dxa"/>
          </w:tcPr>
          <w:p w14:paraId="4E216278" w14:textId="5872A679" w:rsidR="00636BA0" w:rsidRPr="001C5608" w:rsidRDefault="00636BA0" w:rsidP="00396FE0">
            <w:pPr>
              <w:pStyle w:val="TextBodySingle"/>
              <w:spacing w:before="80" w:after="80"/>
              <w:rPr>
                <w:rFonts w:ascii="Arial" w:hAnsi="Arial" w:cs="Arial"/>
                <w:sz w:val="20"/>
              </w:rPr>
            </w:pPr>
            <w:r w:rsidRPr="001C5608">
              <w:rPr>
                <w:rFonts w:ascii="Arial" w:hAnsi="Arial" w:cs="Arial"/>
                <w:sz w:val="20"/>
              </w:rPr>
              <w:t xml:space="preserve">This </w:t>
            </w:r>
            <w:r w:rsidR="00396FE0">
              <w:rPr>
                <w:rFonts w:ascii="Arial" w:hAnsi="Arial" w:cs="Arial"/>
                <w:sz w:val="20"/>
              </w:rPr>
              <w:t>SM</w:t>
            </w:r>
            <w:r w:rsidR="00B567E1" w:rsidRPr="001C5608">
              <w:rPr>
                <w:rFonts w:ascii="Arial" w:hAnsi="Arial" w:cs="Arial"/>
                <w:sz w:val="20"/>
              </w:rPr>
              <w:t xml:space="preserve"> </w:t>
            </w:r>
            <w:r w:rsidRPr="001C5608">
              <w:rPr>
                <w:rFonts w:ascii="Arial" w:hAnsi="Arial" w:cs="Arial"/>
                <w:sz w:val="20"/>
              </w:rPr>
              <w:t xml:space="preserve">API is </w:t>
            </w:r>
            <w:r w:rsidR="00A37EA2">
              <w:rPr>
                <w:rFonts w:ascii="Arial" w:hAnsi="Arial" w:cs="Arial"/>
                <w:sz w:val="20"/>
                <w:szCs w:val="20"/>
              </w:rPr>
              <w:t xml:space="preserve">a direct function </w:t>
            </w:r>
            <w:r w:rsidR="00A37EA2" w:rsidRPr="00BE2746">
              <w:rPr>
                <w:rFonts w:ascii="Arial" w:hAnsi="Arial" w:cs="Arial"/>
                <w:sz w:val="20"/>
                <w:szCs w:val="20"/>
              </w:rPr>
              <w:t>called from OAM CL interface</w:t>
            </w:r>
            <w:r w:rsidR="00B567E1" w:rsidRPr="001C5608">
              <w:rPr>
                <w:rFonts w:ascii="Arial" w:hAnsi="Arial" w:cs="Arial"/>
                <w:sz w:val="20"/>
              </w:rPr>
              <w:t xml:space="preserve">. This API is </w:t>
            </w:r>
            <w:r w:rsidRPr="001C5608">
              <w:rPr>
                <w:rFonts w:ascii="Arial" w:hAnsi="Arial" w:cs="Arial"/>
                <w:sz w:val="20"/>
              </w:rPr>
              <w:t xml:space="preserve">used to inform the eNodeB </w:t>
            </w:r>
            <w:r w:rsidR="00396FE0">
              <w:rPr>
                <w:rFonts w:ascii="Arial" w:hAnsi="Arial" w:cs="Arial"/>
                <w:sz w:val="20"/>
              </w:rPr>
              <w:t>SM</w:t>
            </w:r>
            <w:r w:rsidR="00396FE0" w:rsidRPr="001C5608">
              <w:rPr>
                <w:rFonts w:ascii="Arial" w:hAnsi="Arial" w:cs="Arial"/>
                <w:sz w:val="20"/>
              </w:rPr>
              <w:t xml:space="preserve"> </w:t>
            </w:r>
            <w:r w:rsidR="00DD025D" w:rsidRPr="001C5608">
              <w:rPr>
                <w:rFonts w:ascii="Arial" w:hAnsi="Arial" w:cs="Arial"/>
                <w:sz w:val="20"/>
              </w:rPr>
              <w:t xml:space="preserve">about </w:t>
            </w:r>
            <w:r w:rsidRPr="001C5608">
              <w:rPr>
                <w:rFonts w:ascii="Arial" w:hAnsi="Arial" w:cs="Arial"/>
                <w:sz w:val="20"/>
              </w:rPr>
              <w:t xml:space="preserve">the change in </w:t>
            </w:r>
            <w:r w:rsidR="00396FE0">
              <w:rPr>
                <w:rFonts w:ascii="Arial" w:hAnsi="Arial" w:cs="Arial"/>
                <w:sz w:val="20"/>
              </w:rPr>
              <w:t>the a</w:t>
            </w:r>
            <w:r w:rsidRPr="001C5608">
              <w:rPr>
                <w:rFonts w:ascii="Arial" w:hAnsi="Arial" w:cs="Arial"/>
                <w:sz w:val="20"/>
              </w:rPr>
              <w:t>dmin state.</w:t>
            </w:r>
            <w:r w:rsidR="00B567E1" w:rsidRPr="001C5608">
              <w:rPr>
                <w:rFonts w:ascii="Arial" w:hAnsi="Arial" w:cs="Arial"/>
                <w:sz w:val="20"/>
              </w:rPr>
              <w:t xml:space="preserve"> </w:t>
            </w:r>
          </w:p>
        </w:tc>
      </w:tr>
      <w:tr w:rsidR="00636BA0" w:rsidRPr="001C5608" w14:paraId="4E21627C" w14:textId="77777777" w:rsidTr="00441D74">
        <w:tc>
          <w:tcPr>
            <w:tcW w:w="1710" w:type="dxa"/>
          </w:tcPr>
          <w:p w14:paraId="4E21627A"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Includes</w:t>
            </w:r>
          </w:p>
        </w:tc>
        <w:tc>
          <w:tcPr>
            <w:tcW w:w="7650" w:type="dxa"/>
          </w:tcPr>
          <w:p w14:paraId="4E21627B" w14:textId="77777777" w:rsidR="00636BA0" w:rsidRPr="001C5608" w:rsidRDefault="00636BA0" w:rsidP="001C5608">
            <w:pPr>
              <w:pStyle w:val="TextBodySingle"/>
              <w:spacing w:before="80" w:after="80"/>
              <w:rPr>
                <w:rFonts w:ascii="Arial" w:hAnsi="Arial" w:cs="Arial"/>
                <w:sz w:val="20"/>
              </w:rPr>
            </w:pPr>
            <w:proofErr w:type="spellStart"/>
            <w:r w:rsidRPr="001C5608">
              <w:rPr>
                <w:rFonts w:ascii="Arial" w:hAnsi="Arial" w:cs="Arial"/>
                <w:sz w:val="20"/>
              </w:rPr>
              <w:t>msm_common.h</w:t>
            </w:r>
            <w:proofErr w:type="spellEnd"/>
          </w:p>
        </w:tc>
      </w:tr>
      <w:tr w:rsidR="00636BA0" w:rsidRPr="001C5608" w14:paraId="4E21627F" w14:textId="77777777" w:rsidTr="00441D74">
        <w:tc>
          <w:tcPr>
            <w:tcW w:w="1710" w:type="dxa"/>
          </w:tcPr>
          <w:p w14:paraId="4E21627D"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Syntax</w:t>
            </w:r>
          </w:p>
        </w:tc>
        <w:tc>
          <w:tcPr>
            <w:tcW w:w="7650" w:type="dxa"/>
          </w:tcPr>
          <w:p w14:paraId="4E21627E" w14:textId="62502DA8" w:rsidR="00636BA0" w:rsidRPr="001C5608" w:rsidRDefault="00B567E1" w:rsidP="001C5608">
            <w:pPr>
              <w:pStyle w:val="TextBodySingle"/>
              <w:spacing w:before="80" w:after="80"/>
              <w:rPr>
                <w:rFonts w:ascii="Arial" w:hAnsi="Arial" w:cs="Arial"/>
                <w:sz w:val="20"/>
              </w:rPr>
            </w:pPr>
            <w:r w:rsidRPr="001C5608">
              <w:rPr>
                <w:rFonts w:ascii="Arial" w:hAnsi="Arial" w:cs="Arial"/>
                <w:b/>
                <w:i/>
                <w:sz w:val="20"/>
              </w:rPr>
              <w:t xml:space="preserve">s16 </w:t>
            </w:r>
            <w:proofErr w:type="spellStart"/>
            <w:r w:rsidR="00636BA0" w:rsidRPr="001C5608">
              <w:rPr>
                <w:rFonts w:ascii="Arial" w:hAnsi="Arial" w:cs="Arial"/>
                <w:b/>
                <w:i/>
                <w:sz w:val="20"/>
              </w:rPr>
              <w:t>MsmAdminStateChanged</w:t>
            </w:r>
            <w:proofErr w:type="spellEnd"/>
            <w:r w:rsidR="00636BA0" w:rsidRPr="001C5608">
              <w:rPr>
                <w:rFonts w:ascii="Arial" w:hAnsi="Arial" w:cs="Arial"/>
                <w:sz w:val="20"/>
              </w:rPr>
              <w:t xml:space="preserve"> (</w:t>
            </w:r>
            <w:r w:rsidR="005D1DCE" w:rsidRPr="001C5608">
              <w:rPr>
                <w:rFonts w:ascii="Arial" w:hAnsi="Arial" w:cs="Arial"/>
                <w:sz w:val="20"/>
              </w:rPr>
              <w:t xml:space="preserve">unsigned char </w:t>
            </w:r>
            <w:proofErr w:type="spellStart"/>
            <w:r w:rsidR="00636BA0" w:rsidRPr="001C5608">
              <w:rPr>
                <w:rFonts w:ascii="Arial" w:hAnsi="Arial" w:cs="Arial"/>
                <w:sz w:val="20"/>
              </w:rPr>
              <w:t>adminState</w:t>
            </w:r>
            <w:proofErr w:type="spellEnd"/>
            <w:r w:rsidR="00636BA0" w:rsidRPr="001C5608">
              <w:rPr>
                <w:rFonts w:ascii="Arial" w:hAnsi="Arial" w:cs="Arial"/>
                <w:sz w:val="20"/>
              </w:rPr>
              <w:t>)</w:t>
            </w:r>
          </w:p>
        </w:tc>
      </w:tr>
      <w:tr w:rsidR="00636BA0" w:rsidRPr="001C5608" w14:paraId="4E216282" w14:textId="77777777" w:rsidTr="00441D74">
        <w:tc>
          <w:tcPr>
            <w:tcW w:w="1710" w:type="dxa"/>
          </w:tcPr>
          <w:p w14:paraId="4E216280"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Arguments</w:t>
            </w:r>
          </w:p>
        </w:tc>
        <w:tc>
          <w:tcPr>
            <w:tcW w:w="7650" w:type="dxa"/>
          </w:tcPr>
          <w:p w14:paraId="4E216281" w14:textId="7745CF29" w:rsidR="00636BA0" w:rsidRPr="001C5608" w:rsidRDefault="00E84009" w:rsidP="00966C6D">
            <w:pPr>
              <w:pStyle w:val="TextBodySingle"/>
              <w:spacing w:before="80" w:after="80"/>
              <w:rPr>
                <w:rFonts w:ascii="Arial" w:hAnsi="Arial" w:cs="Arial"/>
                <w:sz w:val="20"/>
              </w:rPr>
            </w:pPr>
            <w:proofErr w:type="gramStart"/>
            <w:r>
              <w:rPr>
                <w:rFonts w:ascii="Arial" w:hAnsi="Arial" w:cs="Arial"/>
                <w:b/>
                <w:sz w:val="20"/>
              </w:rPr>
              <w:t>u</w:t>
            </w:r>
            <w:r w:rsidRPr="00966C6D">
              <w:rPr>
                <w:rFonts w:ascii="Arial" w:hAnsi="Arial" w:cs="Arial"/>
                <w:b/>
                <w:sz w:val="20"/>
              </w:rPr>
              <w:t>nsigned</w:t>
            </w:r>
            <w:proofErr w:type="gramEnd"/>
            <w:r w:rsidR="005D1DCE" w:rsidRPr="00966C6D">
              <w:rPr>
                <w:rFonts w:ascii="Arial" w:hAnsi="Arial" w:cs="Arial"/>
                <w:b/>
                <w:sz w:val="20"/>
              </w:rPr>
              <w:t xml:space="preserve"> char </w:t>
            </w:r>
            <w:proofErr w:type="spellStart"/>
            <w:r w:rsidR="00636BA0" w:rsidRPr="00966C6D">
              <w:rPr>
                <w:rFonts w:ascii="Arial" w:hAnsi="Arial" w:cs="Arial"/>
                <w:b/>
                <w:sz w:val="20"/>
              </w:rPr>
              <w:t>adminState</w:t>
            </w:r>
            <w:proofErr w:type="spellEnd"/>
            <w:r w:rsidR="00636BA0" w:rsidRPr="001C5608">
              <w:rPr>
                <w:rFonts w:ascii="Arial" w:hAnsi="Arial" w:cs="Arial"/>
                <w:sz w:val="20"/>
              </w:rPr>
              <w:t xml:space="preserve"> </w:t>
            </w:r>
            <w:r w:rsidR="00966C6D">
              <w:rPr>
                <w:rFonts w:ascii="Arial" w:hAnsi="Arial" w:cs="Arial"/>
                <w:sz w:val="20"/>
              </w:rPr>
              <w:t xml:space="preserve">– The state of the admin toggles between locked and unlocked </w:t>
            </w:r>
            <w:r w:rsidR="005D1DCE" w:rsidRPr="001C5608">
              <w:rPr>
                <w:rFonts w:ascii="Arial" w:hAnsi="Arial" w:cs="Arial"/>
                <w:sz w:val="20"/>
              </w:rPr>
              <w:t xml:space="preserve">(0 </w:t>
            </w:r>
            <w:r w:rsidR="00396FE0">
              <w:rPr>
                <w:rFonts w:ascii="Arial" w:hAnsi="Arial" w:cs="Arial"/>
                <w:sz w:val="20"/>
              </w:rPr>
              <w:t>=</w:t>
            </w:r>
            <w:r w:rsidR="005D1DCE" w:rsidRPr="001C5608">
              <w:rPr>
                <w:rFonts w:ascii="Arial" w:hAnsi="Arial" w:cs="Arial"/>
                <w:sz w:val="20"/>
              </w:rPr>
              <w:t xml:space="preserve"> lock, 1 </w:t>
            </w:r>
            <w:r w:rsidR="00396FE0">
              <w:rPr>
                <w:rFonts w:ascii="Arial" w:hAnsi="Arial" w:cs="Arial"/>
                <w:sz w:val="20"/>
              </w:rPr>
              <w:t>-</w:t>
            </w:r>
            <w:r w:rsidR="005D1DCE" w:rsidRPr="001C5608">
              <w:rPr>
                <w:rFonts w:ascii="Arial" w:hAnsi="Arial" w:cs="Arial"/>
                <w:sz w:val="20"/>
              </w:rPr>
              <w:t xml:space="preserve"> unlock)</w:t>
            </w:r>
            <w:r w:rsidR="00966C6D">
              <w:rPr>
                <w:rFonts w:ascii="Arial" w:hAnsi="Arial" w:cs="Arial"/>
                <w:sz w:val="20"/>
              </w:rPr>
              <w:t>.</w:t>
            </w:r>
          </w:p>
        </w:tc>
      </w:tr>
      <w:tr w:rsidR="00636BA0" w:rsidRPr="001C5608" w14:paraId="4E216285" w14:textId="77777777" w:rsidTr="00441D74">
        <w:tc>
          <w:tcPr>
            <w:tcW w:w="1710" w:type="dxa"/>
          </w:tcPr>
          <w:p w14:paraId="4E216283"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Description</w:t>
            </w:r>
          </w:p>
        </w:tc>
        <w:tc>
          <w:tcPr>
            <w:tcW w:w="7650" w:type="dxa"/>
          </w:tcPr>
          <w:p w14:paraId="059DE076" w14:textId="4C8537C0" w:rsidR="00537598" w:rsidRPr="001C5608" w:rsidRDefault="00636BA0" w:rsidP="001C5608">
            <w:pPr>
              <w:pStyle w:val="TextBodySingle"/>
              <w:spacing w:before="80" w:after="80"/>
              <w:jc w:val="both"/>
              <w:rPr>
                <w:rFonts w:ascii="Arial" w:hAnsi="Arial" w:cs="Arial"/>
                <w:sz w:val="20"/>
              </w:rPr>
            </w:pPr>
            <w:r w:rsidRPr="001C5608">
              <w:rPr>
                <w:rFonts w:ascii="Arial" w:hAnsi="Arial" w:cs="Arial"/>
                <w:sz w:val="20"/>
              </w:rPr>
              <w:t xml:space="preserve">This API is used to indicate the eNodeB </w:t>
            </w:r>
            <w:r w:rsidR="00396FE0">
              <w:rPr>
                <w:rFonts w:ascii="Arial" w:hAnsi="Arial" w:cs="Arial"/>
                <w:sz w:val="20"/>
              </w:rPr>
              <w:t>SM</w:t>
            </w:r>
            <w:r w:rsidR="00396FE0" w:rsidRPr="001C5608">
              <w:rPr>
                <w:rFonts w:ascii="Arial" w:hAnsi="Arial" w:cs="Arial"/>
                <w:sz w:val="20"/>
              </w:rPr>
              <w:t xml:space="preserve"> </w:t>
            </w:r>
            <w:r w:rsidRPr="001C5608">
              <w:rPr>
                <w:rFonts w:ascii="Arial" w:hAnsi="Arial" w:cs="Arial"/>
                <w:sz w:val="20"/>
              </w:rPr>
              <w:t xml:space="preserve">that </w:t>
            </w:r>
            <w:r w:rsidR="00396FE0">
              <w:rPr>
                <w:rFonts w:ascii="Arial" w:hAnsi="Arial" w:cs="Arial"/>
                <w:sz w:val="20"/>
              </w:rPr>
              <w:t>the a</w:t>
            </w:r>
            <w:r w:rsidR="00DD025D" w:rsidRPr="001C5608">
              <w:rPr>
                <w:rFonts w:ascii="Arial" w:hAnsi="Arial" w:cs="Arial"/>
                <w:sz w:val="20"/>
              </w:rPr>
              <w:t>dmin st</w:t>
            </w:r>
            <w:r w:rsidR="003735A0" w:rsidRPr="001C5608">
              <w:rPr>
                <w:rFonts w:ascii="Arial" w:hAnsi="Arial" w:cs="Arial"/>
                <w:sz w:val="20"/>
              </w:rPr>
              <w:t>ate</w:t>
            </w:r>
            <w:r w:rsidRPr="001C5608">
              <w:rPr>
                <w:rFonts w:ascii="Arial" w:hAnsi="Arial" w:cs="Arial"/>
                <w:sz w:val="20"/>
              </w:rPr>
              <w:t xml:space="preserve"> </w:t>
            </w:r>
            <w:r w:rsidR="00DD025D" w:rsidRPr="001C5608">
              <w:rPr>
                <w:rFonts w:ascii="Arial" w:hAnsi="Arial" w:cs="Arial"/>
                <w:sz w:val="20"/>
              </w:rPr>
              <w:t>i</w:t>
            </w:r>
            <w:r w:rsidRPr="001C5608">
              <w:rPr>
                <w:rFonts w:ascii="Arial" w:hAnsi="Arial" w:cs="Arial"/>
                <w:sz w:val="20"/>
              </w:rPr>
              <w:t xml:space="preserve">s changed </w:t>
            </w:r>
            <w:r w:rsidR="003735A0" w:rsidRPr="001C5608">
              <w:rPr>
                <w:rFonts w:ascii="Arial" w:hAnsi="Arial" w:cs="Arial"/>
                <w:sz w:val="20"/>
              </w:rPr>
              <w:t>for dynamic</w:t>
            </w:r>
            <w:r w:rsidRPr="001C5608">
              <w:rPr>
                <w:rFonts w:ascii="Arial" w:hAnsi="Arial" w:cs="Arial"/>
                <w:sz w:val="20"/>
              </w:rPr>
              <w:t xml:space="preserve"> </w:t>
            </w:r>
            <w:r w:rsidR="003735A0" w:rsidRPr="001C5608">
              <w:rPr>
                <w:rFonts w:ascii="Arial" w:hAnsi="Arial" w:cs="Arial"/>
                <w:sz w:val="20"/>
              </w:rPr>
              <w:t>updating</w:t>
            </w:r>
            <w:r w:rsidRPr="001C5608">
              <w:rPr>
                <w:rFonts w:ascii="Arial" w:hAnsi="Arial" w:cs="Arial"/>
                <w:sz w:val="20"/>
              </w:rPr>
              <w:t xml:space="preserve"> of parameters. If there is a change in service affecting parameter</w:t>
            </w:r>
            <w:r w:rsidR="00DD025D" w:rsidRPr="001C5608">
              <w:rPr>
                <w:rFonts w:ascii="Arial" w:hAnsi="Arial" w:cs="Arial"/>
                <w:sz w:val="20"/>
              </w:rPr>
              <w:t>,</w:t>
            </w:r>
            <w:r w:rsidRPr="001C5608">
              <w:rPr>
                <w:rFonts w:ascii="Arial" w:hAnsi="Arial" w:cs="Arial"/>
                <w:sz w:val="20"/>
              </w:rPr>
              <w:t xml:space="preserve"> th</w:t>
            </w:r>
            <w:r w:rsidR="00396FE0">
              <w:rPr>
                <w:rFonts w:ascii="Arial" w:hAnsi="Arial" w:cs="Arial"/>
                <w:sz w:val="20"/>
              </w:rPr>
              <w:t>e</w:t>
            </w:r>
            <w:r w:rsidRPr="001C5608">
              <w:rPr>
                <w:rFonts w:ascii="Arial" w:hAnsi="Arial" w:cs="Arial"/>
                <w:sz w:val="20"/>
              </w:rPr>
              <w:t xml:space="preserve"> API is used to lock the </w:t>
            </w:r>
            <w:r w:rsidR="00396FE0">
              <w:rPr>
                <w:rFonts w:ascii="Arial" w:hAnsi="Arial" w:cs="Arial"/>
                <w:sz w:val="20"/>
              </w:rPr>
              <w:t>a</w:t>
            </w:r>
            <w:r w:rsidRPr="001C5608">
              <w:rPr>
                <w:rFonts w:ascii="Arial" w:hAnsi="Arial" w:cs="Arial"/>
                <w:sz w:val="20"/>
              </w:rPr>
              <w:t xml:space="preserve">dmin state and </w:t>
            </w:r>
            <w:r w:rsidR="00396FE0" w:rsidRPr="001C5608">
              <w:rPr>
                <w:rFonts w:ascii="Arial" w:hAnsi="Arial" w:cs="Arial"/>
                <w:sz w:val="20"/>
              </w:rPr>
              <w:t>later</w:t>
            </w:r>
            <w:r w:rsidRPr="001C5608">
              <w:rPr>
                <w:rFonts w:ascii="Arial" w:hAnsi="Arial" w:cs="Arial"/>
                <w:sz w:val="20"/>
              </w:rPr>
              <w:t xml:space="preserve"> unlock after the changes are done.</w:t>
            </w:r>
            <w:r w:rsidR="00537598" w:rsidRPr="001C5608">
              <w:rPr>
                <w:rFonts w:ascii="Arial" w:hAnsi="Arial" w:cs="Arial"/>
                <w:sz w:val="20"/>
              </w:rPr>
              <w:t xml:space="preserve"> This prepare</w:t>
            </w:r>
            <w:r w:rsidR="006C56F1" w:rsidRPr="001C5608">
              <w:rPr>
                <w:rFonts w:ascii="Arial" w:hAnsi="Arial" w:cs="Arial"/>
                <w:sz w:val="20"/>
              </w:rPr>
              <w:t>s</w:t>
            </w:r>
            <w:r w:rsidR="00537598" w:rsidRPr="001C5608">
              <w:rPr>
                <w:rFonts w:ascii="Arial" w:hAnsi="Arial" w:cs="Arial"/>
                <w:sz w:val="20"/>
              </w:rPr>
              <w:t xml:space="preserve"> SM to allow further re-configuration of parameters.</w:t>
            </w:r>
          </w:p>
          <w:p w14:paraId="4F84958E" w14:textId="37571230" w:rsidR="00537598" w:rsidRPr="001C5608" w:rsidRDefault="00537598" w:rsidP="001C5608">
            <w:pPr>
              <w:pStyle w:val="TextBodySingle"/>
              <w:spacing w:before="80" w:after="80"/>
              <w:jc w:val="both"/>
              <w:rPr>
                <w:rFonts w:ascii="Arial" w:hAnsi="Arial" w:cs="Arial"/>
                <w:sz w:val="20"/>
              </w:rPr>
            </w:pPr>
            <w:r w:rsidRPr="001C5608">
              <w:rPr>
                <w:rFonts w:ascii="Arial" w:hAnsi="Arial" w:cs="Arial"/>
                <w:sz w:val="20"/>
              </w:rPr>
              <w:t>Settin</w:t>
            </w:r>
            <w:r w:rsidR="006C56F1" w:rsidRPr="001C5608">
              <w:rPr>
                <w:rFonts w:ascii="Arial" w:hAnsi="Arial" w:cs="Arial"/>
                <w:sz w:val="20"/>
              </w:rPr>
              <w:t xml:space="preserve">g the </w:t>
            </w:r>
            <w:proofErr w:type="spellStart"/>
            <w:r w:rsidR="00BB46D2">
              <w:rPr>
                <w:rFonts w:ascii="Arial" w:hAnsi="Arial" w:cs="Arial"/>
                <w:sz w:val="20"/>
              </w:rPr>
              <w:t>a</w:t>
            </w:r>
            <w:r w:rsidR="006C56F1" w:rsidRPr="001C5608">
              <w:rPr>
                <w:rFonts w:ascii="Arial" w:hAnsi="Arial" w:cs="Arial"/>
                <w:sz w:val="20"/>
              </w:rPr>
              <w:t>dminState</w:t>
            </w:r>
            <w:proofErr w:type="spellEnd"/>
            <w:r w:rsidR="006C56F1" w:rsidRPr="001C5608">
              <w:rPr>
                <w:rFonts w:ascii="Arial" w:hAnsi="Arial" w:cs="Arial"/>
                <w:sz w:val="20"/>
              </w:rPr>
              <w:t xml:space="preserve"> to ‘lock’ </w:t>
            </w:r>
            <w:r w:rsidRPr="001C5608">
              <w:rPr>
                <w:rFonts w:ascii="Arial" w:hAnsi="Arial" w:cs="Arial"/>
                <w:sz w:val="20"/>
              </w:rPr>
              <w:t>trigger</w:t>
            </w:r>
            <w:r w:rsidR="006C56F1" w:rsidRPr="001C5608">
              <w:rPr>
                <w:rFonts w:ascii="Arial" w:hAnsi="Arial" w:cs="Arial"/>
                <w:sz w:val="20"/>
              </w:rPr>
              <w:t>s</w:t>
            </w:r>
            <w:r w:rsidRPr="001C5608">
              <w:rPr>
                <w:rFonts w:ascii="Arial" w:hAnsi="Arial" w:cs="Arial"/>
                <w:sz w:val="20"/>
              </w:rPr>
              <w:t xml:space="preserve"> </w:t>
            </w:r>
            <w:r w:rsidR="006C56F1" w:rsidRPr="001C5608">
              <w:rPr>
                <w:rFonts w:ascii="Arial" w:hAnsi="Arial" w:cs="Arial"/>
                <w:sz w:val="20"/>
              </w:rPr>
              <w:t>the</w:t>
            </w:r>
            <w:r w:rsidRPr="001C5608">
              <w:rPr>
                <w:rFonts w:ascii="Arial" w:hAnsi="Arial" w:cs="Arial"/>
                <w:sz w:val="20"/>
              </w:rPr>
              <w:t xml:space="preserve"> operational</w:t>
            </w:r>
            <w:r w:rsidR="00BB46D2">
              <w:rPr>
                <w:rFonts w:ascii="Arial" w:hAnsi="Arial" w:cs="Arial"/>
                <w:sz w:val="20"/>
              </w:rPr>
              <w:t xml:space="preserve"> </w:t>
            </w:r>
            <w:r w:rsidRPr="001C5608">
              <w:rPr>
                <w:rFonts w:ascii="Arial" w:hAnsi="Arial" w:cs="Arial"/>
                <w:sz w:val="20"/>
              </w:rPr>
              <w:t xml:space="preserve">state </w:t>
            </w:r>
            <w:r w:rsidR="00BB46D2">
              <w:rPr>
                <w:rFonts w:ascii="Arial" w:hAnsi="Arial" w:cs="Arial"/>
                <w:sz w:val="20"/>
              </w:rPr>
              <w:t>as</w:t>
            </w:r>
            <w:r w:rsidRPr="001C5608">
              <w:rPr>
                <w:rFonts w:ascii="Arial" w:hAnsi="Arial" w:cs="Arial"/>
                <w:sz w:val="20"/>
              </w:rPr>
              <w:t xml:space="preserve"> ‘down’ (</w:t>
            </w:r>
            <w:r w:rsidR="006C56F1" w:rsidRPr="001C5608">
              <w:rPr>
                <w:rFonts w:ascii="Arial" w:hAnsi="Arial" w:cs="Arial"/>
                <w:sz w:val="20"/>
              </w:rPr>
              <w:t xml:space="preserve">that is, </w:t>
            </w:r>
            <w:r w:rsidRPr="001C5608">
              <w:rPr>
                <w:rFonts w:ascii="Arial" w:hAnsi="Arial" w:cs="Arial"/>
                <w:sz w:val="20"/>
              </w:rPr>
              <w:t xml:space="preserve">set radio </w:t>
            </w:r>
            <w:proofErr w:type="spellStart"/>
            <w:r w:rsidRPr="001C5608">
              <w:rPr>
                <w:rFonts w:ascii="Arial" w:hAnsi="Arial" w:cs="Arial"/>
                <w:sz w:val="20"/>
              </w:rPr>
              <w:t>Tx</w:t>
            </w:r>
            <w:proofErr w:type="spellEnd"/>
            <w:r w:rsidRPr="001C5608">
              <w:rPr>
                <w:rFonts w:ascii="Arial" w:hAnsi="Arial" w:cs="Arial"/>
                <w:sz w:val="20"/>
              </w:rPr>
              <w:t xml:space="preserve"> OFF)</w:t>
            </w:r>
            <w:r w:rsidR="00BB46D2">
              <w:rPr>
                <w:rFonts w:ascii="Arial" w:hAnsi="Arial" w:cs="Arial"/>
                <w:sz w:val="20"/>
              </w:rPr>
              <w:t>.</w:t>
            </w:r>
          </w:p>
          <w:p w14:paraId="4E216284" w14:textId="22619534" w:rsidR="00537598" w:rsidRPr="001C5608" w:rsidRDefault="00537598" w:rsidP="00A37EA2">
            <w:pPr>
              <w:pStyle w:val="TextBodySingle"/>
              <w:spacing w:before="80" w:after="80"/>
              <w:jc w:val="both"/>
              <w:rPr>
                <w:rFonts w:ascii="Arial" w:hAnsi="Arial" w:cs="Arial"/>
                <w:sz w:val="20"/>
              </w:rPr>
            </w:pPr>
            <w:r w:rsidRPr="001C5608">
              <w:rPr>
                <w:rFonts w:ascii="Arial" w:hAnsi="Arial" w:cs="Arial"/>
                <w:sz w:val="20"/>
              </w:rPr>
              <w:t xml:space="preserve">Setting </w:t>
            </w:r>
            <w:r w:rsidR="006C56F1" w:rsidRPr="001C5608">
              <w:rPr>
                <w:rFonts w:ascii="Arial" w:hAnsi="Arial" w:cs="Arial"/>
                <w:sz w:val="20"/>
              </w:rPr>
              <w:t xml:space="preserve">the </w:t>
            </w:r>
            <w:proofErr w:type="spellStart"/>
            <w:r w:rsidR="00BB46D2">
              <w:rPr>
                <w:rFonts w:ascii="Arial" w:hAnsi="Arial" w:cs="Arial"/>
                <w:sz w:val="20"/>
              </w:rPr>
              <w:t>a</w:t>
            </w:r>
            <w:r w:rsidR="006C56F1" w:rsidRPr="001C5608">
              <w:rPr>
                <w:rFonts w:ascii="Arial" w:hAnsi="Arial" w:cs="Arial"/>
                <w:sz w:val="20"/>
              </w:rPr>
              <w:t>dminState</w:t>
            </w:r>
            <w:proofErr w:type="spellEnd"/>
            <w:r w:rsidR="006C56F1" w:rsidRPr="001C5608">
              <w:rPr>
                <w:rFonts w:ascii="Arial" w:hAnsi="Arial" w:cs="Arial"/>
                <w:sz w:val="20"/>
              </w:rPr>
              <w:t xml:space="preserve"> to ‘unlock’ </w:t>
            </w:r>
            <w:r w:rsidRPr="001C5608">
              <w:rPr>
                <w:rFonts w:ascii="Arial" w:hAnsi="Arial" w:cs="Arial"/>
                <w:sz w:val="20"/>
              </w:rPr>
              <w:t>trigger</w:t>
            </w:r>
            <w:r w:rsidR="006C56F1" w:rsidRPr="001C5608">
              <w:rPr>
                <w:rFonts w:ascii="Arial" w:hAnsi="Arial" w:cs="Arial"/>
                <w:sz w:val="20"/>
              </w:rPr>
              <w:t>s the</w:t>
            </w:r>
            <w:r w:rsidRPr="001C5608">
              <w:rPr>
                <w:rFonts w:ascii="Arial" w:hAnsi="Arial" w:cs="Arial"/>
                <w:sz w:val="20"/>
              </w:rPr>
              <w:t xml:space="preserve"> operational</w:t>
            </w:r>
            <w:r w:rsidR="00BB46D2">
              <w:rPr>
                <w:rFonts w:ascii="Arial" w:hAnsi="Arial" w:cs="Arial"/>
                <w:sz w:val="20"/>
              </w:rPr>
              <w:t xml:space="preserve"> </w:t>
            </w:r>
            <w:r w:rsidRPr="001C5608">
              <w:rPr>
                <w:rFonts w:ascii="Arial" w:hAnsi="Arial" w:cs="Arial"/>
                <w:sz w:val="20"/>
              </w:rPr>
              <w:t xml:space="preserve">state </w:t>
            </w:r>
            <w:r w:rsidR="00BB46D2">
              <w:rPr>
                <w:rFonts w:ascii="Arial" w:hAnsi="Arial" w:cs="Arial"/>
                <w:sz w:val="20"/>
              </w:rPr>
              <w:t>as</w:t>
            </w:r>
            <w:r w:rsidRPr="001C5608">
              <w:rPr>
                <w:rFonts w:ascii="Arial" w:hAnsi="Arial" w:cs="Arial"/>
                <w:sz w:val="20"/>
              </w:rPr>
              <w:t xml:space="preserve"> ‘up’ (</w:t>
            </w:r>
            <w:r w:rsidR="006C56F1" w:rsidRPr="001C5608">
              <w:rPr>
                <w:rFonts w:ascii="Arial" w:hAnsi="Arial" w:cs="Arial"/>
                <w:sz w:val="20"/>
              </w:rPr>
              <w:t xml:space="preserve">that is, </w:t>
            </w:r>
            <w:r w:rsidRPr="001C5608">
              <w:rPr>
                <w:rFonts w:ascii="Arial" w:hAnsi="Arial" w:cs="Arial"/>
                <w:sz w:val="20"/>
              </w:rPr>
              <w:t xml:space="preserve">set radio </w:t>
            </w:r>
            <w:proofErr w:type="spellStart"/>
            <w:r w:rsidRPr="001C5608">
              <w:rPr>
                <w:rFonts w:ascii="Arial" w:hAnsi="Arial" w:cs="Arial"/>
                <w:sz w:val="20"/>
              </w:rPr>
              <w:t>Tx</w:t>
            </w:r>
            <w:proofErr w:type="spellEnd"/>
            <w:r w:rsidRPr="001C5608">
              <w:rPr>
                <w:rFonts w:ascii="Arial" w:hAnsi="Arial" w:cs="Arial"/>
                <w:sz w:val="20"/>
              </w:rPr>
              <w:t xml:space="preserve"> ON)</w:t>
            </w:r>
            <w:r w:rsidR="00BB46D2">
              <w:rPr>
                <w:rFonts w:ascii="Arial" w:hAnsi="Arial" w:cs="Arial"/>
                <w:sz w:val="20"/>
              </w:rPr>
              <w:t>.</w:t>
            </w:r>
          </w:p>
        </w:tc>
      </w:tr>
      <w:tr w:rsidR="00636BA0" w:rsidRPr="001C5608" w14:paraId="4E216288" w14:textId="77777777" w:rsidTr="00441D74">
        <w:tc>
          <w:tcPr>
            <w:tcW w:w="1710" w:type="dxa"/>
          </w:tcPr>
          <w:p w14:paraId="4E216286" w14:textId="2C6A4E44"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Return Values</w:t>
            </w:r>
          </w:p>
        </w:tc>
        <w:tc>
          <w:tcPr>
            <w:tcW w:w="7650" w:type="dxa"/>
          </w:tcPr>
          <w:p w14:paraId="4E216287" w14:textId="77777777" w:rsidR="00636BA0" w:rsidRPr="001C5608" w:rsidRDefault="00636BA0" w:rsidP="001C5608">
            <w:pPr>
              <w:pStyle w:val="TextBodySingle"/>
              <w:spacing w:before="80" w:after="80"/>
              <w:rPr>
                <w:rFonts w:ascii="Arial" w:hAnsi="Arial" w:cs="Arial"/>
                <w:sz w:val="20"/>
              </w:rPr>
            </w:pPr>
            <w:r w:rsidRPr="001C5608">
              <w:rPr>
                <w:rFonts w:ascii="Arial" w:hAnsi="Arial" w:cs="Arial"/>
                <w:sz w:val="20"/>
              </w:rPr>
              <w:t>None.</w:t>
            </w:r>
          </w:p>
        </w:tc>
      </w:tr>
      <w:tr w:rsidR="00636BA0" w:rsidRPr="001C5608" w14:paraId="4E21628B" w14:textId="77777777" w:rsidTr="00441D74">
        <w:tc>
          <w:tcPr>
            <w:tcW w:w="1710" w:type="dxa"/>
          </w:tcPr>
          <w:p w14:paraId="4E216289"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Where To Use</w:t>
            </w:r>
          </w:p>
        </w:tc>
        <w:tc>
          <w:tcPr>
            <w:tcW w:w="7650" w:type="dxa"/>
          </w:tcPr>
          <w:p w14:paraId="4E21628A" w14:textId="3645E5B5" w:rsidR="00636BA0" w:rsidRPr="001C5608" w:rsidRDefault="00703DF6" w:rsidP="001C5608">
            <w:pPr>
              <w:pStyle w:val="TextBodySingle"/>
              <w:spacing w:before="80" w:after="80"/>
              <w:rPr>
                <w:rFonts w:ascii="Arial" w:hAnsi="Arial" w:cs="Arial"/>
                <w:sz w:val="20"/>
              </w:rPr>
            </w:pPr>
            <w:r w:rsidRPr="001C5608">
              <w:rPr>
                <w:rFonts w:ascii="Arial" w:hAnsi="Arial" w:cs="Arial"/>
                <w:sz w:val="20"/>
              </w:rPr>
              <w:t>This API is</w:t>
            </w:r>
            <w:r w:rsidR="00636BA0" w:rsidRPr="001C5608">
              <w:rPr>
                <w:rFonts w:ascii="Arial" w:hAnsi="Arial" w:cs="Arial"/>
                <w:sz w:val="20"/>
              </w:rPr>
              <w:t xml:space="preserve"> pro</w:t>
            </w:r>
            <w:r w:rsidRPr="001C5608">
              <w:rPr>
                <w:rFonts w:ascii="Arial" w:hAnsi="Arial" w:cs="Arial"/>
                <w:sz w:val="20"/>
              </w:rPr>
              <w:t xml:space="preserve">vided by </w:t>
            </w:r>
            <w:r w:rsidR="00BB46D2">
              <w:rPr>
                <w:rFonts w:ascii="Arial" w:hAnsi="Arial" w:cs="Arial"/>
                <w:sz w:val="20"/>
              </w:rPr>
              <w:t>SM</w:t>
            </w:r>
            <w:r w:rsidR="00BB46D2" w:rsidRPr="001C5608">
              <w:rPr>
                <w:rFonts w:ascii="Arial" w:hAnsi="Arial" w:cs="Arial"/>
                <w:sz w:val="20"/>
              </w:rPr>
              <w:t xml:space="preserve"> </w:t>
            </w:r>
            <w:r w:rsidRPr="001C5608">
              <w:rPr>
                <w:rFonts w:ascii="Arial" w:hAnsi="Arial" w:cs="Arial"/>
                <w:sz w:val="20"/>
              </w:rPr>
              <w:t>and</w:t>
            </w:r>
            <w:r w:rsidR="00636BA0" w:rsidRPr="001C5608">
              <w:rPr>
                <w:rFonts w:ascii="Arial" w:hAnsi="Arial" w:cs="Arial"/>
                <w:sz w:val="20"/>
              </w:rPr>
              <w:t xml:space="preserve"> </w:t>
            </w:r>
            <w:r w:rsidR="00957523" w:rsidRPr="001C5608">
              <w:rPr>
                <w:rFonts w:ascii="Arial" w:hAnsi="Arial" w:cs="Arial"/>
                <w:sz w:val="20"/>
              </w:rPr>
              <w:t>invoked</w:t>
            </w:r>
            <w:r w:rsidR="00636BA0" w:rsidRPr="001C5608">
              <w:rPr>
                <w:rFonts w:ascii="Arial" w:hAnsi="Arial" w:cs="Arial"/>
                <w:sz w:val="20"/>
              </w:rPr>
              <w:t xml:space="preserve"> by OAM</w:t>
            </w:r>
            <w:r w:rsidR="005D1DCE" w:rsidRPr="001C5608">
              <w:rPr>
                <w:rFonts w:ascii="Arial" w:hAnsi="Arial" w:cs="Arial"/>
                <w:sz w:val="20"/>
              </w:rPr>
              <w:t xml:space="preserve"> </w:t>
            </w:r>
            <w:r w:rsidR="006C56F1" w:rsidRPr="001C5608">
              <w:rPr>
                <w:rFonts w:ascii="Arial" w:hAnsi="Arial" w:cs="Arial"/>
                <w:sz w:val="20"/>
              </w:rPr>
              <w:t>CL i</w:t>
            </w:r>
            <w:r w:rsidR="00957523" w:rsidRPr="001C5608">
              <w:rPr>
                <w:rFonts w:ascii="Arial" w:hAnsi="Arial" w:cs="Arial"/>
                <w:sz w:val="20"/>
              </w:rPr>
              <w:t>nterface</w:t>
            </w:r>
            <w:r w:rsidR="00636BA0" w:rsidRPr="001C5608">
              <w:rPr>
                <w:rFonts w:ascii="Arial" w:hAnsi="Arial" w:cs="Arial"/>
                <w:sz w:val="20"/>
              </w:rPr>
              <w:t>.</w:t>
            </w:r>
          </w:p>
        </w:tc>
      </w:tr>
    </w:tbl>
    <w:p w14:paraId="4E21628D" w14:textId="77777777" w:rsidR="0053558B" w:rsidRPr="00A63EBB" w:rsidRDefault="0053558B" w:rsidP="00BD2D2E">
      <w:pPr>
        <w:spacing w:before="120" w:after="120" w:line="280" w:lineRule="atLeast"/>
        <w:rPr>
          <w:rFonts w:cs="Arial"/>
        </w:rPr>
      </w:pPr>
    </w:p>
    <w:tbl>
      <w:tblPr>
        <w:tblStyle w:val="TableGrid"/>
        <w:tblW w:w="9360" w:type="dxa"/>
        <w:tblInd w:w="198" w:type="dxa"/>
        <w:tblLook w:val="04A0" w:firstRow="1" w:lastRow="0" w:firstColumn="1" w:lastColumn="0" w:noHBand="0" w:noVBand="1"/>
      </w:tblPr>
      <w:tblGrid>
        <w:gridCol w:w="1704"/>
        <w:gridCol w:w="7656"/>
      </w:tblGrid>
      <w:tr w:rsidR="00636BA0" w:rsidRPr="001C5608" w14:paraId="4E216290" w14:textId="77777777" w:rsidTr="00441D74">
        <w:tc>
          <w:tcPr>
            <w:tcW w:w="1704" w:type="dxa"/>
            <w:shd w:val="clear" w:color="auto" w:fill="A6A6A6" w:themeFill="background1" w:themeFillShade="A6"/>
          </w:tcPr>
          <w:p w14:paraId="4E21628E" w14:textId="77777777" w:rsidR="00636BA0" w:rsidRPr="0009795E" w:rsidRDefault="00636BA0" w:rsidP="001C5608">
            <w:pPr>
              <w:pStyle w:val="TextBodySingle"/>
              <w:keepNext/>
              <w:widowControl/>
              <w:spacing w:before="80" w:after="80"/>
              <w:rPr>
                <w:rFonts w:ascii="Arial" w:hAnsi="Arial" w:cs="Arial"/>
                <w:b/>
                <w:sz w:val="20"/>
              </w:rPr>
            </w:pPr>
            <w:r w:rsidRPr="0009795E">
              <w:rPr>
                <w:rFonts w:ascii="Arial" w:hAnsi="Arial" w:cs="Arial"/>
                <w:b/>
                <w:sz w:val="20"/>
              </w:rPr>
              <w:lastRenderedPageBreak/>
              <w:t>API Details</w:t>
            </w:r>
          </w:p>
        </w:tc>
        <w:tc>
          <w:tcPr>
            <w:tcW w:w="7656" w:type="dxa"/>
            <w:shd w:val="clear" w:color="auto" w:fill="A6A6A6" w:themeFill="background1" w:themeFillShade="A6"/>
          </w:tcPr>
          <w:p w14:paraId="4E21628F" w14:textId="77777777" w:rsidR="00636BA0" w:rsidRPr="001C5608" w:rsidRDefault="00636BA0" w:rsidP="001C5608">
            <w:pPr>
              <w:pStyle w:val="TextBodySingle"/>
              <w:keepNext/>
              <w:widowControl/>
              <w:spacing w:before="80" w:after="80"/>
              <w:rPr>
                <w:rFonts w:ascii="Arial" w:hAnsi="Arial" w:cs="Arial"/>
                <w:b/>
                <w:sz w:val="20"/>
              </w:rPr>
            </w:pPr>
            <w:r w:rsidRPr="001C5608">
              <w:rPr>
                <w:rFonts w:ascii="Arial" w:hAnsi="Arial" w:cs="Arial"/>
                <w:b/>
                <w:sz w:val="20"/>
              </w:rPr>
              <w:t>Description</w:t>
            </w:r>
          </w:p>
        </w:tc>
      </w:tr>
      <w:tr w:rsidR="00636BA0" w:rsidRPr="001C5608" w14:paraId="4E216293" w14:textId="77777777" w:rsidTr="00441D74">
        <w:tc>
          <w:tcPr>
            <w:tcW w:w="1704" w:type="dxa"/>
          </w:tcPr>
          <w:p w14:paraId="4E216291" w14:textId="77777777" w:rsidR="00636BA0" w:rsidRPr="0009795E" w:rsidRDefault="00636BA0" w:rsidP="001C5608">
            <w:pPr>
              <w:pStyle w:val="TextBodySingle"/>
              <w:keepNext/>
              <w:widowControl/>
              <w:spacing w:before="80" w:after="80"/>
              <w:rPr>
                <w:rFonts w:ascii="Arial" w:hAnsi="Arial" w:cs="Arial"/>
                <w:b/>
                <w:sz w:val="20"/>
              </w:rPr>
            </w:pPr>
            <w:r w:rsidRPr="0009795E">
              <w:rPr>
                <w:rFonts w:ascii="Arial" w:hAnsi="Arial" w:cs="Arial"/>
                <w:b/>
                <w:sz w:val="20"/>
              </w:rPr>
              <w:t>API Name</w:t>
            </w:r>
          </w:p>
        </w:tc>
        <w:tc>
          <w:tcPr>
            <w:tcW w:w="7656" w:type="dxa"/>
          </w:tcPr>
          <w:p w14:paraId="4E216292" w14:textId="77777777" w:rsidR="00636BA0" w:rsidRPr="001C5608" w:rsidRDefault="00636BA0" w:rsidP="001C5608">
            <w:pPr>
              <w:pStyle w:val="TextBodySingle"/>
              <w:keepNext/>
              <w:widowControl/>
              <w:spacing w:before="80" w:after="80"/>
              <w:rPr>
                <w:rFonts w:ascii="Arial" w:hAnsi="Arial" w:cs="Arial"/>
                <w:sz w:val="20"/>
              </w:rPr>
            </w:pPr>
            <w:proofErr w:type="spellStart"/>
            <w:r w:rsidRPr="001C5608">
              <w:rPr>
                <w:rFonts w:ascii="Arial" w:hAnsi="Arial" w:cs="Arial"/>
                <w:b/>
                <w:i/>
                <w:sz w:val="20"/>
              </w:rPr>
              <w:t>MsmDynamicConfiguration</w:t>
            </w:r>
            <w:proofErr w:type="spellEnd"/>
          </w:p>
        </w:tc>
      </w:tr>
      <w:tr w:rsidR="00636BA0" w:rsidRPr="001C5608" w14:paraId="4E216296" w14:textId="77777777" w:rsidTr="00441D74">
        <w:tc>
          <w:tcPr>
            <w:tcW w:w="1704" w:type="dxa"/>
          </w:tcPr>
          <w:p w14:paraId="4E216294" w14:textId="77777777" w:rsidR="00636BA0" w:rsidRPr="0009795E" w:rsidRDefault="00636BA0" w:rsidP="001C5608">
            <w:pPr>
              <w:pStyle w:val="TextBodySingle"/>
              <w:keepNext/>
              <w:widowControl/>
              <w:spacing w:before="80" w:after="80"/>
              <w:rPr>
                <w:rFonts w:ascii="Arial" w:hAnsi="Arial" w:cs="Arial"/>
                <w:b/>
                <w:sz w:val="20"/>
              </w:rPr>
            </w:pPr>
            <w:r w:rsidRPr="0009795E">
              <w:rPr>
                <w:rFonts w:ascii="Arial" w:hAnsi="Arial" w:cs="Arial"/>
                <w:b/>
                <w:sz w:val="20"/>
              </w:rPr>
              <w:t>Synopsis</w:t>
            </w:r>
          </w:p>
        </w:tc>
        <w:tc>
          <w:tcPr>
            <w:tcW w:w="7656" w:type="dxa"/>
          </w:tcPr>
          <w:p w14:paraId="15F4B6A4" w14:textId="62CDE74B" w:rsidR="00BB46D2" w:rsidRDefault="00636BA0" w:rsidP="00BB46D2">
            <w:pPr>
              <w:pStyle w:val="TextBodySingle"/>
              <w:keepNext/>
              <w:widowControl/>
              <w:spacing w:before="80" w:after="80"/>
              <w:rPr>
                <w:rFonts w:ascii="Arial" w:hAnsi="Arial" w:cs="Arial"/>
                <w:sz w:val="20"/>
              </w:rPr>
            </w:pPr>
            <w:r w:rsidRPr="001C5608">
              <w:rPr>
                <w:rFonts w:ascii="Arial" w:hAnsi="Arial" w:cs="Arial"/>
                <w:sz w:val="20"/>
              </w:rPr>
              <w:t xml:space="preserve">This </w:t>
            </w:r>
            <w:r w:rsidR="00BB46D2">
              <w:rPr>
                <w:rFonts w:ascii="Arial" w:hAnsi="Arial" w:cs="Arial"/>
                <w:sz w:val="20"/>
              </w:rPr>
              <w:t>SM</w:t>
            </w:r>
            <w:r w:rsidR="00BB46D2" w:rsidRPr="001C5608">
              <w:rPr>
                <w:rFonts w:ascii="Arial" w:hAnsi="Arial" w:cs="Arial"/>
                <w:sz w:val="20"/>
              </w:rPr>
              <w:t xml:space="preserve"> </w:t>
            </w:r>
            <w:r w:rsidRPr="001C5608">
              <w:rPr>
                <w:rFonts w:ascii="Arial" w:hAnsi="Arial" w:cs="Arial"/>
                <w:sz w:val="20"/>
              </w:rPr>
              <w:t xml:space="preserve">API is </w:t>
            </w:r>
            <w:r w:rsidR="00A37EA2">
              <w:rPr>
                <w:rFonts w:ascii="Arial" w:hAnsi="Arial" w:cs="Arial"/>
                <w:sz w:val="20"/>
                <w:szCs w:val="20"/>
              </w:rPr>
              <w:t xml:space="preserve">a direct function </w:t>
            </w:r>
            <w:r w:rsidR="00A37EA2" w:rsidRPr="00BE2746">
              <w:rPr>
                <w:rFonts w:ascii="Arial" w:hAnsi="Arial" w:cs="Arial"/>
                <w:sz w:val="20"/>
                <w:szCs w:val="20"/>
              </w:rPr>
              <w:t>called from OAM CL interface</w:t>
            </w:r>
            <w:r w:rsidR="004F47B4" w:rsidRPr="001C5608">
              <w:rPr>
                <w:rFonts w:ascii="Arial" w:hAnsi="Arial" w:cs="Arial"/>
                <w:sz w:val="20"/>
              </w:rPr>
              <w:t xml:space="preserve">. This API is </w:t>
            </w:r>
            <w:r w:rsidRPr="001C5608">
              <w:rPr>
                <w:rFonts w:ascii="Arial" w:hAnsi="Arial" w:cs="Arial"/>
                <w:sz w:val="20"/>
              </w:rPr>
              <w:t xml:space="preserve">used to inform the eNodeB </w:t>
            </w:r>
            <w:r w:rsidR="004F47B4" w:rsidRPr="001C5608">
              <w:rPr>
                <w:rFonts w:ascii="Arial" w:hAnsi="Arial" w:cs="Arial"/>
                <w:sz w:val="20"/>
              </w:rPr>
              <w:t xml:space="preserve">SM </w:t>
            </w:r>
            <w:r w:rsidRPr="001C5608">
              <w:rPr>
                <w:rFonts w:ascii="Arial" w:hAnsi="Arial" w:cs="Arial"/>
                <w:sz w:val="20"/>
              </w:rPr>
              <w:t>about the parameters</w:t>
            </w:r>
            <w:r w:rsidR="003162F8" w:rsidRPr="001C5608">
              <w:rPr>
                <w:rFonts w:ascii="Arial" w:hAnsi="Arial" w:cs="Arial"/>
                <w:sz w:val="20"/>
              </w:rPr>
              <w:t xml:space="preserve"> that can b</w:t>
            </w:r>
            <w:r w:rsidR="0087068D">
              <w:rPr>
                <w:rFonts w:ascii="Arial" w:hAnsi="Arial" w:cs="Arial"/>
                <w:sz w:val="20"/>
              </w:rPr>
              <w:t>e</w:t>
            </w:r>
            <w:r w:rsidR="00CE0312" w:rsidRPr="001C5608">
              <w:rPr>
                <w:rFonts w:ascii="Arial" w:hAnsi="Arial" w:cs="Arial"/>
                <w:sz w:val="20"/>
              </w:rPr>
              <w:t xml:space="preserve"> dynamically configured</w:t>
            </w:r>
            <w:r w:rsidR="00BB46D2">
              <w:rPr>
                <w:rFonts w:ascii="Arial" w:hAnsi="Arial" w:cs="Arial"/>
                <w:sz w:val="20"/>
              </w:rPr>
              <w:t>.</w:t>
            </w:r>
            <w:r w:rsidR="00704BD0" w:rsidRPr="001C5608">
              <w:rPr>
                <w:rFonts w:ascii="Arial" w:hAnsi="Arial" w:cs="Arial"/>
                <w:sz w:val="20"/>
              </w:rPr>
              <w:t xml:space="preserve"> </w:t>
            </w:r>
          </w:p>
          <w:p w14:paraId="4E216295" w14:textId="3367E774" w:rsidR="003162F8" w:rsidRPr="001C5608" w:rsidRDefault="00BB46D2" w:rsidP="00BB46D2">
            <w:pPr>
              <w:pStyle w:val="TextBodySingle"/>
              <w:keepNext/>
              <w:widowControl/>
              <w:spacing w:before="80" w:after="80"/>
              <w:rPr>
                <w:rFonts w:ascii="Arial" w:hAnsi="Arial" w:cs="Arial"/>
                <w:sz w:val="20"/>
              </w:rPr>
            </w:pPr>
            <w:r>
              <w:rPr>
                <w:rFonts w:ascii="Arial" w:hAnsi="Arial" w:cs="Arial"/>
                <w:sz w:val="20"/>
              </w:rPr>
              <w:t xml:space="preserve">For example: </w:t>
            </w:r>
            <w:r w:rsidR="003162F8" w:rsidRPr="001C5608">
              <w:rPr>
                <w:rFonts w:ascii="Arial" w:hAnsi="Arial" w:cs="Arial"/>
                <w:sz w:val="20"/>
              </w:rPr>
              <w:t>Dynamic MME list, neighbor cells, neighbor frequency, power parameters</w:t>
            </w:r>
            <w:r w:rsidR="00E71673" w:rsidRPr="001C5608">
              <w:rPr>
                <w:rFonts w:ascii="Arial" w:hAnsi="Arial" w:cs="Arial"/>
                <w:sz w:val="20"/>
              </w:rPr>
              <w:t>, SGW</w:t>
            </w:r>
            <w:r w:rsidR="00CE0312" w:rsidRPr="001C5608">
              <w:rPr>
                <w:rFonts w:ascii="Arial" w:hAnsi="Arial" w:cs="Arial"/>
                <w:sz w:val="20"/>
              </w:rPr>
              <w:t>, and so on</w:t>
            </w:r>
            <w:r w:rsidR="003162F8" w:rsidRPr="001C5608">
              <w:rPr>
                <w:rFonts w:ascii="Arial" w:hAnsi="Arial" w:cs="Arial"/>
                <w:sz w:val="20"/>
              </w:rPr>
              <w:t>.</w:t>
            </w:r>
          </w:p>
        </w:tc>
      </w:tr>
      <w:tr w:rsidR="00636BA0" w:rsidRPr="001C5608" w14:paraId="4E216299" w14:textId="77777777" w:rsidTr="00441D74">
        <w:tc>
          <w:tcPr>
            <w:tcW w:w="1704" w:type="dxa"/>
          </w:tcPr>
          <w:p w14:paraId="4E216297" w14:textId="77777777" w:rsidR="00636BA0" w:rsidRPr="0009795E" w:rsidRDefault="00636BA0" w:rsidP="001C5608">
            <w:pPr>
              <w:pStyle w:val="TextBodySingle"/>
              <w:keepNext/>
              <w:widowControl/>
              <w:spacing w:before="80" w:after="80"/>
              <w:rPr>
                <w:rFonts w:ascii="Arial" w:hAnsi="Arial" w:cs="Arial"/>
                <w:b/>
                <w:sz w:val="20"/>
              </w:rPr>
            </w:pPr>
            <w:r w:rsidRPr="0009795E">
              <w:rPr>
                <w:rFonts w:ascii="Arial" w:hAnsi="Arial" w:cs="Arial"/>
                <w:b/>
                <w:sz w:val="20"/>
              </w:rPr>
              <w:t>Includes</w:t>
            </w:r>
          </w:p>
        </w:tc>
        <w:tc>
          <w:tcPr>
            <w:tcW w:w="7656" w:type="dxa"/>
          </w:tcPr>
          <w:p w14:paraId="4E216298" w14:textId="77777777" w:rsidR="00636BA0" w:rsidRPr="001C5608" w:rsidRDefault="00636BA0" w:rsidP="001C5608">
            <w:pPr>
              <w:pStyle w:val="TextBodySingle"/>
              <w:keepNext/>
              <w:widowControl/>
              <w:spacing w:before="80" w:after="80"/>
              <w:rPr>
                <w:rFonts w:ascii="Arial" w:hAnsi="Arial" w:cs="Arial"/>
                <w:sz w:val="20"/>
              </w:rPr>
            </w:pPr>
            <w:proofErr w:type="spellStart"/>
            <w:r w:rsidRPr="001C5608">
              <w:rPr>
                <w:rFonts w:ascii="Arial" w:hAnsi="Arial" w:cs="Arial"/>
                <w:sz w:val="20"/>
              </w:rPr>
              <w:t>msm_common.h</w:t>
            </w:r>
            <w:proofErr w:type="spellEnd"/>
          </w:p>
        </w:tc>
      </w:tr>
      <w:tr w:rsidR="00636BA0" w:rsidRPr="001C5608" w14:paraId="4E21629C" w14:textId="77777777" w:rsidTr="00441D74">
        <w:tc>
          <w:tcPr>
            <w:tcW w:w="1704" w:type="dxa"/>
          </w:tcPr>
          <w:p w14:paraId="4E21629A" w14:textId="77777777" w:rsidR="00636BA0" w:rsidRPr="0009795E" w:rsidRDefault="00636BA0" w:rsidP="00BB46D2">
            <w:pPr>
              <w:pStyle w:val="TextBodySingle"/>
              <w:keepNext/>
              <w:widowControl/>
              <w:spacing w:before="80" w:after="80"/>
              <w:rPr>
                <w:rFonts w:ascii="Arial" w:hAnsi="Arial" w:cs="Arial"/>
                <w:b/>
                <w:sz w:val="20"/>
              </w:rPr>
            </w:pPr>
            <w:r w:rsidRPr="0009795E">
              <w:rPr>
                <w:rFonts w:ascii="Arial" w:hAnsi="Arial" w:cs="Arial"/>
                <w:b/>
                <w:sz w:val="20"/>
              </w:rPr>
              <w:t>Syntax</w:t>
            </w:r>
          </w:p>
        </w:tc>
        <w:tc>
          <w:tcPr>
            <w:tcW w:w="7656" w:type="dxa"/>
          </w:tcPr>
          <w:p w14:paraId="4E21629B" w14:textId="77777777" w:rsidR="00636BA0" w:rsidRPr="001C5608" w:rsidRDefault="00636BA0" w:rsidP="00BB46D2">
            <w:pPr>
              <w:pStyle w:val="TextBodySingle"/>
              <w:keepNext/>
              <w:widowControl/>
              <w:spacing w:before="80" w:after="80"/>
              <w:rPr>
                <w:rFonts w:ascii="Arial" w:hAnsi="Arial" w:cs="Arial"/>
                <w:sz w:val="20"/>
              </w:rPr>
            </w:pPr>
            <w:proofErr w:type="spellStart"/>
            <w:r w:rsidRPr="001C5608">
              <w:rPr>
                <w:rFonts w:ascii="Arial" w:hAnsi="Arial" w:cs="Arial"/>
                <w:b/>
                <w:i/>
                <w:sz w:val="20"/>
              </w:rPr>
              <w:t>MsmDynamicConfiguration</w:t>
            </w:r>
            <w:proofErr w:type="spellEnd"/>
            <w:r w:rsidRPr="001C5608">
              <w:rPr>
                <w:rFonts w:ascii="Arial" w:hAnsi="Arial" w:cs="Arial"/>
                <w:sz w:val="20"/>
              </w:rPr>
              <w:t xml:space="preserve"> (Void *</w:t>
            </w:r>
            <w:proofErr w:type="spellStart"/>
            <w:r w:rsidRPr="001C5608">
              <w:rPr>
                <w:rFonts w:ascii="Arial" w:hAnsi="Arial" w:cs="Arial"/>
                <w:sz w:val="20"/>
              </w:rPr>
              <w:t>cfg</w:t>
            </w:r>
            <w:proofErr w:type="spellEnd"/>
            <w:r w:rsidRPr="001C5608">
              <w:rPr>
                <w:rFonts w:ascii="Arial" w:hAnsi="Arial" w:cs="Arial"/>
                <w:sz w:val="20"/>
              </w:rPr>
              <w:t xml:space="preserve">, U32 </w:t>
            </w:r>
            <w:proofErr w:type="spellStart"/>
            <w:r w:rsidRPr="001C5608">
              <w:rPr>
                <w:rFonts w:ascii="Arial" w:hAnsi="Arial" w:cs="Arial"/>
                <w:sz w:val="20"/>
              </w:rPr>
              <w:t>CfgType</w:t>
            </w:r>
            <w:proofErr w:type="spellEnd"/>
            <w:r w:rsidRPr="001C5608">
              <w:rPr>
                <w:rFonts w:ascii="Arial" w:hAnsi="Arial" w:cs="Arial"/>
                <w:sz w:val="20"/>
              </w:rPr>
              <w:t xml:space="preserve">, </w:t>
            </w:r>
            <w:proofErr w:type="spellStart"/>
            <w:r w:rsidRPr="001C5608">
              <w:rPr>
                <w:rFonts w:ascii="Arial" w:hAnsi="Arial" w:cs="Arial"/>
                <w:sz w:val="20"/>
              </w:rPr>
              <w:t>bool</w:t>
            </w:r>
            <w:proofErr w:type="spellEnd"/>
            <w:r w:rsidRPr="001C5608">
              <w:rPr>
                <w:rFonts w:ascii="Arial" w:hAnsi="Arial" w:cs="Arial"/>
                <w:sz w:val="20"/>
              </w:rPr>
              <w:t xml:space="preserve"> Action)</w:t>
            </w:r>
          </w:p>
        </w:tc>
      </w:tr>
      <w:tr w:rsidR="00636BA0" w:rsidRPr="001C5608" w14:paraId="4E2162A1" w14:textId="77777777" w:rsidTr="00441D74">
        <w:tc>
          <w:tcPr>
            <w:tcW w:w="1704" w:type="dxa"/>
          </w:tcPr>
          <w:p w14:paraId="4E21629D" w14:textId="77777777" w:rsidR="00636BA0" w:rsidRPr="0009795E" w:rsidRDefault="00636BA0" w:rsidP="00BB46D2">
            <w:pPr>
              <w:pStyle w:val="TextBodySingle"/>
              <w:keepNext/>
              <w:widowControl/>
              <w:spacing w:before="80" w:after="80"/>
              <w:rPr>
                <w:rFonts w:ascii="Arial" w:hAnsi="Arial" w:cs="Arial"/>
                <w:b/>
                <w:sz w:val="20"/>
              </w:rPr>
            </w:pPr>
            <w:r w:rsidRPr="0009795E">
              <w:rPr>
                <w:rFonts w:ascii="Arial" w:hAnsi="Arial" w:cs="Arial"/>
                <w:b/>
                <w:sz w:val="20"/>
              </w:rPr>
              <w:t>Arguments</w:t>
            </w:r>
          </w:p>
        </w:tc>
        <w:tc>
          <w:tcPr>
            <w:tcW w:w="7656" w:type="dxa"/>
          </w:tcPr>
          <w:p w14:paraId="40D6CA00" w14:textId="260DD347" w:rsidR="004F47B4" w:rsidRPr="001C5608" w:rsidRDefault="00636BA0" w:rsidP="00BB46D2">
            <w:pPr>
              <w:pStyle w:val="TextBodySingle"/>
              <w:keepNext/>
              <w:widowControl/>
              <w:spacing w:before="80" w:after="80"/>
              <w:rPr>
                <w:rFonts w:ascii="Arial" w:hAnsi="Arial" w:cs="Arial"/>
                <w:sz w:val="20"/>
              </w:rPr>
            </w:pPr>
            <w:r w:rsidRPr="00966C6D">
              <w:rPr>
                <w:rFonts w:ascii="Arial" w:hAnsi="Arial" w:cs="Arial"/>
                <w:b/>
                <w:sz w:val="20"/>
              </w:rPr>
              <w:t xml:space="preserve">Void * </w:t>
            </w:r>
            <w:proofErr w:type="spellStart"/>
            <w:r w:rsidRPr="00966C6D">
              <w:rPr>
                <w:rFonts w:ascii="Arial" w:hAnsi="Arial" w:cs="Arial"/>
                <w:b/>
                <w:sz w:val="20"/>
              </w:rPr>
              <w:t>cfg</w:t>
            </w:r>
            <w:proofErr w:type="spellEnd"/>
            <w:r w:rsidRPr="001C5608">
              <w:rPr>
                <w:rFonts w:ascii="Arial" w:hAnsi="Arial" w:cs="Arial"/>
                <w:sz w:val="20"/>
              </w:rPr>
              <w:t xml:space="preserve"> – The configuration structure</w:t>
            </w:r>
            <w:r w:rsidR="004F47B4" w:rsidRPr="001C5608">
              <w:rPr>
                <w:rFonts w:ascii="Arial" w:hAnsi="Arial" w:cs="Arial"/>
                <w:sz w:val="20"/>
              </w:rPr>
              <w:t xml:space="preserve"> </w:t>
            </w:r>
            <w:r w:rsidR="00BB46D2">
              <w:rPr>
                <w:rFonts w:ascii="Arial" w:hAnsi="Arial" w:cs="Arial"/>
                <w:sz w:val="20"/>
              </w:rPr>
              <w:t>containing</w:t>
            </w:r>
            <w:r w:rsidR="004F47B4" w:rsidRPr="001C5608">
              <w:rPr>
                <w:rFonts w:ascii="Arial" w:hAnsi="Arial" w:cs="Arial"/>
                <w:sz w:val="20"/>
              </w:rPr>
              <w:t xml:space="preserve"> the updated values.</w:t>
            </w:r>
            <w:r w:rsidR="00513BEB" w:rsidRPr="001C5608">
              <w:rPr>
                <w:rFonts w:ascii="Arial" w:hAnsi="Arial" w:cs="Arial"/>
                <w:sz w:val="20"/>
              </w:rPr>
              <w:t xml:space="preserve"> This </w:t>
            </w:r>
            <w:r w:rsidR="00E639BB" w:rsidRPr="001C5608">
              <w:rPr>
                <w:rFonts w:ascii="Arial" w:hAnsi="Arial" w:cs="Arial"/>
                <w:sz w:val="20"/>
              </w:rPr>
              <w:t xml:space="preserve">structure </w:t>
            </w:r>
            <w:r w:rsidR="00513BEB" w:rsidRPr="001C5608">
              <w:rPr>
                <w:rFonts w:ascii="Arial" w:hAnsi="Arial" w:cs="Arial"/>
                <w:sz w:val="20"/>
              </w:rPr>
              <w:t xml:space="preserve">allocation </w:t>
            </w:r>
            <w:r w:rsidR="00BB46D2">
              <w:rPr>
                <w:rFonts w:ascii="Arial" w:hAnsi="Arial" w:cs="Arial"/>
                <w:sz w:val="20"/>
              </w:rPr>
              <w:t>must</w:t>
            </w:r>
            <w:r w:rsidR="00E639BB" w:rsidRPr="001C5608">
              <w:rPr>
                <w:rFonts w:ascii="Arial" w:hAnsi="Arial" w:cs="Arial"/>
                <w:sz w:val="20"/>
              </w:rPr>
              <w:t xml:space="preserve"> </w:t>
            </w:r>
            <w:r w:rsidR="00513BEB" w:rsidRPr="001C5608">
              <w:rPr>
                <w:rFonts w:ascii="Arial" w:hAnsi="Arial" w:cs="Arial"/>
                <w:sz w:val="20"/>
              </w:rPr>
              <w:t xml:space="preserve">not be from heap and no free </w:t>
            </w:r>
            <w:r w:rsidR="00CE0312" w:rsidRPr="001C5608">
              <w:rPr>
                <w:rFonts w:ascii="Arial" w:hAnsi="Arial" w:cs="Arial"/>
                <w:sz w:val="20"/>
              </w:rPr>
              <w:t>is</w:t>
            </w:r>
            <w:r w:rsidR="00513BEB" w:rsidRPr="001C5608">
              <w:rPr>
                <w:rFonts w:ascii="Arial" w:hAnsi="Arial" w:cs="Arial"/>
                <w:sz w:val="20"/>
              </w:rPr>
              <w:t xml:space="preserve"> called.</w:t>
            </w:r>
          </w:p>
          <w:p w14:paraId="0B1034CD" w14:textId="7327B750" w:rsidR="004F47B4" w:rsidRPr="001C5608" w:rsidRDefault="00636BA0" w:rsidP="00BB46D2">
            <w:pPr>
              <w:pStyle w:val="TextBodySingle"/>
              <w:keepNext/>
              <w:widowControl/>
              <w:spacing w:before="80" w:after="80"/>
              <w:rPr>
                <w:rFonts w:ascii="Arial" w:hAnsi="Arial" w:cs="Arial"/>
                <w:sz w:val="20"/>
              </w:rPr>
            </w:pPr>
            <w:r w:rsidRPr="00966C6D">
              <w:rPr>
                <w:rFonts w:ascii="Arial" w:hAnsi="Arial" w:cs="Arial"/>
                <w:b/>
                <w:sz w:val="20"/>
              </w:rPr>
              <w:t xml:space="preserve">U32 </w:t>
            </w:r>
            <w:proofErr w:type="spellStart"/>
            <w:r w:rsidRPr="00966C6D">
              <w:rPr>
                <w:rFonts w:ascii="Arial" w:hAnsi="Arial" w:cs="Arial"/>
                <w:b/>
                <w:sz w:val="20"/>
              </w:rPr>
              <w:t>CfgType</w:t>
            </w:r>
            <w:proofErr w:type="spellEnd"/>
            <w:r w:rsidRPr="001C5608">
              <w:rPr>
                <w:rFonts w:ascii="Arial" w:hAnsi="Arial" w:cs="Arial"/>
                <w:sz w:val="20"/>
              </w:rPr>
              <w:t xml:space="preserve"> – The configuration </w:t>
            </w:r>
            <w:r w:rsidR="004F47B4" w:rsidRPr="001C5608">
              <w:rPr>
                <w:rFonts w:ascii="Arial" w:hAnsi="Arial" w:cs="Arial"/>
                <w:sz w:val="20"/>
              </w:rPr>
              <w:t xml:space="preserve">structure is of type enumeration defined by </w:t>
            </w:r>
            <w:proofErr w:type="spellStart"/>
            <w:r w:rsidR="004F47B4" w:rsidRPr="001C5608">
              <w:rPr>
                <w:rFonts w:ascii="Arial" w:hAnsi="Arial" w:cs="Arial"/>
                <w:b/>
                <w:sz w:val="20"/>
              </w:rPr>
              <w:t>MsmSubscriptionGroup</w:t>
            </w:r>
            <w:proofErr w:type="spellEnd"/>
            <w:r w:rsidR="00BB46D2">
              <w:rPr>
                <w:rFonts w:ascii="Arial" w:hAnsi="Arial" w:cs="Arial"/>
                <w:b/>
                <w:sz w:val="20"/>
              </w:rPr>
              <w:t>.</w:t>
            </w:r>
          </w:p>
          <w:p w14:paraId="4A6EF9DF" w14:textId="52B6F37E" w:rsidR="004F47B4" w:rsidRPr="001C5608" w:rsidRDefault="00CE0312" w:rsidP="00BB46D2">
            <w:pPr>
              <w:pStyle w:val="TextBodySingle"/>
              <w:keepNext/>
              <w:widowControl/>
              <w:spacing w:before="80" w:after="80"/>
              <w:ind w:left="709"/>
              <w:rPr>
                <w:rFonts w:ascii="Arial" w:hAnsi="Arial" w:cs="Arial"/>
                <w:sz w:val="20"/>
              </w:rPr>
            </w:pPr>
            <w:r w:rsidRPr="001C5608">
              <w:rPr>
                <w:rFonts w:ascii="Arial" w:hAnsi="Arial" w:cs="Arial"/>
                <w:sz w:val="20"/>
              </w:rPr>
              <w:t>For example</w:t>
            </w:r>
            <w:r w:rsidR="004F47B4" w:rsidRPr="001C5608">
              <w:rPr>
                <w:rFonts w:ascii="Arial" w:hAnsi="Arial" w:cs="Arial"/>
                <w:sz w:val="20"/>
              </w:rPr>
              <w:t xml:space="preserve">: </w:t>
            </w:r>
            <w:r w:rsidR="00BB46D2" w:rsidRPr="001C5608">
              <w:rPr>
                <w:rFonts w:ascii="Arial" w:hAnsi="Arial" w:cs="Arial"/>
                <w:sz w:val="20"/>
              </w:rPr>
              <w:t>MSM_LTE_CELL_MIB_CONFIG_PARAMETERS</w:t>
            </w:r>
            <w:r w:rsidR="00BB46D2">
              <w:rPr>
                <w:rFonts w:ascii="Arial" w:hAnsi="Arial" w:cs="Arial"/>
                <w:sz w:val="20"/>
              </w:rPr>
              <w:t xml:space="preserve"> is the </w:t>
            </w:r>
            <w:r w:rsidR="004F47B4" w:rsidRPr="001C5608">
              <w:rPr>
                <w:rFonts w:ascii="Arial" w:hAnsi="Arial" w:cs="Arial"/>
                <w:sz w:val="20"/>
              </w:rPr>
              <w:t>SIB configuration structure</w:t>
            </w:r>
            <w:r w:rsidR="00BB46D2">
              <w:rPr>
                <w:rFonts w:ascii="Arial" w:hAnsi="Arial" w:cs="Arial"/>
                <w:sz w:val="20"/>
              </w:rPr>
              <w:t>.</w:t>
            </w:r>
            <w:r w:rsidR="004F47B4" w:rsidRPr="001C5608">
              <w:rPr>
                <w:rFonts w:ascii="Arial" w:hAnsi="Arial" w:cs="Arial"/>
                <w:sz w:val="20"/>
              </w:rPr>
              <w:t xml:space="preserve"> </w:t>
            </w:r>
          </w:p>
          <w:p w14:paraId="77FEBE97" w14:textId="102F08D5" w:rsidR="00636BA0" w:rsidRPr="001C5608" w:rsidRDefault="00BB46D2" w:rsidP="00BB46D2">
            <w:pPr>
              <w:pStyle w:val="TextBodySingle"/>
              <w:keepNext/>
              <w:widowControl/>
              <w:spacing w:before="80" w:after="80"/>
              <w:rPr>
                <w:rFonts w:ascii="Arial" w:hAnsi="Arial" w:cs="Arial"/>
                <w:sz w:val="20"/>
              </w:rPr>
            </w:pPr>
            <w:proofErr w:type="spellStart"/>
            <w:proofErr w:type="gramStart"/>
            <w:r w:rsidRPr="00966C6D">
              <w:rPr>
                <w:rFonts w:ascii="Arial" w:hAnsi="Arial" w:cs="Arial"/>
                <w:b/>
                <w:sz w:val="20"/>
              </w:rPr>
              <w:t>b</w:t>
            </w:r>
            <w:r w:rsidR="00636BA0" w:rsidRPr="00966C6D">
              <w:rPr>
                <w:rFonts w:ascii="Arial" w:hAnsi="Arial" w:cs="Arial"/>
                <w:b/>
                <w:sz w:val="20"/>
              </w:rPr>
              <w:t>ool</w:t>
            </w:r>
            <w:proofErr w:type="spellEnd"/>
            <w:proofErr w:type="gramEnd"/>
            <w:r w:rsidR="00636BA0" w:rsidRPr="00966C6D">
              <w:rPr>
                <w:rFonts w:ascii="Arial" w:hAnsi="Arial" w:cs="Arial"/>
                <w:b/>
                <w:sz w:val="20"/>
              </w:rPr>
              <w:t xml:space="preserve"> Action</w:t>
            </w:r>
            <w:r w:rsidR="00636BA0" w:rsidRPr="001C5608">
              <w:rPr>
                <w:rFonts w:ascii="Arial" w:hAnsi="Arial" w:cs="Arial"/>
                <w:sz w:val="20"/>
              </w:rPr>
              <w:t xml:space="preserve"> – </w:t>
            </w:r>
            <w:r>
              <w:rPr>
                <w:rFonts w:ascii="Arial" w:hAnsi="Arial" w:cs="Arial"/>
                <w:sz w:val="20"/>
              </w:rPr>
              <w:t>This flag triggers</w:t>
            </w:r>
            <w:r w:rsidR="00636BA0" w:rsidRPr="001C5608">
              <w:rPr>
                <w:rFonts w:ascii="Arial" w:hAnsi="Arial" w:cs="Arial"/>
                <w:sz w:val="20"/>
              </w:rPr>
              <w:t xml:space="preserve"> the change to be applied immediately or deferred.</w:t>
            </w:r>
          </w:p>
          <w:p w14:paraId="4E2162A0" w14:textId="67A7C280" w:rsidR="004F47B4" w:rsidRPr="001C5608" w:rsidRDefault="004F47B4" w:rsidP="00BB46D2">
            <w:pPr>
              <w:pStyle w:val="TextBodySingle"/>
              <w:keepNext/>
              <w:widowControl/>
              <w:spacing w:before="80" w:after="80"/>
              <w:rPr>
                <w:rFonts w:ascii="Arial" w:hAnsi="Arial" w:cs="Arial"/>
                <w:sz w:val="20"/>
              </w:rPr>
            </w:pPr>
            <w:r w:rsidRPr="001C5608">
              <w:rPr>
                <w:rFonts w:ascii="Arial" w:hAnsi="Arial" w:cs="Arial"/>
                <w:sz w:val="20"/>
              </w:rPr>
              <w:t xml:space="preserve">This </w:t>
            </w:r>
            <w:r w:rsidR="00806EE6" w:rsidRPr="001C5608">
              <w:rPr>
                <w:rFonts w:ascii="Arial" w:hAnsi="Arial" w:cs="Arial"/>
                <w:sz w:val="20"/>
              </w:rPr>
              <w:t xml:space="preserve">argument </w:t>
            </w:r>
            <w:r w:rsidRPr="001C5608">
              <w:rPr>
                <w:rFonts w:ascii="Arial" w:hAnsi="Arial" w:cs="Arial"/>
                <w:sz w:val="20"/>
              </w:rPr>
              <w:t>is currently not used.</w:t>
            </w:r>
          </w:p>
        </w:tc>
      </w:tr>
      <w:tr w:rsidR="00636BA0" w:rsidRPr="001C5608" w14:paraId="4E2162A4" w14:textId="77777777" w:rsidTr="00441D74">
        <w:tc>
          <w:tcPr>
            <w:tcW w:w="1704" w:type="dxa"/>
          </w:tcPr>
          <w:p w14:paraId="4E2162A2"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Description</w:t>
            </w:r>
          </w:p>
        </w:tc>
        <w:tc>
          <w:tcPr>
            <w:tcW w:w="7656" w:type="dxa"/>
          </w:tcPr>
          <w:p w14:paraId="4E2162A3" w14:textId="59D9C6DC" w:rsidR="00513BEB" w:rsidRPr="001C5608" w:rsidRDefault="00636BA0" w:rsidP="00A37EA2">
            <w:pPr>
              <w:pStyle w:val="TextBodySingle"/>
              <w:spacing w:before="80" w:after="80"/>
              <w:rPr>
                <w:rFonts w:ascii="Arial" w:hAnsi="Arial" w:cs="Arial"/>
                <w:sz w:val="20"/>
              </w:rPr>
            </w:pPr>
            <w:r w:rsidRPr="001C5608">
              <w:rPr>
                <w:rFonts w:ascii="Arial" w:hAnsi="Arial" w:cs="Arial"/>
                <w:sz w:val="20"/>
              </w:rPr>
              <w:t xml:space="preserve">This </w:t>
            </w:r>
            <w:r w:rsidR="00BB46D2">
              <w:rPr>
                <w:rFonts w:ascii="Arial" w:hAnsi="Arial" w:cs="Arial"/>
                <w:sz w:val="20"/>
              </w:rPr>
              <w:t>SM</w:t>
            </w:r>
            <w:r w:rsidR="004F47B4" w:rsidRPr="001C5608">
              <w:rPr>
                <w:rFonts w:ascii="Arial" w:hAnsi="Arial" w:cs="Arial"/>
                <w:sz w:val="20"/>
              </w:rPr>
              <w:t xml:space="preserve"> </w:t>
            </w:r>
            <w:r w:rsidRPr="001C5608">
              <w:rPr>
                <w:rFonts w:ascii="Arial" w:hAnsi="Arial" w:cs="Arial"/>
                <w:sz w:val="20"/>
              </w:rPr>
              <w:t xml:space="preserve">API is </w:t>
            </w:r>
            <w:r w:rsidR="00CE0312" w:rsidRPr="001C5608">
              <w:rPr>
                <w:rFonts w:ascii="Arial" w:hAnsi="Arial" w:cs="Arial"/>
                <w:sz w:val="20"/>
              </w:rPr>
              <w:t>invoked by OAM CL i</w:t>
            </w:r>
            <w:r w:rsidR="004F47B4" w:rsidRPr="001C5608">
              <w:rPr>
                <w:rFonts w:ascii="Arial" w:hAnsi="Arial" w:cs="Arial"/>
                <w:sz w:val="20"/>
              </w:rPr>
              <w:t xml:space="preserve">nterface </w:t>
            </w:r>
            <w:r w:rsidRPr="001C5608">
              <w:rPr>
                <w:rFonts w:ascii="Arial" w:hAnsi="Arial" w:cs="Arial"/>
                <w:sz w:val="20"/>
              </w:rPr>
              <w:t xml:space="preserve">to inform eNodeB </w:t>
            </w:r>
            <w:r w:rsidR="004F47B4" w:rsidRPr="001C5608">
              <w:rPr>
                <w:rFonts w:ascii="Arial" w:hAnsi="Arial" w:cs="Arial"/>
                <w:sz w:val="20"/>
              </w:rPr>
              <w:t xml:space="preserve">SM </w:t>
            </w:r>
            <w:r w:rsidRPr="001C5608">
              <w:rPr>
                <w:rFonts w:ascii="Arial" w:hAnsi="Arial" w:cs="Arial"/>
                <w:sz w:val="20"/>
              </w:rPr>
              <w:t xml:space="preserve">about the changes in the configuration parameters. This API accepts the </w:t>
            </w:r>
            <w:r w:rsidR="00806EE6" w:rsidRPr="001C5608">
              <w:rPr>
                <w:rFonts w:ascii="Arial" w:hAnsi="Arial" w:cs="Arial"/>
                <w:sz w:val="20"/>
              </w:rPr>
              <w:t xml:space="preserve">pointer to </w:t>
            </w:r>
            <w:r w:rsidRPr="001C5608">
              <w:rPr>
                <w:rFonts w:ascii="Arial" w:hAnsi="Arial" w:cs="Arial"/>
                <w:sz w:val="20"/>
              </w:rPr>
              <w:t xml:space="preserve">structure and based on the </w:t>
            </w:r>
            <w:proofErr w:type="spellStart"/>
            <w:r w:rsidR="00CE0312" w:rsidRPr="001C5608">
              <w:rPr>
                <w:rFonts w:ascii="Arial" w:hAnsi="Arial" w:cs="Arial"/>
                <w:sz w:val="20"/>
              </w:rPr>
              <w:t>CfgType</w:t>
            </w:r>
            <w:proofErr w:type="spellEnd"/>
            <w:r w:rsidR="0065074A" w:rsidRPr="001C5608">
              <w:rPr>
                <w:rFonts w:ascii="Arial" w:hAnsi="Arial" w:cs="Arial"/>
                <w:sz w:val="20"/>
              </w:rPr>
              <w:t>,</w:t>
            </w:r>
            <w:r w:rsidRPr="001C5608">
              <w:rPr>
                <w:rFonts w:ascii="Arial" w:hAnsi="Arial" w:cs="Arial"/>
                <w:sz w:val="20"/>
              </w:rPr>
              <w:t xml:space="preserve"> eNodeB </w:t>
            </w:r>
            <w:r w:rsidR="004F47B4" w:rsidRPr="001C5608">
              <w:rPr>
                <w:rFonts w:ascii="Arial" w:hAnsi="Arial" w:cs="Arial"/>
                <w:sz w:val="20"/>
              </w:rPr>
              <w:t>SM</w:t>
            </w:r>
            <w:r w:rsidR="00A37EA2">
              <w:rPr>
                <w:rFonts w:ascii="Arial" w:hAnsi="Arial" w:cs="Arial"/>
                <w:sz w:val="20"/>
              </w:rPr>
              <w:t xml:space="preserve"> and eNodeB </w:t>
            </w:r>
            <w:r w:rsidR="005C4ED9">
              <w:rPr>
                <w:rFonts w:ascii="Arial" w:hAnsi="Arial" w:cs="Arial"/>
                <w:sz w:val="20"/>
              </w:rPr>
              <w:t>a</w:t>
            </w:r>
            <w:r w:rsidRPr="001C5608">
              <w:rPr>
                <w:rFonts w:ascii="Arial" w:hAnsi="Arial" w:cs="Arial"/>
                <w:sz w:val="20"/>
              </w:rPr>
              <w:t>pplica</w:t>
            </w:r>
            <w:r w:rsidR="00703DF6" w:rsidRPr="001C5608">
              <w:rPr>
                <w:rFonts w:ascii="Arial" w:hAnsi="Arial" w:cs="Arial"/>
                <w:sz w:val="20"/>
              </w:rPr>
              <w:t xml:space="preserve">tion </w:t>
            </w:r>
            <w:r w:rsidRPr="001C5608">
              <w:rPr>
                <w:rFonts w:ascii="Arial" w:hAnsi="Arial" w:cs="Arial"/>
                <w:sz w:val="20"/>
              </w:rPr>
              <w:t>take</w:t>
            </w:r>
            <w:r w:rsidR="00A37EA2">
              <w:rPr>
                <w:rFonts w:ascii="Arial" w:hAnsi="Arial" w:cs="Arial"/>
                <w:sz w:val="20"/>
              </w:rPr>
              <w:t xml:space="preserve"> required </w:t>
            </w:r>
            <w:r w:rsidRPr="001C5608">
              <w:rPr>
                <w:rFonts w:ascii="Arial" w:hAnsi="Arial" w:cs="Arial"/>
                <w:sz w:val="20"/>
              </w:rPr>
              <w:t>action.</w:t>
            </w:r>
          </w:p>
        </w:tc>
      </w:tr>
      <w:tr w:rsidR="00636BA0" w:rsidRPr="001C5608" w14:paraId="4E2162A7" w14:textId="77777777" w:rsidTr="00441D74">
        <w:tc>
          <w:tcPr>
            <w:tcW w:w="1704" w:type="dxa"/>
          </w:tcPr>
          <w:p w14:paraId="4E2162A5"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Return Values</w:t>
            </w:r>
          </w:p>
        </w:tc>
        <w:tc>
          <w:tcPr>
            <w:tcW w:w="7656" w:type="dxa"/>
          </w:tcPr>
          <w:p w14:paraId="4E2162A6" w14:textId="77777777" w:rsidR="00636BA0" w:rsidRPr="001C5608" w:rsidRDefault="00636BA0" w:rsidP="001C5608">
            <w:pPr>
              <w:pStyle w:val="TextBodySingle"/>
              <w:spacing w:before="80" w:after="80"/>
              <w:rPr>
                <w:rFonts w:ascii="Arial" w:hAnsi="Arial" w:cs="Arial"/>
                <w:sz w:val="20"/>
              </w:rPr>
            </w:pPr>
            <w:r w:rsidRPr="001C5608">
              <w:rPr>
                <w:rFonts w:ascii="Arial" w:hAnsi="Arial" w:cs="Arial"/>
                <w:sz w:val="20"/>
              </w:rPr>
              <w:t>None.</w:t>
            </w:r>
          </w:p>
        </w:tc>
      </w:tr>
      <w:tr w:rsidR="00636BA0" w:rsidRPr="001C5608" w14:paraId="4E2162AA" w14:textId="77777777" w:rsidTr="00441D74">
        <w:tc>
          <w:tcPr>
            <w:tcW w:w="1704" w:type="dxa"/>
          </w:tcPr>
          <w:p w14:paraId="4E2162A8" w14:textId="77777777" w:rsidR="00636BA0" w:rsidRPr="0009795E" w:rsidRDefault="00636BA0" w:rsidP="001C5608">
            <w:pPr>
              <w:pStyle w:val="TextBodySingle"/>
              <w:spacing w:before="80" w:after="80"/>
              <w:rPr>
                <w:rFonts w:ascii="Arial" w:hAnsi="Arial" w:cs="Arial"/>
                <w:b/>
                <w:sz w:val="20"/>
              </w:rPr>
            </w:pPr>
            <w:r w:rsidRPr="0009795E">
              <w:rPr>
                <w:rFonts w:ascii="Arial" w:hAnsi="Arial" w:cs="Arial"/>
                <w:b/>
                <w:sz w:val="20"/>
              </w:rPr>
              <w:t>Where To Use</w:t>
            </w:r>
          </w:p>
        </w:tc>
        <w:tc>
          <w:tcPr>
            <w:tcW w:w="7656" w:type="dxa"/>
          </w:tcPr>
          <w:p w14:paraId="4E2162A9" w14:textId="4A6D115C" w:rsidR="00636BA0" w:rsidRPr="001C5608" w:rsidRDefault="00636BA0" w:rsidP="00BB46D2">
            <w:pPr>
              <w:pStyle w:val="TextBodySingle"/>
              <w:spacing w:before="80" w:after="80"/>
              <w:rPr>
                <w:rFonts w:ascii="Arial" w:hAnsi="Arial" w:cs="Arial"/>
                <w:sz w:val="20"/>
              </w:rPr>
            </w:pPr>
            <w:r w:rsidRPr="001C5608">
              <w:rPr>
                <w:rFonts w:ascii="Arial" w:hAnsi="Arial" w:cs="Arial"/>
                <w:sz w:val="20"/>
              </w:rPr>
              <w:t xml:space="preserve">This API </w:t>
            </w:r>
            <w:r w:rsidR="00C55F24" w:rsidRPr="001C5608">
              <w:rPr>
                <w:rFonts w:ascii="Arial" w:hAnsi="Arial" w:cs="Arial"/>
                <w:sz w:val="20"/>
              </w:rPr>
              <w:t>is</w:t>
            </w:r>
            <w:r w:rsidRPr="001C5608">
              <w:rPr>
                <w:rFonts w:ascii="Arial" w:hAnsi="Arial" w:cs="Arial"/>
                <w:sz w:val="20"/>
              </w:rPr>
              <w:t xml:space="preserve"> pro</w:t>
            </w:r>
            <w:r w:rsidR="00703DF6" w:rsidRPr="001C5608">
              <w:rPr>
                <w:rFonts w:ascii="Arial" w:hAnsi="Arial" w:cs="Arial"/>
                <w:sz w:val="20"/>
              </w:rPr>
              <w:t xml:space="preserve">vided by SM and </w:t>
            </w:r>
            <w:r w:rsidRPr="001C5608">
              <w:rPr>
                <w:rFonts w:ascii="Arial" w:hAnsi="Arial" w:cs="Arial"/>
                <w:sz w:val="20"/>
              </w:rPr>
              <w:t>used by OAM</w:t>
            </w:r>
            <w:r w:rsidR="00CE0312" w:rsidRPr="001C5608">
              <w:rPr>
                <w:rFonts w:ascii="Arial" w:hAnsi="Arial" w:cs="Arial"/>
                <w:sz w:val="20"/>
              </w:rPr>
              <w:t xml:space="preserve"> CL i</w:t>
            </w:r>
            <w:r w:rsidR="00BD287D" w:rsidRPr="001C5608">
              <w:rPr>
                <w:rFonts w:ascii="Arial" w:hAnsi="Arial" w:cs="Arial"/>
                <w:sz w:val="20"/>
              </w:rPr>
              <w:t>nterface</w:t>
            </w:r>
            <w:r w:rsidRPr="001C5608">
              <w:rPr>
                <w:rFonts w:ascii="Arial" w:hAnsi="Arial" w:cs="Arial"/>
                <w:sz w:val="20"/>
              </w:rPr>
              <w:t>.</w:t>
            </w:r>
          </w:p>
        </w:tc>
      </w:tr>
    </w:tbl>
    <w:p w14:paraId="4E2162AB" w14:textId="681BB5DC" w:rsidR="00BB4951" w:rsidRDefault="00BB4951" w:rsidP="005C4ED9">
      <w:pPr>
        <w:spacing w:before="120" w:after="120" w:line="280" w:lineRule="atLeast"/>
        <w:rPr>
          <w:rFonts w:cs="Arial"/>
        </w:rPr>
      </w:pPr>
    </w:p>
    <w:p w14:paraId="7E92AB43" w14:textId="77777777" w:rsidR="005C4ED9" w:rsidRPr="005C4ED9" w:rsidRDefault="005C4ED9" w:rsidP="005C4ED9">
      <w:pPr>
        <w:spacing w:before="120" w:after="120" w:line="280" w:lineRule="atLeast"/>
        <w:rPr>
          <w:rFonts w:cs="Arial"/>
        </w:rPr>
      </w:pPr>
    </w:p>
    <w:p w14:paraId="4F425A4E" w14:textId="42ACDC06" w:rsidR="00EB62DD" w:rsidRPr="00A63EBB" w:rsidRDefault="0078013B" w:rsidP="0056077C">
      <w:pPr>
        <w:pStyle w:val="Heading4"/>
        <w:rPr>
          <w:rFonts w:ascii="Arial" w:hAnsi="Arial" w:cs="Arial"/>
        </w:rPr>
      </w:pPr>
      <w:bookmarkStart w:id="49" w:name="_Toc380148235"/>
      <w:r>
        <w:rPr>
          <w:rFonts w:ascii="Arial" w:hAnsi="Arial" w:cs="Arial"/>
        </w:rPr>
        <w:lastRenderedPageBreak/>
        <w:t xml:space="preserve">Sequence Diagram for </w:t>
      </w:r>
      <w:r w:rsidR="00166B90" w:rsidRPr="00A63EBB">
        <w:rPr>
          <w:rFonts w:ascii="Arial" w:hAnsi="Arial" w:cs="Arial"/>
        </w:rPr>
        <w:t>Dynamic Configuration</w:t>
      </w:r>
      <w:bookmarkEnd w:id="49"/>
    </w:p>
    <w:p w14:paraId="4A0C2855" w14:textId="6AC9EF40" w:rsidR="00AF28FD" w:rsidRPr="00A63EBB" w:rsidRDefault="00FA7924" w:rsidP="005C4ED9">
      <w:pPr>
        <w:keepNext/>
        <w:spacing w:before="120" w:after="120" w:line="280" w:lineRule="atLeast"/>
        <w:rPr>
          <w:rFonts w:cs="Arial"/>
          <w:noProof/>
          <w:lang w:eastAsia="en-US" w:bidi="ar-SA"/>
        </w:rPr>
      </w:pPr>
      <w:r w:rsidRPr="00A63EBB">
        <w:rPr>
          <w:rFonts w:cs="Arial"/>
          <w:noProof/>
          <w:lang w:eastAsia="en-US" w:bidi="ar-SA"/>
        </w:rPr>
        <w:drawing>
          <wp:inline distT="0" distB="0" distL="0" distR="0" wp14:anchorId="0C47AC2C" wp14:editId="6B937265">
            <wp:extent cx="6143625" cy="3562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2285" b="2792"/>
                    <a:stretch/>
                  </pic:blipFill>
                  <pic:spPr bwMode="auto">
                    <a:xfrm>
                      <a:off x="0" y="0"/>
                      <a:ext cx="6143625"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07CE0528" w14:textId="4499FB51" w:rsidR="00EB62DD" w:rsidRPr="001C5608" w:rsidRDefault="00EB62DD" w:rsidP="0056077C">
      <w:pPr>
        <w:pStyle w:val="Caption"/>
        <w:jc w:val="center"/>
        <w:rPr>
          <w:rFonts w:ascii="Arial" w:hAnsi="Arial" w:cs="Arial"/>
          <w:b w:val="0"/>
          <w:i/>
          <w:sz w:val="20"/>
        </w:rPr>
      </w:pPr>
      <w:bookmarkStart w:id="50" w:name="_Toc335325066"/>
      <w:bookmarkStart w:id="51" w:name="_Toc351749215"/>
      <w:bookmarkStart w:id="52" w:name="_Toc381033131"/>
      <w:r w:rsidRPr="001C5608">
        <w:rPr>
          <w:rFonts w:ascii="Arial" w:hAnsi="Arial" w:cs="Arial"/>
          <w:sz w:val="20"/>
        </w:rPr>
        <w:t>Figure</w:t>
      </w:r>
      <w:r w:rsidR="001C5608">
        <w:rPr>
          <w:rFonts w:ascii="Arial" w:hAnsi="Arial" w:cs="Arial"/>
          <w:sz w:val="20"/>
        </w:rPr>
        <w:t>-</w:t>
      </w:r>
      <w:r w:rsidRPr="001C5608">
        <w:rPr>
          <w:rFonts w:ascii="Arial" w:hAnsi="Arial" w:cs="Arial"/>
          <w:b w:val="0"/>
          <w:i/>
          <w:sz w:val="20"/>
        </w:rPr>
        <w:fldChar w:fldCharType="begin"/>
      </w:r>
      <w:r w:rsidRPr="001C5608">
        <w:rPr>
          <w:rFonts w:ascii="Arial" w:hAnsi="Arial" w:cs="Arial"/>
          <w:sz w:val="20"/>
        </w:rPr>
        <w:instrText xml:space="preserve"> SEQ Figure \* ARABIC </w:instrText>
      </w:r>
      <w:r w:rsidRPr="001C5608">
        <w:rPr>
          <w:rFonts w:ascii="Arial" w:hAnsi="Arial" w:cs="Arial"/>
          <w:b w:val="0"/>
          <w:i/>
          <w:sz w:val="20"/>
        </w:rPr>
        <w:fldChar w:fldCharType="separate"/>
      </w:r>
      <w:r w:rsidR="00D04979">
        <w:rPr>
          <w:rFonts w:ascii="Arial" w:hAnsi="Arial" w:cs="Arial"/>
          <w:noProof/>
          <w:sz w:val="20"/>
        </w:rPr>
        <w:t>4</w:t>
      </w:r>
      <w:r w:rsidRPr="001C5608">
        <w:rPr>
          <w:rFonts w:ascii="Arial" w:hAnsi="Arial" w:cs="Arial"/>
          <w:b w:val="0"/>
          <w:i/>
          <w:sz w:val="20"/>
        </w:rPr>
        <w:fldChar w:fldCharType="end"/>
      </w:r>
      <w:r w:rsidRPr="001C5608">
        <w:rPr>
          <w:rFonts w:ascii="Arial" w:hAnsi="Arial" w:cs="Arial"/>
          <w:sz w:val="20"/>
        </w:rPr>
        <w:t>: Dynamic Updating Call Sequence</w:t>
      </w:r>
      <w:bookmarkEnd w:id="50"/>
      <w:bookmarkEnd w:id="51"/>
      <w:bookmarkEnd w:id="52"/>
    </w:p>
    <w:p w14:paraId="05A87D2B" w14:textId="5BC11DC7" w:rsidR="00EB62DD" w:rsidRPr="00A63EBB" w:rsidRDefault="005C4ED9" w:rsidP="00CB4793">
      <w:pPr>
        <w:spacing w:before="120" w:after="120" w:line="280" w:lineRule="atLeast"/>
        <w:rPr>
          <w:rFonts w:cs="Arial"/>
        </w:rPr>
      </w:pPr>
      <w:r>
        <w:rPr>
          <w:rFonts w:cs="Arial"/>
        </w:rPr>
        <w:t>Explanation:</w:t>
      </w:r>
    </w:p>
    <w:p w14:paraId="2BD67F7D" w14:textId="67AFD9A4" w:rsidR="00EB62DD" w:rsidRPr="001C5608" w:rsidRDefault="00EB62DD" w:rsidP="00B56691">
      <w:pPr>
        <w:pStyle w:val="TextBodySingle"/>
        <w:numPr>
          <w:ilvl w:val="0"/>
          <w:numId w:val="15"/>
        </w:numPr>
        <w:jc w:val="both"/>
        <w:rPr>
          <w:rFonts w:ascii="Arial" w:hAnsi="Arial" w:cs="Arial"/>
          <w:sz w:val="20"/>
        </w:rPr>
      </w:pPr>
      <w:r w:rsidRPr="001C5608">
        <w:rPr>
          <w:rFonts w:ascii="Arial" w:hAnsi="Arial" w:cs="Arial"/>
          <w:sz w:val="20"/>
        </w:rPr>
        <w:t>If dynamic updating happens for any service affecting parameters, HeMS changes</w:t>
      </w:r>
      <w:r w:rsidR="00CE0312" w:rsidRPr="001C5608">
        <w:rPr>
          <w:rFonts w:ascii="Arial" w:hAnsi="Arial" w:cs="Arial"/>
          <w:sz w:val="20"/>
        </w:rPr>
        <w:t xml:space="preserve"> the admin state to </w:t>
      </w:r>
      <w:r w:rsidR="00E84009" w:rsidRPr="001C5608">
        <w:rPr>
          <w:rFonts w:ascii="Arial" w:hAnsi="Arial" w:cs="Arial"/>
          <w:b/>
          <w:sz w:val="20"/>
        </w:rPr>
        <w:t>lock</w:t>
      </w:r>
      <w:r w:rsidRPr="001C5608">
        <w:rPr>
          <w:rFonts w:ascii="Arial" w:hAnsi="Arial" w:cs="Arial"/>
          <w:sz w:val="20"/>
        </w:rPr>
        <w:t>.</w:t>
      </w:r>
    </w:p>
    <w:p w14:paraId="5EE59FF9" w14:textId="2A8DD349" w:rsidR="00EB62DD" w:rsidRPr="001C5608" w:rsidRDefault="00EB62DD" w:rsidP="00B56691">
      <w:pPr>
        <w:pStyle w:val="TextBodySingle"/>
        <w:numPr>
          <w:ilvl w:val="0"/>
          <w:numId w:val="15"/>
        </w:numPr>
        <w:jc w:val="both"/>
        <w:rPr>
          <w:rFonts w:ascii="Arial" w:hAnsi="Arial" w:cs="Arial"/>
          <w:sz w:val="20"/>
        </w:rPr>
      </w:pPr>
      <w:r w:rsidRPr="001C5608">
        <w:rPr>
          <w:rFonts w:ascii="Arial" w:hAnsi="Arial" w:cs="Arial"/>
          <w:sz w:val="20"/>
        </w:rPr>
        <w:t>OAM</w:t>
      </w:r>
      <w:r w:rsidR="00192113">
        <w:rPr>
          <w:rFonts w:ascii="Arial" w:hAnsi="Arial" w:cs="Arial"/>
          <w:sz w:val="20"/>
        </w:rPr>
        <w:t xml:space="preserve"> </w:t>
      </w:r>
      <w:r w:rsidR="00CE0312" w:rsidRPr="001C5608">
        <w:rPr>
          <w:rFonts w:ascii="Arial" w:hAnsi="Arial" w:cs="Arial"/>
          <w:sz w:val="20"/>
        </w:rPr>
        <w:t>Messenger</w:t>
      </w:r>
      <w:r w:rsidRPr="001C5608">
        <w:rPr>
          <w:rFonts w:ascii="Arial" w:hAnsi="Arial" w:cs="Arial"/>
          <w:sz w:val="20"/>
        </w:rPr>
        <w:t xml:space="preserve"> call</w:t>
      </w:r>
      <w:r w:rsidR="00CE0312" w:rsidRPr="001C5608">
        <w:rPr>
          <w:rFonts w:ascii="Arial" w:hAnsi="Arial" w:cs="Arial"/>
          <w:sz w:val="20"/>
        </w:rPr>
        <w:t>s</w:t>
      </w:r>
      <w:r w:rsidRPr="001C5608">
        <w:rPr>
          <w:rFonts w:ascii="Arial" w:hAnsi="Arial" w:cs="Arial"/>
          <w:sz w:val="20"/>
        </w:rPr>
        <w:t xml:space="preserve"> the </w:t>
      </w:r>
      <w:proofErr w:type="spellStart"/>
      <w:proofErr w:type="gramStart"/>
      <w:r w:rsidRPr="00192113">
        <w:rPr>
          <w:rFonts w:ascii="Arial" w:hAnsi="Arial" w:cs="Arial"/>
          <w:b/>
          <w:sz w:val="20"/>
        </w:rPr>
        <w:t>MsmAdminStateChanged</w:t>
      </w:r>
      <w:proofErr w:type="spellEnd"/>
      <w:r w:rsidRPr="00192113">
        <w:rPr>
          <w:rFonts w:ascii="Arial" w:hAnsi="Arial" w:cs="Arial"/>
          <w:b/>
          <w:sz w:val="20"/>
        </w:rPr>
        <w:t>(</w:t>
      </w:r>
      <w:proofErr w:type="gramEnd"/>
      <w:r w:rsidRPr="00192113">
        <w:rPr>
          <w:rFonts w:ascii="Arial" w:hAnsi="Arial" w:cs="Arial"/>
          <w:b/>
          <w:sz w:val="20"/>
        </w:rPr>
        <w:t>)</w:t>
      </w:r>
      <w:r w:rsidR="00192113">
        <w:rPr>
          <w:rFonts w:ascii="Arial" w:hAnsi="Arial" w:cs="Arial"/>
          <w:b/>
          <w:sz w:val="20"/>
        </w:rPr>
        <w:t xml:space="preserve"> </w:t>
      </w:r>
      <w:r w:rsidRPr="001C5608">
        <w:rPr>
          <w:rFonts w:ascii="Arial" w:hAnsi="Arial" w:cs="Arial"/>
          <w:sz w:val="20"/>
        </w:rPr>
        <w:t xml:space="preserve">to request the eNodeB application to </w:t>
      </w:r>
      <w:r w:rsidR="00192113">
        <w:rPr>
          <w:rFonts w:ascii="Arial" w:hAnsi="Arial" w:cs="Arial"/>
          <w:sz w:val="20"/>
        </w:rPr>
        <w:t>set</w:t>
      </w:r>
      <w:r w:rsidRPr="001C5608">
        <w:rPr>
          <w:rFonts w:ascii="Arial" w:hAnsi="Arial" w:cs="Arial"/>
          <w:sz w:val="20"/>
        </w:rPr>
        <w:t xml:space="preserve"> the transmitter</w:t>
      </w:r>
      <w:r w:rsidR="00192113" w:rsidRPr="00192113">
        <w:rPr>
          <w:rFonts w:ascii="Arial" w:hAnsi="Arial" w:cs="Arial"/>
          <w:sz w:val="20"/>
        </w:rPr>
        <w:t xml:space="preserve"> </w:t>
      </w:r>
      <w:r w:rsidR="00192113" w:rsidRPr="001C5608">
        <w:rPr>
          <w:rFonts w:ascii="Arial" w:hAnsi="Arial" w:cs="Arial"/>
          <w:sz w:val="20"/>
        </w:rPr>
        <w:t>off</w:t>
      </w:r>
      <w:r w:rsidRPr="001C5608">
        <w:rPr>
          <w:rFonts w:ascii="Arial" w:hAnsi="Arial" w:cs="Arial"/>
          <w:sz w:val="20"/>
        </w:rPr>
        <w:t>.</w:t>
      </w:r>
    </w:p>
    <w:p w14:paraId="2A36EAD3" w14:textId="212B25C8" w:rsidR="00EB62DD" w:rsidRPr="001C5608" w:rsidRDefault="00EB62DD" w:rsidP="00192113">
      <w:pPr>
        <w:pStyle w:val="TextBodySingle"/>
        <w:numPr>
          <w:ilvl w:val="0"/>
          <w:numId w:val="15"/>
        </w:numPr>
        <w:rPr>
          <w:rFonts w:ascii="Arial" w:hAnsi="Arial" w:cs="Arial"/>
          <w:sz w:val="20"/>
        </w:rPr>
      </w:pPr>
      <w:r w:rsidRPr="001C5608">
        <w:rPr>
          <w:rFonts w:ascii="Arial" w:hAnsi="Arial" w:cs="Arial"/>
          <w:sz w:val="20"/>
        </w:rPr>
        <w:t>HeMS configures the dynamic parameters and OAM</w:t>
      </w:r>
      <w:r w:rsidR="00192113">
        <w:rPr>
          <w:rFonts w:ascii="Arial" w:hAnsi="Arial" w:cs="Arial"/>
          <w:sz w:val="20"/>
        </w:rPr>
        <w:t xml:space="preserve"> </w:t>
      </w:r>
      <w:r w:rsidRPr="001C5608">
        <w:rPr>
          <w:rFonts w:ascii="Arial" w:hAnsi="Arial" w:cs="Arial"/>
          <w:sz w:val="20"/>
        </w:rPr>
        <w:t xml:space="preserve">Messenger calls the </w:t>
      </w:r>
      <w:proofErr w:type="spellStart"/>
      <w:proofErr w:type="gramStart"/>
      <w:r w:rsidR="00192113" w:rsidRPr="00192113">
        <w:rPr>
          <w:rFonts w:ascii="Arial" w:hAnsi="Arial" w:cs="Arial"/>
          <w:b/>
          <w:sz w:val="20"/>
        </w:rPr>
        <w:t>MsmDynamicConfiguration</w:t>
      </w:r>
      <w:proofErr w:type="spellEnd"/>
      <w:r w:rsidRPr="00192113">
        <w:rPr>
          <w:rFonts w:ascii="Arial" w:hAnsi="Arial" w:cs="Arial"/>
          <w:b/>
          <w:sz w:val="20"/>
        </w:rPr>
        <w:t>(</w:t>
      </w:r>
      <w:proofErr w:type="gramEnd"/>
      <w:r w:rsidRPr="00192113">
        <w:rPr>
          <w:rFonts w:ascii="Arial" w:hAnsi="Arial" w:cs="Arial"/>
          <w:b/>
          <w:sz w:val="20"/>
        </w:rPr>
        <w:t>)</w:t>
      </w:r>
      <w:r w:rsidR="00192113">
        <w:rPr>
          <w:rFonts w:ascii="Arial" w:hAnsi="Arial" w:cs="Arial"/>
          <w:b/>
          <w:i/>
          <w:sz w:val="20"/>
        </w:rPr>
        <w:t xml:space="preserve"> </w:t>
      </w:r>
      <w:r w:rsidRPr="001C5608">
        <w:rPr>
          <w:rFonts w:ascii="Arial" w:hAnsi="Arial" w:cs="Arial"/>
          <w:sz w:val="20"/>
        </w:rPr>
        <w:t>to send the changed parameters to eNodeB application.</w:t>
      </w:r>
    </w:p>
    <w:p w14:paraId="68A6CE2D" w14:textId="29F02B9F" w:rsidR="00EB62DD" w:rsidRPr="00192113" w:rsidRDefault="00EB62DD" w:rsidP="00B56691">
      <w:pPr>
        <w:pStyle w:val="TextBodySingle"/>
        <w:numPr>
          <w:ilvl w:val="0"/>
          <w:numId w:val="15"/>
        </w:numPr>
        <w:jc w:val="both"/>
        <w:rPr>
          <w:rFonts w:ascii="Arial" w:hAnsi="Arial" w:cs="Arial"/>
          <w:sz w:val="20"/>
        </w:rPr>
      </w:pPr>
      <w:proofErr w:type="gramStart"/>
      <w:r w:rsidRPr="00192113">
        <w:rPr>
          <w:rFonts w:ascii="Arial" w:hAnsi="Arial" w:cs="Arial"/>
          <w:sz w:val="20"/>
        </w:rPr>
        <w:t>HeMS updates</w:t>
      </w:r>
      <w:proofErr w:type="gramEnd"/>
      <w:r w:rsidR="00CE0312" w:rsidRPr="00192113">
        <w:rPr>
          <w:rFonts w:ascii="Arial" w:hAnsi="Arial" w:cs="Arial"/>
          <w:sz w:val="20"/>
        </w:rPr>
        <w:t xml:space="preserve"> the admin state to </w:t>
      </w:r>
      <w:r w:rsidR="00CE0312" w:rsidRPr="00192113">
        <w:rPr>
          <w:rFonts w:ascii="Arial" w:hAnsi="Arial" w:cs="Arial"/>
          <w:b/>
          <w:sz w:val="20"/>
        </w:rPr>
        <w:t>u</w:t>
      </w:r>
      <w:r w:rsidRPr="00192113">
        <w:rPr>
          <w:rFonts w:ascii="Arial" w:hAnsi="Arial" w:cs="Arial"/>
          <w:b/>
          <w:sz w:val="20"/>
        </w:rPr>
        <w:t>nlock</w:t>
      </w:r>
      <w:r w:rsidR="00192113" w:rsidRPr="00192113">
        <w:rPr>
          <w:rFonts w:ascii="Arial" w:hAnsi="Arial" w:cs="Arial"/>
          <w:sz w:val="20"/>
        </w:rPr>
        <w:t xml:space="preserve"> when</w:t>
      </w:r>
      <w:r w:rsidRPr="00192113">
        <w:rPr>
          <w:rFonts w:ascii="Arial" w:hAnsi="Arial" w:cs="Arial"/>
          <w:sz w:val="20"/>
        </w:rPr>
        <w:t xml:space="preserve"> all the configu</w:t>
      </w:r>
      <w:r w:rsidR="00192113">
        <w:rPr>
          <w:rFonts w:ascii="Arial" w:hAnsi="Arial" w:cs="Arial"/>
          <w:sz w:val="20"/>
        </w:rPr>
        <w:t>ration parameters are populated</w:t>
      </w:r>
      <w:r w:rsidRPr="00192113">
        <w:rPr>
          <w:rFonts w:ascii="Arial" w:hAnsi="Arial" w:cs="Arial"/>
          <w:sz w:val="20"/>
        </w:rPr>
        <w:t>.</w:t>
      </w:r>
    </w:p>
    <w:p w14:paraId="207F9063" w14:textId="05F4CBFB" w:rsidR="00BB4951" w:rsidRPr="00A63EBB" w:rsidRDefault="00BB4951" w:rsidP="00CB4793">
      <w:pPr>
        <w:widowControl/>
        <w:suppressAutoHyphens w:val="0"/>
        <w:spacing w:before="120" w:after="120" w:line="280" w:lineRule="atLeast"/>
        <w:rPr>
          <w:rFonts w:cs="Arial"/>
        </w:rPr>
      </w:pPr>
      <w:r w:rsidRPr="00A63EBB">
        <w:rPr>
          <w:rFonts w:cs="Arial"/>
        </w:rPr>
        <w:br w:type="page"/>
      </w:r>
    </w:p>
    <w:p w14:paraId="39D8C94C" w14:textId="77777777" w:rsidR="00B06845" w:rsidRPr="00A63EBB" w:rsidRDefault="00B06845" w:rsidP="0056077C">
      <w:pPr>
        <w:pStyle w:val="Heading2"/>
        <w:ind w:left="720" w:hanging="720"/>
        <w:rPr>
          <w:rFonts w:cs="Arial"/>
          <w:i w:val="0"/>
          <w:sz w:val="32"/>
        </w:rPr>
      </w:pPr>
      <w:bookmarkStart w:id="53" w:name="_Toc335325056"/>
      <w:bookmarkStart w:id="54" w:name="_Toc380148236"/>
      <w:r w:rsidRPr="00A63EBB">
        <w:rPr>
          <w:rFonts w:cs="Arial"/>
          <w:i w:val="0"/>
          <w:sz w:val="32"/>
        </w:rPr>
        <w:lastRenderedPageBreak/>
        <w:t>Performance Management</w:t>
      </w:r>
      <w:bookmarkEnd w:id="53"/>
      <w:bookmarkEnd w:id="54"/>
    </w:p>
    <w:p w14:paraId="38AB3615" w14:textId="4E5543AA" w:rsidR="001221AA" w:rsidRPr="00A63EBB" w:rsidRDefault="00B06845" w:rsidP="00BD2D2E">
      <w:pPr>
        <w:spacing w:before="120" w:after="120" w:line="280" w:lineRule="atLeast"/>
        <w:rPr>
          <w:rFonts w:cs="Arial"/>
        </w:rPr>
      </w:pPr>
      <w:r w:rsidRPr="00A63EBB">
        <w:rPr>
          <w:rFonts w:cs="Arial"/>
        </w:rPr>
        <w:t>This section describes the APIs used for Performance Management.</w:t>
      </w:r>
      <w:r w:rsidR="005C4ED9">
        <w:rPr>
          <w:rFonts w:cs="Arial"/>
        </w:rPr>
        <w:t xml:space="preserve"> </w:t>
      </w:r>
      <w:proofErr w:type="gramStart"/>
      <w:r w:rsidR="001221AA" w:rsidRPr="00A63EBB">
        <w:rPr>
          <w:rFonts w:cs="Arial"/>
        </w:rPr>
        <w:t>eNodeB</w:t>
      </w:r>
      <w:proofErr w:type="gramEnd"/>
      <w:r w:rsidR="001221AA" w:rsidRPr="00A63EBB">
        <w:rPr>
          <w:rFonts w:cs="Arial"/>
        </w:rPr>
        <w:t xml:space="preserve"> </w:t>
      </w:r>
      <w:r w:rsidR="005C4ED9">
        <w:rPr>
          <w:rFonts w:cs="Arial"/>
        </w:rPr>
        <w:t>a</w:t>
      </w:r>
      <w:r w:rsidR="001221AA" w:rsidRPr="00A63EBB">
        <w:rPr>
          <w:rFonts w:cs="Arial"/>
        </w:rPr>
        <w:t xml:space="preserve">pplication and </w:t>
      </w:r>
      <w:r w:rsidR="005C4ED9">
        <w:rPr>
          <w:rFonts w:cs="Arial"/>
        </w:rPr>
        <w:t xml:space="preserve">eNodeB protocol </w:t>
      </w:r>
      <w:r w:rsidR="00CE0312" w:rsidRPr="00A63EBB">
        <w:rPr>
          <w:rFonts w:cs="Arial"/>
        </w:rPr>
        <w:t>s</w:t>
      </w:r>
      <w:r w:rsidR="001221AA" w:rsidRPr="00A63EBB">
        <w:rPr>
          <w:rFonts w:cs="Arial"/>
        </w:rPr>
        <w:t>tack track Key Performance Indicators</w:t>
      </w:r>
      <w:r w:rsidR="00CE0312" w:rsidRPr="00A63EBB">
        <w:rPr>
          <w:rFonts w:cs="Arial"/>
        </w:rPr>
        <w:t xml:space="preserve"> (KPIs</w:t>
      </w:r>
      <w:r w:rsidR="001221AA" w:rsidRPr="00A63EBB">
        <w:rPr>
          <w:rFonts w:cs="Arial"/>
        </w:rPr>
        <w:t xml:space="preserve">). This is done by pegging each </w:t>
      </w:r>
      <w:r w:rsidR="000121D7" w:rsidRPr="00A63EBB">
        <w:rPr>
          <w:rFonts w:cs="Arial"/>
        </w:rPr>
        <w:t>KPI</w:t>
      </w:r>
      <w:r w:rsidR="001221AA" w:rsidRPr="00A63EBB">
        <w:rPr>
          <w:rFonts w:cs="Arial"/>
        </w:rPr>
        <w:t xml:space="preserve"> in corresponding event</w:t>
      </w:r>
      <w:r w:rsidR="00CE0312" w:rsidRPr="00A63EBB">
        <w:rPr>
          <w:rFonts w:cs="Arial"/>
        </w:rPr>
        <w:t>. TeNB</w:t>
      </w:r>
      <w:r w:rsidR="000121D7" w:rsidRPr="00A63EBB">
        <w:rPr>
          <w:rFonts w:cs="Arial"/>
        </w:rPr>
        <w:t xml:space="preserve"> SM provides interface for incrementing respective KPI</w:t>
      </w:r>
      <w:r w:rsidR="00D803B4">
        <w:rPr>
          <w:rFonts w:cs="Arial"/>
        </w:rPr>
        <w:t xml:space="preserve"> counter</w:t>
      </w:r>
      <w:r w:rsidR="000121D7" w:rsidRPr="00A63EBB">
        <w:rPr>
          <w:rFonts w:cs="Arial"/>
        </w:rPr>
        <w:t>.</w:t>
      </w:r>
    </w:p>
    <w:p w14:paraId="25F0AA53" w14:textId="2DF236C5" w:rsidR="000121D7" w:rsidRPr="00A63EBB" w:rsidRDefault="00CE0312" w:rsidP="00BD2D2E">
      <w:pPr>
        <w:spacing w:before="120" w:after="120" w:line="280" w:lineRule="atLeast"/>
        <w:rPr>
          <w:rFonts w:cs="Arial"/>
        </w:rPr>
      </w:pPr>
      <w:r w:rsidRPr="00A63EBB">
        <w:rPr>
          <w:rFonts w:cs="Arial"/>
        </w:rPr>
        <w:t>OAM c</w:t>
      </w:r>
      <w:r w:rsidR="000121D7" w:rsidRPr="00A63EBB">
        <w:rPr>
          <w:rFonts w:cs="Arial"/>
        </w:rPr>
        <w:t>omponent manage</w:t>
      </w:r>
      <w:r w:rsidR="005C4ED9">
        <w:rPr>
          <w:rFonts w:cs="Arial"/>
        </w:rPr>
        <w:t>s</w:t>
      </w:r>
      <w:r w:rsidR="000121D7" w:rsidRPr="00A63EBB">
        <w:rPr>
          <w:rFonts w:cs="Arial"/>
        </w:rPr>
        <w:t xml:space="preserve"> collection and processing of each of the KPIs.</w:t>
      </w:r>
    </w:p>
    <w:p w14:paraId="1B50A3F0" w14:textId="77777777" w:rsidR="000121D7" w:rsidRPr="00A63EBB" w:rsidRDefault="000121D7" w:rsidP="00BD2D2E">
      <w:pPr>
        <w:spacing w:before="120" w:after="120" w:line="280" w:lineRule="atLeast"/>
        <w:rPr>
          <w:rFonts w:cs="Arial"/>
        </w:rPr>
      </w:pPr>
    </w:p>
    <w:p w14:paraId="1BE0A615" w14:textId="14503B90" w:rsidR="00F322F5" w:rsidRPr="00A63EBB" w:rsidRDefault="00F322F5" w:rsidP="00B80790">
      <w:pPr>
        <w:pStyle w:val="Heading3"/>
        <w:ind w:left="0" w:firstLine="0"/>
        <w:rPr>
          <w:rFonts w:cs="Arial"/>
          <w:sz w:val="28"/>
        </w:rPr>
      </w:pPr>
      <w:bookmarkStart w:id="55" w:name="_Toc380148237"/>
      <w:bookmarkStart w:id="56" w:name="_Toc335325057"/>
      <w:r w:rsidRPr="00A63EBB">
        <w:rPr>
          <w:rFonts w:cs="Arial"/>
          <w:sz w:val="28"/>
        </w:rPr>
        <w:t>API for Performance Counters</w:t>
      </w:r>
      <w:bookmarkEnd w:id="55"/>
    </w:p>
    <w:p w14:paraId="0F63193A" w14:textId="1F788DD1" w:rsidR="00B06845" w:rsidRPr="00A63EBB" w:rsidRDefault="00B06845" w:rsidP="00F322F5">
      <w:pPr>
        <w:pStyle w:val="Heading4"/>
        <w:rPr>
          <w:rFonts w:ascii="Arial" w:hAnsi="Arial" w:cs="Arial"/>
        </w:rPr>
      </w:pPr>
      <w:bookmarkStart w:id="57" w:name="_Toc380148238"/>
      <w:r w:rsidRPr="00A63EBB">
        <w:rPr>
          <w:rFonts w:ascii="Arial" w:hAnsi="Arial" w:cs="Arial"/>
        </w:rPr>
        <w:t>API for Performance Counters</w:t>
      </w:r>
      <w:bookmarkEnd w:id="56"/>
      <w:r w:rsidR="00953A09">
        <w:rPr>
          <w:rFonts w:ascii="Arial" w:hAnsi="Arial" w:cs="Arial"/>
        </w:rPr>
        <w:t xml:space="preserve"> </w:t>
      </w:r>
      <w:r w:rsidR="00CE1C2C" w:rsidRPr="00A63EBB">
        <w:rPr>
          <w:rFonts w:ascii="Arial" w:hAnsi="Arial" w:cs="Arial"/>
        </w:rPr>
        <w:t>(L2/L3)</w:t>
      </w:r>
      <w:bookmarkEnd w:id="57"/>
    </w:p>
    <w:tbl>
      <w:tblPr>
        <w:tblStyle w:val="TableGrid"/>
        <w:tblW w:w="0" w:type="auto"/>
        <w:tblInd w:w="198" w:type="dxa"/>
        <w:tblLook w:val="04A0" w:firstRow="1" w:lastRow="0" w:firstColumn="1" w:lastColumn="0" w:noHBand="0" w:noVBand="1"/>
      </w:tblPr>
      <w:tblGrid>
        <w:gridCol w:w="1710"/>
        <w:gridCol w:w="7758"/>
      </w:tblGrid>
      <w:tr w:rsidR="00B06845" w:rsidRPr="001C5608" w14:paraId="3D8891F5" w14:textId="77777777" w:rsidTr="00CE0312">
        <w:tc>
          <w:tcPr>
            <w:tcW w:w="1710" w:type="dxa"/>
            <w:shd w:val="clear" w:color="auto" w:fill="A6A6A6" w:themeFill="background1" w:themeFillShade="A6"/>
          </w:tcPr>
          <w:p w14:paraId="67CB804A" w14:textId="77777777" w:rsidR="00B06845" w:rsidRPr="0009795E" w:rsidRDefault="00B06845" w:rsidP="001C5608">
            <w:pPr>
              <w:pStyle w:val="TextBodySingle"/>
              <w:spacing w:before="80" w:after="80"/>
              <w:rPr>
                <w:rFonts w:ascii="Arial" w:hAnsi="Arial" w:cs="Arial"/>
                <w:b/>
                <w:sz w:val="20"/>
              </w:rPr>
            </w:pPr>
            <w:r w:rsidRPr="0009795E">
              <w:rPr>
                <w:rFonts w:ascii="Arial" w:hAnsi="Arial" w:cs="Arial"/>
                <w:b/>
                <w:sz w:val="20"/>
              </w:rPr>
              <w:t>API Details</w:t>
            </w:r>
          </w:p>
        </w:tc>
        <w:tc>
          <w:tcPr>
            <w:tcW w:w="7758" w:type="dxa"/>
            <w:shd w:val="clear" w:color="auto" w:fill="A6A6A6" w:themeFill="background1" w:themeFillShade="A6"/>
          </w:tcPr>
          <w:p w14:paraId="050575E5" w14:textId="77777777" w:rsidR="00B06845" w:rsidRPr="001C5608" w:rsidRDefault="00B06845" w:rsidP="001C5608">
            <w:pPr>
              <w:pStyle w:val="TextBodySingle"/>
              <w:spacing w:before="80" w:after="80"/>
              <w:rPr>
                <w:rFonts w:ascii="Arial" w:hAnsi="Arial" w:cs="Arial"/>
                <w:b/>
                <w:sz w:val="20"/>
              </w:rPr>
            </w:pPr>
            <w:r w:rsidRPr="001C5608">
              <w:rPr>
                <w:rFonts w:ascii="Arial" w:hAnsi="Arial" w:cs="Arial"/>
                <w:b/>
                <w:sz w:val="20"/>
              </w:rPr>
              <w:t>Description</w:t>
            </w:r>
          </w:p>
        </w:tc>
      </w:tr>
      <w:tr w:rsidR="00B06845" w:rsidRPr="001C5608" w14:paraId="7F19D131" w14:textId="77777777" w:rsidTr="00CE0312">
        <w:tc>
          <w:tcPr>
            <w:tcW w:w="1710" w:type="dxa"/>
          </w:tcPr>
          <w:p w14:paraId="3B542D96" w14:textId="77777777" w:rsidR="00B06845" w:rsidRPr="0009795E" w:rsidRDefault="00B06845" w:rsidP="001C5608">
            <w:pPr>
              <w:pStyle w:val="TextBodySingle"/>
              <w:spacing w:before="80" w:after="80"/>
              <w:rPr>
                <w:rFonts w:ascii="Arial" w:hAnsi="Arial" w:cs="Arial"/>
                <w:b/>
                <w:sz w:val="20"/>
              </w:rPr>
            </w:pPr>
            <w:r w:rsidRPr="0009795E">
              <w:rPr>
                <w:rFonts w:ascii="Arial" w:hAnsi="Arial" w:cs="Arial"/>
                <w:b/>
                <w:sz w:val="20"/>
              </w:rPr>
              <w:t>API Name</w:t>
            </w:r>
          </w:p>
        </w:tc>
        <w:tc>
          <w:tcPr>
            <w:tcW w:w="7758" w:type="dxa"/>
          </w:tcPr>
          <w:p w14:paraId="27659535" w14:textId="77777777" w:rsidR="00B06845" w:rsidRPr="001C5608" w:rsidRDefault="00B06845" w:rsidP="001C5608">
            <w:pPr>
              <w:pStyle w:val="TextBodySingle"/>
              <w:spacing w:before="80" w:after="80"/>
              <w:rPr>
                <w:rFonts w:ascii="Arial" w:hAnsi="Arial" w:cs="Arial"/>
                <w:b/>
                <w:i/>
                <w:sz w:val="20"/>
              </w:rPr>
            </w:pPr>
            <w:proofErr w:type="spellStart"/>
            <w:r w:rsidRPr="001C5608">
              <w:rPr>
                <w:rFonts w:ascii="Arial" w:hAnsi="Arial" w:cs="Arial"/>
                <w:b/>
                <w:i/>
                <w:sz w:val="20"/>
              </w:rPr>
              <w:t>IncFapKpiByIntVal</w:t>
            </w:r>
            <w:proofErr w:type="spellEnd"/>
          </w:p>
        </w:tc>
      </w:tr>
      <w:tr w:rsidR="00B06845" w:rsidRPr="001C5608" w14:paraId="29E7FF26" w14:textId="77777777" w:rsidTr="00CE0312">
        <w:tc>
          <w:tcPr>
            <w:tcW w:w="1710" w:type="dxa"/>
          </w:tcPr>
          <w:p w14:paraId="1C7B34D2" w14:textId="77777777" w:rsidR="00B06845" w:rsidRPr="0009795E" w:rsidRDefault="00B06845" w:rsidP="001C5608">
            <w:pPr>
              <w:pStyle w:val="TextBodySingle"/>
              <w:spacing w:before="80" w:after="80"/>
              <w:rPr>
                <w:rFonts w:ascii="Arial" w:hAnsi="Arial" w:cs="Arial"/>
                <w:b/>
                <w:sz w:val="20"/>
              </w:rPr>
            </w:pPr>
            <w:r w:rsidRPr="0009795E">
              <w:rPr>
                <w:rFonts w:ascii="Arial" w:hAnsi="Arial" w:cs="Arial"/>
                <w:b/>
                <w:sz w:val="20"/>
              </w:rPr>
              <w:t>Synopsis</w:t>
            </w:r>
          </w:p>
        </w:tc>
        <w:tc>
          <w:tcPr>
            <w:tcW w:w="7758" w:type="dxa"/>
          </w:tcPr>
          <w:p w14:paraId="3DA6250B" w14:textId="3E0C1754" w:rsidR="00EC5CAB" w:rsidRPr="001C5608" w:rsidRDefault="00B06845" w:rsidP="00013B3C">
            <w:pPr>
              <w:pStyle w:val="TextBodySingle"/>
              <w:spacing w:before="80" w:after="80"/>
              <w:rPr>
                <w:rFonts w:ascii="Arial" w:hAnsi="Arial" w:cs="Arial"/>
                <w:sz w:val="20"/>
              </w:rPr>
            </w:pPr>
            <w:r w:rsidRPr="001C5608">
              <w:rPr>
                <w:rFonts w:ascii="Arial" w:hAnsi="Arial" w:cs="Arial"/>
                <w:sz w:val="20"/>
              </w:rPr>
              <w:t xml:space="preserve">This </w:t>
            </w:r>
            <w:r w:rsidR="000121D7" w:rsidRPr="001C5608">
              <w:rPr>
                <w:rFonts w:ascii="Arial" w:hAnsi="Arial" w:cs="Arial"/>
                <w:sz w:val="20"/>
              </w:rPr>
              <w:t xml:space="preserve">API </w:t>
            </w:r>
            <w:r w:rsidRPr="001C5608">
              <w:rPr>
                <w:rFonts w:ascii="Arial" w:hAnsi="Arial" w:cs="Arial"/>
                <w:sz w:val="20"/>
              </w:rPr>
              <w:t xml:space="preserve">is </w:t>
            </w:r>
            <w:r w:rsidR="00013B3C" w:rsidRPr="001C5608">
              <w:rPr>
                <w:rFonts w:ascii="Arial" w:hAnsi="Arial" w:cs="Arial"/>
                <w:sz w:val="20"/>
              </w:rPr>
              <w:t xml:space="preserve">a </w:t>
            </w:r>
            <w:r w:rsidR="00013B3C">
              <w:rPr>
                <w:rFonts w:ascii="Arial" w:hAnsi="Arial" w:cs="Arial"/>
                <w:sz w:val="20"/>
              </w:rPr>
              <w:t>direct function call</w:t>
            </w:r>
            <w:r w:rsidR="00013B3C" w:rsidRPr="001C5608">
              <w:rPr>
                <w:rFonts w:ascii="Arial" w:hAnsi="Arial" w:cs="Arial"/>
                <w:sz w:val="20"/>
              </w:rPr>
              <w:t xml:space="preserve"> </w:t>
            </w:r>
            <w:r w:rsidR="000121D7" w:rsidRPr="001C5608">
              <w:rPr>
                <w:rFonts w:ascii="Arial" w:hAnsi="Arial" w:cs="Arial"/>
                <w:sz w:val="20"/>
              </w:rPr>
              <w:t xml:space="preserve">invoked by </w:t>
            </w:r>
            <w:r w:rsidR="0009795E">
              <w:rPr>
                <w:rFonts w:ascii="Arial" w:hAnsi="Arial" w:cs="Arial"/>
                <w:sz w:val="20"/>
              </w:rPr>
              <w:t>SM</w:t>
            </w:r>
            <w:r w:rsidR="000121D7" w:rsidRPr="001C5608">
              <w:rPr>
                <w:rFonts w:ascii="Arial" w:hAnsi="Arial" w:cs="Arial"/>
                <w:sz w:val="20"/>
              </w:rPr>
              <w:t xml:space="preserve"> to update OAM CL about </w:t>
            </w:r>
            <w:r w:rsidR="0009795E">
              <w:rPr>
                <w:rFonts w:ascii="Arial" w:hAnsi="Arial" w:cs="Arial"/>
                <w:sz w:val="20"/>
              </w:rPr>
              <w:t xml:space="preserve">the </w:t>
            </w:r>
            <w:r w:rsidR="000121D7" w:rsidRPr="001C5608">
              <w:rPr>
                <w:rFonts w:ascii="Arial" w:hAnsi="Arial" w:cs="Arial"/>
                <w:sz w:val="20"/>
              </w:rPr>
              <w:t xml:space="preserve">KPI value change for </w:t>
            </w:r>
            <w:r w:rsidR="0009795E">
              <w:rPr>
                <w:rFonts w:ascii="Arial" w:hAnsi="Arial" w:cs="Arial"/>
                <w:sz w:val="20"/>
              </w:rPr>
              <w:t xml:space="preserve">a </w:t>
            </w:r>
            <w:r w:rsidR="000121D7" w:rsidRPr="001C5608">
              <w:rPr>
                <w:rFonts w:ascii="Arial" w:hAnsi="Arial" w:cs="Arial"/>
                <w:sz w:val="20"/>
              </w:rPr>
              <w:t>specific KPI.</w:t>
            </w:r>
          </w:p>
        </w:tc>
      </w:tr>
      <w:tr w:rsidR="00B06845" w:rsidRPr="001C5608" w14:paraId="5A2DF682" w14:textId="77777777" w:rsidTr="00CE0312">
        <w:tc>
          <w:tcPr>
            <w:tcW w:w="1710" w:type="dxa"/>
          </w:tcPr>
          <w:p w14:paraId="44341AB6" w14:textId="77777777" w:rsidR="00B06845" w:rsidRPr="0009795E" w:rsidRDefault="00B06845" w:rsidP="001C5608">
            <w:pPr>
              <w:pStyle w:val="TextBodySingle"/>
              <w:spacing w:before="80" w:after="80"/>
              <w:rPr>
                <w:rFonts w:ascii="Arial" w:hAnsi="Arial" w:cs="Arial"/>
                <w:b/>
                <w:sz w:val="20"/>
              </w:rPr>
            </w:pPr>
            <w:r w:rsidRPr="0009795E">
              <w:rPr>
                <w:rFonts w:ascii="Arial" w:hAnsi="Arial" w:cs="Arial"/>
                <w:b/>
                <w:sz w:val="20"/>
              </w:rPr>
              <w:t>Includes</w:t>
            </w:r>
          </w:p>
        </w:tc>
        <w:tc>
          <w:tcPr>
            <w:tcW w:w="7758" w:type="dxa"/>
          </w:tcPr>
          <w:p w14:paraId="1DF1A404" w14:textId="77777777" w:rsidR="00B06845" w:rsidRPr="001C5608" w:rsidRDefault="00B06845" w:rsidP="001C5608">
            <w:pPr>
              <w:pStyle w:val="TextBodySingle"/>
              <w:spacing w:before="80" w:after="80"/>
              <w:rPr>
                <w:rFonts w:ascii="Arial" w:hAnsi="Arial" w:cs="Arial"/>
                <w:sz w:val="20"/>
              </w:rPr>
            </w:pPr>
            <w:proofErr w:type="spellStart"/>
            <w:r w:rsidRPr="001C5608">
              <w:rPr>
                <w:rFonts w:ascii="Arial" w:hAnsi="Arial" w:cs="Arial"/>
                <w:sz w:val="20"/>
              </w:rPr>
              <w:t>wr_kpi.h</w:t>
            </w:r>
            <w:proofErr w:type="spellEnd"/>
          </w:p>
        </w:tc>
      </w:tr>
      <w:tr w:rsidR="00B06845" w:rsidRPr="001C5608" w14:paraId="32D0CAA5" w14:textId="77777777" w:rsidTr="00CE0312">
        <w:tc>
          <w:tcPr>
            <w:tcW w:w="1710" w:type="dxa"/>
          </w:tcPr>
          <w:p w14:paraId="3056B6E3" w14:textId="77777777" w:rsidR="00B06845" w:rsidRPr="0009795E" w:rsidRDefault="00B06845" w:rsidP="001C5608">
            <w:pPr>
              <w:pStyle w:val="TextBodySingle"/>
              <w:spacing w:before="80" w:after="80"/>
              <w:rPr>
                <w:rFonts w:ascii="Arial" w:hAnsi="Arial" w:cs="Arial"/>
                <w:b/>
                <w:sz w:val="20"/>
              </w:rPr>
            </w:pPr>
            <w:r w:rsidRPr="0009795E">
              <w:rPr>
                <w:rFonts w:ascii="Arial" w:hAnsi="Arial" w:cs="Arial"/>
                <w:b/>
                <w:sz w:val="20"/>
              </w:rPr>
              <w:t>Syntax</w:t>
            </w:r>
          </w:p>
        </w:tc>
        <w:tc>
          <w:tcPr>
            <w:tcW w:w="7758" w:type="dxa"/>
          </w:tcPr>
          <w:p w14:paraId="09B2FE41" w14:textId="4495B653" w:rsidR="00B06845" w:rsidRPr="001C5608" w:rsidRDefault="000121D7" w:rsidP="006370B7">
            <w:pPr>
              <w:pStyle w:val="TextBodySingle"/>
              <w:spacing w:before="80" w:after="80"/>
              <w:rPr>
                <w:rFonts w:ascii="Arial" w:hAnsi="Arial" w:cs="Arial"/>
                <w:b/>
                <w:i/>
                <w:sz w:val="20"/>
              </w:rPr>
            </w:pPr>
            <w:r w:rsidRPr="001C5608">
              <w:rPr>
                <w:rFonts w:ascii="Arial" w:hAnsi="Arial" w:cs="Arial"/>
                <w:b/>
                <w:i/>
                <w:sz w:val="20"/>
              </w:rPr>
              <w:t xml:space="preserve">void </w:t>
            </w:r>
            <w:proofErr w:type="spellStart"/>
            <w:r w:rsidR="00B06845" w:rsidRPr="001C5608">
              <w:rPr>
                <w:rFonts w:ascii="Arial" w:hAnsi="Arial" w:cs="Arial"/>
                <w:b/>
                <w:i/>
                <w:sz w:val="20"/>
              </w:rPr>
              <w:t>IncFapKpiByIntVal</w:t>
            </w:r>
            <w:proofErr w:type="spellEnd"/>
            <w:r w:rsidR="00B06845" w:rsidRPr="001C5608">
              <w:rPr>
                <w:rFonts w:ascii="Arial" w:hAnsi="Arial" w:cs="Arial"/>
                <w:b/>
                <w:i/>
                <w:sz w:val="20"/>
              </w:rPr>
              <w:t xml:space="preserve"> (</w:t>
            </w:r>
            <w:r w:rsidRPr="001C5608">
              <w:rPr>
                <w:rFonts w:ascii="Arial" w:hAnsi="Arial" w:cs="Arial"/>
                <w:b/>
                <w:i/>
                <w:sz w:val="20"/>
              </w:rPr>
              <w:t xml:space="preserve">unsigned </w:t>
            </w:r>
            <w:proofErr w:type="spellStart"/>
            <w:r w:rsidRPr="001C5608">
              <w:rPr>
                <w:rFonts w:ascii="Arial" w:hAnsi="Arial" w:cs="Arial"/>
                <w:b/>
                <w:i/>
                <w:sz w:val="20"/>
              </w:rPr>
              <w:t>int</w:t>
            </w:r>
            <w:proofErr w:type="spellEnd"/>
            <w:r w:rsidRPr="001C5608">
              <w:rPr>
                <w:rFonts w:ascii="Arial" w:hAnsi="Arial" w:cs="Arial"/>
                <w:b/>
                <w:i/>
                <w:sz w:val="20"/>
              </w:rPr>
              <w:t xml:space="preserve"> KPI_ID</w:t>
            </w:r>
            <w:r w:rsidR="00B06845" w:rsidRPr="001C5608">
              <w:rPr>
                <w:rFonts w:ascii="Arial" w:hAnsi="Arial" w:cs="Arial"/>
                <w:b/>
                <w:i/>
                <w:sz w:val="20"/>
              </w:rPr>
              <w:t>,</w:t>
            </w:r>
            <w:r w:rsidR="00877F63" w:rsidRPr="001C5608">
              <w:rPr>
                <w:rFonts w:ascii="Arial" w:hAnsi="Arial" w:cs="Arial"/>
                <w:b/>
                <w:i/>
                <w:sz w:val="20"/>
              </w:rPr>
              <w:t xml:space="preserve"> </w:t>
            </w:r>
            <w:r w:rsidRPr="001C5608">
              <w:rPr>
                <w:rFonts w:ascii="Arial" w:hAnsi="Arial" w:cs="Arial"/>
                <w:b/>
                <w:i/>
                <w:sz w:val="20"/>
              </w:rPr>
              <w:t xml:space="preserve">unsigned </w:t>
            </w:r>
            <w:proofErr w:type="spellStart"/>
            <w:r w:rsidRPr="001C5608">
              <w:rPr>
                <w:rFonts w:ascii="Arial" w:hAnsi="Arial" w:cs="Arial"/>
                <w:b/>
                <w:i/>
                <w:sz w:val="20"/>
              </w:rPr>
              <w:t>int</w:t>
            </w:r>
            <w:proofErr w:type="spellEnd"/>
            <w:r w:rsidRPr="001C5608">
              <w:rPr>
                <w:rFonts w:ascii="Arial" w:hAnsi="Arial" w:cs="Arial"/>
                <w:b/>
                <w:i/>
                <w:sz w:val="20"/>
              </w:rPr>
              <w:t xml:space="preserve"> </w:t>
            </w:r>
            <w:proofErr w:type="spellStart"/>
            <w:r w:rsidRPr="001C5608">
              <w:rPr>
                <w:rFonts w:ascii="Arial" w:hAnsi="Arial" w:cs="Arial"/>
                <w:b/>
                <w:i/>
                <w:sz w:val="20"/>
              </w:rPr>
              <w:t>incVal</w:t>
            </w:r>
            <w:proofErr w:type="spellEnd"/>
            <w:r w:rsidR="00B06845" w:rsidRPr="001C5608">
              <w:rPr>
                <w:rFonts w:ascii="Arial" w:hAnsi="Arial" w:cs="Arial"/>
                <w:b/>
                <w:i/>
                <w:sz w:val="20"/>
              </w:rPr>
              <w:t>)</w:t>
            </w:r>
          </w:p>
        </w:tc>
      </w:tr>
      <w:tr w:rsidR="00B06845" w:rsidRPr="001C5608" w14:paraId="6EBF9CC8" w14:textId="77777777" w:rsidTr="00CE0312">
        <w:tc>
          <w:tcPr>
            <w:tcW w:w="1710" w:type="dxa"/>
          </w:tcPr>
          <w:p w14:paraId="0EFAFD47" w14:textId="77777777" w:rsidR="00B06845" w:rsidRPr="0009795E" w:rsidRDefault="00B06845" w:rsidP="001C5608">
            <w:pPr>
              <w:pStyle w:val="TextBodySingle"/>
              <w:spacing w:before="80" w:after="80"/>
              <w:rPr>
                <w:rFonts w:ascii="Arial" w:hAnsi="Arial" w:cs="Arial"/>
                <w:b/>
                <w:sz w:val="20"/>
              </w:rPr>
            </w:pPr>
            <w:r w:rsidRPr="0009795E">
              <w:rPr>
                <w:rFonts w:ascii="Arial" w:hAnsi="Arial" w:cs="Arial"/>
                <w:b/>
                <w:sz w:val="20"/>
              </w:rPr>
              <w:t>Arguments</w:t>
            </w:r>
          </w:p>
        </w:tc>
        <w:tc>
          <w:tcPr>
            <w:tcW w:w="7758" w:type="dxa"/>
          </w:tcPr>
          <w:p w14:paraId="4DD33E65" w14:textId="3905BDAE" w:rsidR="00B06845" w:rsidRPr="001C5608" w:rsidRDefault="00B06845" w:rsidP="001C5608">
            <w:pPr>
              <w:pStyle w:val="TextBodySingle"/>
              <w:spacing w:before="80" w:after="80"/>
              <w:rPr>
                <w:rFonts w:ascii="Arial" w:hAnsi="Arial" w:cs="Arial"/>
                <w:sz w:val="20"/>
              </w:rPr>
            </w:pPr>
            <w:r w:rsidRPr="00966C6D">
              <w:rPr>
                <w:rFonts w:ascii="Arial" w:hAnsi="Arial" w:cs="Arial"/>
                <w:b/>
                <w:sz w:val="20"/>
              </w:rPr>
              <w:t>KPI</w:t>
            </w:r>
            <w:r w:rsidR="000121D7" w:rsidRPr="00966C6D">
              <w:rPr>
                <w:rFonts w:ascii="Arial" w:hAnsi="Arial" w:cs="Arial"/>
                <w:b/>
                <w:sz w:val="20"/>
              </w:rPr>
              <w:t>_ID</w:t>
            </w:r>
            <w:r w:rsidRPr="001C5608">
              <w:rPr>
                <w:rFonts w:ascii="Arial" w:hAnsi="Arial" w:cs="Arial"/>
                <w:b/>
                <w:i/>
                <w:sz w:val="20"/>
              </w:rPr>
              <w:t xml:space="preserve"> </w:t>
            </w:r>
            <w:r w:rsidRPr="001C5608">
              <w:rPr>
                <w:rFonts w:ascii="Arial" w:hAnsi="Arial" w:cs="Arial"/>
                <w:sz w:val="20"/>
              </w:rPr>
              <w:t>–</w:t>
            </w:r>
            <w:r w:rsidR="000121D7" w:rsidRPr="001C5608">
              <w:rPr>
                <w:rFonts w:ascii="Arial" w:hAnsi="Arial" w:cs="Arial"/>
                <w:sz w:val="20"/>
              </w:rPr>
              <w:t xml:space="preserve"> This parameter </w:t>
            </w:r>
            <w:r w:rsidR="00966C6D">
              <w:rPr>
                <w:rFonts w:ascii="Arial" w:hAnsi="Arial" w:cs="Arial"/>
                <w:sz w:val="20"/>
              </w:rPr>
              <w:t>indicates</w:t>
            </w:r>
            <w:r w:rsidR="000121D7" w:rsidRPr="001C5608">
              <w:rPr>
                <w:rFonts w:ascii="Arial" w:hAnsi="Arial" w:cs="Arial"/>
                <w:sz w:val="20"/>
              </w:rPr>
              <w:t xml:space="preserve"> the KPI </w:t>
            </w:r>
            <w:r w:rsidR="00966C6D">
              <w:rPr>
                <w:rFonts w:ascii="Arial" w:hAnsi="Arial" w:cs="Arial"/>
                <w:sz w:val="20"/>
              </w:rPr>
              <w:t>that</w:t>
            </w:r>
            <w:r w:rsidR="000121D7" w:rsidRPr="001C5608">
              <w:rPr>
                <w:rFonts w:ascii="Arial" w:hAnsi="Arial" w:cs="Arial"/>
                <w:sz w:val="20"/>
              </w:rPr>
              <w:t xml:space="preserve"> </w:t>
            </w:r>
            <w:r w:rsidR="00CE0312" w:rsidRPr="001C5608">
              <w:rPr>
                <w:rFonts w:ascii="Arial" w:hAnsi="Arial" w:cs="Arial"/>
                <w:sz w:val="20"/>
              </w:rPr>
              <w:t xml:space="preserve">is pegged. </w:t>
            </w:r>
            <w:r w:rsidRPr="001C5608">
              <w:rPr>
                <w:rFonts w:ascii="Arial" w:hAnsi="Arial" w:cs="Arial"/>
                <w:sz w:val="20"/>
              </w:rPr>
              <w:t xml:space="preserve">Each KPI is identified </w:t>
            </w:r>
            <w:r w:rsidR="000121D7" w:rsidRPr="001C5608">
              <w:rPr>
                <w:rFonts w:ascii="Arial" w:hAnsi="Arial" w:cs="Arial"/>
                <w:sz w:val="20"/>
              </w:rPr>
              <w:t xml:space="preserve">with </w:t>
            </w:r>
            <w:r w:rsidR="00E84009">
              <w:rPr>
                <w:rFonts w:ascii="Arial" w:hAnsi="Arial" w:cs="Arial"/>
                <w:sz w:val="20"/>
              </w:rPr>
              <w:t>a</w:t>
            </w:r>
            <w:r w:rsidR="00966C6D">
              <w:rPr>
                <w:rFonts w:ascii="Arial" w:hAnsi="Arial" w:cs="Arial"/>
                <w:sz w:val="20"/>
              </w:rPr>
              <w:t xml:space="preserve"> </w:t>
            </w:r>
            <w:r w:rsidRPr="001C5608">
              <w:rPr>
                <w:rFonts w:ascii="Arial" w:hAnsi="Arial" w:cs="Arial"/>
                <w:sz w:val="20"/>
              </w:rPr>
              <w:t>unique ID</w:t>
            </w:r>
            <w:r w:rsidR="00694628">
              <w:rPr>
                <w:rFonts w:ascii="Arial" w:hAnsi="Arial" w:cs="Arial"/>
                <w:sz w:val="20"/>
              </w:rPr>
              <w:t xml:space="preserve"> and</w:t>
            </w:r>
            <w:r w:rsidR="00694628" w:rsidRPr="001C5608">
              <w:rPr>
                <w:rFonts w:ascii="Arial" w:hAnsi="Arial" w:cs="Arial"/>
                <w:sz w:val="20"/>
              </w:rPr>
              <w:t xml:space="preserve"> defined in </w:t>
            </w:r>
            <w:proofErr w:type="spellStart"/>
            <w:r w:rsidR="00013B3C" w:rsidRPr="001C5608">
              <w:rPr>
                <w:rFonts w:ascii="Arial" w:hAnsi="Arial" w:cs="Arial"/>
                <w:sz w:val="20"/>
              </w:rPr>
              <w:t>KpiId</w:t>
            </w:r>
            <w:proofErr w:type="spellEnd"/>
            <w:r w:rsidR="00013B3C" w:rsidRPr="001C5608">
              <w:rPr>
                <w:rFonts w:ascii="Arial" w:hAnsi="Arial" w:cs="Arial"/>
                <w:sz w:val="20"/>
              </w:rPr>
              <w:t xml:space="preserve"> </w:t>
            </w:r>
            <w:r w:rsidR="00694628" w:rsidRPr="001C5608">
              <w:rPr>
                <w:rFonts w:ascii="Arial" w:hAnsi="Arial" w:cs="Arial"/>
                <w:sz w:val="20"/>
              </w:rPr>
              <w:t>enumerat</w:t>
            </w:r>
            <w:r w:rsidR="00013B3C">
              <w:rPr>
                <w:rFonts w:ascii="Arial" w:hAnsi="Arial" w:cs="Arial"/>
                <w:sz w:val="20"/>
              </w:rPr>
              <w:t>or</w:t>
            </w:r>
            <w:r w:rsidR="00694628" w:rsidRPr="001C5608">
              <w:rPr>
                <w:rFonts w:ascii="Arial" w:hAnsi="Arial" w:cs="Arial"/>
                <w:sz w:val="20"/>
              </w:rPr>
              <w:t>.</w:t>
            </w:r>
          </w:p>
          <w:p w14:paraId="3C0D8BF9" w14:textId="73D519F1" w:rsidR="00B06845" w:rsidRPr="001C5608" w:rsidRDefault="00B06845" w:rsidP="00013B3C">
            <w:pPr>
              <w:pStyle w:val="TextBodySingle"/>
              <w:spacing w:before="80" w:after="80"/>
              <w:rPr>
                <w:rFonts w:ascii="Arial" w:hAnsi="Arial" w:cs="Arial"/>
                <w:sz w:val="20"/>
              </w:rPr>
            </w:pPr>
            <w:proofErr w:type="spellStart"/>
            <w:proofErr w:type="gramStart"/>
            <w:r w:rsidRPr="00966C6D">
              <w:rPr>
                <w:rFonts w:ascii="Arial" w:hAnsi="Arial" w:cs="Arial"/>
                <w:b/>
                <w:sz w:val="20"/>
              </w:rPr>
              <w:t>incVal</w:t>
            </w:r>
            <w:proofErr w:type="spellEnd"/>
            <w:proofErr w:type="gramEnd"/>
            <w:r w:rsidRPr="00966C6D">
              <w:rPr>
                <w:rFonts w:ascii="Arial" w:hAnsi="Arial" w:cs="Arial"/>
                <w:sz w:val="20"/>
              </w:rPr>
              <w:t xml:space="preserve"> </w:t>
            </w:r>
            <w:r w:rsidR="000121D7" w:rsidRPr="001C5608">
              <w:rPr>
                <w:rFonts w:ascii="Arial" w:hAnsi="Arial" w:cs="Arial"/>
                <w:sz w:val="20"/>
              </w:rPr>
              <w:t>–</w:t>
            </w:r>
            <w:r w:rsidRPr="001C5608">
              <w:rPr>
                <w:rFonts w:ascii="Arial" w:hAnsi="Arial" w:cs="Arial"/>
                <w:sz w:val="20"/>
              </w:rPr>
              <w:t xml:space="preserve"> </w:t>
            </w:r>
            <w:r w:rsidR="000121D7" w:rsidRPr="001C5608">
              <w:rPr>
                <w:rFonts w:ascii="Arial" w:hAnsi="Arial" w:cs="Arial"/>
                <w:sz w:val="20"/>
              </w:rPr>
              <w:t xml:space="preserve">This parameter indicates the </w:t>
            </w:r>
            <w:r w:rsidR="00013B3C" w:rsidRPr="001C5608">
              <w:rPr>
                <w:rFonts w:ascii="Arial" w:hAnsi="Arial" w:cs="Arial"/>
                <w:sz w:val="20"/>
              </w:rPr>
              <w:t xml:space="preserve">integer value </w:t>
            </w:r>
            <w:r w:rsidR="00013B3C">
              <w:rPr>
                <w:rFonts w:ascii="Arial" w:hAnsi="Arial" w:cs="Arial"/>
                <w:sz w:val="20"/>
              </w:rPr>
              <w:t xml:space="preserve">of the </w:t>
            </w:r>
            <w:r w:rsidR="00CE0312" w:rsidRPr="001C5608">
              <w:rPr>
                <w:rFonts w:ascii="Arial" w:hAnsi="Arial" w:cs="Arial"/>
                <w:sz w:val="20"/>
              </w:rPr>
              <w:t>i</w:t>
            </w:r>
            <w:r w:rsidR="00013B3C">
              <w:rPr>
                <w:rFonts w:ascii="Arial" w:hAnsi="Arial" w:cs="Arial"/>
                <w:sz w:val="20"/>
              </w:rPr>
              <w:t>ncrement</w:t>
            </w:r>
            <w:r w:rsidR="00CE0312" w:rsidRPr="001C5608">
              <w:rPr>
                <w:rFonts w:ascii="Arial" w:hAnsi="Arial" w:cs="Arial"/>
                <w:sz w:val="20"/>
              </w:rPr>
              <w:t>.</w:t>
            </w:r>
          </w:p>
        </w:tc>
      </w:tr>
      <w:tr w:rsidR="00B06845" w:rsidRPr="001C5608" w14:paraId="2F0D7818" w14:textId="77777777" w:rsidTr="00CE0312">
        <w:tc>
          <w:tcPr>
            <w:tcW w:w="1710" w:type="dxa"/>
          </w:tcPr>
          <w:p w14:paraId="47EE8FE1" w14:textId="2C2D16B0" w:rsidR="00B06845" w:rsidRPr="0009795E" w:rsidRDefault="00B06845" w:rsidP="001C5608">
            <w:pPr>
              <w:pStyle w:val="TextBodySingle"/>
              <w:spacing w:before="80" w:after="80"/>
              <w:rPr>
                <w:rFonts w:ascii="Arial" w:hAnsi="Arial" w:cs="Arial"/>
                <w:b/>
                <w:sz w:val="20"/>
              </w:rPr>
            </w:pPr>
            <w:r w:rsidRPr="0009795E">
              <w:rPr>
                <w:rFonts w:ascii="Arial" w:hAnsi="Arial" w:cs="Arial"/>
                <w:b/>
                <w:sz w:val="20"/>
              </w:rPr>
              <w:t>Description</w:t>
            </w:r>
          </w:p>
        </w:tc>
        <w:tc>
          <w:tcPr>
            <w:tcW w:w="7758" w:type="dxa"/>
          </w:tcPr>
          <w:p w14:paraId="27CDB34D" w14:textId="34345AEE" w:rsidR="008C0547" w:rsidRPr="001C5608" w:rsidRDefault="006370B7" w:rsidP="001C5608">
            <w:pPr>
              <w:pStyle w:val="TextBodySingle"/>
              <w:spacing w:before="80" w:after="80"/>
              <w:rPr>
                <w:rFonts w:ascii="Arial" w:hAnsi="Arial" w:cs="Arial"/>
                <w:sz w:val="20"/>
              </w:rPr>
            </w:pPr>
            <w:r>
              <w:rPr>
                <w:rFonts w:ascii="Arial" w:hAnsi="Arial" w:cs="Arial"/>
                <w:sz w:val="20"/>
              </w:rPr>
              <w:t>T</w:t>
            </w:r>
            <w:r w:rsidRPr="001C5608">
              <w:rPr>
                <w:rFonts w:ascii="Arial" w:hAnsi="Arial" w:cs="Arial"/>
                <w:sz w:val="20"/>
              </w:rPr>
              <w:t xml:space="preserve">his API is invoked by SM </w:t>
            </w:r>
            <w:r>
              <w:rPr>
                <w:rFonts w:ascii="Arial" w:hAnsi="Arial" w:cs="Arial"/>
                <w:sz w:val="20"/>
              </w:rPr>
              <w:t>w</w:t>
            </w:r>
            <w:r w:rsidR="008C0547" w:rsidRPr="001C5608">
              <w:rPr>
                <w:rFonts w:ascii="Arial" w:hAnsi="Arial" w:cs="Arial"/>
                <w:sz w:val="20"/>
              </w:rPr>
              <w:t xml:space="preserve">hen eNodeB </w:t>
            </w:r>
            <w:r>
              <w:rPr>
                <w:rFonts w:ascii="Arial" w:hAnsi="Arial" w:cs="Arial"/>
                <w:sz w:val="20"/>
              </w:rPr>
              <w:t>a</w:t>
            </w:r>
            <w:r w:rsidR="008C0547" w:rsidRPr="001C5608">
              <w:rPr>
                <w:rFonts w:ascii="Arial" w:hAnsi="Arial" w:cs="Arial"/>
                <w:sz w:val="20"/>
              </w:rPr>
              <w:t xml:space="preserve">pplication or </w:t>
            </w:r>
            <w:r>
              <w:rPr>
                <w:rFonts w:ascii="Arial" w:hAnsi="Arial" w:cs="Arial"/>
                <w:sz w:val="20"/>
              </w:rPr>
              <w:t xml:space="preserve">eNodeB </w:t>
            </w:r>
            <w:r w:rsidR="008C0547" w:rsidRPr="001C5608">
              <w:rPr>
                <w:rFonts w:ascii="Arial" w:hAnsi="Arial" w:cs="Arial"/>
                <w:sz w:val="20"/>
              </w:rPr>
              <w:t>stack peg</w:t>
            </w:r>
            <w:r w:rsidR="00013B3C">
              <w:rPr>
                <w:rFonts w:ascii="Arial" w:hAnsi="Arial" w:cs="Arial"/>
                <w:sz w:val="20"/>
              </w:rPr>
              <w:t>ging</w:t>
            </w:r>
            <w:r w:rsidR="008C0547" w:rsidRPr="001C5608">
              <w:rPr>
                <w:rFonts w:ascii="Arial" w:hAnsi="Arial" w:cs="Arial"/>
                <w:sz w:val="20"/>
              </w:rPr>
              <w:t xml:space="preserve"> </w:t>
            </w:r>
            <w:r>
              <w:rPr>
                <w:rFonts w:ascii="Arial" w:hAnsi="Arial" w:cs="Arial"/>
                <w:sz w:val="20"/>
              </w:rPr>
              <w:t>a particular KPI</w:t>
            </w:r>
            <w:r w:rsidR="008C0547" w:rsidRPr="001C5608">
              <w:rPr>
                <w:rFonts w:ascii="Arial" w:hAnsi="Arial" w:cs="Arial"/>
                <w:sz w:val="20"/>
              </w:rPr>
              <w:t>.</w:t>
            </w:r>
          </w:p>
          <w:p w14:paraId="3B098EC1" w14:textId="67C28DF4" w:rsidR="008C0547" w:rsidRPr="00013B3C" w:rsidRDefault="008C0547" w:rsidP="001C5608">
            <w:pPr>
              <w:pStyle w:val="TextBodySingle"/>
              <w:spacing w:before="80" w:after="80"/>
              <w:rPr>
                <w:rFonts w:ascii="Arial" w:hAnsi="Arial" w:cs="Arial"/>
                <w:sz w:val="20"/>
              </w:rPr>
            </w:pPr>
            <w:r w:rsidRPr="00013B3C">
              <w:rPr>
                <w:rFonts w:ascii="Arial" w:hAnsi="Arial" w:cs="Arial"/>
                <w:sz w:val="20"/>
              </w:rPr>
              <w:t xml:space="preserve">This function </w:t>
            </w:r>
            <w:r w:rsidR="00CE0312" w:rsidRPr="00013B3C">
              <w:rPr>
                <w:rFonts w:ascii="Arial" w:hAnsi="Arial" w:cs="Arial"/>
                <w:sz w:val="20"/>
              </w:rPr>
              <w:t>must be implemented by OAM CL i</w:t>
            </w:r>
            <w:r w:rsidRPr="00013B3C">
              <w:rPr>
                <w:rFonts w:ascii="Arial" w:hAnsi="Arial" w:cs="Arial"/>
                <w:sz w:val="20"/>
              </w:rPr>
              <w:t>nterface.</w:t>
            </w:r>
          </w:p>
          <w:p w14:paraId="1B3D3E13" w14:textId="2FD69C46" w:rsidR="001401F4" w:rsidRPr="001C5608" w:rsidRDefault="001401F4" w:rsidP="001C5608">
            <w:pPr>
              <w:pStyle w:val="TextBodySingle"/>
              <w:spacing w:before="80" w:after="80"/>
              <w:rPr>
                <w:rFonts w:ascii="Arial" w:hAnsi="Arial" w:cs="Arial"/>
                <w:sz w:val="20"/>
              </w:rPr>
            </w:pPr>
            <w:r w:rsidRPr="001C5608">
              <w:rPr>
                <w:rFonts w:ascii="Arial" w:hAnsi="Arial" w:cs="Arial"/>
                <w:sz w:val="20"/>
              </w:rPr>
              <w:t xml:space="preserve">When this API is invoked, the functionality </w:t>
            </w:r>
            <w:r w:rsidR="006370B7">
              <w:rPr>
                <w:rFonts w:ascii="Arial" w:hAnsi="Arial" w:cs="Arial"/>
                <w:sz w:val="20"/>
              </w:rPr>
              <w:t>must</w:t>
            </w:r>
            <w:r w:rsidRPr="001C5608">
              <w:rPr>
                <w:rFonts w:ascii="Arial" w:hAnsi="Arial" w:cs="Arial"/>
                <w:sz w:val="20"/>
              </w:rPr>
              <w:t xml:space="preserve"> take care of processing the increment value for the specified KPI_ID</w:t>
            </w:r>
            <w:r w:rsidR="00CE0312" w:rsidRPr="001C5608">
              <w:rPr>
                <w:rFonts w:ascii="Arial" w:hAnsi="Arial" w:cs="Arial"/>
                <w:sz w:val="20"/>
              </w:rPr>
              <w:t>.</w:t>
            </w:r>
          </w:p>
          <w:p w14:paraId="14FB1329" w14:textId="155FC65A" w:rsidR="001401F4" w:rsidRPr="001C5608" w:rsidRDefault="001401F4" w:rsidP="001C5608">
            <w:pPr>
              <w:pStyle w:val="TextBodySingle"/>
              <w:spacing w:before="80" w:after="80"/>
              <w:rPr>
                <w:rFonts w:ascii="Arial" w:hAnsi="Arial" w:cs="Arial"/>
                <w:sz w:val="20"/>
              </w:rPr>
            </w:pPr>
            <w:r w:rsidRPr="00C55F59">
              <w:rPr>
                <w:rFonts w:ascii="Arial" w:hAnsi="Arial" w:cs="Arial"/>
                <w:b/>
                <w:sz w:val="20"/>
              </w:rPr>
              <w:t>E</w:t>
            </w:r>
            <w:r w:rsidR="00B06845" w:rsidRPr="00C55F59">
              <w:rPr>
                <w:rFonts w:ascii="Arial" w:hAnsi="Arial" w:cs="Arial"/>
                <w:b/>
                <w:sz w:val="20"/>
              </w:rPr>
              <w:t>xample</w:t>
            </w:r>
            <w:r w:rsidRPr="001C5608">
              <w:rPr>
                <w:rFonts w:ascii="Arial" w:hAnsi="Arial" w:cs="Arial"/>
                <w:sz w:val="20"/>
              </w:rPr>
              <w:t>: SM invokes API</w:t>
            </w:r>
            <w:r w:rsidR="00CE0312" w:rsidRPr="001C5608">
              <w:rPr>
                <w:rFonts w:ascii="Arial" w:hAnsi="Arial" w:cs="Arial"/>
                <w:sz w:val="20"/>
              </w:rPr>
              <w:t xml:space="preserve"> </w:t>
            </w:r>
            <w:r w:rsidR="006370B7">
              <w:rPr>
                <w:rFonts w:ascii="Arial" w:hAnsi="Arial" w:cs="Arial"/>
                <w:sz w:val="20"/>
              </w:rPr>
              <w:t>as</w:t>
            </w:r>
            <w:r w:rsidR="00CE0312" w:rsidRPr="001C5608">
              <w:rPr>
                <w:rFonts w:ascii="Arial" w:hAnsi="Arial" w:cs="Arial"/>
                <w:sz w:val="20"/>
              </w:rPr>
              <w:t xml:space="preserve"> </w:t>
            </w:r>
          </w:p>
          <w:p w14:paraId="261281E2" w14:textId="16491FD3" w:rsidR="000121D7" w:rsidRPr="001C5608" w:rsidRDefault="001401F4" w:rsidP="001C5608">
            <w:pPr>
              <w:pStyle w:val="TextBodySingle"/>
              <w:spacing w:before="80" w:after="80"/>
              <w:rPr>
                <w:rFonts w:ascii="Arial" w:hAnsi="Arial" w:cs="Arial"/>
                <w:sz w:val="20"/>
              </w:rPr>
            </w:pPr>
            <w:proofErr w:type="spellStart"/>
            <w:proofErr w:type="gramStart"/>
            <w:r w:rsidRPr="001C5608">
              <w:rPr>
                <w:rFonts w:ascii="Arial" w:hAnsi="Arial" w:cs="Arial"/>
                <w:sz w:val="20"/>
              </w:rPr>
              <w:t>IncFapKpiByIntVal</w:t>
            </w:r>
            <w:proofErr w:type="spellEnd"/>
            <w:r w:rsidRPr="001C5608">
              <w:rPr>
                <w:rFonts w:ascii="Arial" w:hAnsi="Arial" w:cs="Arial"/>
                <w:sz w:val="20"/>
              </w:rPr>
              <w:t>(</w:t>
            </w:r>
            <w:proofErr w:type="gramEnd"/>
            <w:r w:rsidRPr="001C5608">
              <w:rPr>
                <w:rFonts w:ascii="Arial" w:hAnsi="Arial" w:cs="Arial"/>
                <w:sz w:val="20"/>
              </w:rPr>
              <w:t>KPI_ID_LTE_RRC_ATTCONESTAB_MTACCESS, 1)</w:t>
            </w:r>
            <w:r w:rsidR="006370B7">
              <w:rPr>
                <w:rFonts w:ascii="Arial" w:hAnsi="Arial" w:cs="Arial"/>
                <w:sz w:val="20"/>
              </w:rPr>
              <w:t>.</w:t>
            </w:r>
          </w:p>
        </w:tc>
      </w:tr>
      <w:tr w:rsidR="00B06845" w:rsidRPr="001C5608" w14:paraId="76ABCE3D" w14:textId="77777777" w:rsidTr="00CE0312">
        <w:tc>
          <w:tcPr>
            <w:tcW w:w="1710" w:type="dxa"/>
          </w:tcPr>
          <w:p w14:paraId="32C50504" w14:textId="17831C6C" w:rsidR="00B06845" w:rsidRPr="0009795E" w:rsidRDefault="00B06845" w:rsidP="001C5608">
            <w:pPr>
              <w:pStyle w:val="TextBodySingle"/>
              <w:spacing w:before="80" w:after="80"/>
              <w:rPr>
                <w:rFonts w:ascii="Arial" w:hAnsi="Arial" w:cs="Arial"/>
                <w:b/>
                <w:sz w:val="20"/>
              </w:rPr>
            </w:pPr>
            <w:r w:rsidRPr="0009795E">
              <w:rPr>
                <w:rFonts w:ascii="Arial" w:hAnsi="Arial" w:cs="Arial"/>
                <w:b/>
                <w:sz w:val="20"/>
              </w:rPr>
              <w:t>Return Values</w:t>
            </w:r>
          </w:p>
        </w:tc>
        <w:tc>
          <w:tcPr>
            <w:tcW w:w="7758" w:type="dxa"/>
          </w:tcPr>
          <w:p w14:paraId="4B5E2B31" w14:textId="77777777" w:rsidR="00B06845" w:rsidRPr="001C5608" w:rsidRDefault="00B06845" w:rsidP="001C5608">
            <w:pPr>
              <w:pStyle w:val="TextBodySingle"/>
              <w:spacing w:before="80" w:after="80"/>
              <w:rPr>
                <w:rFonts w:ascii="Arial" w:hAnsi="Arial" w:cs="Arial"/>
                <w:sz w:val="20"/>
              </w:rPr>
            </w:pPr>
            <w:r w:rsidRPr="001C5608">
              <w:rPr>
                <w:rFonts w:ascii="Arial" w:hAnsi="Arial" w:cs="Arial"/>
                <w:sz w:val="20"/>
              </w:rPr>
              <w:t>None.</w:t>
            </w:r>
          </w:p>
        </w:tc>
      </w:tr>
      <w:tr w:rsidR="00B06845" w:rsidRPr="001C5608" w14:paraId="202A6851" w14:textId="77777777" w:rsidTr="00CE0312">
        <w:tc>
          <w:tcPr>
            <w:tcW w:w="1710" w:type="dxa"/>
          </w:tcPr>
          <w:p w14:paraId="3813F964" w14:textId="77777777" w:rsidR="00B06845" w:rsidRPr="0009795E" w:rsidRDefault="00B06845" w:rsidP="001C5608">
            <w:pPr>
              <w:pStyle w:val="TextBodySingle"/>
              <w:spacing w:before="80" w:after="80"/>
              <w:rPr>
                <w:rFonts w:ascii="Arial" w:hAnsi="Arial" w:cs="Arial"/>
                <w:b/>
                <w:sz w:val="20"/>
              </w:rPr>
            </w:pPr>
            <w:r w:rsidRPr="0009795E">
              <w:rPr>
                <w:rFonts w:ascii="Arial" w:hAnsi="Arial" w:cs="Arial"/>
                <w:b/>
                <w:sz w:val="20"/>
              </w:rPr>
              <w:t>Where to Use</w:t>
            </w:r>
          </w:p>
        </w:tc>
        <w:tc>
          <w:tcPr>
            <w:tcW w:w="7758" w:type="dxa"/>
          </w:tcPr>
          <w:p w14:paraId="7E5BBDA0" w14:textId="119220A2" w:rsidR="006370B7" w:rsidRPr="001C5608" w:rsidRDefault="00B06845" w:rsidP="006370B7">
            <w:pPr>
              <w:pStyle w:val="TextBodySingle"/>
              <w:spacing w:before="80" w:after="80"/>
              <w:rPr>
                <w:rFonts w:ascii="Arial" w:hAnsi="Arial" w:cs="Arial"/>
                <w:sz w:val="20"/>
              </w:rPr>
            </w:pPr>
            <w:r w:rsidRPr="001C5608">
              <w:rPr>
                <w:rFonts w:ascii="Arial" w:hAnsi="Arial" w:cs="Arial"/>
                <w:sz w:val="20"/>
              </w:rPr>
              <w:t xml:space="preserve">This API is </w:t>
            </w:r>
            <w:r w:rsidR="00B00687" w:rsidRPr="001C5608">
              <w:rPr>
                <w:rFonts w:ascii="Arial" w:hAnsi="Arial" w:cs="Arial"/>
                <w:sz w:val="20"/>
              </w:rPr>
              <w:t xml:space="preserve">defined </w:t>
            </w:r>
            <w:r w:rsidRPr="001C5608">
              <w:rPr>
                <w:rFonts w:ascii="Arial" w:hAnsi="Arial" w:cs="Arial"/>
                <w:sz w:val="20"/>
              </w:rPr>
              <w:t>by OAM</w:t>
            </w:r>
            <w:r w:rsidR="00CE0312" w:rsidRPr="001C5608">
              <w:rPr>
                <w:rFonts w:ascii="Arial" w:hAnsi="Arial" w:cs="Arial"/>
                <w:sz w:val="20"/>
              </w:rPr>
              <w:t xml:space="preserve"> CL i</w:t>
            </w:r>
            <w:r w:rsidR="00B00687" w:rsidRPr="001C5608">
              <w:rPr>
                <w:rFonts w:ascii="Arial" w:hAnsi="Arial" w:cs="Arial"/>
                <w:sz w:val="20"/>
              </w:rPr>
              <w:t>nterface</w:t>
            </w:r>
            <w:r w:rsidR="006370B7">
              <w:rPr>
                <w:rFonts w:ascii="Arial" w:hAnsi="Arial" w:cs="Arial"/>
                <w:sz w:val="20"/>
              </w:rPr>
              <w:t xml:space="preserve"> and</w:t>
            </w:r>
            <w:r w:rsidR="006370B7" w:rsidRPr="001C5608">
              <w:rPr>
                <w:rFonts w:ascii="Arial" w:hAnsi="Arial" w:cs="Arial"/>
                <w:sz w:val="20"/>
              </w:rPr>
              <w:t xml:space="preserve"> TotaleNodeB SM invokes this API to increment the </w:t>
            </w:r>
            <w:r w:rsidR="005A3A98">
              <w:rPr>
                <w:rFonts w:ascii="Arial" w:hAnsi="Arial" w:cs="Arial"/>
                <w:sz w:val="20"/>
              </w:rPr>
              <w:t xml:space="preserve">KPI </w:t>
            </w:r>
            <w:r w:rsidR="006370B7" w:rsidRPr="001C5608">
              <w:rPr>
                <w:rFonts w:ascii="Arial" w:hAnsi="Arial" w:cs="Arial"/>
                <w:sz w:val="20"/>
              </w:rPr>
              <w:t xml:space="preserve">counter. </w:t>
            </w:r>
          </w:p>
          <w:p w14:paraId="71533523" w14:textId="4FB310CA" w:rsidR="00750719" w:rsidRPr="00013B3C" w:rsidRDefault="00013B3C" w:rsidP="006370B7">
            <w:pPr>
              <w:pStyle w:val="TextBodySingle"/>
              <w:spacing w:before="80" w:after="80"/>
              <w:rPr>
                <w:rFonts w:ascii="Arial" w:hAnsi="Arial" w:cs="Arial"/>
                <w:sz w:val="20"/>
              </w:rPr>
            </w:pPr>
            <w:r w:rsidRPr="00013B3C">
              <w:rPr>
                <w:rFonts w:ascii="Arial" w:hAnsi="Arial" w:cs="Arial"/>
                <w:b/>
                <w:sz w:val="20"/>
              </w:rPr>
              <w:t>Note</w:t>
            </w:r>
            <w:r w:rsidR="00B00687" w:rsidRPr="00013B3C">
              <w:rPr>
                <w:rFonts w:ascii="Arial" w:hAnsi="Arial" w:cs="Arial"/>
                <w:sz w:val="20"/>
              </w:rPr>
              <w:t xml:space="preserve">: This function call </w:t>
            </w:r>
            <w:r w:rsidR="006370B7" w:rsidRPr="00013B3C">
              <w:rPr>
                <w:rFonts w:ascii="Arial" w:hAnsi="Arial" w:cs="Arial"/>
                <w:sz w:val="20"/>
              </w:rPr>
              <w:t>must</w:t>
            </w:r>
            <w:r w:rsidR="00B00687" w:rsidRPr="00013B3C">
              <w:rPr>
                <w:rFonts w:ascii="Arial" w:hAnsi="Arial" w:cs="Arial"/>
                <w:sz w:val="20"/>
              </w:rPr>
              <w:t xml:space="preserve"> be returne</w:t>
            </w:r>
            <w:r w:rsidR="00CE0312" w:rsidRPr="00013B3C">
              <w:rPr>
                <w:rFonts w:ascii="Arial" w:hAnsi="Arial" w:cs="Arial"/>
                <w:sz w:val="20"/>
              </w:rPr>
              <w:t xml:space="preserve">d </w:t>
            </w:r>
            <w:r>
              <w:rPr>
                <w:rFonts w:ascii="Arial" w:hAnsi="Arial" w:cs="Arial"/>
                <w:sz w:val="20"/>
              </w:rPr>
              <w:t>immediately</w:t>
            </w:r>
            <w:r w:rsidR="006370B7" w:rsidRPr="00013B3C">
              <w:rPr>
                <w:rFonts w:ascii="Arial" w:hAnsi="Arial" w:cs="Arial"/>
                <w:sz w:val="20"/>
              </w:rPr>
              <w:t xml:space="preserve"> </w:t>
            </w:r>
            <w:r>
              <w:rPr>
                <w:rFonts w:ascii="Arial" w:hAnsi="Arial" w:cs="Arial"/>
                <w:sz w:val="20"/>
              </w:rPr>
              <w:t>as</w:t>
            </w:r>
            <w:r w:rsidR="00CE0312" w:rsidRPr="00013B3C">
              <w:rPr>
                <w:rFonts w:ascii="Arial" w:hAnsi="Arial" w:cs="Arial"/>
                <w:sz w:val="20"/>
              </w:rPr>
              <w:t xml:space="preserve"> SM thread is </w:t>
            </w:r>
            <w:r w:rsidR="00B00687" w:rsidRPr="00013B3C">
              <w:rPr>
                <w:rFonts w:ascii="Arial" w:hAnsi="Arial" w:cs="Arial"/>
                <w:sz w:val="20"/>
              </w:rPr>
              <w:t>block</w:t>
            </w:r>
            <w:r>
              <w:rPr>
                <w:rFonts w:ascii="Arial" w:hAnsi="Arial" w:cs="Arial"/>
                <w:sz w:val="20"/>
              </w:rPr>
              <w:t>ed until this function returns.</w:t>
            </w:r>
          </w:p>
        </w:tc>
      </w:tr>
    </w:tbl>
    <w:p w14:paraId="618AA208" w14:textId="0081F2F7" w:rsidR="00B06845" w:rsidRPr="00A63EBB" w:rsidRDefault="00B06845" w:rsidP="00CB4793">
      <w:pPr>
        <w:spacing w:before="120" w:after="120" w:line="280" w:lineRule="atLeast"/>
        <w:rPr>
          <w:rFonts w:cs="Arial"/>
        </w:rPr>
      </w:pPr>
    </w:p>
    <w:tbl>
      <w:tblPr>
        <w:tblStyle w:val="TableGrid"/>
        <w:tblW w:w="9450" w:type="dxa"/>
        <w:tblInd w:w="198" w:type="dxa"/>
        <w:tblLook w:val="04A0" w:firstRow="1" w:lastRow="0" w:firstColumn="1" w:lastColumn="0" w:noHBand="0" w:noVBand="1"/>
      </w:tblPr>
      <w:tblGrid>
        <w:gridCol w:w="1737"/>
        <w:gridCol w:w="7713"/>
      </w:tblGrid>
      <w:tr w:rsidR="00B06845" w:rsidRPr="001C5608" w14:paraId="7817BCE6" w14:textId="77777777" w:rsidTr="001C5608">
        <w:tc>
          <w:tcPr>
            <w:tcW w:w="1737" w:type="dxa"/>
            <w:shd w:val="clear" w:color="auto" w:fill="A6A6A6" w:themeFill="background1" w:themeFillShade="A6"/>
          </w:tcPr>
          <w:p w14:paraId="1E77058B" w14:textId="77777777" w:rsidR="00B06845" w:rsidRPr="006370B7" w:rsidRDefault="00B06845" w:rsidP="001C5608">
            <w:pPr>
              <w:pStyle w:val="TextBodySingle"/>
              <w:keepNext/>
              <w:widowControl/>
              <w:spacing w:before="80" w:after="80"/>
              <w:rPr>
                <w:rFonts w:ascii="Arial" w:hAnsi="Arial" w:cs="Arial"/>
                <w:b/>
                <w:sz w:val="20"/>
              </w:rPr>
            </w:pPr>
            <w:r w:rsidRPr="006370B7">
              <w:rPr>
                <w:rFonts w:ascii="Arial" w:hAnsi="Arial" w:cs="Arial"/>
                <w:b/>
                <w:sz w:val="20"/>
              </w:rPr>
              <w:lastRenderedPageBreak/>
              <w:t>API Details</w:t>
            </w:r>
          </w:p>
        </w:tc>
        <w:tc>
          <w:tcPr>
            <w:tcW w:w="7713" w:type="dxa"/>
            <w:shd w:val="clear" w:color="auto" w:fill="A6A6A6" w:themeFill="background1" w:themeFillShade="A6"/>
          </w:tcPr>
          <w:p w14:paraId="571C69E8" w14:textId="77777777" w:rsidR="00B06845" w:rsidRPr="001C5608" w:rsidRDefault="00B06845" w:rsidP="001C5608">
            <w:pPr>
              <w:pStyle w:val="TextBodySingle"/>
              <w:keepNext/>
              <w:widowControl/>
              <w:spacing w:before="80" w:after="80"/>
              <w:rPr>
                <w:rFonts w:ascii="Arial" w:hAnsi="Arial" w:cs="Arial"/>
                <w:b/>
                <w:sz w:val="20"/>
              </w:rPr>
            </w:pPr>
            <w:r w:rsidRPr="001C5608">
              <w:rPr>
                <w:rFonts w:ascii="Arial" w:hAnsi="Arial" w:cs="Arial"/>
                <w:b/>
                <w:sz w:val="20"/>
              </w:rPr>
              <w:t>Description</w:t>
            </w:r>
          </w:p>
        </w:tc>
      </w:tr>
      <w:tr w:rsidR="00B06845" w:rsidRPr="001C5608" w14:paraId="73E6223E" w14:textId="77777777" w:rsidTr="001C5608">
        <w:tc>
          <w:tcPr>
            <w:tcW w:w="1737" w:type="dxa"/>
          </w:tcPr>
          <w:p w14:paraId="41B6B8AB" w14:textId="77777777" w:rsidR="00B06845" w:rsidRPr="006370B7" w:rsidRDefault="00B06845" w:rsidP="001C5608">
            <w:pPr>
              <w:pStyle w:val="TextBodySingle"/>
              <w:keepNext/>
              <w:widowControl/>
              <w:spacing w:before="80" w:after="80"/>
              <w:rPr>
                <w:rFonts w:ascii="Arial" w:hAnsi="Arial" w:cs="Arial"/>
                <w:b/>
                <w:sz w:val="20"/>
              </w:rPr>
            </w:pPr>
            <w:r w:rsidRPr="006370B7">
              <w:rPr>
                <w:rFonts w:ascii="Arial" w:hAnsi="Arial" w:cs="Arial"/>
                <w:b/>
                <w:sz w:val="20"/>
              </w:rPr>
              <w:t>API Name</w:t>
            </w:r>
          </w:p>
        </w:tc>
        <w:tc>
          <w:tcPr>
            <w:tcW w:w="7713" w:type="dxa"/>
          </w:tcPr>
          <w:p w14:paraId="19D74E5E" w14:textId="77777777" w:rsidR="00B06845" w:rsidRPr="001C5608" w:rsidRDefault="00B06845" w:rsidP="001C5608">
            <w:pPr>
              <w:pStyle w:val="TextBodySingle"/>
              <w:keepNext/>
              <w:widowControl/>
              <w:spacing w:before="80" w:after="80"/>
              <w:rPr>
                <w:rFonts w:ascii="Arial" w:hAnsi="Arial" w:cs="Arial"/>
                <w:b/>
                <w:i/>
                <w:sz w:val="20"/>
              </w:rPr>
            </w:pPr>
            <w:proofErr w:type="spellStart"/>
            <w:r w:rsidRPr="001C5608">
              <w:rPr>
                <w:rFonts w:ascii="Arial" w:hAnsi="Arial" w:cs="Arial"/>
                <w:b/>
                <w:i/>
                <w:sz w:val="20"/>
              </w:rPr>
              <w:t>IncFapKpiByRealVal</w:t>
            </w:r>
            <w:proofErr w:type="spellEnd"/>
          </w:p>
        </w:tc>
      </w:tr>
      <w:tr w:rsidR="00B06845" w:rsidRPr="001C5608" w14:paraId="66B2B0B1" w14:textId="77777777" w:rsidTr="001C5608">
        <w:tc>
          <w:tcPr>
            <w:tcW w:w="1737" w:type="dxa"/>
          </w:tcPr>
          <w:p w14:paraId="5EBCAA45" w14:textId="77777777" w:rsidR="00B06845" w:rsidRPr="006370B7" w:rsidRDefault="00B06845" w:rsidP="001C5608">
            <w:pPr>
              <w:pStyle w:val="TextBodySingle"/>
              <w:keepNext/>
              <w:widowControl/>
              <w:spacing w:before="80" w:after="80"/>
              <w:rPr>
                <w:rFonts w:ascii="Arial" w:hAnsi="Arial" w:cs="Arial"/>
                <w:b/>
                <w:sz w:val="20"/>
              </w:rPr>
            </w:pPr>
            <w:r w:rsidRPr="006370B7">
              <w:rPr>
                <w:rFonts w:ascii="Arial" w:hAnsi="Arial" w:cs="Arial"/>
                <w:b/>
                <w:sz w:val="20"/>
              </w:rPr>
              <w:t>Synopsis</w:t>
            </w:r>
          </w:p>
        </w:tc>
        <w:tc>
          <w:tcPr>
            <w:tcW w:w="7713" w:type="dxa"/>
          </w:tcPr>
          <w:p w14:paraId="06DCFBC0" w14:textId="3AAEA728" w:rsidR="00EC5CAB" w:rsidRPr="001C5608" w:rsidRDefault="006F38CD" w:rsidP="001C5608">
            <w:pPr>
              <w:pStyle w:val="TextBodySingle"/>
              <w:keepNext/>
              <w:widowControl/>
              <w:spacing w:before="80" w:after="80"/>
              <w:rPr>
                <w:rFonts w:ascii="Arial" w:hAnsi="Arial" w:cs="Arial"/>
                <w:sz w:val="20"/>
              </w:rPr>
            </w:pPr>
            <w:r w:rsidRPr="001C5608">
              <w:rPr>
                <w:rFonts w:ascii="Arial" w:hAnsi="Arial" w:cs="Arial"/>
                <w:sz w:val="20"/>
              </w:rPr>
              <w:t>This API is</w:t>
            </w:r>
            <w:r w:rsidR="00013B3C">
              <w:rPr>
                <w:rFonts w:ascii="Arial" w:hAnsi="Arial" w:cs="Arial"/>
                <w:sz w:val="20"/>
              </w:rPr>
              <w:t xml:space="preserve"> </w:t>
            </w:r>
            <w:r w:rsidR="00013B3C" w:rsidRPr="001C5608">
              <w:rPr>
                <w:rFonts w:ascii="Arial" w:hAnsi="Arial" w:cs="Arial"/>
                <w:sz w:val="20"/>
              </w:rPr>
              <w:t xml:space="preserve">a </w:t>
            </w:r>
            <w:r w:rsidR="00013B3C">
              <w:rPr>
                <w:rFonts w:ascii="Arial" w:hAnsi="Arial" w:cs="Arial"/>
                <w:sz w:val="20"/>
              </w:rPr>
              <w:t>direct function call</w:t>
            </w:r>
            <w:r w:rsidRPr="001C5608">
              <w:rPr>
                <w:rFonts w:ascii="Arial" w:hAnsi="Arial" w:cs="Arial"/>
                <w:sz w:val="20"/>
              </w:rPr>
              <w:t xml:space="preserve"> invoked by SM to update OAM CL about KPI value change for the specific KPI.</w:t>
            </w:r>
          </w:p>
        </w:tc>
      </w:tr>
      <w:tr w:rsidR="00B06845" w:rsidRPr="001C5608" w14:paraId="3F953BA5" w14:textId="77777777" w:rsidTr="001C5608">
        <w:tc>
          <w:tcPr>
            <w:tcW w:w="1737" w:type="dxa"/>
          </w:tcPr>
          <w:p w14:paraId="70315C20" w14:textId="77777777" w:rsidR="00B06845" w:rsidRPr="006370B7" w:rsidRDefault="00B06845" w:rsidP="001C5608">
            <w:pPr>
              <w:pStyle w:val="TextBodySingle"/>
              <w:keepNext/>
              <w:widowControl/>
              <w:spacing w:before="80" w:after="80"/>
              <w:rPr>
                <w:rFonts w:ascii="Arial" w:hAnsi="Arial" w:cs="Arial"/>
                <w:b/>
                <w:sz w:val="20"/>
              </w:rPr>
            </w:pPr>
            <w:r w:rsidRPr="006370B7">
              <w:rPr>
                <w:rFonts w:ascii="Arial" w:hAnsi="Arial" w:cs="Arial"/>
                <w:b/>
                <w:sz w:val="20"/>
              </w:rPr>
              <w:t>Includes</w:t>
            </w:r>
          </w:p>
        </w:tc>
        <w:tc>
          <w:tcPr>
            <w:tcW w:w="7713" w:type="dxa"/>
          </w:tcPr>
          <w:p w14:paraId="30A8320F" w14:textId="77777777" w:rsidR="00B06845" w:rsidRPr="001C5608" w:rsidRDefault="00B06845" w:rsidP="001C5608">
            <w:pPr>
              <w:pStyle w:val="TextBodySingle"/>
              <w:keepNext/>
              <w:widowControl/>
              <w:spacing w:before="80" w:after="80"/>
              <w:rPr>
                <w:rFonts w:ascii="Arial" w:hAnsi="Arial" w:cs="Arial"/>
                <w:sz w:val="20"/>
              </w:rPr>
            </w:pPr>
            <w:proofErr w:type="spellStart"/>
            <w:r w:rsidRPr="001C5608">
              <w:rPr>
                <w:rFonts w:ascii="Arial" w:hAnsi="Arial" w:cs="Arial"/>
                <w:sz w:val="20"/>
              </w:rPr>
              <w:t>wr_kpi.h</w:t>
            </w:r>
            <w:proofErr w:type="spellEnd"/>
          </w:p>
        </w:tc>
      </w:tr>
      <w:tr w:rsidR="00B06845" w:rsidRPr="001C5608" w14:paraId="4E3F675D" w14:textId="77777777" w:rsidTr="001C5608">
        <w:tc>
          <w:tcPr>
            <w:tcW w:w="1737" w:type="dxa"/>
          </w:tcPr>
          <w:p w14:paraId="5B1E0CBF" w14:textId="77777777" w:rsidR="00B06845" w:rsidRPr="006370B7" w:rsidRDefault="00B06845" w:rsidP="001C5608">
            <w:pPr>
              <w:pStyle w:val="TextBodySingle"/>
              <w:keepNext/>
              <w:widowControl/>
              <w:spacing w:before="80" w:after="80"/>
              <w:rPr>
                <w:rFonts w:ascii="Arial" w:hAnsi="Arial" w:cs="Arial"/>
                <w:b/>
                <w:sz w:val="20"/>
              </w:rPr>
            </w:pPr>
            <w:r w:rsidRPr="006370B7">
              <w:rPr>
                <w:rFonts w:ascii="Arial" w:hAnsi="Arial" w:cs="Arial"/>
                <w:b/>
                <w:sz w:val="20"/>
              </w:rPr>
              <w:t>Syntax</w:t>
            </w:r>
          </w:p>
        </w:tc>
        <w:tc>
          <w:tcPr>
            <w:tcW w:w="7713" w:type="dxa"/>
          </w:tcPr>
          <w:p w14:paraId="2ADBD321" w14:textId="1B242B94" w:rsidR="00B06845" w:rsidRPr="001C5608" w:rsidRDefault="00B06845" w:rsidP="001C5608">
            <w:pPr>
              <w:pStyle w:val="TextBodySingle"/>
              <w:keepNext/>
              <w:widowControl/>
              <w:spacing w:before="80" w:after="80"/>
              <w:rPr>
                <w:rFonts w:ascii="Arial" w:hAnsi="Arial" w:cs="Arial"/>
                <w:b/>
                <w:i/>
                <w:sz w:val="20"/>
              </w:rPr>
            </w:pPr>
            <w:proofErr w:type="spellStart"/>
            <w:r w:rsidRPr="001C5608">
              <w:rPr>
                <w:rFonts w:ascii="Arial" w:hAnsi="Arial" w:cs="Arial"/>
                <w:b/>
                <w:i/>
                <w:sz w:val="20"/>
              </w:rPr>
              <w:t>IncFapKpiByRealVal</w:t>
            </w:r>
            <w:proofErr w:type="spellEnd"/>
            <w:r w:rsidRPr="001C5608">
              <w:rPr>
                <w:rFonts w:ascii="Arial" w:hAnsi="Arial" w:cs="Arial"/>
                <w:b/>
                <w:i/>
                <w:sz w:val="20"/>
              </w:rPr>
              <w:t xml:space="preserve"> (</w:t>
            </w:r>
            <w:r w:rsidR="00877F63" w:rsidRPr="001C5608">
              <w:rPr>
                <w:rFonts w:ascii="Arial" w:hAnsi="Arial" w:cs="Arial"/>
                <w:b/>
                <w:i/>
                <w:sz w:val="20"/>
              </w:rPr>
              <w:t xml:space="preserve">unsigned </w:t>
            </w:r>
            <w:proofErr w:type="spellStart"/>
            <w:r w:rsidR="00877F63" w:rsidRPr="001C5608">
              <w:rPr>
                <w:rFonts w:ascii="Arial" w:hAnsi="Arial" w:cs="Arial"/>
                <w:b/>
                <w:i/>
                <w:sz w:val="20"/>
              </w:rPr>
              <w:t>int</w:t>
            </w:r>
            <w:proofErr w:type="spellEnd"/>
            <w:r w:rsidR="00877F63" w:rsidRPr="001C5608">
              <w:rPr>
                <w:rFonts w:ascii="Arial" w:hAnsi="Arial" w:cs="Arial"/>
                <w:b/>
                <w:i/>
                <w:sz w:val="20"/>
              </w:rPr>
              <w:t xml:space="preserve"> KPI_ID</w:t>
            </w:r>
            <w:r w:rsidRPr="001C5608">
              <w:rPr>
                <w:rFonts w:ascii="Arial" w:hAnsi="Arial" w:cs="Arial"/>
                <w:b/>
                <w:i/>
                <w:sz w:val="20"/>
              </w:rPr>
              <w:t>,</w:t>
            </w:r>
            <w:r w:rsidR="00877F63" w:rsidRPr="001C5608">
              <w:rPr>
                <w:rFonts w:ascii="Arial" w:hAnsi="Arial" w:cs="Arial"/>
                <w:sz w:val="20"/>
              </w:rPr>
              <w:t xml:space="preserve"> </w:t>
            </w:r>
            <w:r w:rsidR="00877F63" w:rsidRPr="001C5608">
              <w:rPr>
                <w:rFonts w:ascii="Arial" w:hAnsi="Arial" w:cs="Arial"/>
                <w:b/>
                <w:i/>
                <w:sz w:val="20"/>
              </w:rPr>
              <w:t xml:space="preserve">float </w:t>
            </w:r>
            <w:proofErr w:type="spellStart"/>
            <w:r w:rsidR="00E03F7E">
              <w:rPr>
                <w:rFonts w:ascii="Arial" w:hAnsi="Arial" w:cs="Arial"/>
                <w:b/>
                <w:i/>
                <w:sz w:val="20"/>
              </w:rPr>
              <w:t>incVal</w:t>
            </w:r>
            <w:proofErr w:type="spellEnd"/>
            <w:r w:rsidRPr="001C5608">
              <w:rPr>
                <w:rFonts w:ascii="Arial" w:hAnsi="Arial" w:cs="Arial"/>
                <w:b/>
                <w:i/>
                <w:sz w:val="20"/>
              </w:rPr>
              <w:t>)</w:t>
            </w:r>
          </w:p>
        </w:tc>
      </w:tr>
      <w:tr w:rsidR="00B06845" w:rsidRPr="001C5608" w14:paraId="37B3A252" w14:textId="77777777" w:rsidTr="001C5608">
        <w:tc>
          <w:tcPr>
            <w:tcW w:w="1737" w:type="dxa"/>
          </w:tcPr>
          <w:p w14:paraId="716D3479" w14:textId="77777777" w:rsidR="00B06845" w:rsidRPr="006370B7" w:rsidRDefault="00B06845" w:rsidP="001C5608">
            <w:pPr>
              <w:pStyle w:val="TextBodySingle"/>
              <w:keepNext/>
              <w:widowControl/>
              <w:spacing w:before="80" w:after="80"/>
              <w:rPr>
                <w:rFonts w:ascii="Arial" w:hAnsi="Arial" w:cs="Arial"/>
                <w:b/>
                <w:sz w:val="20"/>
              </w:rPr>
            </w:pPr>
            <w:r w:rsidRPr="006370B7">
              <w:rPr>
                <w:rFonts w:ascii="Arial" w:hAnsi="Arial" w:cs="Arial"/>
                <w:b/>
                <w:sz w:val="20"/>
              </w:rPr>
              <w:t>Arguments</w:t>
            </w:r>
          </w:p>
        </w:tc>
        <w:tc>
          <w:tcPr>
            <w:tcW w:w="7713" w:type="dxa"/>
          </w:tcPr>
          <w:p w14:paraId="5E78DBEB" w14:textId="4625EE7A" w:rsidR="006F38CD" w:rsidRPr="001C5608" w:rsidRDefault="006F38CD" w:rsidP="001C5608">
            <w:pPr>
              <w:pStyle w:val="TextBodySingle"/>
              <w:keepNext/>
              <w:widowControl/>
              <w:spacing w:before="80" w:after="80"/>
              <w:rPr>
                <w:rFonts w:ascii="Arial" w:hAnsi="Arial" w:cs="Arial"/>
                <w:sz w:val="20"/>
              </w:rPr>
            </w:pPr>
            <w:r w:rsidRPr="00966C6D">
              <w:rPr>
                <w:rFonts w:ascii="Arial" w:hAnsi="Arial" w:cs="Arial"/>
                <w:b/>
                <w:sz w:val="20"/>
              </w:rPr>
              <w:t>KPI_ID</w:t>
            </w:r>
            <w:r w:rsidRPr="001C5608">
              <w:rPr>
                <w:rFonts w:ascii="Arial" w:hAnsi="Arial" w:cs="Arial"/>
                <w:b/>
                <w:i/>
                <w:sz w:val="20"/>
              </w:rPr>
              <w:t xml:space="preserve"> </w:t>
            </w:r>
            <w:r w:rsidRPr="001C5608">
              <w:rPr>
                <w:rFonts w:ascii="Arial" w:hAnsi="Arial" w:cs="Arial"/>
                <w:sz w:val="20"/>
              </w:rPr>
              <w:t xml:space="preserve">– This parameter </w:t>
            </w:r>
            <w:r w:rsidR="00E03F7E">
              <w:rPr>
                <w:rFonts w:ascii="Arial" w:hAnsi="Arial" w:cs="Arial"/>
                <w:sz w:val="20"/>
              </w:rPr>
              <w:t>indicates</w:t>
            </w:r>
            <w:r w:rsidRPr="001C5608">
              <w:rPr>
                <w:rFonts w:ascii="Arial" w:hAnsi="Arial" w:cs="Arial"/>
                <w:sz w:val="20"/>
              </w:rPr>
              <w:t xml:space="preserve"> the KPI which </w:t>
            </w:r>
            <w:r w:rsidR="008E6923" w:rsidRPr="001C5608">
              <w:rPr>
                <w:rFonts w:ascii="Arial" w:hAnsi="Arial" w:cs="Arial"/>
                <w:sz w:val="20"/>
              </w:rPr>
              <w:t>is</w:t>
            </w:r>
            <w:r w:rsidRPr="001C5608">
              <w:rPr>
                <w:rFonts w:ascii="Arial" w:hAnsi="Arial" w:cs="Arial"/>
                <w:sz w:val="20"/>
              </w:rPr>
              <w:t xml:space="preserve"> </w:t>
            </w:r>
            <w:r w:rsidRPr="00013B3C">
              <w:rPr>
                <w:rFonts w:ascii="Arial" w:hAnsi="Arial" w:cs="Arial"/>
                <w:sz w:val="20"/>
              </w:rPr>
              <w:t>pegged</w:t>
            </w:r>
            <w:r w:rsidRPr="001C5608">
              <w:rPr>
                <w:rFonts w:ascii="Arial" w:hAnsi="Arial" w:cs="Arial"/>
                <w:sz w:val="20"/>
              </w:rPr>
              <w:t xml:space="preserve">. </w:t>
            </w:r>
            <w:r w:rsidR="00E03F7E" w:rsidRPr="001C5608">
              <w:rPr>
                <w:rFonts w:ascii="Arial" w:hAnsi="Arial" w:cs="Arial"/>
                <w:sz w:val="20"/>
              </w:rPr>
              <w:t xml:space="preserve">Each KPI is identified with </w:t>
            </w:r>
            <w:r w:rsidR="00E84009">
              <w:rPr>
                <w:rFonts w:ascii="Arial" w:hAnsi="Arial" w:cs="Arial"/>
                <w:sz w:val="20"/>
              </w:rPr>
              <w:t>a</w:t>
            </w:r>
            <w:r w:rsidR="00E03F7E">
              <w:rPr>
                <w:rFonts w:ascii="Arial" w:hAnsi="Arial" w:cs="Arial"/>
                <w:sz w:val="20"/>
              </w:rPr>
              <w:t xml:space="preserve"> </w:t>
            </w:r>
            <w:r w:rsidR="00E03F7E" w:rsidRPr="001C5608">
              <w:rPr>
                <w:rFonts w:ascii="Arial" w:hAnsi="Arial" w:cs="Arial"/>
                <w:sz w:val="20"/>
              </w:rPr>
              <w:t xml:space="preserve">unique ID </w:t>
            </w:r>
            <w:r w:rsidR="00E03F7E">
              <w:rPr>
                <w:rFonts w:ascii="Arial" w:hAnsi="Arial" w:cs="Arial"/>
                <w:sz w:val="20"/>
              </w:rPr>
              <w:t>and</w:t>
            </w:r>
            <w:r w:rsidR="008E6923" w:rsidRPr="001C5608">
              <w:rPr>
                <w:rFonts w:ascii="Arial" w:hAnsi="Arial" w:cs="Arial"/>
                <w:sz w:val="20"/>
              </w:rPr>
              <w:t xml:space="preserve"> </w:t>
            </w:r>
            <w:r w:rsidR="008E6923" w:rsidRPr="00013B3C">
              <w:rPr>
                <w:rFonts w:ascii="Arial" w:hAnsi="Arial" w:cs="Arial"/>
                <w:sz w:val="20"/>
              </w:rPr>
              <w:t xml:space="preserve">defined in </w:t>
            </w:r>
            <w:proofErr w:type="spellStart"/>
            <w:r w:rsidR="00013B3C" w:rsidRPr="00013B3C">
              <w:rPr>
                <w:rFonts w:ascii="Arial" w:hAnsi="Arial" w:cs="Arial"/>
                <w:sz w:val="20"/>
              </w:rPr>
              <w:t>KpiId</w:t>
            </w:r>
            <w:proofErr w:type="spellEnd"/>
            <w:r w:rsidR="00013B3C" w:rsidRPr="00013B3C">
              <w:rPr>
                <w:rFonts w:ascii="Arial" w:hAnsi="Arial" w:cs="Arial"/>
                <w:sz w:val="20"/>
              </w:rPr>
              <w:t xml:space="preserve"> </w:t>
            </w:r>
            <w:r w:rsidR="008E6923" w:rsidRPr="00013B3C">
              <w:rPr>
                <w:rFonts w:ascii="Arial" w:hAnsi="Arial" w:cs="Arial"/>
                <w:sz w:val="20"/>
              </w:rPr>
              <w:t>enumera</w:t>
            </w:r>
            <w:r w:rsidR="00013B3C" w:rsidRPr="00013B3C">
              <w:rPr>
                <w:rFonts w:ascii="Arial" w:hAnsi="Arial" w:cs="Arial"/>
                <w:sz w:val="20"/>
              </w:rPr>
              <w:t>tor</w:t>
            </w:r>
            <w:r w:rsidRPr="00013B3C">
              <w:rPr>
                <w:rFonts w:ascii="Arial" w:hAnsi="Arial" w:cs="Arial"/>
                <w:sz w:val="20"/>
              </w:rPr>
              <w:t>.</w:t>
            </w:r>
          </w:p>
          <w:p w14:paraId="0B402AB9" w14:textId="4EBCF9F4" w:rsidR="00B06845" w:rsidRPr="001C5608" w:rsidRDefault="006F38CD" w:rsidP="00C55F59">
            <w:pPr>
              <w:pStyle w:val="TextBodySingle"/>
              <w:keepNext/>
              <w:widowControl/>
              <w:spacing w:before="80" w:after="80"/>
              <w:rPr>
                <w:rFonts w:ascii="Arial" w:hAnsi="Arial" w:cs="Arial"/>
                <w:sz w:val="20"/>
              </w:rPr>
            </w:pPr>
            <w:proofErr w:type="spellStart"/>
            <w:proofErr w:type="gramStart"/>
            <w:r w:rsidRPr="00966C6D">
              <w:rPr>
                <w:rFonts w:ascii="Arial" w:hAnsi="Arial" w:cs="Arial"/>
                <w:b/>
                <w:sz w:val="20"/>
              </w:rPr>
              <w:t>incVal</w:t>
            </w:r>
            <w:proofErr w:type="spellEnd"/>
            <w:proofErr w:type="gramEnd"/>
            <w:r w:rsidRPr="00966C6D">
              <w:rPr>
                <w:rFonts w:ascii="Arial" w:hAnsi="Arial" w:cs="Arial"/>
                <w:sz w:val="20"/>
              </w:rPr>
              <w:t xml:space="preserve"> –</w:t>
            </w:r>
            <w:r w:rsidRPr="001C5608">
              <w:rPr>
                <w:rFonts w:ascii="Arial" w:hAnsi="Arial" w:cs="Arial"/>
                <w:sz w:val="20"/>
              </w:rPr>
              <w:t xml:space="preserve"> This parameter indicates the</w:t>
            </w:r>
            <w:r w:rsidR="00C55F59">
              <w:rPr>
                <w:rFonts w:ascii="Arial" w:hAnsi="Arial" w:cs="Arial"/>
                <w:sz w:val="20"/>
              </w:rPr>
              <w:t xml:space="preserve"> real value</w:t>
            </w:r>
            <w:r w:rsidRPr="001C5608">
              <w:rPr>
                <w:rFonts w:ascii="Arial" w:hAnsi="Arial" w:cs="Arial"/>
                <w:sz w:val="20"/>
              </w:rPr>
              <w:t xml:space="preserve"> </w:t>
            </w:r>
            <w:r w:rsidR="008E6923" w:rsidRPr="00C55F59">
              <w:rPr>
                <w:rFonts w:ascii="Arial" w:hAnsi="Arial" w:cs="Arial"/>
                <w:sz w:val="20"/>
              </w:rPr>
              <w:t>i</w:t>
            </w:r>
            <w:r w:rsidR="00C55F59" w:rsidRPr="00C55F59">
              <w:rPr>
                <w:rFonts w:ascii="Arial" w:hAnsi="Arial" w:cs="Arial"/>
                <w:sz w:val="20"/>
              </w:rPr>
              <w:t>ncrement</w:t>
            </w:r>
            <w:r w:rsidR="008E6923" w:rsidRPr="001C5608">
              <w:rPr>
                <w:rFonts w:ascii="Arial" w:hAnsi="Arial" w:cs="Arial"/>
                <w:sz w:val="20"/>
              </w:rPr>
              <w:t>.</w:t>
            </w:r>
          </w:p>
        </w:tc>
      </w:tr>
      <w:tr w:rsidR="00B06845" w:rsidRPr="001C5608" w14:paraId="5B35AB90" w14:textId="77777777" w:rsidTr="001C5608">
        <w:tc>
          <w:tcPr>
            <w:tcW w:w="1737" w:type="dxa"/>
          </w:tcPr>
          <w:p w14:paraId="0166F697" w14:textId="77777777" w:rsidR="00B06845" w:rsidRPr="006370B7" w:rsidRDefault="00B06845" w:rsidP="001C5608">
            <w:pPr>
              <w:pStyle w:val="TextBodySingle"/>
              <w:spacing w:before="80" w:after="80"/>
              <w:rPr>
                <w:rFonts w:ascii="Arial" w:hAnsi="Arial" w:cs="Arial"/>
                <w:b/>
                <w:sz w:val="20"/>
              </w:rPr>
            </w:pPr>
            <w:r w:rsidRPr="006370B7">
              <w:rPr>
                <w:rFonts w:ascii="Arial" w:hAnsi="Arial" w:cs="Arial"/>
                <w:b/>
                <w:sz w:val="20"/>
              </w:rPr>
              <w:t>Description</w:t>
            </w:r>
          </w:p>
        </w:tc>
        <w:tc>
          <w:tcPr>
            <w:tcW w:w="7713" w:type="dxa"/>
          </w:tcPr>
          <w:p w14:paraId="096D4AE2" w14:textId="4F64377C" w:rsidR="006F38CD" w:rsidRPr="001C5608" w:rsidRDefault="00E03F7E" w:rsidP="001C5608">
            <w:pPr>
              <w:pStyle w:val="TextBodySingle"/>
              <w:spacing w:before="80" w:after="80"/>
              <w:rPr>
                <w:rFonts w:ascii="Arial" w:hAnsi="Arial" w:cs="Arial"/>
                <w:sz w:val="20"/>
              </w:rPr>
            </w:pPr>
            <w:r>
              <w:rPr>
                <w:rFonts w:ascii="Arial" w:hAnsi="Arial" w:cs="Arial"/>
                <w:sz w:val="20"/>
              </w:rPr>
              <w:t>This API</w:t>
            </w:r>
            <w:r w:rsidRPr="001C5608">
              <w:rPr>
                <w:rFonts w:ascii="Arial" w:hAnsi="Arial" w:cs="Arial"/>
                <w:sz w:val="20"/>
              </w:rPr>
              <w:t xml:space="preserve"> is invoked by SM </w:t>
            </w:r>
            <w:r>
              <w:rPr>
                <w:rFonts w:ascii="Arial" w:hAnsi="Arial" w:cs="Arial"/>
                <w:sz w:val="20"/>
              </w:rPr>
              <w:t>when eNodeB a</w:t>
            </w:r>
            <w:r w:rsidR="006F38CD" w:rsidRPr="001C5608">
              <w:rPr>
                <w:rFonts w:ascii="Arial" w:hAnsi="Arial" w:cs="Arial"/>
                <w:sz w:val="20"/>
              </w:rPr>
              <w:t xml:space="preserve">pplication or </w:t>
            </w:r>
            <w:r>
              <w:rPr>
                <w:rFonts w:ascii="Arial" w:hAnsi="Arial" w:cs="Arial"/>
                <w:sz w:val="20"/>
              </w:rPr>
              <w:t xml:space="preserve">eNodeB </w:t>
            </w:r>
            <w:r w:rsidR="006F38CD" w:rsidRPr="001C5608">
              <w:rPr>
                <w:rFonts w:ascii="Arial" w:hAnsi="Arial" w:cs="Arial"/>
                <w:sz w:val="20"/>
              </w:rPr>
              <w:t xml:space="preserve">stack </w:t>
            </w:r>
            <w:r w:rsidR="006F38CD" w:rsidRPr="00C55F59">
              <w:rPr>
                <w:rFonts w:ascii="Arial" w:hAnsi="Arial" w:cs="Arial"/>
                <w:sz w:val="20"/>
              </w:rPr>
              <w:t>peg</w:t>
            </w:r>
            <w:r w:rsidR="00C55F59">
              <w:rPr>
                <w:rFonts w:ascii="Arial" w:hAnsi="Arial" w:cs="Arial"/>
                <w:sz w:val="20"/>
              </w:rPr>
              <w:t>ging</w:t>
            </w:r>
            <w:r w:rsidR="006F38CD" w:rsidRPr="001C5608">
              <w:rPr>
                <w:rFonts w:ascii="Arial" w:hAnsi="Arial" w:cs="Arial"/>
                <w:sz w:val="20"/>
              </w:rPr>
              <w:t xml:space="preserve"> a particular KPI.</w:t>
            </w:r>
          </w:p>
          <w:p w14:paraId="40DE7022" w14:textId="361406F0" w:rsidR="006F38CD" w:rsidRPr="00C55F59" w:rsidRDefault="006F38CD" w:rsidP="001C5608">
            <w:pPr>
              <w:pStyle w:val="TextBodySingle"/>
              <w:spacing w:before="80" w:after="80"/>
              <w:rPr>
                <w:rFonts w:ascii="Arial" w:hAnsi="Arial" w:cs="Arial"/>
                <w:sz w:val="20"/>
              </w:rPr>
            </w:pPr>
            <w:r w:rsidRPr="00C55F59">
              <w:rPr>
                <w:rFonts w:ascii="Arial" w:hAnsi="Arial" w:cs="Arial"/>
                <w:sz w:val="20"/>
              </w:rPr>
              <w:t xml:space="preserve">This function </w:t>
            </w:r>
            <w:r w:rsidR="00A34452" w:rsidRPr="00C55F59">
              <w:rPr>
                <w:rFonts w:ascii="Arial" w:hAnsi="Arial" w:cs="Arial"/>
                <w:sz w:val="20"/>
              </w:rPr>
              <w:t>must</w:t>
            </w:r>
            <w:r w:rsidRPr="00C55F59">
              <w:rPr>
                <w:rFonts w:ascii="Arial" w:hAnsi="Arial" w:cs="Arial"/>
                <w:sz w:val="20"/>
              </w:rPr>
              <w:t xml:space="preserve"> be implemented by OAM CL </w:t>
            </w:r>
            <w:r w:rsidR="008E6923" w:rsidRPr="00C55F59">
              <w:rPr>
                <w:rFonts w:ascii="Arial" w:hAnsi="Arial" w:cs="Arial"/>
                <w:sz w:val="20"/>
              </w:rPr>
              <w:t>i</w:t>
            </w:r>
            <w:r w:rsidRPr="00C55F59">
              <w:rPr>
                <w:rFonts w:ascii="Arial" w:hAnsi="Arial" w:cs="Arial"/>
                <w:sz w:val="20"/>
              </w:rPr>
              <w:t>nterface.</w:t>
            </w:r>
          </w:p>
          <w:p w14:paraId="660EA751" w14:textId="686986BD" w:rsidR="00B06845" w:rsidRPr="001C5608" w:rsidRDefault="006F38CD" w:rsidP="00E03F7E">
            <w:pPr>
              <w:pStyle w:val="TextBodySingle"/>
              <w:spacing w:before="80" w:after="80"/>
              <w:rPr>
                <w:rFonts w:ascii="Arial" w:hAnsi="Arial" w:cs="Arial"/>
                <w:sz w:val="20"/>
              </w:rPr>
            </w:pPr>
            <w:r w:rsidRPr="00C55F59">
              <w:rPr>
                <w:rFonts w:ascii="Arial" w:hAnsi="Arial" w:cs="Arial"/>
                <w:sz w:val="20"/>
              </w:rPr>
              <w:t xml:space="preserve">When this API is invoked, the functionality </w:t>
            </w:r>
            <w:r w:rsidR="00E03F7E" w:rsidRPr="00C55F59">
              <w:rPr>
                <w:rFonts w:ascii="Arial" w:hAnsi="Arial" w:cs="Arial"/>
                <w:sz w:val="20"/>
              </w:rPr>
              <w:t>must</w:t>
            </w:r>
            <w:r w:rsidRPr="00C55F59">
              <w:rPr>
                <w:rFonts w:ascii="Arial" w:hAnsi="Arial" w:cs="Arial"/>
                <w:sz w:val="20"/>
              </w:rPr>
              <w:t xml:space="preserve"> take care of processing</w:t>
            </w:r>
            <w:r w:rsidRPr="001C5608">
              <w:rPr>
                <w:rFonts w:ascii="Arial" w:hAnsi="Arial" w:cs="Arial"/>
                <w:sz w:val="20"/>
              </w:rPr>
              <w:t xml:space="preserve"> the increment value for the specified KPI_ID</w:t>
            </w:r>
            <w:r w:rsidR="008E6923" w:rsidRPr="001C5608">
              <w:rPr>
                <w:rFonts w:ascii="Arial" w:hAnsi="Arial" w:cs="Arial"/>
                <w:sz w:val="20"/>
              </w:rPr>
              <w:t>.</w:t>
            </w:r>
          </w:p>
        </w:tc>
      </w:tr>
      <w:tr w:rsidR="00B06845" w:rsidRPr="001C5608" w14:paraId="62EDB71F" w14:textId="77777777" w:rsidTr="001C5608">
        <w:tc>
          <w:tcPr>
            <w:tcW w:w="1737" w:type="dxa"/>
          </w:tcPr>
          <w:p w14:paraId="35039026" w14:textId="77777777" w:rsidR="00B06845" w:rsidRPr="006370B7" w:rsidRDefault="00B06845" w:rsidP="001C5608">
            <w:pPr>
              <w:pStyle w:val="TextBodySingle"/>
              <w:spacing w:before="80" w:after="80"/>
              <w:rPr>
                <w:rFonts w:ascii="Arial" w:hAnsi="Arial" w:cs="Arial"/>
                <w:b/>
                <w:sz w:val="20"/>
              </w:rPr>
            </w:pPr>
            <w:r w:rsidRPr="006370B7">
              <w:rPr>
                <w:rFonts w:ascii="Arial" w:hAnsi="Arial" w:cs="Arial"/>
                <w:b/>
                <w:sz w:val="20"/>
              </w:rPr>
              <w:t>Return Values</w:t>
            </w:r>
          </w:p>
        </w:tc>
        <w:tc>
          <w:tcPr>
            <w:tcW w:w="7713" w:type="dxa"/>
          </w:tcPr>
          <w:p w14:paraId="64BDDDAA" w14:textId="77777777" w:rsidR="00B06845" w:rsidRPr="001C5608" w:rsidRDefault="00B06845" w:rsidP="001C5608">
            <w:pPr>
              <w:pStyle w:val="TextBodySingle"/>
              <w:spacing w:before="80" w:after="80"/>
              <w:rPr>
                <w:rFonts w:ascii="Arial" w:hAnsi="Arial" w:cs="Arial"/>
                <w:sz w:val="20"/>
              </w:rPr>
            </w:pPr>
            <w:r w:rsidRPr="001C5608">
              <w:rPr>
                <w:rFonts w:ascii="Arial" w:hAnsi="Arial" w:cs="Arial"/>
                <w:sz w:val="20"/>
              </w:rPr>
              <w:t>None.</w:t>
            </w:r>
          </w:p>
        </w:tc>
      </w:tr>
      <w:tr w:rsidR="00B06845" w:rsidRPr="001C5608" w14:paraId="34CABA5E" w14:textId="77777777" w:rsidTr="001C5608">
        <w:tc>
          <w:tcPr>
            <w:tcW w:w="1737" w:type="dxa"/>
          </w:tcPr>
          <w:p w14:paraId="5496FD79" w14:textId="77777777" w:rsidR="00B06845" w:rsidRPr="006370B7" w:rsidRDefault="00B06845" w:rsidP="001C5608">
            <w:pPr>
              <w:pStyle w:val="TextBodySingle"/>
              <w:spacing w:before="80" w:after="80"/>
              <w:rPr>
                <w:rFonts w:ascii="Arial" w:hAnsi="Arial" w:cs="Arial"/>
                <w:b/>
                <w:sz w:val="20"/>
              </w:rPr>
            </w:pPr>
            <w:r w:rsidRPr="006370B7">
              <w:rPr>
                <w:rFonts w:ascii="Arial" w:hAnsi="Arial" w:cs="Arial"/>
                <w:b/>
                <w:sz w:val="20"/>
              </w:rPr>
              <w:t>Where to Use</w:t>
            </w:r>
          </w:p>
        </w:tc>
        <w:tc>
          <w:tcPr>
            <w:tcW w:w="7713" w:type="dxa"/>
          </w:tcPr>
          <w:p w14:paraId="75BC648D" w14:textId="3F44C01B" w:rsidR="006F38CD" w:rsidRPr="001C5608" w:rsidRDefault="006370B7" w:rsidP="001C5608">
            <w:pPr>
              <w:pStyle w:val="TextBodySingle"/>
              <w:spacing w:before="80" w:after="80"/>
              <w:rPr>
                <w:rFonts w:ascii="Arial" w:hAnsi="Arial" w:cs="Arial"/>
                <w:sz w:val="20"/>
              </w:rPr>
            </w:pPr>
            <w:r w:rsidRPr="001C5608">
              <w:rPr>
                <w:rFonts w:ascii="Arial" w:hAnsi="Arial" w:cs="Arial"/>
                <w:sz w:val="20"/>
              </w:rPr>
              <w:t>This API is defined by OAM CL i</w:t>
            </w:r>
            <w:r>
              <w:rPr>
                <w:rFonts w:ascii="Arial" w:hAnsi="Arial" w:cs="Arial"/>
                <w:sz w:val="20"/>
              </w:rPr>
              <w:t xml:space="preserve">nterface and </w:t>
            </w:r>
            <w:r w:rsidR="006F38CD" w:rsidRPr="001C5608">
              <w:rPr>
                <w:rFonts w:ascii="Arial" w:hAnsi="Arial" w:cs="Arial"/>
                <w:sz w:val="20"/>
              </w:rPr>
              <w:t xml:space="preserve">TotaleNodeB SM invokes this API to increment the </w:t>
            </w:r>
            <w:r w:rsidR="00C55F59">
              <w:rPr>
                <w:rFonts w:ascii="Arial" w:hAnsi="Arial" w:cs="Arial"/>
                <w:sz w:val="20"/>
              </w:rPr>
              <w:t xml:space="preserve">KPI </w:t>
            </w:r>
            <w:r w:rsidR="006F38CD" w:rsidRPr="00C55F59">
              <w:rPr>
                <w:rFonts w:ascii="Arial" w:hAnsi="Arial" w:cs="Arial"/>
                <w:sz w:val="20"/>
              </w:rPr>
              <w:t>counter.</w:t>
            </w:r>
            <w:r w:rsidR="006F38CD" w:rsidRPr="001C5608">
              <w:rPr>
                <w:rFonts w:ascii="Arial" w:hAnsi="Arial" w:cs="Arial"/>
                <w:sz w:val="20"/>
              </w:rPr>
              <w:t xml:space="preserve"> </w:t>
            </w:r>
          </w:p>
          <w:p w14:paraId="3F86E34C" w14:textId="587ED40F" w:rsidR="00750719" w:rsidRPr="001C5608" w:rsidRDefault="00C55F59" w:rsidP="001C5608">
            <w:pPr>
              <w:pStyle w:val="TextBodySingle"/>
              <w:spacing w:before="80" w:after="80"/>
              <w:rPr>
                <w:rFonts w:ascii="Arial" w:hAnsi="Arial" w:cs="Arial"/>
                <w:sz w:val="20"/>
              </w:rPr>
            </w:pPr>
            <w:r w:rsidRPr="00C55F59">
              <w:rPr>
                <w:rFonts w:ascii="Arial" w:hAnsi="Arial" w:cs="Arial"/>
                <w:b/>
                <w:sz w:val="20"/>
              </w:rPr>
              <w:t>Note</w:t>
            </w:r>
            <w:r w:rsidR="006370B7" w:rsidRPr="00C55F59">
              <w:rPr>
                <w:rFonts w:ascii="Arial" w:hAnsi="Arial" w:cs="Arial"/>
                <w:sz w:val="20"/>
              </w:rPr>
              <w:t>: This function call must be returned ASAP as SM thread is block</w:t>
            </w:r>
            <w:r>
              <w:rPr>
                <w:rFonts w:ascii="Arial" w:hAnsi="Arial" w:cs="Arial"/>
                <w:sz w:val="20"/>
              </w:rPr>
              <w:t>ed until this function returns.</w:t>
            </w:r>
          </w:p>
        </w:tc>
      </w:tr>
    </w:tbl>
    <w:p w14:paraId="1EDAABDC" w14:textId="77777777" w:rsidR="00EC5CAB" w:rsidRPr="00A63EBB" w:rsidRDefault="00EC5CAB" w:rsidP="00BD2D2E">
      <w:pPr>
        <w:spacing w:before="120" w:after="120" w:line="280" w:lineRule="atLeast"/>
        <w:rPr>
          <w:rFonts w:cs="Arial"/>
        </w:rPr>
      </w:pPr>
    </w:p>
    <w:p w14:paraId="58BCCF87" w14:textId="20E6E971" w:rsidR="00B06845" w:rsidRPr="00A63EBB" w:rsidRDefault="0078013B" w:rsidP="00CE1C2C">
      <w:pPr>
        <w:pStyle w:val="Heading4"/>
        <w:rPr>
          <w:rFonts w:ascii="Arial" w:hAnsi="Arial" w:cs="Arial"/>
          <w:szCs w:val="22"/>
        </w:rPr>
      </w:pPr>
      <w:bookmarkStart w:id="58" w:name="_Toc335325058"/>
      <w:bookmarkStart w:id="59" w:name="_Toc380148239"/>
      <w:r>
        <w:rPr>
          <w:rFonts w:ascii="Arial" w:hAnsi="Arial" w:cs="Arial"/>
        </w:rPr>
        <w:t xml:space="preserve">Sequence Diagram for </w:t>
      </w:r>
      <w:r w:rsidR="00E255E0" w:rsidRPr="00A63EBB">
        <w:rPr>
          <w:rFonts w:ascii="Arial" w:hAnsi="Arial" w:cs="Arial"/>
        </w:rPr>
        <w:t>KPI Pegging</w:t>
      </w:r>
      <w:bookmarkEnd w:id="58"/>
      <w:bookmarkEnd w:id="59"/>
    </w:p>
    <w:p w14:paraId="43282F63" w14:textId="75069C75" w:rsidR="00EC5CAB" w:rsidRPr="00A63EBB" w:rsidRDefault="00EC5CAB" w:rsidP="00BD2D2E">
      <w:pPr>
        <w:spacing w:before="120" w:after="120" w:line="280" w:lineRule="atLeast"/>
        <w:rPr>
          <w:rFonts w:cs="Arial"/>
        </w:rPr>
      </w:pPr>
    </w:p>
    <w:p w14:paraId="0F1E7B4E" w14:textId="47D7337E" w:rsidR="00EC5CAB" w:rsidRPr="00A63EBB" w:rsidRDefault="00950FDA" w:rsidP="0056077C">
      <w:pPr>
        <w:pStyle w:val="TextBodySingle"/>
        <w:jc w:val="center"/>
        <w:rPr>
          <w:rFonts w:ascii="Arial" w:hAnsi="Arial" w:cs="Arial"/>
        </w:rPr>
      </w:pPr>
      <w:r w:rsidRPr="00A63EBB">
        <w:rPr>
          <w:rFonts w:ascii="Arial" w:hAnsi="Arial" w:cs="Arial"/>
          <w:noProof/>
          <w:lang w:eastAsia="en-US" w:bidi="ar-SA"/>
        </w:rPr>
        <w:drawing>
          <wp:inline distT="0" distB="0" distL="0" distR="0" wp14:anchorId="2DF19A7D" wp14:editId="7CC98493">
            <wp:extent cx="30289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438275"/>
                    </a:xfrm>
                    <a:prstGeom prst="rect">
                      <a:avLst/>
                    </a:prstGeom>
                    <a:noFill/>
                  </pic:spPr>
                </pic:pic>
              </a:graphicData>
            </a:graphic>
          </wp:inline>
        </w:drawing>
      </w:r>
    </w:p>
    <w:p w14:paraId="63EE5BBC" w14:textId="7936FC79" w:rsidR="00B06845" w:rsidRPr="00E03F7E" w:rsidRDefault="00E03F7E" w:rsidP="0056077C">
      <w:pPr>
        <w:pStyle w:val="Caption"/>
        <w:jc w:val="center"/>
        <w:rPr>
          <w:rFonts w:ascii="Arial" w:hAnsi="Arial" w:cs="Arial"/>
          <w:sz w:val="20"/>
        </w:rPr>
      </w:pPr>
      <w:bookmarkStart w:id="60" w:name="_Toc335054604"/>
      <w:bookmarkStart w:id="61" w:name="_Toc335325064"/>
      <w:bookmarkStart w:id="62" w:name="_Toc381033132"/>
      <w:r w:rsidRPr="001C5608">
        <w:rPr>
          <w:rFonts w:ascii="Arial" w:hAnsi="Arial" w:cs="Arial"/>
          <w:sz w:val="20"/>
        </w:rPr>
        <w:t>Figure</w:t>
      </w:r>
      <w:r>
        <w:rPr>
          <w:rFonts w:ascii="Arial" w:hAnsi="Arial" w:cs="Arial"/>
          <w:sz w:val="20"/>
        </w:rPr>
        <w:t>-</w:t>
      </w:r>
      <w:r w:rsidRPr="001C5608">
        <w:rPr>
          <w:rFonts w:ascii="Arial" w:hAnsi="Arial" w:cs="Arial"/>
          <w:b w:val="0"/>
          <w:i/>
          <w:sz w:val="20"/>
        </w:rPr>
        <w:fldChar w:fldCharType="begin"/>
      </w:r>
      <w:r w:rsidRPr="001C5608">
        <w:rPr>
          <w:rFonts w:ascii="Arial" w:hAnsi="Arial" w:cs="Arial"/>
          <w:sz w:val="20"/>
        </w:rPr>
        <w:instrText xml:space="preserve"> SEQ Figure \* ARABIC </w:instrText>
      </w:r>
      <w:r w:rsidRPr="001C5608">
        <w:rPr>
          <w:rFonts w:ascii="Arial" w:hAnsi="Arial" w:cs="Arial"/>
          <w:b w:val="0"/>
          <w:i/>
          <w:sz w:val="20"/>
        </w:rPr>
        <w:fldChar w:fldCharType="separate"/>
      </w:r>
      <w:r w:rsidR="00D04979">
        <w:rPr>
          <w:rFonts w:ascii="Arial" w:hAnsi="Arial" w:cs="Arial"/>
          <w:noProof/>
          <w:sz w:val="20"/>
        </w:rPr>
        <w:t>5</w:t>
      </w:r>
      <w:r w:rsidRPr="001C5608">
        <w:rPr>
          <w:rFonts w:ascii="Arial" w:hAnsi="Arial" w:cs="Arial"/>
          <w:b w:val="0"/>
          <w:i/>
          <w:sz w:val="20"/>
        </w:rPr>
        <w:fldChar w:fldCharType="end"/>
      </w:r>
      <w:r w:rsidRPr="001C5608">
        <w:rPr>
          <w:rFonts w:ascii="Arial" w:hAnsi="Arial" w:cs="Arial"/>
          <w:sz w:val="20"/>
        </w:rPr>
        <w:t>:</w:t>
      </w:r>
      <w:r w:rsidR="00B06845" w:rsidRPr="00E03F7E">
        <w:rPr>
          <w:rFonts w:ascii="Arial" w:hAnsi="Arial" w:cs="Arial"/>
          <w:sz w:val="20"/>
        </w:rPr>
        <w:t xml:space="preserve"> KPI </w:t>
      </w:r>
      <w:r w:rsidR="00C55F59">
        <w:rPr>
          <w:rFonts w:ascii="Arial" w:hAnsi="Arial" w:cs="Arial"/>
          <w:sz w:val="20"/>
        </w:rPr>
        <w:t>Pegg</w:t>
      </w:r>
      <w:r w:rsidR="00B06845" w:rsidRPr="00E03F7E">
        <w:rPr>
          <w:rFonts w:ascii="Arial" w:hAnsi="Arial" w:cs="Arial"/>
          <w:sz w:val="20"/>
        </w:rPr>
        <w:t>in</w:t>
      </w:r>
      <w:bookmarkEnd w:id="60"/>
      <w:bookmarkEnd w:id="61"/>
      <w:r w:rsidR="00B06845" w:rsidRPr="00E03F7E">
        <w:rPr>
          <w:rFonts w:ascii="Arial" w:hAnsi="Arial" w:cs="Arial"/>
          <w:sz w:val="20"/>
        </w:rPr>
        <w:t>g</w:t>
      </w:r>
      <w:bookmarkEnd w:id="62"/>
    </w:p>
    <w:p w14:paraId="093016D2" w14:textId="3C8B3F58" w:rsidR="00E03F7E" w:rsidRPr="00A63EBB" w:rsidRDefault="00E03F7E" w:rsidP="00E03F7E">
      <w:pPr>
        <w:pStyle w:val="Caption"/>
        <w:rPr>
          <w:rFonts w:ascii="Arial" w:hAnsi="Arial" w:cs="Arial"/>
          <w:b w:val="0"/>
          <w:i/>
        </w:rPr>
      </w:pPr>
      <w:r>
        <w:rPr>
          <w:rFonts w:cs="Arial"/>
        </w:rPr>
        <w:t>Explanation for Sequence 1:</w:t>
      </w:r>
    </w:p>
    <w:p w14:paraId="4A421D14" w14:textId="4D809A27" w:rsidR="00B06845" w:rsidRPr="00A63EBB" w:rsidRDefault="006827F4" w:rsidP="00B56691">
      <w:pPr>
        <w:pStyle w:val="BodyText"/>
        <w:widowControl/>
        <w:numPr>
          <w:ilvl w:val="0"/>
          <w:numId w:val="17"/>
        </w:numPr>
        <w:suppressAutoHyphens w:val="0"/>
        <w:autoSpaceDE w:val="0"/>
        <w:autoSpaceDN w:val="0"/>
        <w:adjustRightInd w:val="0"/>
        <w:spacing w:before="60" w:after="60"/>
        <w:rPr>
          <w:rFonts w:cs="Arial"/>
        </w:rPr>
      </w:pPr>
      <w:proofErr w:type="gramStart"/>
      <w:r w:rsidRPr="00A63EBB">
        <w:rPr>
          <w:rFonts w:cs="Arial"/>
        </w:rPr>
        <w:t>eNodeB</w:t>
      </w:r>
      <w:proofErr w:type="gramEnd"/>
      <w:r w:rsidRPr="00A63EBB">
        <w:rPr>
          <w:rFonts w:cs="Arial"/>
        </w:rPr>
        <w:t xml:space="preserve"> </w:t>
      </w:r>
      <w:r w:rsidR="00B06845" w:rsidRPr="00A63EBB">
        <w:rPr>
          <w:rFonts w:cs="Arial"/>
        </w:rPr>
        <w:t xml:space="preserve">Stack </w:t>
      </w:r>
      <w:r w:rsidRPr="00A63EBB">
        <w:rPr>
          <w:rFonts w:cs="Arial"/>
        </w:rPr>
        <w:t xml:space="preserve">Manager invokes </w:t>
      </w:r>
      <w:r w:rsidR="00704BD0" w:rsidRPr="00A63EBB">
        <w:rPr>
          <w:rFonts w:cs="Arial"/>
        </w:rPr>
        <w:t xml:space="preserve">either </w:t>
      </w:r>
      <w:proofErr w:type="spellStart"/>
      <w:r w:rsidR="00704BD0" w:rsidRPr="00ED47D7">
        <w:rPr>
          <w:rFonts w:cs="Arial"/>
          <w:b/>
        </w:rPr>
        <w:t>IncFapKpiByIntVal</w:t>
      </w:r>
      <w:proofErr w:type="spellEnd"/>
      <w:r w:rsidRPr="00ED47D7">
        <w:rPr>
          <w:rFonts w:cs="Arial"/>
        </w:rPr>
        <w:t xml:space="preserve"> </w:t>
      </w:r>
      <w:r w:rsidRPr="00A63EBB">
        <w:rPr>
          <w:rFonts w:cs="Arial"/>
        </w:rPr>
        <w:t>or</w:t>
      </w:r>
      <w:r w:rsidRPr="00A63EBB">
        <w:rPr>
          <w:rFonts w:cs="Arial"/>
          <w:i/>
        </w:rPr>
        <w:t xml:space="preserve"> </w:t>
      </w:r>
      <w:proofErr w:type="spellStart"/>
      <w:r w:rsidRPr="00ED47D7">
        <w:rPr>
          <w:rFonts w:cs="Arial"/>
          <w:b/>
        </w:rPr>
        <w:t>IncFapKpiBy</w:t>
      </w:r>
      <w:r w:rsidR="00816A06">
        <w:rPr>
          <w:rFonts w:cs="Arial"/>
          <w:b/>
        </w:rPr>
        <w:t>Real</w:t>
      </w:r>
      <w:r w:rsidRPr="00ED47D7">
        <w:rPr>
          <w:rFonts w:cs="Arial"/>
          <w:b/>
        </w:rPr>
        <w:t>Val</w:t>
      </w:r>
      <w:proofErr w:type="spellEnd"/>
      <w:r w:rsidR="00B06845" w:rsidRPr="00ED47D7">
        <w:rPr>
          <w:rFonts w:cs="Arial"/>
        </w:rPr>
        <w:t xml:space="preserve"> </w:t>
      </w:r>
      <w:r w:rsidRPr="00A63EBB">
        <w:rPr>
          <w:rFonts w:cs="Arial"/>
        </w:rPr>
        <w:t xml:space="preserve">for each KPI_ID when a corresponding KPI </w:t>
      </w:r>
      <w:r w:rsidR="00B06845" w:rsidRPr="00A63EBB">
        <w:rPr>
          <w:rFonts w:cs="Arial"/>
        </w:rPr>
        <w:t xml:space="preserve">event is noted at the </w:t>
      </w:r>
      <w:r w:rsidRPr="00A63EBB">
        <w:rPr>
          <w:rFonts w:cs="Arial"/>
        </w:rPr>
        <w:t xml:space="preserve">eNodeB </w:t>
      </w:r>
      <w:r w:rsidR="00E03F7E">
        <w:rPr>
          <w:rFonts w:cs="Arial"/>
        </w:rPr>
        <w:t>a</w:t>
      </w:r>
      <w:r w:rsidRPr="00A63EBB">
        <w:rPr>
          <w:rFonts w:cs="Arial"/>
        </w:rPr>
        <w:t xml:space="preserve">pplication or </w:t>
      </w:r>
      <w:r w:rsidR="00E03F7E">
        <w:rPr>
          <w:rFonts w:cs="Arial"/>
        </w:rPr>
        <w:t xml:space="preserve">eNodeB </w:t>
      </w:r>
      <w:r w:rsidR="008E6923" w:rsidRPr="00A63EBB">
        <w:rPr>
          <w:rFonts w:cs="Arial"/>
        </w:rPr>
        <w:t>s</w:t>
      </w:r>
      <w:r w:rsidR="00B06845" w:rsidRPr="00A63EBB">
        <w:rPr>
          <w:rFonts w:cs="Arial"/>
        </w:rPr>
        <w:t>tack.</w:t>
      </w:r>
    </w:p>
    <w:p w14:paraId="53FC4FAE" w14:textId="74545DA5" w:rsidR="00443724" w:rsidRPr="00A63EBB" w:rsidRDefault="008E6923" w:rsidP="00B56691">
      <w:pPr>
        <w:pStyle w:val="BodyText"/>
        <w:widowControl/>
        <w:numPr>
          <w:ilvl w:val="0"/>
          <w:numId w:val="17"/>
        </w:numPr>
        <w:suppressAutoHyphens w:val="0"/>
        <w:autoSpaceDE w:val="0"/>
        <w:autoSpaceDN w:val="0"/>
        <w:adjustRightInd w:val="0"/>
        <w:spacing w:before="60" w:after="60"/>
        <w:rPr>
          <w:rFonts w:cs="Arial"/>
        </w:rPr>
      </w:pPr>
      <w:r w:rsidRPr="00A63EBB">
        <w:rPr>
          <w:rFonts w:cs="Arial"/>
        </w:rPr>
        <w:t>OAM CL i</w:t>
      </w:r>
      <w:r w:rsidR="00443724" w:rsidRPr="00A63EBB">
        <w:rPr>
          <w:rFonts w:cs="Arial"/>
        </w:rPr>
        <w:t xml:space="preserve">nterface </w:t>
      </w:r>
      <w:r w:rsidRPr="00A63EBB">
        <w:rPr>
          <w:rFonts w:cs="Arial"/>
        </w:rPr>
        <w:t xml:space="preserve">must handle this event by updating its data structures </w:t>
      </w:r>
      <w:r w:rsidR="00443724" w:rsidRPr="00A63EBB">
        <w:rPr>
          <w:rFonts w:cs="Arial"/>
        </w:rPr>
        <w:t xml:space="preserve">(done </w:t>
      </w:r>
      <w:r w:rsidR="00C55F59">
        <w:rPr>
          <w:rFonts w:cs="Arial"/>
        </w:rPr>
        <w:t>internally by</w:t>
      </w:r>
      <w:r w:rsidR="00443724" w:rsidRPr="00A63EBB">
        <w:rPr>
          <w:rFonts w:cs="Arial"/>
        </w:rPr>
        <w:t xml:space="preserve"> generic OAM implementation)</w:t>
      </w:r>
      <w:r w:rsidRPr="00A63EBB">
        <w:rPr>
          <w:rFonts w:cs="Arial"/>
        </w:rPr>
        <w:t>.</w:t>
      </w:r>
    </w:p>
    <w:p w14:paraId="576D32C7" w14:textId="77777777" w:rsidR="00B06845" w:rsidRPr="00BD2D2E" w:rsidRDefault="00B06845" w:rsidP="00BD2D2E">
      <w:pPr>
        <w:spacing w:before="120" w:after="120" w:line="280" w:lineRule="atLeast"/>
        <w:rPr>
          <w:rFonts w:cs="Arial"/>
        </w:rPr>
      </w:pPr>
    </w:p>
    <w:p w14:paraId="59625E27" w14:textId="25D482B0" w:rsidR="00F322F5" w:rsidRPr="00A63EBB" w:rsidRDefault="00F322F5" w:rsidP="00F322F5">
      <w:pPr>
        <w:pStyle w:val="Heading3"/>
        <w:ind w:left="0" w:firstLine="0"/>
        <w:rPr>
          <w:rFonts w:cs="Arial"/>
          <w:sz w:val="28"/>
        </w:rPr>
      </w:pPr>
      <w:bookmarkStart w:id="63" w:name="_Toc380148240"/>
      <w:r w:rsidRPr="00A63EBB">
        <w:rPr>
          <w:rFonts w:cs="Arial"/>
          <w:sz w:val="28"/>
        </w:rPr>
        <w:lastRenderedPageBreak/>
        <w:t>API for L2 Counters</w:t>
      </w:r>
      <w:bookmarkEnd w:id="63"/>
    </w:p>
    <w:p w14:paraId="6CBF397C" w14:textId="36504779" w:rsidR="00CE1C2C" w:rsidRPr="00A63EBB" w:rsidRDefault="00CE1C2C" w:rsidP="001C5608">
      <w:pPr>
        <w:keepNext/>
        <w:widowControl/>
        <w:spacing w:before="120" w:after="120" w:line="280" w:lineRule="atLeast"/>
        <w:rPr>
          <w:rFonts w:cs="Arial"/>
        </w:rPr>
      </w:pPr>
      <w:r w:rsidRPr="00A63EBB">
        <w:rPr>
          <w:rFonts w:cs="Arial"/>
        </w:rPr>
        <w:t xml:space="preserve">This section describes the APIs required for L2 </w:t>
      </w:r>
      <w:r w:rsidR="00E03224">
        <w:rPr>
          <w:rFonts w:cs="Arial"/>
        </w:rPr>
        <w:t>C</w:t>
      </w:r>
      <w:r w:rsidRPr="00A63EBB">
        <w:rPr>
          <w:rFonts w:cs="Arial"/>
        </w:rPr>
        <w:t>ounters</w:t>
      </w:r>
      <w:r w:rsidR="00BB101B" w:rsidRPr="00A63EBB">
        <w:rPr>
          <w:rFonts w:cs="Arial"/>
        </w:rPr>
        <w:t xml:space="preserve"> </w:t>
      </w:r>
      <w:r w:rsidR="00ED47D7">
        <w:rPr>
          <w:rFonts w:cs="Arial"/>
        </w:rPr>
        <w:t xml:space="preserve">measurement </w:t>
      </w:r>
      <w:r w:rsidR="00E03224">
        <w:rPr>
          <w:rFonts w:cs="Arial"/>
        </w:rPr>
        <w:t>and the</w:t>
      </w:r>
      <w:r w:rsidR="000C335E" w:rsidRPr="00A63EBB">
        <w:rPr>
          <w:rFonts w:cs="Arial"/>
        </w:rPr>
        <w:t xml:space="preserve"> usage as follows</w:t>
      </w:r>
      <w:r w:rsidR="00BB101B" w:rsidRPr="00A63EBB">
        <w:rPr>
          <w:rFonts w:cs="Arial"/>
        </w:rPr>
        <w:t>:</w:t>
      </w:r>
    </w:p>
    <w:p w14:paraId="0B98325C" w14:textId="32CC215A" w:rsidR="00BB101B" w:rsidRPr="001C5608" w:rsidRDefault="00BB101B" w:rsidP="00C55F59">
      <w:pPr>
        <w:pStyle w:val="TextBodySingle"/>
        <w:keepNext/>
        <w:numPr>
          <w:ilvl w:val="0"/>
          <w:numId w:val="27"/>
        </w:numPr>
        <w:rPr>
          <w:rFonts w:ascii="Arial" w:hAnsi="Arial" w:cs="Arial"/>
          <w:sz w:val="20"/>
        </w:rPr>
      </w:pPr>
      <w:r w:rsidRPr="001C5608">
        <w:rPr>
          <w:rFonts w:ascii="Arial" w:hAnsi="Arial" w:cs="Arial"/>
          <w:sz w:val="20"/>
        </w:rPr>
        <w:t>Start L2 Measurement Request</w:t>
      </w:r>
      <w:r w:rsidR="000C335E" w:rsidRPr="001C5608">
        <w:rPr>
          <w:rFonts w:ascii="Arial" w:hAnsi="Arial" w:cs="Arial"/>
          <w:sz w:val="20"/>
        </w:rPr>
        <w:t>:</w:t>
      </w:r>
      <w:r w:rsidRPr="001C5608">
        <w:rPr>
          <w:rFonts w:ascii="Arial" w:hAnsi="Arial" w:cs="Arial"/>
          <w:sz w:val="20"/>
        </w:rPr>
        <w:t xml:space="preserve"> To inform the layers to initiate </w:t>
      </w:r>
      <w:r w:rsidR="00E03224">
        <w:rPr>
          <w:rFonts w:ascii="Arial" w:hAnsi="Arial" w:cs="Arial"/>
          <w:sz w:val="20"/>
        </w:rPr>
        <w:t xml:space="preserve">the </w:t>
      </w:r>
      <w:r w:rsidRPr="001C5608">
        <w:rPr>
          <w:rFonts w:ascii="Arial" w:hAnsi="Arial" w:cs="Arial"/>
          <w:sz w:val="20"/>
        </w:rPr>
        <w:t>L2 measurement request.</w:t>
      </w:r>
    </w:p>
    <w:p w14:paraId="652128FB" w14:textId="21B353AE" w:rsidR="00BB101B" w:rsidRPr="001C5608" w:rsidRDefault="00BB101B" w:rsidP="00C55F59">
      <w:pPr>
        <w:pStyle w:val="TextBodySingle"/>
        <w:keepNext/>
        <w:numPr>
          <w:ilvl w:val="0"/>
          <w:numId w:val="27"/>
        </w:numPr>
        <w:rPr>
          <w:rFonts w:ascii="Arial" w:hAnsi="Arial" w:cs="Arial"/>
          <w:sz w:val="20"/>
        </w:rPr>
      </w:pPr>
      <w:r w:rsidRPr="001C5608">
        <w:rPr>
          <w:rFonts w:ascii="Arial" w:hAnsi="Arial" w:cs="Arial"/>
          <w:sz w:val="20"/>
        </w:rPr>
        <w:t>Collect L2 Measurement Counters</w:t>
      </w:r>
      <w:r w:rsidR="000C335E" w:rsidRPr="001C5608">
        <w:rPr>
          <w:rFonts w:ascii="Arial" w:hAnsi="Arial" w:cs="Arial"/>
          <w:sz w:val="20"/>
        </w:rPr>
        <w:t>:</w:t>
      </w:r>
      <w:r w:rsidRPr="001C5608">
        <w:rPr>
          <w:rFonts w:ascii="Arial" w:hAnsi="Arial" w:cs="Arial"/>
          <w:sz w:val="20"/>
        </w:rPr>
        <w:t xml:space="preserve"> </w:t>
      </w:r>
      <w:r w:rsidR="00E03224">
        <w:rPr>
          <w:rFonts w:ascii="Arial" w:hAnsi="Arial" w:cs="Arial"/>
          <w:sz w:val="20"/>
        </w:rPr>
        <w:t>T</w:t>
      </w:r>
      <w:r w:rsidRPr="001C5608">
        <w:rPr>
          <w:rFonts w:ascii="Arial" w:hAnsi="Arial" w:cs="Arial"/>
          <w:sz w:val="20"/>
        </w:rPr>
        <w:t xml:space="preserve">o </w:t>
      </w:r>
      <w:r w:rsidRPr="00C55F59">
        <w:rPr>
          <w:rFonts w:ascii="Arial" w:hAnsi="Arial" w:cs="Arial"/>
          <w:sz w:val="20"/>
        </w:rPr>
        <w:t>inform</w:t>
      </w:r>
      <w:r w:rsidRPr="001C5608">
        <w:rPr>
          <w:rFonts w:ascii="Arial" w:hAnsi="Arial" w:cs="Arial"/>
          <w:sz w:val="20"/>
        </w:rPr>
        <w:t xml:space="preserve"> the </w:t>
      </w:r>
      <w:r w:rsidR="00F00032">
        <w:rPr>
          <w:rFonts w:ascii="Arial" w:hAnsi="Arial" w:cs="Arial"/>
          <w:sz w:val="20"/>
        </w:rPr>
        <w:t xml:space="preserve">eNB stack </w:t>
      </w:r>
      <w:r w:rsidRPr="001C5608">
        <w:rPr>
          <w:rFonts w:ascii="Arial" w:hAnsi="Arial" w:cs="Arial"/>
          <w:sz w:val="20"/>
        </w:rPr>
        <w:t>layers to provide the statistics for the defined collection period.</w:t>
      </w:r>
    </w:p>
    <w:p w14:paraId="37A037A6" w14:textId="690D50BF" w:rsidR="00BB101B" w:rsidRPr="001C5608" w:rsidRDefault="00BB101B" w:rsidP="00BB101B">
      <w:pPr>
        <w:pStyle w:val="TextBodySingle"/>
        <w:numPr>
          <w:ilvl w:val="0"/>
          <w:numId w:val="27"/>
        </w:numPr>
        <w:rPr>
          <w:rFonts w:ascii="Arial" w:hAnsi="Arial" w:cs="Arial"/>
          <w:sz w:val="20"/>
        </w:rPr>
      </w:pPr>
      <w:r w:rsidRPr="001C5608">
        <w:rPr>
          <w:rFonts w:ascii="Arial" w:hAnsi="Arial" w:cs="Arial"/>
          <w:sz w:val="20"/>
        </w:rPr>
        <w:t>Stop L2 Measurement Request</w:t>
      </w:r>
      <w:r w:rsidR="000C335E" w:rsidRPr="001C5608">
        <w:rPr>
          <w:rFonts w:ascii="Arial" w:hAnsi="Arial" w:cs="Arial"/>
          <w:sz w:val="20"/>
        </w:rPr>
        <w:t>:</w:t>
      </w:r>
      <w:r w:rsidRPr="001C5608">
        <w:rPr>
          <w:rFonts w:ascii="Arial" w:hAnsi="Arial" w:cs="Arial"/>
          <w:sz w:val="20"/>
        </w:rPr>
        <w:t xml:space="preserve"> </w:t>
      </w:r>
      <w:r w:rsidR="00E03224">
        <w:rPr>
          <w:rFonts w:ascii="Arial" w:hAnsi="Arial" w:cs="Arial"/>
          <w:sz w:val="20"/>
        </w:rPr>
        <w:t>T</w:t>
      </w:r>
      <w:r w:rsidRPr="001C5608">
        <w:rPr>
          <w:rFonts w:ascii="Arial" w:hAnsi="Arial" w:cs="Arial"/>
          <w:sz w:val="20"/>
        </w:rPr>
        <w:t xml:space="preserve">o </w:t>
      </w:r>
      <w:r w:rsidRPr="00C55F59">
        <w:rPr>
          <w:rFonts w:ascii="Arial" w:hAnsi="Arial" w:cs="Arial"/>
          <w:sz w:val="20"/>
        </w:rPr>
        <w:t>inform</w:t>
      </w:r>
      <w:r w:rsidRPr="001C5608">
        <w:rPr>
          <w:rFonts w:ascii="Arial" w:hAnsi="Arial" w:cs="Arial"/>
          <w:sz w:val="20"/>
        </w:rPr>
        <w:t xml:space="preserve"> </w:t>
      </w:r>
      <w:r w:rsidR="00E03224">
        <w:rPr>
          <w:rFonts w:ascii="Arial" w:hAnsi="Arial" w:cs="Arial"/>
          <w:sz w:val="20"/>
        </w:rPr>
        <w:t xml:space="preserve">the </w:t>
      </w:r>
      <w:r w:rsidRPr="001C5608">
        <w:rPr>
          <w:rFonts w:ascii="Arial" w:hAnsi="Arial" w:cs="Arial"/>
          <w:sz w:val="20"/>
        </w:rPr>
        <w:t xml:space="preserve">layers to stop the </w:t>
      </w:r>
      <w:r w:rsidR="002D4E96">
        <w:rPr>
          <w:rFonts w:ascii="Arial" w:hAnsi="Arial" w:cs="Arial"/>
          <w:sz w:val="20"/>
        </w:rPr>
        <w:t xml:space="preserve">L2 </w:t>
      </w:r>
      <w:r w:rsidR="00C55F59">
        <w:rPr>
          <w:rFonts w:ascii="Arial" w:hAnsi="Arial" w:cs="Arial"/>
          <w:sz w:val="20"/>
        </w:rPr>
        <w:t xml:space="preserve">Counter </w:t>
      </w:r>
      <w:r w:rsidR="002D4E96">
        <w:rPr>
          <w:rFonts w:ascii="Arial" w:hAnsi="Arial" w:cs="Arial"/>
          <w:sz w:val="20"/>
        </w:rPr>
        <w:t xml:space="preserve">KPI </w:t>
      </w:r>
      <w:r w:rsidRPr="001C5608">
        <w:rPr>
          <w:rFonts w:ascii="Arial" w:hAnsi="Arial" w:cs="Arial"/>
          <w:sz w:val="20"/>
        </w:rPr>
        <w:t>measurement</w:t>
      </w:r>
      <w:r w:rsidR="002D4E96">
        <w:rPr>
          <w:rFonts w:ascii="Arial" w:hAnsi="Arial" w:cs="Arial"/>
          <w:sz w:val="20"/>
        </w:rPr>
        <w:t>.</w:t>
      </w:r>
    </w:p>
    <w:p w14:paraId="22BF62A3" w14:textId="1BAA277A" w:rsidR="00F322F5" w:rsidRPr="001C5608" w:rsidRDefault="00A41349" w:rsidP="00E03224">
      <w:pPr>
        <w:pStyle w:val="Caption"/>
        <w:spacing w:before="240"/>
        <w:rPr>
          <w:rFonts w:ascii="Arial" w:hAnsi="Arial" w:cs="Arial"/>
          <w:b w:val="0"/>
          <w:sz w:val="20"/>
          <w:u w:val="single"/>
        </w:rPr>
      </w:pPr>
      <w:bookmarkStart w:id="64" w:name="_Toc381033270"/>
      <w:r w:rsidRPr="001C5608">
        <w:rPr>
          <w:rFonts w:ascii="Arial" w:hAnsi="Arial" w:cs="Arial"/>
          <w:sz w:val="20"/>
        </w:rPr>
        <w:t>Table</w:t>
      </w:r>
      <w:r w:rsidR="001C5608" w:rsidRPr="001C5608">
        <w:rPr>
          <w:rFonts w:ascii="Arial" w:hAnsi="Arial" w:cs="Arial"/>
          <w:sz w:val="20"/>
        </w:rPr>
        <w:t>-</w:t>
      </w:r>
      <w:r w:rsidR="002713B2" w:rsidRPr="001C5608">
        <w:rPr>
          <w:rFonts w:ascii="Arial" w:hAnsi="Arial" w:cs="Arial"/>
          <w:sz w:val="20"/>
        </w:rPr>
        <w:fldChar w:fldCharType="begin"/>
      </w:r>
      <w:r w:rsidR="002713B2" w:rsidRPr="001C5608">
        <w:rPr>
          <w:rFonts w:ascii="Arial" w:hAnsi="Arial" w:cs="Arial"/>
          <w:sz w:val="20"/>
        </w:rPr>
        <w:instrText xml:space="preserve"> SEQ Table \* ARABIC </w:instrText>
      </w:r>
      <w:r w:rsidR="002713B2" w:rsidRPr="001C5608">
        <w:rPr>
          <w:rFonts w:ascii="Arial" w:hAnsi="Arial" w:cs="Arial"/>
          <w:sz w:val="20"/>
        </w:rPr>
        <w:fldChar w:fldCharType="separate"/>
      </w:r>
      <w:r w:rsidR="00D04979">
        <w:rPr>
          <w:rFonts w:ascii="Arial" w:hAnsi="Arial" w:cs="Arial"/>
          <w:noProof/>
          <w:sz w:val="20"/>
        </w:rPr>
        <w:t>5</w:t>
      </w:r>
      <w:r w:rsidR="002713B2" w:rsidRPr="001C5608">
        <w:rPr>
          <w:rFonts w:ascii="Arial" w:hAnsi="Arial" w:cs="Arial"/>
          <w:noProof/>
          <w:sz w:val="20"/>
        </w:rPr>
        <w:fldChar w:fldCharType="end"/>
      </w:r>
      <w:r w:rsidRPr="001C5608">
        <w:rPr>
          <w:rFonts w:ascii="Arial" w:hAnsi="Arial" w:cs="Arial"/>
          <w:sz w:val="20"/>
        </w:rPr>
        <w:t xml:space="preserve">: </w:t>
      </w:r>
      <w:r w:rsidR="00F322F5" w:rsidRPr="001C5608">
        <w:rPr>
          <w:rFonts w:ascii="Arial" w:hAnsi="Arial" w:cs="Arial"/>
          <w:sz w:val="20"/>
        </w:rPr>
        <w:t>Start L2 Measurement Request</w:t>
      </w:r>
      <w:bookmarkEnd w:id="64"/>
    </w:p>
    <w:tbl>
      <w:tblPr>
        <w:tblStyle w:val="TableGrid"/>
        <w:tblW w:w="9450" w:type="dxa"/>
        <w:tblInd w:w="198" w:type="dxa"/>
        <w:tblLook w:val="04A0" w:firstRow="1" w:lastRow="0" w:firstColumn="1" w:lastColumn="0" w:noHBand="0" w:noVBand="1"/>
      </w:tblPr>
      <w:tblGrid>
        <w:gridCol w:w="1720"/>
        <w:gridCol w:w="7730"/>
      </w:tblGrid>
      <w:tr w:rsidR="00F322F5" w:rsidRPr="001C5608" w14:paraId="7552EC51" w14:textId="77777777" w:rsidTr="00F322F5">
        <w:tc>
          <w:tcPr>
            <w:tcW w:w="1720" w:type="dxa"/>
            <w:shd w:val="clear" w:color="auto" w:fill="A6A6A6" w:themeFill="background1" w:themeFillShade="A6"/>
          </w:tcPr>
          <w:p w14:paraId="2D12FDB0"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API Details</w:t>
            </w:r>
          </w:p>
        </w:tc>
        <w:tc>
          <w:tcPr>
            <w:tcW w:w="7730" w:type="dxa"/>
            <w:shd w:val="clear" w:color="auto" w:fill="A6A6A6" w:themeFill="background1" w:themeFillShade="A6"/>
          </w:tcPr>
          <w:p w14:paraId="4C9B1A76" w14:textId="77777777" w:rsidR="00F322F5" w:rsidRPr="001C5608" w:rsidRDefault="00F322F5" w:rsidP="001C5608">
            <w:pPr>
              <w:pStyle w:val="TextBodySingle"/>
              <w:spacing w:before="80" w:after="80"/>
              <w:rPr>
                <w:rFonts w:ascii="Arial" w:hAnsi="Arial" w:cs="Arial"/>
                <w:b/>
                <w:sz w:val="20"/>
              </w:rPr>
            </w:pPr>
            <w:r w:rsidRPr="001C5608">
              <w:rPr>
                <w:rFonts w:ascii="Arial" w:hAnsi="Arial" w:cs="Arial"/>
                <w:b/>
                <w:sz w:val="20"/>
              </w:rPr>
              <w:t>Description</w:t>
            </w:r>
          </w:p>
        </w:tc>
      </w:tr>
      <w:tr w:rsidR="00F322F5" w:rsidRPr="001C5608" w14:paraId="1AA221F3" w14:textId="77777777" w:rsidTr="00F322F5">
        <w:tc>
          <w:tcPr>
            <w:tcW w:w="1720" w:type="dxa"/>
          </w:tcPr>
          <w:p w14:paraId="0940DC43"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API Name</w:t>
            </w:r>
          </w:p>
        </w:tc>
        <w:tc>
          <w:tcPr>
            <w:tcW w:w="7730" w:type="dxa"/>
          </w:tcPr>
          <w:p w14:paraId="184E9B22" w14:textId="77777777" w:rsidR="00F322F5" w:rsidRPr="001C5608" w:rsidRDefault="00F322F5" w:rsidP="001C5608">
            <w:pPr>
              <w:pStyle w:val="TextBodySingle"/>
              <w:spacing w:before="80" w:after="80"/>
              <w:rPr>
                <w:rFonts w:ascii="Arial" w:hAnsi="Arial" w:cs="Arial"/>
                <w:b/>
                <w:i/>
                <w:sz w:val="20"/>
              </w:rPr>
            </w:pPr>
            <w:proofErr w:type="spellStart"/>
            <w:r w:rsidRPr="001C5608">
              <w:rPr>
                <w:rFonts w:ascii="Arial" w:hAnsi="Arial" w:cs="Arial"/>
                <w:b/>
                <w:i/>
                <w:sz w:val="20"/>
              </w:rPr>
              <w:t>wrKpiStartKpiCollecPrc</w:t>
            </w:r>
            <w:proofErr w:type="spellEnd"/>
          </w:p>
        </w:tc>
      </w:tr>
      <w:tr w:rsidR="00F322F5" w:rsidRPr="001C5608" w14:paraId="465B2501" w14:textId="77777777" w:rsidTr="00F322F5">
        <w:tc>
          <w:tcPr>
            <w:tcW w:w="1720" w:type="dxa"/>
          </w:tcPr>
          <w:p w14:paraId="58FD1C66"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Synopsis</w:t>
            </w:r>
          </w:p>
        </w:tc>
        <w:tc>
          <w:tcPr>
            <w:tcW w:w="7730" w:type="dxa"/>
          </w:tcPr>
          <w:p w14:paraId="01376CF2" w14:textId="28F206A9" w:rsidR="00F322F5" w:rsidRPr="001C5608" w:rsidRDefault="00F322F5" w:rsidP="00C55F59">
            <w:pPr>
              <w:pStyle w:val="TextBodySingle"/>
              <w:spacing w:before="80" w:after="80"/>
              <w:rPr>
                <w:rFonts w:ascii="Arial" w:hAnsi="Arial" w:cs="Arial"/>
                <w:sz w:val="20"/>
              </w:rPr>
            </w:pPr>
            <w:r w:rsidRPr="001C5608">
              <w:rPr>
                <w:rFonts w:ascii="Arial" w:hAnsi="Arial" w:cs="Arial"/>
                <w:sz w:val="20"/>
              </w:rPr>
              <w:t xml:space="preserve">This API is </w:t>
            </w:r>
            <w:r w:rsidR="00C55F59" w:rsidRPr="001C5608">
              <w:rPr>
                <w:rFonts w:ascii="Arial" w:hAnsi="Arial" w:cs="Arial"/>
                <w:sz w:val="20"/>
              </w:rPr>
              <w:t xml:space="preserve">a </w:t>
            </w:r>
            <w:r w:rsidR="00C55F59">
              <w:rPr>
                <w:rFonts w:ascii="Arial" w:hAnsi="Arial" w:cs="Arial"/>
                <w:sz w:val="20"/>
              </w:rPr>
              <w:t>direct function call</w:t>
            </w:r>
            <w:r w:rsidR="00C55F59" w:rsidRPr="001C5608">
              <w:rPr>
                <w:rFonts w:ascii="Arial" w:hAnsi="Arial" w:cs="Arial"/>
                <w:sz w:val="20"/>
              </w:rPr>
              <w:t xml:space="preserve"> </w:t>
            </w:r>
            <w:r w:rsidR="00C55F59">
              <w:rPr>
                <w:rFonts w:ascii="Arial" w:hAnsi="Arial" w:cs="Arial"/>
                <w:sz w:val="20"/>
              </w:rPr>
              <w:t xml:space="preserve">invoked from OAM CL interface </w:t>
            </w:r>
            <w:r w:rsidRPr="001C5608">
              <w:rPr>
                <w:rFonts w:ascii="Arial" w:hAnsi="Arial" w:cs="Arial"/>
                <w:sz w:val="20"/>
              </w:rPr>
              <w:t xml:space="preserve">to inform the </w:t>
            </w:r>
            <w:r w:rsidR="00E17078">
              <w:rPr>
                <w:rFonts w:ascii="Arial" w:hAnsi="Arial" w:cs="Arial"/>
                <w:sz w:val="20"/>
              </w:rPr>
              <w:t xml:space="preserve">eNodeB stack </w:t>
            </w:r>
            <w:r w:rsidRPr="001C5608">
              <w:rPr>
                <w:rFonts w:ascii="Arial" w:hAnsi="Arial" w:cs="Arial"/>
                <w:sz w:val="20"/>
              </w:rPr>
              <w:t xml:space="preserve">layers </w:t>
            </w:r>
            <w:r w:rsidR="00E17078">
              <w:rPr>
                <w:rFonts w:ascii="Arial" w:hAnsi="Arial" w:cs="Arial"/>
                <w:sz w:val="20"/>
              </w:rPr>
              <w:t>through</w:t>
            </w:r>
            <w:r w:rsidRPr="001C5608">
              <w:rPr>
                <w:rFonts w:ascii="Arial" w:hAnsi="Arial" w:cs="Arial"/>
                <w:sz w:val="20"/>
              </w:rPr>
              <w:t xml:space="preserve"> eNodeB S</w:t>
            </w:r>
            <w:r w:rsidR="00E17078">
              <w:rPr>
                <w:rFonts w:ascii="Arial" w:hAnsi="Arial" w:cs="Arial"/>
                <w:sz w:val="20"/>
              </w:rPr>
              <w:t>M</w:t>
            </w:r>
            <w:r w:rsidRPr="001C5608">
              <w:rPr>
                <w:rFonts w:ascii="Arial" w:hAnsi="Arial" w:cs="Arial"/>
                <w:sz w:val="20"/>
              </w:rPr>
              <w:t xml:space="preserve"> to start the L2 measurement procedure. </w:t>
            </w:r>
          </w:p>
        </w:tc>
      </w:tr>
      <w:tr w:rsidR="00F322F5" w:rsidRPr="001C5608" w14:paraId="0A0301D7" w14:textId="77777777" w:rsidTr="00F322F5">
        <w:tc>
          <w:tcPr>
            <w:tcW w:w="1720" w:type="dxa"/>
          </w:tcPr>
          <w:p w14:paraId="31A76DD5"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Includes</w:t>
            </w:r>
          </w:p>
        </w:tc>
        <w:tc>
          <w:tcPr>
            <w:tcW w:w="7730" w:type="dxa"/>
          </w:tcPr>
          <w:p w14:paraId="7F2D5AD8" w14:textId="77777777" w:rsidR="00F322F5" w:rsidRPr="001C5608" w:rsidRDefault="00F322F5" w:rsidP="001C5608">
            <w:pPr>
              <w:pStyle w:val="TextBodySingle"/>
              <w:spacing w:before="80" w:after="80"/>
              <w:rPr>
                <w:rFonts w:ascii="Arial" w:hAnsi="Arial" w:cs="Arial"/>
                <w:sz w:val="20"/>
              </w:rPr>
            </w:pPr>
            <w:proofErr w:type="spellStart"/>
            <w:r w:rsidRPr="001C5608">
              <w:rPr>
                <w:rFonts w:ascii="Arial" w:hAnsi="Arial" w:cs="Arial"/>
                <w:sz w:val="20"/>
              </w:rPr>
              <w:t>wr_msm_common.h</w:t>
            </w:r>
            <w:proofErr w:type="spellEnd"/>
          </w:p>
        </w:tc>
      </w:tr>
      <w:tr w:rsidR="00F322F5" w:rsidRPr="001C5608" w14:paraId="1C4750B4" w14:textId="77777777" w:rsidTr="00F322F5">
        <w:tc>
          <w:tcPr>
            <w:tcW w:w="1720" w:type="dxa"/>
          </w:tcPr>
          <w:p w14:paraId="306A41D7"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Syntax</w:t>
            </w:r>
          </w:p>
        </w:tc>
        <w:tc>
          <w:tcPr>
            <w:tcW w:w="7730" w:type="dxa"/>
          </w:tcPr>
          <w:p w14:paraId="776C9970" w14:textId="37F19707" w:rsidR="00F322F5" w:rsidRPr="001C5608" w:rsidRDefault="00F322F5" w:rsidP="00E17078">
            <w:pPr>
              <w:pStyle w:val="TextBodySingle"/>
              <w:spacing w:before="80" w:after="80"/>
              <w:rPr>
                <w:rFonts w:ascii="Arial" w:hAnsi="Arial" w:cs="Arial"/>
                <w:b/>
                <w:i/>
                <w:sz w:val="20"/>
              </w:rPr>
            </w:pPr>
            <w:r w:rsidRPr="001C5608">
              <w:rPr>
                <w:rFonts w:ascii="Arial" w:hAnsi="Arial" w:cs="Arial"/>
                <w:b/>
                <w:i/>
                <w:sz w:val="20"/>
              </w:rPr>
              <w:t xml:space="preserve">S16 </w:t>
            </w:r>
            <w:proofErr w:type="spellStart"/>
            <w:r w:rsidRPr="001C5608">
              <w:rPr>
                <w:rFonts w:ascii="Arial" w:hAnsi="Arial" w:cs="Arial"/>
                <w:b/>
                <w:i/>
                <w:sz w:val="20"/>
              </w:rPr>
              <w:t>wrKpiStartKpiCollecPrc</w:t>
            </w:r>
            <w:proofErr w:type="spellEnd"/>
            <w:r w:rsidRPr="001C5608">
              <w:rPr>
                <w:rFonts w:ascii="Arial" w:hAnsi="Arial" w:cs="Arial"/>
                <w:b/>
                <w:i/>
                <w:sz w:val="20"/>
              </w:rPr>
              <w:t>(</w:t>
            </w:r>
            <w:proofErr w:type="spellStart"/>
            <w:r w:rsidRPr="001C5608">
              <w:rPr>
                <w:rFonts w:ascii="Arial" w:hAnsi="Arial" w:cs="Arial"/>
                <w:b/>
                <w:i/>
                <w:sz w:val="20"/>
              </w:rPr>
              <w:t>bool</w:t>
            </w:r>
            <w:proofErr w:type="spellEnd"/>
            <w:r w:rsidRPr="001C5608">
              <w:rPr>
                <w:rFonts w:ascii="Arial" w:hAnsi="Arial" w:cs="Arial"/>
                <w:b/>
                <w:i/>
                <w:sz w:val="20"/>
              </w:rPr>
              <w:t>)</w:t>
            </w:r>
          </w:p>
        </w:tc>
      </w:tr>
      <w:tr w:rsidR="00F322F5" w:rsidRPr="001C5608" w14:paraId="61A77768" w14:textId="77777777" w:rsidTr="00F322F5">
        <w:tc>
          <w:tcPr>
            <w:tcW w:w="1720" w:type="dxa"/>
          </w:tcPr>
          <w:p w14:paraId="76EFDC55"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Arguments</w:t>
            </w:r>
          </w:p>
        </w:tc>
        <w:tc>
          <w:tcPr>
            <w:tcW w:w="7730" w:type="dxa"/>
          </w:tcPr>
          <w:p w14:paraId="6AE4AC00" w14:textId="6EE112BF" w:rsidR="00F322F5" w:rsidRPr="001C5608" w:rsidRDefault="00E17078" w:rsidP="00E17078">
            <w:pPr>
              <w:pStyle w:val="TextBodySingle"/>
              <w:spacing w:before="80" w:after="80"/>
              <w:rPr>
                <w:rFonts w:ascii="Arial" w:hAnsi="Arial" w:cs="Arial"/>
                <w:sz w:val="20"/>
              </w:rPr>
            </w:pPr>
            <w:proofErr w:type="spellStart"/>
            <w:proofErr w:type="gramStart"/>
            <w:r w:rsidRPr="00E17078">
              <w:rPr>
                <w:rFonts w:ascii="Arial" w:hAnsi="Arial" w:cs="Arial"/>
                <w:b/>
                <w:sz w:val="20"/>
              </w:rPr>
              <w:t>bool</w:t>
            </w:r>
            <w:proofErr w:type="spellEnd"/>
            <w:proofErr w:type="gramEnd"/>
            <w:r w:rsidR="00F322F5" w:rsidRPr="001C5608">
              <w:rPr>
                <w:rFonts w:ascii="Arial" w:hAnsi="Arial" w:cs="Arial"/>
                <w:sz w:val="20"/>
              </w:rPr>
              <w:t xml:space="preserve"> – </w:t>
            </w:r>
            <w:r>
              <w:rPr>
                <w:rFonts w:ascii="Arial" w:hAnsi="Arial" w:cs="Arial"/>
                <w:sz w:val="20"/>
              </w:rPr>
              <w:t>Flag set to ‘TRUE’ t</w:t>
            </w:r>
            <w:r w:rsidR="00F322F5" w:rsidRPr="001C5608">
              <w:rPr>
                <w:rFonts w:ascii="Arial" w:hAnsi="Arial" w:cs="Arial"/>
                <w:sz w:val="20"/>
              </w:rPr>
              <w:t>o start L2 measurement.</w:t>
            </w:r>
          </w:p>
        </w:tc>
      </w:tr>
      <w:tr w:rsidR="00F322F5" w:rsidRPr="001C5608" w14:paraId="18A5D97B" w14:textId="77777777" w:rsidTr="00F322F5">
        <w:tc>
          <w:tcPr>
            <w:tcW w:w="1720" w:type="dxa"/>
          </w:tcPr>
          <w:p w14:paraId="709CB0E9"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Description</w:t>
            </w:r>
          </w:p>
        </w:tc>
        <w:tc>
          <w:tcPr>
            <w:tcW w:w="7730" w:type="dxa"/>
          </w:tcPr>
          <w:p w14:paraId="463BDC92" w14:textId="6BF0BF85" w:rsidR="00F322F5" w:rsidRPr="001C5608" w:rsidRDefault="00F322F5" w:rsidP="001C5608">
            <w:pPr>
              <w:pStyle w:val="TextBodySingle"/>
              <w:spacing w:before="80" w:after="80"/>
              <w:rPr>
                <w:rFonts w:ascii="Arial" w:hAnsi="Arial" w:cs="Arial"/>
                <w:sz w:val="20"/>
              </w:rPr>
            </w:pPr>
            <w:r w:rsidRPr="001C5608">
              <w:rPr>
                <w:rFonts w:ascii="Arial" w:hAnsi="Arial" w:cs="Arial"/>
                <w:sz w:val="20"/>
              </w:rPr>
              <w:t xml:space="preserve">This API is used to indicate the </w:t>
            </w:r>
            <w:r w:rsidR="00E17078">
              <w:rPr>
                <w:rFonts w:ascii="Arial" w:hAnsi="Arial" w:cs="Arial"/>
                <w:sz w:val="20"/>
              </w:rPr>
              <w:t xml:space="preserve">eNodeB stack </w:t>
            </w:r>
            <w:r w:rsidRPr="001C5608">
              <w:rPr>
                <w:rFonts w:ascii="Arial" w:hAnsi="Arial" w:cs="Arial"/>
                <w:sz w:val="20"/>
              </w:rPr>
              <w:t xml:space="preserve">layers (PDCP, RLC, </w:t>
            </w:r>
            <w:r w:rsidR="00E17078">
              <w:rPr>
                <w:rFonts w:ascii="Arial" w:hAnsi="Arial" w:cs="Arial"/>
                <w:sz w:val="20"/>
              </w:rPr>
              <w:t xml:space="preserve">and </w:t>
            </w:r>
            <w:r w:rsidRPr="001C5608">
              <w:rPr>
                <w:rFonts w:ascii="Arial" w:hAnsi="Arial" w:cs="Arial"/>
                <w:sz w:val="20"/>
              </w:rPr>
              <w:t xml:space="preserve">MAC) </w:t>
            </w:r>
            <w:r w:rsidR="00E17078">
              <w:rPr>
                <w:rFonts w:ascii="Arial" w:hAnsi="Arial" w:cs="Arial"/>
                <w:sz w:val="20"/>
              </w:rPr>
              <w:t>through</w:t>
            </w:r>
            <w:r w:rsidRPr="001C5608">
              <w:rPr>
                <w:rFonts w:ascii="Arial" w:hAnsi="Arial" w:cs="Arial"/>
                <w:sz w:val="20"/>
              </w:rPr>
              <w:t xml:space="preserve"> eNodeB S</w:t>
            </w:r>
            <w:r w:rsidR="00E17078">
              <w:rPr>
                <w:rFonts w:ascii="Arial" w:hAnsi="Arial" w:cs="Arial"/>
                <w:sz w:val="20"/>
              </w:rPr>
              <w:t>M</w:t>
            </w:r>
            <w:r w:rsidRPr="001C5608">
              <w:rPr>
                <w:rFonts w:ascii="Arial" w:hAnsi="Arial" w:cs="Arial"/>
                <w:sz w:val="20"/>
              </w:rPr>
              <w:t xml:space="preserve"> and </w:t>
            </w:r>
            <w:r w:rsidR="00E17078">
              <w:rPr>
                <w:rFonts w:ascii="Arial" w:hAnsi="Arial" w:cs="Arial"/>
                <w:sz w:val="20"/>
              </w:rPr>
              <w:t>eNodeB a</w:t>
            </w:r>
            <w:r w:rsidRPr="001C5608">
              <w:rPr>
                <w:rFonts w:ascii="Arial" w:hAnsi="Arial" w:cs="Arial"/>
                <w:sz w:val="20"/>
              </w:rPr>
              <w:t xml:space="preserve">pplication to start the L2 measurement procedure. </w:t>
            </w:r>
          </w:p>
          <w:p w14:paraId="0189A5AF" w14:textId="1A160DBF" w:rsidR="00F322F5" w:rsidRPr="001C5608" w:rsidRDefault="00E17078" w:rsidP="000425F5">
            <w:pPr>
              <w:pStyle w:val="TextBodySingle"/>
              <w:spacing w:before="80" w:after="80"/>
              <w:rPr>
                <w:rFonts w:ascii="Arial" w:hAnsi="Arial" w:cs="Arial"/>
                <w:sz w:val="20"/>
              </w:rPr>
            </w:pPr>
            <w:r>
              <w:rPr>
                <w:rFonts w:ascii="Arial" w:hAnsi="Arial" w:cs="Arial"/>
                <w:sz w:val="20"/>
              </w:rPr>
              <w:t xml:space="preserve">On receiving the </w:t>
            </w:r>
            <w:r w:rsidR="00F322F5" w:rsidRPr="001C5608">
              <w:rPr>
                <w:rFonts w:ascii="Arial" w:hAnsi="Arial" w:cs="Arial"/>
                <w:sz w:val="20"/>
              </w:rPr>
              <w:t xml:space="preserve">Start </w:t>
            </w:r>
            <w:r w:rsidR="00B22713">
              <w:rPr>
                <w:rFonts w:ascii="Arial" w:hAnsi="Arial" w:cs="Arial"/>
                <w:sz w:val="20"/>
              </w:rPr>
              <w:t xml:space="preserve">L2 </w:t>
            </w:r>
            <w:r w:rsidR="00F322F5" w:rsidRPr="001C5608">
              <w:rPr>
                <w:rFonts w:ascii="Arial" w:hAnsi="Arial" w:cs="Arial"/>
                <w:sz w:val="20"/>
              </w:rPr>
              <w:t>Measure</w:t>
            </w:r>
            <w:r>
              <w:rPr>
                <w:rFonts w:ascii="Arial" w:hAnsi="Arial" w:cs="Arial"/>
                <w:sz w:val="20"/>
              </w:rPr>
              <w:t>ment Request</w:t>
            </w:r>
            <w:r w:rsidR="00C55F59">
              <w:rPr>
                <w:rFonts w:ascii="Arial" w:hAnsi="Arial" w:cs="Arial"/>
                <w:sz w:val="20"/>
              </w:rPr>
              <w:t xml:space="preserve"> message,</w:t>
            </w:r>
            <w:r w:rsidR="00F322F5" w:rsidRPr="001C5608">
              <w:rPr>
                <w:rFonts w:ascii="Arial" w:hAnsi="Arial" w:cs="Arial"/>
                <w:sz w:val="20"/>
              </w:rPr>
              <w:t xml:space="preserve"> the layers start the L2 measurement procedures.</w:t>
            </w:r>
          </w:p>
        </w:tc>
      </w:tr>
      <w:tr w:rsidR="00F322F5" w:rsidRPr="001C5608" w14:paraId="4025D9A2" w14:textId="77777777" w:rsidTr="00F322F5">
        <w:tc>
          <w:tcPr>
            <w:tcW w:w="1720" w:type="dxa"/>
          </w:tcPr>
          <w:p w14:paraId="2D951249"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Return Values</w:t>
            </w:r>
          </w:p>
        </w:tc>
        <w:tc>
          <w:tcPr>
            <w:tcW w:w="7730" w:type="dxa"/>
          </w:tcPr>
          <w:p w14:paraId="4AEB4E40" w14:textId="77777777" w:rsidR="00F322F5" w:rsidRPr="001C5608" w:rsidRDefault="00F322F5" w:rsidP="001C5608">
            <w:pPr>
              <w:pStyle w:val="TextBodySingle"/>
              <w:spacing w:before="80" w:after="80"/>
              <w:rPr>
                <w:rFonts w:ascii="Arial" w:hAnsi="Arial" w:cs="Arial"/>
                <w:sz w:val="20"/>
              </w:rPr>
            </w:pPr>
            <w:r w:rsidRPr="001C5608">
              <w:rPr>
                <w:rFonts w:ascii="Arial" w:hAnsi="Arial" w:cs="Arial"/>
                <w:sz w:val="20"/>
              </w:rPr>
              <w:t>None.</w:t>
            </w:r>
          </w:p>
        </w:tc>
      </w:tr>
      <w:tr w:rsidR="00F322F5" w:rsidRPr="001C5608" w14:paraId="6DD3D62D" w14:textId="77777777" w:rsidTr="00F322F5">
        <w:tc>
          <w:tcPr>
            <w:tcW w:w="1720" w:type="dxa"/>
          </w:tcPr>
          <w:p w14:paraId="071AFF0F"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Where to Use</w:t>
            </w:r>
          </w:p>
        </w:tc>
        <w:tc>
          <w:tcPr>
            <w:tcW w:w="7730" w:type="dxa"/>
          </w:tcPr>
          <w:p w14:paraId="31B7A8CF" w14:textId="34B13DC0" w:rsidR="00F322F5" w:rsidRPr="001C5608" w:rsidRDefault="00F322F5" w:rsidP="00E17078">
            <w:pPr>
              <w:pStyle w:val="TextBodySingle"/>
              <w:spacing w:before="80" w:after="80"/>
              <w:rPr>
                <w:rFonts w:ascii="Arial" w:hAnsi="Arial" w:cs="Arial"/>
                <w:sz w:val="20"/>
              </w:rPr>
            </w:pPr>
            <w:r w:rsidRPr="001C5608">
              <w:rPr>
                <w:rFonts w:ascii="Arial" w:hAnsi="Arial" w:cs="Arial"/>
                <w:sz w:val="20"/>
              </w:rPr>
              <w:t>This API is provided by S</w:t>
            </w:r>
            <w:r w:rsidR="00E17078">
              <w:rPr>
                <w:rFonts w:ascii="Arial" w:hAnsi="Arial" w:cs="Arial"/>
                <w:sz w:val="20"/>
              </w:rPr>
              <w:t>M</w:t>
            </w:r>
            <w:r w:rsidRPr="001C5608">
              <w:rPr>
                <w:rFonts w:ascii="Arial" w:hAnsi="Arial" w:cs="Arial"/>
                <w:sz w:val="20"/>
              </w:rPr>
              <w:t xml:space="preserve"> and used by OAM CL interface.</w:t>
            </w:r>
          </w:p>
        </w:tc>
      </w:tr>
    </w:tbl>
    <w:p w14:paraId="3410BD38" w14:textId="77777777" w:rsidR="0073252F" w:rsidRPr="00A63EBB" w:rsidRDefault="0073252F" w:rsidP="00CB4793">
      <w:pPr>
        <w:spacing w:before="120" w:after="120" w:line="280" w:lineRule="atLeast"/>
        <w:rPr>
          <w:rFonts w:cs="Arial"/>
        </w:rPr>
      </w:pPr>
    </w:p>
    <w:p w14:paraId="0AB21D69" w14:textId="73F24D60" w:rsidR="00F322F5" w:rsidRPr="001C5608" w:rsidRDefault="00A41349" w:rsidP="00A41349">
      <w:pPr>
        <w:pStyle w:val="Caption"/>
        <w:rPr>
          <w:rFonts w:ascii="Arial" w:hAnsi="Arial" w:cs="Arial"/>
          <w:b w:val="0"/>
          <w:sz w:val="20"/>
          <w:u w:val="single"/>
        </w:rPr>
      </w:pPr>
      <w:bookmarkStart w:id="65" w:name="_Toc381033271"/>
      <w:r w:rsidRPr="001C5608">
        <w:rPr>
          <w:rFonts w:ascii="Arial" w:hAnsi="Arial" w:cs="Arial"/>
          <w:sz w:val="20"/>
        </w:rPr>
        <w:t>Table</w:t>
      </w:r>
      <w:r w:rsidR="001C5608" w:rsidRPr="001C5608">
        <w:rPr>
          <w:rFonts w:ascii="Arial" w:hAnsi="Arial" w:cs="Arial"/>
          <w:sz w:val="20"/>
        </w:rPr>
        <w:t>-</w:t>
      </w:r>
      <w:r w:rsidR="002713B2" w:rsidRPr="001C5608">
        <w:rPr>
          <w:rFonts w:ascii="Arial" w:hAnsi="Arial" w:cs="Arial"/>
          <w:sz w:val="20"/>
        </w:rPr>
        <w:fldChar w:fldCharType="begin"/>
      </w:r>
      <w:r w:rsidR="002713B2" w:rsidRPr="001C5608">
        <w:rPr>
          <w:rFonts w:ascii="Arial" w:hAnsi="Arial" w:cs="Arial"/>
          <w:sz w:val="20"/>
        </w:rPr>
        <w:instrText xml:space="preserve"> SEQ Table \* ARABIC </w:instrText>
      </w:r>
      <w:r w:rsidR="002713B2" w:rsidRPr="001C5608">
        <w:rPr>
          <w:rFonts w:ascii="Arial" w:hAnsi="Arial" w:cs="Arial"/>
          <w:sz w:val="20"/>
        </w:rPr>
        <w:fldChar w:fldCharType="separate"/>
      </w:r>
      <w:r w:rsidR="00D04979">
        <w:rPr>
          <w:rFonts w:ascii="Arial" w:hAnsi="Arial" w:cs="Arial"/>
          <w:noProof/>
          <w:sz w:val="20"/>
        </w:rPr>
        <w:t>6</w:t>
      </w:r>
      <w:r w:rsidR="002713B2" w:rsidRPr="001C5608">
        <w:rPr>
          <w:rFonts w:ascii="Arial" w:hAnsi="Arial" w:cs="Arial"/>
          <w:noProof/>
          <w:sz w:val="20"/>
        </w:rPr>
        <w:fldChar w:fldCharType="end"/>
      </w:r>
      <w:r w:rsidRPr="001C5608">
        <w:rPr>
          <w:rFonts w:ascii="Arial" w:hAnsi="Arial" w:cs="Arial"/>
          <w:sz w:val="20"/>
        </w:rPr>
        <w:t xml:space="preserve">: </w:t>
      </w:r>
      <w:r w:rsidR="0073252F" w:rsidRPr="001C5608">
        <w:rPr>
          <w:rFonts w:ascii="Arial" w:hAnsi="Arial" w:cs="Arial"/>
          <w:sz w:val="20"/>
        </w:rPr>
        <w:t xml:space="preserve">Collect L2 Measurement </w:t>
      </w:r>
      <w:r w:rsidRPr="001C5608">
        <w:rPr>
          <w:rFonts w:ascii="Arial" w:hAnsi="Arial" w:cs="Arial"/>
          <w:sz w:val="20"/>
        </w:rPr>
        <w:t>S</w:t>
      </w:r>
      <w:r w:rsidR="0073252F" w:rsidRPr="001C5608">
        <w:rPr>
          <w:rFonts w:ascii="Arial" w:hAnsi="Arial" w:cs="Arial"/>
          <w:sz w:val="20"/>
        </w:rPr>
        <w:t>tatistics</w:t>
      </w:r>
      <w:bookmarkEnd w:id="65"/>
    </w:p>
    <w:tbl>
      <w:tblPr>
        <w:tblStyle w:val="TableGrid"/>
        <w:tblW w:w="9450" w:type="dxa"/>
        <w:tblInd w:w="198" w:type="dxa"/>
        <w:tblLook w:val="04A0" w:firstRow="1" w:lastRow="0" w:firstColumn="1" w:lastColumn="0" w:noHBand="0" w:noVBand="1"/>
      </w:tblPr>
      <w:tblGrid>
        <w:gridCol w:w="1720"/>
        <w:gridCol w:w="7730"/>
      </w:tblGrid>
      <w:tr w:rsidR="00F322F5" w:rsidRPr="001C5608" w14:paraId="1BD4F64E" w14:textId="77777777" w:rsidTr="00F322F5">
        <w:tc>
          <w:tcPr>
            <w:tcW w:w="1720" w:type="dxa"/>
            <w:shd w:val="clear" w:color="auto" w:fill="A6A6A6" w:themeFill="background1" w:themeFillShade="A6"/>
          </w:tcPr>
          <w:p w14:paraId="6E1EFD1D"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API Details</w:t>
            </w:r>
          </w:p>
        </w:tc>
        <w:tc>
          <w:tcPr>
            <w:tcW w:w="7730" w:type="dxa"/>
            <w:shd w:val="clear" w:color="auto" w:fill="A6A6A6" w:themeFill="background1" w:themeFillShade="A6"/>
          </w:tcPr>
          <w:p w14:paraId="35E135AD" w14:textId="77777777" w:rsidR="00F322F5" w:rsidRPr="001C5608" w:rsidRDefault="00F322F5" w:rsidP="001C5608">
            <w:pPr>
              <w:pStyle w:val="TextBodySingle"/>
              <w:spacing w:before="80" w:after="80"/>
              <w:rPr>
                <w:rFonts w:ascii="Arial" w:hAnsi="Arial" w:cs="Arial"/>
                <w:b/>
                <w:sz w:val="20"/>
              </w:rPr>
            </w:pPr>
            <w:r w:rsidRPr="001C5608">
              <w:rPr>
                <w:rFonts w:ascii="Arial" w:hAnsi="Arial" w:cs="Arial"/>
                <w:b/>
                <w:sz w:val="20"/>
              </w:rPr>
              <w:t>Description</w:t>
            </w:r>
          </w:p>
        </w:tc>
      </w:tr>
      <w:tr w:rsidR="00F322F5" w:rsidRPr="001C5608" w14:paraId="683F32FE" w14:textId="77777777" w:rsidTr="00F322F5">
        <w:tc>
          <w:tcPr>
            <w:tcW w:w="1720" w:type="dxa"/>
          </w:tcPr>
          <w:p w14:paraId="53F9DA9D"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API Name</w:t>
            </w:r>
          </w:p>
        </w:tc>
        <w:tc>
          <w:tcPr>
            <w:tcW w:w="7730" w:type="dxa"/>
          </w:tcPr>
          <w:p w14:paraId="33448F6E" w14:textId="77777777" w:rsidR="00F322F5" w:rsidRPr="001C5608" w:rsidRDefault="00F322F5" w:rsidP="001C5608">
            <w:pPr>
              <w:pStyle w:val="TextBodySingle"/>
              <w:spacing w:before="80" w:after="80"/>
              <w:rPr>
                <w:rFonts w:ascii="Arial" w:hAnsi="Arial" w:cs="Arial"/>
                <w:b/>
                <w:i/>
                <w:sz w:val="20"/>
              </w:rPr>
            </w:pPr>
            <w:proofErr w:type="spellStart"/>
            <w:r w:rsidRPr="001C5608">
              <w:rPr>
                <w:rFonts w:ascii="Arial" w:hAnsi="Arial" w:cs="Arial"/>
                <w:b/>
                <w:i/>
                <w:sz w:val="20"/>
              </w:rPr>
              <w:t>wrSendKpisInfo</w:t>
            </w:r>
            <w:proofErr w:type="spellEnd"/>
          </w:p>
        </w:tc>
      </w:tr>
      <w:tr w:rsidR="00F322F5" w:rsidRPr="001C5608" w14:paraId="2D81A49A" w14:textId="77777777" w:rsidTr="00F322F5">
        <w:tc>
          <w:tcPr>
            <w:tcW w:w="1720" w:type="dxa"/>
          </w:tcPr>
          <w:p w14:paraId="5B9437C7"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Synopsis</w:t>
            </w:r>
          </w:p>
        </w:tc>
        <w:tc>
          <w:tcPr>
            <w:tcW w:w="7730" w:type="dxa"/>
          </w:tcPr>
          <w:p w14:paraId="602CB0A5" w14:textId="4A142D66" w:rsidR="00F322F5" w:rsidRPr="001C5608" w:rsidRDefault="00F322F5" w:rsidP="00C55F59">
            <w:pPr>
              <w:pStyle w:val="TextBodySingle"/>
              <w:spacing w:before="80" w:after="80"/>
              <w:rPr>
                <w:rFonts w:ascii="Arial" w:hAnsi="Arial" w:cs="Arial"/>
                <w:sz w:val="20"/>
              </w:rPr>
            </w:pPr>
            <w:r w:rsidRPr="001C5608">
              <w:rPr>
                <w:rFonts w:ascii="Arial" w:hAnsi="Arial" w:cs="Arial"/>
                <w:sz w:val="20"/>
              </w:rPr>
              <w:t xml:space="preserve">This API is </w:t>
            </w:r>
            <w:r w:rsidR="00C55F59" w:rsidRPr="001C5608">
              <w:rPr>
                <w:rFonts w:ascii="Arial" w:hAnsi="Arial" w:cs="Arial"/>
                <w:sz w:val="20"/>
              </w:rPr>
              <w:t xml:space="preserve">a </w:t>
            </w:r>
            <w:r w:rsidR="00C55F59">
              <w:rPr>
                <w:rFonts w:ascii="Arial" w:hAnsi="Arial" w:cs="Arial"/>
                <w:sz w:val="20"/>
              </w:rPr>
              <w:t>direct function call</w:t>
            </w:r>
            <w:r w:rsidR="00C55F59" w:rsidRPr="001C5608">
              <w:rPr>
                <w:rFonts w:ascii="Arial" w:hAnsi="Arial" w:cs="Arial"/>
                <w:sz w:val="20"/>
              </w:rPr>
              <w:t xml:space="preserve"> </w:t>
            </w:r>
            <w:r w:rsidR="00C55F59">
              <w:rPr>
                <w:rFonts w:ascii="Arial" w:hAnsi="Arial" w:cs="Arial"/>
                <w:sz w:val="20"/>
              </w:rPr>
              <w:t xml:space="preserve">invoked from OAM CL interface </w:t>
            </w:r>
            <w:r w:rsidR="00C55F59" w:rsidRPr="001C5608">
              <w:rPr>
                <w:rFonts w:ascii="Arial" w:hAnsi="Arial" w:cs="Arial"/>
                <w:sz w:val="20"/>
              </w:rPr>
              <w:t xml:space="preserve">to inform the </w:t>
            </w:r>
            <w:r w:rsidR="00C55F59">
              <w:rPr>
                <w:rFonts w:ascii="Arial" w:hAnsi="Arial" w:cs="Arial"/>
                <w:sz w:val="20"/>
              </w:rPr>
              <w:t xml:space="preserve">eNodeB stack </w:t>
            </w:r>
            <w:r w:rsidR="00C55F59" w:rsidRPr="001C5608">
              <w:rPr>
                <w:rFonts w:ascii="Arial" w:hAnsi="Arial" w:cs="Arial"/>
                <w:sz w:val="20"/>
              </w:rPr>
              <w:t xml:space="preserve">layers </w:t>
            </w:r>
            <w:r w:rsidR="00C55F59">
              <w:rPr>
                <w:rFonts w:ascii="Arial" w:hAnsi="Arial" w:cs="Arial"/>
                <w:sz w:val="20"/>
              </w:rPr>
              <w:t>through</w:t>
            </w:r>
            <w:r w:rsidR="00C55F59" w:rsidRPr="001C5608">
              <w:rPr>
                <w:rFonts w:ascii="Arial" w:hAnsi="Arial" w:cs="Arial"/>
                <w:sz w:val="20"/>
              </w:rPr>
              <w:t xml:space="preserve"> eNodeB S</w:t>
            </w:r>
            <w:r w:rsidR="00C55F59">
              <w:rPr>
                <w:rFonts w:ascii="Arial" w:hAnsi="Arial" w:cs="Arial"/>
                <w:sz w:val="20"/>
              </w:rPr>
              <w:t>M</w:t>
            </w:r>
            <w:r w:rsidR="00C55F59" w:rsidRPr="001C5608">
              <w:rPr>
                <w:rFonts w:ascii="Arial" w:hAnsi="Arial" w:cs="Arial"/>
                <w:sz w:val="20"/>
              </w:rPr>
              <w:t xml:space="preserve"> to </w:t>
            </w:r>
            <w:r w:rsidRPr="001C5608">
              <w:rPr>
                <w:rFonts w:ascii="Arial" w:hAnsi="Arial" w:cs="Arial"/>
                <w:sz w:val="20"/>
              </w:rPr>
              <w:t xml:space="preserve">send the L2 measurements. </w:t>
            </w:r>
          </w:p>
        </w:tc>
      </w:tr>
      <w:tr w:rsidR="00F322F5" w:rsidRPr="001C5608" w14:paraId="0B124752" w14:textId="77777777" w:rsidTr="00F322F5">
        <w:tc>
          <w:tcPr>
            <w:tcW w:w="1720" w:type="dxa"/>
          </w:tcPr>
          <w:p w14:paraId="619468AE"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Includes</w:t>
            </w:r>
          </w:p>
        </w:tc>
        <w:tc>
          <w:tcPr>
            <w:tcW w:w="7730" w:type="dxa"/>
          </w:tcPr>
          <w:p w14:paraId="1580D905" w14:textId="77777777" w:rsidR="00F322F5" w:rsidRPr="001C5608" w:rsidRDefault="00F322F5" w:rsidP="001C5608">
            <w:pPr>
              <w:pStyle w:val="TextBodySingle"/>
              <w:spacing w:before="80" w:after="80"/>
              <w:rPr>
                <w:rFonts w:ascii="Arial" w:hAnsi="Arial" w:cs="Arial"/>
                <w:sz w:val="20"/>
              </w:rPr>
            </w:pPr>
            <w:proofErr w:type="spellStart"/>
            <w:r w:rsidRPr="001C5608">
              <w:rPr>
                <w:rFonts w:ascii="Arial" w:hAnsi="Arial" w:cs="Arial"/>
                <w:sz w:val="20"/>
              </w:rPr>
              <w:t>wr_msm_common.h</w:t>
            </w:r>
            <w:proofErr w:type="spellEnd"/>
          </w:p>
        </w:tc>
      </w:tr>
      <w:tr w:rsidR="00F322F5" w:rsidRPr="001C5608" w14:paraId="44F42A6E" w14:textId="77777777" w:rsidTr="00F322F5">
        <w:tc>
          <w:tcPr>
            <w:tcW w:w="1720" w:type="dxa"/>
          </w:tcPr>
          <w:p w14:paraId="5746D899"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Syntax</w:t>
            </w:r>
          </w:p>
        </w:tc>
        <w:tc>
          <w:tcPr>
            <w:tcW w:w="7730" w:type="dxa"/>
          </w:tcPr>
          <w:p w14:paraId="53F04E2E" w14:textId="77777777" w:rsidR="00F322F5" w:rsidRPr="001C5608" w:rsidRDefault="00F322F5" w:rsidP="001C5608">
            <w:pPr>
              <w:pStyle w:val="TextBodySingle"/>
              <w:spacing w:before="80" w:after="80"/>
              <w:rPr>
                <w:rFonts w:ascii="Arial" w:hAnsi="Arial" w:cs="Arial"/>
                <w:b/>
                <w:i/>
                <w:sz w:val="20"/>
              </w:rPr>
            </w:pPr>
            <w:r w:rsidRPr="001C5608">
              <w:rPr>
                <w:rFonts w:ascii="Arial" w:hAnsi="Arial" w:cs="Arial"/>
                <w:b/>
                <w:i/>
                <w:sz w:val="20"/>
              </w:rPr>
              <w:t xml:space="preserve">S16 </w:t>
            </w:r>
            <w:proofErr w:type="spellStart"/>
            <w:r w:rsidRPr="001C5608">
              <w:rPr>
                <w:rFonts w:ascii="Arial" w:hAnsi="Arial" w:cs="Arial"/>
                <w:b/>
                <w:i/>
                <w:sz w:val="20"/>
              </w:rPr>
              <w:t>wrSendKpisInfo</w:t>
            </w:r>
            <w:proofErr w:type="spellEnd"/>
            <w:r w:rsidRPr="001C5608">
              <w:rPr>
                <w:rFonts w:ascii="Arial" w:hAnsi="Arial" w:cs="Arial"/>
                <w:b/>
                <w:i/>
                <w:sz w:val="20"/>
              </w:rPr>
              <w:t>()</w:t>
            </w:r>
          </w:p>
        </w:tc>
      </w:tr>
      <w:tr w:rsidR="00F322F5" w:rsidRPr="001C5608" w14:paraId="2E424590" w14:textId="77777777" w:rsidTr="00F322F5">
        <w:tc>
          <w:tcPr>
            <w:tcW w:w="1720" w:type="dxa"/>
          </w:tcPr>
          <w:p w14:paraId="660C9121"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Arguments</w:t>
            </w:r>
          </w:p>
        </w:tc>
        <w:tc>
          <w:tcPr>
            <w:tcW w:w="7730" w:type="dxa"/>
          </w:tcPr>
          <w:p w14:paraId="0B2890A8" w14:textId="77777777" w:rsidR="00F322F5" w:rsidRPr="001C5608" w:rsidRDefault="00F322F5" w:rsidP="001C5608">
            <w:pPr>
              <w:pStyle w:val="TextBodySingle"/>
              <w:spacing w:before="80" w:after="80"/>
              <w:rPr>
                <w:rFonts w:ascii="Arial" w:hAnsi="Arial" w:cs="Arial"/>
                <w:sz w:val="20"/>
              </w:rPr>
            </w:pPr>
            <w:r w:rsidRPr="001C5608">
              <w:rPr>
                <w:rFonts w:ascii="Arial" w:hAnsi="Arial" w:cs="Arial"/>
                <w:sz w:val="20"/>
              </w:rPr>
              <w:t>None.</w:t>
            </w:r>
          </w:p>
        </w:tc>
      </w:tr>
      <w:tr w:rsidR="00F322F5" w:rsidRPr="001C5608" w14:paraId="4DAE9D85" w14:textId="77777777" w:rsidTr="00F322F5">
        <w:tc>
          <w:tcPr>
            <w:tcW w:w="1720" w:type="dxa"/>
          </w:tcPr>
          <w:p w14:paraId="3F73788F"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Description</w:t>
            </w:r>
          </w:p>
        </w:tc>
        <w:tc>
          <w:tcPr>
            <w:tcW w:w="7730" w:type="dxa"/>
          </w:tcPr>
          <w:p w14:paraId="4BE4D838" w14:textId="6337189C" w:rsidR="00F322F5" w:rsidRPr="001C5608" w:rsidRDefault="00F322F5" w:rsidP="001C5608">
            <w:pPr>
              <w:pStyle w:val="TextBodySingle"/>
              <w:spacing w:before="80" w:after="80"/>
              <w:rPr>
                <w:rFonts w:ascii="Arial" w:hAnsi="Arial" w:cs="Arial"/>
                <w:sz w:val="20"/>
              </w:rPr>
            </w:pPr>
            <w:r w:rsidRPr="001C5608">
              <w:rPr>
                <w:rFonts w:ascii="Arial" w:hAnsi="Arial" w:cs="Arial"/>
                <w:sz w:val="20"/>
              </w:rPr>
              <w:t xml:space="preserve">This API is used to indicate the </w:t>
            </w:r>
            <w:r w:rsidR="000071B2">
              <w:rPr>
                <w:rFonts w:ascii="Arial" w:hAnsi="Arial" w:cs="Arial"/>
                <w:sz w:val="20"/>
              </w:rPr>
              <w:t xml:space="preserve">eNodeB stack </w:t>
            </w:r>
            <w:r w:rsidRPr="001C5608">
              <w:rPr>
                <w:rFonts w:ascii="Arial" w:hAnsi="Arial" w:cs="Arial"/>
                <w:sz w:val="20"/>
              </w:rPr>
              <w:t xml:space="preserve">layers (PDCP, RLC, </w:t>
            </w:r>
            <w:r w:rsidR="000071B2">
              <w:rPr>
                <w:rFonts w:ascii="Arial" w:hAnsi="Arial" w:cs="Arial"/>
                <w:sz w:val="20"/>
              </w:rPr>
              <w:t xml:space="preserve">and </w:t>
            </w:r>
            <w:r w:rsidRPr="001C5608">
              <w:rPr>
                <w:rFonts w:ascii="Arial" w:hAnsi="Arial" w:cs="Arial"/>
                <w:sz w:val="20"/>
              </w:rPr>
              <w:t xml:space="preserve">MAC) </w:t>
            </w:r>
            <w:r w:rsidR="000071B2">
              <w:rPr>
                <w:rFonts w:ascii="Arial" w:hAnsi="Arial" w:cs="Arial"/>
                <w:sz w:val="20"/>
              </w:rPr>
              <w:t>through</w:t>
            </w:r>
            <w:r w:rsidRPr="001C5608">
              <w:rPr>
                <w:rFonts w:ascii="Arial" w:hAnsi="Arial" w:cs="Arial"/>
                <w:sz w:val="20"/>
              </w:rPr>
              <w:t xml:space="preserve"> eNodeB S</w:t>
            </w:r>
            <w:r w:rsidR="000071B2">
              <w:rPr>
                <w:rFonts w:ascii="Arial" w:hAnsi="Arial" w:cs="Arial"/>
                <w:sz w:val="20"/>
              </w:rPr>
              <w:t>M</w:t>
            </w:r>
            <w:r w:rsidRPr="001C5608">
              <w:rPr>
                <w:rFonts w:ascii="Arial" w:hAnsi="Arial" w:cs="Arial"/>
                <w:sz w:val="20"/>
              </w:rPr>
              <w:t xml:space="preserve"> and </w:t>
            </w:r>
            <w:r w:rsidR="000071B2">
              <w:rPr>
                <w:rFonts w:ascii="Arial" w:hAnsi="Arial" w:cs="Arial"/>
                <w:sz w:val="20"/>
              </w:rPr>
              <w:t>eNodeB a</w:t>
            </w:r>
            <w:r w:rsidRPr="001C5608">
              <w:rPr>
                <w:rFonts w:ascii="Arial" w:hAnsi="Arial" w:cs="Arial"/>
                <w:sz w:val="20"/>
              </w:rPr>
              <w:t xml:space="preserve">pplication to collect the L2 measurement counters. </w:t>
            </w:r>
          </w:p>
          <w:p w14:paraId="2547C71E" w14:textId="234432A2" w:rsidR="00F322F5" w:rsidRPr="001C5608" w:rsidRDefault="00F322F5" w:rsidP="00B43E9C">
            <w:pPr>
              <w:pStyle w:val="TextBodySingle"/>
              <w:spacing w:before="80" w:after="80"/>
              <w:rPr>
                <w:rFonts w:ascii="Arial" w:hAnsi="Arial" w:cs="Arial"/>
                <w:sz w:val="20"/>
              </w:rPr>
            </w:pPr>
            <w:r w:rsidRPr="001C5608">
              <w:rPr>
                <w:rFonts w:ascii="Arial" w:hAnsi="Arial" w:cs="Arial"/>
                <w:sz w:val="20"/>
              </w:rPr>
              <w:t xml:space="preserve">OAM </w:t>
            </w:r>
            <w:r w:rsidR="000071B2">
              <w:rPr>
                <w:rFonts w:ascii="Arial" w:hAnsi="Arial" w:cs="Arial"/>
                <w:sz w:val="20"/>
              </w:rPr>
              <w:t>must</w:t>
            </w:r>
            <w:r w:rsidRPr="001C5608">
              <w:rPr>
                <w:rFonts w:ascii="Arial" w:hAnsi="Arial" w:cs="Arial"/>
                <w:sz w:val="20"/>
              </w:rPr>
              <w:t xml:space="preserve"> </w:t>
            </w:r>
            <w:r w:rsidR="00B43E9C">
              <w:rPr>
                <w:rFonts w:ascii="Arial" w:hAnsi="Arial" w:cs="Arial"/>
                <w:sz w:val="20"/>
              </w:rPr>
              <w:t>call this API o</w:t>
            </w:r>
            <w:r w:rsidRPr="001C5608">
              <w:rPr>
                <w:rFonts w:ascii="Arial" w:hAnsi="Arial" w:cs="Arial"/>
                <w:sz w:val="20"/>
              </w:rPr>
              <w:t>n expiry of collection period timer.</w:t>
            </w:r>
          </w:p>
        </w:tc>
      </w:tr>
      <w:tr w:rsidR="00F322F5" w:rsidRPr="001C5608" w14:paraId="098B1577" w14:textId="77777777" w:rsidTr="00F322F5">
        <w:tc>
          <w:tcPr>
            <w:tcW w:w="1720" w:type="dxa"/>
          </w:tcPr>
          <w:p w14:paraId="3EDDC611"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Return Values</w:t>
            </w:r>
          </w:p>
        </w:tc>
        <w:tc>
          <w:tcPr>
            <w:tcW w:w="7730" w:type="dxa"/>
          </w:tcPr>
          <w:p w14:paraId="5D045058" w14:textId="77777777" w:rsidR="00F322F5" w:rsidRPr="001C5608" w:rsidRDefault="00F322F5" w:rsidP="001C5608">
            <w:pPr>
              <w:pStyle w:val="TextBodySingle"/>
              <w:spacing w:before="80" w:after="80"/>
              <w:rPr>
                <w:rFonts w:ascii="Arial" w:hAnsi="Arial" w:cs="Arial"/>
                <w:sz w:val="20"/>
              </w:rPr>
            </w:pPr>
            <w:r w:rsidRPr="001C5608">
              <w:rPr>
                <w:rFonts w:ascii="Arial" w:hAnsi="Arial" w:cs="Arial"/>
                <w:sz w:val="20"/>
              </w:rPr>
              <w:t>None.</w:t>
            </w:r>
          </w:p>
        </w:tc>
      </w:tr>
      <w:tr w:rsidR="00F322F5" w:rsidRPr="001C5608" w14:paraId="6C6148E1" w14:textId="77777777" w:rsidTr="00F322F5">
        <w:tc>
          <w:tcPr>
            <w:tcW w:w="1720" w:type="dxa"/>
          </w:tcPr>
          <w:p w14:paraId="37C3335F"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Where to Use</w:t>
            </w:r>
          </w:p>
        </w:tc>
        <w:tc>
          <w:tcPr>
            <w:tcW w:w="7730" w:type="dxa"/>
          </w:tcPr>
          <w:p w14:paraId="5696A5BE" w14:textId="70D626BB" w:rsidR="00F322F5" w:rsidRPr="001C5608" w:rsidRDefault="00F322F5" w:rsidP="000071B2">
            <w:pPr>
              <w:pStyle w:val="TextBodySingle"/>
              <w:spacing w:before="80" w:after="80"/>
              <w:rPr>
                <w:rFonts w:ascii="Arial" w:hAnsi="Arial" w:cs="Arial"/>
                <w:sz w:val="20"/>
              </w:rPr>
            </w:pPr>
            <w:r w:rsidRPr="001C5608">
              <w:rPr>
                <w:rFonts w:ascii="Arial" w:hAnsi="Arial" w:cs="Arial"/>
                <w:sz w:val="20"/>
              </w:rPr>
              <w:t xml:space="preserve">This API is provided by </w:t>
            </w:r>
            <w:r w:rsidR="000071B2">
              <w:rPr>
                <w:rFonts w:ascii="Arial" w:hAnsi="Arial" w:cs="Arial"/>
                <w:sz w:val="20"/>
              </w:rPr>
              <w:t>SM</w:t>
            </w:r>
            <w:r w:rsidRPr="001C5608">
              <w:rPr>
                <w:rFonts w:ascii="Arial" w:hAnsi="Arial" w:cs="Arial"/>
                <w:sz w:val="20"/>
              </w:rPr>
              <w:t xml:space="preserve"> and used by OAM CL interface.</w:t>
            </w:r>
          </w:p>
        </w:tc>
      </w:tr>
    </w:tbl>
    <w:p w14:paraId="6B35DE4A" w14:textId="77777777" w:rsidR="00F322F5" w:rsidRPr="00A63EBB" w:rsidRDefault="00F322F5" w:rsidP="00CB4793">
      <w:pPr>
        <w:spacing w:before="120" w:after="120" w:line="280" w:lineRule="atLeast"/>
        <w:rPr>
          <w:rFonts w:cs="Arial"/>
        </w:rPr>
      </w:pPr>
    </w:p>
    <w:p w14:paraId="193B1473" w14:textId="28D23736" w:rsidR="00F322F5" w:rsidRPr="001C5608" w:rsidRDefault="00A41349" w:rsidP="00C55F59">
      <w:pPr>
        <w:pStyle w:val="Caption"/>
        <w:keepNext/>
        <w:rPr>
          <w:rFonts w:ascii="Arial" w:hAnsi="Arial" w:cs="Arial"/>
          <w:b w:val="0"/>
          <w:sz w:val="20"/>
        </w:rPr>
      </w:pPr>
      <w:bookmarkStart w:id="66" w:name="_Toc381033272"/>
      <w:r w:rsidRPr="001C5608">
        <w:rPr>
          <w:rFonts w:ascii="Arial" w:hAnsi="Arial" w:cs="Arial"/>
          <w:sz w:val="20"/>
        </w:rPr>
        <w:lastRenderedPageBreak/>
        <w:t>Table</w:t>
      </w:r>
      <w:r w:rsidR="001C5608" w:rsidRPr="001C5608">
        <w:rPr>
          <w:rFonts w:ascii="Arial" w:hAnsi="Arial" w:cs="Arial"/>
          <w:sz w:val="20"/>
        </w:rPr>
        <w:t>-</w:t>
      </w:r>
      <w:r w:rsidR="002713B2" w:rsidRPr="001C5608">
        <w:rPr>
          <w:rFonts w:ascii="Arial" w:hAnsi="Arial" w:cs="Arial"/>
          <w:sz w:val="20"/>
        </w:rPr>
        <w:fldChar w:fldCharType="begin"/>
      </w:r>
      <w:r w:rsidR="002713B2" w:rsidRPr="001C5608">
        <w:rPr>
          <w:rFonts w:ascii="Arial" w:hAnsi="Arial" w:cs="Arial"/>
          <w:sz w:val="20"/>
        </w:rPr>
        <w:instrText xml:space="preserve"> SEQ Table \* ARABIC </w:instrText>
      </w:r>
      <w:r w:rsidR="002713B2" w:rsidRPr="001C5608">
        <w:rPr>
          <w:rFonts w:ascii="Arial" w:hAnsi="Arial" w:cs="Arial"/>
          <w:sz w:val="20"/>
        </w:rPr>
        <w:fldChar w:fldCharType="separate"/>
      </w:r>
      <w:r w:rsidR="00D04979">
        <w:rPr>
          <w:rFonts w:ascii="Arial" w:hAnsi="Arial" w:cs="Arial"/>
          <w:noProof/>
          <w:sz w:val="20"/>
        </w:rPr>
        <w:t>7</w:t>
      </w:r>
      <w:r w:rsidR="002713B2" w:rsidRPr="001C5608">
        <w:rPr>
          <w:rFonts w:ascii="Arial" w:hAnsi="Arial" w:cs="Arial"/>
          <w:noProof/>
          <w:sz w:val="20"/>
        </w:rPr>
        <w:fldChar w:fldCharType="end"/>
      </w:r>
      <w:r w:rsidRPr="001C5608">
        <w:rPr>
          <w:rFonts w:ascii="Arial" w:hAnsi="Arial" w:cs="Arial"/>
          <w:sz w:val="20"/>
        </w:rPr>
        <w:t xml:space="preserve">: </w:t>
      </w:r>
      <w:r w:rsidR="0073252F" w:rsidRPr="001C5608">
        <w:rPr>
          <w:rFonts w:ascii="Arial" w:hAnsi="Arial" w:cs="Arial"/>
          <w:sz w:val="20"/>
        </w:rPr>
        <w:t>Stop the L2 Measurement</w:t>
      </w:r>
      <w:bookmarkEnd w:id="66"/>
      <w:r w:rsidR="0073252F" w:rsidRPr="001C5608">
        <w:rPr>
          <w:rFonts w:ascii="Arial" w:hAnsi="Arial" w:cs="Arial"/>
          <w:sz w:val="20"/>
        </w:rPr>
        <w:t xml:space="preserve"> </w:t>
      </w:r>
    </w:p>
    <w:tbl>
      <w:tblPr>
        <w:tblStyle w:val="TableGrid"/>
        <w:tblW w:w="9450" w:type="dxa"/>
        <w:tblInd w:w="198" w:type="dxa"/>
        <w:tblLook w:val="04A0" w:firstRow="1" w:lastRow="0" w:firstColumn="1" w:lastColumn="0" w:noHBand="0" w:noVBand="1"/>
      </w:tblPr>
      <w:tblGrid>
        <w:gridCol w:w="1720"/>
        <w:gridCol w:w="7730"/>
      </w:tblGrid>
      <w:tr w:rsidR="00F322F5" w:rsidRPr="001C5608" w14:paraId="66A2AABF" w14:textId="77777777" w:rsidTr="00F322F5">
        <w:tc>
          <w:tcPr>
            <w:tcW w:w="1720" w:type="dxa"/>
            <w:shd w:val="clear" w:color="auto" w:fill="A6A6A6" w:themeFill="background1" w:themeFillShade="A6"/>
          </w:tcPr>
          <w:p w14:paraId="0A8C489C"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API Details</w:t>
            </w:r>
          </w:p>
        </w:tc>
        <w:tc>
          <w:tcPr>
            <w:tcW w:w="7730" w:type="dxa"/>
            <w:shd w:val="clear" w:color="auto" w:fill="A6A6A6" w:themeFill="background1" w:themeFillShade="A6"/>
          </w:tcPr>
          <w:p w14:paraId="42CA516D" w14:textId="77777777" w:rsidR="00F322F5" w:rsidRPr="001C5608" w:rsidRDefault="00F322F5" w:rsidP="001C5608">
            <w:pPr>
              <w:pStyle w:val="TextBodySingle"/>
              <w:spacing w:before="80" w:after="80"/>
              <w:rPr>
                <w:rFonts w:ascii="Arial" w:hAnsi="Arial" w:cs="Arial"/>
                <w:b/>
                <w:sz w:val="20"/>
              </w:rPr>
            </w:pPr>
            <w:r w:rsidRPr="001C5608">
              <w:rPr>
                <w:rFonts w:ascii="Arial" w:hAnsi="Arial" w:cs="Arial"/>
                <w:b/>
                <w:sz w:val="20"/>
              </w:rPr>
              <w:t>Description</w:t>
            </w:r>
          </w:p>
        </w:tc>
      </w:tr>
      <w:tr w:rsidR="00F322F5" w:rsidRPr="001C5608" w14:paraId="07D1A085" w14:textId="77777777" w:rsidTr="00F322F5">
        <w:tc>
          <w:tcPr>
            <w:tcW w:w="1720" w:type="dxa"/>
          </w:tcPr>
          <w:p w14:paraId="097D4DA9"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API Name</w:t>
            </w:r>
          </w:p>
        </w:tc>
        <w:tc>
          <w:tcPr>
            <w:tcW w:w="7730" w:type="dxa"/>
          </w:tcPr>
          <w:p w14:paraId="271911EE" w14:textId="77777777" w:rsidR="00F322F5" w:rsidRPr="001C5608" w:rsidRDefault="00F322F5" w:rsidP="001C5608">
            <w:pPr>
              <w:pStyle w:val="TextBodySingle"/>
              <w:spacing w:before="80" w:after="80"/>
              <w:rPr>
                <w:rFonts w:ascii="Arial" w:hAnsi="Arial" w:cs="Arial"/>
                <w:b/>
                <w:i/>
                <w:sz w:val="20"/>
              </w:rPr>
            </w:pPr>
            <w:proofErr w:type="spellStart"/>
            <w:r w:rsidRPr="001C5608">
              <w:rPr>
                <w:rFonts w:ascii="Arial" w:hAnsi="Arial" w:cs="Arial"/>
                <w:b/>
                <w:i/>
                <w:sz w:val="20"/>
              </w:rPr>
              <w:t>wrKpiStopKpiCollecPrc</w:t>
            </w:r>
            <w:proofErr w:type="spellEnd"/>
          </w:p>
        </w:tc>
      </w:tr>
      <w:tr w:rsidR="00F322F5" w:rsidRPr="001C5608" w14:paraId="2B7AACB0" w14:textId="77777777" w:rsidTr="00F322F5">
        <w:tc>
          <w:tcPr>
            <w:tcW w:w="1720" w:type="dxa"/>
          </w:tcPr>
          <w:p w14:paraId="1007C59E"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Synopsis</w:t>
            </w:r>
          </w:p>
        </w:tc>
        <w:tc>
          <w:tcPr>
            <w:tcW w:w="7730" w:type="dxa"/>
          </w:tcPr>
          <w:p w14:paraId="1534F3D3" w14:textId="43446903" w:rsidR="00F322F5" w:rsidRPr="001C5608" w:rsidRDefault="00F322F5" w:rsidP="00C55F59">
            <w:pPr>
              <w:pStyle w:val="TextBodySingle"/>
              <w:spacing w:before="80" w:after="80"/>
              <w:rPr>
                <w:rFonts w:ascii="Arial" w:hAnsi="Arial" w:cs="Arial"/>
                <w:sz w:val="20"/>
              </w:rPr>
            </w:pPr>
            <w:r w:rsidRPr="001C5608">
              <w:rPr>
                <w:rFonts w:ascii="Arial" w:hAnsi="Arial" w:cs="Arial"/>
                <w:sz w:val="20"/>
              </w:rPr>
              <w:t xml:space="preserve">This API is </w:t>
            </w:r>
            <w:r w:rsidR="00C55F59" w:rsidRPr="001C5608">
              <w:rPr>
                <w:rFonts w:ascii="Arial" w:hAnsi="Arial" w:cs="Arial"/>
                <w:sz w:val="20"/>
              </w:rPr>
              <w:t xml:space="preserve">a </w:t>
            </w:r>
            <w:r w:rsidR="00C55F59">
              <w:rPr>
                <w:rFonts w:ascii="Arial" w:hAnsi="Arial" w:cs="Arial"/>
                <w:sz w:val="20"/>
              </w:rPr>
              <w:t>direct function call</w:t>
            </w:r>
            <w:r w:rsidR="00C55F59" w:rsidRPr="001C5608">
              <w:rPr>
                <w:rFonts w:ascii="Arial" w:hAnsi="Arial" w:cs="Arial"/>
                <w:sz w:val="20"/>
              </w:rPr>
              <w:t xml:space="preserve"> </w:t>
            </w:r>
            <w:r w:rsidR="00C55F59">
              <w:rPr>
                <w:rFonts w:ascii="Arial" w:hAnsi="Arial" w:cs="Arial"/>
                <w:sz w:val="20"/>
              </w:rPr>
              <w:t xml:space="preserve">invoked from OAM CL interface </w:t>
            </w:r>
            <w:r w:rsidR="00C55F59" w:rsidRPr="001C5608">
              <w:rPr>
                <w:rFonts w:ascii="Arial" w:hAnsi="Arial" w:cs="Arial"/>
                <w:sz w:val="20"/>
              </w:rPr>
              <w:t xml:space="preserve">to inform the </w:t>
            </w:r>
            <w:r w:rsidR="00C55F59">
              <w:rPr>
                <w:rFonts w:ascii="Arial" w:hAnsi="Arial" w:cs="Arial"/>
                <w:sz w:val="20"/>
              </w:rPr>
              <w:t xml:space="preserve">eNodeB stack </w:t>
            </w:r>
            <w:r w:rsidR="00C55F59" w:rsidRPr="001C5608">
              <w:rPr>
                <w:rFonts w:ascii="Arial" w:hAnsi="Arial" w:cs="Arial"/>
                <w:sz w:val="20"/>
              </w:rPr>
              <w:t xml:space="preserve">layers </w:t>
            </w:r>
            <w:r w:rsidR="00C55F59">
              <w:rPr>
                <w:rFonts w:ascii="Arial" w:hAnsi="Arial" w:cs="Arial"/>
                <w:sz w:val="20"/>
              </w:rPr>
              <w:t>through</w:t>
            </w:r>
            <w:r w:rsidR="00C55F59" w:rsidRPr="001C5608">
              <w:rPr>
                <w:rFonts w:ascii="Arial" w:hAnsi="Arial" w:cs="Arial"/>
                <w:sz w:val="20"/>
              </w:rPr>
              <w:t xml:space="preserve"> eNodeB S</w:t>
            </w:r>
            <w:r w:rsidR="00C55F59">
              <w:rPr>
                <w:rFonts w:ascii="Arial" w:hAnsi="Arial" w:cs="Arial"/>
                <w:sz w:val="20"/>
              </w:rPr>
              <w:t>M</w:t>
            </w:r>
            <w:r w:rsidR="00C55F59" w:rsidRPr="001C5608">
              <w:rPr>
                <w:rFonts w:ascii="Arial" w:hAnsi="Arial" w:cs="Arial"/>
                <w:sz w:val="20"/>
              </w:rPr>
              <w:t xml:space="preserve"> to </w:t>
            </w:r>
            <w:r w:rsidRPr="001C5608">
              <w:rPr>
                <w:rFonts w:ascii="Arial" w:hAnsi="Arial" w:cs="Arial"/>
                <w:sz w:val="20"/>
              </w:rPr>
              <w:t xml:space="preserve">stop the L2 measurement procedure. </w:t>
            </w:r>
          </w:p>
        </w:tc>
      </w:tr>
      <w:tr w:rsidR="00F322F5" w:rsidRPr="001C5608" w14:paraId="1634C62B" w14:textId="77777777" w:rsidTr="00F322F5">
        <w:tc>
          <w:tcPr>
            <w:tcW w:w="1720" w:type="dxa"/>
          </w:tcPr>
          <w:p w14:paraId="1C3F96E9"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Includes</w:t>
            </w:r>
          </w:p>
        </w:tc>
        <w:tc>
          <w:tcPr>
            <w:tcW w:w="7730" w:type="dxa"/>
          </w:tcPr>
          <w:p w14:paraId="4E8D1A3F" w14:textId="77777777" w:rsidR="00F322F5" w:rsidRPr="001C5608" w:rsidRDefault="00F322F5" w:rsidP="001C5608">
            <w:pPr>
              <w:pStyle w:val="TextBodySingle"/>
              <w:spacing w:before="80" w:after="80"/>
              <w:rPr>
                <w:rFonts w:ascii="Arial" w:hAnsi="Arial" w:cs="Arial"/>
                <w:sz w:val="20"/>
              </w:rPr>
            </w:pPr>
            <w:proofErr w:type="spellStart"/>
            <w:r w:rsidRPr="001C5608">
              <w:rPr>
                <w:rFonts w:ascii="Arial" w:hAnsi="Arial" w:cs="Arial"/>
                <w:sz w:val="20"/>
              </w:rPr>
              <w:t>wr_msm_common.h</w:t>
            </w:r>
            <w:proofErr w:type="spellEnd"/>
          </w:p>
        </w:tc>
      </w:tr>
      <w:tr w:rsidR="00F322F5" w:rsidRPr="001C5608" w14:paraId="5D83B4C8" w14:textId="77777777" w:rsidTr="00F322F5">
        <w:tc>
          <w:tcPr>
            <w:tcW w:w="1720" w:type="dxa"/>
          </w:tcPr>
          <w:p w14:paraId="01A32CF4"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Syntax</w:t>
            </w:r>
          </w:p>
        </w:tc>
        <w:tc>
          <w:tcPr>
            <w:tcW w:w="7730" w:type="dxa"/>
          </w:tcPr>
          <w:p w14:paraId="6C002B22" w14:textId="30A152C8" w:rsidR="00F322F5" w:rsidRPr="001C5608" w:rsidRDefault="00F322F5" w:rsidP="00E17078">
            <w:pPr>
              <w:pStyle w:val="TextBodySingle"/>
              <w:spacing w:before="80" w:after="80"/>
              <w:rPr>
                <w:rFonts w:ascii="Arial" w:hAnsi="Arial" w:cs="Arial"/>
                <w:b/>
                <w:i/>
                <w:sz w:val="20"/>
              </w:rPr>
            </w:pPr>
            <w:r w:rsidRPr="001C5608">
              <w:rPr>
                <w:rFonts w:ascii="Arial" w:hAnsi="Arial" w:cs="Arial"/>
                <w:b/>
                <w:i/>
                <w:sz w:val="20"/>
              </w:rPr>
              <w:t xml:space="preserve">S16 </w:t>
            </w:r>
            <w:proofErr w:type="spellStart"/>
            <w:r w:rsidRPr="001C5608">
              <w:rPr>
                <w:rFonts w:ascii="Arial" w:hAnsi="Arial" w:cs="Arial"/>
                <w:b/>
                <w:i/>
                <w:sz w:val="20"/>
              </w:rPr>
              <w:t>wrKpiStopKpiCollecPrc</w:t>
            </w:r>
            <w:proofErr w:type="spellEnd"/>
            <w:r w:rsidRPr="001C5608">
              <w:rPr>
                <w:rFonts w:ascii="Arial" w:hAnsi="Arial" w:cs="Arial"/>
                <w:b/>
                <w:i/>
                <w:sz w:val="20"/>
              </w:rPr>
              <w:t>()</w:t>
            </w:r>
          </w:p>
        </w:tc>
      </w:tr>
      <w:tr w:rsidR="00F322F5" w:rsidRPr="001C5608" w14:paraId="5F84DD08" w14:textId="77777777" w:rsidTr="00F322F5">
        <w:tc>
          <w:tcPr>
            <w:tcW w:w="1720" w:type="dxa"/>
          </w:tcPr>
          <w:p w14:paraId="20BB4496"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Arguments</w:t>
            </w:r>
          </w:p>
        </w:tc>
        <w:tc>
          <w:tcPr>
            <w:tcW w:w="7730" w:type="dxa"/>
          </w:tcPr>
          <w:p w14:paraId="4B42DF7F" w14:textId="77777777" w:rsidR="00F322F5" w:rsidRPr="001C5608" w:rsidRDefault="00F322F5" w:rsidP="001C5608">
            <w:pPr>
              <w:pStyle w:val="TextBodySingle"/>
              <w:spacing w:before="80" w:after="80"/>
              <w:rPr>
                <w:rFonts w:ascii="Arial" w:hAnsi="Arial" w:cs="Arial"/>
                <w:sz w:val="20"/>
              </w:rPr>
            </w:pPr>
            <w:r w:rsidRPr="001C5608">
              <w:rPr>
                <w:rFonts w:ascii="Arial" w:hAnsi="Arial" w:cs="Arial"/>
                <w:sz w:val="20"/>
              </w:rPr>
              <w:t>None.</w:t>
            </w:r>
          </w:p>
        </w:tc>
      </w:tr>
      <w:tr w:rsidR="00F322F5" w:rsidRPr="001C5608" w14:paraId="619AA7AF" w14:textId="77777777" w:rsidTr="00F322F5">
        <w:tc>
          <w:tcPr>
            <w:tcW w:w="1720" w:type="dxa"/>
          </w:tcPr>
          <w:p w14:paraId="07206A34"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Description</w:t>
            </w:r>
          </w:p>
        </w:tc>
        <w:tc>
          <w:tcPr>
            <w:tcW w:w="7730" w:type="dxa"/>
          </w:tcPr>
          <w:p w14:paraId="01970EC2" w14:textId="00848412" w:rsidR="00F322F5" w:rsidRPr="001C5608" w:rsidRDefault="00F322F5" w:rsidP="001C5608">
            <w:pPr>
              <w:pStyle w:val="TextBodySingle"/>
              <w:spacing w:before="80" w:after="80"/>
              <w:rPr>
                <w:rFonts w:ascii="Arial" w:hAnsi="Arial" w:cs="Arial"/>
                <w:sz w:val="20"/>
              </w:rPr>
            </w:pPr>
            <w:r w:rsidRPr="001C5608">
              <w:rPr>
                <w:rFonts w:ascii="Arial" w:hAnsi="Arial" w:cs="Arial"/>
                <w:sz w:val="20"/>
              </w:rPr>
              <w:t xml:space="preserve">This API is used to indicate the </w:t>
            </w:r>
            <w:r w:rsidR="000071B2">
              <w:rPr>
                <w:rFonts w:ascii="Arial" w:hAnsi="Arial" w:cs="Arial"/>
                <w:sz w:val="20"/>
              </w:rPr>
              <w:t xml:space="preserve">eNodeB stack </w:t>
            </w:r>
            <w:r w:rsidR="000071B2" w:rsidRPr="001C5608">
              <w:rPr>
                <w:rFonts w:ascii="Arial" w:hAnsi="Arial" w:cs="Arial"/>
                <w:sz w:val="20"/>
              </w:rPr>
              <w:t xml:space="preserve">layers (PDCP, RLC, </w:t>
            </w:r>
            <w:r w:rsidR="000071B2">
              <w:rPr>
                <w:rFonts w:ascii="Arial" w:hAnsi="Arial" w:cs="Arial"/>
                <w:sz w:val="20"/>
              </w:rPr>
              <w:t xml:space="preserve">and </w:t>
            </w:r>
            <w:r w:rsidR="000071B2" w:rsidRPr="001C5608">
              <w:rPr>
                <w:rFonts w:ascii="Arial" w:hAnsi="Arial" w:cs="Arial"/>
                <w:sz w:val="20"/>
              </w:rPr>
              <w:t xml:space="preserve">MAC) </w:t>
            </w:r>
            <w:r w:rsidR="000071B2">
              <w:rPr>
                <w:rFonts w:ascii="Arial" w:hAnsi="Arial" w:cs="Arial"/>
                <w:sz w:val="20"/>
              </w:rPr>
              <w:t>through</w:t>
            </w:r>
            <w:r w:rsidR="000071B2" w:rsidRPr="001C5608">
              <w:rPr>
                <w:rFonts w:ascii="Arial" w:hAnsi="Arial" w:cs="Arial"/>
                <w:sz w:val="20"/>
              </w:rPr>
              <w:t xml:space="preserve"> eNodeB S</w:t>
            </w:r>
            <w:r w:rsidR="000071B2">
              <w:rPr>
                <w:rFonts w:ascii="Arial" w:hAnsi="Arial" w:cs="Arial"/>
                <w:sz w:val="20"/>
              </w:rPr>
              <w:t>M</w:t>
            </w:r>
            <w:r w:rsidR="000071B2" w:rsidRPr="001C5608">
              <w:rPr>
                <w:rFonts w:ascii="Arial" w:hAnsi="Arial" w:cs="Arial"/>
                <w:sz w:val="20"/>
              </w:rPr>
              <w:t xml:space="preserve"> and </w:t>
            </w:r>
            <w:r w:rsidR="000071B2">
              <w:rPr>
                <w:rFonts w:ascii="Arial" w:hAnsi="Arial" w:cs="Arial"/>
                <w:sz w:val="20"/>
              </w:rPr>
              <w:t>eNodeB a</w:t>
            </w:r>
            <w:r w:rsidR="000071B2" w:rsidRPr="001C5608">
              <w:rPr>
                <w:rFonts w:ascii="Arial" w:hAnsi="Arial" w:cs="Arial"/>
                <w:sz w:val="20"/>
              </w:rPr>
              <w:t xml:space="preserve">pplication </w:t>
            </w:r>
            <w:r w:rsidRPr="001C5608">
              <w:rPr>
                <w:rFonts w:ascii="Arial" w:hAnsi="Arial" w:cs="Arial"/>
                <w:sz w:val="20"/>
              </w:rPr>
              <w:t xml:space="preserve">to stop the L2 measurement procedure. </w:t>
            </w:r>
          </w:p>
          <w:p w14:paraId="1B1DCEFE" w14:textId="5B1A28EF" w:rsidR="00F322F5" w:rsidRPr="001C5608" w:rsidRDefault="00F322F5" w:rsidP="000071B2">
            <w:pPr>
              <w:pStyle w:val="TextBodySingle"/>
              <w:spacing w:before="80" w:after="80"/>
              <w:rPr>
                <w:rFonts w:ascii="Arial" w:hAnsi="Arial" w:cs="Arial"/>
                <w:sz w:val="20"/>
              </w:rPr>
            </w:pPr>
            <w:r w:rsidRPr="001C5608">
              <w:rPr>
                <w:rFonts w:ascii="Arial" w:hAnsi="Arial" w:cs="Arial"/>
                <w:sz w:val="20"/>
              </w:rPr>
              <w:t xml:space="preserve">Before sending the Stop </w:t>
            </w:r>
            <w:r w:rsidR="00B22713">
              <w:rPr>
                <w:rFonts w:ascii="Arial" w:hAnsi="Arial" w:cs="Arial"/>
                <w:sz w:val="20"/>
              </w:rPr>
              <w:t xml:space="preserve">L2 </w:t>
            </w:r>
            <w:r w:rsidRPr="001C5608">
              <w:rPr>
                <w:rFonts w:ascii="Arial" w:hAnsi="Arial" w:cs="Arial"/>
                <w:sz w:val="20"/>
              </w:rPr>
              <w:t>Measurement Request</w:t>
            </w:r>
            <w:r w:rsidR="000071B2">
              <w:rPr>
                <w:rFonts w:ascii="Arial" w:hAnsi="Arial" w:cs="Arial"/>
                <w:sz w:val="20"/>
              </w:rPr>
              <w:t xml:space="preserve"> </w:t>
            </w:r>
            <w:r w:rsidR="000071B2" w:rsidRPr="00C55F59">
              <w:rPr>
                <w:rFonts w:ascii="Arial" w:hAnsi="Arial" w:cs="Arial"/>
                <w:sz w:val="20"/>
              </w:rPr>
              <w:t>message</w:t>
            </w:r>
            <w:r w:rsidRPr="001C5608">
              <w:rPr>
                <w:rFonts w:ascii="Arial" w:hAnsi="Arial" w:cs="Arial"/>
                <w:sz w:val="20"/>
              </w:rPr>
              <w:t xml:space="preserve">, the OAM </w:t>
            </w:r>
            <w:r w:rsidR="000071B2">
              <w:rPr>
                <w:rFonts w:ascii="Arial" w:hAnsi="Arial" w:cs="Arial"/>
                <w:sz w:val="20"/>
              </w:rPr>
              <w:t xml:space="preserve">must send </w:t>
            </w:r>
            <w:r w:rsidRPr="001C5608">
              <w:rPr>
                <w:rFonts w:ascii="Arial" w:hAnsi="Arial" w:cs="Arial"/>
                <w:sz w:val="20"/>
              </w:rPr>
              <w:t xml:space="preserve">Collect Measurement </w:t>
            </w:r>
            <w:r w:rsidR="000071B2">
              <w:rPr>
                <w:rFonts w:ascii="Arial" w:hAnsi="Arial" w:cs="Arial"/>
                <w:sz w:val="20"/>
              </w:rPr>
              <w:t xml:space="preserve">Request </w:t>
            </w:r>
            <w:r w:rsidR="000071B2" w:rsidRPr="00C55F59">
              <w:rPr>
                <w:rFonts w:ascii="Arial" w:hAnsi="Arial" w:cs="Arial"/>
                <w:sz w:val="20"/>
              </w:rPr>
              <w:t>message</w:t>
            </w:r>
            <w:r w:rsidRPr="001C5608">
              <w:rPr>
                <w:rFonts w:ascii="Arial" w:hAnsi="Arial" w:cs="Arial"/>
                <w:sz w:val="20"/>
              </w:rPr>
              <w:t xml:space="preserve"> to the </w:t>
            </w:r>
            <w:r w:rsidR="000071B2">
              <w:rPr>
                <w:rFonts w:ascii="Arial" w:hAnsi="Arial" w:cs="Arial"/>
                <w:sz w:val="20"/>
              </w:rPr>
              <w:t xml:space="preserve">eNodeB stack </w:t>
            </w:r>
            <w:r w:rsidRPr="001C5608">
              <w:rPr>
                <w:rFonts w:ascii="Arial" w:hAnsi="Arial" w:cs="Arial"/>
                <w:sz w:val="20"/>
              </w:rPr>
              <w:t>layers.</w:t>
            </w:r>
          </w:p>
        </w:tc>
      </w:tr>
      <w:tr w:rsidR="00F322F5" w:rsidRPr="001C5608" w14:paraId="44399059" w14:textId="77777777" w:rsidTr="00F322F5">
        <w:tc>
          <w:tcPr>
            <w:tcW w:w="1720" w:type="dxa"/>
          </w:tcPr>
          <w:p w14:paraId="051FDFDF"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Return Values</w:t>
            </w:r>
          </w:p>
        </w:tc>
        <w:tc>
          <w:tcPr>
            <w:tcW w:w="7730" w:type="dxa"/>
          </w:tcPr>
          <w:p w14:paraId="32DC3066" w14:textId="77777777" w:rsidR="00F322F5" w:rsidRPr="001C5608" w:rsidRDefault="00F322F5" w:rsidP="001C5608">
            <w:pPr>
              <w:pStyle w:val="TextBodySingle"/>
              <w:spacing w:before="80" w:after="80"/>
              <w:rPr>
                <w:rFonts w:ascii="Arial" w:hAnsi="Arial" w:cs="Arial"/>
                <w:sz w:val="20"/>
              </w:rPr>
            </w:pPr>
            <w:r w:rsidRPr="001C5608">
              <w:rPr>
                <w:rFonts w:ascii="Arial" w:hAnsi="Arial" w:cs="Arial"/>
                <w:sz w:val="20"/>
              </w:rPr>
              <w:t>None.</w:t>
            </w:r>
          </w:p>
        </w:tc>
      </w:tr>
      <w:tr w:rsidR="00F322F5" w:rsidRPr="001C5608" w14:paraId="04AC5B42" w14:textId="77777777" w:rsidTr="00F322F5">
        <w:tc>
          <w:tcPr>
            <w:tcW w:w="1720" w:type="dxa"/>
          </w:tcPr>
          <w:p w14:paraId="6F637142" w14:textId="77777777" w:rsidR="00F322F5" w:rsidRPr="00E03224" w:rsidRDefault="00F322F5" w:rsidP="001C5608">
            <w:pPr>
              <w:pStyle w:val="TextBodySingle"/>
              <w:spacing w:before="80" w:after="80"/>
              <w:rPr>
                <w:rFonts w:ascii="Arial" w:hAnsi="Arial" w:cs="Arial"/>
                <w:b/>
                <w:sz w:val="20"/>
              </w:rPr>
            </w:pPr>
            <w:r w:rsidRPr="00E03224">
              <w:rPr>
                <w:rFonts w:ascii="Arial" w:hAnsi="Arial" w:cs="Arial"/>
                <w:b/>
                <w:sz w:val="20"/>
              </w:rPr>
              <w:t>Where to Use</w:t>
            </w:r>
          </w:p>
        </w:tc>
        <w:tc>
          <w:tcPr>
            <w:tcW w:w="7730" w:type="dxa"/>
          </w:tcPr>
          <w:p w14:paraId="54FCE364" w14:textId="3607D908" w:rsidR="00F322F5" w:rsidRPr="001C5608" w:rsidRDefault="00F322F5" w:rsidP="000071B2">
            <w:pPr>
              <w:pStyle w:val="TextBodySingle"/>
              <w:spacing w:before="80" w:after="80"/>
              <w:rPr>
                <w:rFonts w:ascii="Arial" w:hAnsi="Arial" w:cs="Arial"/>
                <w:sz w:val="20"/>
              </w:rPr>
            </w:pPr>
            <w:r w:rsidRPr="001C5608">
              <w:rPr>
                <w:rFonts w:ascii="Arial" w:hAnsi="Arial" w:cs="Arial"/>
                <w:sz w:val="20"/>
              </w:rPr>
              <w:t xml:space="preserve">This API is provided by </w:t>
            </w:r>
            <w:r w:rsidR="000071B2">
              <w:rPr>
                <w:rFonts w:ascii="Arial" w:hAnsi="Arial" w:cs="Arial"/>
                <w:sz w:val="20"/>
              </w:rPr>
              <w:t>SM</w:t>
            </w:r>
            <w:r w:rsidRPr="001C5608">
              <w:rPr>
                <w:rFonts w:ascii="Arial" w:hAnsi="Arial" w:cs="Arial"/>
                <w:sz w:val="20"/>
              </w:rPr>
              <w:t xml:space="preserve"> and used by OAM CL interface.</w:t>
            </w:r>
          </w:p>
        </w:tc>
      </w:tr>
    </w:tbl>
    <w:p w14:paraId="64A654D4" w14:textId="77777777" w:rsidR="00F322F5" w:rsidRPr="00A63EBB" w:rsidRDefault="00F322F5" w:rsidP="00CB4793">
      <w:pPr>
        <w:spacing w:before="120" w:after="120" w:line="280" w:lineRule="atLeast"/>
        <w:rPr>
          <w:rFonts w:cs="Arial"/>
        </w:rPr>
      </w:pPr>
    </w:p>
    <w:p w14:paraId="6335A3FA" w14:textId="64E85886" w:rsidR="00F322F5" w:rsidRPr="00A63EBB" w:rsidRDefault="00D53372" w:rsidP="0073252F">
      <w:pPr>
        <w:pStyle w:val="Heading4"/>
        <w:rPr>
          <w:rFonts w:ascii="Arial" w:hAnsi="Arial" w:cs="Arial"/>
        </w:rPr>
      </w:pPr>
      <w:bookmarkStart w:id="67" w:name="_Toc380148241"/>
      <w:r w:rsidRPr="00A63EBB">
        <w:rPr>
          <w:rFonts w:ascii="Arial" w:hAnsi="Arial" w:cs="Arial"/>
        </w:rPr>
        <w:t xml:space="preserve">Sequence Diagram for L2 Measurement </w:t>
      </w:r>
      <w:r w:rsidR="00A41349" w:rsidRPr="00A63EBB">
        <w:rPr>
          <w:rFonts w:ascii="Arial" w:hAnsi="Arial" w:cs="Arial"/>
        </w:rPr>
        <w:t>P</w:t>
      </w:r>
      <w:r w:rsidRPr="00A63EBB">
        <w:rPr>
          <w:rFonts w:ascii="Arial" w:hAnsi="Arial" w:cs="Arial"/>
        </w:rPr>
        <w:t>rocedure</w:t>
      </w:r>
      <w:bookmarkEnd w:id="67"/>
    </w:p>
    <w:p w14:paraId="716BA364" w14:textId="507B54A0" w:rsidR="00D53372" w:rsidRPr="00A63EBB" w:rsidRDefault="00C65EC8" w:rsidP="00CB4793">
      <w:pPr>
        <w:spacing w:before="120" w:after="120" w:line="280" w:lineRule="atLeast"/>
        <w:rPr>
          <w:rFonts w:cs="Arial"/>
        </w:rPr>
      </w:pPr>
      <w:r>
        <w:rPr>
          <w:rFonts w:cs="Arial"/>
          <w:noProof/>
          <w:lang w:eastAsia="en-US" w:bidi="ar-SA"/>
        </w:rPr>
        <mc:AlternateContent>
          <mc:Choice Requires="wpc">
            <w:drawing>
              <wp:inline distT="0" distB="0" distL="0" distR="0" wp14:anchorId="2771D6C3" wp14:editId="0D6B237C">
                <wp:extent cx="5734050" cy="4419600"/>
                <wp:effectExtent l="0" t="0" r="0" b="19050"/>
                <wp:docPr id="660" name="Canvas 6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 name="Rectangle 35"/>
                        <wps:cNvSpPr>
                          <a:spLocks noChangeArrowheads="1"/>
                        </wps:cNvSpPr>
                        <wps:spPr bwMode="auto">
                          <a:xfrm>
                            <a:off x="140335" y="139700"/>
                            <a:ext cx="636905" cy="27305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41" name="Rectangle 36"/>
                        <wps:cNvSpPr>
                          <a:spLocks noChangeArrowheads="1"/>
                        </wps:cNvSpPr>
                        <wps:spPr bwMode="auto">
                          <a:xfrm>
                            <a:off x="384810" y="168275"/>
                            <a:ext cx="21145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0CD45" w14:textId="736EC306" w:rsidR="00EC750C" w:rsidRPr="00C65EC8" w:rsidRDefault="00EC750C">
                              <w:pPr>
                                <w:rPr>
                                  <w:sz w:val="16"/>
                                  <w:szCs w:val="16"/>
                                </w:rPr>
                              </w:pPr>
                              <w:r w:rsidRPr="00C65EC8">
                                <w:rPr>
                                  <w:rFonts w:ascii="Tahoma" w:hAnsi="Tahoma" w:cs="Tahoma"/>
                                  <w:color w:val="000000"/>
                                  <w:sz w:val="16"/>
                                  <w:szCs w:val="16"/>
                                  <w:u w:val="single"/>
                                </w:rPr>
                                <w:t>OAM</w:t>
                              </w:r>
                            </w:p>
                          </w:txbxContent>
                        </wps:txbx>
                        <wps:bodyPr rot="0" vert="horz" wrap="none" lIns="0" tIns="0" rIns="0" bIns="0" anchor="t" anchorCtr="0">
                          <a:spAutoFit/>
                        </wps:bodyPr>
                      </wps:wsp>
                      <wps:wsp>
                        <wps:cNvPr id="42" name="Line 37"/>
                        <wps:cNvCnPr/>
                        <wps:spPr bwMode="auto">
                          <a:xfrm>
                            <a:off x="462280" y="419735"/>
                            <a:ext cx="0" cy="400304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3" name="Rectangle 38"/>
                        <wps:cNvSpPr>
                          <a:spLocks noChangeArrowheads="1"/>
                        </wps:cNvSpPr>
                        <wps:spPr bwMode="auto">
                          <a:xfrm>
                            <a:off x="1695451" y="139700"/>
                            <a:ext cx="907414" cy="27305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44" name="Rectangle 39"/>
                        <wps:cNvSpPr>
                          <a:spLocks noChangeArrowheads="1"/>
                        </wps:cNvSpPr>
                        <wps:spPr bwMode="auto">
                          <a:xfrm>
                            <a:off x="1713230" y="168275"/>
                            <a:ext cx="87439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CC027" w14:textId="5C21F5E3" w:rsidR="00EC750C" w:rsidRPr="00C65EC8" w:rsidRDefault="00EC750C">
                              <w:pPr>
                                <w:rPr>
                                  <w:sz w:val="16"/>
                                  <w:szCs w:val="16"/>
                                </w:rPr>
                              </w:pPr>
                              <w:proofErr w:type="gramStart"/>
                              <w:r w:rsidRPr="00C65EC8">
                                <w:rPr>
                                  <w:rFonts w:ascii="Tahoma" w:hAnsi="Tahoma" w:cs="Tahoma"/>
                                  <w:color w:val="000000"/>
                                  <w:sz w:val="16"/>
                                  <w:szCs w:val="16"/>
                                  <w:u w:val="single"/>
                                </w:rPr>
                                <w:t>eNB</w:t>
                              </w:r>
                              <w:proofErr w:type="gramEnd"/>
                              <w:r w:rsidRPr="00C65EC8">
                                <w:rPr>
                                  <w:rFonts w:ascii="Tahoma" w:hAnsi="Tahoma" w:cs="Tahoma"/>
                                  <w:color w:val="000000"/>
                                  <w:sz w:val="16"/>
                                  <w:szCs w:val="16"/>
                                  <w:u w:val="single"/>
                                </w:rPr>
                                <w:t xml:space="preserve"> Stack Manager</w:t>
                              </w:r>
                            </w:p>
                          </w:txbxContent>
                        </wps:txbx>
                        <wps:bodyPr rot="0" vert="horz" wrap="none" lIns="0" tIns="0" rIns="0" bIns="0" anchor="t" anchorCtr="0">
                          <a:spAutoFit/>
                        </wps:bodyPr>
                      </wps:wsp>
                      <wps:wsp>
                        <wps:cNvPr id="45" name="Line 40"/>
                        <wps:cNvCnPr/>
                        <wps:spPr bwMode="auto">
                          <a:xfrm>
                            <a:off x="2149475" y="419735"/>
                            <a:ext cx="0" cy="400304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6" name="Rectangle 41"/>
                        <wps:cNvSpPr>
                          <a:spLocks noChangeArrowheads="1"/>
                        </wps:cNvSpPr>
                        <wps:spPr bwMode="auto">
                          <a:xfrm>
                            <a:off x="2940685" y="139700"/>
                            <a:ext cx="826135" cy="27305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47" name="Rectangle 42"/>
                        <wps:cNvSpPr>
                          <a:spLocks noChangeArrowheads="1"/>
                        </wps:cNvSpPr>
                        <wps:spPr bwMode="auto">
                          <a:xfrm>
                            <a:off x="3269615" y="168275"/>
                            <a:ext cx="24257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2E440" w14:textId="39073582" w:rsidR="00EC750C" w:rsidRPr="00C65EC8" w:rsidRDefault="00EC750C">
                              <w:pPr>
                                <w:rPr>
                                  <w:sz w:val="16"/>
                                  <w:szCs w:val="16"/>
                                </w:rPr>
                              </w:pPr>
                              <w:r w:rsidRPr="00C65EC8">
                                <w:rPr>
                                  <w:rFonts w:ascii="Tahoma" w:hAnsi="Tahoma" w:cs="Tahoma"/>
                                  <w:color w:val="000000"/>
                                  <w:sz w:val="16"/>
                                  <w:szCs w:val="16"/>
                                  <w:u w:val="single"/>
                                </w:rPr>
                                <w:t>PDCP</w:t>
                              </w:r>
                            </w:p>
                          </w:txbxContent>
                        </wps:txbx>
                        <wps:bodyPr rot="0" vert="horz" wrap="none" lIns="0" tIns="0" rIns="0" bIns="0" anchor="t" anchorCtr="0">
                          <a:spAutoFit/>
                        </wps:bodyPr>
                      </wps:wsp>
                      <wps:wsp>
                        <wps:cNvPr id="48" name="Line 43"/>
                        <wps:cNvCnPr/>
                        <wps:spPr bwMode="auto">
                          <a:xfrm>
                            <a:off x="3360420" y="419735"/>
                            <a:ext cx="0" cy="400304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9" name="Rectangle 44"/>
                        <wps:cNvSpPr>
                          <a:spLocks noChangeArrowheads="1"/>
                        </wps:cNvSpPr>
                        <wps:spPr bwMode="auto">
                          <a:xfrm>
                            <a:off x="3920490" y="139700"/>
                            <a:ext cx="798195" cy="27305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50" name="Rectangle 45"/>
                        <wps:cNvSpPr>
                          <a:spLocks noChangeArrowheads="1"/>
                        </wps:cNvSpPr>
                        <wps:spPr bwMode="auto">
                          <a:xfrm>
                            <a:off x="4257040" y="168275"/>
                            <a:ext cx="17399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C85BB" w14:textId="4F8025BA" w:rsidR="00EC750C" w:rsidRPr="00C65EC8" w:rsidRDefault="00EC750C">
                              <w:pPr>
                                <w:rPr>
                                  <w:sz w:val="16"/>
                                  <w:szCs w:val="16"/>
                                </w:rPr>
                              </w:pPr>
                              <w:r w:rsidRPr="00C65EC8">
                                <w:rPr>
                                  <w:rFonts w:ascii="Tahoma" w:hAnsi="Tahoma" w:cs="Tahoma"/>
                                  <w:color w:val="000000"/>
                                  <w:sz w:val="16"/>
                                  <w:szCs w:val="16"/>
                                  <w:u w:val="single"/>
                                </w:rPr>
                                <w:t>RLC</w:t>
                              </w:r>
                            </w:p>
                          </w:txbxContent>
                        </wps:txbx>
                        <wps:bodyPr rot="0" vert="horz" wrap="none" lIns="0" tIns="0" rIns="0" bIns="0" anchor="t" anchorCtr="0">
                          <a:spAutoFit/>
                        </wps:bodyPr>
                      </wps:wsp>
                      <wps:wsp>
                        <wps:cNvPr id="51" name="Line 46"/>
                        <wps:cNvCnPr/>
                        <wps:spPr bwMode="auto">
                          <a:xfrm>
                            <a:off x="4326890" y="419735"/>
                            <a:ext cx="0" cy="400304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 name="Rectangle 47"/>
                        <wps:cNvSpPr>
                          <a:spLocks noChangeArrowheads="1"/>
                        </wps:cNvSpPr>
                        <wps:spPr bwMode="auto">
                          <a:xfrm>
                            <a:off x="4845050" y="139700"/>
                            <a:ext cx="741680" cy="27305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53" name="Rectangle 48"/>
                        <wps:cNvSpPr>
                          <a:spLocks noChangeArrowheads="1"/>
                        </wps:cNvSpPr>
                        <wps:spPr bwMode="auto">
                          <a:xfrm>
                            <a:off x="5146040" y="168275"/>
                            <a:ext cx="20066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44324" w14:textId="433E9191" w:rsidR="00EC750C" w:rsidRPr="00C65EC8" w:rsidRDefault="00EC750C">
                              <w:pPr>
                                <w:rPr>
                                  <w:sz w:val="16"/>
                                  <w:szCs w:val="16"/>
                                </w:rPr>
                              </w:pPr>
                              <w:r w:rsidRPr="00C65EC8">
                                <w:rPr>
                                  <w:rFonts w:ascii="Tahoma" w:hAnsi="Tahoma" w:cs="Tahoma"/>
                                  <w:color w:val="000000"/>
                                  <w:sz w:val="16"/>
                                  <w:szCs w:val="16"/>
                                  <w:u w:val="single"/>
                                </w:rPr>
                                <w:t>MAC</w:t>
                              </w:r>
                            </w:p>
                          </w:txbxContent>
                        </wps:txbx>
                        <wps:bodyPr rot="0" vert="horz" wrap="none" lIns="0" tIns="0" rIns="0" bIns="0" anchor="t" anchorCtr="0">
                          <a:spAutoFit/>
                        </wps:bodyPr>
                      </wps:wsp>
                      <wps:wsp>
                        <wps:cNvPr id="54" name="Line 49"/>
                        <wps:cNvCnPr/>
                        <wps:spPr bwMode="auto">
                          <a:xfrm>
                            <a:off x="5222875" y="419735"/>
                            <a:ext cx="0" cy="400304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5" name="Line 50"/>
                        <wps:cNvCnPr/>
                        <wps:spPr bwMode="auto">
                          <a:xfrm>
                            <a:off x="462280" y="588010"/>
                            <a:ext cx="1638300"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6" name="Freeform 51"/>
                        <wps:cNvSpPr>
                          <a:spLocks/>
                        </wps:cNvSpPr>
                        <wps:spPr bwMode="auto">
                          <a:xfrm>
                            <a:off x="2030095" y="560070"/>
                            <a:ext cx="70485" cy="55880"/>
                          </a:xfrm>
                          <a:custGeom>
                            <a:avLst/>
                            <a:gdLst>
                              <a:gd name="T0" fmla="*/ 0 w 111"/>
                              <a:gd name="T1" fmla="*/ 88 h 88"/>
                              <a:gd name="T2" fmla="*/ 111 w 111"/>
                              <a:gd name="T3" fmla="*/ 44 h 88"/>
                              <a:gd name="T4" fmla="*/ 0 w 111"/>
                              <a:gd name="T5" fmla="*/ 0 h 88"/>
                              <a:gd name="T6" fmla="*/ 0 w 111"/>
                              <a:gd name="T7" fmla="*/ 88 h 88"/>
                            </a:gdLst>
                            <a:ahLst/>
                            <a:cxnLst>
                              <a:cxn ang="0">
                                <a:pos x="T0" y="T1"/>
                              </a:cxn>
                              <a:cxn ang="0">
                                <a:pos x="T2" y="T3"/>
                              </a:cxn>
                              <a:cxn ang="0">
                                <a:pos x="T4" y="T5"/>
                              </a:cxn>
                              <a:cxn ang="0">
                                <a:pos x="T6" y="T7"/>
                              </a:cxn>
                            </a:cxnLst>
                            <a:rect l="0" t="0" r="r" b="b"/>
                            <a:pathLst>
                              <a:path w="111" h="88">
                                <a:moveTo>
                                  <a:pt x="0" y="88"/>
                                </a:moveTo>
                                <a:lnTo>
                                  <a:pt x="111" y="44"/>
                                </a:lnTo>
                                <a:lnTo>
                                  <a:pt x="0" y="0"/>
                                </a:lnTo>
                                <a:lnTo>
                                  <a:pt x="0" y="88"/>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57" name="Rectangle 52"/>
                        <wps:cNvSpPr>
                          <a:spLocks noChangeArrowheads="1"/>
                        </wps:cNvSpPr>
                        <wps:spPr bwMode="auto">
                          <a:xfrm>
                            <a:off x="2100580" y="588010"/>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58" name="Rectangle 53"/>
                        <wps:cNvSpPr>
                          <a:spLocks noChangeArrowheads="1"/>
                        </wps:cNvSpPr>
                        <wps:spPr bwMode="auto">
                          <a:xfrm>
                            <a:off x="679450" y="447040"/>
                            <a:ext cx="158369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3458F" w14:textId="5604E4EF" w:rsidR="00EC750C" w:rsidRPr="00C65EC8" w:rsidRDefault="00EC750C">
                              <w:pPr>
                                <w:rPr>
                                  <w:sz w:val="16"/>
                                  <w:szCs w:val="16"/>
                                </w:rPr>
                              </w:pPr>
                              <w:r w:rsidRPr="00C65EC8">
                                <w:rPr>
                                  <w:rFonts w:ascii="Tahoma" w:hAnsi="Tahoma" w:cs="Tahoma"/>
                                  <w:color w:val="000000"/>
                                  <w:sz w:val="16"/>
                                  <w:szCs w:val="16"/>
                                </w:rPr>
                                <w:t xml:space="preserve">1: Start L2 Measurement </w:t>
                              </w:r>
                              <w:proofErr w:type="gramStart"/>
                              <w:r w:rsidRPr="00C65EC8">
                                <w:rPr>
                                  <w:rFonts w:ascii="Tahoma" w:hAnsi="Tahoma" w:cs="Tahoma"/>
                                  <w:color w:val="000000"/>
                                  <w:sz w:val="16"/>
                                  <w:szCs w:val="16"/>
                                </w:rPr>
                                <w:t>Request()</w:t>
                              </w:r>
                              <w:proofErr w:type="gramEnd"/>
                            </w:p>
                          </w:txbxContent>
                        </wps:txbx>
                        <wps:bodyPr rot="0" vert="horz" wrap="none" lIns="0" tIns="0" rIns="0" bIns="0" anchor="t" anchorCtr="0">
                          <a:spAutoFit/>
                        </wps:bodyPr>
                      </wps:wsp>
                      <wps:wsp>
                        <wps:cNvPr id="59" name="Rectangle 54"/>
                        <wps:cNvSpPr>
                          <a:spLocks noChangeArrowheads="1"/>
                        </wps:cNvSpPr>
                        <wps:spPr bwMode="auto">
                          <a:xfrm>
                            <a:off x="2100580" y="588010"/>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0" name="Freeform 55"/>
                        <wps:cNvSpPr>
                          <a:spLocks/>
                        </wps:cNvSpPr>
                        <wps:spPr bwMode="auto">
                          <a:xfrm>
                            <a:off x="462280" y="608965"/>
                            <a:ext cx="209550" cy="139700"/>
                          </a:xfrm>
                          <a:custGeom>
                            <a:avLst/>
                            <a:gdLst>
                              <a:gd name="T0" fmla="*/ 0 w 330"/>
                              <a:gd name="T1" fmla="*/ 0 h 220"/>
                              <a:gd name="T2" fmla="*/ 330 w 330"/>
                              <a:gd name="T3" fmla="*/ 0 h 220"/>
                              <a:gd name="T4" fmla="*/ 330 w 330"/>
                              <a:gd name="T5" fmla="*/ 220 h 220"/>
                              <a:gd name="T6" fmla="*/ 66 w 330"/>
                              <a:gd name="T7" fmla="*/ 220 h 220"/>
                            </a:gdLst>
                            <a:ahLst/>
                            <a:cxnLst>
                              <a:cxn ang="0">
                                <a:pos x="T0" y="T1"/>
                              </a:cxn>
                              <a:cxn ang="0">
                                <a:pos x="T2" y="T3"/>
                              </a:cxn>
                              <a:cxn ang="0">
                                <a:pos x="T4" y="T5"/>
                              </a:cxn>
                              <a:cxn ang="0">
                                <a:pos x="T6" y="T7"/>
                              </a:cxn>
                            </a:cxnLst>
                            <a:rect l="0" t="0" r="r" b="b"/>
                            <a:pathLst>
                              <a:path w="330" h="220">
                                <a:moveTo>
                                  <a:pt x="0" y="0"/>
                                </a:moveTo>
                                <a:lnTo>
                                  <a:pt x="330" y="0"/>
                                </a:lnTo>
                                <a:lnTo>
                                  <a:pt x="330" y="220"/>
                                </a:lnTo>
                                <a:lnTo>
                                  <a:pt x="66" y="220"/>
                                </a:lnTo>
                              </a:path>
                            </a:pathLst>
                          </a:custGeom>
                          <a:noFill/>
                          <a:ln w="6985">
                            <a:solidFill>
                              <a:srgbClr val="8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56"/>
                        <wps:cNvSpPr>
                          <a:spLocks/>
                        </wps:cNvSpPr>
                        <wps:spPr bwMode="auto">
                          <a:xfrm>
                            <a:off x="504190" y="720725"/>
                            <a:ext cx="69850" cy="55880"/>
                          </a:xfrm>
                          <a:custGeom>
                            <a:avLst/>
                            <a:gdLst>
                              <a:gd name="T0" fmla="*/ 110 w 110"/>
                              <a:gd name="T1" fmla="*/ 0 h 88"/>
                              <a:gd name="T2" fmla="*/ 0 w 110"/>
                              <a:gd name="T3" fmla="*/ 44 h 88"/>
                              <a:gd name="T4" fmla="*/ 110 w 110"/>
                              <a:gd name="T5" fmla="*/ 88 h 88"/>
                              <a:gd name="T6" fmla="*/ 110 w 110"/>
                              <a:gd name="T7" fmla="*/ 0 h 88"/>
                            </a:gdLst>
                            <a:ahLst/>
                            <a:cxnLst>
                              <a:cxn ang="0">
                                <a:pos x="T0" y="T1"/>
                              </a:cxn>
                              <a:cxn ang="0">
                                <a:pos x="T2" y="T3"/>
                              </a:cxn>
                              <a:cxn ang="0">
                                <a:pos x="T4" y="T5"/>
                              </a:cxn>
                              <a:cxn ang="0">
                                <a:pos x="T6" y="T7"/>
                              </a:cxn>
                            </a:cxnLst>
                            <a:rect l="0" t="0" r="r" b="b"/>
                            <a:pathLst>
                              <a:path w="110" h="88">
                                <a:moveTo>
                                  <a:pt x="110" y="0"/>
                                </a:moveTo>
                                <a:lnTo>
                                  <a:pt x="0" y="44"/>
                                </a:lnTo>
                                <a:lnTo>
                                  <a:pt x="110" y="88"/>
                                </a:lnTo>
                                <a:lnTo>
                                  <a:pt x="110" y="0"/>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62" name="Rectangle 57"/>
                        <wps:cNvSpPr>
                          <a:spLocks noChangeArrowheads="1"/>
                        </wps:cNvSpPr>
                        <wps:spPr bwMode="auto">
                          <a:xfrm>
                            <a:off x="413385" y="748665"/>
                            <a:ext cx="83820" cy="142748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3" name="Rectangle 58"/>
                        <wps:cNvSpPr>
                          <a:spLocks noChangeArrowheads="1"/>
                        </wps:cNvSpPr>
                        <wps:spPr bwMode="auto">
                          <a:xfrm>
                            <a:off x="249555" y="636905"/>
                            <a:ext cx="127635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5565" w14:textId="14CF948C" w:rsidR="00EC750C" w:rsidRPr="00C65EC8" w:rsidRDefault="00EC750C">
                              <w:pPr>
                                <w:rPr>
                                  <w:sz w:val="16"/>
                                  <w:szCs w:val="16"/>
                                </w:rPr>
                              </w:pPr>
                              <w:r w:rsidRPr="00C65EC8">
                                <w:rPr>
                                  <w:rFonts w:ascii="Tahoma" w:hAnsi="Tahoma" w:cs="Tahoma"/>
                                  <w:color w:val="000000"/>
                                  <w:sz w:val="16"/>
                                  <w:szCs w:val="16"/>
                                </w:rPr>
                                <w:t xml:space="preserve">2: Collection Timer </w:t>
                              </w:r>
                              <w:proofErr w:type="gramStart"/>
                              <w:r w:rsidRPr="00C65EC8">
                                <w:rPr>
                                  <w:rFonts w:ascii="Tahoma" w:hAnsi="Tahoma" w:cs="Tahoma"/>
                                  <w:color w:val="000000"/>
                                  <w:sz w:val="16"/>
                                  <w:szCs w:val="16"/>
                                </w:rPr>
                                <w:t>Expires()</w:t>
                              </w:r>
                              <w:proofErr w:type="gramEnd"/>
                            </w:p>
                          </w:txbxContent>
                        </wps:txbx>
                        <wps:bodyPr rot="0" vert="horz" wrap="none" lIns="0" tIns="0" rIns="0" bIns="0" anchor="t" anchorCtr="0">
                          <a:spAutoFit/>
                        </wps:bodyPr>
                      </wps:wsp>
                      <wps:wsp>
                        <wps:cNvPr id="586" name="Rectangle 59"/>
                        <wps:cNvSpPr>
                          <a:spLocks noChangeArrowheads="1"/>
                        </wps:cNvSpPr>
                        <wps:spPr bwMode="auto">
                          <a:xfrm>
                            <a:off x="413385" y="748665"/>
                            <a:ext cx="83820" cy="142748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588" name="Line 60"/>
                        <wps:cNvCnPr/>
                        <wps:spPr bwMode="auto">
                          <a:xfrm>
                            <a:off x="2149475" y="895985"/>
                            <a:ext cx="1162050"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592" name="Freeform 61"/>
                        <wps:cNvSpPr>
                          <a:spLocks/>
                        </wps:cNvSpPr>
                        <wps:spPr bwMode="auto">
                          <a:xfrm>
                            <a:off x="3241675" y="868045"/>
                            <a:ext cx="69850" cy="55880"/>
                          </a:xfrm>
                          <a:custGeom>
                            <a:avLst/>
                            <a:gdLst>
                              <a:gd name="T0" fmla="*/ 0 w 110"/>
                              <a:gd name="T1" fmla="*/ 88 h 88"/>
                              <a:gd name="T2" fmla="*/ 110 w 110"/>
                              <a:gd name="T3" fmla="*/ 44 h 88"/>
                              <a:gd name="T4" fmla="*/ 0 w 110"/>
                              <a:gd name="T5" fmla="*/ 0 h 88"/>
                              <a:gd name="T6" fmla="*/ 0 w 110"/>
                              <a:gd name="T7" fmla="*/ 88 h 88"/>
                            </a:gdLst>
                            <a:ahLst/>
                            <a:cxnLst>
                              <a:cxn ang="0">
                                <a:pos x="T0" y="T1"/>
                              </a:cxn>
                              <a:cxn ang="0">
                                <a:pos x="T2" y="T3"/>
                              </a:cxn>
                              <a:cxn ang="0">
                                <a:pos x="T4" y="T5"/>
                              </a:cxn>
                              <a:cxn ang="0">
                                <a:pos x="T6" y="T7"/>
                              </a:cxn>
                            </a:cxnLst>
                            <a:rect l="0" t="0" r="r" b="b"/>
                            <a:pathLst>
                              <a:path w="110" h="88">
                                <a:moveTo>
                                  <a:pt x="0" y="88"/>
                                </a:moveTo>
                                <a:lnTo>
                                  <a:pt x="110" y="44"/>
                                </a:lnTo>
                                <a:lnTo>
                                  <a:pt x="0" y="0"/>
                                </a:lnTo>
                                <a:lnTo>
                                  <a:pt x="0" y="88"/>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595" name="Rectangle 62"/>
                        <wps:cNvSpPr>
                          <a:spLocks noChangeArrowheads="1"/>
                        </wps:cNvSpPr>
                        <wps:spPr bwMode="auto">
                          <a:xfrm>
                            <a:off x="3311525" y="895985"/>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596" name="Rectangle 63"/>
                        <wps:cNvSpPr>
                          <a:spLocks noChangeArrowheads="1"/>
                        </wps:cNvSpPr>
                        <wps:spPr bwMode="auto">
                          <a:xfrm>
                            <a:off x="2311400" y="735965"/>
                            <a:ext cx="218059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AD185" w14:textId="0130E7CB" w:rsidR="00EC750C" w:rsidRPr="00C65EC8" w:rsidRDefault="00EC750C">
                              <w:pPr>
                                <w:rPr>
                                  <w:sz w:val="16"/>
                                  <w:szCs w:val="16"/>
                                </w:rPr>
                              </w:pPr>
                              <w:r w:rsidRPr="00C65EC8">
                                <w:rPr>
                                  <w:rFonts w:ascii="Tahoma" w:hAnsi="Tahoma" w:cs="Tahoma"/>
                                  <w:color w:val="000000"/>
                                  <w:sz w:val="16"/>
                                  <w:szCs w:val="16"/>
                                </w:rPr>
                                <w:t xml:space="preserve">3: Start L2 </w:t>
                              </w:r>
                              <w:proofErr w:type="spellStart"/>
                              <w:r w:rsidRPr="00C65EC8">
                                <w:rPr>
                                  <w:rFonts w:ascii="Tahoma" w:hAnsi="Tahoma" w:cs="Tahoma"/>
                                  <w:color w:val="000000"/>
                                  <w:sz w:val="16"/>
                                  <w:szCs w:val="16"/>
                                </w:rPr>
                                <w:t>meas</w:t>
                              </w:r>
                              <w:proofErr w:type="spellEnd"/>
                              <w:r w:rsidRPr="00C65EC8">
                                <w:rPr>
                                  <w:rFonts w:ascii="Tahoma" w:hAnsi="Tahoma" w:cs="Tahoma"/>
                                  <w:color w:val="000000"/>
                                  <w:sz w:val="16"/>
                                  <w:szCs w:val="16"/>
                                </w:rPr>
                                <w:t xml:space="preserve"> for PDCP - </w:t>
                              </w:r>
                              <w:proofErr w:type="gramStart"/>
                              <w:r w:rsidRPr="00C65EC8">
                                <w:rPr>
                                  <w:rFonts w:ascii="Tahoma" w:hAnsi="Tahoma" w:cs="Tahoma"/>
                                  <w:color w:val="000000"/>
                                  <w:sz w:val="16"/>
                                  <w:szCs w:val="16"/>
                                </w:rPr>
                                <w:t>PjMiLpjL2MeasReq()</w:t>
                              </w:r>
                              <w:proofErr w:type="gramEnd"/>
                            </w:p>
                          </w:txbxContent>
                        </wps:txbx>
                        <wps:bodyPr rot="0" vert="horz" wrap="none" lIns="0" tIns="0" rIns="0" bIns="0" anchor="t" anchorCtr="0">
                          <a:spAutoFit/>
                        </wps:bodyPr>
                      </wps:wsp>
                      <wps:wsp>
                        <wps:cNvPr id="600" name="Rectangle 64"/>
                        <wps:cNvSpPr>
                          <a:spLocks noChangeArrowheads="1"/>
                        </wps:cNvSpPr>
                        <wps:spPr bwMode="auto">
                          <a:xfrm>
                            <a:off x="3311525" y="895985"/>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01" name="Line 65"/>
                        <wps:cNvCnPr/>
                        <wps:spPr bwMode="auto">
                          <a:xfrm>
                            <a:off x="2149475" y="1259840"/>
                            <a:ext cx="2128520"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02" name="Freeform 66"/>
                        <wps:cNvSpPr>
                          <a:spLocks/>
                        </wps:cNvSpPr>
                        <wps:spPr bwMode="auto">
                          <a:xfrm>
                            <a:off x="4207510" y="1231900"/>
                            <a:ext cx="70485" cy="55880"/>
                          </a:xfrm>
                          <a:custGeom>
                            <a:avLst/>
                            <a:gdLst>
                              <a:gd name="T0" fmla="*/ 0 w 111"/>
                              <a:gd name="T1" fmla="*/ 88 h 88"/>
                              <a:gd name="T2" fmla="*/ 111 w 111"/>
                              <a:gd name="T3" fmla="*/ 44 h 88"/>
                              <a:gd name="T4" fmla="*/ 0 w 111"/>
                              <a:gd name="T5" fmla="*/ 0 h 88"/>
                              <a:gd name="T6" fmla="*/ 0 w 111"/>
                              <a:gd name="T7" fmla="*/ 88 h 88"/>
                            </a:gdLst>
                            <a:ahLst/>
                            <a:cxnLst>
                              <a:cxn ang="0">
                                <a:pos x="T0" y="T1"/>
                              </a:cxn>
                              <a:cxn ang="0">
                                <a:pos x="T2" y="T3"/>
                              </a:cxn>
                              <a:cxn ang="0">
                                <a:pos x="T4" y="T5"/>
                              </a:cxn>
                              <a:cxn ang="0">
                                <a:pos x="T6" y="T7"/>
                              </a:cxn>
                            </a:cxnLst>
                            <a:rect l="0" t="0" r="r" b="b"/>
                            <a:pathLst>
                              <a:path w="111" h="88">
                                <a:moveTo>
                                  <a:pt x="0" y="88"/>
                                </a:moveTo>
                                <a:lnTo>
                                  <a:pt x="111" y="44"/>
                                </a:lnTo>
                                <a:lnTo>
                                  <a:pt x="0" y="0"/>
                                </a:lnTo>
                                <a:lnTo>
                                  <a:pt x="0" y="88"/>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604" name="Rectangle 67"/>
                        <wps:cNvSpPr>
                          <a:spLocks noChangeArrowheads="1"/>
                        </wps:cNvSpPr>
                        <wps:spPr bwMode="auto">
                          <a:xfrm>
                            <a:off x="4277995" y="1259840"/>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06" name="Rectangle 68"/>
                        <wps:cNvSpPr>
                          <a:spLocks noChangeArrowheads="1"/>
                        </wps:cNvSpPr>
                        <wps:spPr bwMode="auto">
                          <a:xfrm>
                            <a:off x="2311400" y="1099820"/>
                            <a:ext cx="220091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C7884" w14:textId="4C390FD7" w:rsidR="00EC750C" w:rsidRPr="00C65EC8" w:rsidRDefault="00EC750C">
                              <w:pPr>
                                <w:rPr>
                                  <w:sz w:val="16"/>
                                  <w:szCs w:val="16"/>
                                </w:rPr>
                              </w:pPr>
                              <w:r w:rsidRPr="00C65EC8">
                                <w:rPr>
                                  <w:rFonts w:ascii="Tahoma" w:hAnsi="Tahoma" w:cs="Tahoma"/>
                                  <w:color w:val="000000"/>
                                  <w:sz w:val="16"/>
                                  <w:szCs w:val="16"/>
                                </w:rPr>
                                <w:t xml:space="preserve">4: Start L2 </w:t>
                              </w:r>
                              <w:proofErr w:type="spellStart"/>
                              <w:r w:rsidRPr="00C65EC8">
                                <w:rPr>
                                  <w:rFonts w:ascii="Tahoma" w:hAnsi="Tahoma" w:cs="Tahoma"/>
                                  <w:color w:val="000000"/>
                                  <w:sz w:val="16"/>
                                  <w:szCs w:val="16"/>
                                </w:rPr>
                                <w:t>meas</w:t>
                              </w:r>
                              <w:proofErr w:type="spellEnd"/>
                              <w:r w:rsidRPr="00C65EC8">
                                <w:rPr>
                                  <w:rFonts w:ascii="Tahoma" w:hAnsi="Tahoma" w:cs="Tahoma"/>
                                  <w:color w:val="000000"/>
                                  <w:sz w:val="16"/>
                                  <w:szCs w:val="16"/>
                                </w:rPr>
                                <w:t xml:space="preserve"> for RLC - </w:t>
                              </w:r>
                              <w:proofErr w:type="gramStart"/>
                              <w:r w:rsidRPr="00C65EC8">
                                <w:rPr>
                                  <w:rFonts w:ascii="Tahoma" w:hAnsi="Tahoma" w:cs="Tahoma"/>
                                  <w:color w:val="000000"/>
                                  <w:sz w:val="16"/>
                                  <w:szCs w:val="16"/>
                                </w:rPr>
                                <w:t>KwMiLkwL2MeasReq()</w:t>
                              </w:r>
                              <w:proofErr w:type="gramEnd"/>
                            </w:p>
                          </w:txbxContent>
                        </wps:txbx>
                        <wps:bodyPr rot="0" vert="horz" wrap="none" lIns="0" tIns="0" rIns="0" bIns="0" anchor="t" anchorCtr="0">
                          <a:spAutoFit/>
                        </wps:bodyPr>
                      </wps:wsp>
                      <wps:wsp>
                        <wps:cNvPr id="607" name="Rectangle 69"/>
                        <wps:cNvSpPr>
                          <a:spLocks noChangeArrowheads="1"/>
                        </wps:cNvSpPr>
                        <wps:spPr bwMode="auto">
                          <a:xfrm>
                            <a:off x="4277995" y="1259840"/>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08" name="Line 70"/>
                        <wps:cNvCnPr/>
                        <wps:spPr bwMode="auto">
                          <a:xfrm>
                            <a:off x="2149475" y="1847215"/>
                            <a:ext cx="3024505"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09" name="Freeform 71"/>
                        <wps:cNvSpPr>
                          <a:spLocks/>
                        </wps:cNvSpPr>
                        <wps:spPr bwMode="auto">
                          <a:xfrm>
                            <a:off x="5104130" y="1819275"/>
                            <a:ext cx="69850" cy="55880"/>
                          </a:xfrm>
                          <a:custGeom>
                            <a:avLst/>
                            <a:gdLst>
                              <a:gd name="T0" fmla="*/ 0 w 110"/>
                              <a:gd name="T1" fmla="*/ 88 h 88"/>
                              <a:gd name="T2" fmla="*/ 110 w 110"/>
                              <a:gd name="T3" fmla="*/ 44 h 88"/>
                              <a:gd name="T4" fmla="*/ 0 w 110"/>
                              <a:gd name="T5" fmla="*/ 0 h 88"/>
                              <a:gd name="T6" fmla="*/ 0 w 110"/>
                              <a:gd name="T7" fmla="*/ 88 h 88"/>
                            </a:gdLst>
                            <a:ahLst/>
                            <a:cxnLst>
                              <a:cxn ang="0">
                                <a:pos x="T0" y="T1"/>
                              </a:cxn>
                              <a:cxn ang="0">
                                <a:pos x="T2" y="T3"/>
                              </a:cxn>
                              <a:cxn ang="0">
                                <a:pos x="T4" y="T5"/>
                              </a:cxn>
                              <a:cxn ang="0">
                                <a:pos x="T6" y="T7"/>
                              </a:cxn>
                            </a:cxnLst>
                            <a:rect l="0" t="0" r="r" b="b"/>
                            <a:pathLst>
                              <a:path w="110" h="88">
                                <a:moveTo>
                                  <a:pt x="0" y="88"/>
                                </a:moveTo>
                                <a:lnTo>
                                  <a:pt x="110" y="44"/>
                                </a:lnTo>
                                <a:lnTo>
                                  <a:pt x="0" y="0"/>
                                </a:lnTo>
                                <a:lnTo>
                                  <a:pt x="0" y="88"/>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610" name="Rectangle 72"/>
                        <wps:cNvSpPr>
                          <a:spLocks noChangeArrowheads="1"/>
                        </wps:cNvSpPr>
                        <wps:spPr bwMode="auto">
                          <a:xfrm>
                            <a:off x="5173980" y="1847215"/>
                            <a:ext cx="83820" cy="18923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11" name="Rectangle 73"/>
                        <wps:cNvSpPr>
                          <a:spLocks noChangeArrowheads="1"/>
                        </wps:cNvSpPr>
                        <wps:spPr bwMode="auto">
                          <a:xfrm>
                            <a:off x="2712720" y="1678305"/>
                            <a:ext cx="234124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55429" w14:textId="442194AE" w:rsidR="00EC750C" w:rsidRPr="00C65EC8" w:rsidRDefault="00EC750C">
                              <w:pPr>
                                <w:rPr>
                                  <w:sz w:val="16"/>
                                  <w:szCs w:val="16"/>
                                </w:rPr>
                              </w:pPr>
                              <w:r w:rsidRPr="00C65EC8">
                                <w:rPr>
                                  <w:rFonts w:ascii="Tahoma" w:hAnsi="Tahoma" w:cs="Tahoma"/>
                                  <w:color w:val="000000"/>
                                  <w:sz w:val="16"/>
                                  <w:szCs w:val="16"/>
                                </w:rPr>
                                <w:t xml:space="preserve">5: Start L2 </w:t>
                              </w:r>
                              <w:proofErr w:type="spellStart"/>
                              <w:r w:rsidRPr="00C65EC8">
                                <w:rPr>
                                  <w:rFonts w:ascii="Tahoma" w:hAnsi="Tahoma" w:cs="Tahoma"/>
                                  <w:color w:val="000000"/>
                                  <w:sz w:val="16"/>
                                  <w:szCs w:val="16"/>
                                </w:rPr>
                                <w:t>meas</w:t>
                              </w:r>
                              <w:proofErr w:type="spellEnd"/>
                              <w:r w:rsidRPr="00C65EC8">
                                <w:rPr>
                                  <w:rFonts w:ascii="Tahoma" w:hAnsi="Tahoma" w:cs="Tahoma"/>
                                  <w:color w:val="000000"/>
                                  <w:sz w:val="16"/>
                                  <w:szCs w:val="16"/>
                                </w:rPr>
                                <w:t xml:space="preserve"> for MAC - </w:t>
                              </w:r>
                              <w:proofErr w:type="gramStart"/>
                              <w:r w:rsidRPr="00C65EC8">
                                <w:rPr>
                                  <w:rFonts w:ascii="Tahoma" w:hAnsi="Tahoma" w:cs="Tahoma"/>
                                  <w:color w:val="000000"/>
                                  <w:sz w:val="16"/>
                                  <w:szCs w:val="16"/>
                                </w:rPr>
                                <w:t>RgMiLrgSchL2MeasReq()</w:t>
                              </w:r>
                              <w:proofErr w:type="gramEnd"/>
                            </w:p>
                          </w:txbxContent>
                        </wps:txbx>
                        <wps:bodyPr rot="0" vert="horz" wrap="none" lIns="0" tIns="0" rIns="0" bIns="0" anchor="t" anchorCtr="0">
                          <a:spAutoFit/>
                        </wps:bodyPr>
                      </wps:wsp>
                      <wps:wsp>
                        <wps:cNvPr id="612" name="Rectangle 74"/>
                        <wps:cNvSpPr>
                          <a:spLocks noChangeArrowheads="1"/>
                        </wps:cNvSpPr>
                        <wps:spPr bwMode="auto">
                          <a:xfrm>
                            <a:off x="5173980" y="1847215"/>
                            <a:ext cx="83820" cy="18923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13" name="Line 75"/>
                        <wps:cNvCnPr/>
                        <wps:spPr bwMode="auto">
                          <a:xfrm>
                            <a:off x="462280" y="2239010"/>
                            <a:ext cx="1638300"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14" name="Freeform 76"/>
                        <wps:cNvSpPr>
                          <a:spLocks/>
                        </wps:cNvSpPr>
                        <wps:spPr bwMode="auto">
                          <a:xfrm>
                            <a:off x="2030095" y="2211070"/>
                            <a:ext cx="70485" cy="56515"/>
                          </a:xfrm>
                          <a:custGeom>
                            <a:avLst/>
                            <a:gdLst>
                              <a:gd name="T0" fmla="*/ 0 w 111"/>
                              <a:gd name="T1" fmla="*/ 89 h 89"/>
                              <a:gd name="T2" fmla="*/ 111 w 111"/>
                              <a:gd name="T3" fmla="*/ 44 h 89"/>
                              <a:gd name="T4" fmla="*/ 0 w 111"/>
                              <a:gd name="T5" fmla="*/ 0 h 89"/>
                              <a:gd name="T6" fmla="*/ 0 w 111"/>
                              <a:gd name="T7" fmla="*/ 89 h 89"/>
                            </a:gdLst>
                            <a:ahLst/>
                            <a:cxnLst>
                              <a:cxn ang="0">
                                <a:pos x="T0" y="T1"/>
                              </a:cxn>
                              <a:cxn ang="0">
                                <a:pos x="T2" y="T3"/>
                              </a:cxn>
                              <a:cxn ang="0">
                                <a:pos x="T4" y="T5"/>
                              </a:cxn>
                              <a:cxn ang="0">
                                <a:pos x="T6" y="T7"/>
                              </a:cxn>
                            </a:cxnLst>
                            <a:rect l="0" t="0" r="r" b="b"/>
                            <a:pathLst>
                              <a:path w="111" h="89">
                                <a:moveTo>
                                  <a:pt x="0" y="89"/>
                                </a:moveTo>
                                <a:lnTo>
                                  <a:pt x="111" y="44"/>
                                </a:lnTo>
                                <a:lnTo>
                                  <a:pt x="0" y="0"/>
                                </a:lnTo>
                                <a:lnTo>
                                  <a:pt x="0" y="89"/>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615" name="Rectangle 77"/>
                        <wps:cNvSpPr>
                          <a:spLocks noChangeArrowheads="1"/>
                        </wps:cNvSpPr>
                        <wps:spPr bwMode="auto">
                          <a:xfrm>
                            <a:off x="2100580" y="2239010"/>
                            <a:ext cx="83820" cy="18923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16" name="Rectangle 78"/>
                        <wps:cNvSpPr>
                          <a:spLocks noChangeArrowheads="1"/>
                        </wps:cNvSpPr>
                        <wps:spPr bwMode="auto">
                          <a:xfrm>
                            <a:off x="573405" y="2089150"/>
                            <a:ext cx="207391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33649" w14:textId="6BFBD0DA" w:rsidR="00EC750C" w:rsidRPr="00C65EC8" w:rsidRDefault="00EC750C">
                              <w:pPr>
                                <w:rPr>
                                  <w:sz w:val="16"/>
                                  <w:szCs w:val="16"/>
                                </w:rPr>
                              </w:pPr>
                              <w:r w:rsidRPr="00C65EC8">
                                <w:rPr>
                                  <w:rFonts w:ascii="Tahoma" w:hAnsi="Tahoma" w:cs="Tahoma"/>
                                  <w:color w:val="000000"/>
                                  <w:sz w:val="16"/>
                                  <w:szCs w:val="16"/>
                                </w:rPr>
                                <w:t xml:space="preserve">6: Send Request for Collecting </w:t>
                              </w:r>
                              <w:proofErr w:type="gramStart"/>
                              <w:r w:rsidRPr="00C65EC8">
                                <w:rPr>
                                  <w:rFonts w:ascii="Tahoma" w:hAnsi="Tahoma" w:cs="Tahoma"/>
                                  <w:color w:val="000000"/>
                                  <w:sz w:val="16"/>
                                  <w:szCs w:val="16"/>
                                </w:rPr>
                                <w:t>Measurement()</w:t>
                              </w:r>
                              <w:proofErr w:type="gramEnd"/>
                            </w:p>
                          </w:txbxContent>
                        </wps:txbx>
                        <wps:bodyPr rot="0" vert="horz" wrap="none" lIns="0" tIns="0" rIns="0" bIns="0" anchor="t" anchorCtr="0">
                          <a:spAutoFit/>
                        </wps:bodyPr>
                      </wps:wsp>
                      <wps:wsp>
                        <wps:cNvPr id="617" name="Rectangle 79"/>
                        <wps:cNvSpPr>
                          <a:spLocks noChangeArrowheads="1"/>
                        </wps:cNvSpPr>
                        <wps:spPr bwMode="auto">
                          <a:xfrm>
                            <a:off x="2100580" y="2239010"/>
                            <a:ext cx="83820" cy="18923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18" name="Line 80"/>
                        <wps:cNvCnPr/>
                        <wps:spPr bwMode="auto">
                          <a:xfrm flipH="1">
                            <a:off x="2191385" y="2687320"/>
                            <a:ext cx="1169035"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19" name="Freeform 81"/>
                        <wps:cNvSpPr>
                          <a:spLocks/>
                        </wps:cNvSpPr>
                        <wps:spPr bwMode="auto">
                          <a:xfrm>
                            <a:off x="2191385" y="2659380"/>
                            <a:ext cx="69850" cy="55880"/>
                          </a:xfrm>
                          <a:custGeom>
                            <a:avLst/>
                            <a:gdLst>
                              <a:gd name="T0" fmla="*/ 110 w 110"/>
                              <a:gd name="T1" fmla="*/ 0 h 88"/>
                              <a:gd name="T2" fmla="*/ 0 w 110"/>
                              <a:gd name="T3" fmla="*/ 44 h 88"/>
                              <a:gd name="T4" fmla="*/ 110 w 110"/>
                              <a:gd name="T5" fmla="*/ 88 h 88"/>
                              <a:gd name="T6" fmla="*/ 110 w 110"/>
                              <a:gd name="T7" fmla="*/ 0 h 88"/>
                            </a:gdLst>
                            <a:ahLst/>
                            <a:cxnLst>
                              <a:cxn ang="0">
                                <a:pos x="T0" y="T1"/>
                              </a:cxn>
                              <a:cxn ang="0">
                                <a:pos x="T2" y="T3"/>
                              </a:cxn>
                              <a:cxn ang="0">
                                <a:pos x="T4" y="T5"/>
                              </a:cxn>
                              <a:cxn ang="0">
                                <a:pos x="T6" y="T7"/>
                              </a:cxn>
                            </a:cxnLst>
                            <a:rect l="0" t="0" r="r" b="b"/>
                            <a:pathLst>
                              <a:path w="110" h="88">
                                <a:moveTo>
                                  <a:pt x="110" y="0"/>
                                </a:moveTo>
                                <a:lnTo>
                                  <a:pt x="0" y="44"/>
                                </a:lnTo>
                                <a:lnTo>
                                  <a:pt x="110" y="88"/>
                                </a:lnTo>
                                <a:lnTo>
                                  <a:pt x="110" y="0"/>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620" name="Rectangle 82"/>
                        <wps:cNvSpPr>
                          <a:spLocks noChangeArrowheads="1"/>
                        </wps:cNvSpPr>
                        <wps:spPr bwMode="auto">
                          <a:xfrm>
                            <a:off x="2100580" y="2687320"/>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21" name="Rectangle 83"/>
                        <wps:cNvSpPr>
                          <a:spLocks noChangeArrowheads="1"/>
                        </wps:cNvSpPr>
                        <wps:spPr bwMode="auto">
                          <a:xfrm>
                            <a:off x="2536190" y="2734310"/>
                            <a:ext cx="241490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4436E" w14:textId="5751B9E4" w:rsidR="00EC750C" w:rsidRPr="00C65EC8" w:rsidRDefault="00EC750C">
                              <w:pPr>
                                <w:rPr>
                                  <w:sz w:val="16"/>
                                  <w:szCs w:val="16"/>
                                </w:rPr>
                              </w:pPr>
                              <w:r w:rsidRPr="00C65EC8">
                                <w:rPr>
                                  <w:rFonts w:ascii="Tahoma" w:hAnsi="Tahoma" w:cs="Tahoma"/>
                                  <w:color w:val="000000"/>
                                  <w:sz w:val="16"/>
                                  <w:szCs w:val="16"/>
                                </w:rPr>
                                <w:t xml:space="preserve">7: PDCP L2 Meas. Confirmation - </w:t>
                              </w:r>
                              <w:proofErr w:type="gramStart"/>
                              <w:r w:rsidRPr="00C65EC8">
                                <w:rPr>
                                  <w:rFonts w:ascii="Tahoma" w:hAnsi="Tahoma" w:cs="Tahoma"/>
                                  <w:color w:val="000000"/>
                                  <w:sz w:val="16"/>
                                  <w:szCs w:val="16"/>
                                </w:rPr>
                                <w:t>PjMiLpjL2MeasCfm()</w:t>
                              </w:r>
                              <w:proofErr w:type="gramEnd"/>
                            </w:p>
                          </w:txbxContent>
                        </wps:txbx>
                        <wps:bodyPr rot="0" vert="horz" wrap="none" lIns="0" tIns="0" rIns="0" bIns="0" anchor="t" anchorCtr="0">
                          <a:spAutoFit/>
                        </wps:bodyPr>
                      </wps:wsp>
                      <wps:wsp>
                        <wps:cNvPr id="622" name="Rectangle 84"/>
                        <wps:cNvSpPr>
                          <a:spLocks noChangeArrowheads="1"/>
                        </wps:cNvSpPr>
                        <wps:spPr bwMode="auto">
                          <a:xfrm>
                            <a:off x="2100580" y="2687320"/>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23" name="Line 85"/>
                        <wps:cNvCnPr/>
                        <wps:spPr bwMode="auto">
                          <a:xfrm flipH="1">
                            <a:off x="504190" y="2967355"/>
                            <a:ext cx="1645285"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24" name="Freeform 86"/>
                        <wps:cNvSpPr>
                          <a:spLocks/>
                        </wps:cNvSpPr>
                        <wps:spPr bwMode="auto">
                          <a:xfrm>
                            <a:off x="504190" y="2938780"/>
                            <a:ext cx="69850" cy="56515"/>
                          </a:xfrm>
                          <a:custGeom>
                            <a:avLst/>
                            <a:gdLst>
                              <a:gd name="T0" fmla="*/ 110 w 110"/>
                              <a:gd name="T1" fmla="*/ 0 h 89"/>
                              <a:gd name="T2" fmla="*/ 0 w 110"/>
                              <a:gd name="T3" fmla="*/ 45 h 89"/>
                              <a:gd name="T4" fmla="*/ 110 w 110"/>
                              <a:gd name="T5" fmla="*/ 89 h 89"/>
                              <a:gd name="T6" fmla="*/ 110 w 110"/>
                              <a:gd name="T7" fmla="*/ 0 h 89"/>
                            </a:gdLst>
                            <a:ahLst/>
                            <a:cxnLst>
                              <a:cxn ang="0">
                                <a:pos x="T0" y="T1"/>
                              </a:cxn>
                              <a:cxn ang="0">
                                <a:pos x="T2" y="T3"/>
                              </a:cxn>
                              <a:cxn ang="0">
                                <a:pos x="T4" y="T5"/>
                              </a:cxn>
                              <a:cxn ang="0">
                                <a:pos x="T6" y="T7"/>
                              </a:cxn>
                            </a:cxnLst>
                            <a:rect l="0" t="0" r="r" b="b"/>
                            <a:pathLst>
                              <a:path w="110" h="89">
                                <a:moveTo>
                                  <a:pt x="110" y="0"/>
                                </a:moveTo>
                                <a:lnTo>
                                  <a:pt x="0" y="45"/>
                                </a:lnTo>
                                <a:lnTo>
                                  <a:pt x="110" y="89"/>
                                </a:lnTo>
                                <a:lnTo>
                                  <a:pt x="110" y="0"/>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625" name="Rectangle 87"/>
                        <wps:cNvSpPr>
                          <a:spLocks noChangeArrowheads="1"/>
                        </wps:cNvSpPr>
                        <wps:spPr bwMode="auto">
                          <a:xfrm>
                            <a:off x="413385" y="2967355"/>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26" name="Rectangle 88"/>
                        <wps:cNvSpPr>
                          <a:spLocks noChangeArrowheads="1"/>
                        </wps:cNvSpPr>
                        <wps:spPr bwMode="auto">
                          <a:xfrm>
                            <a:off x="774065" y="2995295"/>
                            <a:ext cx="106997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7680" w14:textId="36883AB9" w:rsidR="00EC750C" w:rsidRPr="00C65EC8" w:rsidRDefault="00EC750C">
                              <w:pPr>
                                <w:rPr>
                                  <w:sz w:val="16"/>
                                  <w:szCs w:val="16"/>
                                </w:rPr>
                              </w:pPr>
                              <w:r w:rsidRPr="00C65EC8">
                                <w:rPr>
                                  <w:rFonts w:ascii="Tahoma" w:hAnsi="Tahoma" w:cs="Tahoma"/>
                                  <w:color w:val="000000"/>
                                  <w:sz w:val="16"/>
                                  <w:szCs w:val="16"/>
                                </w:rPr>
                                <w:t xml:space="preserve">8: Notification to </w:t>
                              </w:r>
                              <w:proofErr w:type="gramStart"/>
                              <w:r w:rsidRPr="00C65EC8">
                                <w:rPr>
                                  <w:rFonts w:ascii="Tahoma" w:hAnsi="Tahoma" w:cs="Tahoma"/>
                                  <w:color w:val="000000"/>
                                  <w:sz w:val="16"/>
                                  <w:szCs w:val="16"/>
                                </w:rPr>
                                <w:t>OAM()</w:t>
                              </w:r>
                              <w:proofErr w:type="gramEnd"/>
                            </w:p>
                          </w:txbxContent>
                        </wps:txbx>
                        <wps:bodyPr rot="0" vert="horz" wrap="none" lIns="0" tIns="0" rIns="0" bIns="0" anchor="t" anchorCtr="0">
                          <a:spAutoFit/>
                        </wps:bodyPr>
                      </wps:wsp>
                      <wps:wsp>
                        <wps:cNvPr id="627" name="Rectangle 89"/>
                        <wps:cNvSpPr>
                          <a:spLocks noChangeArrowheads="1"/>
                        </wps:cNvSpPr>
                        <wps:spPr bwMode="auto">
                          <a:xfrm>
                            <a:off x="413385" y="2967355"/>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29" name="Line 90"/>
                        <wps:cNvCnPr/>
                        <wps:spPr bwMode="auto">
                          <a:xfrm flipH="1">
                            <a:off x="2191385" y="3079115"/>
                            <a:ext cx="2135505"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30" name="Freeform 91"/>
                        <wps:cNvSpPr>
                          <a:spLocks/>
                        </wps:cNvSpPr>
                        <wps:spPr bwMode="auto">
                          <a:xfrm>
                            <a:off x="2191385" y="3051175"/>
                            <a:ext cx="69850" cy="55880"/>
                          </a:xfrm>
                          <a:custGeom>
                            <a:avLst/>
                            <a:gdLst>
                              <a:gd name="T0" fmla="*/ 110 w 110"/>
                              <a:gd name="T1" fmla="*/ 0 h 88"/>
                              <a:gd name="T2" fmla="*/ 0 w 110"/>
                              <a:gd name="T3" fmla="*/ 44 h 88"/>
                              <a:gd name="T4" fmla="*/ 110 w 110"/>
                              <a:gd name="T5" fmla="*/ 88 h 88"/>
                              <a:gd name="T6" fmla="*/ 110 w 110"/>
                              <a:gd name="T7" fmla="*/ 0 h 88"/>
                            </a:gdLst>
                            <a:ahLst/>
                            <a:cxnLst>
                              <a:cxn ang="0">
                                <a:pos x="T0" y="T1"/>
                              </a:cxn>
                              <a:cxn ang="0">
                                <a:pos x="T2" y="T3"/>
                              </a:cxn>
                              <a:cxn ang="0">
                                <a:pos x="T4" y="T5"/>
                              </a:cxn>
                              <a:cxn ang="0">
                                <a:pos x="T6" y="T7"/>
                              </a:cxn>
                            </a:cxnLst>
                            <a:rect l="0" t="0" r="r" b="b"/>
                            <a:pathLst>
                              <a:path w="110" h="88">
                                <a:moveTo>
                                  <a:pt x="110" y="0"/>
                                </a:moveTo>
                                <a:lnTo>
                                  <a:pt x="0" y="44"/>
                                </a:lnTo>
                                <a:lnTo>
                                  <a:pt x="110" y="88"/>
                                </a:lnTo>
                                <a:lnTo>
                                  <a:pt x="110" y="0"/>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631" name="Rectangle 92"/>
                        <wps:cNvSpPr>
                          <a:spLocks noChangeArrowheads="1"/>
                        </wps:cNvSpPr>
                        <wps:spPr bwMode="auto">
                          <a:xfrm>
                            <a:off x="2100580" y="3079115"/>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33" name="Rectangle 93"/>
                        <wps:cNvSpPr>
                          <a:spLocks noChangeArrowheads="1"/>
                        </wps:cNvSpPr>
                        <wps:spPr bwMode="auto">
                          <a:xfrm>
                            <a:off x="2536190" y="3116580"/>
                            <a:ext cx="243586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31675" w14:textId="75554222" w:rsidR="00EC750C" w:rsidRPr="00C65EC8" w:rsidRDefault="00EC750C">
                              <w:pPr>
                                <w:rPr>
                                  <w:sz w:val="16"/>
                                  <w:szCs w:val="16"/>
                                </w:rPr>
                              </w:pPr>
                              <w:r w:rsidRPr="00C65EC8">
                                <w:rPr>
                                  <w:rFonts w:ascii="Tahoma" w:hAnsi="Tahoma" w:cs="Tahoma"/>
                                  <w:color w:val="000000"/>
                                  <w:sz w:val="16"/>
                                  <w:szCs w:val="16"/>
                                </w:rPr>
                                <w:t xml:space="preserve">9: RLC L2 Meas. Confirmation - </w:t>
                              </w:r>
                              <w:proofErr w:type="gramStart"/>
                              <w:r w:rsidRPr="00C65EC8">
                                <w:rPr>
                                  <w:rFonts w:ascii="Tahoma" w:hAnsi="Tahoma" w:cs="Tahoma"/>
                                  <w:color w:val="000000"/>
                                  <w:sz w:val="16"/>
                                  <w:szCs w:val="16"/>
                                </w:rPr>
                                <w:t>KwMiLkwL2MeasCfm()</w:t>
                              </w:r>
                              <w:proofErr w:type="gramEnd"/>
                            </w:p>
                          </w:txbxContent>
                        </wps:txbx>
                        <wps:bodyPr rot="0" vert="horz" wrap="none" lIns="0" tIns="0" rIns="0" bIns="0" anchor="t" anchorCtr="0">
                          <a:spAutoFit/>
                        </wps:bodyPr>
                      </wps:wsp>
                      <wps:wsp>
                        <wps:cNvPr id="634" name="Rectangle 94"/>
                        <wps:cNvSpPr>
                          <a:spLocks noChangeArrowheads="1"/>
                        </wps:cNvSpPr>
                        <wps:spPr bwMode="auto">
                          <a:xfrm>
                            <a:off x="2100580" y="3079115"/>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35" name="Line 95"/>
                        <wps:cNvCnPr/>
                        <wps:spPr bwMode="auto">
                          <a:xfrm flipH="1">
                            <a:off x="504190" y="3387090"/>
                            <a:ext cx="1645285"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37" name="Freeform 96"/>
                        <wps:cNvSpPr>
                          <a:spLocks/>
                        </wps:cNvSpPr>
                        <wps:spPr bwMode="auto">
                          <a:xfrm>
                            <a:off x="504190" y="3359150"/>
                            <a:ext cx="69850" cy="55880"/>
                          </a:xfrm>
                          <a:custGeom>
                            <a:avLst/>
                            <a:gdLst>
                              <a:gd name="T0" fmla="*/ 110 w 110"/>
                              <a:gd name="T1" fmla="*/ 0 h 88"/>
                              <a:gd name="T2" fmla="*/ 0 w 110"/>
                              <a:gd name="T3" fmla="*/ 44 h 88"/>
                              <a:gd name="T4" fmla="*/ 110 w 110"/>
                              <a:gd name="T5" fmla="*/ 88 h 88"/>
                              <a:gd name="T6" fmla="*/ 110 w 110"/>
                              <a:gd name="T7" fmla="*/ 0 h 88"/>
                            </a:gdLst>
                            <a:ahLst/>
                            <a:cxnLst>
                              <a:cxn ang="0">
                                <a:pos x="T0" y="T1"/>
                              </a:cxn>
                              <a:cxn ang="0">
                                <a:pos x="T2" y="T3"/>
                              </a:cxn>
                              <a:cxn ang="0">
                                <a:pos x="T4" y="T5"/>
                              </a:cxn>
                              <a:cxn ang="0">
                                <a:pos x="T6" y="T7"/>
                              </a:cxn>
                            </a:cxnLst>
                            <a:rect l="0" t="0" r="r" b="b"/>
                            <a:pathLst>
                              <a:path w="110" h="88">
                                <a:moveTo>
                                  <a:pt x="110" y="0"/>
                                </a:moveTo>
                                <a:lnTo>
                                  <a:pt x="0" y="44"/>
                                </a:lnTo>
                                <a:lnTo>
                                  <a:pt x="110" y="88"/>
                                </a:lnTo>
                                <a:lnTo>
                                  <a:pt x="110" y="0"/>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638" name="Rectangle 97"/>
                        <wps:cNvSpPr>
                          <a:spLocks noChangeArrowheads="1"/>
                        </wps:cNvSpPr>
                        <wps:spPr bwMode="auto">
                          <a:xfrm>
                            <a:off x="413385" y="3387090"/>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39" name="Rectangle 98"/>
                        <wps:cNvSpPr>
                          <a:spLocks noChangeArrowheads="1"/>
                        </wps:cNvSpPr>
                        <wps:spPr bwMode="auto">
                          <a:xfrm>
                            <a:off x="753110" y="3415030"/>
                            <a:ext cx="112585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6FC2E" w14:textId="2341AB0B" w:rsidR="00EC750C" w:rsidRPr="00C65EC8" w:rsidRDefault="00EC750C">
                              <w:pPr>
                                <w:rPr>
                                  <w:sz w:val="16"/>
                                  <w:szCs w:val="16"/>
                                </w:rPr>
                              </w:pPr>
                              <w:r w:rsidRPr="00C65EC8">
                                <w:rPr>
                                  <w:rFonts w:ascii="Tahoma" w:hAnsi="Tahoma" w:cs="Tahoma"/>
                                  <w:color w:val="000000"/>
                                  <w:sz w:val="16"/>
                                  <w:szCs w:val="16"/>
                                </w:rPr>
                                <w:t xml:space="preserve">10: Notification to </w:t>
                              </w:r>
                              <w:proofErr w:type="gramStart"/>
                              <w:r w:rsidRPr="00C65EC8">
                                <w:rPr>
                                  <w:rFonts w:ascii="Tahoma" w:hAnsi="Tahoma" w:cs="Tahoma"/>
                                  <w:color w:val="000000"/>
                                  <w:sz w:val="16"/>
                                  <w:szCs w:val="16"/>
                                </w:rPr>
                                <w:t>OAM()</w:t>
                              </w:r>
                              <w:proofErr w:type="gramEnd"/>
                            </w:p>
                          </w:txbxContent>
                        </wps:txbx>
                        <wps:bodyPr rot="0" vert="horz" wrap="none" lIns="0" tIns="0" rIns="0" bIns="0" anchor="t" anchorCtr="0">
                          <a:spAutoFit/>
                        </wps:bodyPr>
                      </wps:wsp>
                      <wps:wsp>
                        <wps:cNvPr id="640" name="Rectangle 99"/>
                        <wps:cNvSpPr>
                          <a:spLocks noChangeArrowheads="1"/>
                        </wps:cNvSpPr>
                        <wps:spPr bwMode="auto">
                          <a:xfrm>
                            <a:off x="413385" y="3387090"/>
                            <a:ext cx="83820" cy="188595"/>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42" name="Line 100"/>
                        <wps:cNvCnPr/>
                        <wps:spPr bwMode="auto">
                          <a:xfrm flipH="1">
                            <a:off x="2191385" y="3582670"/>
                            <a:ext cx="3031490"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43" name="Freeform 101"/>
                        <wps:cNvSpPr>
                          <a:spLocks/>
                        </wps:cNvSpPr>
                        <wps:spPr bwMode="auto">
                          <a:xfrm>
                            <a:off x="2191385" y="3554730"/>
                            <a:ext cx="69850" cy="55880"/>
                          </a:xfrm>
                          <a:custGeom>
                            <a:avLst/>
                            <a:gdLst>
                              <a:gd name="T0" fmla="*/ 110 w 110"/>
                              <a:gd name="T1" fmla="*/ 0 h 88"/>
                              <a:gd name="T2" fmla="*/ 0 w 110"/>
                              <a:gd name="T3" fmla="*/ 44 h 88"/>
                              <a:gd name="T4" fmla="*/ 110 w 110"/>
                              <a:gd name="T5" fmla="*/ 88 h 88"/>
                              <a:gd name="T6" fmla="*/ 110 w 110"/>
                              <a:gd name="T7" fmla="*/ 0 h 88"/>
                            </a:gdLst>
                            <a:ahLst/>
                            <a:cxnLst>
                              <a:cxn ang="0">
                                <a:pos x="T0" y="T1"/>
                              </a:cxn>
                              <a:cxn ang="0">
                                <a:pos x="T2" y="T3"/>
                              </a:cxn>
                              <a:cxn ang="0">
                                <a:pos x="T4" y="T5"/>
                              </a:cxn>
                              <a:cxn ang="0">
                                <a:pos x="T6" y="T7"/>
                              </a:cxn>
                            </a:cxnLst>
                            <a:rect l="0" t="0" r="r" b="b"/>
                            <a:pathLst>
                              <a:path w="110" h="88">
                                <a:moveTo>
                                  <a:pt x="110" y="0"/>
                                </a:moveTo>
                                <a:lnTo>
                                  <a:pt x="0" y="44"/>
                                </a:lnTo>
                                <a:lnTo>
                                  <a:pt x="110" y="88"/>
                                </a:lnTo>
                                <a:lnTo>
                                  <a:pt x="110" y="0"/>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644" name="Rectangle 102"/>
                        <wps:cNvSpPr>
                          <a:spLocks noChangeArrowheads="1"/>
                        </wps:cNvSpPr>
                        <wps:spPr bwMode="auto">
                          <a:xfrm>
                            <a:off x="2100580" y="3582670"/>
                            <a:ext cx="83820" cy="18923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48" name="Rectangle 103"/>
                        <wps:cNvSpPr>
                          <a:spLocks noChangeArrowheads="1"/>
                        </wps:cNvSpPr>
                        <wps:spPr bwMode="auto">
                          <a:xfrm>
                            <a:off x="2516505" y="3610610"/>
                            <a:ext cx="263080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0675" w14:textId="62D6F82D" w:rsidR="00EC750C" w:rsidRPr="00C65EC8" w:rsidRDefault="00EC750C">
                              <w:pPr>
                                <w:rPr>
                                  <w:sz w:val="16"/>
                                  <w:szCs w:val="16"/>
                                </w:rPr>
                              </w:pPr>
                              <w:r w:rsidRPr="00C65EC8">
                                <w:rPr>
                                  <w:rFonts w:ascii="Tahoma" w:hAnsi="Tahoma" w:cs="Tahoma"/>
                                  <w:color w:val="000000"/>
                                  <w:sz w:val="16"/>
                                  <w:szCs w:val="16"/>
                                </w:rPr>
                                <w:t xml:space="preserve">11: MAC L2 Meas. Confirmation - </w:t>
                              </w:r>
                              <w:proofErr w:type="gramStart"/>
                              <w:r w:rsidRPr="00C65EC8">
                                <w:rPr>
                                  <w:rFonts w:ascii="Tahoma" w:hAnsi="Tahoma" w:cs="Tahoma"/>
                                  <w:color w:val="000000"/>
                                  <w:sz w:val="16"/>
                                  <w:szCs w:val="16"/>
                                </w:rPr>
                                <w:t>RgMiLrgSchL2MeasCfm()</w:t>
                              </w:r>
                              <w:proofErr w:type="gramEnd"/>
                            </w:p>
                          </w:txbxContent>
                        </wps:txbx>
                        <wps:bodyPr rot="0" vert="horz" wrap="none" lIns="0" tIns="0" rIns="0" bIns="0" anchor="t" anchorCtr="0">
                          <a:spAutoFit/>
                        </wps:bodyPr>
                      </wps:wsp>
                      <wps:wsp>
                        <wps:cNvPr id="649" name="Rectangle 104"/>
                        <wps:cNvSpPr>
                          <a:spLocks noChangeArrowheads="1"/>
                        </wps:cNvSpPr>
                        <wps:spPr bwMode="auto">
                          <a:xfrm>
                            <a:off x="2100580" y="3582670"/>
                            <a:ext cx="83820" cy="18923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55" name="Line 105"/>
                        <wps:cNvCnPr/>
                        <wps:spPr bwMode="auto">
                          <a:xfrm flipH="1">
                            <a:off x="504190" y="3918585"/>
                            <a:ext cx="1645285" cy="0"/>
                          </a:xfrm>
                          <a:prstGeom prst="line">
                            <a:avLst/>
                          </a:prstGeom>
                          <a:noFill/>
                          <a:ln w="698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656" name="Freeform 106"/>
                        <wps:cNvSpPr>
                          <a:spLocks/>
                        </wps:cNvSpPr>
                        <wps:spPr bwMode="auto">
                          <a:xfrm>
                            <a:off x="504190" y="3890645"/>
                            <a:ext cx="69850" cy="55880"/>
                          </a:xfrm>
                          <a:custGeom>
                            <a:avLst/>
                            <a:gdLst>
                              <a:gd name="T0" fmla="*/ 110 w 110"/>
                              <a:gd name="T1" fmla="*/ 0 h 88"/>
                              <a:gd name="T2" fmla="*/ 0 w 110"/>
                              <a:gd name="T3" fmla="*/ 44 h 88"/>
                              <a:gd name="T4" fmla="*/ 110 w 110"/>
                              <a:gd name="T5" fmla="*/ 88 h 88"/>
                              <a:gd name="T6" fmla="*/ 110 w 110"/>
                              <a:gd name="T7" fmla="*/ 0 h 88"/>
                            </a:gdLst>
                            <a:ahLst/>
                            <a:cxnLst>
                              <a:cxn ang="0">
                                <a:pos x="T0" y="T1"/>
                              </a:cxn>
                              <a:cxn ang="0">
                                <a:pos x="T2" y="T3"/>
                              </a:cxn>
                              <a:cxn ang="0">
                                <a:pos x="T4" y="T5"/>
                              </a:cxn>
                              <a:cxn ang="0">
                                <a:pos x="T6" y="T7"/>
                              </a:cxn>
                            </a:cxnLst>
                            <a:rect l="0" t="0" r="r" b="b"/>
                            <a:pathLst>
                              <a:path w="110" h="88">
                                <a:moveTo>
                                  <a:pt x="110" y="0"/>
                                </a:moveTo>
                                <a:lnTo>
                                  <a:pt x="0" y="44"/>
                                </a:lnTo>
                                <a:lnTo>
                                  <a:pt x="110" y="88"/>
                                </a:lnTo>
                                <a:lnTo>
                                  <a:pt x="110" y="0"/>
                                </a:lnTo>
                                <a:close/>
                              </a:path>
                            </a:pathLst>
                          </a:custGeom>
                          <a:solidFill>
                            <a:srgbClr val="800000"/>
                          </a:solidFill>
                          <a:ln w="6985">
                            <a:solidFill>
                              <a:srgbClr val="800000"/>
                            </a:solidFill>
                            <a:prstDash val="solid"/>
                            <a:round/>
                            <a:headEnd/>
                            <a:tailEnd/>
                          </a:ln>
                        </wps:spPr>
                        <wps:bodyPr rot="0" vert="horz" wrap="square" lIns="91440" tIns="45720" rIns="91440" bIns="45720" anchor="t" anchorCtr="0" upright="1">
                          <a:noAutofit/>
                        </wps:bodyPr>
                      </wps:wsp>
                      <wps:wsp>
                        <wps:cNvPr id="657" name="Rectangle 107"/>
                        <wps:cNvSpPr>
                          <a:spLocks noChangeArrowheads="1"/>
                        </wps:cNvSpPr>
                        <wps:spPr bwMode="auto">
                          <a:xfrm>
                            <a:off x="413385" y="3918585"/>
                            <a:ext cx="83820" cy="18923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s:wsp>
                        <wps:cNvPr id="658" name="Rectangle 108"/>
                        <wps:cNvSpPr>
                          <a:spLocks noChangeArrowheads="1"/>
                        </wps:cNvSpPr>
                        <wps:spPr bwMode="auto">
                          <a:xfrm>
                            <a:off x="753110" y="3946525"/>
                            <a:ext cx="112585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A45F8" w14:textId="294B84B0" w:rsidR="00EC750C" w:rsidRPr="00C65EC8" w:rsidRDefault="00EC750C">
                              <w:pPr>
                                <w:rPr>
                                  <w:sz w:val="16"/>
                                  <w:szCs w:val="16"/>
                                </w:rPr>
                              </w:pPr>
                              <w:r w:rsidRPr="00C65EC8">
                                <w:rPr>
                                  <w:rFonts w:ascii="Tahoma" w:hAnsi="Tahoma" w:cs="Tahoma"/>
                                  <w:color w:val="000000"/>
                                  <w:sz w:val="16"/>
                                  <w:szCs w:val="16"/>
                                </w:rPr>
                                <w:t xml:space="preserve">12: Notification to </w:t>
                              </w:r>
                              <w:proofErr w:type="gramStart"/>
                              <w:r w:rsidRPr="00C65EC8">
                                <w:rPr>
                                  <w:rFonts w:ascii="Tahoma" w:hAnsi="Tahoma" w:cs="Tahoma"/>
                                  <w:color w:val="000000"/>
                                  <w:sz w:val="16"/>
                                  <w:szCs w:val="16"/>
                                </w:rPr>
                                <w:t>OAM()</w:t>
                              </w:r>
                              <w:proofErr w:type="gramEnd"/>
                            </w:p>
                          </w:txbxContent>
                        </wps:txbx>
                        <wps:bodyPr rot="0" vert="horz" wrap="none" lIns="0" tIns="0" rIns="0" bIns="0" anchor="t" anchorCtr="0">
                          <a:spAutoFit/>
                        </wps:bodyPr>
                      </wps:wsp>
                      <wps:wsp>
                        <wps:cNvPr id="659" name="Rectangle 109"/>
                        <wps:cNvSpPr>
                          <a:spLocks noChangeArrowheads="1"/>
                        </wps:cNvSpPr>
                        <wps:spPr bwMode="auto">
                          <a:xfrm>
                            <a:off x="413385" y="3918585"/>
                            <a:ext cx="83820" cy="189230"/>
                          </a:xfrm>
                          <a:prstGeom prst="rect">
                            <a:avLst/>
                          </a:prstGeom>
                          <a:solidFill>
                            <a:srgbClr val="FFFFB9"/>
                          </a:solidFill>
                          <a:ln w="6985">
                            <a:solidFill>
                              <a:srgbClr val="800000"/>
                            </a:solidFill>
                            <a:prstDash val="solid"/>
                            <a:miter lim="800000"/>
                            <a:headEnd/>
                            <a:tailEnd/>
                          </a:ln>
                        </wps:spPr>
                        <wps:bodyPr rot="0" vert="horz" wrap="square" lIns="91440" tIns="45720" rIns="91440" bIns="45720" anchor="t" anchorCtr="0" upright="1">
                          <a:noAutofit/>
                        </wps:bodyPr>
                      </wps:wsp>
                    </wpc:wpc>
                  </a:graphicData>
                </a:graphic>
              </wp:inline>
            </w:drawing>
          </mc:Choice>
          <mc:Fallback>
            <w:pict>
              <v:group id="Canvas 660" o:spid="_x0000_s1063" editas="canvas" style="width:451.5pt;height:348pt;mso-position-horizontal-relative:char;mso-position-vertical-relative:line" coordsize="57340,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zkIHRIAAE0MAQAOAAAAZHJzL2Uyb0RvYy54bWzsXW1v47gR/l6g/8HwxwK5iNS7cdliLy9t&#10;gW276G1/gGIrsVHHciXvJtui/70PSZGibMqOE1u5rGdxt3ZWDEWRI87MM88Mf/7j08N88C0vq1mx&#10;uBiyn7zhIF+Mi8lscX8x/OeXm7NkOKhW2WKSzYtFfjH8nlfDP374/e9+flyOcl5Mi/kkLwfoZFGN&#10;HpcXw+lqtRydn1fjaf6QVT8Vy3yBi3dF+ZCt8GN5fz4ps0f0/jA/554XnT8W5WRZFuO8qvCvV+ri&#10;8IPs/+4uH6/+fndX5avB/GKIsa3k36X8+1b8ff7h52x0X2bL6WxcDyN7wSgestkCNzVdXWWrbPC1&#10;nG109TAbl0VV3K1+GhcP58Xd3Wycy2fA0zBv7Wkus8W3rJIPM8bs6AHi2wH7vb0X414UN7P5HLNx&#10;jt5H4t/E5yPWJxeX54t2I/Uvsm3d5nGJBayWZimr1w3x12m2zOWTV6Px3759LgezycUwwBIusgfI&#10;0T+wstnifp4P/FAsorg92v26/FyKkVbLT8X4X9VgUVxO0Sz/WJbF4zTPJhgWE+0xdOsXxA8VfnVw&#10;+/jXYoLus6+rQq7n0135IDrESg2e8LuB5+OGg+/46qexVwtQ/rQajHE58qPUw+UxrvPY90J5/Twb&#10;6W6WZbX6U148DMSXi2GJp5C3yb59qlZiWNlIN5GPUcxnE7Ew8ofy/vZyXg6+ZZDlG/z5JZVPgqe1&#10;m80Xg0eMJE1C2XPrWmV3kXjij6sLMYSrrJqqW8keRLNs9DBb4W2dzx4uhs1vZyMxsdeLiWyyymZz&#10;9R3PIsRGzrSYXLVIt8XkOya6LNSriK0DX6ZF+Z/h4BGv4cWw+vfXrMyHg/lfFlislAVi0VfyhyCM&#10;OX4o7Su39pVsMUZXF8PVcKC+Xq7Uu/51Wc7up7gTk5OyKD5ige9mcsrF4qtR1YOFGKuxHl+emUOe&#10;IzHXLfE8njz7SZAwTKmQ5yjhsXyXspGWZ85YENbyzDgP8V0J6Qvl2ewyXTuKvDVeBSFsYhByC/1v&#10;6qXXyXUSnAU8uj4LvKurs483l8FZdMPi8Mq/ury8Yv8TC8uC0XQ2meQL8c7o7ZwFz9uKasWiNmKz&#10;oXe/P+IVvLnZfH/O28OQLzWeZe2RGA+8X3h6dhMl8VlwE4Rn2E6SM4+lv6SRF6TB1U37kT7NFvnr&#10;H0nsDWnId+0Ncmtw7g17bgFmRcTwm6nA3oApkQu9tj+snm6f5F7Pff0e7NwyFjAt9IZhNguzUeCL&#10;2iTwpWuDEItTLcWmcPP2mwLXm4Jccj/W8wD9drn4XNa7w7P0VRBxnuC58X4HLI2Vrmzeb1wRqirw&#10;PN/DNrv13Z5jAeXm2aGrWu/2M1VQt5itqaDv1VWxEuPLRmXxtVY1W9VOI2C/lZ3ETFDnBtH9VqhX&#10;QKyPUAw9Kihfy6JlcCWWQB7d4IrSMAihJoWGclhcqRcHLCCLS74SZHFZrmCHBwFZ2fAgpB3dk8XF&#10;YuZzX23JLpMriQM/JZOr2+shk0sq6m6v6xUmV6B39lMzufDCqV1BmlzKFKo3hH1NLs5gvMORIpvr&#10;N+C9vUubK9LC2NhcgQStelJRPA28CPBRl82V8IgJEIxQLuUwEcql4fcOmyt2CDTXqqYH1NbnURqx&#10;WqBdMFfAw7j2hQnmAhJiw8QEc0mUQoEPXZDDK2wuE744NZsLkUHb5jJw3wtgLt8HZCpCA4RzvT1i&#10;/i5trlQLo2VzGW+oDxWVcoD+NSzgwLniNGEaFqDIIkUWG8qD2+ZC5HkD5wqMqulBoKVJJUK3Arh1&#10;2Fws9lMh78KJIJuLbK792QWvsLlMiP3EbC4RSLFtLjMPL7C5AnhVSa2xKLZ4MXxTlsJ7tLlCE+e2&#10;bC472H3s2GKQBKGgaHXhXIgsRiJ4TjgX4VxtmmmHzeUIlgd9BstDFsAP7ra5BGE2IpuLYosNqbQ/&#10;OpfZ2U/N5jKMAxVbtMkG+8YWQw46F8UWfxvM0HdpcyEIYjkAip/+wkC3xS0MkwTZCwoiF4sjuPAs&#10;8hMf/HJpPr0Bt7AhqIMW1WLxrnELBXleDZ2ohT1SC0MT5r4p81xk+AzgnsLSdEe5NffRQFei2bM4&#10;sBzkVk9gp0CawsjzEOlDZw0JNvYCEewWVn4oBFlchchoivv4q0rZEL+iqa/I85nULPX7Sf1CfYGo&#10;3z3MkT30h/OBN3gcMCYfR7TVTeB+myZJMpgOEmke2k3gFJkm6MHdDwxN0ygInP1A65gmHaPBQ1tN&#10;XIPBElktnI+E2K5pYj0SJtBMUTZVyS3ZaPy0qKcN30DGRo6YJznFy6IS6TViDrEMX1SKjmwvpr2j&#10;MaZKNJaBI9wPrbY0xnyIxjqBYXtjPLdoLE0W3bP6rIdfInFnPaWsBM/8YnirhGuZrcRTiwGJr4IP&#10;LeRhMEXmTCIf+aH4ln8pZIOVeHb16EogcK/m8nxhN5O9YHCBjE6gob6sP5dWb1qW9TX9abcxd9QX&#10;x/OiytU7IIYuXwbzOGIWrBeita+2wsbd2+8xE5SeuYOv5RzstEhPKScpdLA1ANVAINwb88Fz7Djz&#10;vLBOWnAZFomfiFCvDBwkSYidvb1hC/VOOXaUY1fnjIaGZ9DAjKFNNjg2zBjFKXBGqVGCAMbGmvnB&#10;wkRkjdYCTUl2xD7aO8/2FZEwA0/u1IE/VpJd6CB8hH0SPkjLUSa5rnKxV1EId+xBwPoK2Gm86S10&#10;D2Extcy5Z3vTFuoTeUkayZs0zjSHpy2UnbTODI8JXsOr3WkfSVMYtu0r2+60By+Ywy5ca2K70+gB&#10;7rSjH9ud7ujHdqc7+7EdaozFPSLbp44i94Bsp7rVESaS3Oq2Wy3WU7jVYvGFeDSOs+3lak+4uard&#10;XdVK9gK3WrfTV/Vnu1UtaJ3ed6QAhPVmaL/TozaosvDsn5lG3e1r/3hQZzfisDdRHcvRUYRgpzF0&#10;SoBAZEhDjWqxiUNr/tPLVUvogUeElxmvIeq8xChSITdzHVAQJW1qzXIwnJYxhY1u6I111bIdqO3o&#10;xNYrz4BpOwdj6xULY7VVoa1VOvux1YrQTgb6I53S1imYwW1QrbxsKYsupaJkeQdSqzszi6FVjv5U&#10;qkc3W1dQhNaedAWpCAausvstdMtQLUywTFS3OU5FtID5fp0rGgdJtO4P2GBtwNFCy6/2BwitJWPD&#10;qvAXOTh0QHBhCLTc1ePJMw/gwELhYnuvq/m1jBDG48jXZgjlLVDegvA496uK+Aq01nDHdu4ZPxha&#10;m8C+3VBzZjZIzQng45hwwZ4iToU/TUViN1yLuLYWaMkKBXzbqLh9WaF2xZkkDUXl17bOYhGXeQ4C&#10;lN1hfx2jyt8pwVMGvntHRf7C1DgRBuEB6NMI5MEQHp8jpabmLyfIrVEZqU304BgQTwc2YwM8HZiK&#10;HTuA+y2pePL1sYGXPTGejl5shKdBZuz72ABPRyc2vGM9EsUMHFS8rfiOwm0MINMF72hIZgfAo3rT&#10;+65GdfSnHaQwd9QXCdw5aXBHcNs2zF4gPp0788G5eL7PmKgWLdxhl2lhwzvExSOzd5fZmzr8OEA+&#10;/Qk0h0Cj3LUKMvnhJn+BJV5IbLwmQbBF6t47xKpMu7omEZW831HyXjFcBNB5YvgOsnIciq5POh4p&#10;OqLjHZSOZ0gTCt+xuXivwXcYB76zTiHnjCch6E+Uann882DeI8ATeQ6A5ygUHhRhjEN9oBBsrVQd&#10;MNUgPJRsKbNDNfdmO8KzkT9KCI/Mk8SZXiUlW1qnwXUj7McMClGy5R5nObrjQCjX4zB8e+Xv8DhO&#10;6+x4p3FBEA8daThxnU7aJdEuiKdXBo8F8TAvTUW2cCseClq+lwojRSapUMYlZVz2yOHxTWD15DAe&#10;WK/rHJ6oVw4PqToCeQ4K8rRJPKqwUM1TfRXIkwQxx3klLa3le1yUKyWQp4dDf98nyGNS2g2LJzbK&#10;ZpMiCeF6YQowAB6w/lUMjeFYgo1jo4nGswfIs8EoIpDn+SAPhPAAFbWUKBONJ6umg2/Z/GIok2yV&#10;+iGQ5/Ugj/A11y3fuE8aTyhO26hLajGXcdECeVJxPq1QD03VBsrS2umtnVZKuAlvNmmHca88nhiZ&#10;WCLkCWIaKMWoNLtmLnM/AN+kNpcpUYsStfpM1PLN5r5z2/ixErUiZiLN1sbQJ5GHVN2KQJ5DgjzM&#10;ZCRLJg+yV2AavRDksYpnce6nVDPdS6+T6yQ4C3h0fRZ4V1dnH28ug7OIMJ5ptsxRz6oWtLqWacRM&#10;uLjBeI5C5OFW0XTOkemyrWp6FCqw0nIY7CLRB62anoq6NTJqYHNn2qlaz66avtGPXeZNZVltcHBg&#10;UpqC5zJVa6OTzVStjU5aGE/zSJSq5UjVgqshMJ50S3U3JRCYve5ULfQCV+FwGI9cddyRUrWKlcTr&#10;vp10qpY8Xn4D4+mTyGMXlHUaF4TxEJFnHyIPcxB54j6JPGHsByLgiX2bo9QsQ9mdVkQUXGOfeDw4&#10;vehmNp+LCiCUq9VfLR7foJ0nB/E4eDyxNIdqZ2WtXMTBk5JJ0xHEc35QiKfN41E1CveBeAZ389ny&#10;z4hESB+luLsTBzpxljJdGhFHZcf+Og+VMZz74ROjh9CeDio122T0JEdh9LRFNUx99Qo0aVvHYPR0&#10;ltSBq95GWKTR2QX3dBTD2bMuT+dgbLjHKqpjj8bGezr7sRGfpsIPAT4OwGcrqQcTLD0CzVDoQnxU&#10;qx14j+5so/CORnWo9rJQg9Xyc6mg6J227kmxIAT/YB3zSUzod5NyeVxL2GVitDAfOitvjhNC6ezH&#10;ara477A4uIPXkxhPtw+JDv1IHwLBgf/42O7boE/AglTT4InXQ6BPr7wew2TZqQh/MF4Pd/B6EjMb&#10;fWwM1qmwTm+aVB2FN/YJb/A2r0cVTX416GOdYcTTKPZxlEBLfbEoCFGsh7K4iOHjZvjwTYYPit83&#10;lLM1cB0XXprF1Zy2xQH4xNsgn0MRfDrRkQ3IZ4NUYzN8ngP5hE6ekM3v6RxMC/JpyDmvh3w0Z4SO&#10;2+o4bsvN8dEozTMhH7njWswcN5ZjKEP6sv4kyIcgny0OMjaHDcinT5qPdd6W08AgM5jM4L3MYAfL&#10;R8HhtS28ZnAcHMOM48DDqXGS5YNCVBy1qNoWsxelqTgzgqr1EMunJjrteRzRy0/cQnS+Nr1PDvBx&#10;sHyUzdTTvkCKjvK4Dkny4YZMIfO4UOO/caqfVaxnJ8nH9+IUx2W01RdnwIB0vEJ7MB2Hn9LhWyy4&#10;GE5Xq+XofDvBa1JmjzDSVVnCh2y2kMSrd1m2RxTSUR6FSelKj07yQbo8Q63stqgSyWeIuj1E8vHk&#10;y7QsKsFi/AL/AAT8L9LHBaoyfhIxdPn5SaE4ZT5eDVA0BnKsMoGeVZ4ZrUVWVyLv1ZB43OhLc72N&#10;0qCT3UldGj4iks9iIj0rcpD3cZBRsHMD8cGBiY3xcGwH2aa7O00MgnxIoveSaBP5bGp0pG9F8kGx&#10;5ihcjz3xwA8TnIlLmA9ldunktv4wHxNuPTXMxzexZ2tjeCuSD6k6Tx+eM82zyTUZb7Nxfv5YlHup&#10;OhOuU6CPgXPBWHs56GORfHwwJzyFJTXZMkTyoTI+ebWFZu0bcL3BfIzW2SRTwtd4PcnHx2mnGyn0&#10;BPkQ5LO4F9iNqB9AkM+XQswDHbt+2rV8fJMPbtnBb0TycRoYhPgQ4rOXGWxin5ZA91nKJw6B8yi0&#10;HnWZQxQXbIeeGI6eS8CVJ8CHAJ/+AR+ztZ8a4IODpDdjG32W8rFIPqToCO8pi6q4W/00Lh7OUUTn&#10;BXhPYNIUJd6DnEErUPdywMeuj4LIBI/Wq+H6ni/Skimti9K63GldgYm5GcSHecen+YRhEK/bWoT5&#10;EOZDmI+mYmpCEWE+p435oFLUhinMvDfj+biMjBbqQ4d0UTGfYrw1yhQ4YEzm9Uv0AbmnLuGMuj4e&#10;/mvjPjzyvUSz46maD1Xz6bWaj0FATw73ceDBONTX8pV7JbWSsiOmz2uRHxE8UGk0NfJzeKpPyhIE&#10;KdoKjKg+RPXZaoSFJr/eAn6OzvVJUg+FptqiSrgP4T6E+xDus9PYPakazqGhYjbUCJx22KMpbMdA&#10;XSYGwT5E9tmH7BM6YR/j627Siw9f0sdi+6RBFPI1S4TYPgB6Cjq4y56C/tK7DL9lpyL8wWo4h07U&#10;x0xHDxsDqbpTqemDfJXxCP/LWhH3ZbaczsZX2Sqzf5ZZLaOcF9NiPsnLD/8XAAAA//8DAFBLAwQU&#10;AAYACAAAACEAoUe3790AAAAFAQAADwAAAGRycy9kb3ducmV2LnhtbEyPT0vDQBDF74LfYRnBi9hd&#10;LQYbsylSEEXIoWnB6yY75k+zsyG7beO3d/SilwePN7z3m2w9u0GccAqdJw13CwUCqfa2o0bDfvdy&#10;+wgiREPWDJ5QwxcGWOeXF5lJrT/TFk9lbASXUEiNhjbGMZUy1C06ExZ+ROLs00/ORLZTI+1kzlzu&#10;BnmvVCKd6YgXWjPipsX6UB6dhpt9XyzL4mNT9PH18FCVb/3u3Wt9fTU/P4GIOMe/Y/jBZ3TImany&#10;R7JBDBr4kfirnK3Ukm2lIVklCmSeyf/0+TcAAAD//wMAUEsBAi0AFAAGAAgAAAAhALaDOJL+AAAA&#10;4QEAABMAAAAAAAAAAAAAAAAAAAAAAFtDb250ZW50X1R5cGVzXS54bWxQSwECLQAUAAYACAAAACEA&#10;OP0h/9YAAACUAQAACwAAAAAAAAAAAAAAAAAvAQAAX3JlbHMvLnJlbHNQSwECLQAUAAYACAAAACEA&#10;+Ls5CB0SAABNDAEADgAAAAAAAAAAAAAAAAAuAgAAZHJzL2Uyb0RvYy54bWxQSwECLQAUAAYACAAA&#10;ACEAoUe3790AAAAFAQAADwAAAAAAAAAAAAAAAAB3FAAAZHJzL2Rvd25yZXYueG1sUEsFBgAAAAAE&#10;AAQA8wAAAIE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width:57340;height:44196;visibility:visible;mso-wrap-style:square">
                  <v:fill o:detectmouseclick="t"/>
                  <v:path o:connecttype="none"/>
                </v:shape>
                <v:rect id="Rectangle 35" o:spid="_x0000_s1065" style="position:absolute;left:1403;top:1397;width:6369;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LosAA&#10;AADbAAAADwAAAGRycy9kb3ducmV2LnhtbERPTYvCMBC9L/gfwgje1tQiKtUoIgoe3MNWDx7HZmyr&#10;zSQ0Ueu/3xwWPD7e92LVmUY8qfW1ZQWjYQKCuLC65lLB6bj7noHwAVljY5kUvMnDatn7WmCm7Yt/&#10;6ZmHUsQQ9hkqqEJwmZS+qMigH1pHHLmrbQ2GCNtS6hZfMdw0Mk2SiTRYc2yo0NGmouKeP4wC57b7&#10;9HZskvOPfXdmkl/sIZ0qNeh36zmIQF34iP/de61gHNfHL/E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sLosAAAADbAAAADwAAAAAAAAAAAAAAAACYAgAAZHJzL2Rvd25y&#10;ZXYueG1sUEsFBgAAAAAEAAQA9QAAAIUDAAAAAA==&#10;" fillcolor="#ffffb9" strokecolor="maroon" strokeweight=".55pt"/>
                <v:rect id="Rectangle 36" o:spid="_x0000_s1066" style="position:absolute;left:3848;top:1682;width:2114;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14:paraId="5620CD45" w14:textId="736EC306" w:rsidR="00EC750C" w:rsidRPr="00C65EC8" w:rsidRDefault="00EC750C">
                        <w:pPr>
                          <w:rPr>
                            <w:sz w:val="16"/>
                            <w:szCs w:val="16"/>
                          </w:rPr>
                        </w:pPr>
                        <w:r w:rsidRPr="00C65EC8">
                          <w:rPr>
                            <w:rFonts w:ascii="Tahoma" w:hAnsi="Tahoma" w:cs="Tahoma"/>
                            <w:color w:val="000000"/>
                            <w:sz w:val="16"/>
                            <w:szCs w:val="16"/>
                            <w:u w:val="single"/>
                          </w:rPr>
                          <w:t>OAM</w:t>
                        </w:r>
                      </w:p>
                    </w:txbxContent>
                  </v:textbox>
                </v:rect>
                <v:line id="Line 37" o:spid="_x0000_s1067" style="position:absolute;visibility:visible;mso-wrap-style:square" from="4622,4197" to="4622,4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bOYcIAAADbAAAADwAAAGRycy9kb3ducmV2LnhtbESP0WoCMRRE3wv9h3ALvtVELVJWo0iL&#10;0ke77Qfcbq7J4uYmbKKu/fpGEPo4zMwZZrkefCfO1Kc2sIbJWIEgboJp2Wr4/to+v4JIGdlgF5g0&#10;XCnBevX4sMTKhAt/0rnOVhQIpwo1uJxjJWVqHHlM4xCJi3cIvcdcZG+l6fFS4L6TU6Xm0mPLZcFh&#10;pDdHzbE+eQ2zX2dP7/swyXN7VfXuJ6p9iFqPnobNAkSmIf+H7+0Po+FlCrcv5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bOYcIAAADbAAAADwAAAAAAAAAAAAAA&#10;AAChAgAAZHJzL2Rvd25yZXYueG1sUEsFBgAAAAAEAAQA+QAAAJADAAAAAA==&#10;" strokeweight=".55pt">
                  <v:stroke dashstyle="1 1"/>
                </v:line>
                <v:rect id="Rectangle 38" o:spid="_x0000_s1068" style="position:absolute;left:16954;top:1397;width:9074;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mV1cUA&#10;AADbAAAADwAAAGRycy9kb3ducmV2LnhtbESPQWvCQBSE70L/w/IKvemmqdgS3UgpFjzUg0kPPT6z&#10;r0na7Nslu8b4711B8DjMzDfMaj2aTgzU+9aygudZAoK4srrlWsF3+Tl9A+EDssbOMik4k4d1/jBZ&#10;Yabtifc0FKEWEcI+QwVNCC6T0lcNGfQz64ij92t7gyHKvpa6x1OEm06mSbKQBluOCw06+mio+i+O&#10;RoFzm236V3bJz86eR7MoDvYrfVXq6XF8X4IINIZ7+NbeagXzF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ZXVxQAAANsAAAAPAAAAAAAAAAAAAAAAAJgCAABkcnMv&#10;ZG93bnJldi54bWxQSwUGAAAAAAQABAD1AAAAigMAAAAA&#10;" fillcolor="#ffffb9" strokecolor="maroon" strokeweight=".55pt"/>
                <v:rect id="Rectangle 39" o:spid="_x0000_s1069" style="position:absolute;left:17132;top:1682;width:8744;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14:paraId="7B3CC027" w14:textId="5C21F5E3" w:rsidR="00EC750C" w:rsidRPr="00C65EC8" w:rsidRDefault="00EC750C">
                        <w:pPr>
                          <w:rPr>
                            <w:sz w:val="16"/>
                            <w:szCs w:val="16"/>
                          </w:rPr>
                        </w:pPr>
                        <w:proofErr w:type="gramStart"/>
                        <w:r w:rsidRPr="00C65EC8">
                          <w:rPr>
                            <w:rFonts w:ascii="Tahoma" w:hAnsi="Tahoma" w:cs="Tahoma"/>
                            <w:color w:val="000000"/>
                            <w:sz w:val="16"/>
                            <w:szCs w:val="16"/>
                            <w:u w:val="single"/>
                          </w:rPr>
                          <w:t>eNB</w:t>
                        </w:r>
                        <w:proofErr w:type="gramEnd"/>
                        <w:r w:rsidRPr="00C65EC8">
                          <w:rPr>
                            <w:rFonts w:ascii="Tahoma" w:hAnsi="Tahoma" w:cs="Tahoma"/>
                            <w:color w:val="000000"/>
                            <w:sz w:val="16"/>
                            <w:szCs w:val="16"/>
                            <w:u w:val="single"/>
                          </w:rPr>
                          <w:t xml:space="preserve"> Stack Manager</w:t>
                        </w:r>
                      </w:p>
                    </w:txbxContent>
                  </v:textbox>
                </v:rect>
                <v:line id="Line 40" o:spid="_x0000_s1070" style="position:absolute;visibility:visible;mso-wrap-style:square" from="21494,4197" to="21494,4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9WFcIAAADbAAAADwAAAGRycy9kb3ducmV2LnhtbESP0UoDMRRE3wX/IVzBN5tstUW2zRap&#10;KD62qx9w3dwmi5ubsEnbrV9vBMHHYWbOMOvN5AdxojH1gTVUMwWCuAumZ6vh4/3l7hFEysgGh8Ck&#10;4UIJNs311RprE868p1ObrSgQTjVqcDnHWsrUOfKYZiESF+8QRo+5yNFKM+K5wP0g50otpceey4LD&#10;SFtH3Vd79Bruv509Pu9ClZf2otrXz6h2IWp9ezM9rUBkmvJ/+K/9ZjQ8LOD3S/kBs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9WFcIAAADbAAAADwAAAAAAAAAAAAAA&#10;AAChAgAAZHJzL2Rvd25yZXYueG1sUEsFBgAAAAAEAAQA+QAAAJADAAAAAA==&#10;" strokeweight=".55pt">
                  <v:stroke dashstyle="1 1"/>
                </v:line>
                <v:rect id="Rectangle 41" o:spid="_x0000_s1071" style="position:absolute;left:29406;top:1397;width:826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2TcQA&#10;AADbAAAADwAAAGRycy9kb3ducmV2LnhtbESPQWvCQBSE70L/w/IKvemmoUSJbkIpFTzYQxMPPb5m&#10;n0na7Nslu2r8926h4HGYmW+YTTmZQZxp9L1lBc+LBARxY3XPrYJDvZ2vQPiArHGwTAqu5KEsHmYb&#10;zLW98Cedq9CKCGGfo4IuBJdL6ZuODPqFdcTRO9rRYIhybKUe8RLhZpBpkmTSYM9xoUNHbx01v9XJ&#10;KHDufZf+1EPy9WGvk8mqb7tPl0o9PU6vaxCBpnAP/7d3WsFLBn9f4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k3EAAAA2wAAAA8AAAAAAAAAAAAAAAAAmAIAAGRycy9k&#10;b3ducmV2LnhtbFBLBQYAAAAABAAEAPUAAACJAwAAAAA=&#10;" fillcolor="#ffffb9" strokecolor="maroon" strokeweight=".55pt"/>
                <v:rect id="Rectangle 42" o:spid="_x0000_s1072" style="position:absolute;left:32696;top:1682;width:2425;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1DE2E440" w14:textId="39073582" w:rsidR="00EC750C" w:rsidRPr="00C65EC8" w:rsidRDefault="00EC750C">
                        <w:pPr>
                          <w:rPr>
                            <w:sz w:val="16"/>
                            <w:szCs w:val="16"/>
                          </w:rPr>
                        </w:pPr>
                        <w:r w:rsidRPr="00C65EC8">
                          <w:rPr>
                            <w:rFonts w:ascii="Tahoma" w:hAnsi="Tahoma" w:cs="Tahoma"/>
                            <w:color w:val="000000"/>
                            <w:sz w:val="16"/>
                            <w:szCs w:val="16"/>
                            <w:u w:val="single"/>
                          </w:rPr>
                          <w:t>PDCP</w:t>
                        </w:r>
                      </w:p>
                    </w:txbxContent>
                  </v:textbox>
                </v:rect>
                <v:line id="Line 43" o:spid="_x0000_s1073" style="position:absolute;visibility:visible;mso-wrap-style:square" from="33604,4197" to="33604,4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75i74AAADbAAAADwAAAGRycy9kb3ducmV2LnhtbERPzWoCMRC+F3yHMEJvNbEVKatRpKWl&#10;R119gOlmTBY3k7CJuvbpm4Pg8eP7X64H34kL9akNrGE6USCIm2BathoO+6+XdxApIxvsApOGGyVY&#10;r0ZPS6xMuPKOLnW2ooRwqlCDyzlWUqbGkcc0CZG4cMfQe8wF9laaHq8l3HfyVam59NhyaXAY6cNR&#10;c6rPXsPbn7Pnz22Y5rm9qfr7N6ptiFo/j4fNAkSmIT/Ed/eP0TArY8uX8gPk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vmLvgAAANsAAAAPAAAAAAAAAAAAAAAAAKEC&#10;AABkcnMvZG93bnJldi54bWxQSwUGAAAAAAQABAD5AAAAjAMAAAAA&#10;" strokeweight=".55pt">
                  <v:stroke dashstyle="1 1"/>
                </v:line>
                <v:rect id="Rectangle 44" o:spid="_x0000_s1074" style="position:absolute;left:39204;top:1397;width:798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P8QA&#10;AADbAAAADwAAAGRycy9kb3ducmV2LnhtbESPQWvCQBSE7wX/w/KE3urGUNRGVxGx4KEejB56fGZf&#10;k9Ts2yW7avz3riB4HGbmG2a26EwjLtT62rKC4SABQVxYXXOp4LD//piA8AFZY2OZFNzIw2Lee5th&#10;pu2Vd3TJQykihH2GCqoQXCalLyoy6AfWEUfvz7YGQ5RtKXWL1wg3jUyTZCQN1hwXKnS0qqg45Wej&#10;wLn1Jv3fN8nv1t46M8qP9icdK/Xe75ZTEIG68Ao/2xut4PMLHl/i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hoj/EAAAA2wAAAA8AAAAAAAAAAAAAAAAAmAIAAGRycy9k&#10;b3ducmV2LnhtbFBLBQYAAAAABAAEAPUAAACJAwAAAAA=&#10;" fillcolor="#ffffb9" strokecolor="maroon" strokeweight=".55pt"/>
                <v:rect id="Rectangle 45" o:spid="_x0000_s1075" style="position:absolute;left:42570;top:1682;width:1740;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14:paraId="649C85BB" w14:textId="4F8025BA" w:rsidR="00EC750C" w:rsidRPr="00C65EC8" w:rsidRDefault="00EC750C">
                        <w:pPr>
                          <w:rPr>
                            <w:sz w:val="16"/>
                            <w:szCs w:val="16"/>
                          </w:rPr>
                        </w:pPr>
                        <w:r w:rsidRPr="00C65EC8">
                          <w:rPr>
                            <w:rFonts w:ascii="Tahoma" w:hAnsi="Tahoma" w:cs="Tahoma"/>
                            <w:color w:val="000000"/>
                            <w:sz w:val="16"/>
                            <w:szCs w:val="16"/>
                            <w:u w:val="single"/>
                          </w:rPr>
                          <w:t>RLC</w:t>
                        </w:r>
                      </w:p>
                    </w:txbxContent>
                  </v:textbox>
                </v:rect>
                <v:line id="Line 46" o:spid="_x0000_s1076" style="position:absolute;visibility:visible;mso-wrap-style:square" from="43268,4197" to="43268,4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3Gy8IAAADbAAAADwAAAGRycy9kb3ducmV2LnhtbESP0WoCMRRE34X+Q7gF3zTZSqVsjVJa&#10;Wvqoaz/gdnObLN3chE3UtV/fCIKPw8ycYVab0ffiSEPqAmuo5goEcRtMx1bD1/599gQiZWSDfWDS&#10;cKYEm/XdZIW1CSfe0bHJVhQIpxo1uJxjLWVqHXlM8xCJi/cTBo+5yMFKM+CpwH0vH5RaSo8dlwWH&#10;kV4dtb/NwWtY/Dl7eNuGKi/tWTUf31FtQ9R6ej++PIPINOZb+Nr+NBoeK7h8KT9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3Gy8IAAADbAAAADwAAAAAAAAAAAAAA&#10;AAChAgAAZHJzL2Rvd25yZXYueG1sUEsFBgAAAAAEAAQA+QAAAJADAAAAAA==&#10;" strokeweight=".55pt">
                  <v:stroke dashstyle="1 1"/>
                </v:line>
                <v:rect id="Rectangle 47" o:spid="_x0000_s1077" style="position:absolute;left:48450;top:1397;width:741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mk8QA&#10;AADbAAAADwAAAGRycy9kb3ducmV2LnhtbESPQWvCQBSE7wX/w/IEb83GgGlJXUXEggd7aNKDx2f2&#10;NUmbfbtkt5r8e7dQ6HGYmW+Y9XY0vbjS4DvLCpZJCoK4trrjRsFH9fr4DMIHZI29ZVIwkYftZvaw&#10;xkLbG7/TtQyNiBD2BSpoQ3CFlL5uyaBPrCOO3qcdDIYoh0bqAW8RbnqZpWkuDXYcF1p0tG+p/i5/&#10;jALnDsfsq+rT85udRpOXF3vKnpRazMfdC4hAY/gP/7WPWsEq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ppPEAAAA2wAAAA8AAAAAAAAAAAAAAAAAmAIAAGRycy9k&#10;b3ducmV2LnhtbFBLBQYAAAAABAAEAPUAAACJAwAAAAA=&#10;" fillcolor="#ffffb9" strokecolor="maroon" strokeweight=".55pt"/>
                <v:rect id="Rectangle 48" o:spid="_x0000_s1078" style="position:absolute;left:51460;top:1682;width:2007;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14:paraId="02344324" w14:textId="433E9191" w:rsidR="00EC750C" w:rsidRPr="00C65EC8" w:rsidRDefault="00EC750C">
                        <w:pPr>
                          <w:rPr>
                            <w:sz w:val="16"/>
                            <w:szCs w:val="16"/>
                          </w:rPr>
                        </w:pPr>
                        <w:r w:rsidRPr="00C65EC8">
                          <w:rPr>
                            <w:rFonts w:ascii="Tahoma" w:hAnsi="Tahoma" w:cs="Tahoma"/>
                            <w:color w:val="000000"/>
                            <w:sz w:val="16"/>
                            <w:szCs w:val="16"/>
                            <w:u w:val="single"/>
                          </w:rPr>
                          <w:t>MAC</w:t>
                        </w:r>
                      </w:p>
                    </w:txbxContent>
                  </v:textbox>
                </v:rect>
                <v:line id="Line 49" o:spid="_x0000_s1079" style="position:absolute;visibility:visible;mso-wrap-style:square" from="52228,4197" to="52228,44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plU8IAAADbAAAADwAAAGRycy9kb3ducmV2LnhtbESP0UoDMRRE3wX/IVzBN5tstUW2zRap&#10;KD62qx9w3dwmi5ubsEnbrV9vBMHHYWbOMOvN5AdxojH1gTVUMwWCuAumZ6vh4/3l7hFEysgGh8Ck&#10;4UIJNs311RprE868p1ObrSgQTjVqcDnHWsrUOfKYZiESF+8QRo+5yNFKM+K5wP0g50otpceey4LD&#10;SFtH3Vd79Bruv509Pu9ClZf2otrXz6h2IWp9ezM9rUBkmvJ/+K/9ZjQsHuD3S/kBs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plU8IAAADbAAAADwAAAAAAAAAAAAAA&#10;AAChAgAAZHJzL2Rvd25yZXYueG1sUEsFBgAAAAAEAAQA+QAAAJADAAAAAA==&#10;" strokeweight=".55pt">
                  <v:stroke dashstyle="1 1"/>
                </v:line>
                <v:line id="Line 50" o:spid="_x0000_s1080" style="position:absolute;visibility:visible;mso-wrap-style:square" from="4622,5880" to="21005,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128MAAADbAAAADwAAAGRycy9kb3ducmV2LnhtbESPQWsCMRSE70L/Q3iF3jRb6aqsRpGC&#10;0EMVXL14e2yem6XJy3aT6vbfG0HwOMzMN8xi1TsrLtSFxrOC91EGgrjyuuFawfGwGc5AhIis0Xom&#10;Bf8UYLV8GSyw0P7Ke7qUsRYJwqFABSbGtpAyVIYchpFviZN39p3DmGRXS93hNcGdleMsm0iHDacF&#10;gy19Gqp+yj+nYPx9Nvn6tKndbyXj7mNqt5O9VerttV/PQUTq4zP8aH9pBXkO9y/pB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ENdvDAAAA2wAAAA8AAAAAAAAAAAAA&#10;AAAAoQIAAGRycy9kb3ducmV2LnhtbFBLBQYAAAAABAAEAPkAAACRAwAAAAA=&#10;" strokecolor="maroon" strokeweight=".55pt"/>
                <v:shape id="Freeform 51" o:spid="_x0000_s1081" style="position:absolute;left:20300;top:5600;width:705;height:559;visibility:visible;mso-wrap-style:square;v-text-anchor:top" coordsize="11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J17cQA&#10;AADbAAAADwAAAGRycy9kb3ducmV2LnhtbESPQWvCQBSE74L/YXlCb3VjRLGpq6jY2pOg7cHjI/tM&#10;otm3YXcb4793CwWPw8x8w8yXnalFS85XlhWMhgkI4tzqigsFP98frzMQPiBrrC2Tgjt5WC76vTlm&#10;2t74QO0xFCJC2GeooAyhyaT0eUkG/dA2xNE7W2cwROkKqR3eItzUMk2SqTRYcVwosaFNSfn1+GsU&#10;VO5zl5xwfEnftvt2s07Pp6uTSr0MutU7iEBdeIb/219awWQKf1/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yde3EAAAA2wAAAA8AAAAAAAAAAAAAAAAAmAIAAGRycy9k&#10;b3ducmV2LnhtbFBLBQYAAAAABAAEAPUAAACJAwAAAAA=&#10;" path="m,88l111,44,,,,88xe" fillcolor="maroon" strokecolor="maroon" strokeweight=".55pt">
                  <v:path arrowok="t" o:connecttype="custom" o:connectlocs="0,55880;70485,27940;0,0;0,55880" o:connectangles="0,0,0,0"/>
                </v:shape>
                <v:rect id="Rectangle 52" o:spid="_x0000_s1082" style="position:absolute;left:21005;top:5880;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sFC8UA&#10;AADbAAAADwAAAGRycy9kb3ducmV2LnhtbESPzWrDMBCE74W8g9hAb40cQ53gRgkhtJBDe6iTQ45b&#10;a2M7sVbCUv3z9lWh0OMwM98wm91oWtFT5xvLCpaLBARxaXXDlYLz6e1pDcIHZI2tZVIwkYfddvaw&#10;wVzbgT+pL0IlIoR9jgrqEFwupS9rMugX1hFH72o7gyHKrpK6wyHCTSvTJMmkwYbjQo2ODjWV9+Lb&#10;KHDu9ZjeTm1y+bDTaLLiy76nK6Ue5+P+BUSgMfyH/9pHreB5Bb9f4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wULxQAAANsAAAAPAAAAAAAAAAAAAAAAAJgCAABkcnMv&#10;ZG93bnJldi54bWxQSwUGAAAAAAQABAD1AAAAigMAAAAA&#10;" fillcolor="#ffffb9" strokecolor="maroon" strokeweight=".55pt"/>
                <v:rect id="Rectangle 53" o:spid="_x0000_s1083" style="position:absolute;left:6794;top:4470;width:15837;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5263458F" w14:textId="5604E4EF" w:rsidR="00EC750C" w:rsidRPr="00C65EC8" w:rsidRDefault="00EC750C">
                        <w:pPr>
                          <w:rPr>
                            <w:sz w:val="16"/>
                            <w:szCs w:val="16"/>
                          </w:rPr>
                        </w:pPr>
                        <w:r w:rsidRPr="00C65EC8">
                          <w:rPr>
                            <w:rFonts w:ascii="Tahoma" w:hAnsi="Tahoma" w:cs="Tahoma"/>
                            <w:color w:val="000000"/>
                            <w:sz w:val="16"/>
                            <w:szCs w:val="16"/>
                          </w:rPr>
                          <w:t xml:space="preserve">1: Start L2 Measurement </w:t>
                        </w:r>
                        <w:proofErr w:type="gramStart"/>
                        <w:r w:rsidRPr="00C65EC8">
                          <w:rPr>
                            <w:rFonts w:ascii="Tahoma" w:hAnsi="Tahoma" w:cs="Tahoma"/>
                            <w:color w:val="000000"/>
                            <w:sz w:val="16"/>
                            <w:szCs w:val="16"/>
                          </w:rPr>
                          <w:t>Request()</w:t>
                        </w:r>
                        <w:proofErr w:type="gramEnd"/>
                      </w:p>
                    </w:txbxContent>
                  </v:textbox>
                </v:rect>
                <v:rect id="Rectangle 54" o:spid="_x0000_s1084" style="position:absolute;left:21005;top:5880;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04sQA&#10;AADbAAAADwAAAGRycy9kb3ducmV2LnhtbESPQWvCQBSE7wX/w/KE3urGQNVGVxGx4KEejB56fGZf&#10;k9Ts2yW7avz3riB4HGbmG2a26EwjLtT62rKC4SABQVxYXXOp4LD//piA8AFZY2OZFNzIw2Lee5th&#10;pu2Vd3TJQykihH2GCqoQXCalLyoy6AfWEUfvz7YGQ5RtKXWL1wg3jUyTZCQN1hwXKnS0qqg45Wej&#10;wLn1Jv3fN8nv1t46M8qP9icdK/Xe75ZTEIG68Ao/2xut4PMLHl/i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4NOLEAAAA2wAAAA8AAAAAAAAAAAAAAAAAmAIAAGRycy9k&#10;b3ducmV2LnhtbFBLBQYAAAAABAAEAPUAAACJAwAAAAA=&#10;" fillcolor="#ffffb9" strokecolor="maroon" strokeweight=".55pt"/>
                <v:shape id="Freeform 55" o:spid="_x0000_s1085" style="position:absolute;left:4622;top:6089;width:2096;height:1397;visibility:visible;mso-wrap-style:square;v-text-anchor:top" coordsize="33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CmsAA&#10;AADbAAAADwAAAGRycy9kb3ducmV2LnhtbERPy4rCMBTdC/MP4Q7MRsbUBx3pGGUQB1wpVnF9aW4f&#10;tLkpTbT1781CcHk479VmMI24U+cqywqmkwgEcWZ1xYWCy/n/ewnCeWSNjWVS8CAHm/XHaIWJtj2f&#10;6J76QoQQdgkqKL1vEyldVpJBN7EtceBy2xn0AXaF1B32Idw0chZFsTRYcWgosaVtSVmd3owC3y9q&#10;nh+udZ7ubpef6TGfLcZSqa/P4e8XhKfBv8Uv914riMP68CX8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QCmsAAAADbAAAADwAAAAAAAAAAAAAAAACYAgAAZHJzL2Rvd25y&#10;ZXYueG1sUEsFBgAAAAAEAAQA9QAAAIUDAAAAAA==&#10;" path="m,l330,r,220l66,220e" filled="f" strokecolor="maroon" strokeweight=".55pt">
                  <v:path arrowok="t" o:connecttype="custom" o:connectlocs="0,0;209550,0;209550,139700;41910,139700" o:connectangles="0,0,0,0"/>
                </v:shape>
                <v:shape id="Freeform 56" o:spid="_x0000_s1086" style="position:absolute;left:5041;top:7207;width:699;height:559;visibility:visible;mso-wrap-style:square;v-text-anchor:top" coordsize="1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XtNcYA&#10;AADbAAAADwAAAGRycy9kb3ducmV2LnhtbESPQWvCQBSE70L/w/IK3prdiEpNXUUFi7QIVj14fM2+&#10;JqHZtzG71fjvu4WCx2FmvmGm887W4kKtrxxrSBMFgjh3puJCw/GwfnoG4QOywdoxabiRh/nsoTfF&#10;zLgrf9BlHwoRIewz1FCG0GRS+rwkiz5xDXH0vlxrMUTZFtK0eI1wW8uBUmNpseK4UGJDq5Ly7/2P&#10;1bB+HX0u1XI4UcP0dC5229v7m1lp3X/sFi8gAnXhHv5vb4yGcQp/X+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XtNcYAAADbAAAADwAAAAAAAAAAAAAAAACYAgAAZHJz&#10;L2Rvd25yZXYueG1sUEsFBgAAAAAEAAQA9QAAAIsDAAAAAA==&#10;" path="m110,l,44,110,88,110,xe" fillcolor="maroon" strokecolor="maroon" strokeweight=".55pt">
                  <v:path arrowok="t" o:connecttype="custom" o:connectlocs="69850,0;0,27940;69850,55880;69850,0" o:connectangles="0,0,0,0"/>
                </v:shape>
                <v:rect id="Rectangle 57" o:spid="_x0000_s1087" style="position:absolute;left:4133;top:7486;width:839;height:14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sLsMA&#10;AADbAAAADwAAAGRycy9kb3ducmV2LnhtbESPQYvCMBSE78L+h/AEb5raQ5WuUZZlBQ96sHrY49vm&#10;bVttXkITtf57Iwgeh5n5hlmsetOKK3W+saxgOklAEJdWN1wpOB7W4zkIH5A1tpZJwZ08rJYfgwXm&#10;2t54T9ciVCJC2OeooA7B5VL6siaDfmIdcfT+bWcwRNlVUnd4i3DTyjRJMmmw4bhQo6PvmspzcTEK&#10;nPvZpKdDm/zu7L03WfFnt+lMqdGw//oEEagP7/CrvdEKshS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BsLsMAAADbAAAADwAAAAAAAAAAAAAAAACYAgAAZHJzL2Rv&#10;d25yZXYueG1sUEsFBgAAAAAEAAQA9QAAAIgDAAAAAA==&#10;" fillcolor="#ffffb9" strokecolor="maroon" strokeweight=".55pt"/>
                <v:rect id="Rectangle 58" o:spid="_x0000_s1088" style="position:absolute;left:2495;top:6369;width:12764;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14:paraId="0B265565" w14:textId="14CF948C" w:rsidR="00EC750C" w:rsidRPr="00C65EC8" w:rsidRDefault="00EC750C">
                        <w:pPr>
                          <w:rPr>
                            <w:sz w:val="16"/>
                            <w:szCs w:val="16"/>
                          </w:rPr>
                        </w:pPr>
                        <w:r w:rsidRPr="00C65EC8">
                          <w:rPr>
                            <w:rFonts w:ascii="Tahoma" w:hAnsi="Tahoma" w:cs="Tahoma"/>
                            <w:color w:val="000000"/>
                            <w:sz w:val="16"/>
                            <w:szCs w:val="16"/>
                          </w:rPr>
                          <w:t xml:space="preserve">2: Collection Timer </w:t>
                        </w:r>
                        <w:proofErr w:type="gramStart"/>
                        <w:r w:rsidRPr="00C65EC8">
                          <w:rPr>
                            <w:rFonts w:ascii="Tahoma" w:hAnsi="Tahoma" w:cs="Tahoma"/>
                            <w:color w:val="000000"/>
                            <w:sz w:val="16"/>
                            <w:szCs w:val="16"/>
                          </w:rPr>
                          <w:t>Expires()</w:t>
                        </w:r>
                        <w:proofErr w:type="gramEnd"/>
                      </w:p>
                    </w:txbxContent>
                  </v:textbox>
                </v:rect>
                <v:rect id="Rectangle 59" o:spid="_x0000_s1089" style="position:absolute;left:4133;top:7486;width:839;height:14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nUMUA&#10;AADcAAAADwAAAGRycy9kb3ducmV2LnhtbESPQWvCQBSE70L/w/IKvemmgUaJrqGUFnJoDyYeenzN&#10;PpNo9u2S3Wr8992C4HGYmW+YTTGZQZxp9L1lBc+LBARxY3XPrYJ9/TFfgfABWeNgmRRcyUOxfZht&#10;MNf2wjs6V6EVEcI+RwVdCC6X0jcdGfQL64ijd7CjwRDl2Eo94iXCzSDTJMmkwZ7jQoeO3jpqTtWv&#10;UeDce5ke6yH5/rLXyWTVj/1Ml0o9PU6vaxCBpnAP39qlVvCyyuD/TD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adQxQAAANwAAAAPAAAAAAAAAAAAAAAAAJgCAABkcnMv&#10;ZG93bnJldi54bWxQSwUGAAAAAAQABAD1AAAAigMAAAAA&#10;" fillcolor="#ffffb9" strokecolor="maroon" strokeweight=".55pt"/>
                <v:line id="Line 60" o:spid="_x0000_s1090" style="position:absolute;visibility:visible;mso-wrap-style:square" from="21494,8959" to="33115,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FnMIAAADcAAAADwAAAGRycy9kb3ducmV2LnhtbERPz2vCMBS+D/wfwht4W9OJdaUaRQaC&#10;BzfQ7bLbo3k2xeSlNpmt/705DHb8+H6vNqOz4kZ9aD0reM1yEMS11y03Cr6/di8liBCRNVrPpOBO&#10;ATbrydMKK+0HPtLtFBuRQjhUqMDE2FVShtqQw5D5jjhxZ987jAn2jdQ9DincWTnL84V02HJqMNjR&#10;u6H6cvp1CmaHsym2P7vGXWsZP+dv9mNxtEpNn8ftEkSkMf6L/9x7raAo09p0Jh0B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PFnMIAAADcAAAADwAAAAAAAAAAAAAA&#10;AAChAgAAZHJzL2Rvd25yZXYueG1sUEsFBgAAAAAEAAQA+QAAAJADAAAAAA==&#10;" strokecolor="maroon" strokeweight=".55pt"/>
                <v:shape id="Freeform 61" o:spid="_x0000_s1091" style="position:absolute;left:32416;top:8680;width:699;height:559;visibility:visible;mso-wrap-style:square;v-text-anchor:top" coordsize="1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XutMYA&#10;AADcAAAADwAAAGRycy9kb3ducmV2LnhtbESPT2sCMRTE74LfITyhN00UFV2NUgVLaSnUPwePz81z&#10;d+nmZbtJdf32jSB4HGbmN8x82dhSXKj2hWMN/Z4CQZw6U3Cm4bDfdCcgfEA2WDomDTfysFy0W3NM&#10;jLvyli67kIkIYZ+ghjyEKpHSpzlZ9D1XEUfv7GqLIco6k6bGa4TbUg6UGkuLBceFHCta55T+7P6s&#10;hs3b6LRSq+FUDfvH3+z76/b5YdZav3Sa1xmIQE14hh/td6NhNB3A/Uw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XutMYAAADcAAAADwAAAAAAAAAAAAAAAACYAgAAZHJz&#10;L2Rvd25yZXYueG1sUEsFBgAAAAAEAAQA9QAAAIsDAAAAAA==&#10;" path="m,88l110,44,,,,88xe" fillcolor="maroon" strokecolor="maroon" strokeweight=".55pt">
                  <v:path arrowok="t" o:connecttype="custom" o:connectlocs="0,55880;69850,27940;0,0;0,55880" o:connectangles="0,0,0,0"/>
                </v:shape>
                <v:rect id="Rectangle 62" o:spid="_x0000_s1092" style="position:absolute;left:33115;top:8959;width:838;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v+sUA&#10;AADcAAAADwAAAGRycy9kb3ducmV2LnhtbESPT4vCMBTE7wv7HcJb8LamW/BfNcqyrOBBD1YPHp/N&#10;s+1u8xKaqPXbG0HwOMzMb5jZojONuFDra8sKvvoJCOLC6ppLBfvd8nMMwgdkjY1lUnAjD4v5+9sM&#10;M22vvKVLHkoRIewzVFCF4DIpfVGRQd+3jjh6J9saDFG2pdQtXiPcNDJNkqE0WHNcqNDRT0XFf342&#10;Cpz7XaV/uyY5bOytM8P8aNfpSKneR/c9BRGoC6/ws73SCgaTATzO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Mq/6xQAAANwAAAAPAAAAAAAAAAAAAAAAAJgCAABkcnMv&#10;ZG93bnJldi54bWxQSwUGAAAAAAQABAD1AAAAigMAAAAA&#10;" fillcolor="#ffffb9" strokecolor="maroon" strokeweight=".55pt"/>
                <v:rect id="Rectangle 63" o:spid="_x0000_s1093" style="position:absolute;left:23114;top:7359;width:21805;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n8IA&#10;AADcAAAADwAAAGRycy9kb3ducmV2LnhtbESPzYoCMRCE74LvEFrwphkFxR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7ufwgAAANwAAAAPAAAAAAAAAAAAAAAAAJgCAABkcnMvZG93&#10;bnJldi54bWxQSwUGAAAAAAQABAD1AAAAhwMAAAAA&#10;" filled="f" stroked="f">
                  <v:textbox style="mso-fit-shape-to-text:t" inset="0,0,0,0">
                    <w:txbxContent>
                      <w:p w14:paraId="643AD185" w14:textId="0130E7CB" w:rsidR="00EC750C" w:rsidRPr="00C65EC8" w:rsidRDefault="00EC750C">
                        <w:pPr>
                          <w:rPr>
                            <w:sz w:val="16"/>
                            <w:szCs w:val="16"/>
                          </w:rPr>
                        </w:pPr>
                        <w:r w:rsidRPr="00C65EC8">
                          <w:rPr>
                            <w:rFonts w:ascii="Tahoma" w:hAnsi="Tahoma" w:cs="Tahoma"/>
                            <w:color w:val="000000"/>
                            <w:sz w:val="16"/>
                            <w:szCs w:val="16"/>
                          </w:rPr>
                          <w:t xml:space="preserve">3: Start L2 </w:t>
                        </w:r>
                        <w:proofErr w:type="spellStart"/>
                        <w:r w:rsidRPr="00C65EC8">
                          <w:rPr>
                            <w:rFonts w:ascii="Tahoma" w:hAnsi="Tahoma" w:cs="Tahoma"/>
                            <w:color w:val="000000"/>
                            <w:sz w:val="16"/>
                            <w:szCs w:val="16"/>
                          </w:rPr>
                          <w:t>meas</w:t>
                        </w:r>
                        <w:proofErr w:type="spellEnd"/>
                        <w:r w:rsidRPr="00C65EC8">
                          <w:rPr>
                            <w:rFonts w:ascii="Tahoma" w:hAnsi="Tahoma" w:cs="Tahoma"/>
                            <w:color w:val="000000"/>
                            <w:sz w:val="16"/>
                            <w:szCs w:val="16"/>
                          </w:rPr>
                          <w:t xml:space="preserve"> for PDCP - </w:t>
                        </w:r>
                        <w:proofErr w:type="gramStart"/>
                        <w:r w:rsidRPr="00C65EC8">
                          <w:rPr>
                            <w:rFonts w:ascii="Tahoma" w:hAnsi="Tahoma" w:cs="Tahoma"/>
                            <w:color w:val="000000"/>
                            <w:sz w:val="16"/>
                            <w:szCs w:val="16"/>
                          </w:rPr>
                          <w:t>PjMiLpjL2MeasReq()</w:t>
                        </w:r>
                        <w:proofErr w:type="gramEnd"/>
                      </w:p>
                    </w:txbxContent>
                  </v:textbox>
                </v:rect>
                <v:rect id="Rectangle 64" o:spid="_x0000_s1094" style="position:absolute;left:33115;top:8959;width:838;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4mcEA&#10;AADcAAAADwAAAGRycy9kb3ducmV2LnhtbERPPW/CMBDdkfofrKvERuxmCCjFoKpqJQYYCAyM1/ia&#10;pI3PVmwg/Hs8IDE+ve/lerS9uNAQOsca3jIFgrh2puNGw/HwPVuACBHZYO+YNNwowHr1MlliadyV&#10;93SpYiNSCIcSNbQx+lLKULdkMWTOEyfu1w0WY4JDI82A1xRue5krVUiLHaeGFj19tlT/V2erwfuv&#10;Tf536NVp526jLaoft83nWk9fx493EJHG+BQ/3BujoVBpfjqTjo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JnBAAAA3AAAAA8AAAAAAAAAAAAAAAAAmAIAAGRycy9kb3du&#10;cmV2LnhtbFBLBQYAAAAABAAEAPUAAACGAwAAAAA=&#10;" fillcolor="#ffffb9" strokecolor="maroon" strokeweight=".55pt"/>
                <v:line id="Line 65" o:spid="_x0000_s1095" style="position:absolute;visibility:visible;mso-wrap-style:square" from="21494,12598" to="42779,12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8OJ8QAAADcAAAADwAAAGRycy9kb3ducmV2LnhtbESPQWsCMRSE70L/Q3iF3jSrtKusRhFB&#10;6KEVXL14e2yem6XJy3YTdfvvG0HwOMzMN8xi1TsrrtSFxrOC8SgDQVx53XCt4HjYDmcgQkTWaD2T&#10;gj8KsFq+DBZYaH/jPV3LWIsE4VCgAhNjW0gZKkMOw8i3xMk7+85hTLKrpe7wluDOykmW5dJhw2nB&#10;YEsbQ9VPeXEKJl9n87E+bWv3W8m4e5/a73xvlXp77ddzEJH6+Aw/2p9aQZ6N4X4mHQ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w4nxAAAANwAAAAPAAAAAAAAAAAA&#10;AAAAAKECAABkcnMvZG93bnJldi54bWxQSwUGAAAAAAQABAD5AAAAkgMAAAAA&#10;" strokecolor="maroon" strokeweight=".55pt"/>
                <v:shape id="Freeform 66" o:spid="_x0000_s1096" style="position:absolute;left:42075;top:12319;width:704;height:558;visibility:visible;mso-wrap-style:square;v-text-anchor:top" coordsize="11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NKcQA&#10;AADcAAAADwAAAGRycy9kb3ducmV2LnhtbESPQWsCMRSE7wX/Q3hCbzVxC9KuRlHR1lOh6sHjY/Pc&#10;Xd28LElct/++EQo9DjPzDTNb9LYRHflQO9YwHikQxIUzNZcajoftyxuIEJENNo5Jww8FWMwHTzPM&#10;jbvzN3X7WIoE4ZCjhirGNpcyFBVZDCPXEifv7LzFmKQvpfF4T3DbyEypibRYc1qosKV1RcV1f7Ma&#10;av/xqU74esneN1/depWdT1cvtX4e9sspiEh9/A//tXdGw0Rl8DiTjo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LDSnEAAAA3AAAAA8AAAAAAAAAAAAAAAAAmAIAAGRycy9k&#10;b3ducmV2LnhtbFBLBQYAAAAABAAEAPUAAACJAwAAAAA=&#10;" path="m,88l111,44,,,,88xe" fillcolor="maroon" strokecolor="maroon" strokeweight=".55pt">
                  <v:path arrowok="t" o:connecttype="custom" o:connectlocs="0,55880;70485,27940;0,0;0,55880" o:connectangles="0,0,0,0"/>
                </v:shape>
                <v:rect id="Rectangle 67" o:spid="_x0000_s1097" style="position:absolute;left:42779;top:12598;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msUA&#10;AADcAAAADwAAAGRycy9kb3ducmV2LnhtbESPQWvCQBSE7wX/w/KE3uquoaQSXUVKCx7qwcRDj6/Z&#10;Z5I2+3bJbjX++64g9DjMzDfMajPaXpxpCJ1jDfOZAkFcO9Nxo+FYvT8tQISIbLB3TBquFGCznjys&#10;sDDuwgc6l7ERCcKhQA1tjL6QMtQtWQwz54mTd3KDxZjk0Egz4CXBbS8zpXJpseO00KKn15bqn/LX&#10;avD+bZd9V7363LvraPPyy31kL1o/TsftEkSkMf6H7+2d0ZCrZ7idS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f6axQAAANwAAAAPAAAAAAAAAAAAAAAAAJgCAABkcnMv&#10;ZG93bnJldi54bWxQSwUGAAAAAAQABAD1AAAAigMAAAAA&#10;" fillcolor="#ffffb9" strokecolor="maroon" strokeweight=".55pt"/>
                <v:rect id="Rectangle 68" o:spid="_x0000_s1098" style="position:absolute;left:23114;top:10998;width:22009;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RPZMEA&#10;AADcAAAADwAAAGRycy9kb3ducmV2LnhtbESP3WoCMRSE74W+QzgF7zSpF4usRhFB0OKNax/gsDn7&#10;g8nJkqTu+vZNodDLYWa+Ybb7yVnxpBB7zxo+lgoEce1Nz62Gr/tpsQYRE7JB65k0vCjCfvc222Jp&#10;/Mg3elapFRnCsUQNXUpDKWWsO3IYl34gzl7jg8OUZWilCThmuLNypVQhHfacFzoc6NhR/ai+nQZ5&#10;r07jurJB+c9Vc7WX860hr/X8fTpsQCSa0n/4r302GgpVwO+ZfAT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UT2TBAAAA3AAAAA8AAAAAAAAAAAAAAAAAmAIAAGRycy9kb3du&#10;cmV2LnhtbFBLBQYAAAAABAAEAPUAAACGAwAAAAA=&#10;" filled="f" stroked="f">
                  <v:textbox style="mso-fit-shape-to-text:t" inset="0,0,0,0">
                    <w:txbxContent>
                      <w:p w14:paraId="397C7884" w14:textId="4C390FD7" w:rsidR="00EC750C" w:rsidRPr="00C65EC8" w:rsidRDefault="00EC750C">
                        <w:pPr>
                          <w:rPr>
                            <w:sz w:val="16"/>
                            <w:szCs w:val="16"/>
                          </w:rPr>
                        </w:pPr>
                        <w:r w:rsidRPr="00C65EC8">
                          <w:rPr>
                            <w:rFonts w:ascii="Tahoma" w:hAnsi="Tahoma" w:cs="Tahoma"/>
                            <w:color w:val="000000"/>
                            <w:sz w:val="16"/>
                            <w:szCs w:val="16"/>
                          </w:rPr>
                          <w:t xml:space="preserve">4: Start L2 </w:t>
                        </w:r>
                        <w:proofErr w:type="spellStart"/>
                        <w:r w:rsidRPr="00C65EC8">
                          <w:rPr>
                            <w:rFonts w:ascii="Tahoma" w:hAnsi="Tahoma" w:cs="Tahoma"/>
                            <w:color w:val="000000"/>
                            <w:sz w:val="16"/>
                            <w:szCs w:val="16"/>
                          </w:rPr>
                          <w:t>meas</w:t>
                        </w:r>
                        <w:proofErr w:type="spellEnd"/>
                        <w:r w:rsidRPr="00C65EC8">
                          <w:rPr>
                            <w:rFonts w:ascii="Tahoma" w:hAnsi="Tahoma" w:cs="Tahoma"/>
                            <w:color w:val="000000"/>
                            <w:sz w:val="16"/>
                            <w:szCs w:val="16"/>
                          </w:rPr>
                          <w:t xml:space="preserve"> for RLC - </w:t>
                        </w:r>
                        <w:proofErr w:type="gramStart"/>
                        <w:r w:rsidRPr="00C65EC8">
                          <w:rPr>
                            <w:rFonts w:ascii="Tahoma" w:hAnsi="Tahoma" w:cs="Tahoma"/>
                            <w:color w:val="000000"/>
                            <w:sz w:val="16"/>
                            <w:szCs w:val="16"/>
                          </w:rPr>
                          <w:t>KwMiLkwL2MeasReq()</w:t>
                        </w:r>
                        <w:proofErr w:type="gramEnd"/>
                      </w:p>
                    </w:txbxContent>
                  </v:textbox>
                </v:rect>
                <v:rect id="Rectangle 69" o:spid="_x0000_s1099" style="position:absolute;left:42779;top:12598;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g7cQA&#10;AADcAAAADwAAAGRycy9kb3ducmV2LnhtbESPMW/CMBSEdyT+g/WQ2MBuhoBSDKoqkBjK0MDA+Bo/&#10;ktD42YpdCP++rlSJ8XR33+lWm8F24kZ9aB1reJkrEMSVMy3XGk7H3WwJIkRkg51j0vCgAJv1eLTC&#10;wrg7f9KtjLVIEA4Famhi9IWUoWrIYpg7T5y8i+stxiT7Wpoe7wluO5kplUuLLaeFBj29N1R9lz9W&#10;g/fbfXY9dup8cI/B5uWX+8gWWk8nw9sriEhDfIb/23ujIVcL+Du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YO3EAAAA3AAAAA8AAAAAAAAAAAAAAAAAmAIAAGRycy9k&#10;b3ducmV2LnhtbFBLBQYAAAAABAAEAPUAAACJAwAAAAA=&#10;" fillcolor="#ffffb9" strokecolor="maroon" strokeweight=".55pt"/>
                <v:line id="Line 70" o:spid="_x0000_s1100" style="position:absolute;visibility:visible;mso-wrap-style:square" from="21494,18472" to="51739,18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WnusEAAADcAAAADwAAAGRycy9kb3ducmV2LnhtbERPTYvCMBC9L/gfwgje1lTRrlSjiCB4&#10;cBd0vXgbmrEpJpPaRK3/fnMQ9vh434tV56x4UBtqzwpGwwwEcel1zZWC0+/2cwYiRGSN1jMpeFGA&#10;1bL3scBC+ycf6HGMlUghHApUYGJsCilDachhGPqGOHEX3zqMCbaV1C0+U7izcpxluXRYc2ow2NDG&#10;UHk93p2C8f5ipuvztnK3UsafyZf9zg9WqUG/W89BROriv/jt3mkFeZbWpjPpCM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ae6wQAAANwAAAAPAAAAAAAAAAAAAAAA&#10;AKECAABkcnMvZG93bnJldi54bWxQSwUGAAAAAAQABAD5AAAAjwMAAAAA&#10;" strokecolor="maroon" strokeweight=".55pt"/>
                <v:shape id="Freeform 71" o:spid="_x0000_s1101" style="position:absolute;left:51041;top:18192;width:698;height:559;visibility:visible;mso-wrap-style:square;v-text-anchor:top" coordsize="1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IPsYA&#10;AADcAAAADwAAAGRycy9kb3ducmV2LnhtbESPQWsCMRSE70L/Q3gFb5pYrOjWKFVQiiJY68Hj6+Z1&#10;d+nmZd1EXf+9EQSPw8x8w4ynjS3FmWpfONbQ6yoQxKkzBWca9j+LzhCED8gGS8ek4UoeppOX1hgT&#10;4y78TeddyESEsE9QQx5ClUjp05ws+q6riKP352qLIco6k6bGS4TbUr4pNZAWC44LOVY0zyn9352s&#10;hsXy/XemZv2R6vcOx2y7ua5XZq51+7X5/AARqAnP8KP9ZTQM1AjuZ+IRk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6IPsYAAADcAAAADwAAAAAAAAAAAAAAAACYAgAAZHJz&#10;L2Rvd25yZXYueG1sUEsFBgAAAAAEAAQA9QAAAIsDAAAAAA==&#10;" path="m,88l110,44,,,,88xe" fillcolor="maroon" strokecolor="maroon" strokeweight=".55pt">
                  <v:path arrowok="t" o:connecttype="custom" o:connectlocs="0,55880;69850,27940;0,0;0,55880" o:connectangles="0,0,0,0"/>
                </v:shape>
                <v:rect id="Rectangle 72" o:spid="_x0000_s1102" style="position:absolute;left:51739;top:18472;width:839;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uRMIA&#10;AADcAAAADwAAAGRycy9kb3ducmV2LnhtbERPu27CMBTdK/UfrFupW3HIkFYBg6oKpAztQGBgvMSX&#10;JBBfW7Gbx9/joVLHo/NebyfTiYF631pWsFwkIIgrq1uuFZyO+7cPED4ga+wsk4KZPGw3z09rzLUd&#10;+UBDGWoRQ9jnqKAJweVS+qohg35hHXHkrrY3GCLsa6l7HGO46WSaJJk02HJsaNDRV0PVvfw1Cpzb&#10;Fent2CXnHztPJisv9jt9V+r1ZfpcgQg0hX/xn7vQCrJlnB/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25EwgAAANwAAAAPAAAAAAAAAAAAAAAAAJgCAABkcnMvZG93&#10;bnJldi54bWxQSwUGAAAAAAQABAD1AAAAhwMAAAAA&#10;" fillcolor="#ffffb9" strokecolor="maroon" strokeweight=".55pt"/>
                <v:rect id="Rectangle 73" o:spid="_x0000_s1103" style="position:absolute;left:27127;top:16783;width:23412;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BzcIA&#10;AADcAAAADwAAAGRycy9kb3ducmV2LnhtbESP3YrCMBSE7xd8h3CEvdum9UKkGkUEwZW9sfoAh+b0&#10;B5OTkkTbfXuzsODlMDPfMJvdZI14kg+9YwVFloMgrp3uuVVwux6/ViBCRNZoHJOCXwqw284+Nlhq&#10;N/KFnlVsRYJwKFFBF+NQShnqjiyGzA3EyWuctxiT9K3UHscEt0Yu8nwpLfacFjoc6NBRfa8eVoG8&#10;VsdxVRmfu/Oi+THfp0tDTqnP+bRfg4g0xXf4v33SCpZFAX9n0hG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EHNwgAAANwAAAAPAAAAAAAAAAAAAAAAAJgCAABkcnMvZG93&#10;bnJldi54bWxQSwUGAAAAAAQABAD1AAAAhwMAAAAA&#10;" filled="f" stroked="f">
                  <v:textbox style="mso-fit-shape-to-text:t" inset="0,0,0,0">
                    <w:txbxContent>
                      <w:p w14:paraId="36D55429" w14:textId="442194AE" w:rsidR="00EC750C" w:rsidRPr="00C65EC8" w:rsidRDefault="00EC750C">
                        <w:pPr>
                          <w:rPr>
                            <w:sz w:val="16"/>
                            <w:szCs w:val="16"/>
                          </w:rPr>
                        </w:pPr>
                        <w:r w:rsidRPr="00C65EC8">
                          <w:rPr>
                            <w:rFonts w:ascii="Tahoma" w:hAnsi="Tahoma" w:cs="Tahoma"/>
                            <w:color w:val="000000"/>
                            <w:sz w:val="16"/>
                            <w:szCs w:val="16"/>
                          </w:rPr>
                          <w:t xml:space="preserve">5: Start L2 </w:t>
                        </w:r>
                        <w:proofErr w:type="spellStart"/>
                        <w:r w:rsidRPr="00C65EC8">
                          <w:rPr>
                            <w:rFonts w:ascii="Tahoma" w:hAnsi="Tahoma" w:cs="Tahoma"/>
                            <w:color w:val="000000"/>
                            <w:sz w:val="16"/>
                            <w:szCs w:val="16"/>
                          </w:rPr>
                          <w:t>meas</w:t>
                        </w:r>
                        <w:proofErr w:type="spellEnd"/>
                        <w:r w:rsidRPr="00C65EC8">
                          <w:rPr>
                            <w:rFonts w:ascii="Tahoma" w:hAnsi="Tahoma" w:cs="Tahoma"/>
                            <w:color w:val="000000"/>
                            <w:sz w:val="16"/>
                            <w:szCs w:val="16"/>
                          </w:rPr>
                          <w:t xml:space="preserve"> for MAC - </w:t>
                        </w:r>
                        <w:proofErr w:type="gramStart"/>
                        <w:r w:rsidRPr="00C65EC8">
                          <w:rPr>
                            <w:rFonts w:ascii="Tahoma" w:hAnsi="Tahoma" w:cs="Tahoma"/>
                            <w:color w:val="000000"/>
                            <w:sz w:val="16"/>
                            <w:szCs w:val="16"/>
                          </w:rPr>
                          <w:t>RgMiLrgSchL2MeasReq()</w:t>
                        </w:r>
                        <w:proofErr w:type="gramEnd"/>
                      </w:p>
                    </w:txbxContent>
                  </v:textbox>
                </v:rect>
                <v:rect id="Rectangle 74" o:spid="_x0000_s1104" style="position:absolute;left:51739;top:18472;width:839;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VqMMA&#10;AADcAAAADwAAAGRycy9kb3ducmV2LnhtbESPQYvCMBSE78L+h/AWvGlqD1W6RlmWFTzowerB49vm&#10;2dZtXkITtf57Iwgeh5n5hpkve9OKK3W+saxgMk5AEJdWN1wpOOxXoxkIH5A1tpZJwZ08LBcfgznm&#10;2t54R9ciVCJC2OeooA7B5VL6siaDfmwdcfROtjMYouwqqTu8RbhpZZokmTTYcFyo0dFPTeV/cTEK&#10;nPtdp+d9mxy39t6brPizm3Sq1PCz//4CEagP7/CrvdYKskkK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1VqMMAAADcAAAADwAAAAAAAAAAAAAAAACYAgAAZHJzL2Rv&#10;d25yZXYueG1sUEsFBgAAAAAEAAQA9QAAAIgDAAAAAA==&#10;" fillcolor="#ffffb9" strokecolor="maroon" strokeweight=".55pt"/>
                <v:line id="Line 75" o:spid="_x0000_s1105" style="position:absolute;visibility:visible;mso-wrap-style:square" from="4622,22390" to="21005,22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ijFsUAAADcAAAADwAAAGRycy9kb3ducmV2LnhtbESPT2sCMRTE7wW/Q3hCbzWrbVdZjSIF&#10;wUMt+Ofi7bF5bhaTl3WT6vrtTaHgcZiZ3zCzReesuFIbas8KhoMMBHHpdc2VgsN+9TYBESKyRuuZ&#10;FNwpwGLee5lhof2Nt3TdxUokCIcCFZgYm0LKUBpyGAa+IU7eybcOY5JtJXWLtwR3Vo6yLJcOa04L&#10;Bhv6MlSed79Owej7ZD6Xx1XlLqWMPx9ju8m3VqnXfrecgojUxWf4v73WCvLhO/ydS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ijFsUAAADcAAAADwAAAAAAAAAA&#10;AAAAAAChAgAAZHJzL2Rvd25yZXYueG1sUEsFBgAAAAAEAAQA+QAAAJMDAAAAAA==&#10;" strokecolor="maroon" strokeweight=".55pt"/>
                <v:shape id="Freeform 76" o:spid="_x0000_s1106" style="position:absolute;left:20300;top:22110;width:705;height:565;visibility:visible;mso-wrap-style:square;v-text-anchor:top" coordsize="1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zKsYA&#10;AADcAAAADwAAAGRycy9kb3ducmV2LnhtbESPQUvDQBSE74L/YXmCF7GbFi0Suy0SbO1BKG2t50f2&#10;mYTsvg27a5L++25B8DjMzDfMYjVaI3ryoXGsYDrJQBCXTjdcKfg6rh9fQISIrNE4JgVnCrBa3t4s&#10;MNdu4D31h1iJBOGQo4I6xi6XMpQ1WQwT1xEn78d5izFJX0ntcUhwa+Qsy+bSYsNpocaOiprK9vBr&#10;FfTm+3nXen4/ndoHs2mHYvPxWSh1fze+vYKINMb/8F97qxXMp09wPZOO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czKsYAAADcAAAADwAAAAAAAAAAAAAAAACYAgAAZHJz&#10;L2Rvd25yZXYueG1sUEsFBgAAAAAEAAQA9QAAAIsDAAAAAA==&#10;" path="m,89l111,44,,,,89xe" fillcolor="maroon" strokecolor="maroon" strokeweight=".55pt">
                  <v:path arrowok="t" o:connecttype="custom" o:connectlocs="0,56515;70485,27940;0,0;0,56515" o:connectangles="0,0,0,0"/>
                </v:shape>
                <v:rect id="Rectangle 77" o:spid="_x0000_s1107" style="position:absolute;left:21005;top:22390;width:839;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N3MUA&#10;AADcAAAADwAAAGRycy9kb3ducmV2LnhtbESPQWvCQBSE70L/w/IK3nRjwFhSVymlggc9mHjo8TX7&#10;mqTNvl2yq8Z/7wqCx2FmvmGW68F04ky9by0rmE0TEMSV1S3XCo7lZvIGwgdkjZ1lUnAlD+vVy2iJ&#10;ubYXPtC5CLWIEPY5KmhCcLmUvmrIoJ9aRxy9X9sbDFH2tdQ9XiLcdDJNkkwabDkuNOjos6HqvzgZ&#10;Bc59bdO/sku+9/Y6mKz4sbt0odT4dfh4BxFoCM/wo73VCrLZHO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xM3cxQAAANwAAAAPAAAAAAAAAAAAAAAAAJgCAABkcnMv&#10;ZG93bnJldi54bWxQSwUGAAAAAAQABAD1AAAAigMAAAAA&#10;" fillcolor="#ffffb9" strokecolor="maroon" strokeweight=".55pt"/>
                <v:rect id="Rectangle 78" o:spid="_x0000_s1108" style="position:absolute;left:5734;top:20891;width:20739;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3ZucEA&#10;AADcAAAADwAAAGRycy9kb3ducmV2LnhtbESPzYoCMRCE74LvEFrYm2b0MMhoFBEElb047gM0k54f&#10;TDpDEp3x7c3Cwh6LqvqK2u5Ha8SLfOgcK1guMhDEldMdNwp+7qf5GkSIyBqNY1LwpgD73XSyxUK7&#10;gW/0KmMjEoRDgQraGPtCylC1ZDEsXE+cvNp5izFJ30jtcUhwa+Qqy3JpseO00GJPx5aqR/m0CuS9&#10;PA3r0vjMXVf1t7mcbzU5pb5m42EDItIY/8N/7bNWkC9z+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N2bnBAAAA3AAAAA8AAAAAAAAAAAAAAAAAmAIAAGRycy9kb3du&#10;cmV2LnhtbFBLBQYAAAAABAAEAPUAAACGAwAAAAA=&#10;" filled="f" stroked="f">
                  <v:textbox style="mso-fit-shape-to-text:t" inset="0,0,0,0">
                    <w:txbxContent>
                      <w:p w14:paraId="5C733649" w14:textId="6BFBD0DA" w:rsidR="00EC750C" w:rsidRPr="00C65EC8" w:rsidRDefault="00EC750C">
                        <w:pPr>
                          <w:rPr>
                            <w:sz w:val="16"/>
                            <w:szCs w:val="16"/>
                          </w:rPr>
                        </w:pPr>
                        <w:r w:rsidRPr="00C65EC8">
                          <w:rPr>
                            <w:rFonts w:ascii="Tahoma" w:hAnsi="Tahoma" w:cs="Tahoma"/>
                            <w:color w:val="000000"/>
                            <w:sz w:val="16"/>
                            <w:szCs w:val="16"/>
                          </w:rPr>
                          <w:t xml:space="preserve">6: Send Request for Collecting </w:t>
                        </w:r>
                        <w:proofErr w:type="gramStart"/>
                        <w:r w:rsidRPr="00C65EC8">
                          <w:rPr>
                            <w:rFonts w:ascii="Tahoma" w:hAnsi="Tahoma" w:cs="Tahoma"/>
                            <w:color w:val="000000"/>
                            <w:sz w:val="16"/>
                            <w:szCs w:val="16"/>
                          </w:rPr>
                          <w:t>Measurement()</w:t>
                        </w:r>
                        <w:proofErr w:type="gramEnd"/>
                      </w:p>
                    </w:txbxContent>
                  </v:textbox>
                </v:rect>
                <v:rect id="Rectangle 79" o:spid="_x0000_s1109" style="position:absolute;left:21005;top:22390;width:839;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2MMUA&#10;AADcAAAADwAAAGRycy9kb3ducmV2LnhtbESPzWrDMBCE74W+g9hCb40cH+zgRAmlJJBDe6iTQ44b&#10;a2O7tVbCUv3z9lWhkOMwM98wm91kOjFQ71vLCpaLBARxZXXLtYLz6fCyAuEDssbOMimYycNu+/iw&#10;wULbkT9pKEMtIoR9gQqaEFwhpa8aMugX1hFH72Z7gyHKvpa6xzHCTSfTJMmkwZbjQoOO3hqqvssf&#10;o8C5/TH9OnXJ5cPOk8nKq31Pc6Wen6bXNYhAU7iH/9tHrSBb5vB3Jh4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WvYwxQAAANwAAAAPAAAAAAAAAAAAAAAAAJgCAABkcnMv&#10;ZG93bnJldi54bWxQSwUGAAAAAAQABAD1AAAAigMAAAAA&#10;" fillcolor="#ffffb9" strokecolor="maroon" strokeweight=".55pt"/>
                <v:line id="Line 80" o:spid="_x0000_s1110" style="position:absolute;flip:x;visibility:visible;mso-wrap-style:square" from="21913,26873" to="33604,26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mL6cIAAADcAAAADwAAAGRycy9kb3ducmV2LnhtbERPu2rDMBTdA/0HcQvdYtkZTOJaCSHQ&#10;0JKhxM7S7WLd2CbWlbHkR/++GgIdD+edHxbTiYkG11pWkEQxCOLK6pZrBbfyY70F4Tyyxs4yKfgl&#10;B4f9yyrHTNuZrzQVvhYhhF2GChrv+0xKVzVk0EW2Jw7c3Q4GfYBDLfWAcwg3ndzEcSoNthwaGuzp&#10;1FD1KEaj4Ot7d/bjTxdv70uJ5+Ry3EzFrNTb63J8B+Fp8f/ip/tTK0iTsDacCUdA7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kmL6cIAAADcAAAADwAAAAAAAAAAAAAA&#10;AAChAgAAZHJzL2Rvd25yZXYueG1sUEsFBgAAAAAEAAQA+QAAAJADAAAAAA==&#10;" strokecolor="maroon" strokeweight=".55pt"/>
                <v:shape id="Freeform 81" o:spid="_x0000_s1111" style="position:absolute;left:21913;top:26593;width:699;height:559;visibility:visible;mso-wrap-style:square;v-text-anchor:top" coordsize="1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ce48YA&#10;AADcAAAADwAAAGRycy9kb3ducmV2LnhtbESPT2sCMRTE7wW/Q3iF3jRZsaJbo6hgKRXBfwePr5vX&#10;3cXNy3aT6vrtG0HocZiZ3zCTWWsrcaHGl441JD0FgjhzpuRcw/Gw6o5A+IBssHJMGm7kYTbtPE0w&#10;Ne7KO7rsQy4ihH2KGooQ6lRKnxVk0fdcTRy9b9dYDFE2uTQNXiPcVrKv1FBaLDkuFFjTsqDsvP+1&#10;Glbvr18LtRiM1SA5/eTbzW39aZZavzy38zcQgdrwH360P4yGYTKG+5l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ce48YAAADcAAAADwAAAAAAAAAAAAAAAACYAgAAZHJz&#10;L2Rvd25yZXYueG1sUEsFBgAAAAAEAAQA9QAAAIsDAAAAAA==&#10;" path="m110,l,44,110,88,110,xe" fillcolor="maroon" strokecolor="maroon" strokeweight=".55pt">
                  <v:path arrowok="t" o:connecttype="custom" o:connectlocs="69850,0;0,27940;69850,55880;69850,0" o:connectangles="0,0,0,0"/>
                </v:shape>
                <v:rect id="Rectangle 82" o:spid="_x0000_s1112" style="position:absolute;left:21005;top:26873;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cEA&#10;AADcAAAADwAAAGRycy9kb3ducmV2LnhtbERPPW/CMBDdkfgP1iF1I04zBJRiEKpAYqBDAwPjNT6S&#10;QHy2YgPh39cDEuPT+16sBtOJO/W+tazgM0lBEFdWt1wrOB620zkIH5A1dpZJwZM8rJbj0QILbR/8&#10;S/cy1CKGsC9QQROCK6T0VUMGfWIdceTOtjcYIuxrqXt8xHDTySxNc2mw5djQoKPvhqpreTMKnNvs&#10;ssuhS08/9jmYvPyz+2ym1MdkWH+BCDSEt/jl3mkFeRbnxzPxCM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fpPnBAAAA3AAAAA8AAAAAAAAAAAAAAAAAmAIAAGRycy9kb3du&#10;cmV2LnhtbFBLBQYAAAAABAAEAPUAAACGAwAAAAA=&#10;" fillcolor="#ffffb9" strokecolor="maroon" strokeweight=".55pt"/>
                <v:rect id="Rectangle 83" o:spid="_x0000_s1113" style="position:absolute;left:25361;top:27343;width:24149;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iLcMEA&#10;AADcAAAADwAAAGRycy9kb3ducmV2LnhtbESPzYoCMRCE74LvEFrYm2acg8hoFBEElb047gM0k54f&#10;TDpDEp3x7c3Cwh6LqvqK2u5Ha8SLfOgcK1guMhDEldMdNwp+7qf5GkSIyBqNY1LwpgD73XSyxUK7&#10;gW/0KmMjEoRDgQraGPtCylC1ZDEsXE+cvNp5izFJ30jtcUhwa2SeZStpseO00GJPx5aqR/m0CuS9&#10;PA3r0vjMXfP621zOt5qcUl+z8bABEWmM/+G/9lkrWOV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Ii3DBAAAA3AAAAA8AAAAAAAAAAAAAAAAAmAIAAGRycy9kb3du&#10;cmV2LnhtbFBLBQYAAAAABAAEAPUAAACGAwAAAAA=&#10;" filled="f" stroked="f">
                  <v:textbox style="mso-fit-shape-to-text:t" inset="0,0,0,0">
                    <w:txbxContent>
                      <w:p w14:paraId="0F04436E" w14:textId="5751B9E4" w:rsidR="00EC750C" w:rsidRPr="00C65EC8" w:rsidRDefault="00EC750C">
                        <w:pPr>
                          <w:rPr>
                            <w:sz w:val="16"/>
                            <w:szCs w:val="16"/>
                          </w:rPr>
                        </w:pPr>
                        <w:r w:rsidRPr="00C65EC8">
                          <w:rPr>
                            <w:rFonts w:ascii="Tahoma" w:hAnsi="Tahoma" w:cs="Tahoma"/>
                            <w:color w:val="000000"/>
                            <w:sz w:val="16"/>
                            <w:szCs w:val="16"/>
                          </w:rPr>
                          <w:t xml:space="preserve">7: PDCP L2 Meas. Confirmation - </w:t>
                        </w:r>
                        <w:proofErr w:type="gramStart"/>
                        <w:r w:rsidRPr="00C65EC8">
                          <w:rPr>
                            <w:rFonts w:ascii="Tahoma" w:hAnsi="Tahoma" w:cs="Tahoma"/>
                            <w:color w:val="000000"/>
                            <w:sz w:val="16"/>
                            <w:szCs w:val="16"/>
                          </w:rPr>
                          <w:t>PjMiLpjL2MeasCfm()</w:t>
                        </w:r>
                        <w:proofErr w:type="gramEnd"/>
                      </w:p>
                    </w:txbxContent>
                  </v:textbox>
                </v:rect>
                <v:rect id="Rectangle 84" o:spid="_x0000_s1114" style="position:absolute;left:21005;top:26873;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fFcQA&#10;AADcAAAADwAAAGRycy9kb3ducmV2LnhtbESPMW/CMBSE90r8B+shsRUHD2kVMAghKjHQoYGB8RE/&#10;kkD8bMUuhH9fV6rU8XR33+kWq8F24k59aB1rmE0zEMSVMy3XGo6Hj9d3ECEiG+wck4YnBVgtRy8L&#10;LIx78Bfdy1iLBOFQoIYmRl9IGaqGLIap88TJu7jeYkyyr6Xp8ZHgtpMqy3JpseW00KCnTUPVrfy2&#10;Grzf7tT10GWnT/ccbF6e3V69aT0ZD+s5iEhD/A//tXdGQ64U/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BnxXEAAAA3AAAAA8AAAAAAAAAAAAAAAAAmAIAAGRycy9k&#10;b3ducmV2LnhtbFBLBQYAAAAABAAEAPUAAACJAwAAAAA=&#10;" fillcolor="#ffffb9" strokecolor="maroon" strokeweight=".55pt"/>
                <v:line id="Line 85" o:spid="_x0000_s1115" style="position:absolute;flip:x;visibility:visible;mso-wrap-style:square" from="5041,29673" to="21494,2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HTJcUAAADcAAAADwAAAGRycy9kb3ducmV2LnhtbESPQWuDQBSE74X+h+UVcqurBkJi3UgI&#10;JKT0UGpyye3hvqjUfSvuRs2/7xYKPQ4z8w2TF7PpxEiDay0rSKIYBHFldcu1gsv58LoG4Tyyxs4y&#10;KXiQg2L7/JRjpu3EXzSWvhYBwi5DBY33fSalqxoy6CLbEwfvZgeDPsihlnrAKcBNJ9M4XkmDLYeF&#10;BnvaN1R9l3ej4P1zc/T3axevb/MZj8nHLh3LSanFy7x7A+Fp9v/hv/ZJK1ilS/g9E4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HTJcUAAADcAAAADwAAAAAAAAAA&#10;AAAAAAChAgAAZHJzL2Rvd25yZXYueG1sUEsFBgAAAAAEAAQA+QAAAJMDAAAAAA==&#10;" strokecolor="maroon" strokeweight=".55pt"/>
                <v:shape id="Freeform 86" o:spid="_x0000_s1116" style="position:absolute;left:5041;top:29387;width:699;height:565;visibility:visible;mso-wrap-style:square;v-text-anchor:top" coordsize="1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vGOMYA&#10;AADcAAAADwAAAGRycy9kb3ducmV2LnhtbESPQWvCQBSE74L/YXmF3nS3obUSXUXaKj0JRkG8PbOv&#10;SWj2bZpdNf57VxB6HGbmG2Y672wtztT6yrGGl6ECQZw7U3GhYbddDsYgfEA2WDsmDVfyMJ/1e1NM&#10;jbvwhs5ZKESEsE9RQxlCk0rp85Is+qFriKP341qLIcq2kKbFS4TbWiZKjaTFiuNCiQ19lJT/Zier&#10;IevU6vP6vn9bH5bV12l1VH91stP6+albTEAE6sJ/+NH+NhpGySv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vGOMYAAADcAAAADwAAAAAAAAAAAAAAAACYAgAAZHJz&#10;L2Rvd25yZXYueG1sUEsFBgAAAAAEAAQA9QAAAIsDAAAAAA==&#10;" path="m110,l,45,110,89,110,xe" fillcolor="maroon" strokecolor="maroon" strokeweight=".55pt">
                  <v:path arrowok="t" o:connecttype="custom" o:connectlocs="69850,0;0,28575;69850,56515;69850,0" o:connectangles="0,0,0,0"/>
                </v:shape>
                <v:rect id="Rectangle 87" o:spid="_x0000_s1117" style="position:absolute;left:4133;top:29673;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gHYcUA&#10;AADcAAAADwAAAGRycy9kb3ducmV2LnhtbESPQWvCQBSE70L/w/IKvemmgUaJbkIpFTzYQxMPPb5m&#10;n0na7Nslu2r8926h4HGYmW+YTTmZQZxp9L1lBc+LBARxY3XPrYJDvZ2vQPiArHGwTAqu5KEsHmYb&#10;zLW98Cedq9CKCGGfo4IuBJdL6ZuODPqFdcTRO9rRYIhybKUe8RLhZpBpkmTSYM9xoUNHbx01v9XJ&#10;KHDufZf+1EPy9WGvk8mqb7tPl0o9PU6vaxCBpnAP/7d3WkGWvsDfmXg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qAdhxQAAANwAAAAPAAAAAAAAAAAAAAAAAJgCAABkcnMv&#10;ZG93bnJldi54bWxQSwUGAAAAAAQABAD1AAAAigMAAAAA&#10;" fillcolor="#ffffb9" strokecolor="maroon" strokeweight=".55pt"/>
                <v:rect id="Rectangle 88" o:spid="_x0000_s1118" style="position:absolute;left:7740;top:29952;width:10700;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TBMEA&#10;AADcAAAADwAAAGRycy9kb3ducmV2LnhtbESP3YrCMBSE7xd8h3AWvFvT7UWRapRlQXDFG6sPcGhO&#10;fzA5KUm03bc3guDlMDPfMOvtZI24kw+9YwXfiwwEce10z62Cy3n3tQQRIrJG45gU/FOA7Wb2scZS&#10;u5FPdK9iKxKEQ4kKuhiHUspQd2QxLNxAnLzGeYsxSd9K7XFMcGtknmWFtNhzWuhwoN+O6mt1swrk&#10;udqNy8r4zB3y5mj+9qeGnFLzz+lnBSLSFN/hV3uvFRR5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EwTBAAAA3AAAAA8AAAAAAAAAAAAAAAAAmAIAAGRycy9kb3du&#10;cmV2LnhtbFBLBQYAAAAABAAEAPUAAACGAwAAAAA=&#10;" filled="f" stroked="f">
                  <v:textbox style="mso-fit-shape-to-text:t" inset="0,0,0,0">
                    <w:txbxContent>
                      <w:p w14:paraId="03417680" w14:textId="36883AB9" w:rsidR="00EC750C" w:rsidRPr="00C65EC8" w:rsidRDefault="00EC750C">
                        <w:pPr>
                          <w:rPr>
                            <w:sz w:val="16"/>
                            <w:szCs w:val="16"/>
                          </w:rPr>
                        </w:pPr>
                        <w:r w:rsidRPr="00C65EC8">
                          <w:rPr>
                            <w:rFonts w:ascii="Tahoma" w:hAnsi="Tahoma" w:cs="Tahoma"/>
                            <w:color w:val="000000"/>
                            <w:sz w:val="16"/>
                            <w:szCs w:val="16"/>
                          </w:rPr>
                          <w:t xml:space="preserve">8: Notification to </w:t>
                        </w:r>
                        <w:proofErr w:type="gramStart"/>
                        <w:r w:rsidRPr="00C65EC8">
                          <w:rPr>
                            <w:rFonts w:ascii="Tahoma" w:hAnsi="Tahoma" w:cs="Tahoma"/>
                            <w:color w:val="000000"/>
                            <w:sz w:val="16"/>
                            <w:szCs w:val="16"/>
                          </w:rPr>
                          <w:t>OAM()</w:t>
                        </w:r>
                        <w:proofErr w:type="gramEnd"/>
                      </w:p>
                    </w:txbxContent>
                  </v:textbox>
                </v:rect>
                <v:rect id="Rectangle 89" o:spid="_x0000_s1119" style="position:absolute;left:4133;top:29673;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Y8jcMA&#10;AADcAAAADwAAAGRycy9kb3ducmV2LnhtbESPQYvCMBSE74L/ITxhb5puD3WpRpFFwYN72OrB47N5&#10;ttXmJTRR67/fCMIeh5n5hpkve9OKO3W+sazgc5KAIC6tbrhScNhvxl8gfEDW2FomBU/ysFwMB3PM&#10;tX3wL92LUIkIYZ+jgjoEl0vpy5oM+ol1xNE7285giLKrpO7wEeGmlWmSZNJgw3GhRkffNZXX4mYU&#10;OLfeppd9mxx/7LM3WXGyu3Sq1MeoX81ABOrDf/jd3moFWTqF15l4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Y8jcMAAADcAAAADwAAAAAAAAAAAAAAAACYAgAAZHJzL2Rv&#10;d25yZXYueG1sUEsFBgAAAAAEAAQA9QAAAIgDAAAAAA==&#10;" fillcolor="#ffffb9" strokecolor="maroon" strokeweight=".55pt"/>
                <v:line id="Line 90" o:spid="_x0000_s1120" style="position:absolute;flip:x;visibility:visible;mso-wrap-style:square" from="21913,30791" to="43268,30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nkz8UAAADcAAAADwAAAGRycy9kb3ducmV2LnhtbESPQWvCQBSE7wX/w/IEb3WTHEKMrhIK&#10;itJDafTi7ZF9JqHZtyG7Jum/7xYKPQ4z8w2zO8ymEyMNrrWsIF5HIIgrq1uuFdyux9cMhPPIGjvL&#10;pOCbHBz2i5cd5tpO/Elj6WsRIOxyVNB43+dSuqohg25te+LgPexg0Ac51FIPOAW46WQSRak02HJY&#10;aLCnt4aqr/JpFFw+Nif/vHdR9piveIrfi2QsJ6VWy7nYgvA0+//wX/usFaTJBn7PhCMg9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nkz8UAAADcAAAADwAAAAAAAAAA&#10;AAAAAAChAgAAZHJzL2Rvd25yZXYueG1sUEsFBgAAAAAEAAQA+QAAAJMDAAAAAA==&#10;" strokecolor="maroon" strokeweight=".55pt"/>
                <v:shape id="Freeform 91" o:spid="_x0000_s1121" style="position:absolute;left:21913;top:30511;width:699;height:559;visibility:visible;mso-wrap-style:square;v-text-anchor:top" coordsize="1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jrHsQA&#10;AADcAAAADwAAAGRycy9kb3ducmV2LnhtbERPy2rCQBTdF/oPwy24qzNRK5pmFBUsYinUx8LlbeY2&#10;Cc3ciZlR4993FoUuD+edzTtbiyu1vnKsIekrEMS5MxUXGo6H9fMEhA/IBmvHpOFOHuazx4cMU+Nu&#10;vKPrPhQihrBPUUMZQpNK6fOSLPq+a4gj9+1aiyHCtpCmxVsMt7UcKDWWFiuODSU2tCop/9lfrIb1&#10;28vXUi1HUzVKTufi8+P+vjUrrXtP3eIVRKAu/Iv/3BujYTyM8+OZe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I6x7EAAAA3AAAAA8AAAAAAAAAAAAAAAAAmAIAAGRycy9k&#10;b3ducmV2LnhtbFBLBQYAAAAABAAEAPUAAACJAwAAAAA=&#10;" path="m110,l,44,110,88,110,xe" fillcolor="maroon" strokecolor="maroon" strokeweight=".55pt">
                  <v:path arrowok="t" o:connecttype="custom" o:connectlocs="69850,0;0,27940;69850,55880;69850,0" o:connectangles="0,0,0,0"/>
                </v:shape>
                <v:rect id="Rectangle 92" o:spid="_x0000_s1122" style="position:absolute;left:21005;top:30791;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Xv8UA&#10;AADcAAAADwAAAGRycy9kb3ducmV2LnhtbESPQWvCQBSE70L/w/IK3nRjhFhSVymlggc9mHjo8TX7&#10;mqTNvl2yq8Z/7wqCx2FmvmGW68F04ky9by0rmE0TEMSV1S3XCo7lZvIGwgdkjZ1lUnAlD+vVy2iJ&#10;ubYXPtC5CLWIEPY5KmhCcLmUvmrIoJ9aRxy9X9sbDFH2tdQ9XiLcdDJNkkwabDkuNOjos6HqvzgZ&#10;Bc59bdO/sku+9/Y6mKz4sbt0odT4dfh4BxFoCM/wo73VCrL5DO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pe/xQAAANwAAAAPAAAAAAAAAAAAAAAAAJgCAABkcnMv&#10;ZG93bnJldi54bWxQSwUGAAAAAAQABAD1AAAAigMAAAAA&#10;" fillcolor="#ffffb9" strokecolor="maroon" strokeweight=".55pt"/>
                <v:rect id="Rectangle 93" o:spid="_x0000_s1123" style="position:absolute;left:25361;top:31165;width:24359;height:1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8mQcEA&#10;AADcAAAADwAAAGRycy9kb3ducmV2LnhtbESPzYoCMRCE7wu+Q2jB25pRQWTWKCIIKl4c9wGaSc8P&#10;Jp0hic749kZY2GNRVV9R6+1gjXiSD61jBbNpBoK4dLrlWsHv7fC9AhEiskbjmBS8KMB2M/paY65d&#10;z1d6FrEWCcIhRwVNjF0uZSgbshimriNOXuW8xZikr6X22Ce4NXKeZUtpseW00GBH+4bKe/GwCuSt&#10;OPSrwvjMnefVxZyO14qcUpPxsPsBEWmI/+G/9lErWC4W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JkHBAAAA3AAAAA8AAAAAAAAAAAAAAAAAmAIAAGRycy9kb3du&#10;cmV2LnhtbFBLBQYAAAAABAAEAPUAAACGAwAAAAA=&#10;" filled="f" stroked="f">
                  <v:textbox style="mso-fit-shape-to-text:t" inset="0,0,0,0">
                    <w:txbxContent>
                      <w:p w14:paraId="4C331675" w14:textId="75554222" w:rsidR="00EC750C" w:rsidRPr="00C65EC8" w:rsidRDefault="00EC750C">
                        <w:pPr>
                          <w:rPr>
                            <w:sz w:val="16"/>
                            <w:szCs w:val="16"/>
                          </w:rPr>
                        </w:pPr>
                        <w:r w:rsidRPr="00C65EC8">
                          <w:rPr>
                            <w:rFonts w:ascii="Tahoma" w:hAnsi="Tahoma" w:cs="Tahoma"/>
                            <w:color w:val="000000"/>
                            <w:sz w:val="16"/>
                            <w:szCs w:val="16"/>
                          </w:rPr>
                          <w:t xml:space="preserve">9: RLC L2 Meas. Confirmation - </w:t>
                        </w:r>
                        <w:proofErr w:type="gramStart"/>
                        <w:r w:rsidRPr="00C65EC8">
                          <w:rPr>
                            <w:rFonts w:ascii="Tahoma" w:hAnsi="Tahoma" w:cs="Tahoma"/>
                            <w:color w:val="000000"/>
                            <w:sz w:val="16"/>
                            <w:szCs w:val="16"/>
                          </w:rPr>
                          <w:t>KwMiLkwL2MeasCfm()</w:t>
                        </w:r>
                        <w:proofErr w:type="gramEnd"/>
                      </w:p>
                    </w:txbxContent>
                  </v:textbox>
                </v:rect>
                <v:rect id="Rectangle 94" o:spid="_x0000_s1124" style="position:absolute;left:21005;top:30791;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0J8UA&#10;AADcAAAADwAAAGRycy9kb3ducmV2LnhtbESPQWvCQBSE74L/YXlCb7oxLalEVxFpwUN7MPbg8Zl9&#10;JtHs2yW71fjvuwXB4zAz3zCLVW9acaXON5YVTCcJCOLS6oYrBT/7z/EMhA/IGlvLpOBOHlbL4WCB&#10;ubY33tG1CJWIEPY5KqhDcLmUvqzJoJ9YRxy9k+0Mhii7SuoObxFuWpkmSSYNNhwXanS0qam8FL9G&#10;gXMf2/S8b5PDt733JiuO9it9V+pl1K/nIAL14Rl+tLdaQfb6Bv9n4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TQnxQAAANwAAAAPAAAAAAAAAAAAAAAAAJgCAABkcnMv&#10;ZG93bnJldi54bWxQSwUGAAAAAAQABAD1AAAAigMAAAAA&#10;" fillcolor="#ffffb9" strokecolor="maroon" strokeweight=".55pt"/>
                <v:line id="Line 95" o:spid="_x0000_s1125" style="position:absolute;flip:x;visibility:visible;mso-wrap-style:square" from="5041,33870" to="21494,33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4F8QAAADcAAAADwAAAGRycy9kb3ducmV2LnhtbESPQYvCMBSE7wv+h/AEb2uqomg1igiK&#10;i4fF6sXbo3m2xealNLGt/34jCHscZuYbZrXpTCkaql1hWcFoGIEgTq0uOFNwvey/5yCcR9ZYWiYF&#10;L3KwWfe+Vhhr2/KZmsRnIkDYxagg976KpXRpTgbd0FbEwbvb2qAPss6krrENcFPKcRTNpMGCw0KO&#10;Fe1ySh/J0yj4+V0c/PNWRvN7d8HD6LQdN0mr1KDfbZcgPHX+P/xpH7WC2WQK7zPh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XgXxAAAANwAAAAPAAAAAAAAAAAA&#10;AAAAAKECAABkcnMvZG93bnJldi54bWxQSwUGAAAAAAQABAD5AAAAkgMAAAAA&#10;" strokecolor="maroon" strokeweight=".55pt"/>
                <v:shape id="Freeform 96" o:spid="_x0000_s1126" style="position:absolute;left:5041;top:33591;width:699;height:559;visibility:visible;mso-wrap-style:square;v-text-anchor:top" coordsize="1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zascA&#10;AADcAAAADwAAAGRycy9kb3ducmV2LnhtbESPW2sCMRSE34X+h3CEvtXE1npZjVIFS6kI3h58PG6O&#10;u0s3J9tNquu/bwoFH4eZ+YaZzBpbigvVvnCsodtRIIhTZwrONBz2y6chCB+QDZaOScONPMymD60J&#10;JsZdeUuXXchEhLBPUEMeQpVI6dOcLPqOq4ijd3a1xRBlnUlT4zXCbSmflepLiwXHhRwrWuSUfu1+&#10;rIbl++tprua9kep1j9/ZZn1bfZqF1o/t5m0MIlAT7uH/9ofR0H8ZwN+ZeAT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hc2rHAAAA3AAAAA8AAAAAAAAAAAAAAAAAmAIAAGRy&#10;cy9kb3ducmV2LnhtbFBLBQYAAAAABAAEAPUAAACMAwAAAAA=&#10;" path="m110,l,44,110,88,110,xe" fillcolor="maroon" strokecolor="maroon" strokeweight=".55pt">
                  <v:path arrowok="t" o:connecttype="custom" o:connectlocs="69850,0;0,27940;69850,55880;69850,0" o:connectangles="0,0,0,0"/>
                </v:shape>
                <v:rect id="Rectangle 97" o:spid="_x0000_s1127" style="position:absolute;left:4133;top:33870;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IsEA&#10;AADcAAAADwAAAGRycy9kb3ducmV2LnhtbERPTYvCMBC9C/sfwizsTdOtUKUaZVkUPKwHqwePYzO2&#10;dZtJaKLWf28OgsfH+54ve9OKG3W+sazge5SAIC6tbrhScNivh1MQPiBrbC2Tggd5WC4+BnPMtb3z&#10;jm5FqEQMYZ+jgjoEl0vpy5oM+pF1xJE7285giLCrpO7wHsNNK9MkyaTBhmNDjY5+ayr/i6tR4Nxq&#10;k172bXLc2kdvsuJk/9KJUl+f/c8MRKA+vMUv90YryMZxbTwTj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wPiLBAAAA3AAAAA8AAAAAAAAAAAAAAAAAmAIAAGRycy9kb3du&#10;cmV2LnhtbFBLBQYAAAAABAAEAPUAAACGAwAAAAA=&#10;" fillcolor="#ffffb9" strokecolor="maroon" strokeweight=".55pt"/>
                <v:rect id="Rectangle 98" o:spid="_x0000_s1128" style="position:absolute;left:7531;top:34150;width:11258;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Rq8IA&#10;AADcAAAADwAAAGRycy9kb3ducmV2LnhtbESPzYoCMRCE74LvEFrwphkVxB2NIoKgy14c9wGaSc8P&#10;Jp0hic749puFhT0WVfUVtTsM1ogX+dA6VrCYZyCIS6dbrhV838+zDYgQkTUax6TgTQEO+/Foh7l2&#10;Pd/oVcRaJAiHHBU0MXa5lKFsyGKYu444eZXzFmOSvpbaY5/g1shllq2lxZbTQoMdnRoqH8XTKpD3&#10;4txvCuMz97msvsz1cqvIKTWdDMctiEhD/A//tS9awXr1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5xGrwgAAANwAAAAPAAAAAAAAAAAAAAAAAJgCAABkcnMvZG93&#10;bnJldi54bWxQSwUGAAAAAAQABAD1AAAAhwMAAAAA&#10;" filled="f" stroked="f">
                  <v:textbox style="mso-fit-shape-to-text:t" inset="0,0,0,0">
                    <w:txbxContent>
                      <w:p w14:paraId="38E6FC2E" w14:textId="2341AB0B" w:rsidR="00EC750C" w:rsidRPr="00C65EC8" w:rsidRDefault="00EC750C">
                        <w:pPr>
                          <w:rPr>
                            <w:sz w:val="16"/>
                            <w:szCs w:val="16"/>
                          </w:rPr>
                        </w:pPr>
                        <w:r w:rsidRPr="00C65EC8">
                          <w:rPr>
                            <w:rFonts w:ascii="Tahoma" w:hAnsi="Tahoma" w:cs="Tahoma"/>
                            <w:color w:val="000000"/>
                            <w:sz w:val="16"/>
                            <w:szCs w:val="16"/>
                          </w:rPr>
                          <w:t xml:space="preserve">10: Notification to </w:t>
                        </w:r>
                        <w:proofErr w:type="gramStart"/>
                        <w:r w:rsidRPr="00C65EC8">
                          <w:rPr>
                            <w:rFonts w:ascii="Tahoma" w:hAnsi="Tahoma" w:cs="Tahoma"/>
                            <w:color w:val="000000"/>
                            <w:sz w:val="16"/>
                            <w:szCs w:val="16"/>
                          </w:rPr>
                          <w:t>OAM()</w:t>
                        </w:r>
                        <w:proofErr w:type="gramEnd"/>
                      </w:p>
                    </w:txbxContent>
                  </v:textbox>
                </v:rect>
                <v:rect id="Rectangle 99" o:spid="_x0000_s1129" style="position:absolute;left:4133;top:33870;width:83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BWcEA&#10;AADcAAAADwAAAGRycy9kb3ducmV2LnhtbERPTYvCMBC9C/sfwizsTdMtUqUaZVkUPKwHqwePYzO2&#10;dZtJaKLWf28OgsfH+54ve9OKG3W+sazge5SAIC6tbrhScNivh1MQPiBrbC2Tggd5WC4+BnPMtb3z&#10;jm5FqEQMYZ+jgjoEl0vpy5oM+pF1xJE7285giLCrpO7wHsNNK9MkyaTBhmNDjY5+ayr/i6tR4Nxq&#10;k172bXLc2kdvsuJk/9KJUl+f/c8MRKA+vMUv90YryMZxfjwTj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QVnBAAAA3AAAAA8AAAAAAAAAAAAAAAAAmAIAAGRycy9kb3du&#10;cmV2LnhtbFBLBQYAAAAABAAEAPUAAACGAwAAAAA=&#10;" fillcolor="#ffffb9" strokecolor="maroon" strokeweight=".55pt"/>
                <v:line id="Line 100" o:spid="_x0000_s1130" style="position:absolute;flip:x;visibility:visible;mso-wrap-style:square" from="21913,35826" to="52228,3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THsUAAADcAAAADwAAAGRycy9kb3ducmV2LnhtbESPQWuDQBSE74X+h+UVcqurEkJi3UgI&#10;JKT0UGpyye3hvqjUfSvuRs2/7xYKPQ4z8w2TF7PpxEiDay0rSKIYBHFldcu1gsv58LoG4Tyyxs4y&#10;KXiQg2L7/JRjpu3EXzSWvhYBwi5DBY33fSalqxoy6CLbEwfvZgeDPsihlnrAKcBNJ9M4XkmDLYeF&#10;BnvaN1R9l3ej4P1zc/T3axevb/MZj8nHLh3LSanFy7x7A+Fp9v/hv/ZJK1gtU/g9E4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KTHsUAAADcAAAADwAAAAAAAAAA&#10;AAAAAAChAgAAZHJzL2Rvd25yZXYueG1sUEsFBgAAAAAEAAQA+QAAAJMDAAAAAA==&#10;" strokecolor="maroon" strokeweight=".55pt"/>
                <v:shape id="Freeform 101" o:spid="_x0000_s1131" style="position:absolute;left:21913;top:35547;width:699;height:559;visibility:visible;mso-wrap-style:square;v-text-anchor:top" coordsize="1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wGFMcA&#10;AADcAAAADwAAAGRycy9kb3ducmV2LnhtbESPT2sCMRTE74V+h/AK3mpi3YquRqmCIhXBf4ceXzfP&#10;3aWbl+0m1fXbNwWhx2FmfsNMZq2txIUaXzrW0OsqEMSZMyXnGk7H5fMQhA/IBivHpOFGHmbTx4cJ&#10;psZdeU+XQ8hFhLBPUUMRQp1K6bOCLPquq4mjd3aNxRBlk0vT4DXCbSVflBpIiyXHhQJrWhSUfR1+&#10;rIbl6vVzrubJSCW9j+98t71t3s1C685T+zYGEagN/+F7e200DJI+/J2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cBhTHAAAA3AAAAA8AAAAAAAAAAAAAAAAAmAIAAGRy&#10;cy9kb3ducmV2LnhtbFBLBQYAAAAABAAEAPUAAACMAwAAAAA=&#10;" path="m110,l,44,110,88,110,xe" fillcolor="maroon" strokecolor="maroon" strokeweight=".55pt">
                  <v:path arrowok="t" o:connecttype="custom" o:connectlocs="69850,0;0,27940;69850,55880;69850,0" o:connectangles="0,0,0,0"/>
                </v:shape>
                <v:rect id="Rectangle 102" o:spid="_x0000_s1132" style="position:absolute;left:21005;top:35826;width:839;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tHWsUA&#10;AADcAAAADwAAAGRycy9kb3ducmV2LnhtbESPQWvCQBSE74L/YXkFb7ppkLSkriKikEM9NHro8TX7&#10;mqRm3y7ZNcZ/3xUKPQ4z8w2z2oymEwP1vrWs4HmRgCCurG65VnA+HeavIHxA1thZJgV38rBZTycr&#10;zLW98QcNZahFhLDPUUETgsul9FVDBv3COuLofdveYIiyr6Xu8RbhppNpkmTSYMtxoUFHu4aqS3k1&#10;CpzbF+nPqUs+j/Y+mqz8su/pi1Kzp3H7BiLQGP7Df+1CK8iWS3ic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0daxQAAANwAAAAPAAAAAAAAAAAAAAAAAJgCAABkcnMv&#10;ZG93bnJldi54bWxQSwUGAAAAAAQABAD1AAAAigMAAAAA&#10;" fillcolor="#ffffb9" strokecolor="maroon" strokeweight=".55pt"/>
                <v:rect id="Rectangle 103" o:spid="_x0000_s1133" style="position:absolute;left:25165;top:36106;width:26308;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HTcAA&#10;AADcAAAADwAAAGRycy9kb3ducmV2LnhtbERPS2rDMBDdF3IHMYHuGjmmBONGCSUQSEo2sXuAwRp/&#10;qDQykmK7t68WhSwf778/LtaIiXwYHCvYbjIQxI3TA3cKvuvzWwEiRGSNxjEp+KUAx8PqZY+ldjPf&#10;aapiJ1IIhxIV9DGOpZSh6cli2LiROHGt8xZjgr6T2uOcwq2ReZbtpMWBU0OPI516an6qh1Ug6+o8&#10;F5XxmfvK25u5Xu4tOaVe18vnB4hIS3yK/90XrWD3nt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3HTcAAAADcAAAADwAAAAAAAAAAAAAAAACYAgAAZHJzL2Rvd25y&#10;ZXYueG1sUEsFBgAAAAAEAAQA9QAAAIUDAAAAAA==&#10;" filled="f" stroked="f">
                  <v:textbox style="mso-fit-shape-to-text:t" inset="0,0,0,0">
                    <w:txbxContent>
                      <w:p w14:paraId="28BB0675" w14:textId="62D6F82D" w:rsidR="00EC750C" w:rsidRPr="00C65EC8" w:rsidRDefault="00EC750C">
                        <w:pPr>
                          <w:rPr>
                            <w:sz w:val="16"/>
                            <w:szCs w:val="16"/>
                          </w:rPr>
                        </w:pPr>
                        <w:r w:rsidRPr="00C65EC8">
                          <w:rPr>
                            <w:rFonts w:ascii="Tahoma" w:hAnsi="Tahoma" w:cs="Tahoma"/>
                            <w:color w:val="000000"/>
                            <w:sz w:val="16"/>
                            <w:szCs w:val="16"/>
                          </w:rPr>
                          <w:t xml:space="preserve">11: MAC L2 Meas. Confirmation - </w:t>
                        </w:r>
                        <w:proofErr w:type="gramStart"/>
                        <w:r w:rsidRPr="00C65EC8">
                          <w:rPr>
                            <w:rFonts w:ascii="Tahoma" w:hAnsi="Tahoma" w:cs="Tahoma"/>
                            <w:color w:val="000000"/>
                            <w:sz w:val="16"/>
                            <w:szCs w:val="16"/>
                          </w:rPr>
                          <w:t>RgMiLrgSchL2MeasCfm()</w:t>
                        </w:r>
                        <w:proofErr w:type="gramEnd"/>
                      </w:p>
                    </w:txbxContent>
                  </v:textbox>
                </v:rect>
                <v:rect id="Rectangle 104" o:spid="_x0000_s1134" style="position:absolute;left:21005;top:35826;width:839;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roxMUA&#10;AADcAAAADwAAAGRycy9kb3ducmV2LnhtbESPQWvCQBSE74L/YXlCb7oxlFijq4i04KE9GHvw+Mw+&#10;k2j27ZLdavz33ULB4zAz3zDLdW9acaPON5YVTCcJCOLS6oYrBd+Hj/EbCB+QNbaWScGDPKxXw8ES&#10;c23vvKdbESoRIexzVFCH4HIpfVmTQT+xjjh6Z9sZDFF2ldQd3iPctDJNkkwabDgu1OhoW1N5LX6M&#10;Aufed+nl0CbHL/voTVac7Gc6U+pl1G8WIAL14Rn+b++0gux1D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ujExQAAANwAAAAPAAAAAAAAAAAAAAAAAJgCAABkcnMv&#10;ZG93bnJldi54bWxQSwUGAAAAAAQABAD1AAAAigMAAAAA&#10;" fillcolor="#ffffb9" strokecolor="maroon" strokeweight=".55pt"/>
                <v:line id="Line 105" o:spid="_x0000_s1135" style="position:absolute;flip:x;visibility:visible;mso-wrap-style:square" from="5041,39185" to="21494,39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Kdt8QAAADcAAAADwAAAGRycy9kb3ducmV2LnhtbESPQYvCMBSE78L+h/CEvWmqoGjXtMiC&#10;4uJBrF729miebbF5KU1su/9+Iwgeh5n5htmkg6lFR62rLCuYTSMQxLnVFRcKrpfdZAXCeWSNtWVS&#10;8EcO0uRjtMFY257P1GW+EAHCLkYFpfdNLKXLSzLoprYhDt7NtgZ9kG0hdYt9gJtazqNoKQ1WHBZK&#10;bOi7pPyePYyCn9N67x+/dbS6DRfcz47beZf1Sn2Oh+0XCE+Df4df7YNWsFws4HkmHAG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p23xAAAANwAAAAPAAAAAAAAAAAA&#10;AAAAAKECAABkcnMvZG93bnJldi54bWxQSwUGAAAAAAQABAD5AAAAkgMAAAAA&#10;" strokecolor="maroon" strokeweight=".55pt"/>
                <v:shape id="Freeform 106" o:spid="_x0000_s1136" style="position:absolute;left:5041;top:38906;width:699;height:559;visibility:visible;mso-wrap-style:square;v-text-anchor:top" coordsize="11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zUccA&#10;AADcAAAADwAAAGRycy9kb3ducmV2LnhtbESPQWvCQBSE70L/w/IKvZldRUObukoVLGIRWvXQ42v2&#10;NQnNvo3ZVeO/dwuCx2FmvmEms87W4kStrxxrGCQKBHHuTMWFhv1u2X8G4QOywdoxabiQh9n0oTfB&#10;zLgzf9FpGwoRIewz1FCG0GRS+rwkiz5xDXH0fl1rMUTZFtK0eI5wW8uhUqm0WHFcKLGhRUn53/Zo&#10;NSzfxz9zNR+9qNHg+1B8bi4fa7PQ+umxe3sFEagL9/CtvTIa0nEK/2fiEZ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yM1HHAAAA3AAAAA8AAAAAAAAAAAAAAAAAmAIAAGRy&#10;cy9kb3ducmV2LnhtbFBLBQYAAAAABAAEAPUAAACMAwAAAAA=&#10;" path="m110,l,44,110,88,110,xe" fillcolor="maroon" strokecolor="maroon" strokeweight=".55pt">
                  <v:path arrowok="t" o:connecttype="custom" o:connectlocs="69850,0;0,27940;69850,55880;69850,0" o:connectangles="0,0,0,0"/>
                </v:shape>
                <v:rect id="Rectangle 107" o:spid="_x0000_s1137" style="position:absolute;left:4133;top:39185;width:839;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BP8MUA&#10;AADcAAAADwAAAGRycy9kb3ducmV2LnhtbESPQWvCQBSE74L/YXlCb7ox0Fiim1CkBQ/toYmHHp/Z&#10;ZxKbfbtktxr/fbdQ6HGYmW+YXTmZQVxp9L1lBetVAoK4sbrnVsGxfl0+gfABWeNgmRTcyUNZzGc7&#10;zLW98Qddq9CKCGGfo4IuBJdL6ZuODPqVdcTRO9vRYIhybKUe8RbhZpBpkmTSYM9xoUNH+46ar+rb&#10;KHDu5ZBe6iH5fLf3yWTVyb6lG6UeFtPzFkSgKfyH/9oHrSB73MD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E/wxQAAANwAAAAPAAAAAAAAAAAAAAAAAJgCAABkcnMv&#10;ZG93bnJldi54bWxQSwUGAAAAAAQABAD1AAAAigMAAAAA&#10;" fillcolor="#ffffb9" strokecolor="maroon" strokeweight=".55pt"/>
                <v:rect id="Rectangle 108" o:spid="_x0000_s1138" style="position:absolute;left:7531;top:39465;width:11258;height:1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RkMAA&#10;AADcAAAADwAAAGRycy9kb3ducmV2LnhtbERPS2rDMBDdF3IHMYHuGjmGBuNGCSUQSEo2sXuAwRp/&#10;qDQykmK7t68WhSwf778/LtaIiXwYHCvYbjIQxI3TA3cKvuvzWwEiRGSNxjEp+KUAx8PqZY+ldjPf&#10;aapiJ1IIhxIV9DGOpZSh6cli2LiROHGt8xZjgr6T2uOcwq2ReZbtpMWBU0OPI516an6qh1Ug6+o8&#10;F5XxmfvK25u5Xu4tOaVe18vnB4hIS3yK/90XrWD3nt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RRkMAAAADcAAAADwAAAAAAAAAAAAAAAACYAgAAZHJzL2Rvd25y&#10;ZXYueG1sUEsFBgAAAAAEAAQA9QAAAIUDAAAAAA==&#10;" filled="f" stroked="f">
                  <v:textbox style="mso-fit-shape-to-text:t" inset="0,0,0,0">
                    <w:txbxContent>
                      <w:p w14:paraId="04DA45F8" w14:textId="294B84B0" w:rsidR="00EC750C" w:rsidRPr="00C65EC8" w:rsidRDefault="00EC750C">
                        <w:pPr>
                          <w:rPr>
                            <w:sz w:val="16"/>
                            <w:szCs w:val="16"/>
                          </w:rPr>
                        </w:pPr>
                        <w:r w:rsidRPr="00C65EC8">
                          <w:rPr>
                            <w:rFonts w:ascii="Tahoma" w:hAnsi="Tahoma" w:cs="Tahoma"/>
                            <w:color w:val="000000"/>
                            <w:sz w:val="16"/>
                            <w:szCs w:val="16"/>
                          </w:rPr>
                          <w:t xml:space="preserve">12: Notification to </w:t>
                        </w:r>
                        <w:proofErr w:type="gramStart"/>
                        <w:r w:rsidRPr="00C65EC8">
                          <w:rPr>
                            <w:rFonts w:ascii="Tahoma" w:hAnsi="Tahoma" w:cs="Tahoma"/>
                            <w:color w:val="000000"/>
                            <w:sz w:val="16"/>
                            <w:szCs w:val="16"/>
                          </w:rPr>
                          <w:t>OAM()</w:t>
                        </w:r>
                        <w:proofErr w:type="gramEnd"/>
                      </w:p>
                    </w:txbxContent>
                  </v:textbox>
                </v:rect>
                <v:rect id="Rectangle 109" o:spid="_x0000_s1139" style="position:absolute;left:4133;top:39185;width:839;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N+GcUA&#10;AADcAAAADwAAAGRycy9kb3ducmV2LnhtbESPQWvCQBSE74L/YXlCb7ox0Fijq4i04KE9GHvw+Mw+&#10;k2j27ZLdavz33ULB4zAz3zDLdW9acaPON5YVTCcJCOLS6oYrBd+Hj/EbCB+QNbaWScGDPKxXw8ES&#10;c23vvKdbESoRIexzVFCH4HIpfVmTQT+xjjh6Z9sZDFF2ldQd3iPctDJNkkwabDgu1OhoW1N5LX6M&#10;Aufed+nl0CbHL/voTVac7Gc6U+pl1G8WIAL14Rn+b++0gux1D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434ZxQAAANwAAAAPAAAAAAAAAAAAAAAAAJgCAABkcnMv&#10;ZG93bnJldi54bWxQSwUGAAAAAAQABAD1AAAAigMAAAAA&#10;" fillcolor="#ffffb9" strokecolor="maroon" strokeweight=".55pt"/>
                <w10:anchorlock/>
              </v:group>
            </w:pict>
          </mc:Fallback>
        </mc:AlternateContent>
      </w:r>
    </w:p>
    <w:p w14:paraId="7E46ED00" w14:textId="77777777" w:rsidR="00A41349" w:rsidRPr="000071B2" w:rsidRDefault="00A41349" w:rsidP="001C5608">
      <w:pPr>
        <w:rPr>
          <w:rFonts w:cs="Arial"/>
          <w:sz w:val="4"/>
        </w:rPr>
      </w:pPr>
    </w:p>
    <w:p w14:paraId="4098EAF1" w14:textId="1D069E44" w:rsidR="00A41349" w:rsidRPr="001C5608" w:rsidRDefault="00A41349" w:rsidP="00A41349">
      <w:pPr>
        <w:pStyle w:val="Caption"/>
        <w:jc w:val="center"/>
        <w:rPr>
          <w:rFonts w:ascii="Arial" w:hAnsi="Arial" w:cs="Arial"/>
          <w:sz w:val="20"/>
        </w:rPr>
      </w:pPr>
      <w:bookmarkStart w:id="68" w:name="_Toc381033133"/>
      <w:r w:rsidRPr="001C5608">
        <w:rPr>
          <w:rFonts w:ascii="Arial" w:hAnsi="Arial" w:cs="Arial"/>
          <w:sz w:val="20"/>
        </w:rPr>
        <w:t>Figure</w:t>
      </w:r>
      <w:r w:rsidR="001C5608">
        <w:rPr>
          <w:rFonts w:ascii="Arial" w:hAnsi="Arial" w:cs="Arial"/>
          <w:sz w:val="20"/>
        </w:rPr>
        <w:t>-</w:t>
      </w:r>
      <w:r w:rsidR="002713B2" w:rsidRPr="001C5608">
        <w:rPr>
          <w:rFonts w:ascii="Arial" w:hAnsi="Arial" w:cs="Arial"/>
          <w:sz w:val="20"/>
        </w:rPr>
        <w:fldChar w:fldCharType="begin"/>
      </w:r>
      <w:r w:rsidR="002713B2" w:rsidRPr="001C5608">
        <w:rPr>
          <w:rFonts w:ascii="Arial" w:hAnsi="Arial" w:cs="Arial"/>
          <w:sz w:val="20"/>
        </w:rPr>
        <w:instrText xml:space="preserve"> SEQ Figure \* ARABIC </w:instrText>
      </w:r>
      <w:r w:rsidR="002713B2" w:rsidRPr="001C5608">
        <w:rPr>
          <w:rFonts w:ascii="Arial" w:hAnsi="Arial" w:cs="Arial"/>
          <w:sz w:val="20"/>
        </w:rPr>
        <w:fldChar w:fldCharType="separate"/>
      </w:r>
      <w:r w:rsidR="00D04979">
        <w:rPr>
          <w:rFonts w:ascii="Arial" w:hAnsi="Arial" w:cs="Arial"/>
          <w:noProof/>
          <w:sz w:val="20"/>
        </w:rPr>
        <w:t>6</w:t>
      </w:r>
      <w:r w:rsidR="002713B2" w:rsidRPr="001C5608">
        <w:rPr>
          <w:rFonts w:ascii="Arial" w:hAnsi="Arial" w:cs="Arial"/>
          <w:noProof/>
          <w:sz w:val="20"/>
        </w:rPr>
        <w:fldChar w:fldCharType="end"/>
      </w:r>
      <w:r w:rsidRPr="001C5608">
        <w:rPr>
          <w:rFonts w:ascii="Arial" w:hAnsi="Arial" w:cs="Arial"/>
          <w:sz w:val="20"/>
        </w:rPr>
        <w:t>: L2 Measurement Procedure</w:t>
      </w:r>
      <w:bookmarkEnd w:id="68"/>
    </w:p>
    <w:p w14:paraId="64EB63BA" w14:textId="77777777" w:rsidR="00E03224" w:rsidRDefault="00E03224" w:rsidP="00CB4793">
      <w:pPr>
        <w:spacing w:before="120" w:after="120" w:line="280" w:lineRule="atLeast"/>
        <w:rPr>
          <w:rFonts w:cs="Arial"/>
        </w:rPr>
      </w:pPr>
      <w:r w:rsidRPr="00C63A62">
        <w:rPr>
          <w:rFonts w:cs="Arial"/>
          <w:b/>
        </w:rPr>
        <w:lastRenderedPageBreak/>
        <w:t>Explanation</w:t>
      </w:r>
      <w:r>
        <w:rPr>
          <w:rFonts w:cs="Arial"/>
        </w:rPr>
        <w:t>:</w:t>
      </w:r>
    </w:p>
    <w:p w14:paraId="1CC585A1" w14:textId="355DCC82" w:rsidR="00D53372" w:rsidRPr="00A63EBB" w:rsidRDefault="00DA303C" w:rsidP="00CB4793">
      <w:pPr>
        <w:spacing w:before="120" w:after="120" w:line="280" w:lineRule="atLeast"/>
        <w:rPr>
          <w:rFonts w:cs="Arial"/>
        </w:rPr>
      </w:pPr>
      <w:r w:rsidRPr="00A63EBB">
        <w:rPr>
          <w:rFonts w:cs="Arial"/>
        </w:rPr>
        <w:t>The</w:t>
      </w:r>
      <w:r w:rsidR="006548CB" w:rsidRPr="00A63EBB">
        <w:rPr>
          <w:rFonts w:cs="Arial"/>
        </w:rPr>
        <w:t xml:space="preserve"> steps for collecting the L2 measurement statistics</w:t>
      </w:r>
      <w:r w:rsidRPr="00A63EBB">
        <w:rPr>
          <w:rFonts w:cs="Arial"/>
        </w:rPr>
        <w:t xml:space="preserve"> are as follows</w:t>
      </w:r>
      <w:r w:rsidR="006548CB" w:rsidRPr="00A63EBB">
        <w:rPr>
          <w:rFonts w:cs="Arial"/>
        </w:rPr>
        <w:t>.</w:t>
      </w:r>
    </w:p>
    <w:p w14:paraId="5D843E0F" w14:textId="15A13CC8" w:rsidR="00D53372" w:rsidRPr="00A63EBB" w:rsidRDefault="00D53372" w:rsidP="006548CB">
      <w:pPr>
        <w:pStyle w:val="BodyText"/>
        <w:widowControl/>
        <w:numPr>
          <w:ilvl w:val="0"/>
          <w:numId w:val="29"/>
        </w:numPr>
        <w:suppressAutoHyphens w:val="0"/>
        <w:autoSpaceDE w:val="0"/>
        <w:autoSpaceDN w:val="0"/>
        <w:adjustRightInd w:val="0"/>
        <w:spacing w:before="60" w:after="60"/>
        <w:rPr>
          <w:rFonts w:cs="Arial"/>
        </w:rPr>
      </w:pPr>
      <w:r w:rsidRPr="00A63EBB">
        <w:rPr>
          <w:rFonts w:cs="Arial"/>
        </w:rPr>
        <w:t>OAM sends th</w:t>
      </w:r>
      <w:r w:rsidR="00B22713">
        <w:rPr>
          <w:rFonts w:cs="Arial"/>
        </w:rPr>
        <w:t>e Start L2 Measurement Request message</w:t>
      </w:r>
      <w:r w:rsidRPr="00A63EBB">
        <w:rPr>
          <w:rFonts w:cs="Arial"/>
        </w:rPr>
        <w:t>.</w:t>
      </w:r>
    </w:p>
    <w:p w14:paraId="354DA8F4" w14:textId="19C4AD98" w:rsidR="00D53372" w:rsidRPr="00A63EBB" w:rsidRDefault="00D53372" w:rsidP="006548CB">
      <w:pPr>
        <w:pStyle w:val="BodyText"/>
        <w:widowControl/>
        <w:numPr>
          <w:ilvl w:val="0"/>
          <w:numId w:val="29"/>
        </w:numPr>
        <w:suppressAutoHyphens w:val="0"/>
        <w:autoSpaceDE w:val="0"/>
        <w:autoSpaceDN w:val="0"/>
        <w:adjustRightInd w:val="0"/>
        <w:spacing w:before="60" w:after="60"/>
        <w:rPr>
          <w:rFonts w:cs="Arial"/>
        </w:rPr>
      </w:pPr>
      <w:r w:rsidRPr="00A63EBB">
        <w:rPr>
          <w:rFonts w:cs="Arial"/>
        </w:rPr>
        <w:t>The request is forwarded to the respective layers</w:t>
      </w:r>
      <w:r w:rsidR="00A41349" w:rsidRPr="00A63EBB">
        <w:rPr>
          <w:rFonts w:cs="Arial"/>
        </w:rPr>
        <w:t>, for example</w:t>
      </w:r>
      <w:r w:rsidRPr="00A63EBB">
        <w:rPr>
          <w:rFonts w:cs="Arial"/>
        </w:rPr>
        <w:t xml:space="preserve">, RLC, PDCP, </w:t>
      </w:r>
      <w:r w:rsidR="00CA7C08" w:rsidRPr="00A63EBB">
        <w:rPr>
          <w:rFonts w:cs="Arial"/>
        </w:rPr>
        <w:t>and MAC</w:t>
      </w:r>
      <w:r w:rsidRPr="00A63EBB">
        <w:rPr>
          <w:rFonts w:cs="Arial"/>
        </w:rPr>
        <w:t xml:space="preserve"> </w:t>
      </w:r>
      <w:r w:rsidR="00B22713">
        <w:rPr>
          <w:rFonts w:cs="Arial"/>
        </w:rPr>
        <w:t>through</w:t>
      </w:r>
      <w:r w:rsidRPr="00A63EBB">
        <w:rPr>
          <w:rFonts w:cs="Arial"/>
        </w:rPr>
        <w:t xml:space="preserve"> </w:t>
      </w:r>
      <w:r w:rsidR="00A41349" w:rsidRPr="00A63EBB">
        <w:rPr>
          <w:rFonts w:cs="Arial"/>
        </w:rPr>
        <w:t>S</w:t>
      </w:r>
      <w:r w:rsidRPr="00A63EBB">
        <w:rPr>
          <w:rFonts w:cs="Arial"/>
        </w:rPr>
        <w:t xml:space="preserve">tack </w:t>
      </w:r>
      <w:r w:rsidR="00A41349" w:rsidRPr="00A63EBB">
        <w:rPr>
          <w:rFonts w:cs="Arial"/>
        </w:rPr>
        <w:t>M</w:t>
      </w:r>
      <w:r w:rsidRPr="00A63EBB">
        <w:rPr>
          <w:rFonts w:cs="Arial"/>
        </w:rPr>
        <w:t>anager.</w:t>
      </w:r>
    </w:p>
    <w:p w14:paraId="7F577ADE" w14:textId="79A5FDE3" w:rsidR="00D53372" w:rsidRPr="00A63EBB" w:rsidRDefault="00B22713" w:rsidP="006548CB">
      <w:pPr>
        <w:pStyle w:val="BodyText"/>
        <w:widowControl/>
        <w:numPr>
          <w:ilvl w:val="0"/>
          <w:numId w:val="29"/>
        </w:numPr>
        <w:suppressAutoHyphens w:val="0"/>
        <w:autoSpaceDE w:val="0"/>
        <w:autoSpaceDN w:val="0"/>
        <w:adjustRightInd w:val="0"/>
        <w:spacing w:before="60" w:after="60"/>
        <w:rPr>
          <w:rFonts w:cs="Arial"/>
        </w:rPr>
      </w:pPr>
      <w:r>
        <w:rPr>
          <w:rFonts w:cs="Arial"/>
        </w:rPr>
        <w:t>When</w:t>
      </w:r>
      <w:r w:rsidR="00D53372" w:rsidRPr="00A63EBB">
        <w:rPr>
          <w:rFonts w:cs="Arial"/>
        </w:rPr>
        <w:t xml:space="preserve"> the </w:t>
      </w:r>
      <w:r>
        <w:rPr>
          <w:rFonts w:cs="Arial"/>
        </w:rPr>
        <w:t>c</w:t>
      </w:r>
      <w:r w:rsidR="00D53372" w:rsidRPr="00A63EBB">
        <w:rPr>
          <w:rFonts w:cs="Arial"/>
        </w:rPr>
        <w:t xml:space="preserve">ollection </w:t>
      </w:r>
      <w:r>
        <w:rPr>
          <w:rFonts w:cs="Arial"/>
        </w:rPr>
        <w:t>ti</w:t>
      </w:r>
      <w:r w:rsidR="00D53372" w:rsidRPr="00A63EBB">
        <w:rPr>
          <w:rFonts w:cs="Arial"/>
        </w:rPr>
        <w:t>mer expires</w:t>
      </w:r>
      <w:r>
        <w:rPr>
          <w:rFonts w:cs="Arial"/>
        </w:rPr>
        <w:t xml:space="preserve">, </w:t>
      </w:r>
      <w:r w:rsidR="00D53372" w:rsidRPr="00A63EBB">
        <w:rPr>
          <w:rFonts w:cs="Arial"/>
        </w:rPr>
        <w:t xml:space="preserve">the OAM sends notification to </w:t>
      </w:r>
      <w:r>
        <w:rPr>
          <w:rFonts w:cs="Arial"/>
        </w:rPr>
        <w:t>SM</w:t>
      </w:r>
      <w:r w:rsidR="00D53372" w:rsidRPr="00A63EBB">
        <w:rPr>
          <w:rFonts w:cs="Arial"/>
        </w:rPr>
        <w:t xml:space="preserve"> for collecting L2 Counters </w:t>
      </w:r>
      <w:r w:rsidR="00EC04D7" w:rsidRPr="00A63EBB">
        <w:rPr>
          <w:rFonts w:cs="Arial"/>
        </w:rPr>
        <w:t>Measurement.</w:t>
      </w:r>
    </w:p>
    <w:p w14:paraId="5A119BDF" w14:textId="7D2D5E63" w:rsidR="00D53372" w:rsidRPr="00A63EBB" w:rsidRDefault="00D53372" w:rsidP="006548CB">
      <w:pPr>
        <w:pStyle w:val="ListParagraph"/>
        <w:widowControl/>
        <w:numPr>
          <w:ilvl w:val="0"/>
          <w:numId w:val="29"/>
        </w:numPr>
        <w:suppressAutoHyphens w:val="0"/>
        <w:autoSpaceDE w:val="0"/>
        <w:autoSpaceDN w:val="0"/>
        <w:adjustRightInd w:val="0"/>
        <w:spacing w:after="120" w:line="276" w:lineRule="auto"/>
        <w:contextualSpacing w:val="0"/>
        <w:rPr>
          <w:rFonts w:cs="Arial"/>
          <w:szCs w:val="24"/>
        </w:rPr>
      </w:pPr>
      <w:r w:rsidRPr="00A63EBB">
        <w:rPr>
          <w:rFonts w:cs="Arial"/>
          <w:szCs w:val="24"/>
        </w:rPr>
        <w:t xml:space="preserve">Lower Layers (PDCP/RLC/MAC) send L2 </w:t>
      </w:r>
      <w:r w:rsidR="00A41349" w:rsidRPr="00A63EBB">
        <w:rPr>
          <w:rFonts w:cs="Arial"/>
          <w:szCs w:val="24"/>
        </w:rPr>
        <w:t>C</w:t>
      </w:r>
      <w:r w:rsidRPr="00A63EBB">
        <w:rPr>
          <w:rFonts w:cs="Arial"/>
          <w:szCs w:val="24"/>
        </w:rPr>
        <w:t xml:space="preserve">ounters </w:t>
      </w:r>
      <w:r w:rsidR="00A41349" w:rsidRPr="00A63EBB">
        <w:rPr>
          <w:rFonts w:cs="Arial"/>
          <w:szCs w:val="24"/>
        </w:rPr>
        <w:t>M</w:t>
      </w:r>
      <w:r w:rsidRPr="00A63EBB">
        <w:rPr>
          <w:rFonts w:cs="Arial"/>
          <w:szCs w:val="24"/>
        </w:rPr>
        <w:t xml:space="preserve">easurements to </w:t>
      </w:r>
      <w:r w:rsidR="00B22713">
        <w:rPr>
          <w:rFonts w:cs="Arial"/>
          <w:szCs w:val="24"/>
        </w:rPr>
        <w:t>SM</w:t>
      </w:r>
      <w:r w:rsidRPr="00A63EBB">
        <w:rPr>
          <w:rFonts w:cs="Arial"/>
          <w:szCs w:val="24"/>
        </w:rPr>
        <w:t>.</w:t>
      </w:r>
    </w:p>
    <w:p w14:paraId="70959259" w14:textId="67664B6E" w:rsidR="00D53372" w:rsidRPr="00A63EBB" w:rsidRDefault="00B22713" w:rsidP="006548CB">
      <w:pPr>
        <w:pStyle w:val="ListParagraph"/>
        <w:widowControl/>
        <w:numPr>
          <w:ilvl w:val="0"/>
          <w:numId w:val="29"/>
        </w:numPr>
        <w:suppressAutoHyphens w:val="0"/>
        <w:autoSpaceDE w:val="0"/>
        <w:autoSpaceDN w:val="0"/>
        <w:adjustRightInd w:val="0"/>
        <w:spacing w:after="120" w:line="276" w:lineRule="auto"/>
        <w:contextualSpacing w:val="0"/>
        <w:rPr>
          <w:rFonts w:cs="Arial"/>
          <w:szCs w:val="24"/>
        </w:rPr>
      </w:pPr>
      <w:r>
        <w:rPr>
          <w:rFonts w:cs="Arial"/>
          <w:szCs w:val="24"/>
        </w:rPr>
        <w:t>SM</w:t>
      </w:r>
      <w:r w:rsidR="00D53372" w:rsidRPr="00A63EBB">
        <w:rPr>
          <w:rFonts w:cs="Arial"/>
          <w:szCs w:val="24"/>
        </w:rPr>
        <w:t xml:space="preserve"> updates L2 Counters </w:t>
      </w:r>
      <w:r w:rsidR="00A41349" w:rsidRPr="00A63EBB">
        <w:rPr>
          <w:rFonts w:cs="Arial"/>
          <w:szCs w:val="24"/>
        </w:rPr>
        <w:t>M</w:t>
      </w:r>
      <w:r w:rsidR="00D53372" w:rsidRPr="00A63EBB">
        <w:rPr>
          <w:rFonts w:cs="Arial"/>
          <w:szCs w:val="24"/>
        </w:rPr>
        <w:t xml:space="preserve">easurements in KPI </w:t>
      </w:r>
      <w:r>
        <w:rPr>
          <w:rFonts w:cs="Arial"/>
          <w:szCs w:val="24"/>
        </w:rPr>
        <w:t>c</w:t>
      </w:r>
      <w:r w:rsidR="00D53372" w:rsidRPr="00A63EBB">
        <w:rPr>
          <w:rFonts w:cs="Arial"/>
          <w:szCs w:val="24"/>
        </w:rPr>
        <w:t>ollector as receive</w:t>
      </w:r>
      <w:r w:rsidR="00A41349" w:rsidRPr="00A63EBB">
        <w:rPr>
          <w:rFonts w:cs="Arial"/>
          <w:szCs w:val="24"/>
        </w:rPr>
        <w:t>d</w:t>
      </w:r>
      <w:r w:rsidR="00D53372" w:rsidRPr="00A63EBB">
        <w:rPr>
          <w:rFonts w:cs="Arial"/>
          <w:szCs w:val="24"/>
        </w:rPr>
        <w:t xml:space="preserve"> from </w:t>
      </w:r>
      <w:r>
        <w:rPr>
          <w:rFonts w:cs="Arial"/>
          <w:szCs w:val="24"/>
        </w:rPr>
        <w:t xml:space="preserve">the </w:t>
      </w:r>
      <w:r w:rsidR="00D53372" w:rsidRPr="00A63EBB">
        <w:rPr>
          <w:rFonts w:cs="Arial"/>
          <w:szCs w:val="24"/>
        </w:rPr>
        <w:t xml:space="preserve">lower layers </w:t>
      </w:r>
    </w:p>
    <w:p w14:paraId="56E3A6EB" w14:textId="76877696" w:rsidR="0031174D" w:rsidRPr="00A63EBB" w:rsidRDefault="0031174D" w:rsidP="00CB4793">
      <w:pPr>
        <w:pStyle w:val="Heading2"/>
        <w:ind w:left="720" w:hanging="720"/>
        <w:rPr>
          <w:rFonts w:cs="Arial"/>
          <w:sz w:val="32"/>
        </w:rPr>
      </w:pPr>
      <w:bookmarkStart w:id="69" w:name="_Toc380148242"/>
      <w:r w:rsidRPr="00CB4793">
        <w:rPr>
          <w:rFonts w:cs="Arial"/>
          <w:i w:val="0"/>
          <w:sz w:val="32"/>
        </w:rPr>
        <w:t>Fault Management</w:t>
      </w:r>
      <w:bookmarkEnd w:id="69"/>
    </w:p>
    <w:p w14:paraId="35EE084F" w14:textId="3F18259A" w:rsidR="0031174D" w:rsidRPr="00A63EBB" w:rsidRDefault="0031174D" w:rsidP="00BD2D2E">
      <w:pPr>
        <w:spacing w:before="120" w:after="120" w:line="280" w:lineRule="atLeast"/>
        <w:rPr>
          <w:rFonts w:cs="Arial"/>
        </w:rPr>
      </w:pPr>
      <w:r w:rsidRPr="00A63EBB">
        <w:rPr>
          <w:rFonts w:cs="Arial"/>
        </w:rPr>
        <w:t>This section describes the API used for Fault Management</w:t>
      </w:r>
      <w:r w:rsidR="00384261">
        <w:rPr>
          <w:rFonts w:cs="Arial"/>
        </w:rPr>
        <w:t xml:space="preserve"> (FM)</w:t>
      </w:r>
      <w:r w:rsidRPr="00A63EBB">
        <w:rPr>
          <w:rFonts w:cs="Arial"/>
        </w:rPr>
        <w:t>.</w:t>
      </w:r>
    </w:p>
    <w:p w14:paraId="25D27CAA" w14:textId="3D7B9115" w:rsidR="0031174D" w:rsidRPr="00A63EBB" w:rsidRDefault="0031174D" w:rsidP="00BD2D2E">
      <w:pPr>
        <w:spacing w:before="120" w:after="120" w:line="280" w:lineRule="atLeast"/>
        <w:rPr>
          <w:rFonts w:cs="Arial"/>
        </w:rPr>
      </w:pPr>
      <w:proofErr w:type="gramStart"/>
      <w:r w:rsidRPr="00A63EBB">
        <w:rPr>
          <w:rFonts w:cs="Arial"/>
        </w:rPr>
        <w:t>eNodeB</w:t>
      </w:r>
      <w:proofErr w:type="gramEnd"/>
      <w:r w:rsidRPr="00A63EBB">
        <w:rPr>
          <w:rFonts w:cs="Arial"/>
        </w:rPr>
        <w:t xml:space="preserve"> </w:t>
      </w:r>
      <w:r w:rsidR="00ED47D7">
        <w:rPr>
          <w:rFonts w:cs="Arial"/>
        </w:rPr>
        <w:t>a</w:t>
      </w:r>
      <w:r w:rsidRPr="00A63EBB">
        <w:rPr>
          <w:rFonts w:cs="Arial"/>
        </w:rPr>
        <w:t xml:space="preserve">pplication and </w:t>
      </w:r>
      <w:r w:rsidR="00ED47D7">
        <w:rPr>
          <w:rFonts w:cs="Arial"/>
        </w:rPr>
        <w:t xml:space="preserve">eNodeB protocol </w:t>
      </w:r>
      <w:r w:rsidRPr="00A63EBB">
        <w:rPr>
          <w:rFonts w:cs="Arial"/>
        </w:rPr>
        <w:t xml:space="preserve">stack </w:t>
      </w:r>
      <w:r w:rsidR="00EA6481" w:rsidRPr="00BD2D2E">
        <w:rPr>
          <w:rFonts w:cs="Arial"/>
        </w:rPr>
        <w:t>s</w:t>
      </w:r>
      <w:r w:rsidRPr="00BD2D2E">
        <w:rPr>
          <w:rFonts w:cs="Arial"/>
        </w:rPr>
        <w:t xml:space="preserve">upport </w:t>
      </w:r>
      <w:r w:rsidR="00384261">
        <w:rPr>
          <w:rFonts w:cs="Arial"/>
        </w:rPr>
        <w:t xml:space="preserve">FM </w:t>
      </w:r>
      <w:r w:rsidRPr="00BD2D2E">
        <w:rPr>
          <w:rFonts w:cs="Arial"/>
        </w:rPr>
        <w:t xml:space="preserve">alarms </w:t>
      </w:r>
      <w:r w:rsidR="00384261">
        <w:rPr>
          <w:rFonts w:cs="Arial"/>
        </w:rPr>
        <w:t xml:space="preserve">– </w:t>
      </w:r>
      <w:r w:rsidR="00543414" w:rsidRPr="00543414">
        <w:rPr>
          <w:rFonts w:cs="Arial"/>
        </w:rPr>
        <w:t xml:space="preserve">SCTP link </w:t>
      </w:r>
      <w:r w:rsidR="00E84009" w:rsidRPr="00543414">
        <w:rPr>
          <w:rFonts w:cs="Arial"/>
        </w:rPr>
        <w:t>failure,</w:t>
      </w:r>
      <w:r w:rsidR="00543414">
        <w:rPr>
          <w:rFonts w:cs="Arial"/>
        </w:rPr>
        <w:t xml:space="preserve"> </w:t>
      </w:r>
      <w:r w:rsidR="00543414" w:rsidRPr="00543414">
        <w:rPr>
          <w:rFonts w:cs="Arial"/>
        </w:rPr>
        <w:t>X2 Setup failure</w:t>
      </w:r>
      <w:r w:rsidR="00384261">
        <w:rPr>
          <w:rFonts w:cs="Arial"/>
        </w:rPr>
        <w:t>, and so on</w:t>
      </w:r>
      <w:r w:rsidR="00ED47D7">
        <w:rPr>
          <w:rFonts w:cs="Arial"/>
        </w:rPr>
        <w:t>.</w:t>
      </w:r>
      <w:r w:rsidRPr="00BD2D2E">
        <w:rPr>
          <w:rFonts w:cs="Arial"/>
        </w:rPr>
        <w:t xml:space="preserve"> </w:t>
      </w:r>
      <w:r w:rsidRPr="00A63EBB">
        <w:rPr>
          <w:rFonts w:cs="Arial"/>
        </w:rPr>
        <w:t xml:space="preserve">This </w:t>
      </w:r>
      <w:r w:rsidR="00ED47D7">
        <w:rPr>
          <w:rFonts w:cs="Arial"/>
        </w:rPr>
        <w:t xml:space="preserve">function </w:t>
      </w:r>
      <w:r w:rsidRPr="00A63EBB">
        <w:rPr>
          <w:rFonts w:cs="Arial"/>
        </w:rPr>
        <w:t xml:space="preserve">is </w:t>
      </w:r>
      <w:r w:rsidR="00ED47D7" w:rsidRPr="00A63EBB">
        <w:rPr>
          <w:rFonts w:cs="Arial"/>
        </w:rPr>
        <w:t>completed</w:t>
      </w:r>
      <w:r w:rsidRPr="00A63EBB">
        <w:rPr>
          <w:rFonts w:cs="Arial"/>
        </w:rPr>
        <w:t xml:space="preserve"> by </w:t>
      </w:r>
      <w:r w:rsidRPr="00BD2D2E">
        <w:rPr>
          <w:rFonts w:cs="Arial"/>
        </w:rPr>
        <w:t xml:space="preserve">alarm object </w:t>
      </w:r>
      <w:r w:rsidR="00250166" w:rsidRPr="00BD2D2E">
        <w:rPr>
          <w:rFonts w:cs="Arial"/>
        </w:rPr>
        <w:t>definition</w:t>
      </w:r>
      <w:r w:rsidR="00250166">
        <w:rPr>
          <w:rFonts w:cs="Arial"/>
        </w:rPr>
        <w:t xml:space="preserve">, </w:t>
      </w:r>
      <w:r w:rsidR="00250166" w:rsidRPr="00BD2D2E">
        <w:rPr>
          <w:rFonts w:cs="Arial"/>
        </w:rPr>
        <w:t>storing and reporting mechanisms</w:t>
      </w:r>
      <w:r w:rsidRPr="00BD2D2E">
        <w:rPr>
          <w:rFonts w:cs="Arial"/>
        </w:rPr>
        <w:t xml:space="preserve"> </w:t>
      </w:r>
      <w:r w:rsidR="003D4453" w:rsidRPr="00A63EBB">
        <w:rPr>
          <w:rFonts w:cs="Arial"/>
        </w:rPr>
        <w:t>as per TR</w:t>
      </w:r>
      <w:r w:rsidR="000544EA">
        <w:rPr>
          <w:rFonts w:cs="Arial"/>
        </w:rPr>
        <w:t>-</w:t>
      </w:r>
      <w:r w:rsidR="003D4453" w:rsidRPr="00A63EBB">
        <w:rPr>
          <w:rFonts w:cs="Arial"/>
        </w:rPr>
        <w:t>157</w:t>
      </w:r>
      <w:r w:rsidR="00384261">
        <w:rPr>
          <w:rFonts w:cs="Arial"/>
        </w:rPr>
        <w:t xml:space="preserve"> specification</w:t>
      </w:r>
      <w:r w:rsidR="003D4453" w:rsidRPr="00A63EBB">
        <w:rPr>
          <w:rFonts w:cs="Arial"/>
        </w:rPr>
        <w:t>.</w:t>
      </w:r>
    </w:p>
    <w:p w14:paraId="3288ED4A" w14:textId="77777777" w:rsidR="0031174D" w:rsidRPr="00CB4793" w:rsidRDefault="0031174D" w:rsidP="00CB4793">
      <w:pPr>
        <w:spacing w:before="120" w:after="120" w:line="280" w:lineRule="atLeast"/>
        <w:rPr>
          <w:rFonts w:cs="Arial"/>
        </w:rPr>
      </w:pPr>
    </w:p>
    <w:p w14:paraId="692ABA13" w14:textId="73990D43" w:rsidR="00D53372" w:rsidRPr="00A63EBB" w:rsidRDefault="00D53372" w:rsidP="00D53372">
      <w:pPr>
        <w:pStyle w:val="Heading3"/>
        <w:ind w:left="0" w:firstLine="0"/>
        <w:rPr>
          <w:rFonts w:cs="Arial"/>
          <w:sz w:val="28"/>
        </w:rPr>
      </w:pPr>
      <w:bookmarkStart w:id="70" w:name="_Toc380148243"/>
      <w:r w:rsidRPr="00A63EBB">
        <w:rPr>
          <w:rFonts w:cs="Arial"/>
          <w:sz w:val="28"/>
        </w:rPr>
        <w:t>API for Fault Management</w:t>
      </w:r>
      <w:bookmarkEnd w:id="70"/>
    </w:p>
    <w:p w14:paraId="6329DE60" w14:textId="44C9966D" w:rsidR="00D53372" w:rsidRPr="00BD2D2E" w:rsidRDefault="00EA6481" w:rsidP="00BD2D2E">
      <w:pPr>
        <w:spacing w:before="120" w:after="120" w:line="280" w:lineRule="atLeast"/>
        <w:rPr>
          <w:rFonts w:cs="Arial"/>
        </w:rPr>
      </w:pPr>
      <w:r>
        <w:rPr>
          <w:rFonts w:cs="Arial"/>
        </w:rPr>
        <w:t>This section describes the API</w:t>
      </w:r>
      <w:r w:rsidR="00D53372" w:rsidRPr="00BD2D2E">
        <w:rPr>
          <w:rFonts w:cs="Arial"/>
        </w:rPr>
        <w:t xml:space="preserve"> to be used for Fault Management.</w:t>
      </w:r>
    </w:p>
    <w:tbl>
      <w:tblPr>
        <w:tblStyle w:val="TableGrid"/>
        <w:tblW w:w="9450" w:type="dxa"/>
        <w:tblInd w:w="198" w:type="dxa"/>
        <w:tblLook w:val="04A0" w:firstRow="1" w:lastRow="0" w:firstColumn="1" w:lastColumn="0" w:noHBand="0" w:noVBand="1"/>
      </w:tblPr>
      <w:tblGrid>
        <w:gridCol w:w="1720"/>
        <w:gridCol w:w="7730"/>
      </w:tblGrid>
      <w:tr w:rsidR="00D53372" w:rsidRPr="00CB4793" w14:paraId="0E79554E" w14:textId="77777777" w:rsidTr="003B327E">
        <w:tc>
          <w:tcPr>
            <w:tcW w:w="1720" w:type="dxa"/>
            <w:shd w:val="clear" w:color="auto" w:fill="A6A6A6" w:themeFill="background1" w:themeFillShade="A6"/>
          </w:tcPr>
          <w:p w14:paraId="32394C0D" w14:textId="77777777" w:rsidR="00D53372" w:rsidRPr="00250166" w:rsidRDefault="00D53372" w:rsidP="00CB4793">
            <w:pPr>
              <w:pStyle w:val="TextBodySingle"/>
              <w:keepNext/>
              <w:widowControl/>
              <w:spacing w:before="80" w:after="80"/>
              <w:rPr>
                <w:rFonts w:ascii="Arial" w:hAnsi="Arial" w:cs="Arial"/>
                <w:b/>
                <w:sz w:val="20"/>
              </w:rPr>
            </w:pPr>
            <w:r w:rsidRPr="00250166">
              <w:rPr>
                <w:rFonts w:ascii="Arial" w:hAnsi="Arial" w:cs="Arial"/>
                <w:b/>
                <w:sz w:val="20"/>
              </w:rPr>
              <w:t>API Details</w:t>
            </w:r>
          </w:p>
        </w:tc>
        <w:tc>
          <w:tcPr>
            <w:tcW w:w="7730" w:type="dxa"/>
            <w:shd w:val="clear" w:color="auto" w:fill="A6A6A6" w:themeFill="background1" w:themeFillShade="A6"/>
          </w:tcPr>
          <w:p w14:paraId="5B2751C8" w14:textId="77777777" w:rsidR="00D53372" w:rsidRPr="00CB4793" w:rsidRDefault="00D53372" w:rsidP="00CB4793">
            <w:pPr>
              <w:pStyle w:val="TextBodySingle"/>
              <w:keepNext/>
              <w:widowControl/>
              <w:spacing w:before="80" w:after="80"/>
              <w:rPr>
                <w:rFonts w:ascii="Arial" w:hAnsi="Arial" w:cs="Arial"/>
                <w:b/>
                <w:sz w:val="20"/>
              </w:rPr>
            </w:pPr>
            <w:r w:rsidRPr="00CB4793">
              <w:rPr>
                <w:rFonts w:ascii="Arial" w:hAnsi="Arial" w:cs="Arial"/>
                <w:b/>
                <w:sz w:val="20"/>
              </w:rPr>
              <w:t>Description</w:t>
            </w:r>
          </w:p>
        </w:tc>
      </w:tr>
      <w:tr w:rsidR="00D53372" w:rsidRPr="00CB4793" w14:paraId="6192DC15" w14:textId="77777777" w:rsidTr="003B327E">
        <w:tc>
          <w:tcPr>
            <w:tcW w:w="1720" w:type="dxa"/>
          </w:tcPr>
          <w:p w14:paraId="5FCA372C" w14:textId="77777777" w:rsidR="00D53372" w:rsidRPr="00250166" w:rsidRDefault="00D53372" w:rsidP="00CB4793">
            <w:pPr>
              <w:pStyle w:val="TextBodySingle"/>
              <w:keepNext/>
              <w:widowControl/>
              <w:spacing w:before="80" w:after="80"/>
              <w:rPr>
                <w:rFonts w:ascii="Arial" w:hAnsi="Arial" w:cs="Arial"/>
                <w:b/>
                <w:sz w:val="20"/>
              </w:rPr>
            </w:pPr>
            <w:r w:rsidRPr="00250166">
              <w:rPr>
                <w:rFonts w:ascii="Arial" w:hAnsi="Arial" w:cs="Arial"/>
                <w:b/>
                <w:sz w:val="20"/>
              </w:rPr>
              <w:t>API Name</w:t>
            </w:r>
          </w:p>
        </w:tc>
        <w:tc>
          <w:tcPr>
            <w:tcW w:w="7730" w:type="dxa"/>
          </w:tcPr>
          <w:p w14:paraId="6BB388C5" w14:textId="6FB1DA33" w:rsidR="00D53372" w:rsidRPr="00CB4793" w:rsidRDefault="0096184B" w:rsidP="00CB4793">
            <w:pPr>
              <w:pStyle w:val="TextBodySingle"/>
              <w:keepNext/>
              <w:widowControl/>
              <w:spacing w:before="80" w:after="80"/>
              <w:rPr>
                <w:rFonts w:ascii="Arial" w:hAnsi="Arial" w:cs="Arial"/>
                <w:b/>
                <w:i/>
                <w:sz w:val="20"/>
              </w:rPr>
            </w:pPr>
            <w:proofErr w:type="spellStart"/>
            <w:r w:rsidRPr="00CB4793">
              <w:rPr>
                <w:rFonts w:ascii="Arial" w:hAnsi="Arial" w:cs="Arial"/>
                <w:b/>
                <w:i/>
                <w:sz w:val="20"/>
              </w:rPr>
              <w:t>FapAlarmInd</w:t>
            </w:r>
            <w:proofErr w:type="spellEnd"/>
          </w:p>
        </w:tc>
      </w:tr>
      <w:tr w:rsidR="00D53372" w:rsidRPr="00CB4793" w14:paraId="2119427D" w14:textId="77777777" w:rsidTr="003B327E">
        <w:tc>
          <w:tcPr>
            <w:tcW w:w="1720" w:type="dxa"/>
          </w:tcPr>
          <w:p w14:paraId="5A120ED5" w14:textId="77777777" w:rsidR="00D53372" w:rsidRPr="00250166" w:rsidRDefault="00D53372" w:rsidP="00CB4793">
            <w:pPr>
              <w:pStyle w:val="TextBodySingle"/>
              <w:spacing w:before="80" w:after="80"/>
              <w:rPr>
                <w:rFonts w:ascii="Arial" w:hAnsi="Arial" w:cs="Arial"/>
                <w:b/>
                <w:sz w:val="20"/>
              </w:rPr>
            </w:pPr>
            <w:r w:rsidRPr="00250166">
              <w:rPr>
                <w:rFonts w:ascii="Arial" w:hAnsi="Arial" w:cs="Arial"/>
                <w:b/>
                <w:sz w:val="20"/>
              </w:rPr>
              <w:t>Synopsis</w:t>
            </w:r>
          </w:p>
        </w:tc>
        <w:tc>
          <w:tcPr>
            <w:tcW w:w="7730" w:type="dxa"/>
          </w:tcPr>
          <w:p w14:paraId="01CFEF3A" w14:textId="51D8C427" w:rsidR="00D53372" w:rsidRPr="00CB4793" w:rsidRDefault="0007034A" w:rsidP="00CB4793">
            <w:pPr>
              <w:pStyle w:val="TextBodySingle"/>
              <w:spacing w:before="80" w:after="80"/>
              <w:rPr>
                <w:rFonts w:ascii="Arial" w:hAnsi="Arial" w:cs="Arial"/>
                <w:sz w:val="20"/>
              </w:rPr>
            </w:pPr>
            <w:r w:rsidRPr="00CB4793">
              <w:rPr>
                <w:rFonts w:ascii="Arial" w:hAnsi="Arial" w:cs="Arial"/>
                <w:sz w:val="20"/>
              </w:rPr>
              <w:t xml:space="preserve">This API is </w:t>
            </w:r>
            <w:r w:rsidR="00384261">
              <w:rPr>
                <w:rFonts w:ascii="Arial" w:hAnsi="Arial" w:cs="Arial"/>
                <w:sz w:val="20"/>
              </w:rPr>
              <w:t xml:space="preserve">a direct function call </w:t>
            </w:r>
            <w:r w:rsidRPr="00CB4793">
              <w:rPr>
                <w:rFonts w:ascii="Arial" w:hAnsi="Arial" w:cs="Arial"/>
                <w:sz w:val="20"/>
              </w:rPr>
              <w:t xml:space="preserve">invoked by </w:t>
            </w:r>
            <w:r w:rsidR="00C63A62">
              <w:rPr>
                <w:rFonts w:ascii="Arial" w:hAnsi="Arial" w:cs="Arial"/>
                <w:sz w:val="20"/>
              </w:rPr>
              <w:t xml:space="preserve">SM </w:t>
            </w:r>
            <w:r w:rsidRPr="00CB4793">
              <w:rPr>
                <w:rFonts w:ascii="Arial" w:hAnsi="Arial" w:cs="Arial"/>
                <w:sz w:val="20"/>
              </w:rPr>
              <w:t>to update OAM</w:t>
            </w:r>
            <w:r w:rsidR="00384261">
              <w:rPr>
                <w:rFonts w:ascii="Arial" w:hAnsi="Arial" w:cs="Arial"/>
                <w:sz w:val="20"/>
              </w:rPr>
              <w:t xml:space="preserve"> CL about the faults generated.</w:t>
            </w:r>
          </w:p>
        </w:tc>
      </w:tr>
      <w:tr w:rsidR="00D53372" w:rsidRPr="00CB4793" w14:paraId="6C6CE73C" w14:textId="77777777" w:rsidTr="003B327E">
        <w:tc>
          <w:tcPr>
            <w:tcW w:w="1720" w:type="dxa"/>
          </w:tcPr>
          <w:p w14:paraId="611874A6" w14:textId="77777777" w:rsidR="00D53372" w:rsidRPr="00250166" w:rsidRDefault="00D53372" w:rsidP="00CB4793">
            <w:pPr>
              <w:pStyle w:val="TextBodySingle"/>
              <w:spacing w:before="80" w:after="80"/>
              <w:rPr>
                <w:rFonts w:ascii="Arial" w:hAnsi="Arial" w:cs="Arial"/>
                <w:b/>
                <w:sz w:val="20"/>
              </w:rPr>
            </w:pPr>
            <w:r w:rsidRPr="00250166">
              <w:rPr>
                <w:rFonts w:ascii="Arial" w:hAnsi="Arial" w:cs="Arial"/>
                <w:b/>
                <w:sz w:val="20"/>
              </w:rPr>
              <w:t>Includes</w:t>
            </w:r>
          </w:p>
        </w:tc>
        <w:tc>
          <w:tcPr>
            <w:tcW w:w="7730" w:type="dxa"/>
          </w:tcPr>
          <w:p w14:paraId="024000D7" w14:textId="41DA1731" w:rsidR="00D53372" w:rsidRPr="00CB4793" w:rsidRDefault="004E2781" w:rsidP="00CB4793">
            <w:pPr>
              <w:pStyle w:val="TextBodySingle"/>
              <w:spacing w:before="80" w:after="80"/>
              <w:rPr>
                <w:rFonts w:ascii="Arial" w:hAnsi="Arial" w:cs="Arial"/>
                <w:sz w:val="20"/>
              </w:rPr>
            </w:pPr>
            <w:r w:rsidRPr="00CB4793">
              <w:rPr>
                <w:rFonts w:ascii="Arial" w:hAnsi="Arial" w:cs="Arial"/>
                <w:sz w:val="20"/>
              </w:rPr>
              <w:t>SmApplication.cpp</w:t>
            </w:r>
          </w:p>
        </w:tc>
      </w:tr>
      <w:tr w:rsidR="00D53372" w:rsidRPr="00CB4793" w14:paraId="785469EA" w14:textId="77777777" w:rsidTr="003B327E">
        <w:tc>
          <w:tcPr>
            <w:tcW w:w="1720" w:type="dxa"/>
          </w:tcPr>
          <w:p w14:paraId="28EFCC4E" w14:textId="77777777" w:rsidR="00D53372" w:rsidRPr="00250166" w:rsidRDefault="00D53372" w:rsidP="00CB4793">
            <w:pPr>
              <w:pStyle w:val="TextBodySingle"/>
              <w:spacing w:before="80" w:after="80"/>
              <w:rPr>
                <w:rFonts w:ascii="Arial" w:hAnsi="Arial" w:cs="Arial"/>
                <w:b/>
                <w:sz w:val="20"/>
              </w:rPr>
            </w:pPr>
            <w:r w:rsidRPr="00250166">
              <w:rPr>
                <w:rFonts w:ascii="Arial" w:hAnsi="Arial" w:cs="Arial"/>
                <w:b/>
                <w:sz w:val="20"/>
              </w:rPr>
              <w:t>Syntax</w:t>
            </w:r>
          </w:p>
        </w:tc>
        <w:tc>
          <w:tcPr>
            <w:tcW w:w="7730" w:type="dxa"/>
          </w:tcPr>
          <w:p w14:paraId="127D9F49" w14:textId="04CD2F9A" w:rsidR="00D53372" w:rsidRPr="00CB4793" w:rsidRDefault="0096184B" w:rsidP="00CB4793">
            <w:pPr>
              <w:pStyle w:val="TextBodySingle"/>
              <w:spacing w:before="80" w:after="80"/>
              <w:rPr>
                <w:rFonts w:ascii="Arial" w:hAnsi="Arial" w:cs="Arial"/>
                <w:b/>
                <w:i/>
                <w:sz w:val="20"/>
              </w:rPr>
            </w:pPr>
            <w:r w:rsidRPr="00CB4793">
              <w:rPr>
                <w:rFonts w:ascii="Arial" w:hAnsi="Arial" w:cs="Arial"/>
                <w:b/>
                <w:i/>
                <w:sz w:val="20"/>
              </w:rPr>
              <w:t xml:space="preserve">Void </w:t>
            </w:r>
            <w:proofErr w:type="spellStart"/>
            <w:r w:rsidRPr="00CB4793">
              <w:rPr>
                <w:rFonts w:ascii="Arial" w:hAnsi="Arial" w:cs="Arial"/>
                <w:b/>
                <w:i/>
                <w:sz w:val="20"/>
              </w:rPr>
              <w:t>FapAlarmInd</w:t>
            </w:r>
            <w:proofErr w:type="spellEnd"/>
            <w:r w:rsidR="00D53372" w:rsidRPr="00CB4793">
              <w:rPr>
                <w:rFonts w:ascii="Arial" w:hAnsi="Arial" w:cs="Arial"/>
                <w:b/>
                <w:i/>
                <w:sz w:val="20"/>
              </w:rPr>
              <w:t xml:space="preserve"> (</w:t>
            </w:r>
            <w:r w:rsidRPr="00CB4793">
              <w:rPr>
                <w:rFonts w:ascii="Arial" w:hAnsi="Arial" w:cs="Arial"/>
                <w:b/>
                <w:i/>
                <w:sz w:val="20"/>
              </w:rPr>
              <w:t xml:space="preserve">u32 </w:t>
            </w:r>
            <w:proofErr w:type="spellStart"/>
            <w:r w:rsidRPr="00CB4793">
              <w:rPr>
                <w:rFonts w:ascii="Arial" w:hAnsi="Arial" w:cs="Arial"/>
                <w:b/>
                <w:i/>
                <w:sz w:val="20"/>
              </w:rPr>
              <w:t>alrmaid</w:t>
            </w:r>
            <w:proofErr w:type="spellEnd"/>
            <w:r w:rsidRPr="00CB4793">
              <w:rPr>
                <w:rFonts w:ascii="Arial" w:hAnsi="Arial" w:cs="Arial"/>
                <w:b/>
                <w:i/>
                <w:sz w:val="20"/>
              </w:rPr>
              <w:t>, u8 severity, u8 cause type, u8 cause value</w:t>
            </w:r>
            <w:r w:rsidR="00D53372" w:rsidRPr="00CB4793">
              <w:rPr>
                <w:rFonts w:ascii="Arial" w:hAnsi="Arial" w:cs="Arial"/>
                <w:b/>
                <w:i/>
                <w:sz w:val="20"/>
              </w:rPr>
              <w:t>)</w:t>
            </w:r>
          </w:p>
        </w:tc>
      </w:tr>
      <w:tr w:rsidR="00D53372" w:rsidRPr="00CB4793" w14:paraId="791A8E5B" w14:textId="77777777" w:rsidTr="003B327E">
        <w:tc>
          <w:tcPr>
            <w:tcW w:w="1720" w:type="dxa"/>
          </w:tcPr>
          <w:p w14:paraId="59703143" w14:textId="77777777" w:rsidR="00D53372" w:rsidRPr="00250166" w:rsidRDefault="00D53372" w:rsidP="00CB4793">
            <w:pPr>
              <w:pStyle w:val="TextBodySingle"/>
              <w:spacing w:before="80" w:after="80"/>
              <w:rPr>
                <w:rFonts w:ascii="Arial" w:hAnsi="Arial" w:cs="Arial"/>
                <w:b/>
                <w:sz w:val="20"/>
              </w:rPr>
            </w:pPr>
            <w:r w:rsidRPr="00250166">
              <w:rPr>
                <w:rFonts w:ascii="Arial" w:hAnsi="Arial" w:cs="Arial"/>
                <w:b/>
                <w:sz w:val="20"/>
              </w:rPr>
              <w:t>Arguments</w:t>
            </w:r>
          </w:p>
        </w:tc>
        <w:tc>
          <w:tcPr>
            <w:tcW w:w="7730" w:type="dxa"/>
          </w:tcPr>
          <w:p w14:paraId="2A825081" w14:textId="21400943" w:rsidR="00D53372" w:rsidRPr="00CB4793" w:rsidRDefault="00C63A62" w:rsidP="00CB4793">
            <w:pPr>
              <w:pStyle w:val="TextBodySingle"/>
              <w:spacing w:before="80" w:after="80"/>
              <w:rPr>
                <w:rFonts w:ascii="Arial" w:hAnsi="Arial" w:cs="Arial"/>
                <w:sz w:val="20"/>
              </w:rPr>
            </w:pPr>
            <w:proofErr w:type="spellStart"/>
            <w:r>
              <w:rPr>
                <w:rFonts w:ascii="Arial" w:hAnsi="Arial" w:cs="Arial"/>
                <w:b/>
                <w:sz w:val="20"/>
              </w:rPr>
              <w:t>Al</w:t>
            </w:r>
            <w:r w:rsidR="0096184B" w:rsidRPr="00CB4793">
              <w:rPr>
                <w:rFonts w:ascii="Arial" w:hAnsi="Arial" w:cs="Arial"/>
                <w:b/>
                <w:sz w:val="20"/>
              </w:rPr>
              <w:t>a</w:t>
            </w:r>
            <w:r>
              <w:rPr>
                <w:rFonts w:ascii="Arial" w:hAnsi="Arial" w:cs="Arial"/>
                <w:b/>
                <w:sz w:val="20"/>
              </w:rPr>
              <w:t>r</w:t>
            </w:r>
            <w:r w:rsidR="0096184B" w:rsidRPr="00CB4793">
              <w:rPr>
                <w:rFonts w:ascii="Arial" w:hAnsi="Arial" w:cs="Arial"/>
                <w:b/>
                <w:sz w:val="20"/>
              </w:rPr>
              <w:t>mId</w:t>
            </w:r>
            <w:proofErr w:type="spellEnd"/>
            <w:r w:rsidR="00DA303C" w:rsidRPr="00CB4793">
              <w:rPr>
                <w:rFonts w:ascii="Arial" w:hAnsi="Arial" w:cs="Arial"/>
                <w:sz w:val="20"/>
              </w:rPr>
              <w:t xml:space="preserve"> </w:t>
            </w:r>
            <w:r w:rsidR="0096184B" w:rsidRPr="00CB4793">
              <w:rPr>
                <w:rFonts w:ascii="Arial" w:hAnsi="Arial" w:cs="Arial"/>
                <w:sz w:val="20"/>
              </w:rPr>
              <w:t>- I</w:t>
            </w:r>
            <w:r w:rsidR="00DA303C" w:rsidRPr="00CB4793">
              <w:rPr>
                <w:rFonts w:ascii="Arial" w:hAnsi="Arial" w:cs="Arial"/>
                <w:sz w:val="20"/>
              </w:rPr>
              <w:t>D</w:t>
            </w:r>
            <w:r w:rsidR="0096184B" w:rsidRPr="00CB4793">
              <w:rPr>
                <w:rFonts w:ascii="Arial" w:hAnsi="Arial" w:cs="Arial"/>
                <w:sz w:val="20"/>
              </w:rPr>
              <w:t xml:space="preserve"> of the alarm generated</w:t>
            </w:r>
            <w:r>
              <w:rPr>
                <w:rFonts w:ascii="Arial" w:hAnsi="Arial" w:cs="Arial"/>
                <w:sz w:val="20"/>
              </w:rPr>
              <w:t>.</w:t>
            </w:r>
          </w:p>
          <w:p w14:paraId="017AB7AA" w14:textId="02FB1768" w:rsidR="0096184B" w:rsidRPr="00CB4793" w:rsidRDefault="0096184B" w:rsidP="00CB4793">
            <w:pPr>
              <w:pStyle w:val="TextBodySingle"/>
              <w:spacing w:before="80" w:after="80"/>
              <w:rPr>
                <w:rFonts w:ascii="Arial" w:hAnsi="Arial" w:cs="Arial"/>
                <w:sz w:val="20"/>
              </w:rPr>
            </w:pPr>
            <w:r w:rsidRPr="00CB4793">
              <w:rPr>
                <w:rFonts w:ascii="Arial" w:hAnsi="Arial" w:cs="Arial"/>
                <w:b/>
                <w:sz w:val="20"/>
              </w:rPr>
              <w:t>Severity</w:t>
            </w:r>
            <w:r w:rsidRPr="00CB4793">
              <w:rPr>
                <w:rFonts w:ascii="Arial" w:hAnsi="Arial" w:cs="Arial"/>
                <w:sz w:val="20"/>
              </w:rPr>
              <w:t xml:space="preserve"> – Severity can be </w:t>
            </w:r>
            <w:r w:rsidR="00C63A62">
              <w:rPr>
                <w:rFonts w:ascii="Arial" w:hAnsi="Arial" w:cs="Arial"/>
                <w:sz w:val="20"/>
              </w:rPr>
              <w:t>c</w:t>
            </w:r>
            <w:r w:rsidRPr="00CB4793">
              <w:rPr>
                <w:rFonts w:ascii="Arial" w:hAnsi="Arial" w:cs="Arial"/>
                <w:sz w:val="20"/>
              </w:rPr>
              <w:t xml:space="preserve">leared, </w:t>
            </w:r>
            <w:r w:rsidR="00C63A62">
              <w:rPr>
                <w:rFonts w:ascii="Arial" w:hAnsi="Arial" w:cs="Arial"/>
                <w:sz w:val="20"/>
              </w:rPr>
              <w:t>m</w:t>
            </w:r>
            <w:r w:rsidRPr="00CB4793">
              <w:rPr>
                <w:rFonts w:ascii="Arial" w:hAnsi="Arial" w:cs="Arial"/>
                <w:sz w:val="20"/>
              </w:rPr>
              <w:t xml:space="preserve">ajor, </w:t>
            </w:r>
            <w:r w:rsidR="00C63A62">
              <w:rPr>
                <w:rFonts w:ascii="Arial" w:hAnsi="Arial" w:cs="Arial"/>
                <w:sz w:val="20"/>
              </w:rPr>
              <w:t>m</w:t>
            </w:r>
            <w:r w:rsidRPr="00CB4793">
              <w:rPr>
                <w:rFonts w:ascii="Arial" w:hAnsi="Arial" w:cs="Arial"/>
                <w:sz w:val="20"/>
              </w:rPr>
              <w:t xml:space="preserve">inor, </w:t>
            </w:r>
            <w:r w:rsidR="00C63A62">
              <w:rPr>
                <w:rFonts w:ascii="Arial" w:hAnsi="Arial" w:cs="Arial"/>
                <w:sz w:val="20"/>
              </w:rPr>
              <w:t>or c</w:t>
            </w:r>
            <w:r w:rsidRPr="00CB4793">
              <w:rPr>
                <w:rFonts w:ascii="Arial" w:hAnsi="Arial" w:cs="Arial"/>
                <w:sz w:val="20"/>
              </w:rPr>
              <w:t>ritical</w:t>
            </w:r>
            <w:r w:rsidR="00C63A62">
              <w:rPr>
                <w:rFonts w:ascii="Arial" w:hAnsi="Arial" w:cs="Arial"/>
                <w:sz w:val="20"/>
              </w:rPr>
              <w:t>.</w:t>
            </w:r>
          </w:p>
          <w:p w14:paraId="6B061AC6" w14:textId="75BDA2FB" w:rsidR="0096184B" w:rsidRPr="00CB4793" w:rsidRDefault="0096184B" w:rsidP="00CB4793">
            <w:pPr>
              <w:pStyle w:val="TextBodySingle"/>
              <w:spacing w:before="80" w:after="80"/>
              <w:rPr>
                <w:rFonts w:ascii="Arial" w:hAnsi="Arial" w:cs="Arial"/>
                <w:sz w:val="20"/>
              </w:rPr>
            </w:pPr>
            <w:r w:rsidRPr="00CB4793">
              <w:rPr>
                <w:rFonts w:ascii="Arial" w:hAnsi="Arial" w:cs="Arial"/>
                <w:b/>
                <w:sz w:val="20"/>
              </w:rPr>
              <w:t>Cause type</w:t>
            </w:r>
            <w:r w:rsidRPr="00CB4793">
              <w:rPr>
                <w:rFonts w:ascii="Arial" w:hAnsi="Arial" w:cs="Arial"/>
                <w:sz w:val="20"/>
              </w:rPr>
              <w:t xml:space="preserve"> – Cause </w:t>
            </w:r>
            <w:r w:rsidR="00DA303C" w:rsidRPr="00CB4793">
              <w:rPr>
                <w:rFonts w:ascii="Arial" w:hAnsi="Arial" w:cs="Arial"/>
                <w:sz w:val="20"/>
              </w:rPr>
              <w:t>of the</w:t>
            </w:r>
            <w:r w:rsidRPr="00CB4793">
              <w:rPr>
                <w:rFonts w:ascii="Arial" w:hAnsi="Arial" w:cs="Arial"/>
                <w:sz w:val="20"/>
              </w:rPr>
              <w:t xml:space="preserve"> fault generated</w:t>
            </w:r>
            <w:r w:rsidR="00C63A62">
              <w:rPr>
                <w:rFonts w:ascii="Arial" w:hAnsi="Arial" w:cs="Arial"/>
                <w:sz w:val="20"/>
              </w:rPr>
              <w:t>.</w:t>
            </w:r>
          </w:p>
          <w:p w14:paraId="401ECFE6" w14:textId="07226BDA" w:rsidR="0096184B" w:rsidRPr="00CB4793" w:rsidRDefault="0096184B" w:rsidP="00C63A62">
            <w:pPr>
              <w:pStyle w:val="TextBodySingle"/>
              <w:spacing w:before="80" w:after="80"/>
              <w:rPr>
                <w:rFonts w:ascii="Arial" w:hAnsi="Arial" w:cs="Arial"/>
                <w:sz w:val="20"/>
              </w:rPr>
            </w:pPr>
            <w:r w:rsidRPr="00CB4793">
              <w:rPr>
                <w:rFonts w:ascii="Arial" w:hAnsi="Arial" w:cs="Arial"/>
                <w:b/>
                <w:sz w:val="20"/>
              </w:rPr>
              <w:t xml:space="preserve">Cause </w:t>
            </w:r>
            <w:r w:rsidR="00C63A62">
              <w:rPr>
                <w:rFonts w:ascii="Arial" w:hAnsi="Arial" w:cs="Arial"/>
                <w:b/>
                <w:sz w:val="20"/>
              </w:rPr>
              <w:t>v</w:t>
            </w:r>
            <w:r w:rsidRPr="00CB4793">
              <w:rPr>
                <w:rFonts w:ascii="Arial" w:hAnsi="Arial" w:cs="Arial"/>
                <w:b/>
                <w:sz w:val="20"/>
              </w:rPr>
              <w:t>alue</w:t>
            </w:r>
            <w:r w:rsidRPr="00CB4793">
              <w:rPr>
                <w:rFonts w:ascii="Arial" w:hAnsi="Arial" w:cs="Arial"/>
                <w:sz w:val="20"/>
              </w:rPr>
              <w:t xml:space="preserve"> – Value of the cause</w:t>
            </w:r>
            <w:r w:rsidR="00C63A62">
              <w:rPr>
                <w:rFonts w:ascii="Arial" w:hAnsi="Arial" w:cs="Arial"/>
                <w:sz w:val="20"/>
              </w:rPr>
              <w:t>.</w:t>
            </w:r>
          </w:p>
        </w:tc>
      </w:tr>
      <w:tr w:rsidR="00D53372" w:rsidRPr="00CB4793" w14:paraId="4135561F" w14:textId="77777777" w:rsidTr="003B327E">
        <w:tc>
          <w:tcPr>
            <w:tcW w:w="1720" w:type="dxa"/>
          </w:tcPr>
          <w:p w14:paraId="0AD4372B" w14:textId="643E0F4B" w:rsidR="00D53372" w:rsidRPr="00250166" w:rsidRDefault="00D53372" w:rsidP="00CB4793">
            <w:pPr>
              <w:pStyle w:val="TextBodySingle"/>
              <w:spacing w:before="80" w:after="80"/>
              <w:rPr>
                <w:rFonts w:ascii="Arial" w:hAnsi="Arial" w:cs="Arial"/>
                <w:b/>
                <w:sz w:val="20"/>
              </w:rPr>
            </w:pPr>
            <w:r w:rsidRPr="00250166">
              <w:rPr>
                <w:rFonts w:ascii="Arial" w:hAnsi="Arial" w:cs="Arial"/>
                <w:b/>
                <w:sz w:val="20"/>
              </w:rPr>
              <w:t>Description</w:t>
            </w:r>
          </w:p>
        </w:tc>
        <w:tc>
          <w:tcPr>
            <w:tcW w:w="7730" w:type="dxa"/>
          </w:tcPr>
          <w:p w14:paraId="089CD3EA" w14:textId="2D4B892B" w:rsidR="0007034A" w:rsidRPr="00CB4793" w:rsidRDefault="0007034A" w:rsidP="00CB4793">
            <w:pPr>
              <w:pStyle w:val="TextBodySingle"/>
              <w:spacing w:before="80" w:after="80"/>
              <w:rPr>
                <w:rFonts w:ascii="Arial" w:hAnsi="Arial" w:cs="Arial"/>
                <w:sz w:val="20"/>
              </w:rPr>
            </w:pPr>
            <w:r w:rsidRPr="00CB4793">
              <w:rPr>
                <w:rFonts w:ascii="Arial" w:hAnsi="Arial" w:cs="Arial"/>
                <w:sz w:val="20"/>
              </w:rPr>
              <w:t>This API is used to report the faults generated from eNodeB application to OAM.</w:t>
            </w:r>
          </w:p>
          <w:p w14:paraId="037A72AE" w14:textId="4D9F9D61" w:rsidR="0007034A" w:rsidRPr="00384261" w:rsidRDefault="0007034A" w:rsidP="00CB4793">
            <w:pPr>
              <w:pStyle w:val="TextBodySingle"/>
              <w:spacing w:before="80" w:after="80"/>
              <w:rPr>
                <w:rFonts w:ascii="Arial" w:hAnsi="Arial" w:cs="Arial"/>
                <w:sz w:val="20"/>
              </w:rPr>
            </w:pPr>
            <w:r w:rsidRPr="00384261">
              <w:rPr>
                <w:rFonts w:ascii="Arial" w:hAnsi="Arial" w:cs="Arial"/>
                <w:sz w:val="20"/>
              </w:rPr>
              <w:t xml:space="preserve">This function </w:t>
            </w:r>
            <w:r w:rsidR="00DA303C" w:rsidRPr="00384261">
              <w:rPr>
                <w:rFonts w:ascii="Arial" w:hAnsi="Arial" w:cs="Arial"/>
                <w:sz w:val="20"/>
              </w:rPr>
              <w:t>must</w:t>
            </w:r>
            <w:r w:rsidRPr="00384261">
              <w:rPr>
                <w:rFonts w:ascii="Arial" w:hAnsi="Arial" w:cs="Arial"/>
                <w:sz w:val="20"/>
              </w:rPr>
              <w:t xml:space="preserve"> be implemented by OAM CL interface.</w:t>
            </w:r>
          </w:p>
          <w:p w14:paraId="7D084468" w14:textId="03030E59" w:rsidR="00D53372" w:rsidRPr="00CB4793" w:rsidRDefault="0007034A" w:rsidP="00384261">
            <w:pPr>
              <w:pStyle w:val="TextBodySingle"/>
              <w:spacing w:before="80" w:after="80"/>
              <w:rPr>
                <w:rFonts w:ascii="Arial" w:hAnsi="Arial" w:cs="Arial"/>
                <w:sz w:val="20"/>
              </w:rPr>
            </w:pPr>
            <w:r w:rsidRPr="00CB4793">
              <w:rPr>
                <w:rFonts w:ascii="Arial" w:hAnsi="Arial" w:cs="Arial"/>
                <w:sz w:val="20"/>
              </w:rPr>
              <w:t xml:space="preserve">When this API is invoked, the </w:t>
            </w:r>
            <w:r w:rsidR="00384261">
              <w:rPr>
                <w:rFonts w:ascii="Arial" w:hAnsi="Arial" w:cs="Arial"/>
                <w:sz w:val="20"/>
              </w:rPr>
              <w:t>OAM Fault</w:t>
            </w:r>
            <w:r w:rsidR="00974449">
              <w:rPr>
                <w:rFonts w:ascii="Arial" w:hAnsi="Arial" w:cs="Arial"/>
                <w:sz w:val="20"/>
              </w:rPr>
              <w:t xml:space="preserve"> </w:t>
            </w:r>
            <w:r w:rsidR="00384261">
              <w:rPr>
                <w:rFonts w:ascii="Arial" w:hAnsi="Arial" w:cs="Arial"/>
                <w:sz w:val="20"/>
              </w:rPr>
              <w:t>Management</w:t>
            </w:r>
            <w:r w:rsidR="00974449">
              <w:rPr>
                <w:rFonts w:ascii="Arial" w:hAnsi="Arial" w:cs="Arial"/>
                <w:sz w:val="20"/>
              </w:rPr>
              <w:t xml:space="preserve"> </w:t>
            </w:r>
            <w:r w:rsidRPr="00CB4793">
              <w:rPr>
                <w:rFonts w:ascii="Arial" w:hAnsi="Arial" w:cs="Arial"/>
                <w:sz w:val="20"/>
              </w:rPr>
              <w:t>functionality take</w:t>
            </w:r>
            <w:r w:rsidR="00DA303C" w:rsidRPr="00CB4793">
              <w:rPr>
                <w:rFonts w:ascii="Arial" w:hAnsi="Arial" w:cs="Arial"/>
                <w:sz w:val="20"/>
              </w:rPr>
              <w:t>s</w:t>
            </w:r>
            <w:r w:rsidRPr="00CB4793">
              <w:rPr>
                <w:rFonts w:ascii="Arial" w:hAnsi="Arial" w:cs="Arial"/>
                <w:sz w:val="20"/>
              </w:rPr>
              <w:t xml:space="preserve"> care of processing the faults</w:t>
            </w:r>
            <w:r w:rsidR="00384261">
              <w:rPr>
                <w:rFonts w:ascii="Arial" w:hAnsi="Arial" w:cs="Arial"/>
                <w:sz w:val="20"/>
              </w:rPr>
              <w:t xml:space="preserve"> depending on the nature of the fault generated</w:t>
            </w:r>
            <w:r w:rsidRPr="00CB4793">
              <w:rPr>
                <w:rFonts w:ascii="Arial" w:hAnsi="Arial" w:cs="Arial"/>
                <w:sz w:val="20"/>
              </w:rPr>
              <w:t>.</w:t>
            </w:r>
          </w:p>
        </w:tc>
      </w:tr>
      <w:tr w:rsidR="00D53372" w:rsidRPr="00CB4793" w14:paraId="0D49B844" w14:textId="77777777" w:rsidTr="003B327E">
        <w:tc>
          <w:tcPr>
            <w:tcW w:w="1720" w:type="dxa"/>
          </w:tcPr>
          <w:p w14:paraId="3635C558" w14:textId="77777777" w:rsidR="00D53372" w:rsidRPr="00250166" w:rsidRDefault="00D53372" w:rsidP="00CB4793">
            <w:pPr>
              <w:pStyle w:val="TextBodySingle"/>
              <w:spacing w:before="80" w:after="80"/>
              <w:rPr>
                <w:rFonts w:ascii="Arial" w:hAnsi="Arial" w:cs="Arial"/>
                <w:b/>
                <w:sz w:val="20"/>
              </w:rPr>
            </w:pPr>
            <w:r w:rsidRPr="00250166">
              <w:rPr>
                <w:rFonts w:ascii="Arial" w:hAnsi="Arial" w:cs="Arial"/>
                <w:b/>
                <w:sz w:val="20"/>
              </w:rPr>
              <w:t>Return Values</w:t>
            </w:r>
          </w:p>
        </w:tc>
        <w:tc>
          <w:tcPr>
            <w:tcW w:w="7730" w:type="dxa"/>
          </w:tcPr>
          <w:p w14:paraId="47E091E4" w14:textId="77777777" w:rsidR="00D53372" w:rsidRPr="00CB4793" w:rsidRDefault="00D53372" w:rsidP="00CB4793">
            <w:pPr>
              <w:pStyle w:val="TextBodySingle"/>
              <w:spacing w:before="80" w:after="80"/>
              <w:rPr>
                <w:rFonts w:ascii="Arial" w:hAnsi="Arial" w:cs="Arial"/>
                <w:sz w:val="20"/>
              </w:rPr>
            </w:pPr>
            <w:r w:rsidRPr="00CB4793">
              <w:rPr>
                <w:rFonts w:ascii="Arial" w:hAnsi="Arial" w:cs="Arial"/>
                <w:sz w:val="20"/>
              </w:rPr>
              <w:t>None.</w:t>
            </w:r>
          </w:p>
        </w:tc>
      </w:tr>
      <w:tr w:rsidR="00D53372" w:rsidRPr="00CB4793" w14:paraId="4197DDC9" w14:textId="77777777" w:rsidTr="003B327E">
        <w:tc>
          <w:tcPr>
            <w:tcW w:w="1720" w:type="dxa"/>
          </w:tcPr>
          <w:p w14:paraId="602EB369" w14:textId="77777777" w:rsidR="00D53372" w:rsidRPr="00250166" w:rsidRDefault="00D53372" w:rsidP="00CB4793">
            <w:pPr>
              <w:pStyle w:val="TextBodySingle"/>
              <w:spacing w:before="80" w:after="80"/>
              <w:rPr>
                <w:rFonts w:ascii="Arial" w:hAnsi="Arial" w:cs="Arial"/>
                <w:b/>
                <w:sz w:val="20"/>
              </w:rPr>
            </w:pPr>
            <w:r w:rsidRPr="00250166">
              <w:rPr>
                <w:rFonts w:ascii="Arial" w:hAnsi="Arial" w:cs="Arial"/>
                <w:b/>
                <w:sz w:val="20"/>
              </w:rPr>
              <w:t>Where to Use</w:t>
            </w:r>
          </w:p>
        </w:tc>
        <w:tc>
          <w:tcPr>
            <w:tcW w:w="7730" w:type="dxa"/>
          </w:tcPr>
          <w:p w14:paraId="7AA5B183" w14:textId="2BBFBDF1" w:rsidR="00D53372" w:rsidRPr="00CB4793" w:rsidRDefault="00D53372" w:rsidP="00250166">
            <w:pPr>
              <w:pStyle w:val="TextBodySingle"/>
              <w:spacing w:before="80" w:after="80"/>
              <w:rPr>
                <w:rFonts w:ascii="Arial" w:hAnsi="Arial" w:cs="Arial"/>
                <w:sz w:val="20"/>
              </w:rPr>
            </w:pPr>
            <w:r w:rsidRPr="00CB4793">
              <w:rPr>
                <w:rFonts w:ascii="Arial" w:hAnsi="Arial" w:cs="Arial"/>
                <w:sz w:val="20"/>
              </w:rPr>
              <w:t xml:space="preserve">This API is provided by </w:t>
            </w:r>
            <w:r w:rsidR="00250166">
              <w:rPr>
                <w:rFonts w:ascii="Arial" w:hAnsi="Arial" w:cs="Arial"/>
                <w:sz w:val="20"/>
              </w:rPr>
              <w:t>SM</w:t>
            </w:r>
            <w:r w:rsidRPr="00CB4793">
              <w:rPr>
                <w:rFonts w:ascii="Arial" w:hAnsi="Arial" w:cs="Arial"/>
                <w:sz w:val="20"/>
              </w:rPr>
              <w:t xml:space="preserve"> and used by OAM CL interface.</w:t>
            </w:r>
          </w:p>
        </w:tc>
      </w:tr>
    </w:tbl>
    <w:p w14:paraId="1F0A44E7" w14:textId="77777777" w:rsidR="00D53372" w:rsidRPr="00A63EBB" w:rsidRDefault="00D53372" w:rsidP="00D53372">
      <w:pPr>
        <w:pStyle w:val="TextBodySingle"/>
        <w:rPr>
          <w:rFonts w:ascii="Arial" w:hAnsi="Arial" w:cs="Arial"/>
        </w:rPr>
      </w:pPr>
    </w:p>
    <w:p w14:paraId="306D872D" w14:textId="04100EA8" w:rsidR="008F300A" w:rsidRPr="00A63EBB" w:rsidRDefault="008F300A" w:rsidP="002713B2">
      <w:pPr>
        <w:widowControl/>
        <w:suppressAutoHyphens w:val="0"/>
        <w:spacing w:before="120" w:after="120" w:line="280" w:lineRule="atLeast"/>
        <w:rPr>
          <w:rFonts w:cs="Arial"/>
        </w:rPr>
      </w:pPr>
      <w:r w:rsidRPr="00A63EBB">
        <w:rPr>
          <w:rFonts w:cs="Arial"/>
        </w:rPr>
        <w:br w:type="page"/>
      </w:r>
    </w:p>
    <w:p w14:paraId="770EF574" w14:textId="25912458" w:rsidR="00D53372" w:rsidRPr="00A63EBB" w:rsidRDefault="008F300A" w:rsidP="008F300A">
      <w:pPr>
        <w:pStyle w:val="Heading4"/>
        <w:rPr>
          <w:rFonts w:ascii="Arial" w:hAnsi="Arial" w:cs="Arial"/>
        </w:rPr>
      </w:pPr>
      <w:bookmarkStart w:id="71" w:name="_Toc380148244"/>
      <w:r w:rsidRPr="00A63EBB">
        <w:rPr>
          <w:rFonts w:ascii="Arial" w:hAnsi="Arial" w:cs="Arial"/>
        </w:rPr>
        <w:lastRenderedPageBreak/>
        <w:t xml:space="preserve">Sequence Diagram for </w:t>
      </w:r>
      <w:r w:rsidR="00DA303C" w:rsidRPr="00A63EBB">
        <w:rPr>
          <w:rFonts w:ascii="Arial" w:hAnsi="Arial" w:cs="Arial"/>
        </w:rPr>
        <w:t>R</w:t>
      </w:r>
      <w:r w:rsidRPr="00A63EBB">
        <w:rPr>
          <w:rFonts w:ascii="Arial" w:hAnsi="Arial" w:cs="Arial"/>
        </w:rPr>
        <w:t>eporting of Fault</w:t>
      </w:r>
      <w:bookmarkEnd w:id="71"/>
    </w:p>
    <w:p w14:paraId="21ABDDA2" w14:textId="02F9D2B5" w:rsidR="00F322F5" w:rsidRPr="00A63EBB" w:rsidRDefault="00C65EC8" w:rsidP="0056077C">
      <w:pPr>
        <w:pStyle w:val="TextBodySingle"/>
        <w:rPr>
          <w:rFonts w:ascii="Arial" w:hAnsi="Arial" w:cs="Arial"/>
          <w:sz w:val="22"/>
          <w:szCs w:val="22"/>
        </w:rPr>
      </w:pPr>
      <w:r>
        <w:rPr>
          <w:rFonts w:ascii="Arial" w:hAnsi="Arial" w:cs="Arial"/>
          <w:noProof/>
          <w:sz w:val="22"/>
          <w:szCs w:val="22"/>
          <w:lang w:eastAsia="en-US" w:bidi="ar-SA"/>
        </w:rPr>
        <mc:AlternateContent>
          <mc:Choice Requires="wpc">
            <w:drawing>
              <wp:inline distT="0" distB="0" distL="0" distR="0" wp14:anchorId="21D58276" wp14:editId="2DC59CF2">
                <wp:extent cx="6000750" cy="3943351"/>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Rectangle 5"/>
                        <wps:cNvSpPr>
                          <a:spLocks noChangeArrowheads="1"/>
                        </wps:cNvSpPr>
                        <wps:spPr bwMode="auto">
                          <a:xfrm>
                            <a:off x="207010" y="207010"/>
                            <a:ext cx="1057275" cy="403860"/>
                          </a:xfrm>
                          <a:prstGeom prst="rect">
                            <a:avLst/>
                          </a:prstGeom>
                          <a:solidFill>
                            <a:srgbClr val="FFFFB9"/>
                          </a:solidFill>
                          <a:ln w="10160">
                            <a:solidFill>
                              <a:srgbClr val="800000"/>
                            </a:solidFill>
                            <a:prstDash val="solid"/>
                            <a:miter lim="800000"/>
                            <a:headEnd/>
                            <a:tailEnd/>
                          </a:ln>
                        </wps:spPr>
                        <wps:bodyPr rot="0" vert="horz" wrap="square" lIns="91440" tIns="45720" rIns="91440" bIns="45720" anchor="t" anchorCtr="0" upright="1">
                          <a:noAutofit/>
                        </wps:bodyPr>
                      </wps:wsp>
                      <wps:wsp>
                        <wps:cNvPr id="10" name="Rectangle 6"/>
                        <wps:cNvSpPr>
                          <a:spLocks noChangeArrowheads="1"/>
                        </wps:cNvSpPr>
                        <wps:spPr bwMode="auto">
                          <a:xfrm>
                            <a:off x="621665" y="248285"/>
                            <a:ext cx="23749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268A8" w14:textId="355FE180" w:rsidR="00EC750C" w:rsidRDefault="00EC750C">
                              <w:r>
                                <w:rPr>
                                  <w:rFonts w:ascii="Tahoma" w:hAnsi="Tahoma" w:cs="Tahoma"/>
                                  <w:color w:val="000000"/>
                                  <w:sz w:val="18"/>
                                  <w:szCs w:val="18"/>
                                  <w:u w:val="single"/>
                                </w:rPr>
                                <w:t>OAM</w:t>
                              </w:r>
                            </w:p>
                          </w:txbxContent>
                        </wps:txbx>
                        <wps:bodyPr rot="0" vert="horz" wrap="none" lIns="0" tIns="0" rIns="0" bIns="0" anchor="t" anchorCtr="0">
                          <a:spAutoFit/>
                        </wps:bodyPr>
                      </wps:wsp>
                      <wps:wsp>
                        <wps:cNvPr id="11" name="Line 7"/>
                        <wps:cNvCnPr/>
                        <wps:spPr bwMode="auto">
                          <a:xfrm>
                            <a:off x="746125" y="621030"/>
                            <a:ext cx="0" cy="3197860"/>
                          </a:xfrm>
                          <a:prstGeom prst="line">
                            <a:avLst/>
                          </a:prstGeom>
                          <a:noFill/>
                          <a:ln w="1016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1741170" y="207010"/>
                            <a:ext cx="901700" cy="403860"/>
                          </a:xfrm>
                          <a:prstGeom prst="rect">
                            <a:avLst/>
                          </a:prstGeom>
                          <a:solidFill>
                            <a:srgbClr val="FFFFB9"/>
                          </a:solidFill>
                          <a:ln w="10160">
                            <a:solidFill>
                              <a:srgbClr val="800000"/>
                            </a:solidFill>
                            <a:prstDash val="solid"/>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a:off x="2000250" y="248285"/>
                            <a:ext cx="39878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AB11C" w14:textId="2457778E" w:rsidR="00EC750C" w:rsidRDefault="00EC750C">
                              <w:r>
                                <w:rPr>
                                  <w:rFonts w:ascii="Tahoma" w:hAnsi="Tahoma" w:cs="Tahoma"/>
                                  <w:color w:val="000000"/>
                                  <w:sz w:val="18"/>
                                  <w:szCs w:val="18"/>
                                  <w:u w:val="single"/>
                                </w:rPr>
                                <w:t>OAM CL</w:t>
                              </w:r>
                            </w:p>
                          </w:txbxContent>
                        </wps:txbx>
                        <wps:bodyPr rot="0" vert="horz" wrap="none" lIns="0" tIns="0" rIns="0" bIns="0" anchor="t" anchorCtr="0">
                          <a:spAutoFit/>
                        </wps:bodyPr>
                      </wps:wsp>
                      <wps:wsp>
                        <wps:cNvPr id="14" name="Line 10"/>
                        <wps:cNvCnPr/>
                        <wps:spPr bwMode="auto">
                          <a:xfrm>
                            <a:off x="2197100" y="621030"/>
                            <a:ext cx="0" cy="3197860"/>
                          </a:xfrm>
                          <a:prstGeom prst="line">
                            <a:avLst/>
                          </a:prstGeom>
                          <a:noFill/>
                          <a:ln w="1016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 name="Rectangle 11"/>
                        <wps:cNvSpPr>
                          <a:spLocks noChangeArrowheads="1"/>
                        </wps:cNvSpPr>
                        <wps:spPr bwMode="auto">
                          <a:xfrm>
                            <a:off x="3067685" y="248285"/>
                            <a:ext cx="1047115" cy="403860"/>
                          </a:xfrm>
                          <a:prstGeom prst="rect">
                            <a:avLst/>
                          </a:prstGeom>
                          <a:solidFill>
                            <a:srgbClr val="FFFFB9"/>
                          </a:solidFill>
                          <a:ln w="10160">
                            <a:solidFill>
                              <a:srgbClr val="800000"/>
                            </a:solidFill>
                            <a:prstDash val="solid"/>
                            <a:miter lim="800000"/>
                            <a:headEnd/>
                            <a:tailEnd/>
                          </a:ln>
                        </wps:spPr>
                        <wps:bodyPr rot="0" vert="horz" wrap="square" lIns="91440" tIns="45720" rIns="91440" bIns="45720" anchor="t" anchorCtr="0" upright="1">
                          <a:noAutofit/>
                        </wps:bodyPr>
                      </wps:wsp>
                      <wps:wsp>
                        <wps:cNvPr id="16" name="Rectangle 12"/>
                        <wps:cNvSpPr>
                          <a:spLocks noChangeArrowheads="1"/>
                        </wps:cNvSpPr>
                        <wps:spPr bwMode="auto">
                          <a:xfrm>
                            <a:off x="3119755" y="289560"/>
                            <a:ext cx="9836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24619" w14:textId="163FD54F" w:rsidR="00EC750C" w:rsidRDefault="00EC750C">
                              <w:proofErr w:type="gramStart"/>
                              <w:r>
                                <w:rPr>
                                  <w:rFonts w:ascii="Tahoma" w:hAnsi="Tahoma" w:cs="Tahoma"/>
                                  <w:color w:val="000000"/>
                                  <w:sz w:val="18"/>
                                  <w:szCs w:val="18"/>
                                  <w:u w:val="single"/>
                                </w:rPr>
                                <w:t>eNB</w:t>
                              </w:r>
                              <w:proofErr w:type="gramEnd"/>
                              <w:r>
                                <w:rPr>
                                  <w:rFonts w:ascii="Tahoma" w:hAnsi="Tahoma" w:cs="Tahoma"/>
                                  <w:color w:val="000000"/>
                                  <w:sz w:val="18"/>
                                  <w:szCs w:val="18"/>
                                  <w:u w:val="single"/>
                                </w:rPr>
                                <w:t xml:space="preserve"> Stack Manager</w:t>
                              </w:r>
                            </w:p>
                          </w:txbxContent>
                        </wps:txbx>
                        <wps:bodyPr rot="0" vert="horz" wrap="none" lIns="0" tIns="0" rIns="0" bIns="0" anchor="t" anchorCtr="0">
                          <a:spAutoFit/>
                        </wps:bodyPr>
                      </wps:wsp>
                      <wps:wsp>
                        <wps:cNvPr id="17" name="Line 13"/>
                        <wps:cNvCnPr/>
                        <wps:spPr bwMode="auto">
                          <a:xfrm>
                            <a:off x="3596640" y="662305"/>
                            <a:ext cx="0" cy="3197860"/>
                          </a:xfrm>
                          <a:prstGeom prst="line">
                            <a:avLst/>
                          </a:prstGeom>
                          <a:noFill/>
                          <a:ln w="1016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 name="Rectangle 14"/>
                        <wps:cNvSpPr>
                          <a:spLocks noChangeArrowheads="1"/>
                        </wps:cNvSpPr>
                        <wps:spPr bwMode="auto">
                          <a:xfrm>
                            <a:off x="4933315" y="248285"/>
                            <a:ext cx="849630" cy="403860"/>
                          </a:xfrm>
                          <a:prstGeom prst="rect">
                            <a:avLst/>
                          </a:prstGeom>
                          <a:solidFill>
                            <a:srgbClr val="FFFFB9"/>
                          </a:solidFill>
                          <a:ln w="10160">
                            <a:solidFill>
                              <a:srgbClr val="800000"/>
                            </a:solidFill>
                            <a:prstDash val="solid"/>
                            <a:miter lim="800000"/>
                            <a:headEnd/>
                            <a:tailEnd/>
                          </a:ln>
                        </wps:spPr>
                        <wps:bodyPr rot="0" vert="horz" wrap="square" lIns="91440" tIns="45720" rIns="91440" bIns="45720" anchor="t" anchorCtr="0" upright="1">
                          <a:noAutofit/>
                        </wps:bodyPr>
                      </wps:wsp>
                      <wps:wsp>
                        <wps:cNvPr id="21" name="Rectangle 15"/>
                        <wps:cNvSpPr>
                          <a:spLocks noChangeArrowheads="1"/>
                        </wps:cNvSpPr>
                        <wps:spPr bwMode="auto">
                          <a:xfrm>
                            <a:off x="4985385" y="289560"/>
                            <a:ext cx="78994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6EABA" w14:textId="6DB81A43" w:rsidR="00EC750C" w:rsidRDefault="00EC750C">
                              <w:proofErr w:type="gramStart"/>
                              <w:r>
                                <w:rPr>
                                  <w:rFonts w:ascii="Tahoma" w:hAnsi="Tahoma" w:cs="Tahoma"/>
                                  <w:color w:val="000000"/>
                                  <w:sz w:val="18"/>
                                  <w:szCs w:val="18"/>
                                  <w:u w:val="single"/>
                                </w:rPr>
                                <w:t>eNB</w:t>
                              </w:r>
                              <w:proofErr w:type="gramEnd"/>
                              <w:r>
                                <w:rPr>
                                  <w:rFonts w:ascii="Tahoma" w:hAnsi="Tahoma" w:cs="Tahoma"/>
                                  <w:color w:val="000000"/>
                                  <w:sz w:val="18"/>
                                  <w:szCs w:val="18"/>
                                  <w:u w:val="single"/>
                                </w:rPr>
                                <w:t xml:space="preserve"> Application</w:t>
                              </w:r>
                            </w:p>
                          </w:txbxContent>
                        </wps:txbx>
                        <wps:bodyPr rot="0" vert="horz" wrap="none" lIns="0" tIns="0" rIns="0" bIns="0" anchor="t" anchorCtr="0">
                          <a:spAutoFit/>
                        </wps:bodyPr>
                      </wps:wsp>
                      <wps:wsp>
                        <wps:cNvPr id="22" name="Line 16"/>
                        <wps:cNvCnPr/>
                        <wps:spPr bwMode="auto">
                          <a:xfrm>
                            <a:off x="5368925" y="662305"/>
                            <a:ext cx="0" cy="3197860"/>
                          </a:xfrm>
                          <a:prstGeom prst="line">
                            <a:avLst/>
                          </a:prstGeom>
                          <a:noFill/>
                          <a:ln w="1016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 name="Line 17"/>
                        <wps:cNvCnPr/>
                        <wps:spPr bwMode="auto">
                          <a:xfrm flipH="1">
                            <a:off x="3658870" y="1117600"/>
                            <a:ext cx="1710055" cy="0"/>
                          </a:xfrm>
                          <a:prstGeom prst="line">
                            <a:avLst/>
                          </a:prstGeom>
                          <a:noFill/>
                          <a:ln w="10160">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4" name="Freeform 18"/>
                        <wps:cNvSpPr>
                          <a:spLocks/>
                        </wps:cNvSpPr>
                        <wps:spPr bwMode="auto">
                          <a:xfrm>
                            <a:off x="3658870" y="1076325"/>
                            <a:ext cx="103505" cy="82550"/>
                          </a:xfrm>
                          <a:custGeom>
                            <a:avLst/>
                            <a:gdLst>
                              <a:gd name="T0" fmla="*/ 163 w 163"/>
                              <a:gd name="T1" fmla="*/ 0 h 130"/>
                              <a:gd name="T2" fmla="*/ 0 w 163"/>
                              <a:gd name="T3" fmla="*/ 65 h 130"/>
                              <a:gd name="T4" fmla="*/ 163 w 163"/>
                              <a:gd name="T5" fmla="*/ 130 h 130"/>
                              <a:gd name="T6" fmla="*/ 163 w 163"/>
                              <a:gd name="T7" fmla="*/ 0 h 130"/>
                            </a:gdLst>
                            <a:ahLst/>
                            <a:cxnLst>
                              <a:cxn ang="0">
                                <a:pos x="T0" y="T1"/>
                              </a:cxn>
                              <a:cxn ang="0">
                                <a:pos x="T2" y="T3"/>
                              </a:cxn>
                              <a:cxn ang="0">
                                <a:pos x="T4" y="T5"/>
                              </a:cxn>
                              <a:cxn ang="0">
                                <a:pos x="T6" y="T7"/>
                              </a:cxn>
                            </a:cxnLst>
                            <a:rect l="0" t="0" r="r" b="b"/>
                            <a:pathLst>
                              <a:path w="163" h="130">
                                <a:moveTo>
                                  <a:pt x="163" y="0"/>
                                </a:moveTo>
                                <a:lnTo>
                                  <a:pt x="0" y="65"/>
                                </a:lnTo>
                                <a:lnTo>
                                  <a:pt x="163" y="130"/>
                                </a:lnTo>
                                <a:lnTo>
                                  <a:pt x="163" y="0"/>
                                </a:lnTo>
                                <a:close/>
                              </a:path>
                            </a:pathLst>
                          </a:custGeom>
                          <a:solidFill>
                            <a:srgbClr val="800000"/>
                          </a:solidFill>
                          <a:ln w="10160">
                            <a:solidFill>
                              <a:srgbClr val="800000"/>
                            </a:solidFill>
                            <a:prstDash val="solid"/>
                            <a:round/>
                            <a:headEnd/>
                            <a:tailEnd/>
                          </a:ln>
                        </wps:spPr>
                        <wps:bodyPr rot="0" vert="horz" wrap="square" lIns="91440" tIns="45720" rIns="91440" bIns="45720" anchor="t" anchorCtr="0" upright="1">
                          <a:noAutofit/>
                        </wps:bodyPr>
                      </wps:wsp>
                      <wps:wsp>
                        <wps:cNvPr id="25" name="Rectangle 19"/>
                        <wps:cNvSpPr>
                          <a:spLocks noChangeArrowheads="1"/>
                        </wps:cNvSpPr>
                        <wps:spPr bwMode="auto">
                          <a:xfrm>
                            <a:off x="3523615" y="1117600"/>
                            <a:ext cx="124460" cy="279400"/>
                          </a:xfrm>
                          <a:prstGeom prst="rect">
                            <a:avLst/>
                          </a:prstGeom>
                          <a:solidFill>
                            <a:srgbClr val="FFFFB9"/>
                          </a:solidFill>
                          <a:ln w="10160">
                            <a:solidFill>
                              <a:srgbClr val="800000"/>
                            </a:solidFill>
                            <a:prstDash val="solid"/>
                            <a:miter lim="800000"/>
                            <a:headEnd/>
                            <a:tailEnd/>
                          </a:ln>
                        </wps:spPr>
                        <wps:bodyPr rot="0" vert="horz" wrap="square" lIns="91440" tIns="45720" rIns="91440" bIns="45720" anchor="t" anchorCtr="0" upright="1">
                          <a:noAutofit/>
                        </wps:bodyPr>
                      </wps:wsp>
                      <wps:wsp>
                        <wps:cNvPr id="26" name="Rectangle 20"/>
                        <wps:cNvSpPr>
                          <a:spLocks noChangeArrowheads="1"/>
                        </wps:cNvSpPr>
                        <wps:spPr bwMode="auto">
                          <a:xfrm>
                            <a:off x="4104005" y="1158875"/>
                            <a:ext cx="80327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45D5F" w14:textId="66AA0AE8" w:rsidR="00EC750C" w:rsidRDefault="00EC750C">
                              <w:r>
                                <w:rPr>
                                  <w:rFonts w:ascii="Tahoma" w:hAnsi="Tahoma" w:cs="Tahoma"/>
                                  <w:color w:val="000000"/>
                                  <w:sz w:val="18"/>
                                  <w:szCs w:val="18"/>
                                </w:rPr>
                                <w:t xml:space="preserve">1: </w:t>
                              </w:r>
                              <w:proofErr w:type="spellStart"/>
                              <w:proofErr w:type="gramStart"/>
                              <w:r>
                                <w:rPr>
                                  <w:rFonts w:ascii="Tahoma" w:hAnsi="Tahoma" w:cs="Tahoma"/>
                                  <w:color w:val="000000"/>
                                  <w:sz w:val="18"/>
                                  <w:szCs w:val="18"/>
                                </w:rPr>
                                <w:t>wrAlarmEvt</w:t>
                              </w:r>
                              <w:proofErr w:type="spellEnd"/>
                              <w:r>
                                <w:rPr>
                                  <w:rFonts w:ascii="Tahoma" w:hAnsi="Tahoma" w:cs="Tahoma"/>
                                  <w:color w:val="000000"/>
                                  <w:sz w:val="18"/>
                                  <w:szCs w:val="18"/>
                                </w:rPr>
                                <w:t>()</w:t>
                              </w:r>
                              <w:proofErr w:type="gramEnd"/>
                            </w:p>
                          </w:txbxContent>
                        </wps:txbx>
                        <wps:bodyPr rot="0" vert="horz" wrap="none" lIns="0" tIns="0" rIns="0" bIns="0" anchor="t" anchorCtr="0">
                          <a:spAutoFit/>
                        </wps:bodyPr>
                      </wps:wsp>
                      <wps:wsp>
                        <wps:cNvPr id="27" name="Rectangle 21"/>
                        <wps:cNvSpPr>
                          <a:spLocks noChangeArrowheads="1"/>
                        </wps:cNvSpPr>
                        <wps:spPr bwMode="auto">
                          <a:xfrm>
                            <a:off x="3523615" y="1117600"/>
                            <a:ext cx="124460" cy="279400"/>
                          </a:xfrm>
                          <a:prstGeom prst="rect">
                            <a:avLst/>
                          </a:prstGeom>
                          <a:solidFill>
                            <a:srgbClr val="FFFFB9"/>
                          </a:solidFill>
                          <a:ln w="10160">
                            <a:solidFill>
                              <a:srgbClr val="800000"/>
                            </a:solidFill>
                            <a:prstDash val="solid"/>
                            <a:miter lim="800000"/>
                            <a:headEnd/>
                            <a:tailEnd/>
                          </a:ln>
                        </wps:spPr>
                        <wps:bodyPr rot="0" vert="horz" wrap="square" lIns="91440" tIns="45720" rIns="91440" bIns="45720" anchor="t" anchorCtr="0" upright="1">
                          <a:noAutofit/>
                        </wps:bodyPr>
                      </wps:wsp>
                      <wps:wsp>
                        <wps:cNvPr id="28" name="Line 22"/>
                        <wps:cNvCnPr/>
                        <wps:spPr bwMode="auto">
                          <a:xfrm flipH="1">
                            <a:off x="2259330" y="1697355"/>
                            <a:ext cx="1337310" cy="0"/>
                          </a:xfrm>
                          <a:prstGeom prst="line">
                            <a:avLst/>
                          </a:prstGeom>
                          <a:noFill/>
                          <a:ln w="10160">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9" name="Freeform 23"/>
                        <wps:cNvSpPr>
                          <a:spLocks/>
                        </wps:cNvSpPr>
                        <wps:spPr bwMode="auto">
                          <a:xfrm>
                            <a:off x="2259330" y="1656080"/>
                            <a:ext cx="103505" cy="82550"/>
                          </a:xfrm>
                          <a:custGeom>
                            <a:avLst/>
                            <a:gdLst>
                              <a:gd name="T0" fmla="*/ 163 w 163"/>
                              <a:gd name="T1" fmla="*/ 0 h 130"/>
                              <a:gd name="T2" fmla="*/ 0 w 163"/>
                              <a:gd name="T3" fmla="*/ 65 h 130"/>
                              <a:gd name="T4" fmla="*/ 163 w 163"/>
                              <a:gd name="T5" fmla="*/ 130 h 130"/>
                              <a:gd name="T6" fmla="*/ 163 w 163"/>
                              <a:gd name="T7" fmla="*/ 0 h 130"/>
                            </a:gdLst>
                            <a:ahLst/>
                            <a:cxnLst>
                              <a:cxn ang="0">
                                <a:pos x="T0" y="T1"/>
                              </a:cxn>
                              <a:cxn ang="0">
                                <a:pos x="T2" y="T3"/>
                              </a:cxn>
                              <a:cxn ang="0">
                                <a:pos x="T4" y="T5"/>
                              </a:cxn>
                              <a:cxn ang="0">
                                <a:pos x="T6" y="T7"/>
                              </a:cxn>
                            </a:cxnLst>
                            <a:rect l="0" t="0" r="r" b="b"/>
                            <a:pathLst>
                              <a:path w="163" h="130">
                                <a:moveTo>
                                  <a:pt x="163" y="0"/>
                                </a:moveTo>
                                <a:lnTo>
                                  <a:pt x="0" y="65"/>
                                </a:lnTo>
                                <a:lnTo>
                                  <a:pt x="163" y="130"/>
                                </a:lnTo>
                                <a:lnTo>
                                  <a:pt x="163" y="0"/>
                                </a:lnTo>
                                <a:close/>
                              </a:path>
                            </a:pathLst>
                          </a:custGeom>
                          <a:solidFill>
                            <a:srgbClr val="800000"/>
                          </a:solidFill>
                          <a:ln w="10160">
                            <a:solidFill>
                              <a:srgbClr val="800000"/>
                            </a:solidFill>
                            <a:prstDash val="solid"/>
                            <a:round/>
                            <a:headEnd/>
                            <a:tailEnd/>
                          </a:ln>
                        </wps:spPr>
                        <wps:bodyPr rot="0" vert="horz" wrap="square" lIns="91440" tIns="45720" rIns="91440" bIns="45720" anchor="t" anchorCtr="0" upright="1">
                          <a:noAutofit/>
                        </wps:bodyPr>
                      </wps:wsp>
                      <wps:wsp>
                        <wps:cNvPr id="30" name="Rectangle 24"/>
                        <wps:cNvSpPr>
                          <a:spLocks noChangeArrowheads="1"/>
                        </wps:cNvSpPr>
                        <wps:spPr bwMode="auto">
                          <a:xfrm>
                            <a:off x="2124710" y="1697355"/>
                            <a:ext cx="124460" cy="279400"/>
                          </a:xfrm>
                          <a:prstGeom prst="rect">
                            <a:avLst/>
                          </a:prstGeom>
                          <a:solidFill>
                            <a:srgbClr val="FFFFB9"/>
                          </a:solidFill>
                          <a:ln w="10160">
                            <a:solidFill>
                              <a:srgbClr val="800000"/>
                            </a:solidFill>
                            <a:prstDash val="solid"/>
                            <a:miter lim="800000"/>
                            <a:headEnd/>
                            <a:tailEnd/>
                          </a:ln>
                        </wps:spPr>
                        <wps:bodyPr rot="0" vert="horz" wrap="square" lIns="91440" tIns="45720" rIns="91440" bIns="45720" anchor="t" anchorCtr="0" upright="1">
                          <a:noAutofit/>
                        </wps:bodyPr>
                      </wps:wsp>
                      <wps:wsp>
                        <wps:cNvPr id="32" name="Rectangle 25"/>
                        <wps:cNvSpPr>
                          <a:spLocks noChangeArrowheads="1"/>
                        </wps:cNvSpPr>
                        <wps:spPr bwMode="auto">
                          <a:xfrm>
                            <a:off x="2387600" y="1767205"/>
                            <a:ext cx="1461770"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E6878" w14:textId="06645C9E" w:rsidR="00EC750C" w:rsidRDefault="00EC750C">
                              <w:pPr>
                                <w:rPr>
                                  <w:rFonts w:ascii="Tahoma" w:hAnsi="Tahoma" w:cs="Tahoma"/>
                                  <w:color w:val="000000"/>
                                  <w:sz w:val="18"/>
                                  <w:szCs w:val="18"/>
                                </w:rPr>
                              </w:pPr>
                              <w:r>
                                <w:rPr>
                                  <w:rFonts w:ascii="Tahoma" w:hAnsi="Tahoma" w:cs="Tahoma"/>
                                  <w:color w:val="000000"/>
                                  <w:sz w:val="18"/>
                                  <w:szCs w:val="18"/>
                                </w:rPr>
                                <w:t xml:space="preserve">2: </w:t>
                              </w:r>
                              <w:proofErr w:type="spellStart"/>
                              <w:r>
                                <w:rPr>
                                  <w:rFonts w:ascii="Tahoma" w:hAnsi="Tahoma" w:cs="Tahoma"/>
                                  <w:color w:val="000000"/>
                                  <w:sz w:val="18"/>
                                  <w:szCs w:val="18"/>
                                </w:rPr>
                                <w:t>FapAlarmInd</w:t>
                              </w:r>
                              <w:proofErr w:type="spellEnd"/>
                              <w:r>
                                <w:rPr>
                                  <w:rFonts w:ascii="Tahoma" w:hAnsi="Tahoma" w:cs="Tahoma"/>
                                  <w:color w:val="000000"/>
                                  <w:sz w:val="18"/>
                                  <w:szCs w:val="18"/>
                                </w:rPr>
                                <w:t xml:space="preserve">-Id, Severity, </w:t>
                              </w:r>
                            </w:p>
                            <w:p w14:paraId="52B83FE1" w14:textId="248BD754" w:rsidR="00EC750C" w:rsidRDefault="00EC750C">
                              <w:r>
                                <w:rPr>
                                  <w:rFonts w:ascii="Tahoma" w:hAnsi="Tahoma" w:cs="Tahoma"/>
                                  <w:color w:val="000000"/>
                                  <w:sz w:val="18"/>
                                  <w:szCs w:val="18"/>
                                </w:rPr>
                                <w:t xml:space="preserve">    Cause type, Cause </w:t>
                              </w:r>
                              <w:proofErr w:type="gramStart"/>
                              <w:r>
                                <w:rPr>
                                  <w:rFonts w:ascii="Tahoma" w:hAnsi="Tahoma" w:cs="Tahoma"/>
                                  <w:color w:val="000000"/>
                                  <w:sz w:val="18"/>
                                  <w:szCs w:val="18"/>
                                </w:rPr>
                                <w:t>value()</w:t>
                              </w:r>
                              <w:proofErr w:type="gramEnd"/>
                            </w:p>
                          </w:txbxContent>
                        </wps:txbx>
                        <wps:bodyPr rot="0" vert="horz" wrap="none" lIns="0" tIns="0" rIns="0" bIns="0" anchor="t" anchorCtr="0">
                          <a:noAutofit/>
                        </wps:bodyPr>
                      </wps:wsp>
                      <wps:wsp>
                        <wps:cNvPr id="33" name="Rectangle 26"/>
                        <wps:cNvSpPr>
                          <a:spLocks noChangeArrowheads="1"/>
                        </wps:cNvSpPr>
                        <wps:spPr bwMode="auto">
                          <a:xfrm>
                            <a:off x="2124710" y="1697355"/>
                            <a:ext cx="124460" cy="279400"/>
                          </a:xfrm>
                          <a:prstGeom prst="rect">
                            <a:avLst/>
                          </a:prstGeom>
                          <a:solidFill>
                            <a:srgbClr val="FFFFB9"/>
                          </a:solidFill>
                          <a:ln w="10160">
                            <a:solidFill>
                              <a:srgbClr val="800000"/>
                            </a:solidFill>
                            <a:prstDash val="solid"/>
                            <a:miter lim="800000"/>
                            <a:headEnd/>
                            <a:tailEnd/>
                          </a:ln>
                        </wps:spPr>
                        <wps:bodyPr rot="0" vert="horz" wrap="square" lIns="91440" tIns="45720" rIns="91440" bIns="45720" anchor="t" anchorCtr="0" upright="1">
                          <a:noAutofit/>
                        </wps:bodyPr>
                      </wps:wsp>
                      <wps:wsp>
                        <wps:cNvPr id="34" name="Line 27"/>
                        <wps:cNvCnPr/>
                        <wps:spPr bwMode="auto">
                          <a:xfrm flipH="1">
                            <a:off x="808355" y="2359660"/>
                            <a:ext cx="1388745" cy="0"/>
                          </a:xfrm>
                          <a:prstGeom prst="line">
                            <a:avLst/>
                          </a:prstGeom>
                          <a:noFill/>
                          <a:ln w="10160">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35" name="Freeform 28"/>
                        <wps:cNvSpPr>
                          <a:spLocks/>
                        </wps:cNvSpPr>
                        <wps:spPr bwMode="auto">
                          <a:xfrm>
                            <a:off x="808355" y="2318385"/>
                            <a:ext cx="103505" cy="82550"/>
                          </a:xfrm>
                          <a:custGeom>
                            <a:avLst/>
                            <a:gdLst>
                              <a:gd name="T0" fmla="*/ 163 w 163"/>
                              <a:gd name="T1" fmla="*/ 0 h 130"/>
                              <a:gd name="T2" fmla="*/ 0 w 163"/>
                              <a:gd name="T3" fmla="*/ 65 h 130"/>
                              <a:gd name="T4" fmla="*/ 163 w 163"/>
                              <a:gd name="T5" fmla="*/ 130 h 130"/>
                              <a:gd name="T6" fmla="*/ 163 w 163"/>
                              <a:gd name="T7" fmla="*/ 0 h 130"/>
                            </a:gdLst>
                            <a:ahLst/>
                            <a:cxnLst>
                              <a:cxn ang="0">
                                <a:pos x="T0" y="T1"/>
                              </a:cxn>
                              <a:cxn ang="0">
                                <a:pos x="T2" y="T3"/>
                              </a:cxn>
                              <a:cxn ang="0">
                                <a:pos x="T4" y="T5"/>
                              </a:cxn>
                              <a:cxn ang="0">
                                <a:pos x="T6" y="T7"/>
                              </a:cxn>
                            </a:cxnLst>
                            <a:rect l="0" t="0" r="r" b="b"/>
                            <a:pathLst>
                              <a:path w="163" h="130">
                                <a:moveTo>
                                  <a:pt x="163" y="0"/>
                                </a:moveTo>
                                <a:lnTo>
                                  <a:pt x="0" y="65"/>
                                </a:lnTo>
                                <a:lnTo>
                                  <a:pt x="163" y="130"/>
                                </a:lnTo>
                                <a:lnTo>
                                  <a:pt x="163" y="0"/>
                                </a:lnTo>
                                <a:close/>
                              </a:path>
                            </a:pathLst>
                          </a:custGeom>
                          <a:solidFill>
                            <a:srgbClr val="800000"/>
                          </a:solidFill>
                          <a:ln w="10160">
                            <a:solidFill>
                              <a:srgbClr val="800000"/>
                            </a:solidFill>
                            <a:prstDash val="solid"/>
                            <a:round/>
                            <a:headEnd/>
                            <a:tailEnd/>
                          </a:ln>
                        </wps:spPr>
                        <wps:bodyPr rot="0" vert="horz" wrap="square" lIns="91440" tIns="45720" rIns="91440" bIns="45720" anchor="t" anchorCtr="0" upright="1">
                          <a:noAutofit/>
                        </wps:bodyPr>
                      </wps:wsp>
                      <wps:wsp>
                        <wps:cNvPr id="36" name="Rectangle 29"/>
                        <wps:cNvSpPr>
                          <a:spLocks noChangeArrowheads="1"/>
                        </wps:cNvSpPr>
                        <wps:spPr bwMode="auto">
                          <a:xfrm>
                            <a:off x="673735" y="2359660"/>
                            <a:ext cx="124460" cy="279400"/>
                          </a:xfrm>
                          <a:prstGeom prst="rect">
                            <a:avLst/>
                          </a:prstGeom>
                          <a:solidFill>
                            <a:srgbClr val="FFFFB9"/>
                          </a:solidFill>
                          <a:ln w="10160">
                            <a:solidFill>
                              <a:srgbClr val="800000"/>
                            </a:solidFill>
                            <a:prstDash val="solid"/>
                            <a:miter lim="800000"/>
                            <a:headEnd/>
                            <a:tailEnd/>
                          </a:ln>
                        </wps:spPr>
                        <wps:bodyPr rot="0" vert="horz" wrap="square" lIns="91440" tIns="45720" rIns="91440" bIns="45720" anchor="t" anchorCtr="0" upright="1">
                          <a:noAutofit/>
                        </wps:bodyPr>
                      </wps:wsp>
                      <wps:wsp>
                        <wps:cNvPr id="37" name="Rectangle 30"/>
                        <wps:cNvSpPr>
                          <a:spLocks noChangeArrowheads="1"/>
                        </wps:cNvSpPr>
                        <wps:spPr bwMode="auto">
                          <a:xfrm>
                            <a:off x="901700" y="2400935"/>
                            <a:ext cx="120396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FAC56" w14:textId="286ACECA" w:rsidR="00EC750C" w:rsidRDefault="00EC750C">
                              <w:r>
                                <w:rPr>
                                  <w:rFonts w:ascii="Tahoma" w:hAnsi="Tahoma" w:cs="Tahoma"/>
                                  <w:color w:val="000000"/>
                                  <w:sz w:val="18"/>
                                  <w:szCs w:val="18"/>
                                </w:rPr>
                                <w:t xml:space="preserve">3: Notification to </w:t>
                              </w:r>
                              <w:proofErr w:type="gramStart"/>
                              <w:r>
                                <w:rPr>
                                  <w:rFonts w:ascii="Tahoma" w:hAnsi="Tahoma" w:cs="Tahoma"/>
                                  <w:color w:val="000000"/>
                                  <w:sz w:val="18"/>
                                  <w:szCs w:val="18"/>
                                </w:rPr>
                                <w:t>OAM()</w:t>
                              </w:r>
                              <w:proofErr w:type="gramEnd"/>
                            </w:p>
                          </w:txbxContent>
                        </wps:txbx>
                        <wps:bodyPr rot="0" vert="horz" wrap="none" lIns="0" tIns="0" rIns="0" bIns="0" anchor="t" anchorCtr="0">
                          <a:spAutoFit/>
                        </wps:bodyPr>
                      </wps:wsp>
                      <wps:wsp>
                        <wps:cNvPr id="38" name="Rectangle 31"/>
                        <wps:cNvSpPr>
                          <a:spLocks noChangeArrowheads="1"/>
                        </wps:cNvSpPr>
                        <wps:spPr bwMode="auto">
                          <a:xfrm>
                            <a:off x="673735" y="2359660"/>
                            <a:ext cx="124460" cy="279400"/>
                          </a:xfrm>
                          <a:prstGeom prst="rect">
                            <a:avLst/>
                          </a:prstGeom>
                          <a:solidFill>
                            <a:srgbClr val="FFFFB9"/>
                          </a:solidFill>
                          <a:ln w="10160">
                            <a:solidFill>
                              <a:srgbClr val="800000"/>
                            </a:solidFill>
                            <a:prstDash val="solid"/>
                            <a:miter lim="800000"/>
                            <a:headEnd/>
                            <a:tailEnd/>
                          </a:ln>
                        </wps:spPr>
                        <wps:bodyPr rot="0" vert="horz" wrap="square" lIns="91440" tIns="45720" rIns="91440" bIns="45720" anchor="t" anchorCtr="0" upright="1">
                          <a:noAutofit/>
                        </wps:bodyPr>
                      </wps:wsp>
                    </wpc:wpc>
                  </a:graphicData>
                </a:graphic>
              </wp:inline>
            </w:drawing>
          </mc:Choice>
          <mc:Fallback>
            <w:pict>
              <v:group id="Canvas 39" o:spid="_x0000_s1140" editas="canvas" style="width:472.5pt;height:310.5pt;mso-position-horizontal-relative:char;mso-position-vertical-relative:line" coordsize="60007,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zdjGAkAAANeAAAOAAAAZHJzL2Uyb0RvYy54bWzsXGtzm0gW/b5V8x8oPm6VI6B5qqJMJVa0&#10;O1WZ2dQm+wMwQhY1CFjAlrNb89/n3G5oQAa/EmniuP3BQua66cft26fPPfTrn292qXYdl1WSZwvd&#10;fGXoWpxF+TrJLhf6fz6vznxdq+owW4dpnsUL/Utc6T+/+elvr/fFPLbybZ6u41JDIVk13xcLfVvX&#10;xXw2q6JtvAurV3kRZ7i5yctdWONreTlbl+Eepe/SmWUY7myfl+uizKO4qvDXpbipv+HlbzZxVP9r&#10;s6niWksXOupW898l/31Bv2dvXofzyzIstknUVCN8Qi12YZLhobKoZViH2lWZ3Cpql0RlXuWb+lWU&#10;72b5ZpNEMW8DWmMaB605D7PrsOKNidA7bQVx9Q3Lvbikemf5KklT9MYMpc/pb/S5x/jEdDvNhkbi&#10;L9y2sdkXGMCqkENZfV0VP23DIuYtr+bRb9cfSy1ZL/RA17JwBzf6NwY2zC7TWHNoCOnhsPpUfCyp&#10;nlXxIY9+r7QsP9/CKn5blvl+G4drVMoke1S89w/0pcK/ahf7X/M1Sg+v6pyP5s2m3FGBGCftZqFb&#10;hodB0rUv8pK7T3xTaxFum4bjWZ6jaxEMbIP5LvevWThvyynKqv5HnO80uljoJVrBnxNef6hqqlc4&#10;b014O/I0WdO48C/l5cV5WmrXIVx5hZ93AW8Kmts3SzNtT1Ux8fC7y/AN+hkrg+qwDKuteBYvnszC&#10;+S6pMVvTZLfQu/8O59S177M1N6nDJBXXaAy5De9r6l4xTBf5+gu6uszFVETowMU2L/+na3tMw4Ve&#10;/fcqLGNdS3/JMFyBads0b/kXG/2LL2X/zkX/TphFKGqh17omLs9rMdevijK53OJJJu+ULH+LId4k&#10;vM9p+EWtmsrCjUVdj+7P5EyHDu1SVw/883gO7Vqm68JhyaFt3/L5ZArnrUNbzLMDVJH82WSeF/D7&#10;T/dnGWSmAgp/NKYC+RpVgkfQ/wdG8N5/79tntuW+P7ON5fLs7ercPnNXpucs2fL8fGn+QeNq2vNt&#10;sl7HGc2ZNpqb9sMiUbOuiDgs4/lgblWHU3C1uj19ZsNq8EmNthw0ybRs450VnK1c3zuzV7ZzFniG&#10;f2aYwbvANezAXq6GTfqQZPHXN4liQ+BYzj2hgUeG0dDwyAggR4Sq33UFXAhdwgf6IDzUNxc3PNRj&#10;1jfz4N6IkQFZtPFCxgoZJ3AhYgQupuIDDU5VUExY/fUxwWxjAh9yr+0GrG/n2cey6ZQHrVee7ZoY&#10;a5remOkG413aTW90CM1sZgbevUtVivHjTjOxVA2m9kNXoGk3O1iBvlTLvKaOCOdlftWsNHeuOp2D&#10;fS+RRPbQZICYnhViCqD9fLaccH2yWl/sAJffc8hjAy7Ts03Tg5/SAiXAF3eCdoEKDNxt3FgBLgW4&#10;ejvB8Q2EyW47NIfRJwJc2LIaltM49AjiYoHv+Y1DK8SFRVkhrtMhLr417nZDd+zRfjDEZbdBgSMu&#10;bMoakPUEyGUBTJm0JCnM9R3s3p4l5gJgP+QETDk1T8ByMcP1XFABU6yAadieaeK+ormI8lKo637U&#10;5Y64tNWLssfeRzATYdlpXNoPHEHMdjvhwGdu69EKdinY9Xiq+yuILjkRXhrR5bVRQcAu1gsIj2W6&#10;mBO4LiUKCHa5FjMOmOxmS6WorpOQ5s8SdiFRfQt22T2XPPYaZQeMMVqEiOsaoQZ8O3DB4CrUxelf&#10;hbruRV2WTCR05C38q9vbHt+jfYe1G4kR1OX5QUAxW6UXJzL8Kr3YZKymUj1fgbok2nhhqMuSKR2B&#10;uvpyg8eiLoe5ftAmGBXqWuh/qVThOaIuS+ZjhDc+OtutbdKk+Ger62l0Wsx1fL9JG5pIILpC5tTt&#10;903iaIkPoKWHxxjgiQmRVnqMzHennsKDBxqTg8w3SbtoyVaJb6i0Tpf4tmRKYFXGMclPNfOOxDfR&#10;gIMMIn2pHiIpHLiq4bkM4ZQPd5vihmzDwW6We6pvOcgd0sM6b42uhKSQXKTVZkCGum5UVJfrZlfz&#10;GUBrs0shbv37TDNdpu3pt3hWZwTIKI0MbauZrWakM8H60TMZLQWTWpq4zngx6GBpM1kdtLszYhMV&#10;ArnYGU01DFyDNOqVg46UXRVuhQgznEc3WdN9uIJoCFJmIaYs8op0oNSXCByfhZaU21P3Txijw8iY&#10;9zWeB6s7jNEtZNwK7e42RsvJmAfNtmTx2VSfBKaHyucSeqiFfiFGvghrajVViC65cAdeoW1J8Cfa&#10;vMuv4885t6ip8eQ19NjWEbv7ada3E30EdaHw1/Zm+1kMCmv8DJVv77efQ7v2oe3dKM2rWDyA6s9n&#10;hmwTdUVvdgzC7CCxPB2Nj6qmfaCU6UAhdy9efUkCWgKft1ibUwo6mGOJ1AFmxDjUsGwb6QYevy0P&#10;+93WhSfgBk3Zu4R2016sNOGtWvxZa8KtkWQZVO8IcgOEQYLV47zlYCPBC3TMgzzyvEDSB5DEN5h8&#10;zUFly1S2DODhdCIlScnfuw7+WCIlS2bLOjYXDO/pwoJa6R7p5OrtJ/la5rgY15IpN07+gJnsvPlB&#10;VOQo+WNZDjJpYvdhuoHHwPOg3B75w5jH6M0rRf4c//2pZ0lKytdMJfkDnrLzzU/D10xx44nkz9BV&#10;oUqC9Hvoqor8aQgrRf4cclCK/FHkz8t+e5oW+UPyB8T9ZKD+9ucB4C1eZJLETnkUaijyZ64OBFiP&#10;ne0xDomZzM73dnkcv56I/LGYz9OlxPAjcYrzFg7RM94p9ii3ytX/runa3ABc+xMJTYkQ1aEA6lCA&#10;+w4FkFPhROzP93JQCJM6iV5c6Et3DvYkaqmjHf90rmQ64zepv1DsT+9crkcdYzWx1EmJhWB/vo30&#10;xzd8Inxo+bL4SwGHO2qGfAaWLEX+nODwHLm0P6MjL5jMKHfkz1GUPwNPNX0SSivupxUrYRCkXAfa&#10;kHEJkRL+kMcIwU/7qYQ/EDMp4c8Pf3IeG1NJnFL443rIIt0FNBT1o6if8jHUz0iCX6hvT0T9tIdp&#10;EXSGACiAdw8BiWUwnE0ooLPS/Sjdz0l1P5LsOBHz870cB8mkSKJjftgpdT9qoXs5hx5Dx4BDv4uI&#10;Q+jmVHQ6yrz/Hdf9s9vf/AkAAP//AwBQSwMEFAAGAAgAAAAhABspaQbbAAAABQEAAA8AAABkcnMv&#10;ZG93bnJldi54bWxMj8FOwzAQRO9I/IO1SNyo3aqpIMSpEKJCIC5tuXBz4yWJiNdR7CSGr2fhApeR&#10;RrOaeVtsk+vEhENoPWlYLhQIpMrblmoNr8fd1TWIEA1Z03lCDZ8YYFuenxUmt36mPU6HWAsuoZAb&#10;DU2MfS5lqBp0Jix8j8TZux+ciWyHWtrBzFzuOrlSaiOdaYkXGtPjfYPVx2F0Gmb1/JC+jruX6Y0S&#10;rafHpzFmmdaXF+nuFkTEFP+O4Qef0aFkppMfyQbRaeBH4q9ydrPO2J40bFZLBbIs5H/68hsAAP//&#10;AwBQSwECLQAUAAYACAAAACEAtoM4kv4AAADhAQAAEwAAAAAAAAAAAAAAAAAAAAAAW0NvbnRlbnRf&#10;VHlwZXNdLnhtbFBLAQItABQABgAIAAAAIQA4/SH/1gAAAJQBAAALAAAAAAAAAAAAAAAAAC8BAABf&#10;cmVscy8ucmVsc1BLAQItABQABgAIAAAAIQBHgzdjGAkAAANeAAAOAAAAAAAAAAAAAAAAAC4CAABk&#10;cnMvZTJvRG9jLnhtbFBLAQItABQABgAIAAAAIQAbKWkG2wAAAAUBAAAPAAAAAAAAAAAAAAAAAHIL&#10;AABkcnMvZG93bnJldi54bWxQSwUGAAAAAAQABADzAAAAegwAAAAA&#10;">
                <v:shape id="_x0000_s1141" type="#_x0000_t75" style="position:absolute;width:60007;height:39433;visibility:visible;mso-wrap-style:square">
                  <v:fill o:detectmouseclick="t"/>
                  <v:path o:connecttype="none"/>
                </v:shape>
                <v:rect id="Rectangle 5" o:spid="_x0000_s1142" style="position:absolute;left:2070;top:2070;width:10572;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26WcQA&#10;AADaAAAADwAAAGRycy9kb3ducmV2LnhtbESP3WoCMRSE7wXfIRyhN6VmlWLtahTxB4rYC20f4LA5&#10;7q5uTkKSrtu3b4SCl8PMfMPMl51pREs+1JYVjIYZCOLC6ppLBd9fu5cpiBCRNTaWScEvBVgu+r05&#10;5tre+EjtKZYiQTjkqKCK0eVShqIig2FoHXHyztYbjEn6UmqPtwQ3jRxn2UQarDktVOhoXVFxPf0Y&#10;BSFzz5tLvGwOn+3Vu+5t0rxu90o9DbrVDESkLj7C/+0PreAd7lfS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ulnEAAAA2gAAAA8AAAAAAAAAAAAAAAAAmAIAAGRycy9k&#10;b3ducmV2LnhtbFBLBQYAAAAABAAEAPUAAACJAwAAAAA=&#10;" fillcolor="#ffffb9" strokecolor="maroon" strokeweight=".8pt"/>
                <v:rect id="Rectangle 6" o:spid="_x0000_s1143" style="position:absolute;left:6216;top:2482;width:2375;height:13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73B268A8" w14:textId="355FE180" w:rsidR="00EC750C" w:rsidRDefault="00EC750C">
                        <w:r>
                          <w:rPr>
                            <w:rFonts w:ascii="Tahoma" w:hAnsi="Tahoma" w:cs="Tahoma"/>
                            <w:color w:val="000000"/>
                            <w:sz w:val="18"/>
                            <w:szCs w:val="18"/>
                            <w:u w:val="single"/>
                          </w:rPr>
                          <w:t>OAM</w:t>
                        </w:r>
                      </w:p>
                    </w:txbxContent>
                  </v:textbox>
                </v:rect>
                <v:line id="Line 7" o:spid="_x0000_s1144" style="position:absolute;visibility:visible;mso-wrap-style:square" from="7461,6210" to="7461,38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YQ18EAAADbAAAADwAAAGRycy9kb3ducmV2LnhtbERPTWvCQBC9C/0PyxR6Ed1YUDS6SqsU&#10;elEw7cXbsDsmwexskt2a9N+7guBtHu9zVpveVuJKrS8dK5iMExDE2pmScwW/P1+jOQgfkA1WjknB&#10;P3nYrF8GK0yN6/hI1yzkIoawT1FBEUKdSul1QRb92NXEkTu71mKIsM2labGL4baS70kykxZLjg0F&#10;1rQtSF+yP6ug2WkiMtleb3fT4an7bBbdoVHq7bX/WIII1Ien+OH+NnH+BO6/xAP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JhDXwQAAANsAAAAPAAAAAAAAAAAAAAAA&#10;AKECAABkcnMvZG93bnJldi54bWxQSwUGAAAAAAQABAD5AAAAjwMAAAAA&#10;" strokeweight=".8pt">
                  <v:stroke dashstyle="1 1"/>
                </v:line>
                <v:rect id="Rectangle 8" o:spid="_x0000_s1145" style="position:absolute;left:17411;top:2070;width:9017;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dRsIA&#10;AADbAAAADwAAAGRycy9kb3ducmV2LnhtbERP22oCMRB9F/oPYQq+SM1WxJbtRinVgog+1PYDhs10&#10;L24mIUnX7d8bQfBtDuc6xWownejJh8aygudpBoK4tLrhSsHP9+fTK4gQkTV2lknBPwVYLR9GBeba&#10;nvmL+mOsRArhkKOCOkaXSxnKmgyGqXXEifu13mBM0FdSezyncNPJWZYtpMGGU0ONjj5qKk/HP6Mg&#10;ZG6ybmO73h/6k3fDy6Kbb3ZKjR+H9zcQkYZ4F9/cW53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F1GwgAAANsAAAAPAAAAAAAAAAAAAAAAAJgCAABkcnMvZG93&#10;bnJldi54bWxQSwUGAAAAAAQABAD1AAAAhwMAAAAA&#10;" fillcolor="#ffffb9" strokecolor="maroon" strokeweight=".8pt"/>
                <v:rect id="Rectangle 9" o:spid="_x0000_s1146" style="position:absolute;left:20002;top:2482;width:3988;height:13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14:paraId="3A5AB11C" w14:textId="2457778E" w:rsidR="00EC750C" w:rsidRDefault="00EC750C">
                        <w:r>
                          <w:rPr>
                            <w:rFonts w:ascii="Tahoma" w:hAnsi="Tahoma" w:cs="Tahoma"/>
                            <w:color w:val="000000"/>
                            <w:sz w:val="18"/>
                            <w:szCs w:val="18"/>
                            <w:u w:val="single"/>
                          </w:rPr>
                          <w:t>OAM CL</w:t>
                        </w:r>
                      </w:p>
                    </w:txbxContent>
                  </v:textbox>
                </v:rect>
                <v:line id="Line 10" o:spid="_x0000_s1147" style="position:absolute;visibility:visible;mso-wrap-style:square" from="21971,6210" to="21971,38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GzT8IAAADbAAAADwAAAGRycy9kb3ducmV2LnhtbERPTWvCQBC9F/wPywi9SN1UrLSpq1RF&#10;8NJCoxdvw+6YBLOzSXZr4r93BaG3ebzPmS97W4kLtb50rOB1nIAg1s6UnCs47Lcv7yB8QDZYOSYF&#10;V/KwXAye5pga1/EvXbKQixjCPkUFRQh1KqXXBVn0Y1cTR+7kWoshwjaXpsUuhttKTpJkJi2WHBsK&#10;rGldkD5nf1ZBs9FEZLJvvd68jY7dqvnofhqlnof91yeIQH34Fz/cOxPnT+H+Sz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lGzT8IAAADbAAAADwAAAAAAAAAAAAAA&#10;AAChAgAAZHJzL2Rvd25yZXYueG1sUEsFBgAAAAAEAAQA+QAAAJADAAAAAA==&#10;" strokeweight=".8pt">
                  <v:stroke dashstyle="1 1"/>
                </v:line>
                <v:rect id="Rectangle 11" o:spid="_x0000_s1148" style="position:absolute;left:30676;top:2482;width:10472;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FMsIA&#10;AADbAAAADwAAAGRycy9kb3ducmV2LnhtbERPzWoCMRC+F3yHMEIvotmWVmU1ilQLpdhD1QcYNuPu&#10;6mYSkriub28KQm/z8f3OfNmZRrTkQ21ZwcsoA0FcWF1zqeCw/xxOQYSIrLGxTApuFGC56D3NMdf2&#10;yr/U7mIpUgiHHBVUMbpcylBUZDCMrCNO3NF6gzFBX0rt8ZrCTSNfs2wsDdacGip09FFRcd5djIKQ&#10;ucH6FE/r7U979q6bjJu3zbdSz/1uNQMRqYv/4of7S6f57/D3Szp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4cUywgAAANsAAAAPAAAAAAAAAAAAAAAAAJgCAABkcnMvZG93&#10;bnJldi54bWxQSwUGAAAAAAQABAD1AAAAhwMAAAAA&#10;" fillcolor="#ffffb9" strokecolor="maroon" strokeweight=".8pt"/>
                <v:rect id="Rectangle 12" o:spid="_x0000_s1149" style="position:absolute;left:31197;top:2895;width:9836;height:13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4A924619" w14:textId="163FD54F" w:rsidR="00EC750C" w:rsidRDefault="00EC750C">
                        <w:proofErr w:type="gramStart"/>
                        <w:r>
                          <w:rPr>
                            <w:rFonts w:ascii="Tahoma" w:hAnsi="Tahoma" w:cs="Tahoma"/>
                            <w:color w:val="000000"/>
                            <w:sz w:val="18"/>
                            <w:szCs w:val="18"/>
                            <w:u w:val="single"/>
                          </w:rPr>
                          <w:t>eNB</w:t>
                        </w:r>
                        <w:proofErr w:type="gramEnd"/>
                        <w:r>
                          <w:rPr>
                            <w:rFonts w:ascii="Tahoma" w:hAnsi="Tahoma" w:cs="Tahoma"/>
                            <w:color w:val="000000"/>
                            <w:sz w:val="18"/>
                            <w:szCs w:val="18"/>
                            <w:u w:val="single"/>
                          </w:rPr>
                          <w:t xml:space="preserve"> Stack Manager</w:t>
                        </w:r>
                      </w:p>
                    </w:txbxContent>
                  </v:textbox>
                </v:rect>
                <v:line id="Line 13" o:spid="_x0000_s1150" style="position:absolute;visibility:visible;mso-wrap-style:square" from="35966,6623" to="35966,38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tOMIAAADbAAAADwAAAGRycy9kb3ducmV2LnhtbERPTWvCQBC9F/wPywi9SN1UsLapq1RF&#10;8NJCoxdvw+6YBLOzSXZr4r93BaG3ebzPmS97W4kLtb50rOB1nIAg1s6UnCs47Lcv7yB8QDZYOSYF&#10;V/KwXAye5pga1/EvXbKQixjCPkUFRQh1KqXXBVn0Y1cTR+7kWoshwjaXpsUuhttKTpLkTVosOTYU&#10;WNO6IH3O/qyCZqOJyGTfer2Zjo7dqvnofhqlnof91yeIQH34Fz/cOxPnz+D+Sz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MtOMIAAADbAAAADwAAAAAAAAAAAAAA&#10;AAChAgAAZHJzL2Rvd25yZXYueG1sUEsFBgAAAAAEAAQA+QAAAJADAAAAAA==&#10;" strokeweight=".8pt">
                  <v:stroke dashstyle="1 1"/>
                </v:line>
                <v:rect id="Rectangle 14" o:spid="_x0000_s1151" style="position:absolute;left:49333;top:2482;width:8496;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qrMUA&#10;AADbAAAADwAAAGRycy9kb3ducmV2LnhtbESPQWsCMRCF70L/Q5hCL6JZi9iyNUqpLRSph1p/wLCZ&#10;7q5uJiGJ6/bfOwehtxnem/e+Wa4H16meYmo9G5hNC1DElbct1wYOPx+TZ1ApI1vsPJOBP0qwXt2N&#10;llhaf+Fv6ve5VhLCqUQDTc6h1DpVDTlMUx+IRfv10WGWNdbaRrxIuOv0Y1EstMOWpaHBQG8NVaf9&#10;2RlIRRhvjvm4+dr1pxiGp0U3f98a83A/vL6AyjTkf/Pt+tMKvsDKLzKA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4GqsxQAAANsAAAAPAAAAAAAAAAAAAAAAAJgCAABkcnMv&#10;ZG93bnJldi54bWxQSwUGAAAAAAQABAD1AAAAigMAAAAA&#10;" fillcolor="#ffffb9" strokecolor="maroon" strokeweight=".8pt"/>
                <v:rect id="Rectangle 15" o:spid="_x0000_s1152" style="position:absolute;left:49853;top:2895;width:7900;height:13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29E6EABA" w14:textId="6DB81A43" w:rsidR="00EC750C" w:rsidRDefault="00EC750C">
                        <w:proofErr w:type="gramStart"/>
                        <w:r>
                          <w:rPr>
                            <w:rFonts w:ascii="Tahoma" w:hAnsi="Tahoma" w:cs="Tahoma"/>
                            <w:color w:val="000000"/>
                            <w:sz w:val="18"/>
                            <w:szCs w:val="18"/>
                            <w:u w:val="single"/>
                          </w:rPr>
                          <w:t>eNB</w:t>
                        </w:r>
                        <w:proofErr w:type="gramEnd"/>
                        <w:r>
                          <w:rPr>
                            <w:rFonts w:ascii="Tahoma" w:hAnsi="Tahoma" w:cs="Tahoma"/>
                            <w:color w:val="000000"/>
                            <w:sz w:val="18"/>
                            <w:szCs w:val="18"/>
                            <w:u w:val="single"/>
                          </w:rPr>
                          <w:t xml:space="preserve"> Application</w:t>
                        </w:r>
                      </w:p>
                    </w:txbxContent>
                  </v:textbox>
                </v:rect>
                <v:line id="Line 16" o:spid="_x0000_s1153" style="position:absolute;visibility:visible;mso-wrap-style:square" from="53689,6623" to="53689,38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hEHcQAAADbAAAADwAAAGRycy9kb3ducmV2LnhtbESPT2vCQBTE7wW/w/IEL0U3BlpqdBX/&#10;IPTSQqMXb4/dZxLMvk2yq0m/fbdQ6HGYmd8wq81ga/GgzleOFcxnCQhi7UzFhYLz6Th9A+EDssHa&#10;MSn4Jg+b9ehphZlxPX/RIw+FiBD2GSooQ2gyKb0uyaKfuYY4elfXWQxRdoU0HfYRbmuZJsmrtFhx&#10;XCixoX1J+pbfrYL2oInI5B96f3h5vvS7dtF/tkpNxsN2CSLQEP7Df+13oyBN4f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EQdxAAAANsAAAAPAAAAAAAAAAAA&#10;AAAAAKECAABkcnMvZG93bnJldi54bWxQSwUGAAAAAAQABAD5AAAAkgMAAAAA&#10;" strokeweight=".8pt">
                  <v:stroke dashstyle="1 1"/>
                </v:line>
                <v:line id="Line 17" o:spid="_x0000_s1154" style="position:absolute;flip:x;visibility:visible;mso-wrap-style:square" from="36588,11176" to="53689,11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N4sAAAADbAAAADwAAAGRycy9kb3ducmV2LnhtbESP3YrCMBSE7wXfIRzBO01VUKmmIi7C&#10;Xu5WH+DQnP7Y5qQkUevbbwRhL4eZ+YbZHwbTiQc531hWsJgnIIgLqxuuFFwv59kWhA/IGjvLpOBF&#10;Hg7ZeLTHVNsn/9IjD5WIEPYpKqhD6FMpfVGTQT+3PXH0SusMhihdJbXDZ4SbTi6TZC0NNhwXauzp&#10;VFPR5nejwJsSS3e7f1n5c5br7vpqk02u1HQyHHcgAg3hP/xpf2sFyxW8v8QfIL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2TeLAAAAA2wAAAA8AAAAAAAAAAAAAAAAA&#10;oQIAAGRycy9kb3ducmV2LnhtbFBLBQYAAAAABAAEAPkAAACOAwAAAAA=&#10;" strokecolor="maroon" strokeweight=".8pt"/>
                <v:shape id="Freeform 18" o:spid="_x0000_s1155" style="position:absolute;left:36588;top:10763;width:1035;height:825;visibility:visible;mso-wrap-style:square;v-text-anchor:top" coordsize="16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ZcUA&#10;AADbAAAADwAAAGRycy9kb3ducmV2LnhtbESP0WrCQBRE3wX/YbmFvohuqraUmI2oUCwVSqP9gGv2&#10;NonN3g3Z1aR/3xUEH4eZOcMky97U4kKtqywreJpEIIhzqysuFHwf3savIJxH1lhbJgV/5GCZDgcJ&#10;xtp2nNFl7wsRIOxiVFB638RSurwkg25iG+Lg/djWoA+yLaRusQtwU8tpFL1IgxWHhRIb2pSU/+7P&#10;RkGxPWUVfZjjV7fefa6Yz88zHin1+NCvFiA89f4evrXftYLpHK5fwg+Q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5NlxQAAANsAAAAPAAAAAAAAAAAAAAAAAJgCAABkcnMv&#10;ZG93bnJldi54bWxQSwUGAAAAAAQABAD1AAAAigMAAAAA&#10;" path="m163,l,65r163,65l163,xe" fillcolor="maroon" strokecolor="maroon" strokeweight=".8pt">
                  <v:path arrowok="t" o:connecttype="custom" o:connectlocs="103505,0;0,41275;103505,82550;103505,0" o:connectangles="0,0,0,0"/>
                </v:shape>
                <v:rect id="Rectangle 19" o:spid="_x0000_s1156" style="position:absolute;left:35236;top:11176;width:1244;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0Pj8UA&#10;AADbAAAADwAAAGRycy9kb3ducmV2LnhtbESP3WoCMRSE7wu+QziCN6VmK2rL1ijFHxDRi9o+wGFz&#10;uru6OQlJXNe3N0Khl8PMfMPMFp1pREs+1JYVvA4zEMSF1TWXCn6+Ny/vIEJE1thYJgU3CrCY955m&#10;mGt75S9qj7EUCcIhRwVVjC6XMhQVGQxD64iT92u9wZikL6X2eE1w08hRlk2lwZrTQoWOlhUV5+PF&#10;KAiZe16d4mm1P7Rn77q3aTNe75Qa9LvPDxCRuvgf/mtvtYLRB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Q+PxQAAANsAAAAPAAAAAAAAAAAAAAAAAJgCAABkcnMv&#10;ZG93bnJldi54bWxQSwUGAAAAAAQABAD1AAAAigMAAAAA&#10;" fillcolor="#ffffb9" strokecolor="maroon" strokeweight=".8pt"/>
                <v:rect id="Rectangle 20" o:spid="_x0000_s1157" style="position:absolute;left:41040;top:11588;width:8032;height:13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14:paraId="4AD45D5F" w14:textId="66AA0AE8" w:rsidR="00EC750C" w:rsidRDefault="00EC750C">
                        <w:r>
                          <w:rPr>
                            <w:rFonts w:ascii="Tahoma" w:hAnsi="Tahoma" w:cs="Tahoma"/>
                            <w:color w:val="000000"/>
                            <w:sz w:val="18"/>
                            <w:szCs w:val="18"/>
                          </w:rPr>
                          <w:t xml:space="preserve">1: </w:t>
                        </w:r>
                        <w:proofErr w:type="spellStart"/>
                        <w:proofErr w:type="gramStart"/>
                        <w:r>
                          <w:rPr>
                            <w:rFonts w:ascii="Tahoma" w:hAnsi="Tahoma" w:cs="Tahoma"/>
                            <w:color w:val="000000"/>
                            <w:sz w:val="18"/>
                            <w:szCs w:val="18"/>
                          </w:rPr>
                          <w:t>wrAlarmEvt</w:t>
                        </w:r>
                        <w:proofErr w:type="spellEnd"/>
                        <w:r>
                          <w:rPr>
                            <w:rFonts w:ascii="Tahoma" w:hAnsi="Tahoma" w:cs="Tahoma"/>
                            <w:color w:val="000000"/>
                            <w:sz w:val="18"/>
                            <w:szCs w:val="18"/>
                          </w:rPr>
                          <w:t>()</w:t>
                        </w:r>
                        <w:proofErr w:type="gramEnd"/>
                      </w:p>
                    </w:txbxContent>
                  </v:textbox>
                </v:rect>
                <v:rect id="Rectangle 21" o:spid="_x0000_s1158" style="position:absolute;left:35236;top:11176;width:1244;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0Y8QA&#10;AADbAAAADwAAAGRycy9kb3ducmV2LnhtbESP3WoCMRSE7wu+QziCN0WzFVFZjSJqQUq98OcBDpvj&#10;7urmJCTpun37plDo5TAz3zDLdWca0ZIPtWUFb6MMBHFhdc2lguvlfTgHESKyxsYyKfimAOtV72WJ&#10;ubZPPlF7jqVIEA45KqhidLmUoajIYBhZR5y8m/UGY5K+lNrjM8FNI8dZNpUGa04LFTraVlQ8zl9G&#10;Qcjc6+4e77vPY/vwrptNm8n+Q6lBv9ssQETq4n/4r33QCsY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TNGPEAAAA2wAAAA8AAAAAAAAAAAAAAAAAmAIAAGRycy9k&#10;b3ducmV2LnhtbFBLBQYAAAAABAAEAPUAAACJAwAAAAA=&#10;" fillcolor="#ffffb9" strokecolor="maroon" strokeweight=".8pt"/>
                <v:line id="Line 22" o:spid="_x0000_s1159" style="position:absolute;flip:x;visibility:visible;mso-wrap-style:square" from="22593,16973" to="35966,16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Lfk7oAAADbAAAADwAAAGRycy9kb3ducmV2LnhtbERPSwrCMBDdC94hjODOprpQqUYRRXCp&#10;1QMMzfSjzaQkUevtzUJw+Xj/9bY3rXiR841lBdMkBUFcWN1wpeB2PU6WIHxA1thaJgUf8rDdDAdr&#10;zLR984VeeahEDGGfoYI6hC6T0hc1GfSJ7YgjV1pnMEToKqkdvmO4aeUsTefSYMOxocaO9jUVj/xp&#10;FHhTYunuz4OV56Oct7fPI13kSo1H/W4FIlAf/uKf+6QVzOLY+CX+ALn5Ag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PeS35O6AAAA2wAAAA8AAAAAAAAAAAAAAAAAoQIAAGRy&#10;cy9kb3ducmV2LnhtbFBLBQYAAAAABAAEAPkAAACIAwAAAAA=&#10;" strokecolor="maroon" strokeweight=".8pt"/>
                <v:shape id="Freeform 23" o:spid="_x0000_s1160" style="position:absolute;left:22593;top:16560;width:1035;height:826;visibility:visible;mso-wrap-style:square;v-text-anchor:top" coordsize="16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48+8UA&#10;AADbAAAADwAAAGRycy9kb3ducmV2LnhtbESP0WrCQBRE3wX/YbmFvohuqljamI2oUCwVSqP9gGv2&#10;NonN3g3Z1aR/3xUEH4eZOcMky97U4kKtqywreJpEIIhzqysuFHwf3sYvIJxH1lhbJgV/5GCZDgcJ&#10;xtp2nNFl7wsRIOxiVFB638RSurwkg25iG+Lg/djWoA+yLaRusQtwU8tpFD1LgxWHhRIb2pSU/+7P&#10;RkGxPWUVfZjjV7fefa6Yz/MZj5R6fOhXCxCeen8P39rvWsH0Fa5fwg+Q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3jz7xQAAANsAAAAPAAAAAAAAAAAAAAAAAJgCAABkcnMv&#10;ZG93bnJldi54bWxQSwUGAAAAAAQABAD1AAAAigMAAAAA&#10;" path="m163,l,65r163,65l163,xe" fillcolor="maroon" strokecolor="maroon" strokeweight=".8pt">
                  <v:path arrowok="t" o:connecttype="custom" o:connectlocs="103505,0;0,41275;103505,82550;103505,0" o:connectangles="0,0,0,0"/>
                </v:shape>
                <v:rect id="Rectangle 24" o:spid="_x0000_s1161" style="position:absolute;left:21247;top:16973;width:1244;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6ysEA&#10;AADbAAAADwAAAGRycy9kb3ducmV2LnhtbERPy2oCMRTdC/5DuIKbopnaYsvUKEVbEGkX1X7AZXI7&#10;z9yEJI7TvzcLweXhvFebwXSiJx9qywoe5xkI4sLqmksFv6fP2SuIEJE1dpZJwT8F2KzHoxXm2l74&#10;h/pjLEUK4ZCjgipGl0sZiooMhrl1xIn7s95gTNCXUnu8pHDTyUWWLaXBmlNDhY62FRXt8WwUhMw9&#10;7JrY7L6++9a74WXZPX8clJpOhvc3EJGGeBff3Hut4CmtT1/SD5D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jOsrBAAAA2wAAAA8AAAAAAAAAAAAAAAAAmAIAAGRycy9kb3du&#10;cmV2LnhtbFBLBQYAAAAABAAEAPUAAACGAwAAAAA=&#10;" fillcolor="#ffffb9" strokecolor="maroon" strokeweight=".8pt"/>
                <v:rect id="Rectangle 25" o:spid="_x0000_s1162" style="position:absolute;left:23876;top:17672;width:14617;height:4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yQ7sMA&#10;AADbAAAADwAAAGRycy9kb3ducmV2LnhtbESP3WoCMRSE7wu+QzhC72p2tUhdjaKCWApe+PMAh81x&#10;s7o5WZOo27dvCoVeDjPzDTNbdLYRD/KhdqwgH2QgiEuna64UnI6btw8QISJrbByTgm8KsJj3XmZY&#10;aPfkPT0OsRIJwqFABSbGtpAylIYshoFriZN3dt5iTNJXUnt8Jrht5DDLxtJizWnBYEtrQ+X1cLcK&#10;aLXdTy7LYHbS5yHffY0n79ubUq/9bjkFEamL/+G/9qdWMBrC75f0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yQ7sMAAADbAAAADwAAAAAAAAAAAAAAAACYAgAAZHJzL2Rv&#10;d25yZXYueG1sUEsFBgAAAAAEAAQA9QAAAIgDAAAAAA==&#10;" filled="f" stroked="f">
                  <v:textbox inset="0,0,0,0">
                    <w:txbxContent>
                      <w:p w14:paraId="0EAE6878" w14:textId="06645C9E" w:rsidR="00EC750C" w:rsidRDefault="00EC750C">
                        <w:pPr>
                          <w:rPr>
                            <w:rFonts w:ascii="Tahoma" w:hAnsi="Tahoma" w:cs="Tahoma"/>
                            <w:color w:val="000000"/>
                            <w:sz w:val="18"/>
                            <w:szCs w:val="18"/>
                          </w:rPr>
                        </w:pPr>
                        <w:r>
                          <w:rPr>
                            <w:rFonts w:ascii="Tahoma" w:hAnsi="Tahoma" w:cs="Tahoma"/>
                            <w:color w:val="000000"/>
                            <w:sz w:val="18"/>
                            <w:szCs w:val="18"/>
                          </w:rPr>
                          <w:t xml:space="preserve">2: </w:t>
                        </w:r>
                        <w:proofErr w:type="spellStart"/>
                        <w:r>
                          <w:rPr>
                            <w:rFonts w:ascii="Tahoma" w:hAnsi="Tahoma" w:cs="Tahoma"/>
                            <w:color w:val="000000"/>
                            <w:sz w:val="18"/>
                            <w:szCs w:val="18"/>
                          </w:rPr>
                          <w:t>FapAlarmInd</w:t>
                        </w:r>
                        <w:proofErr w:type="spellEnd"/>
                        <w:r>
                          <w:rPr>
                            <w:rFonts w:ascii="Tahoma" w:hAnsi="Tahoma" w:cs="Tahoma"/>
                            <w:color w:val="000000"/>
                            <w:sz w:val="18"/>
                            <w:szCs w:val="18"/>
                          </w:rPr>
                          <w:t xml:space="preserve">-Id, Severity, </w:t>
                        </w:r>
                      </w:p>
                      <w:p w14:paraId="52B83FE1" w14:textId="248BD754" w:rsidR="00EC750C" w:rsidRDefault="00EC750C">
                        <w:r>
                          <w:rPr>
                            <w:rFonts w:ascii="Tahoma" w:hAnsi="Tahoma" w:cs="Tahoma"/>
                            <w:color w:val="000000"/>
                            <w:sz w:val="18"/>
                            <w:szCs w:val="18"/>
                          </w:rPr>
                          <w:t xml:space="preserve">    Cause type, Cause </w:t>
                        </w:r>
                        <w:proofErr w:type="gramStart"/>
                        <w:r>
                          <w:rPr>
                            <w:rFonts w:ascii="Tahoma" w:hAnsi="Tahoma" w:cs="Tahoma"/>
                            <w:color w:val="000000"/>
                            <w:sz w:val="18"/>
                            <w:szCs w:val="18"/>
                          </w:rPr>
                          <w:t>value()</w:t>
                        </w:r>
                        <w:proofErr w:type="gramEnd"/>
                      </w:p>
                    </w:txbxContent>
                  </v:textbox>
                </v:rect>
                <v:rect id="Rectangle 26" o:spid="_x0000_s1163" style="position:absolute;left:21247;top:16973;width:1244;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vcUA&#10;AADbAAAADwAAAGRycy9kb3ducmV2LnhtbESP3WoCMRSE7wXfIRzBG6nZqtiyNUrxB4q0F7V9gMPm&#10;dHd1cxKSuK5vbwqCl8PMfMMsVp1pREs+1JYVPI8zEMSF1TWXCn5/dk+vIEJE1thYJgVXCrBa9nsL&#10;zLW98De1h1iKBOGQo4IqRpdLGYqKDIaxdcTJ+7PeYEzSl1J7vCS4aeQky+bSYM1poUJH64qK0+Fs&#10;FITMjTbHeNx8frUn77qXeTPb7pUaDrr3NxCRuvgI39sfWsF0Cv9f0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8aS9xQAAANsAAAAPAAAAAAAAAAAAAAAAAJgCAABkcnMv&#10;ZG93bnJldi54bWxQSwUGAAAAAAQABAD1AAAAigMAAAAA&#10;" fillcolor="#ffffb9" strokecolor="maroon" strokeweight=".8pt"/>
                <v:line id="Line 27" o:spid="_x0000_s1164" style="position:absolute;flip:x;visibility:visible;mso-wrap-style:square" from="8083,23596" to="21971,23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ZDS8AAAADbAAAADwAAAGRycy9kb3ducmV2LnhtbESP3YrCMBSE7wXfIRzBO03VxZVqKqII&#10;Xu52fYBDc/pjm5OSRK1vbxYW9nKYmW+Y3X4wnXiQ841lBYt5AoK4sLrhSsH15zzbgPABWWNnmRS8&#10;yMM+G492mGr75G965KESEcI+RQV1CH0qpS9qMujntieOXmmdwRClq6R2+Ixw08llkqylwYbjQo09&#10;HWsq2vxuFHhTYulu95OVX2e57q6vNvnMlZpOhsMWRKAh/If/2hetYPUBv1/iD5D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GQ0vAAAAA2wAAAA8AAAAAAAAAAAAAAAAA&#10;oQIAAGRycy9kb3ducmV2LnhtbFBLBQYAAAAABAAEAPkAAACOAwAAAAA=&#10;" strokecolor="maroon" strokeweight=".8pt"/>
                <v:shape id="Freeform 28" o:spid="_x0000_s1165" style="position:absolute;left:8083;top:23183;width:1035;height:826;visibility:visible;mso-wrap-style:square;v-text-anchor:top" coordsize="163,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qgI8MA&#10;AADbAAAADwAAAGRycy9kb3ducmV2LnhtbESP3YrCMBSE7wXfIRzBm0VTFRepRnEFUVyQ9ecBjs2x&#10;rduclCba+vZmYcHLYWa+YWaLxhTiQZXLLSsY9CMQxInVOacKzqd1bwLCeWSNhWVS8CQHi3m7NcNY&#10;25oP9Dj6VAQIuxgVZN6XsZQuycig69uSOHhXWxn0QVap1BXWAW4KOYyiT2kw57CQYUmrjJLf490o&#10;SDe3Q047c/mpv773S+b7eMQfSnU7zXIKwlPj3+H/9lYrGI3h7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qgI8MAAADbAAAADwAAAAAAAAAAAAAAAACYAgAAZHJzL2Rv&#10;d25yZXYueG1sUEsFBgAAAAAEAAQA9QAAAIgDAAAAAA==&#10;" path="m163,l,65r163,65l163,xe" fillcolor="maroon" strokecolor="maroon" strokeweight=".8pt">
                  <v:path arrowok="t" o:connecttype="custom" o:connectlocs="103505,0;0,41275;103505,82550;103505,0" o:connectangles="0,0,0,0"/>
                </v:shape>
                <v:rect id="Rectangle 29" o:spid="_x0000_s1166" style="position:absolute;left:6737;top:23596;width:1244;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YHJcUA&#10;AADbAAAADwAAAGRycy9kb3ducmV2LnhtbESP3WoCMRSE7wt9h3CE3ohm+8Mqq1FKbUGKvaj6AIfN&#10;cXd1cxKSdF3f3ghCL4eZ+YaZL3vTio58aCwreB5nIIhLqxuuFOx3X6MpiBCRNbaWScGFAiwXjw9z&#10;LLQ98y9121iJBOFQoII6RldIGcqaDIaxdcTJO1hvMCbpK6k9nhPctPIly3JpsOG0UKOjj5rK0/bP&#10;KAiZG66O8bja/HQn7/pJ3r59fiv1NOjfZyAi9fE/fG+vtYLXHG5f0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gclxQAAANsAAAAPAAAAAAAAAAAAAAAAAJgCAABkcnMv&#10;ZG93bnJldi54bWxQSwUGAAAAAAQABAD1AAAAigMAAAAA&#10;" fillcolor="#ffffb9" strokecolor="maroon" strokeweight=".8pt"/>
                <v:rect id="Rectangle 30" o:spid="_x0000_s1167" style="position:absolute;left:9017;top:24009;width:12039;height:13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14:paraId="1C2FAC56" w14:textId="286ACECA" w:rsidR="00EC750C" w:rsidRDefault="00EC750C">
                        <w:r>
                          <w:rPr>
                            <w:rFonts w:ascii="Tahoma" w:hAnsi="Tahoma" w:cs="Tahoma"/>
                            <w:color w:val="000000"/>
                            <w:sz w:val="18"/>
                            <w:szCs w:val="18"/>
                          </w:rPr>
                          <w:t xml:space="preserve">3: Notification to </w:t>
                        </w:r>
                        <w:proofErr w:type="gramStart"/>
                        <w:r>
                          <w:rPr>
                            <w:rFonts w:ascii="Tahoma" w:hAnsi="Tahoma" w:cs="Tahoma"/>
                            <w:color w:val="000000"/>
                            <w:sz w:val="18"/>
                            <w:szCs w:val="18"/>
                          </w:rPr>
                          <w:t>OAM()</w:t>
                        </w:r>
                        <w:proofErr w:type="gramEnd"/>
                      </w:p>
                    </w:txbxContent>
                  </v:textbox>
                </v:rect>
                <v:rect id="Rectangle 31" o:spid="_x0000_s1168" style="position:absolute;left:6737;top:23596;width:1244;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U2zMEA&#10;AADbAAAADwAAAGRycy9kb3ducmV2LnhtbERPy2oCMRTdC/5DuIKbopnaYsvUKEVbEGkX1X7AZXI7&#10;z9yEJI7TvzcLweXhvFebwXSiJx9qywoe5xkI4sLqmksFv6fP2SuIEJE1dpZJwT8F2KzHoxXm2l74&#10;h/pjLEUK4ZCjgipGl0sZiooMhrl1xIn7s95gTNCXUnu8pHDTyUWWLaXBmlNDhY62FRXt8WwUhMw9&#10;7JrY7L6++9a74WXZPX8clJpOhvc3EJGGeBff3Hut4CmNTV/SD5Dr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VNszBAAAA2wAAAA8AAAAAAAAAAAAAAAAAmAIAAGRycy9kb3du&#10;cmV2LnhtbFBLBQYAAAAABAAEAPUAAACGAwAAAAA=&#10;" fillcolor="#ffffb9" strokecolor="maroon" strokeweight=".8pt"/>
                <w10:anchorlock/>
              </v:group>
            </w:pict>
          </mc:Fallback>
        </mc:AlternateContent>
      </w:r>
    </w:p>
    <w:p w14:paraId="4F7767ED" w14:textId="1E0E0221" w:rsidR="00DA303C" w:rsidRPr="00CB4793" w:rsidRDefault="00DA303C" w:rsidP="00DA303C">
      <w:pPr>
        <w:pStyle w:val="Caption"/>
        <w:jc w:val="center"/>
        <w:rPr>
          <w:rFonts w:ascii="Arial" w:hAnsi="Arial" w:cs="Arial"/>
          <w:sz w:val="20"/>
          <w:szCs w:val="22"/>
        </w:rPr>
      </w:pPr>
      <w:bookmarkStart w:id="72" w:name="_Toc381033134"/>
      <w:r w:rsidRPr="00CB4793">
        <w:rPr>
          <w:rFonts w:ascii="Arial" w:hAnsi="Arial" w:cs="Arial"/>
          <w:sz w:val="20"/>
        </w:rPr>
        <w:t>Figure</w:t>
      </w:r>
      <w:r w:rsidR="00CB4793">
        <w:rPr>
          <w:rFonts w:ascii="Arial" w:hAnsi="Arial" w:cs="Arial"/>
          <w:sz w:val="20"/>
        </w:rPr>
        <w:t>-</w:t>
      </w:r>
      <w:r w:rsidR="002713B2" w:rsidRPr="00CB4793">
        <w:rPr>
          <w:rFonts w:ascii="Arial" w:hAnsi="Arial" w:cs="Arial"/>
          <w:sz w:val="20"/>
        </w:rPr>
        <w:fldChar w:fldCharType="begin"/>
      </w:r>
      <w:r w:rsidR="002713B2" w:rsidRPr="00CB4793">
        <w:rPr>
          <w:rFonts w:ascii="Arial" w:hAnsi="Arial" w:cs="Arial"/>
          <w:sz w:val="20"/>
        </w:rPr>
        <w:instrText xml:space="preserve"> SEQ Figure \* ARABIC </w:instrText>
      </w:r>
      <w:r w:rsidR="002713B2" w:rsidRPr="00CB4793">
        <w:rPr>
          <w:rFonts w:ascii="Arial" w:hAnsi="Arial" w:cs="Arial"/>
          <w:sz w:val="20"/>
        </w:rPr>
        <w:fldChar w:fldCharType="separate"/>
      </w:r>
      <w:r w:rsidR="00D04979">
        <w:rPr>
          <w:rFonts w:ascii="Arial" w:hAnsi="Arial" w:cs="Arial"/>
          <w:noProof/>
          <w:sz w:val="20"/>
        </w:rPr>
        <w:t>7</w:t>
      </w:r>
      <w:r w:rsidR="002713B2" w:rsidRPr="00CB4793">
        <w:rPr>
          <w:rFonts w:ascii="Arial" w:hAnsi="Arial" w:cs="Arial"/>
          <w:noProof/>
          <w:sz w:val="20"/>
        </w:rPr>
        <w:fldChar w:fldCharType="end"/>
      </w:r>
      <w:r w:rsidRPr="00CB4793">
        <w:rPr>
          <w:rFonts w:ascii="Arial" w:hAnsi="Arial" w:cs="Arial"/>
          <w:sz w:val="20"/>
        </w:rPr>
        <w:t>: Reporting of Fault Procedure</w:t>
      </w:r>
      <w:bookmarkEnd w:id="72"/>
    </w:p>
    <w:p w14:paraId="2F97D95E" w14:textId="4948E315" w:rsidR="00DA303C" w:rsidRPr="00BD2D2E" w:rsidRDefault="00C63A62" w:rsidP="00BD2D2E">
      <w:pPr>
        <w:spacing w:before="120" w:after="120" w:line="280" w:lineRule="atLeast"/>
        <w:rPr>
          <w:rFonts w:cs="Arial"/>
        </w:rPr>
      </w:pPr>
      <w:r w:rsidRPr="00C63A62">
        <w:rPr>
          <w:rFonts w:cs="Arial"/>
          <w:b/>
        </w:rPr>
        <w:t>Explanation</w:t>
      </w:r>
      <w:r>
        <w:rPr>
          <w:rFonts w:cs="Arial"/>
        </w:rPr>
        <w:t>:</w:t>
      </w:r>
    </w:p>
    <w:p w14:paraId="0DDB3B38" w14:textId="6F7B6B38" w:rsidR="008F300A" w:rsidRPr="00A63EBB" w:rsidRDefault="00DA303C" w:rsidP="00BD2D2E">
      <w:pPr>
        <w:spacing w:before="120" w:after="120" w:line="280" w:lineRule="atLeast"/>
        <w:rPr>
          <w:rFonts w:cs="Arial"/>
        </w:rPr>
      </w:pPr>
      <w:r w:rsidRPr="00A63EBB">
        <w:rPr>
          <w:rFonts w:cs="Arial"/>
        </w:rPr>
        <w:t xml:space="preserve">The steps for reporting and collecting the </w:t>
      </w:r>
      <w:r w:rsidR="00C63A62">
        <w:rPr>
          <w:rFonts w:cs="Arial"/>
        </w:rPr>
        <w:t>f</w:t>
      </w:r>
      <w:r w:rsidRPr="00A63EBB">
        <w:rPr>
          <w:rFonts w:cs="Arial"/>
        </w:rPr>
        <w:t>ault are as follows:</w:t>
      </w:r>
    </w:p>
    <w:p w14:paraId="2E7B8ADE" w14:textId="626B1198" w:rsidR="008F300A" w:rsidRPr="00CB4793" w:rsidRDefault="008F300A" w:rsidP="008F300A">
      <w:pPr>
        <w:pStyle w:val="TextBodySingle"/>
        <w:numPr>
          <w:ilvl w:val="0"/>
          <w:numId w:val="30"/>
        </w:numPr>
        <w:rPr>
          <w:rFonts w:ascii="Arial" w:hAnsi="Arial" w:cs="Arial"/>
          <w:sz w:val="20"/>
        </w:rPr>
      </w:pPr>
      <w:r w:rsidRPr="00CB4793">
        <w:rPr>
          <w:rFonts w:ascii="Arial" w:hAnsi="Arial" w:cs="Arial"/>
          <w:sz w:val="20"/>
        </w:rPr>
        <w:t xml:space="preserve">If the fault is generated at eNodeB application, eNodeB application calls </w:t>
      </w:r>
      <w:proofErr w:type="spellStart"/>
      <w:proofErr w:type="gramStart"/>
      <w:r w:rsidRPr="00CB4793">
        <w:rPr>
          <w:rFonts w:ascii="Arial" w:hAnsi="Arial" w:cs="Arial"/>
          <w:sz w:val="20"/>
        </w:rPr>
        <w:t>wrAlarmEvt</w:t>
      </w:r>
      <w:proofErr w:type="spellEnd"/>
      <w:r w:rsidRPr="00CB4793">
        <w:rPr>
          <w:rFonts w:ascii="Arial" w:hAnsi="Arial" w:cs="Arial"/>
          <w:sz w:val="20"/>
        </w:rPr>
        <w:t>(</w:t>
      </w:r>
      <w:proofErr w:type="gramEnd"/>
      <w:r w:rsidRPr="00CB4793">
        <w:rPr>
          <w:rFonts w:ascii="Arial" w:hAnsi="Arial" w:cs="Arial"/>
          <w:sz w:val="20"/>
        </w:rPr>
        <w:t xml:space="preserve">) </w:t>
      </w:r>
      <w:r w:rsidR="00C63A62">
        <w:rPr>
          <w:rFonts w:ascii="Arial" w:hAnsi="Arial" w:cs="Arial"/>
          <w:sz w:val="20"/>
        </w:rPr>
        <w:t xml:space="preserve">function </w:t>
      </w:r>
      <w:r w:rsidRPr="00CB4793">
        <w:rPr>
          <w:rFonts w:ascii="Arial" w:hAnsi="Arial" w:cs="Arial"/>
          <w:sz w:val="20"/>
        </w:rPr>
        <w:t>to pack th</w:t>
      </w:r>
      <w:r w:rsidR="00384261">
        <w:rPr>
          <w:rFonts w:ascii="Arial" w:hAnsi="Arial" w:cs="Arial"/>
          <w:sz w:val="20"/>
        </w:rPr>
        <w:t>e generated</w:t>
      </w:r>
      <w:r w:rsidRPr="00CB4793">
        <w:rPr>
          <w:rFonts w:ascii="Arial" w:hAnsi="Arial" w:cs="Arial"/>
          <w:sz w:val="20"/>
        </w:rPr>
        <w:t xml:space="preserve"> alarm in the </w:t>
      </w:r>
      <w:r w:rsidR="00DA303C" w:rsidRPr="00CB4793">
        <w:rPr>
          <w:rFonts w:ascii="Arial" w:hAnsi="Arial" w:cs="Arial"/>
          <w:sz w:val="20"/>
        </w:rPr>
        <w:t>s</w:t>
      </w:r>
      <w:r w:rsidRPr="00CB4793">
        <w:rPr>
          <w:rFonts w:ascii="Arial" w:hAnsi="Arial" w:cs="Arial"/>
          <w:sz w:val="20"/>
        </w:rPr>
        <w:t xml:space="preserve">tatus </w:t>
      </w:r>
      <w:r w:rsidR="00DA303C" w:rsidRPr="00CB4793">
        <w:rPr>
          <w:rFonts w:ascii="Arial" w:hAnsi="Arial" w:cs="Arial"/>
          <w:sz w:val="20"/>
        </w:rPr>
        <w:t>i</w:t>
      </w:r>
      <w:r w:rsidRPr="00CB4793">
        <w:rPr>
          <w:rFonts w:ascii="Arial" w:hAnsi="Arial" w:cs="Arial"/>
          <w:sz w:val="20"/>
        </w:rPr>
        <w:t xml:space="preserve">ndication and forwards to eNodeB </w:t>
      </w:r>
      <w:r w:rsidR="00DA303C" w:rsidRPr="00CB4793">
        <w:rPr>
          <w:rFonts w:ascii="Arial" w:hAnsi="Arial" w:cs="Arial"/>
          <w:sz w:val="20"/>
        </w:rPr>
        <w:t>SM</w:t>
      </w:r>
      <w:r w:rsidRPr="00CB4793">
        <w:rPr>
          <w:rFonts w:ascii="Arial" w:hAnsi="Arial" w:cs="Arial"/>
          <w:sz w:val="20"/>
        </w:rPr>
        <w:t>.</w:t>
      </w:r>
    </w:p>
    <w:p w14:paraId="737EE5AC" w14:textId="2B1A2271" w:rsidR="00067628" w:rsidRDefault="008F300A" w:rsidP="00DA303C">
      <w:pPr>
        <w:pStyle w:val="TextBodySingle"/>
        <w:numPr>
          <w:ilvl w:val="0"/>
          <w:numId w:val="30"/>
        </w:numPr>
        <w:rPr>
          <w:rFonts w:ascii="Arial" w:hAnsi="Arial" w:cs="Arial"/>
          <w:sz w:val="20"/>
        </w:rPr>
      </w:pPr>
      <w:proofErr w:type="gramStart"/>
      <w:r w:rsidRPr="00CB4793">
        <w:rPr>
          <w:rFonts w:ascii="Arial" w:hAnsi="Arial" w:cs="Arial"/>
          <w:sz w:val="20"/>
        </w:rPr>
        <w:t>eNodeB</w:t>
      </w:r>
      <w:proofErr w:type="gramEnd"/>
      <w:r w:rsidRPr="00CB4793">
        <w:rPr>
          <w:rFonts w:ascii="Arial" w:hAnsi="Arial" w:cs="Arial"/>
          <w:sz w:val="20"/>
        </w:rPr>
        <w:t xml:space="preserve"> </w:t>
      </w:r>
      <w:r w:rsidR="00DA303C" w:rsidRPr="00CB4793">
        <w:rPr>
          <w:rFonts w:ascii="Arial" w:hAnsi="Arial" w:cs="Arial"/>
          <w:sz w:val="20"/>
        </w:rPr>
        <w:t>SM</w:t>
      </w:r>
      <w:r w:rsidRPr="00CB4793">
        <w:rPr>
          <w:rFonts w:ascii="Arial" w:hAnsi="Arial" w:cs="Arial"/>
          <w:sz w:val="20"/>
        </w:rPr>
        <w:t xml:space="preserve"> unpacks the status indication and </w:t>
      </w:r>
      <w:r w:rsidR="00067628" w:rsidRPr="00CB4793">
        <w:rPr>
          <w:rFonts w:ascii="Arial" w:hAnsi="Arial" w:cs="Arial"/>
          <w:sz w:val="20"/>
        </w:rPr>
        <w:t xml:space="preserve">calls the </w:t>
      </w:r>
      <w:r w:rsidR="00E03224">
        <w:rPr>
          <w:rFonts w:ascii="Arial" w:hAnsi="Arial" w:cs="Arial"/>
          <w:sz w:val="20"/>
        </w:rPr>
        <w:t xml:space="preserve">alarm indication, </w:t>
      </w:r>
      <w:proofErr w:type="spellStart"/>
      <w:r w:rsidR="00C63A62">
        <w:rPr>
          <w:rFonts w:ascii="Arial" w:hAnsi="Arial" w:cs="Arial"/>
          <w:sz w:val="20"/>
        </w:rPr>
        <w:t>f</w:t>
      </w:r>
      <w:r w:rsidR="00067628" w:rsidRPr="00CB4793">
        <w:rPr>
          <w:rFonts w:ascii="Arial" w:hAnsi="Arial" w:cs="Arial"/>
          <w:sz w:val="20"/>
        </w:rPr>
        <w:t>apAlarmInd</w:t>
      </w:r>
      <w:proofErr w:type="spellEnd"/>
      <w:r w:rsidR="00067628" w:rsidRPr="00CB4793">
        <w:rPr>
          <w:rFonts w:ascii="Arial" w:hAnsi="Arial" w:cs="Arial"/>
          <w:sz w:val="20"/>
        </w:rPr>
        <w:t>()</w:t>
      </w:r>
      <w:r w:rsidR="00C63A62">
        <w:rPr>
          <w:rFonts w:ascii="Arial" w:hAnsi="Arial" w:cs="Arial"/>
          <w:sz w:val="20"/>
        </w:rPr>
        <w:t xml:space="preserve"> function</w:t>
      </w:r>
      <w:r w:rsidR="00067628" w:rsidRPr="00CB4793">
        <w:rPr>
          <w:rFonts w:ascii="Arial" w:hAnsi="Arial" w:cs="Arial"/>
          <w:sz w:val="20"/>
        </w:rPr>
        <w:t>.</w:t>
      </w:r>
      <w:r w:rsidR="00DA303C" w:rsidRPr="00CB4793">
        <w:rPr>
          <w:rFonts w:ascii="Arial" w:hAnsi="Arial" w:cs="Arial"/>
          <w:sz w:val="20"/>
        </w:rPr>
        <w:t xml:space="preserve"> </w:t>
      </w:r>
      <w:r w:rsidR="00C63A62">
        <w:rPr>
          <w:rFonts w:ascii="Arial" w:hAnsi="Arial" w:cs="Arial"/>
          <w:sz w:val="20"/>
        </w:rPr>
        <w:t xml:space="preserve">In </w:t>
      </w:r>
      <w:proofErr w:type="spellStart"/>
      <w:proofErr w:type="gramStart"/>
      <w:r w:rsidR="00067628" w:rsidRPr="00CB4793">
        <w:rPr>
          <w:rFonts w:ascii="Arial" w:hAnsi="Arial" w:cs="Arial"/>
          <w:sz w:val="20"/>
        </w:rPr>
        <w:t>fapAlarmInd</w:t>
      </w:r>
      <w:proofErr w:type="spellEnd"/>
      <w:r w:rsidR="00067628" w:rsidRPr="00CB4793">
        <w:rPr>
          <w:rFonts w:ascii="Arial" w:hAnsi="Arial" w:cs="Arial"/>
          <w:sz w:val="20"/>
        </w:rPr>
        <w:t>(</w:t>
      </w:r>
      <w:proofErr w:type="gramEnd"/>
      <w:r w:rsidR="00067628" w:rsidRPr="00CB4793">
        <w:rPr>
          <w:rFonts w:ascii="Arial" w:hAnsi="Arial" w:cs="Arial"/>
          <w:sz w:val="20"/>
        </w:rPr>
        <w:t>)</w:t>
      </w:r>
      <w:r w:rsidR="00C63A62">
        <w:rPr>
          <w:rFonts w:ascii="Arial" w:hAnsi="Arial" w:cs="Arial"/>
          <w:sz w:val="20"/>
        </w:rPr>
        <w:t xml:space="preserve"> function</w:t>
      </w:r>
      <w:r w:rsidR="00067628" w:rsidRPr="00CB4793">
        <w:rPr>
          <w:rFonts w:ascii="Arial" w:hAnsi="Arial" w:cs="Arial"/>
          <w:sz w:val="20"/>
        </w:rPr>
        <w:t xml:space="preserve">, </w:t>
      </w:r>
      <w:r w:rsidR="00DA303C" w:rsidRPr="00CB4793">
        <w:rPr>
          <w:rFonts w:ascii="Arial" w:hAnsi="Arial" w:cs="Arial"/>
          <w:sz w:val="20"/>
        </w:rPr>
        <w:t>alarm</w:t>
      </w:r>
      <w:r w:rsidR="00384261">
        <w:rPr>
          <w:rFonts w:ascii="Arial" w:hAnsi="Arial" w:cs="Arial"/>
          <w:sz w:val="20"/>
        </w:rPr>
        <w:t xml:space="preserve"> ID</w:t>
      </w:r>
      <w:r w:rsidR="00DA303C" w:rsidRPr="00CB4793">
        <w:rPr>
          <w:rFonts w:ascii="Arial" w:hAnsi="Arial" w:cs="Arial"/>
          <w:sz w:val="20"/>
        </w:rPr>
        <w:t xml:space="preserve">, severity </w:t>
      </w:r>
      <w:r w:rsidR="00067628" w:rsidRPr="00CB4793">
        <w:rPr>
          <w:rFonts w:ascii="Arial" w:hAnsi="Arial" w:cs="Arial"/>
          <w:sz w:val="20"/>
        </w:rPr>
        <w:t xml:space="preserve">and the specific cause </w:t>
      </w:r>
      <w:r w:rsidR="00384261">
        <w:rPr>
          <w:rFonts w:ascii="Arial" w:hAnsi="Arial" w:cs="Arial"/>
          <w:sz w:val="20"/>
        </w:rPr>
        <w:t>for the</w:t>
      </w:r>
      <w:r w:rsidR="00067628" w:rsidRPr="00CB4793">
        <w:rPr>
          <w:rFonts w:ascii="Arial" w:hAnsi="Arial" w:cs="Arial"/>
          <w:sz w:val="20"/>
        </w:rPr>
        <w:t xml:space="preserve"> generated alarm</w:t>
      </w:r>
      <w:r w:rsidR="00DA303C" w:rsidRPr="00CB4793">
        <w:rPr>
          <w:rFonts w:ascii="Arial" w:hAnsi="Arial" w:cs="Arial"/>
          <w:sz w:val="20"/>
        </w:rPr>
        <w:t xml:space="preserve"> is passed to OAM </w:t>
      </w:r>
      <w:r w:rsidR="00C067B7" w:rsidRPr="00CB4793">
        <w:rPr>
          <w:rFonts w:ascii="Arial" w:hAnsi="Arial" w:cs="Arial"/>
          <w:sz w:val="20"/>
        </w:rPr>
        <w:t>CL</w:t>
      </w:r>
      <w:r w:rsidR="00067628" w:rsidRPr="00CB4793">
        <w:rPr>
          <w:rFonts w:ascii="Arial" w:hAnsi="Arial" w:cs="Arial"/>
          <w:sz w:val="20"/>
        </w:rPr>
        <w:t xml:space="preserve">. </w:t>
      </w:r>
    </w:p>
    <w:p w14:paraId="77DDDCA1" w14:textId="246F8CDF" w:rsidR="00384261" w:rsidRDefault="00384261" w:rsidP="00384261">
      <w:pPr>
        <w:pStyle w:val="TextBodySingle"/>
        <w:ind w:firstLine="709"/>
        <w:rPr>
          <w:rFonts w:ascii="Arial" w:hAnsi="Arial" w:cs="Arial"/>
          <w:sz w:val="20"/>
        </w:rPr>
      </w:pPr>
      <w:r>
        <w:rPr>
          <w:rFonts w:ascii="Arial" w:hAnsi="Arial" w:cs="Arial"/>
          <w:sz w:val="20"/>
        </w:rPr>
        <w:t xml:space="preserve">For example: </w:t>
      </w:r>
      <w:r>
        <w:rPr>
          <w:rFonts w:ascii="Arial" w:hAnsi="Arial" w:cs="Arial"/>
          <w:sz w:val="20"/>
        </w:rPr>
        <w:tab/>
      </w:r>
      <w:r w:rsidR="00C119D3">
        <w:rPr>
          <w:rFonts w:ascii="Arial" w:hAnsi="Arial" w:cs="Arial"/>
          <w:sz w:val="20"/>
        </w:rPr>
        <w:t>Alarm</w:t>
      </w:r>
      <w:r w:rsidR="006958E0">
        <w:rPr>
          <w:rFonts w:ascii="Arial" w:hAnsi="Arial" w:cs="Arial"/>
          <w:sz w:val="20"/>
        </w:rPr>
        <w:t xml:space="preserve"> </w:t>
      </w:r>
      <w:r w:rsidR="00C119D3">
        <w:rPr>
          <w:rFonts w:ascii="Arial" w:hAnsi="Arial" w:cs="Arial"/>
          <w:sz w:val="20"/>
        </w:rPr>
        <w:t xml:space="preserve">ID: </w:t>
      </w:r>
      <w:r w:rsidR="00C119D3" w:rsidRPr="00C119D3">
        <w:rPr>
          <w:rFonts w:ascii="Arial" w:hAnsi="Arial" w:cs="Arial"/>
          <w:sz w:val="20"/>
        </w:rPr>
        <w:t>11110</w:t>
      </w:r>
      <w:r w:rsidR="00C119D3" w:rsidRPr="00C119D3">
        <w:rPr>
          <w:rFonts w:ascii="Arial" w:hAnsi="Arial" w:cs="Arial"/>
          <w:sz w:val="20"/>
        </w:rPr>
        <w:tab/>
      </w:r>
    </w:p>
    <w:p w14:paraId="7AE66DC8" w14:textId="3E2B54BD" w:rsidR="00384261" w:rsidRDefault="00C119D3" w:rsidP="00384261">
      <w:pPr>
        <w:pStyle w:val="TextBodySingle"/>
        <w:ind w:left="1418" w:firstLine="709"/>
        <w:rPr>
          <w:rFonts w:ascii="Arial" w:hAnsi="Arial" w:cs="Arial"/>
          <w:sz w:val="20"/>
        </w:rPr>
      </w:pPr>
      <w:r>
        <w:rPr>
          <w:rFonts w:ascii="Arial" w:hAnsi="Arial" w:cs="Arial"/>
          <w:sz w:val="20"/>
        </w:rPr>
        <w:t>Severity:</w:t>
      </w:r>
      <w:r w:rsidR="006958E0">
        <w:rPr>
          <w:rFonts w:ascii="Arial" w:hAnsi="Arial" w:cs="Arial"/>
          <w:sz w:val="20"/>
        </w:rPr>
        <w:t xml:space="preserve"> M</w:t>
      </w:r>
      <w:r w:rsidRPr="00C119D3">
        <w:rPr>
          <w:rFonts w:ascii="Arial" w:hAnsi="Arial" w:cs="Arial"/>
          <w:sz w:val="20"/>
        </w:rPr>
        <w:t>ajor (3)</w:t>
      </w:r>
      <w:r w:rsidRPr="00C119D3">
        <w:rPr>
          <w:rFonts w:ascii="Arial" w:hAnsi="Arial" w:cs="Arial"/>
          <w:sz w:val="20"/>
        </w:rPr>
        <w:tab/>
      </w:r>
    </w:p>
    <w:p w14:paraId="26EB3485" w14:textId="51B93500" w:rsidR="00C119D3" w:rsidRPr="00CB4793" w:rsidRDefault="00C119D3" w:rsidP="00384261">
      <w:pPr>
        <w:pStyle w:val="TextBodySingle"/>
        <w:ind w:left="1418" w:firstLine="709"/>
        <w:rPr>
          <w:rFonts w:ascii="Arial" w:hAnsi="Arial" w:cs="Arial"/>
          <w:sz w:val="20"/>
        </w:rPr>
      </w:pPr>
      <w:r>
        <w:rPr>
          <w:rFonts w:ascii="Arial" w:hAnsi="Arial" w:cs="Arial"/>
          <w:sz w:val="20"/>
        </w:rPr>
        <w:t>Specific Cause:</w:t>
      </w:r>
      <w:r w:rsidR="006958E0">
        <w:rPr>
          <w:rFonts w:ascii="Arial" w:hAnsi="Arial" w:cs="Arial"/>
          <w:sz w:val="20"/>
        </w:rPr>
        <w:t xml:space="preserve"> </w:t>
      </w:r>
      <w:r w:rsidRPr="00C119D3">
        <w:rPr>
          <w:rFonts w:ascii="Arial" w:hAnsi="Arial" w:cs="Arial"/>
          <w:sz w:val="20"/>
        </w:rPr>
        <w:t xml:space="preserve">X2 </w:t>
      </w:r>
      <w:r w:rsidR="00BB5B6B">
        <w:rPr>
          <w:rFonts w:ascii="Arial" w:hAnsi="Arial" w:cs="Arial"/>
          <w:sz w:val="20"/>
        </w:rPr>
        <w:t>s</w:t>
      </w:r>
      <w:r w:rsidRPr="00C119D3">
        <w:rPr>
          <w:rFonts w:ascii="Arial" w:hAnsi="Arial" w:cs="Arial"/>
          <w:sz w:val="20"/>
        </w:rPr>
        <w:t>etup failure</w:t>
      </w:r>
      <w:r w:rsidRPr="00C119D3">
        <w:rPr>
          <w:rFonts w:ascii="Arial" w:hAnsi="Arial" w:cs="Arial"/>
          <w:sz w:val="20"/>
        </w:rPr>
        <w:tab/>
      </w:r>
    </w:p>
    <w:p w14:paraId="232A1952" w14:textId="15DA6AD9" w:rsidR="008F300A" w:rsidRPr="00CB4793" w:rsidRDefault="008F300A" w:rsidP="00C067B7">
      <w:pPr>
        <w:pStyle w:val="TextBodySingle"/>
        <w:ind w:left="720"/>
        <w:rPr>
          <w:rFonts w:ascii="Arial" w:hAnsi="Arial" w:cs="Arial"/>
          <w:sz w:val="18"/>
          <w:szCs w:val="22"/>
        </w:rPr>
      </w:pPr>
    </w:p>
    <w:p w14:paraId="2948F5B0" w14:textId="06BAF7C1" w:rsidR="00280594" w:rsidRPr="00A63EBB" w:rsidRDefault="005731B4" w:rsidP="00311695">
      <w:pPr>
        <w:pStyle w:val="Heading1"/>
        <w:ind w:left="720" w:hanging="720"/>
        <w:rPr>
          <w:rFonts w:cs="Arial"/>
        </w:rPr>
      </w:pPr>
      <w:bookmarkStart w:id="73" w:name="_Toc380148245"/>
      <w:r w:rsidRPr="00A63EBB">
        <w:rPr>
          <w:rFonts w:cs="Arial"/>
        </w:rPr>
        <w:lastRenderedPageBreak/>
        <w:t xml:space="preserve">Integrating </w:t>
      </w:r>
      <w:r w:rsidR="00280594" w:rsidRPr="00A63EBB">
        <w:rPr>
          <w:rFonts w:cs="Arial"/>
        </w:rPr>
        <w:t xml:space="preserve">OAM CL </w:t>
      </w:r>
      <w:r w:rsidRPr="00A63EBB">
        <w:rPr>
          <w:rFonts w:cs="Arial"/>
        </w:rPr>
        <w:t>with eNodeB</w:t>
      </w:r>
      <w:bookmarkEnd w:id="73"/>
    </w:p>
    <w:p w14:paraId="6D3DD86E" w14:textId="093B597F" w:rsidR="002F5896" w:rsidRPr="00A63EBB" w:rsidRDefault="002F5896" w:rsidP="002713B2">
      <w:pPr>
        <w:spacing w:before="120" w:after="120" w:line="280" w:lineRule="atLeast"/>
        <w:rPr>
          <w:rFonts w:cs="Arial"/>
        </w:rPr>
      </w:pPr>
      <w:r w:rsidRPr="00A63EBB">
        <w:rPr>
          <w:rFonts w:cs="Arial"/>
        </w:rPr>
        <w:t xml:space="preserve">The following are the generic steps that </w:t>
      </w:r>
      <w:r w:rsidR="00B852F1">
        <w:rPr>
          <w:rFonts w:cs="Arial"/>
        </w:rPr>
        <w:t>may be needed to integrate OAM CL</w:t>
      </w:r>
      <w:r w:rsidRPr="00A63EBB">
        <w:rPr>
          <w:rFonts w:cs="Arial"/>
        </w:rPr>
        <w:t xml:space="preserve"> Interface with HeNB binary</w:t>
      </w:r>
      <w:r w:rsidR="00CA7C08" w:rsidRPr="00A63EBB">
        <w:rPr>
          <w:rFonts w:cs="Arial"/>
        </w:rPr>
        <w:t>.</w:t>
      </w:r>
    </w:p>
    <w:p w14:paraId="78A4EF11" w14:textId="65CE8F5B" w:rsidR="002F5896" w:rsidRPr="00A63EBB" w:rsidRDefault="00B852F1" w:rsidP="002F5896">
      <w:pPr>
        <w:pStyle w:val="ListParagraph"/>
        <w:widowControl/>
        <w:numPr>
          <w:ilvl w:val="0"/>
          <w:numId w:val="21"/>
        </w:numPr>
        <w:suppressAutoHyphens w:val="0"/>
        <w:spacing w:line="360" w:lineRule="auto"/>
        <w:contextualSpacing w:val="0"/>
        <w:rPr>
          <w:rFonts w:cs="Arial"/>
          <w:szCs w:val="24"/>
        </w:rPr>
      </w:pPr>
      <w:r>
        <w:rPr>
          <w:rFonts w:cs="Arial"/>
          <w:szCs w:val="24"/>
        </w:rPr>
        <w:t>OAM CL</w:t>
      </w:r>
      <w:r w:rsidR="002F5896" w:rsidRPr="00A63EBB">
        <w:rPr>
          <w:rFonts w:cs="Arial"/>
          <w:szCs w:val="24"/>
        </w:rPr>
        <w:t xml:space="preserve"> to be built as a library (</w:t>
      </w:r>
      <w:r w:rsidR="00127059">
        <w:rPr>
          <w:rFonts w:cs="Arial"/>
          <w:szCs w:val="24"/>
        </w:rPr>
        <w:t>with</w:t>
      </w:r>
      <w:r w:rsidR="002F5896" w:rsidRPr="00A63EBB">
        <w:rPr>
          <w:rFonts w:cs="Arial"/>
          <w:szCs w:val="24"/>
        </w:rPr>
        <w:t xml:space="preserve"> makefile(s) as required)</w:t>
      </w:r>
    </w:p>
    <w:p w14:paraId="6A7449CC" w14:textId="405E7A2A" w:rsidR="002F5896" w:rsidRPr="00A63EBB" w:rsidRDefault="002F5896" w:rsidP="002F5896">
      <w:pPr>
        <w:pStyle w:val="ListParagraph"/>
        <w:widowControl/>
        <w:numPr>
          <w:ilvl w:val="0"/>
          <w:numId w:val="21"/>
        </w:numPr>
        <w:suppressAutoHyphens w:val="0"/>
        <w:spacing w:line="360" w:lineRule="auto"/>
        <w:contextualSpacing w:val="0"/>
        <w:rPr>
          <w:rFonts w:cs="Arial"/>
          <w:szCs w:val="24"/>
        </w:rPr>
      </w:pPr>
      <w:r w:rsidRPr="00A63EBB">
        <w:rPr>
          <w:rFonts w:cs="Arial"/>
          <w:szCs w:val="24"/>
        </w:rPr>
        <w:t xml:space="preserve">OAM CL library path to be included in </w:t>
      </w:r>
      <w:r w:rsidR="00127059">
        <w:rPr>
          <w:rFonts w:cs="Arial"/>
          <w:szCs w:val="24"/>
        </w:rPr>
        <w:t xml:space="preserve">the </w:t>
      </w:r>
      <w:r w:rsidRPr="00A63EBB">
        <w:rPr>
          <w:rFonts w:cs="Arial"/>
          <w:szCs w:val="24"/>
        </w:rPr>
        <w:t>eNodeB build files.</w:t>
      </w:r>
    </w:p>
    <w:p w14:paraId="0A40033C" w14:textId="17ACEAA2" w:rsidR="002F5896" w:rsidRPr="00A63EBB" w:rsidRDefault="002F5896" w:rsidP="002F5896">
      <w:pPr>
        <w:pStyle w:val="ListParagraph"/>
        <w:widowControl/>
        <w:numPr>
          <w:ilvl w:val="0"/>
          <w:numId w:val="21"/>
        </w:numPr>
        <w:suppressAutoHyphens w:val="0"/>
        <w:spacing w:line="360" w:lineRule="auto"/>
        <w:contextualSpacing w:val="0"/>
        <w:rPr>
          <w:rFonts w:cs="Arial"/>
          <w:szCs w:val="24"/>
        </w:rPr>
      </w:pPr>
      <w:r w:rsidRPr="00A63EBB">
        <w:rPr>
          <w:rFonts w:cs="Arial"/>
          <w:szCs w:val="24"/>
        </w:rPr>
        <w:t>Build eNo</w:t>
      </w:r>
      <w:r w:rsidR="00B852F1">
        <w:rPr>
          <w:rFonts w:cs="Arial"/>
          <w:szCs w:val="24"/>
        </w:rPr>
        <w:t xml:space="preserve">deB binary as mentioned in the </w:t>
      </w:r>
      <w:r w:rsidR="00127059">
        <w:rPr>
          <w:rFonts w:cs="Arial"/>
          <w:szCs w:val="24"/>
        </w:rPr>
        <w:t>Section</w:t>
      </w:r>
      <w:r w:rsidR="00C4576F">
        <w:rPr>
          <w:rFonts w:cs="Arial"/>
          <w:szCs w:val="24"/>
        </w:rPr>
        <w:t xml:space="preserve"> </w:t>
      </w:r>
      <w:r w:rsidR="00127059">
        <w:rPr>
          <w:rFonts w:cs="Arial"/>
          <w:szCs w:val="24"/>
        </w:rPr>
        <w:t xml:space="preserve">9 of </w:t>
      </w:r>
      <w:r w:rsidR="00EC750C">
        <w:rPr>
          <w:rFonts w:cs="Arial"/>
          <w:szCs w:val="24"/>
        </w:rPr>
        <w:t>TeNB</w:t>
      </w:r>
      <w:r w:rsidRPr="00A63EBB">
        <w:rPr>
          <w:rFonts w:cs="Arial"/>
          <w:szCs w:val="24"/>
        </w:rPr>
        <w:t>_</w:t>
      </w:r>
      <w:r w:rsidR="00127059">
        <w:rPr>
          <w:rFonts w:cs="Arial"/>
          <w:szCs w:val="24"/>
        </w:rPr>
        <w:t>OAM</w:t>
      </w:r>
      <w:r w:rsidR="00B852F1">
        <w:rPr>
          <w:rFonts w:cs="Arial"/>
          <w:szCs w:val="24"/>
        </w:rPr>
        <w:t>_User_Guide</w:t>
      </w:r>
      <w:r w:rsidR="00E1783B">
        <w:rPr>
          <w:rFonts w:cs="Arial"/>
          <w:szCs w:val="24"/>
        </w:rPr>
        <w:t>_</w:t>
      </w:r>
      <w:r w:rsidR="00B852F1">
        <w:rPr>
          <w:rFonts w:cs="Arial"/>
          <w:szCs w:val="24"/>
        </w:rPr>
        <w:t>1222</w:t>
      </w:r>
      <w:r w:rsidR="00127059">
        <w:rPr>
          <w:rFonts w:cs="Arial"/>
          <w:szCs w:val="24"/>
        </w:rPr>
        <w:t>464</w:t>
      </w:r>
      <w:r w:rsidR="00B852F1">
        <w:rPr>
          <w:rFonts w:cs="Arial"/>
          <w:szCs w:val="24"/>
        </w:rPr>
        <w:t>.pdf</w:t>
      </w:r>
    </w:p>
    <w:p w14:paraId="08648E46" w14:textId="77777777" w:rsidR="002F5896" w:rsidRPr="00A63EBB" w:rsidRDefault="002F5896" w:rsidP="0056077C">
      <w:pPr>
        <w:pStyle w:val="ListParagraph"/>
        <w:rPr>
          <w:rFonts w:cs="Arial"/>
          <w:szCs w:val="24"/>
        </w:rPr>
      </w:pPr>
    </w:p>
    <w:p w14:paraId="4E2162EB" w14:textId="481D8ED7" w:rsidR="00685F8C" w:rsidRPr="00A63EBB" w:rsidRDefault="009C6543" w:rsidP="00311695">
      <w:pPr>
        <w:pStyle w:val="Heading1"/>
        <w:ind w:left="720" w:hanging="720"/>
        <w:rPr>
          <w:rFonts w:cs="Arial"/>
        </w:rPr>
      </w:pPr>
      <w:bookmarkStart w:id="74" w:name="_Toc380148246"/>
      <w:r w:rsidRPr="00A63EBB">
        <w:rPr>
          <w:rFonts w:cs="Arial"/>
        </w:rPr>
        <w:lastRenderedPageBreak/>
        <w:t>Feature</w:t>
      </w:r>
      <w:r w:rsidR="00EA00B6" w:rsidRPr="00A63EBB">
        <w:rPr>
          <w:rFonts w:cs="Arial"/>
        </w:rPr>
        <w:t>s</w:t>
      </w:r>
      <w:r w:rsidRPr="00A63EBB">
        <w:rPr>
          <w:rFonts w:cs="Arial"/>
        </w:rPr>
        <w:t xml:space="preserve"> Support</w:t>
      </w:r>
      <w:r w:rsidR="00EA00B6" w:rsidRPr="00A63EBB">
        <w:rPr>
          <w:rFonts w:cs="Arial"/>
        </w:rPr>
        <w:t>ed</w:t>
      </w:r>
      <w:bookmarkEnd w:id="74"/>
    </w:p>
    <w:p w14:paraId="101E247D" w14:textId="6F6A8548" w:rsidR="00311695" w:rsidRDefault="00311695" w:rsidP="00BD2D2E">
      <w:pPr>
        <w:spacing w:before="120" w:after="120" w:line="280" w:lineRule="atLeast"/>
        <w:rPr>
          <w:rFonts w:cs="Arial"/>
        </w:rPr>
      </w:pPr>
      <w:r>
        <w:rPr>
          <w:rFonts w:cs="Arial"/>
        </w:rPr>
        <w:t>The OAM features supported are as follows:</w:t>
      </w:r>
    </w:p>
    <w:tbl>
      <w:tblPr>
        <w:tblStyle w:val="TableGrid11"/>
        <w:tblW w:w="9215" w:type="dxa"/>
        <w:tblInd w:w="108" w:type="dxa"/>
        <w:tblLook w:val="04A0" w:firstRow="1" w:lastRow="0" w:firstColumn="1" w:lastColumn="0" w:noHBand="0" w:noVBand="1"/>
      </w:tblPr>
      <w:tblGrid>
        <w:gridCol w:w="2610"/>
        <w:gridCol w:w="1295"/>
        <w:gridCol w:w="5310"/>
      </w:tblGrid>
      <w:tr w:rsidR="001E4FA3" w:rsidRPr="001E4FA3" w14:paraId="4EF5FBE7" w14:textId="77777777" w:rsidTr="00EC750C">
        <w:tc>
          <w:tcPr>
            <w:tcW w:w="2610" w:type="dxa"/>
            <w:shd w:val="pct25" w:color="auto" w:fill="auto"/>
          </w:tcPr>
          <w:p w14:paraId="5B68AA01" w14:textId="77777777" w:rsidR="001E4FA3" w:rsidRPr="001E4FA3" w:rsidRDefault="001E4FA3" w:rsidP="001E4FA3">
            <w:pPr>
              <w:widowControl/>
              <w:suppressAutoHyphens w:val="0"/>
              <w:spacing w:before="60" w:after="120"/>
              <w:rPr>
                <w:rFonts w:eastAsia="Times New Roman" w:cs="Arial"/>
                <w:b/>
                <w:kern w:val="0"/>
                <w:sz w:val="20"/>
                <w:szCs w:val="22"/>
                <w:lang w:eastAsia="en-US" w:bidi="ar-SA"/>
              </w:rPr>
            </w:pPr>
            <w:r w:rsidRPr="001E4FA3">
              <w:rPr>
                <w:rFonts w:eastAsia="Times New Roman" w:cs="Arial"/>
                <w:b/>
                <w:kern w:val="0"/>
                <w:sz w:val="20"/>
                <w:szCs w:val="22"/>
                <w:lang w:eastAsia="en-US" w:bidi="ar-SA"/>
              </w:rPr>
              <w:t>Feature</w:t>
            </w:r>
          </w:p>
        </w:tc>
        <w:tc>
          <w:tcPr>
            <w:tcW w:w="1295" w:type="dxa"/>
            <w:shd w:val="pct25" w:color="auto" w:fill="auto"/>
          </w:tcPr>
          <w:p w14:paraId="594EDD7A" w14:textId="77777777" w:rsidR="001E4FA3" w:rsidRPr="001E4FA3" w:rsidRDefault="001E4FA3" w:rsidP="001E4FA3">
            <w:pPr>
              <w:widowControl/>
              <w:suppressAutoHyphens w:val="0"/>
              <w:spacing w:before="60" w:after="120"/>
              <w:rPr>
                <w:rFonts w:eastAsia="Times New Roman" w:cs="Arial"/>
                <w:b/>
                <w:kern w:val="0"/>
                <w:sz w:val="20"/>
                <w:szCs w:val="22"/>
                <w:lang w:eastAsia="en-US" w:bidi="ar-SA"/>
              </w:rPr>
            </w:pPr>
            <w:r w:rsidRPr="001E4FA3">
              <w:rPr>
                <w:rFonts w:eastAsia="Times New Roman" w:cs="Arial"/>
                <w:b/>
                <w:kern w:val="0"/>
                <w:sz w:val="20"/>
                <w:szCs w:val="22"/>
                <w:lang w:eastAsia="en-US" w:bidi="ar-SA"/>
              </w:rPr>
              <w:t>Support</w:t>
            </w:r>
          </w:p>
        </w:tc>
        <w:tc>
          <w:tcPr>
            <w:tcW w:w="5310" w:type="dxa"/>
            <w:shd w:val="pct25" w:color="auto" w:fill="auto"/>
          </w:tcPr>
          <w:p w14:paraId="4193677D" w14:textId="77777777" w:rsidR="001E4FA3" w:rsidRPr="001E4FA3" w:rsidRDefault="001E4FA3" w:rsidP="001E4FA3">
            <w:pPr>
              <w:widowControl/>
              <w:suppressAutoHyphens w:val="0"/>
              <w:spacing w:before="60" w:after="120"/>
              <w:rPr>
                <w:rFonts w:eastAsia="Times New Roman" w:cs="Arial"/>
                <w:b/>
                <w:kern w:val="0"/>
                <w:sz w:val="20"/>
                <w:szCs w:val="22"/>
                <w:lang w:eastAsia="en-US" w:bidi="ar-SA"/>
              </w:rPr>
            </w:pPr>
            <w:r w:rsidRPr="001E4FA3">
              <w:rPr>
                <w:rFonts w:eastAsia="Times New Roman" w:cs="Arial"/>
                <w:b/>
                <w:kern w:val="0"/>
                <w:sz w:val="20"/>
                <w:szCs w:val="22"/>
                <w:lang w:eastAsia="en-US" w:bidi="ar-SA"/>
              </w:rPr>
              <w:t>Remarks</w:t>
            </w:r>
          </w:p>
        </w:tc>
      </w:tr>
      <w:tr w:rsidR="001E4FA3" w:rsidRPr="001E4FA3" w14:paraId="38D3778C" w14:textId="77777777" w:rsidTr="00EC750C">
        <w:tc>
          <w:tcPr>
            <w:tcW w:w="2610" w:type="dxa"/>
          </w:tcPr>
          <w:p w14:paraId="4DCDB06C"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Static configuration</w:t>
            </w:r>
          </w:p>
        </w:tc>
        <w:tc>
          <w:tcPr>
            <w:tcW w:w="1295" w:type="dxa"/>
          </w:tcPr>
          <w:p w14:paraId="66F60177"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Yes</w:t>
            </w:r>
          </w:p>
        </w:tc>
        <w:tc>
          <w:tcPr>
            <w:tcW w:w="5310" w:type="dxa"/>
          </w:tcPr>
          <w:p w14:paraId="06A31118" w14:textId="201F964C" w:rsidR="001E4FA3" w:rsidRPr="001E4FA3" w:rsidRDefault="001E4FA3" w:rsidP="00EC750C">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 xml:space="preserve">Parameters are described in the </w:t>
            </w:r>
            <w:r w:rsidRPr="001E4FA3">
              <w:rPr>
                <w:rFonts w:cs="Arial"/>
                <w:sz w:val="20"/>
                <w:szCs w:val="21"/>
              </w:rPr>
              <w:t>TeNB_Supported_Parameters_</w:t>
            </w:r>
            <w:r w:rsidRPr="00EC750C">
              <w:rPr>
                <w:rFonts w:cs="Arial"/>
                <w:sz w:val="20"/>
                <w:szCs w:val="21"/>
                <w:highlight w:val="yellow"/>
              </w:rPr>
              <w:t>2.0</w:t>
            </w:r>
            <w:r w:rsidRPr="001E4FA3">
              <w:rPr>
                <w:rFonts w:cs="Arial"/>
                <w:sz w:val="20"/>
                <w:szCs w:val="21"/>
              </w:rPr>
              <w:t>.xlsx</w:t>
            </w:r>
            <w:r w:rsidRPr="001E4FA3">
              <w:rPr>
                <w:rFonts w:eastAsia="Times New Roman" w:cs="Arial"/>
                <w:kern w:val="0"/>
                <w:sz w:val="20"/>
                <w:szCs w:val="22"/>
                <w:lang w:eastAsia="en-US" w:bidi="ar-SA"/>
              </w:rPr>
              <w:t xml:space="preserve"> document.</w:t>
            </w:r>
          </w:p>
        </w:tc>
      </w:tr>
      <w:tr w:rsidR="001E4FA3" w:rsidRPr="001E4FA3" w14:paraId="782ADC66" w14:textId="77777777" w:rsidTr="00EC750C">
        <w:tc>
          <w:tcPr>
            <w:tcW w:w="2610" w:type="dxa"/>
          </w:tcPr>
          <w:p w14:paraId="239E07AF"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Parameter validation</w:t>
            </w:r>
          </w:p>
        </w:tc>
        <w:tc>
          <w:tcPr>
            <w:tcW w:w="1295" w:type="dxa"/>
          </w:tcPr>
          <w:p w14:paraId="0099858B"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Yes</w:t>
            </w:r>
          </w:p>
        </w:tc>
        <w:tc>
          <w:tcPr>
            <w:tcW w:w="5310" w:type="dxa"/>
          </w:tcPr>
          <w:p w14:paraId="1CA4C51E" w14:textId="69BC4AA1" w:rsidR="001E4FA3" w:rsidRPr="001E4FA3" w:rsidRDefault="001E4FA3" w:rsidP="00EC750C">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 xml:space="preserve">Parameters are described in the </w:t>
            </w:r>
            <w:r w:rsidR="00EC750C" w:rsidRPr="00EC750C">
              <w:rPr>
                <w:rFonts w:cs="Arial"/>
                <w:sz w:val="20"/>
                <w:szCs w:val="21"/>
              </w:rPr>
              <w:t xml:space="preserve">TeNB </w:t>
            </w:r>
            <w:r w:rsidR="00EC750C">
              <w:rPr>
                <w:rFonts w:cs="Arial"/>
                <w:sz w:val="20"/>
                <w:szCs w:val="21"/>
              </w:rPr>
              <w:t>TeNB</w:t>
            </w:r>
            <w:r w:rsidRPr="001E4FA3">
              <w:rPr>
                <w:rFonts w:cs="Arial"/>
                <w:sz w:val="20"/>
                <w:szCs w:val="21"/>
              </w:rPr>
              <w:t>_Supported_Parameters_</w:t>
            </w:r>
            <w:r w:rsidRPr="00EC750C">
              <w:rPr>
                <w:rFonts w:cs="Arial"/>
                <w:sz w:val="20"/>
                <w:szCs w:val="21"/>
                <w:highlight w:val="yellow"/>
              </w:rPr>
              <w:t>2.0</w:t>
            </w:r>
            <w:r w:rsidRPr="001E4FA3">
              <w:rPr>
                <w:rFonts w:cs="Arial"/>
                <w:sz w:val="20"/>
                <w:szCs w:val="21"/>
              </w:rPr>
              <w:t>.xlsx</w:t>
            </w:r>
            <w:r w:rsidRPr="001E4FA3">
              <w:rPr>
                <w:rFonts w:eastAsia="Times New Roman" w:cs="Arial"/>
                <w:kern w:val="0"/>
                <w:sz w:val="20"/>
                <w:szCs w:val="22"/>
                <w:lang w:eastAsia="en-US" w:bidi="ar-SA"/>
              </w:rPr>
              <w:t xml:space="preserve"> document.</w:t>
            </w:r>
          </w:p>
        </w:tc>
      </w:tr>
      <w:tr w:rsidR="001E4FA3" w:rsidRPr="001E4FA3" w14:paraId="2317B964" w14:textId="77777777" w:rsidTr="00EC750C">
        <w:trPr>
          <w:trHeight w:val="858"/>
        </w:trPr>
        <w:tc>
          <w:tcPr>
            <w:tcW w:w="2610" w:type="dxa"/>
          </w:tcPr>
          <w:p w14:paraId="1F562BDB"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 xml:space="preserve">First time </w:t>
            </w:r>
            <w:proofErr w:type="spellStart"/>
            <w:r w:rsidRPr="001E4FA3">
              <w:rPr>
                <w:rFonts w:eastAsia="Times New Roman" w:cs="Arial"/>
                <w:kern w:val="0"/>
                <w:sz w:val="20"/>
                <w:szCs w:val="22"/>
                <w:lang w:eastAsia="en-US" w:bidi="ar-SA"/>
              </w:rPr>
              <w:t>bootup</w:t>
            </w:r>
            <w:proofErr w:type="spellEnd"/>
            <w:r w:rsidRPr="001E4FA3">
              <w:rPr>
                <w:rFonts w:eastAsia="Times New Roman" w:cs="Arial"/>
                <w:kern w:val="0"/>
                <w:sz w:val="20"/>
                <w:szCs w:val="22"/>
                <w:lang w:eastAsia="en-US" w:bidi="ar-SA"/>
              </w:rPr>
              <w:t xml:space="preserve"> (BOOTSTRAP) procedure</w:t>
            </w:r>
          </w:p>
        </w:tc>
        <w:tc>
          <w:tcPr>
            <w:tcW w:w="1295" w:type="dxa"/>
          </w:tcPr>
          <w:p w14:paraId="47DD36EB"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Yes</w:t>
            </w:r>
          </w:p>
        </w:tc>
        <w:tc>
          <w:tcPr>
            <w:tcW w:w="5310" w:type="dxa"/>
          </w:tcPr>
          <w:p w14:paraId="0C909E5B"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Parameters for the first time initialization of the OAM.</w:t>
            </w:r>
          </w:p>
        </w:tc>
      </w:tr>
      <w:tr w:rsidR="001E4FA3" w:rsidRPr="001E4FA3" w14:paraId="6ACD040C" w14:textId="77777777" w:rsidTr="00EC750C">
        <w:tc>
          <w:tcPr>
            <w:tcW w:w="2610" w:type="dxa"/>
          </w:tcPr>
          <w:p w14:paraId="602FEADF"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BOOT procedure</w:t>
            </w:r>
          </w:p>
        </w:tc>
        <w:tc>
          <w:tcPr>
            <w:tcW w:w="1295" w:type="dxa"/>
          </w:tcPr>
          <w:p w14:paraId="29525A09"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Partial</w:t>
            </w:r>
          </w:p>
        </w:tc>
        <w:tc>
          <w:tcPr>
            <w:tcW w:w="5310" w:type="dxa"/>
          </w:tcPr>
          <w:p w14:paraId="5754C9C2" w14:textId="4C3FD2EB" w:rsidR="001E4FA3" w:rsidRPr="001E4FA3" w:rsidRDefault="001E4FA3" w:rsidP="00EB0D4E">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 xml:space="preserve">Supports rebooting procedure of OAM and U-ARM. </w:t>
            </w:r>
            <w:r w:rsidR="0069705F">
              <w:rPr>
                <w:rFonts w:eastAsia="Times New Roman" w:cs="Arial"/>
                <w:kern w:val="0"/>
                <w:sz w:val="20"/>
                <w:szCs w:val="22"/>
                <w:lang w:eastAsia="en-US" w:bidi="ar-SA"/>
              </w:rPr>
              <w:t>I</w:t>
            </w:r>
            <w:r w:rsidR="00EB0D4E">
              <w:rPr>
                <w:rFonts w:eastAsia="Times New Roman" w:cs="Arial"/>
                <w:kern w:val="0"/>
                <w:sz w:val="20"/>
                <w:szCs w:val="22"/>
                <w:lang w:eastAsia="en-US" w:bidi="ar-SA"/>
              </w:rPr>
              <w:t>ntel</w:t>
            </w:r>
            <w:r w:rsidRPr="001E4FA3">
              <w:rPr>
                <w:rFonts w:eastAsia="Times New Roman" w:cs="Arial"/>
                <w:kern w:val="0"/>
                <w:sz w:val="20"/>
                <w:szCs w:val="22"/>
                <w:lang w:eastAsia="en-US" w:bidi="ar-SA"/>
              </w:rPr>
              <w:t xml:space="preserve"> support is required for L-ARM rebooting.</w:t>
            </w:r>
          </w:p>
        </w:tc>
      </w:tr>
      <w:tr w:rsidR="001E4FA3" w:rsidRPr="001E4FA3" w14:paraId="06B89A08" w14:textId="77777777" w:rsidTr="00EC750C">
        <w:trPr>
          <w:trHeight w:val="1320"/>
        </w:trPr>
        <w:tc>
          <w:tcPr>
            <w:tcW w:w="2610" w:type="dxa"/>
          </w:tcPr>
          <w:p w14:paraId="562121C4"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Dynamic updating</w:t>
            </w:r>
          </w:p>
        </w:tc>
        <w:tc>
          <w:tcPr>
            <w:tcW w:w="1295" w:type="dxa"/>
          </w:tcPr>
          <w:p w14:paraId="50193B23"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Yes</w:t>
            </w:r>
          </w:p>
        </w:tc>
        <w:tc>
          <w:tcPr>
            <w:tcW w:w="5310" w:type="dxa"/>
          </w:tcPr>
          <w:p w14:paraId="72FE8CDF" w14:textId="77777777" w:rsidR="001E4FA3" w:rsidRPr="001E4FA3" w:rsidRDefault="001E4FA3" w:rsidP="001E4FA3">
            <w:pPr>
              <w:widowControl/>
              <w:numPr>
                <w:ilvl w:val="0"/>
                <w:numId w:val="43"/>
              </w:numPr>
              <w:suppressAutoHyphens w:val="0"/>
              <w:autoSpaceDE w:val="0"/>
              <w:autoSpaceDN w:val="0"/>
              <w:adjustRightInd w:val="0"/>
              <w:spacing w:before="120" w:after="120"/>
              <w:jc w:val="both"/>
              <w:rPr>
                <w:rFonts w:eastAsia="Times New Roman" w:cs="Arial"/>
                <w:kern w:val="0"/>
                <w:sz w:val="20"/>
                <w:szCs w:val="20"/>
                <w:lang w:eastAsia="en-US" w:bidi="ar-SA"/>
              </w:rPr>
            </w:pPr>
            <w:r w:rsidRPr="001E4FA3">
              <w:rPr>
                <w:rFonts w:eastAsia="Times New Roman" w:cs="Arial"/>
                <w:kern w:val="0"/>
                <w:sz w:val="20"/>
                <w:szCs w:val="20"/>
                <w:lang w:eastAsia="en-US" w:bidi="ar-SA"/>
              </w:rPr>
              <w:t>MME addition/modification/deletion</w:t>
            </w:r>
          </w:p>
          <w:p w14:paraId="2A6F3B14" w14:textId="77777777" w:rsidR="001E4FA3" w:rsidRPr="001E4FA3" w:rsidRDefault="001E4FA3" w:rsidP="001E4FA3">
            <w:pPr>
              <w:widowControl/>
              <w:numPr>
                <w:ilvl w:val="0"/>
                <w:numId w:val="43"/>
              </w:numPr>
              <w:suppressAutoHyphens w:val="0"/>
              <w:autoSpaceDE w:val="0"/>
              <w:autoSpaceDN w:val="0"/>
              <w:adjustRightInd w:val="0"/>
              <w:spacing w:before="120" w:after="120"/>
              <w:jc w:val="both"/>
              <w:rPr>
                <w:rFonts w:eastAsia="Times New Roman" w:cs="Arial"/>
                <w:kern w:val="0"/>
                <w:sz w:val="20"/>
                <w:szCs w:val="20"/>
                <w:lang w:eastAsia="en-US" w:bidi="ar-SA"/>
              </w:rPr>
            </w:pPr>
            <w:proofErr w:type="spellStart"/>
            <w:r w:rsidRPr="001E4FA3">
              <w:rPr>
                <w:rFonts w:eastAsia="Times New Roman" w:cs="Arial"/>
                <w:kern w:val="0"/>
                <w:sz w:val="20"/>
                <w:szCs w:val="20"/>
                <w:lang w:eastAsia="en-US" w:bidi="ar-SA"/>
              </w:rPr>
              <w:t>Neighbor</w:t>
            </w:r>
            <w:proofErr w:type="spellEnd"/>
            <w:r w:rsidRPr="001E4FA3">
              <w:rPr>
                <w:rFonts w:eastAsia="Times New Roman" w:cs="Arial"/>
                <w:kern w:val="0"/>
                <w:sz w:val="20"/>
                <w:szCs w:val="20"/>
                <w:lang w:eastAsia="en-US" w:bidi="ar-SA"/>
              </w:rPr>
              <w:t xml:space="preserve"> Cell </w:t>
            </w:r>
          </w:p>
          <w:p w14:paraId="083A2FAF" w14:textId="77777777" w:rsidR="001E4FA3" w:rsidRPr="001E4FA3" w:rsidRDefault="001E4FA3" w:rsidP="001E4FA3">
            <w:pPr>
              <w:widowControl/>
              <w:numPr>
                <w:ilvl w:val="0"/>
                <w:numId w:val="43"/>
              </w:numPr>
              <w:suppressAutoHyphens w:val="0"/>
              <w:autoSpaceDE w:val="0"/>
              <w:autoSpaceDN w:val="0"/>
              <w:adjustRightInd w:val="0"/>
              <w:spacing w:before="120" w:after="120"/>
              <w:jc w:val="both"/>
              <w:rPr>
                <w:rFonts w:eastAsia="Times New Roman" w:cs="Arial"/>
                <w:kern w:val="0"/>
                <w:sz w:val="20"/>
                <w:szCs w:val="20"/>
                <w:lang w:eastAsia="en-US" w:bidi="ar-SA"/>
              </w:rPr>
            </w:pPr>
            <w:proofErr w:type="spellStart"/>
            <w:r w:rsidRPr="001E4FA3">
              <w:rPr>
                <w:rFonts w:eastAsia="Times New Roman" w:cs="Arial"/>
                <w:kern w:val="0"/>
                <w:sz w:val="20"/>
                <w:szCs w:val="20"/>
                <w:lang w:eastAsia="en-US" w:bidi="ar-SA"/>
              </w:rPr>
              <w:t>Neighbor</w:t>
            </w:r>
            <w:proofErr w:type="spellEnd"/>
            <w:r w:rsidRPr="001E4FA3">
              <w:rPr>
                <w:rFonts w:eastAsia="Times New Roman" w:cs="Arial"/>
                <w:kern w:val="0"/>
                <w:sz w:val="20"/>
                <w:szCs w:val="20"/>
                <w:lang w:eastAsia="en-US" w:bidi="ar-SA"/>
              </w:rPr>
              <w:t xml:space="preserve"> eNB</w:t>
            </w:r>
          </w:p>
          <w:p w14:paraId="3B43EFA4" w14:textId="77777777" w:rsidR="001E4FA3" w:rsidRPr="001E4FA3" w:rsidRDefault="001E4FA3" w:rsidP="001E4FA3">
            <w:pPr>
              <w:widowControl/>
              <w:numPr>
                <w:ilvl w:val="0"/>
                <w:numId w:val="43"/>
              </w:numPr>
              <w:suppressAutoHyphens w:val="0"/>
              <w:autoSpaceDE w:val="0"/>
              <w:autoSpaceDN w:val="0"/>
              <w:adjustRightInd w:val="0"/>
              <w:spacing w:before="120" w:after="120"/>
              <w:jc w:val="both"/>
              <w:rPr>
                <w:rFonts w:eastAsia="Times New Roman" w:cs="Arial"/>
                <w:kern w:val="0"/>
                <w:sz w:val="20"/>
                <w:szCs w:val="20"/>
                <w:lang w:eastAsia="en-US" w:bidi="ar-SA"/>
              </w:rPr>
            </w:pPr>
            <w:proofErr w:type="spellStart"/>
            <w:r w:rsidRPr="001E4FA3">
              <w:rPr>
                <w:rFonts w:eastAsia="Times New Roman" w:cs="Arial"/>
                <w:kern w:val="0"/>
                <w:sz w:val="20"/>
                <w:szCs w:val="20"/>
                <w:lang w:eastAsia="en-US" w:bidi="ar-SA"/>
              </w:rPr>
              <w:t>Neighbor</w:t>
            </w:r>
            <w:proofErr w:type="spellEnd"/>
            <w:r w:rsidRPr="001E4FA3">
              <w:rPr>
                <w:rFonts w:eastAsia="Times New Roman" w:cs="Arial"/>
                <w:kern w:val="0"/>
                <w:sz w:val="20"/>
                <w:szCs w:val="20"/>
                <w:lang w:eastAsia="en-US" w:bidi="ar-SA"/>
              </w:rPr>
              <w:t xml:space="preserve"> Frequency</w:t>
            </w:r>
          </w:p>
          <w:p w14:paraId="384D40B8" w14:textId="77777777" w:rsidR="001E4FA3" w:rsidRPr="001E4FA3" w:rsidRDefault="001E4FA3" w:rsidP="001E4FA3">
            <w:pPr>
              <w:widowControl/>
              <w:numPr>
                <w:ilvl w:val="0"/>
                <w:numId w:val="43"/>
              </w:numPr>
              <w:suppressAutoHyphens w:val="0"/>
              <w:autoSpaceDE w:val="0"/>
              <w:autoSpaceDN w:val="0"/>
              <w:adjustRightInd w:val="0"/>
              <w:spacing w:before="120" w:after="120"/>
              <w:jc w:val="both"/>
              <w:rPr>
                <w:rFonts w:eastAsia="Times New Roman" w:cs="Arial"/>
                <w:kern w:val="0"/>
                <w:sz w:val="20"/>
                <w:szCs w:val="22"/>
                <w:lang w:eastAsia="en-US" w:bidi="ar-SA"/>
              </w:rPr>
            </w:pPr>
            <w:r w:rsidRPr="001E4FA3">
              <w:rPr>
                <w:rFonts w:eastAsia="Times New Roman" w:cs="Arial"/>
                <w:kern w:val="0"/>
                <w:sz w:val="20"/>
                <w:szCs w:val="20"/>
                <w:lang w:eastAsia="en-US" w:bidi="ar-SA"/>
              </w:rPr>
              <w:t>Measurement related parameters (Idle mode).</w:t>
            </w:r>
          </w:p>
        </w:tc>
      </w:tr>
      <w:tr w:rsidR="001E4FA3" w:rsidRPr="001E4FA3" w14:paraId="422C98C4" w14:textId="77777777" w:rsidTr="00EC750C">
        <w:tc>
          <w:tcPr>
            <w:tcW w:w="2610" w:type="dxa"/>
          </w:tcPr>
          <w:p w14:paraId="72F9C772" w14:textId="77777777" w:rsidR="001E4FA3" w:rsidRPr="001E4FA3" w:rsidRDefault="001E4FA3" w:rsidP="001E4FA3">
            <w:pPr>
              <w:widowControl/>
              <w:suppressAutoHyphens w:val="0"/>
              <w:spacing w:before="60" w:after="120"/>
              <w:rPr>
                <w:rFonts w:eastAsia="Times New Roman" w:cs="Arial"/>
                <w:kern w:val="0"/>
                <w:sz w:val="20"/>
                <w:szCs w:val="20"/>
                <w:lang w:eastAsia="en-US" w:bidi="ar-SA"/>
              </w:rPr>
            </w:pPr>
            <w:r w:rsidRPr="001E4FA3">
              <w:rPr>
                <w:rFonts w:eastAsia="Times New Roman" w:cs="Arial"/>
                <w:kern w:val="0"/>
                <w:sz w:val="20"/>
                <w:szCs w:val="20"/>
                <w:lang w:eastAsia="en-US" w:bidi="ar-SA"/>
              </w:rPr>
              <w:t>TR-069 procedures</w:t>
            </w:r>
          </w:p>
        </w:tc>
        <w:tc>
          <w:tcPr>
            <w:tcW w:w="1295" w:type="dxa"/>
          </w:tcPr>
          <w:p w14:paraId="73655680" w14:textId="77777777" w:rsidR="001E4FA3" w:rsidRPr="001E4FA3" w:rsidRDefault="001E4FA3" w:rsidP="001E4FA3">
            <w:pPr>
              <w:widowControl/>
              <w:suppressAutoHyphens w:val="0"/>
              <w:spacing w:before="60" w:after="120"/>
              <w:rPr>
                <w:rFonts w:eastAsia="Times New Roman" w:cs="Arial"/>
                <w:kern w:val="0"/>
                <w:sz w:val="20"/>
                <w:szCs w:val="20"/>
                <w:lang w:eastAsia="en-US" w:bidi="ar-SA"/>
              </w:rPr>
            </w:pPr>
            <w:r w:rsidRPr="001E4FA3">
              <w:rPr>
                <w:rFonts w:eastAsia="Times New Roman" w:cs="Arial"/>
                <w:kern w:val="0"/>
                <w:sz w:val="20"/>
                <w:szCs w:val="20"/>
                <w:lang w:eastAsia="en-US" w:bidi="ar-SA"/>
              </w:rPr>
              <w:t>Yes</w:t>
            </w:r>
          </w:p>
        </w:tc>
        <w:tc>
          <w:tcPr>
            <w:tcW w:w="5310" w:type="dxa"/>
          </w:tcPr>
          <w:p w14:paraId="11B45088" w14:textId="77777777" w:rsidR="001E4FA3" w:rsidRPr="001E4FA3" w:rsidRDefault="001E4FA3" w:rsidP="001E4FA3">
            <w:pPr>
              <w:widowControl/>
              <w:numPr>
                <w:ilvl w:val="0"/>
                <w:numId w:val="44"/>
              </w:numPr>
              <w:suppressAutoHyphens w:val="0"/>
              <w:autoSpaceDE w:val="0"/>
              <w:autoSpaceDN w:val="0"/>
              <w:adjustRightInd w:val="0"/>
              <w:spacing w:before="120" w:after="120"/>
              <w:jc w:val="both"/>
              <w:rPr>
                <w:rFonts w:eastAsia="Times New Roman" w:cs="Arial"/>
                <w:kern w:val="0"/>
                <w:sz w:val="20"/>
                <w:szCs w:val="20"/>
                <w:lang w:eastAsia="en-US" w:bidi="ar-SA"/>
              </w:rPr>
            </w:pPr>
            <w:r w:rsidRPr="001E4FA3">
              <w:rPr>
                <w:rFonts w:eastAsia="Times New Roman" w:cs="Arial"/>
                <w:kern w:val="0"/>
                <w:sz w:val="20"/>
                <w:szCs w:val="20"/>
                <w:lang w:eastAsia="en-US" w:bidi="ar-SA"/>
              </w:rPr>
              <w:t>Active/Passive notification</w:t>
            </w:r>
          </w:p>
          <w:p w14:paraId="4D8237C3" w14:textId="77777777" w:rsidR="001E4FA3" w:rsidRPr="001E4FA3" w:rsidRDefault="001E4FA3" w:rsidP="001E4FA3">
            <w:pPr>
              <w:widowControl/>
              <w:numPr>
                <w:ilvl w:val="0"/>
                <w:numId w:val="44"/>
              </w:numPr>
              <w:suppressAutoHyphens w:val="0"/>
              <w:autoSpaceDE w:val="0"/>
              <w:autoSpaceDN w:val="0"/>
              <w:adjustRightInd w:val="0"/>
              <w:spacing w:before="120" w:after="120"/>
              <w:jc w:val="both"/>
              <w:rPr>
                <w:rFonts w:eastAsia="Times New Roman" w:cs="Arial"/>
                <w:kern w:val="0"/>
                <w:sz w:val="20"/>
                <w:szCs w:val="20"/>
                <w:lang w:eastAsia="en-US" w:bidi="ar-SA"/>
              </w:rPr>
            </w:pPr>
            <w:r w:rsidRPr="001E4FA3">
              <w:rPr>
                <w:rFonts w:eastAsia="Times New Roman" w:cs="Arial"/>
                <w:kern w:val="0"/>
                <w:sz w:val="20"/>
                <w:szCs w:val="20"/>
                <w:lang w:eastAsia="en-US" w:bidi="ar-SA"/>
              </w:rPr>
              <w:t>Add/Delete object</w:t>
            </w:r>
          </w:p>
          <w:p w14:paraId="17A22330" w14:textId="77777777" w:rsidR="001E4FA3" w:rsidRPr="001E4FA3" w:rsidRDefault="001E4FA3" w:rsidP="001E4FA3">
            <w:pPr>
              <w:widowControl/>
              <w:numPr>
                <w:ilvl w:val="0"/>
                <w:numId w:val="44"/>
              </w:numPr>
              <w:suppressAutoHyphens w:val="0"/>
              <w:autoSpaceDE w:val="0"/>
              <w:autoSpaceDN w:val="0"/>
              <w:adjustRightInd w:val="0"/>
              <w:spacing w:before="120" w:after="120"/>
              <w:jc w:val="both"/>
              <w:rPr>
                <w:rFonts w:eastAsia="Times New Roman" w:cs="Arial"/>
                <w:kern w:val="0"/>
                <w:sz w:val="20"/>
                <w:szCs w:val="20"/>
                <w:lang w:eastAsia="en-US" w:bidi="ar-SA"/>
              </w:rPr>
            </w:pPr>
            <w:r w:rsidRPr="001E4FA3">
              <w:rPr>
                <w:rFonts w:eastAsia="Times New Roman" w:cs="Arial"/>
                <w:kern w:val="0"/>
                <w:sz w:val="20"/>
                <w:szCs w:val="20"/>
                <w:lang w:eastAsia="en-US" w:bidi="ar-SA"/>
              </w:rPr>
              <w:t>Six Connection Requests</w:t>
            </w:r>
          </w:p>
        </w:tc>
      </w:tr>
      <w:tr w:rsidR="001E4FA3" w:rsidRPr="001E4FA3" w14:paraId="6557693D" w14:textId="77777777" w:rsidTr="00EC750C">
        <w:tc>
          <w:tcPr>
            <w:tcW w:w="2610" w:type="dxa"/>
          </w:tcPr>
          <w:p w14:paraId="43ED771D"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Command Line Interface (CLI)</w:t>
            </w:r>
          </w:p>
        </w:tc>
        <w:tc>
          <w:tcPr>
            <w:tcW w:w="1295" w:type="dxa"/>
          </w:tcPr>
          <w:p w14:paraId="07FF5A32"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Yes</w:t>
            </w:r>
          </w:p>
        </w:tc>
        <w:tc>
          <w:tcPr>
            <w:tcW w:w="5310" w:type="dxa"/>
          </w:tcPr>
          <w:p w14:paraId="6A33EEA7" w14:textId="1710AC86" w:rsidR="001E4FA3" w:rsidRPr="001E4FA3" w:rsidRDefault="001E4FA3" w:rsidP="00EC750C">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 xml:space="preserve">Parameters are described in the </w:t>
            </w:r>
            <w:r w:rsidR="00EC750C">
              <w:rPr>
                <w:rFonts w:cs="Arial"/>
                <w:sz w:val="20"/>
                <w:szCs w:val="21"/>
              </w:rPr>
              <w:t>TeNB</w:t>
            </w:r>
            <w:r w:rsidRPr="001E4FA3">
              <w:rPr>
                <w:rFonts w:cs="Arial"/>
                <w:sz w:val="20"/>
                <w:szCs w:val="21"/>
              </w:rPr>
              <w:t>_Supported_Parameters_</w:t>
            </w:r>
            <w:r w:rsidRPr="00EC750C">
              <w:rPr>
                <w:rFonts w:cs="Arial"/>
                <w:sz w:val="20"/>
                <w:szCs w:val="21"/>
                <w:highlight w:val="yellow"/>
              </w:rPr>
              <w:t>2.0</w:t>
            </w:r>
            <w:r w:rsidRPr="001E4FA3">
              <w:rPr>
                <w:rFonts w:cs="Arial"/>
                <w:sz w:val="20"/>
                <w:szCs w:val="21"/>
              </w:rPr>
              <w:t>.xlsx</w:t>
            </w:r>
            <w:r w:rsidRPr="001E4FA3">
              <w:rPr>
                <w:rFonts w:eastAsia="Times New Roman" w:cs="Arial"/>
                <w:kern w:val="0"/>
                <w:sz w:val="20"/>
                <w:szCs w:val="22"/>
                <w:lang w:eastAsia="en-US" w:bidi="ar-SA"/>
              </w:rPr>
              <w:t xml:space="preserve"> document.</w:t>
            </w:r>
          </w:p>
        </w:tc>
      </w:tr>
      <w:tr w:rsidR="001E4FA3" w:rsidRPr="001E4FA3" w14:paraId="3AC28F15" w14:textId="77777777" w:rsidTr="00EC750C">
        <w:tc>
          <w:tcPr>
            <w:tcW w:w="2610" w:type="dxa"/>
          </w:tcPr>
          <w:p w14:paraId="656D2A91"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Performance Management (PM)</w:t>
            </w:r>
          </w:p>
        </w:tc>
        <w:tc>
          <w:tcPr>
            <w:tcW w:w="1295" w:type="dxa"/>
          </w:tcPr>
          <w:p w14:paraId="2806DB9D"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Yes</w:t>
            </w:r>
          </w:p>
        </w:tc>
        <w:tc>
          <w:tcPr>
            <w:tcW w:w="5310" w:type="dxa"/>
          </w:tcPr>
          <w:p w14:paraId="2A23CED5"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L2 and L3 counters.</w:t>
            </w:r>
          </w:p>
        </w:tc>
      </w:tr>
      <w:tr w:rsidR="001E4FA3" w:rsidRPr="001E4FA3" w14:paraId="76E045A3" w14:textId="77777777" w:rsidTr="00EC750C">
        <w:tc>
          <w:tcPr>
            <w:tcW w:w="2610" w:type="dxa"/>
          </w:tcPr>
          <w:p w14:paraId="54F7D9F7"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Fault Management (FM)</w:t>
            </w:r>
          </w:p>
        </w:tc>
        <w:tc>
          <w:tcPr>
            <w:tcW w:w="1295" w:type="dxa"/>
          </w:tcPr>
          <w:p w14:paraId="4371C18E"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Yes</w:t>
            </w:r>
          </w:p>
        </w:tc>
        <w:tc>
          <w:tcPr>
            <w:tcW w:w="5310" w:type="dxa"/>
          </w:tcPr>
          <w:p w14:paraId="7E1B42D8"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Supports fault generation (currently, 8 faults) only.</w:t>
            </w:r>
          </w:p>
        </w:tc>
      </w:tr>
      <w:tr w:rsidR="001E4FA3" w:rsidRPr="001E4FA3" w14:paraId="5AA6F17D" w14:textId="77777777" w:rsidTr="00EC750C">
        <w:tc>
          <w:tcPr>
            <w:tcW w:w="2610" w:type="dxa"/>
          </w:tcPr>
          <w:p w14:paraId="14DC7115"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proofErr w:type="spellStart"/>
            <w:r w:rsidRPr="001E4FA3">
              <w:rPr>
                <w:rFonts w:eastAsia="Times New Roman" w:cs="Arial"/>
                <w:kern w:val="0"/>
                <w:sz w:val="20"/>
                <w:szCs w:val="22"/>
                <w:lang w:eastAsia="en-US" w:bidi="ar-SA"/>
              </w:rPr>
              <w:t>WatchDog</w:t>
            </w:r>
            <w:proofErr w:type="spellEnd"/>
            <w:r w:rsidRPr="001E4FA3">
              <w:rPr>
                <w:rFonts w:eastAsia="Times New Roman" w:cs="Arial"/>
                <w:kern w:val="0"/>
                <w:sz w:val="20"/>
                <w:szCs w:val="22"/>
                <w:lang w:eastAsia="en-US" w:bidi="ar-SA"/>
              </w:rPr>
              <w:t xml:space="preserve"> Application (</w:t>
            </w:r>
            <w:proofErr w:type="spellStart"/>
            <w:r w:rsidRPr="001E4FA3">
              <w:rPr>
                <w:rFonts w:eastAsia="Times New Roman" w:cs="Arial"/>
                <w:kern w:val="0"/>
                <w:sz w:val="20"/>
                <w:szCs w:val="22"/>
                <w:lang w:eastAsia="en-US" w:bidi="ar-SA"/>
              </w:rPr>
              <w:t>WDApp</w:t>
            </w:r>
            <w:proofErr w:type="spellEnd"/>
            <w:r w:rsidRPr="001E4FA3">
              <w:rPr>
                <w:rFonts w:eastAsia="Times New Roman" w:cs="Arial"/>
                <w:kern w:val="0"/>
                <w:sz w:val="20"/>
                <w:szCs w:val="22"/>
                <w:lang w:eastAsia="en-US" w:bidi="ar-SA"/>
              </w:rPr>
              <w:t>)</w:t>
            </w:r>
          </w:p>
        </w:tc>
        <w:tc>
          <w:tcPr>
            <w:tcW w:w="1295" w:type="dxa"/>
          </w:tcPr>
          <w:p w14:paraId="67EAF7A3"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Yes</w:t>
            </w:r>
          </w:p>
        </w:tc>
        <w:tc>
          <w:tcPr>
            <w:tcW w:w="5310" w:type="dxa"/>
          </w:tcPr>
          <w:p w14:paraId="3C2B0D38" w14:textId="77777777" w:rsidR="001E4FA3" w:rsidRPr="001E4FA3" w:rsidRDefault="001E4FA3" w:rsidP="001E4FA3">
            <w:pPr>
              <w:widowControl/>
              <w:suppressAutoHyphens w:val="0"/>
              <w:spacing w:before="60" w:after="120"/>
              <w:rPr>
                <w:rFonts w:eastAsia="Times New Roman" w:cs="Arial"/>
                <w:kern w:val="0"/>
                <w:sz w:val="20"/>
                <w:szCs w:val="22"/>
                <w:lang w:eastAsia="en-US" w:bidi="ar-SA"/>
              </w:rPr>
            </w:pPr>
            <w:r w:rsidRPr="001E4FA3">
              <w:rPr>
                <w:rFonts w:eastAsia="Times New Roman" w:cs="Arial"/>
                <w:kern w:val="0"/>
                <w:sz w:val="20"/>
                <w:szCs w:val="22"/>
                <w:lang w:eastAsia="en-US" w:bidi="ar-SA"/>
              </w:rPr>
              <w:t>A combination of software and kernel watchdog.</w:t>
            </w:r>
          </w:p>
        </w:tc>
      </w:tr>
    </w:tbl>
    <w:p w14:paraId="5C4F03FA" w14:textId="77777777" w:rsidR="00311695" w:rsidRDefault="00311695" w:rsidP="00311695">
      <w:pPr>
        <w:spacing w:before="120" w:after="120" w:line="280" w:lineRule="atLeast"/>
        <w:rPr>
          <w:rFonts w:cs="Arial"/>
        </w:rPr>
      </w:pPr>
    </w:p>
    <w:p w14:paraId="39F8F49C" w14:textId="13A7B283" w:rsidR="00311695" w:rsidRPr="00F57C88" w:rsidRDefault="00311695" w:rsidP="00F57C88">
      <w:pPr>
        <w:spacing w:before="120" w:after="120" w:line="280" w:lineRule="atLeast"/>
        <w:rPr>
          <w:rFonts w:cs="Arial"/>
        </w:rPr>
      </w:pPr>
      <w:r w:rsidRPr="00311695">
        <w:rPr>
          <w:rFonts w:cs="Arial"/>
        </w:rPr>
        <w:t xml:space="preserve">Refer to the </w:t>
      </w:r>
      <w:r w:rsidR="00EC750C">
        <w:rPr>
          <w:rFonts w:cs="Arial"/>
        </w:rPr>
        <w:t>TeNB</w:t>
      </w:r>
      <w:r w:rsidR="00F57C88" w:rsidRPr="00311695">
        <w:rPr>
          <w:rFonts w:cs="Arial"/>
        </w:rPr>
        <w:t>_Supported_Parameters_</w:t>
      </w:r>
      <w:r w:rsidR="00312855">
        <w:rPr>
          <w:rFonts w:cs="Arial"/>
          <w:highlight w:val="yellow"/>
        </w:rPr>
        <w:t>3</w:t>
      </w:r>
      <w:bookmarkStart w:id="75" w:name="_GoBack"/>
      <w:bookmarkEnd w:id="75"/>
      <w:r w:rsidR="00F57C88" w:rsidRPr="00EC750C">
        <w:rPr>
          <w:rFonts w:cs="Arial"/>
          <w:highlight w:val="yellow"/>
        </w:rPr>
        <w:t>.0</w:t>
      </w:r>
      <w:r w:rsidR="00F57C88" w:rsidRPr="00311695">
        <w:rPr>
          <w:rFonts w:cs="Arial"/>
        </w:rPr>
        <w:t xml:space="preserve">.xlsx </w:t>
      </w:r>
      <w:r w:rsidR="00F57C88">
        <w:rPr>
          <w:rFonts w:cs="Arial"/>
        </w:rPr>
        <w:t>document</w:t>
      </w:r>
      <w:r w:rsidRPr="00311695">
        <w:rPr>
          <w:rFonts w:cs="Arial"/>
        </w:rPr>
        <w:t xml:space="preserve"> for more details in the release</w:t>
      </w:r>
      <w:r w:rsidR="00F57C88">
        <w:rPr>
          <w:rFonts w:cs="Arial"/>
        </w:rPr>
        <w:t xml:space="preserve"> package.</w:t>
      </w:r>
    </w:p>
    <w:p w14:paraId="7A954DE1" w14:textId="77777777" w:rsidR="00CE0312" w:rsidRPr="00BD2D2E" w:rsidRDefault="00CE0312" w:rsidP="00BD2D2E">
      <w:pPr>
        <w:spacing w:before="120" w:after="120" w:line="280" w:lineRule="atLeast"/>
        <w:rPr>
          <w:rFonts w:cs="Arial"/>
        </w:rPr>
      </w:pPr>
    </w:p>
    <w:p w14:paraId="4CD99EF5" w14:textId="77777777" w:rsidR="00CE0312" w:rsidRPr="00B50881" w:rsidRDefault="00CE0312" w:rsidP="00B50881">
      <w:pPr>
        <w:spacing w:before="120" w:after="120" w:line="280" w:lineRule="atLeast"/>
        <w:rPr>
          <w:rFonts w:cs="Arial"/>
        </w:rPr>
      </w:pPr>
    </w:p>
    <w:p w14:paraId="4E7E69E1" w14:textId="77777777" w:rsidR="0056077C" w:rsidRPr="00B50881" w:rsidRDefault="0056077C" w:rsidP="00B50881">
      <w:pPr>
        <w:spacing w:before="120" w:after="120" w:line="280" w:lineRule="atLeast"/>
        <w:rPr>
          <w:rFonts w:cs="Arial"/>
        </w:rPr>
      </w:pPr>
    </w:p>
    <w:p w14:paraId="6190E1F2" w14:textId="77777777" w:rsidR="00B50881" w:rsidRPr="00B50881" w:rsidRDefault="00B50881" w:rsidP="00B50881">
      <w:pPr>
        <w:spacing w:before="120" w:after="120" w:line="280" w:lineRule="atLeast"/>
        <w:rPr>
          <w:rFonts w:cs="Arial"/>
        </w:rPr>
        <w:sectPr w:rsidR="00B50881" w:rsidRPr="00B50881" w:rsidSect="00B60F08">
          <w:headerReference w:type="default" r:id="rId17"/>
          <w:footerReference w:type="default" r:id="rId18"/>
          <w:pgSz w:w="11906" w:h="16838"/>
          <w:pgMar w:top="1631" w:right="1286" w:bottom="1170" w:left="1170" w:header="288" w:footer="351" w:gutter="0"/>
          <w:cols w:space="720"/>
          <w:titlePg/>
          <w:docGrid w:linePitch="326"/>
        </w:sectPr>
      </w:pPr>
    </w:p>
    <w:p w14:paraId="41C0D51F" w14:textId="487869C4" w:rsidR="0049450A" w:rsidRPr="00BD2D2E" w:rsidRDefault="0049450A" w:rsidP="00BD2D2E">
      <w:pPr>
        <w:spacing w:before="120" w:after="120" w:line="280" w:lineRule="atLeast"/>
        <w:rPr>
          <w:rFonts w:cs="Arial"/>
        </w:rPr>
      </w:pPr>
    </w:p>
    <w:p w14:paraId="4EE5F573" w14:textId="77777777" w:rsidR="009D0559" w:rsidRPr="00A63EBB" w:rsidRDefault="009D0559" w:rsidP="0056077C">
      <w:pPr>
        <w:pStyle w:val="tablefirstrow"/>
        <w:keepNext/>
        <w:jc w:val="center"/>
      </w:pPr>
    </w:p>
    <w:p w14:paraId="4E21630F" w14:textId="77777777" w:rsidR="00685F8C" w:rsidRPr="00A63EBB" w:rsidRDefault="00685F8C" w:rsidP="0056077C">
      <w:pPr>
        <w:pStyle w:val="tablefirstrow"/>
        <w:jc w:val="center"/>
      </w:pPr>
    </w:p>
    <w:p w14:paraId="4E216310" w14:textId="77777777" w:rsidR="00685F8C" w:rsidRPr="00A63EBB" w:rsidRDefault="00685F8C" w:rsidP="0056077C">
      <w:pPr>
        <w:pStyle w:val="tablefirstrow"/>
        <w:jc w:val="center"/>
      </w:pPr>
    </w:p>
    <w:p w14:paraId="4E216311" w14:textId="77777777" w:rsidR="00685F8C" w:rsidRPr="00A63EBB" w:rsidRDefault="00685F8C" w:rsidP="0056077C">
      <w:pPr>
        <w:pStyle w:val="tablefirstrow"/>
        <w:jc w:val="center"/>
      </w:pPr>
    </w:p>
    <w:p w14:paraId="5701D4CC" w14:textId="77777777" w:rsidR="009C6543" w:rsidRPr="00A63EBB" w:rsidRDefault="009C6543" w:rsidP="0056077C">
      <w:pPr>
        <w:pStyle w:val="tablefirstrow"/>
        <w:jc w:val="center"/>
      </w:pPr>
    </w:p>
    <w:p w14:paraId="7C4D8BBE" w14:textId="77777777" w:rsidR="009C6543" w:rsidRPr="00A63EBB" w:rsidRDefault="009C6543" w:rsidP="0056077C">
      <w:pPr>
        <w:pStyle w:val="tablefirstrow"/>
        <w:jc w:val="center"/>
      </w:pPr>
    </w:p>
    <w:p w14:paraId="45F6FEF8" w14:textId="77777777" w:rsidR="009C6543" w:rsidRPr="00A63EBB" w:rsidRDefault="009C6543" w:rsidP="0056077C">
      <w:pPr>
        <w:pStyle w:val="tablefirstrow"/>
        <w:jc w:val="center"/>
      </w:pPr>
    </w:p>
    <w:p w14:paraId="2FA04F2E" w14:textId="77777777" w:rsidR="009C6543" w:rsidRPr="00A63EBB" w:rsidRDefault="009C6543" w:rsidP="0056077C">
      <w:pPr>
        <w:pStyle w:val="tablefirstrow"/>
        <w:jc w:val="center"/>
      </w:pPr>
    </w:p>
    <w:p w14:paraId="340A5E72" w14:textId="77777777" w:rsidR="009C6543" w:rsidRPr="00A63EBB" w:rsidRDefault="009C6543" w:rsidP="0056077C">
      <w:pPr>
        <w:pStyle w:val="tablefirstrow"/>
        <w:jc w:val="center"/>
      </w:pPr>
    </w:p>
    <w:p w14:paraId="0CD600E0" w14:textId="77777777" w:rsidR="009C6543" w:rsidRPr="00A63EBB" w:rsidRDefault="009C6543" w:rsidP="0056077C">
      <w:pPr>
        <w:pStyle w:val="tablefirstrow"/>
        <w:jc w:val="center"/>
      </w:pPr>
    </w:p>
    <w:p w14:paraId="08EC5377" w14:textId="77777777" w:rsidR="009C6543" w:rsidRPr="00A63EBB" w:rsidRDefault="009C6543" w:rsidP="0056077C">
      <w:pPr>
        <w:pStyle w:val="tablefirstrow"/>
        <w:jc w:val="center"/>
      </w:pPr>
    </w:p>
    <w:p w14:paraId="6D4AB7A5" w14:textId="77777777" w:rsidR="009C6543" w:rsidRPr="00A63EBB" w:rsidRDefault="009C6543" w:rsidP="0056077C">
      <w:pPr>
        <w:pStyle w:val="tablefirstrow"/>
        <w:jc w:val="center"/>
      </w:pPr>
    </w:p>
    <w:p w14:paraId="667436B7" w14:textId="77777777" w:rsidR="009C6543" w:rsidRPr="00A63EBB" w:rsidRDefault="009C6543" w:rsidP="0056077C">
      <w:pPr>
        <w:pStyle w:val="tablefirstrow"/>
        <w:jc w:val="center"/>
      </w:pPr>
    </w:p>
    <w:p w14:paraId="1363FB67" w14:textId="77777777" w:rsidR="009C6543" w:rsidRPr="00A63EBB" w:rsidRDefault="009C6543" w:rsidP="0056077C">
      <w:pPr>
        <w:pStyle w:val="tablefirstrow"/>
        <w:jc w:val="center"/>
      </w:pPr>
    </w:p>
    <w:p w14:paraId="5229C684" w14:textId="77777777" w:rsidR="0005457B" w:rsidRPr="00A63EBB" w:rsidRDefault="0005457B" w:rsidP="0056077C">
      <w:pPr>
        <w:pStyle w:val="tablefirstrow"/>
        <w:jc w:val="center"/>
      </w:pPr>
    </w:p>
    <w:p w14:paraId="27B18BF9" w14:textId="77777777" w:rsidR="0005457B" w:rsidRPr="00A63EBB" w:rsidRDefault="0005457B" w:rsidP="0056077C">
      <w:pPr>
        <w:pStyle w:val="tablefirstrow"/>
        <w:jc w:val="center"/>
      </w:pPr>
    </w:p>
    <w:p w14:paraId="61539703" w14:textId="77777777" w:rsidR="0005457B" w:rsidRPr="00A63EBB" w:rsidRDefault="0005457B" w:rsidP="0056077C">
      <w:pPr>
        <w:pStyle w:val="tablefirstrow"/>
        <w:jc w:val="center"/>
      </w:pPr>
    </w:p>
    <w:p w14:paraId="5ED539D6" w14:textId="77777777" w:rsidR="0005457B" w:rsidRPr="00A63EBB" w:rsidRDefault="0005457B" w:rsidP="0056077C">
      <w:pPr>
        <w:pStyle w:val="tablefirstrow"/>
        <w:jc w:val="center"/>
      </w:pPr>
    </w:p>
    <w:p w14:paraId="3518A83A" w14:textId="77777777" w:rsidR="0005457B" w:rsidRPr="00A63EBB" w:rsidRDefault="0005457B" w:rsidP="0056077C">
      <w:pPr>
        <w:pStyle w:val="tablefirstrow"/>
        <w:jc w:val="center"/>
      </w:pPr>
    </w:p>
    <w:p w14:paraId="0DFA789D" w14:textId="77777777" w:rsidR="0005457B" w:rsidRPr="00A63EBB" w:rsidRDefault="0005457B" w:rsidP="0056077C">
      <w:pPr>
        <w:pStyle w:val="tablefirstrow"/>
        <w:jc w:val="center"/>
      </w:pPr>
    </w:p>
    <w:p w14:paraId="5CF1D3B5" w14:textId="77777777" w:rsidR="0005457B" w:rsidRPr="00A63EBB" w:rsidRDefault="0005457B" w:rsidP="0056077C">
      <w:pPr>
        <w:pStyle w:val="tablefirstrow"/>
        <w:jc w:val="center"/>
      </w:pPr>
    </w:p>
    <w:p w14:paraId="4453BB31" w14:textId="77777777" w:rsidR="0005457B" w:rsidRPr="00A63EBB" w:rsidRDefault="0005457B" w:rsidP="0056077C">
      <w:pPr>
        <w:pStyle w:val="tablefirstrow"/>
        <w:jc w:val="center"/>
      </w:pPr>
    </w:p>
    <w:p w14:paraId="5B412AFB" w14:textId="77777777" w:rsidR="0005457B" w:rsidRPr="00A63EBB" w:rsidRDefault="0005457B" w:rsidP="0056077C">
      <w:pPr>
        <w:pStyle w:val="tablefirstrow"/>
        <w:jc w:val="center"/>
      </w:pPr>
    </w:p>
    <w:p w14:paraId="6E1AB367" w14:textId="77777777" w:rsidR="0005457B" w:rsidRPr="00A63EBB" w:rsidRDefault="0005457B" w:rsidP="0056077C">
      <w:pPr>
        <w:pStyle w:val="tablefirstrow"/>
        <w:jc w:val="center"/>
      </w:pPr>
    </w:p>
    <w:p w14:paraId="1161568E" w14:textId="77777777" w:rsidR="0005457B" w:rsidRPr="00A63EBB" w:rsidRDefault="0005457B" w:rsidP="0056077C">
      <w:pPr>
        <w:pStyle w:val="tablefirstrow"/>
        <w:jc w:val="center"/>
      </w:pPr>
    </w:p>
    <w:p w14:paraId="5E423ADC" w14:textId="77777777" w:rsidR="0005457B" w:rsidRPr="00A63EBB" w:rsidRDefault="0005457B" w:rsidP="0056077C">
      <w:pPr>
        <w:pStyle w:val="tablefirstrow"/>
        <w:jc w:val="center"/>
      </w:pPr>
    </w:p>
    <w:p w14:paraId="2DD8E962" w14:textId="77777777" w:rsidR="0005457B" w:rsidRPr="00A63EBB" w:rsidRDefault="0005457B" w:rsidP="0056077C">
      <w:pPr>
        <w:pStyle w:val="tablefirstrow"/>
        <w:jc w:val="center"/>
      </w:pPr>
    </w:p>
    <w:p w14:paraId="757E17CF" w14:textId="77777777" w:rsidR="0005457B" w:rsidRPr="00A63EBB" w:rsidRDefault="0005457B" w:rsidP="0056077C">
      <w:pPr>
        <w:pStyle w:val="tablefirstrow"/>
        <w:jc w:val="center"/>
      </w:pPr>
    </w:p>
    <w:p w14:paraId="01645DC8" w14:textId="77777777" w:rsidR="0005457B" w:rsidRPr="00A63EBB" w:rsidRDefault="0005457B" w:rsidP="0056077C">
      <w:pPr>
        <w:pStyle w:val="tablefirstrow"/>
        <w:jc w:val="center"/>
      </w:pPr>
    </w:p>
    <w:p w14:paraId="026E859F" w14:textId="77777777" w:rsidR="0005457B" w:rsidRPr="00A63EBB" w:rsidRDefault="0005457B" w:rsidP="0056077C">
      <w:pPr>
        <w:pStyle w:val="tablefirstrow"/>
        <w:jc w:val="center"/>
      </w:pPr>
    </w:p>
    <w:p w14:paraId="6508CE92" w14:textId="77777777" w:rsidR="0005457B" w:rsidRPr="00A63EBB" w:rsidRDefault="0005457B" w:rsidP="0056077C">
      <w:pPr>
        <w:pStyle w:val="tablefirstrow"/>
        <w:jc w:val="center"/>
      </w:pPr>
    </w:p>
    <w:p w14:paraId="282C270F" w14:textId="77777777" w:rsidR="0005457B" w:rsidRPr="00A63EBB" w:rsidRDefault="0005457B" w:rsidP="0056077C">
      <w:pPr>
        <w:pStyle w:val="tablefirstrow"/>
        <w:jc w:val="center"/>
      </w:pPr>
    </w:p>
    <w:p w14:paraId="7DB047A0" w14:textId="77777777" w:rsidR="009C6543" w:rsidRPr="00A63EBB" w:rsidRDefault="009C6543" w:rsidP="0056077C">
      <w:pPr>
        <w:pStyle w:val="tablefirstrow"/>
        <w:jc w:val="center"/>
      </w:pPr>
    </w:p>
    <w:p w14:paraId="3CDB5DF0" w14:textId="77777777" w:rsidR="00AA78B8" w:rsidRPr="00A63EBB" w:rsidRDefault="00AA78B8" w:rsidP="0056077C">
      <w:pPr>
        <w:pStyle w:val="tablefirstrow"/>
        <w:ind w:left="0"/>
      </w:pPr>
    </w:p>
    <w:p w14:paraId="46AFA2CB" w14:textId="77777777" w:rsidR="00AA78B8" w:rsidRPr="00A63EBB" w:rsidRDefault="00AA78B8" w:rsidP="0056077C">
      <w:pPr>
        <w:pStyle w:val="tablefirstrow"/>
        <w:jc w:val="center"/>
      </w:pPr>
    </w:p>
    <w:p w14:paraId="4E216313" w14:textId="77777777" w:rsidR="00685F8C" w:rsidRPr="00A63EBB" w:rsidRDefault="00685F8C" w:rsidP="0056077C">
      <w:pPr>
        <w:pStyle w:val="tablefirstrow"/>
        <w:jc w:val="center"/>
      </w:pPr>
    </w:p>
    <w:p w14:paraId="4E216314" w14:textId="77777777" w:rsidR="00685F8C" w:rsidRPr="00A63EBB" w:rsidRDefault="00685F8C" w:rsidP="0056077C">
      <w:pPr>
        <w:pStyle w:val="tablefirstrow"/>
        <w:ind w:left="0"/>
      </w:pPr>
    </w:p>
    <w:p w14:paraId="4E216315" w14:textId="77777777" w:rsidR="00685F8C" w:rsidRPr="00A63EBB" w:rsidRDefault="00685F8C" w:rsidP="0056077C">
      <w:pPr>
        <w:pStyle w:val="tablefirstrow"/>
        <w:jc w:val="center"/>
      </w:pPr>
      <w:r w:rsidRPr="00A63EBB">
        <w:rPr>
          <w:noProof/>
        </w:rPr>
        <w:drawing>
          <wp:inline distT="0" distB="0" distL="0" distR="0" wp14:anchorId="4E21632C" wp14:editId="4E21632D">
            <wp:extent cx="1676400" cy="539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ng"/>
                    <pic:cNvPicPr/>
                  </pic:nvPicPr>
                  <pic:blipFill rotWithShape="1">
                    <a:blip r:embed="rId19" cstate="print">
                      <a:extLst>
                        <a:ext uri="{28A0092B-C50C-407E-A947-70E740481C1C}">
                          <a14:useLocalDpi xmlns:a14="http://schemas.microsoft.com/office/drawing/2010/main" val="0"/>
                        </a:ext>
                      </a:extLst>
                    </a:blip>
                    <a:srcRect l="72327"/>
                    <a:stretch/>
                  </pic:blipFill>
                  <pic:spPr bwMode="auto">
                    <a:xfrm>
                      <a:off x="0" y="0"/>
                      <a:ext cx="1676400" cy="539115"/>
                    </a:xfrm>
                    <a:prstGeom prst="rect">
                      <a:avLst/>
                    </a:prstGeom>
                    <a:ln>
                      <a:noFill/>
                    </a:ln>
                    <a:extLst>
                      <a:ext uri="{53640926-AAD7-44D8-BBD7-CCE9431645EC}">
                        <a14:shadowObscured xmlns:a14="http://schemas.microsoft.com/office/drawing/2010/main"/>
                      </a:ext>
                    </a:extLst>
                  </pic:spPr>
                </pic:pic>
              </a:graphicData>
            </a:graphic>
          </wp:inline>
        </w:drawing>
      </w:r>
    </w:p>
    <w:p w14:paraId="4E216316" w14:textId="77777777" w:rsidR="00685F8C" w:rsidRPr="00A63EBB" w:rsidRDefault="00685F8C" w:rsidP="0056077C">
      <w:pPr>
        <w:pStyle w:val="tablefirstrow"/>
      </w:pPr>
    </w:p>
    <w:p w14:paraId="4E216317" w14:textId="77777777" w:rsidR="00685F8C" w:rsidRPr="00A63EBB" w:rsidRDefault="00EC750C" w:rsidP="0056077C">
      <w:pPr>
        <w:pStyle w:val="TextBodySingle"/>
        <w:jc w:val="center"/>
        <w:rPr>
          <w:rFonts w:ascii="Arial" w:hAnsi="Arial" w:cs="Arial"/>
          <w:sz w:val="20"/>
        </w:rPr>
      </w:pPr>
      <w:hyperlink r:id="rId20" w:history="1">
        <w:r w:rsidR="00685F8C" w:rsidRPr="00A63EBB">
          <w:rPr>
            <w:rStyle w:val="Hyperlink"/>
            <w:rFonts w:ascii="Arial" w:hAnsi="Arial" w:cs="Arial"/>
            <w:b/>
            <w:bCs/>
            <w:sz w:val="20"/>
          </w:rPr>
          <w:t>www.radisys.com</w:t>
        </w:r>
      </w:hyperlink>
    </w:p>
    <w:sectPr w:rsidR="00685F8C" w:rsidRPr="00A63EBB" w:rsidSect="0056077C">
      <w:pgSz w:w="11906" w:h="16838"/>
      <w:pgMar w:top="1631" w:right="1286" w:bottom="720" w:left="1170" w:header="288" w:footer="351"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8F15B" w14:textId="77777777" w:rsidR="004E248E" w:rsidRDefault="004E248E" w:rsidP="00DB692A">
      <w:pPr>
        <w:pStyle w:val="DefaultText"/>
      </w:pPr>
      <w:r>
        <w:separator/>
      </w:r>
    </w:p>
  </w:endnote>
  <w:endnote w:type="continuationSeparator" w:id="0">
    <w:p w14:paraId="5D78E97F" w14:textId="77777777" w:rsidR="004E248E" w:rsidRDefault="004E248E" w:rsidP="00DB692A">
      <w:pPr>
        <w:pStyle w:val="Default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Lohit Hindi">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16333" w14:textId="77777777" w:rsidR="00EC750C" w:rsidRPr="00A63EBB" w:rsidRDefault="00EC750C" w:rsidP="003F7D44">
    <w:pPr>
      <w:pStyle w:val="Footer"/>
      <w:pBdr>
        <w:bottom w:val="single" w:sz="24" w:space="1" w:color="F0E9C2"/>
      </w:pBdr>
      <w:tabs>
        <w:tab w:val="right" w:pos="2430"/>
        <w:tab w:val="center" w:pos="4770"/>
        <w:tab w:val="left" w:pos="7470"/>
      </w:tabs>
      <w:spacing w:line="0" w:lineRule="atLeast"/>
      <w:rPr>
        <w:rFonts w:cs="Arial"/>
        <w:sz w:val="22"/>
        <w:szCs w:val="16"/>
      </w:rPr>
    </w:pPr>
  </w:p>
  <w:p w14:paraId="4E216334" w14:textId="74F12BDC" w:rsidR="00EC750C" w:rsidRPr="00A63EBB" w:rsidRDefault="00EC750C" w:rsidP="0038692C">
    <w:pPr>
      <w:pStyle w:val="Footer"/>
      <w:pBdr>
        <w:bottom w:val="single" w:sz="24" w:space="1" w:color="F0E9C2"/>
      </w:pBdr>
      <w:tabs>
        <w:tab w:val="right" w:pos="2430"/>
        <w:tab w:val="center" w:pos="4770"/>
        <w:tab w:val="left" w:pos="7020"/>
        <w:tab w:val="left" w:pos="7740"/>
      </w:tabs>
      <w:spacing w:line="0" w:lineRule="atLeast"/>
      <w:rPr>
        <w:rFonts w:cs="Arial"/>
        <w:sz w:val="16"/>
        <w:szCs w:val="16"/>
      </w:rPr>
    </w:pPr>
    <w:r w:rsidRPr="00A63EBB">
      <w:rPr>
        <w:rFonts w:cs="Arial"/>
        <w:sz w:val="16"/>
        <w:szCs w:val="16"/>
      </w:rPr>
      <w:t>Radisys</w:t>
    </w:r>
    <w:r w:rsidRPr="00A63EBB">
      <w:rPr>
        <w:rFonts w:cs="Arial"/>
        <w:sz w:val="16"/>
        <w:szCs w:val="16"/>
      </w:rPr>
      <w:tab/>
    </w:r>
    <w:r w:rsidRPr="00A63EBB">
      <w:rPr>
        <w:rFonts w:cs="Arial"/>
        <w:sz w:val="16"/>
        <w:szCs w:val="16"/>
      </w:rPr>
      <w:tab/>
      <w:t>Integration Guide</w:t>
    </w:r>
    <w:r w:rsidRPr="00A63EBB">
      <w:rPr>
        <w:rFonts w:cs="Arial"/>
        <w:sz w:val="16"/>
        <w:szCs w:val="16"/>
      </w:rPr>
      <w:tab/>
      <w:t xml:space="preserve">      </w:t>
    </w:r>
    <w:r w:rsidRPr="00A63EBB">
      <w:rPr>
        <w:rFonts w:cs="Arial"/>
        <w:sz w:val="16"/>
        <w:szCs w:val="16"/>
      </w:rPr>
      <w:tab/>
    </w:r>
    <w:r w:rsidRPr="00A63EBB">
      <w:rPr>
        <w:rFonts w:cs="Arial"/>
        <w:sz w:val="16"/>
        <w:szCs w:val="16"/>
      </w:rPr>
      <w:tab/>
      <w:t>LTE TotaleNodeB OAM</w:t>
    </w:r>
  </w:p>
  <w:p w14:paraId="4E216335" w14:textId="31CEDB73" w:rsidR="00EC750C" w:rsidRPr="00A63EBB" w:rsidRDefault="00EC750C" w:rsidP="00A63EBB">
    <w:pPr>
      <w:pStyle w:val="Footer"/>
      <w:pBdr>
        <w:bottom w:val="single" w:sz="24" w:space="1" w:color="F0E9C2"/>
      </w:pBdr>
      <w:tabs>
        <w:tab w:val="clear" w:pos="9360"/>
        <w:tab w:val="right" w:pos="2430"/>
        <w:tab w:val="center" w:pos="4770"/>
        <w:tab w:val="left" w:pos="7200"/>
        <w:tab w:val="right" w:pos="9450"/>
      </w:tabs>
      <w:spacing w:line="0" w:lineRule="atLeast"/>
      <w:rPr>
        <w:rFonts w:cs="Arial"/>
        <w:sz w:val="16"/>
        <w:szCs w:val="16"/>
      </w:rPr>
    </w:pPr>
    <w:r w:rsidRPr="00A63EBB">
      <w:rPr>
        <w:rFonts w:cs="Arial"/>
        <w:sz w:val="16"/>
        <w:szCs w:val="16"/>
      </w:rPr>
      <w:t xml:space="preserve">Proprietary and Confidential  </w:t>
    </w:r>
    <w:r w:rsidRPr="00A63EBB">
      <w:rPr>
        <w:rFonts w:cs="Arial"/>
        <w:sz w:val="16"/>
        <w:szCs w:val="16"/>
      </w:rPr>
      <w:tab/>
    </w:r>
    <w:r w:rsidRPr="00A63EBB">
      <w:rPr>
        <w:rFonts w:cs="Arial"/>
        <w:sz w:val="16"/>
        <w:szCs w:val="16"/>
      </w:rPr>
      <w:tab/>
      <w:t xml:space="preserve">Page </w:t>
    </w:r>
    <w:r w:rsidRPr="00A63EBB">
      <w:rPr>
        <w:rFonts w:cs="Arial"/>
        <w:sz w:val="16"/>
        <w:szCs w:val="16"/>
      </w:rPr>
      <w:fldChar w:fldCharType="begin"/>
    </w:r>
    <w:r w:rsidRPr="00A63EBB">
      <w:rPr>
        <w:rFonts w:cs="Arial"/>
        <w:sz w:val="16"/>
        <w:szCs w:val="16"/>
      </w:rPr>
      <w:instrText xml:space="preserve"> PAGE </w:instrText>
    </w:r>
    <w:r w:rsidRPr="00A63EBB">
      <w:rPr>
        <w:rFonts w:cs="Arial"/>
        <w:sz w:val="16"/>
        <w:szCs w:val="16"/>
      </w:rPr>
      <w:fldChar w:fldCharType="separate"/>
    </w:r>
    <w:r w:rsidR="00312855">
      <w:rPr>
        <w:rFonts w:cs="Arial"/>
        <w:noProof/>
        <w:sz w:val="16"/>
        <w:szCs w:val="16"/>
      </w:rPr>
      <w:t>26</w:t>
    </w:r>
    <w:r w:rsidRPr="00A63EBB">
      <w:rPr>
        <w:rFonts w:cs="Arial"/>
        <w:sz w:val="16"/>
        <w:szCs w:val="16"/>
      </w:rPr>
      <w:fldChar w:fldCharType="end"/>
    </w:r>
    <w:r w:rsidRPr="00A63EBB">
      <w:rPr>
        <w:rFonts w:cs="Arial"/>
        <w:sz w:val="16"/>
        <w:szCs w:val="16"/>
      </w:rPr>
      <w:t xml:space="preserve"> of </w:t>
    </w:r>
    <w:r w:rsidRPr="00A63EBB">
      <w:rPr>
        <w:rFonts w:cs="Arial"/>
        <w:sz w:val="16"/>
        <w:szCs w:val="16"/>
      </w:rPr>
      <w:fldChar w:fldCharType="begin"/>
    </w:r>
    <w:r w:rsidRPr="00A63EBB">
      <w:rPr>
        <w:rFonts w:cs="Arial"/>
        <w:sz w:val="16"/>
        <w:szCs w:val="16"/>
      </w:rPr>
      <w:instrText xml:space="preserve"> NUMPAGES </w:instrText>
    </w:r>
    <w:r w:rsidRPr="00A63EBB">
      <w:rPr>
        <w:rFonts w:cs="Arial"/>
        <w:sz w:val="16"/>
        <w:szCs w:val="16"/>
      </w:rPr>
      <w:fldChar w:fldCharType="separate"/>
    </w:r>
    <w:r w:rsidR="00312855">
      <w:rPr>
        <w:rFonts w:cs="Arial"/>
        <w:noProof/>
        <w:sz w:val="16"/>
        <w:szCs w:val="16"/>
      </w:rPr>
      <w:t>27</w:t>
    </w:r>
    <w:r w:rsidRPr="00A63EBB">
      <w:rPr>
        <w:rFonts w:cs="Arial"/>
        <w:sz w:val="16"/>
        <w:szCs w:val="16"/>
      </w:rPr>
      <w:fldChar w:fldCharType="end"/>
    </w:r>
    <w:r w:rsidRPr="00A63EBB">
      <w:rPr>
        <w:rFonts w:cs="Arial"/>
        <w:sz w:val="16"/>
        <w:szCs w:val="16"/>
      </w:rPr>
      <w:tab/>
    </w:r>
    <w:r w:rsidRPr="00A63EBB">
      <w:rPr>
        <w:rFonts w:cs="Arial"/>
        <w:sz w:val="16"/>
        <w:szCs w:val="16"/>
      </w:rPr>
      <w:tab/>
      <w:t xml:space="preserve">1555464 </w:t>
    </w:r>
    <w:r>
      <w:rPr>
        <w:rFonts w:cs="Arial"/>
        <w:sz w:val="16"/>
        <w:szCs w:val="16"/>
      </w:rPr>
      <w:t>2</w:t>
    </w:r>
    <w:r w:rsidRPr="00A63EBB">
      <w:rPr>
        <w:rFonts w:cs="Arial"/>
        <w:sz w:val="16"/>
        <w:szCs w:val="16"/>
      </w:rPr>
      <w:t>.</w:t>
    </w:r>
    <w:r>
      <w:rPr>
        <w:rFonts w:cs="Arial"/>
        <w:sz w:val="16"/>
        <w:szCs w:val="16"/>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7B5CA" w14:textId="77777777" w:rsidR="004E248E" w:rsidRDefault="004E248E" w:rsidP="00DB692A">
      <w:pPr>
        <w:pStyle w:val="DefaultText"/>
      </w:pPr>
      <w:r>
        <w:separator/>
      </w:r>
    </w:p>
  </w:footnote>
  <w:footnote w:type="continuationSeparator" w:id="0">
    <w:p w14:paraId="60F35CF8" w14:textId="77777777" w:rsidR="004E248E" w:rsidRDefault="004E248E" w:rsidP="00DB692A">
      <w:pPr>
        <w:pStyle w:val="Default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16332" w14:textId="6B95C487" w:rsidR="00EC750C" w:rsidRPr="00685F8C" w:rsidRDefault="00EC750C" w:rsidP="00685F8C">
    <w:pPr>
      <w:pStyle w:val="Header"/>
      <w:rPr>
        <w:b/>
        <w:bCs/>
        <w:sz w:val="18"/>
      </w:rPr>
    </w:pPr>
    <w:r>
      <w:rPr>
        <w:noProof/>
        <w:lang w:eastAsia="en-US" w:bidi="ar-SA"/>
      </w:rPr>
      <w:drawing>
        <wp:anchor distT="0" distB="0" distL="114300" distR="114300" simplePos="0" relativeHeight="251659264" behindDoc="0" locked="0" layoutInCell="1" allowOverlap="1" wp14:anchorId="4E216336" wp14:editId="367E41DC">
          <wp:simplePos x="0" y="0"/>
          <wp:positionH relativeFrom="column">
            <wp:posOffset>-75727</wp:posOffset>
          </wp:positionH>
          <wp:positionV relativeFrom="paragraph">
            <wp:posOffset>69850</wp:posOffset>
          </wp:positionV>
          <wp:extent cx="6143625" cy="548640"/>
          <wp:effectExtent l="0" t="0" r="9525" b="3810"/>
          <wp:wrapNone/>
          <wp:docPr id="20" name="Picture 20"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y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43625" cy="5486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7DEC47C"/>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1429" w:hanging="720"/>
      </w:pPr>
      <w:rPr>
        <w:rFonts w:ascii="Arial" w:hAnsi="Arial" w:cs="Arial" w:hint="default"/>
        <w:sz w:val="28"/>
      </w:rPr>
    </w:lvl>
    <w:lvl w:ilvl="3">
      <w:start w:val="1"/>
      <w:numFmt w:val="decimal"/>
      <w:pStyle w:val="Heading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000002"/>
    <w:multiLevelType w:val="singleLevel"/>
    <w:tmpl w:val="1ACC5064"/>
    <w:lvl w:ilvl="0">
      <w:start w:val="1"/>
      <w:numFmt w:val="decimal"/>
      <w:pStyle w:val="Requirement"/>
      <w:lvlText w:val="R%1:"/>
      <w:lvlJc w:val="left"/>
      <w:pPr>
        <w:tabs>
          <w:tab w:val="num" w:pos="360"/>
        </w:tabs>
        <w:ind w:left="720" w:hanging="360"/>
      </w:pPr>
      <w:rPr>
        <w:rFonts w:hint="default"/>
        <w:b/>
        <w:i w:val="0"/>
      </w:rPr>
    </w:lvl>
  </w:abstractNum>
  <w:abstractNum w:abstractNumId="2">
    <w:nsid w:val="01222032"/>
    <w:multiLevelType w:val="multilevel"/>
    <w:tmpl w:val="BB82E4F8"/>
    <w:styleLink w:val="WW8Num4"/>
    <w:lvl w:ilvl="0">
      <w:start w:val="1"/>
      <w:numFmt w:val="none"/>
      <w:lvlText w:val="Source:%1"/>
      <w:lvlJc w:val="left"/>
      <w:rPr>
        <w:rFonts w:ascii="Symbol" w:hAnsi="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240065A"/>
    <w:multiLevelType w:val="multilevel"/>
    <w:tmpl w:val="A5B0EF6C"/>
    <w:styleLink w:val="WWOutlineListStyle"/>
    <w:lvl w:ilvl="0">
      <w:start w:val="1"/>
      <w:numFmt w:val="decimal"/>
      <w:lvlText w:val="%1"/>
      <w:lvlJc w:val="left"/>
    </w:lvl>
    <w:lvl w:ilvl="1">
      <w:start w:val="1"/>
      <w:numFmt w:val="decimal"/>
      <w:lvlText w:val="%1.%2"/>
      <w:lvlJc w:val="left"/>
    </w:lvl>
    <w:lvl w:ilvl="2">
      <w:start w:val="1"/>
      <w:numFmt w:val="decimal"/>
      <w:lvlText w:val="%1.%2.%3"/>
      <w:lvlJc w:val="left"/>
      <w:rPr>
        <w:b/>
        <w:em w:val="none"/>
      </w:rPr>
    </w:lvl>
    <w:lvl w:ilvl="3">
      <w:start w:val="1"/>
      <w:numFmt w:val="decimal"/>
      <w:lvlText w:val="%1.%2.%3.%4"/>
      <w:lvlJc w:val="left"/>
      <w:rPr>
        <w:caps w:val="0"/>
        <w:smallCaps w:val="0"/>
        <w:strike w:val="0"/>
        <w:dstrike w:val="0"/>
        <w:vanish w:val="0"/>
        <w:color w:val="000000"/>
        <w:spacing w:val="0"/>
        <w:kern w:val="3"/>
        <w:position w:val="0"/>
        <w:u w:val="none"/>
        <w:vertAlign w:val="baseline"/>
        <w:em w:val="none"/>
        <w14:textOutline w14:w="0" w14:cap="rnd" w14:cmpd="sng" w14:algn="ctr">
          <w14:noFill/>
          <w14:prstDash w14:val="solid"/>
          <w14:bevel/>
        </w14:textOutline>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3062D4B"/>
    <w:multiLevelType w:val="hybridMultilevel"/>
    <w:tmpl w:val="9F4C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49613D"/>
    <w:multiLevelType w:val="hybridMultilevel"/>
    <w:tmpl w:val="50DEE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58A32D4"/>
    <w:multiLevelType w:val="hybridMultilevel"/>
    <w:tmpl w:val="4C20CB7E"/>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12811DDE"/>
    <w:multiLevelType w:val="hybridMultilevel"/>
    <w:tmpl w:val="E9482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E418D4"/>
    <w:multiLevelType w:val="hybridMultilevel"/>
    <w:tmpl w:val="9DF8B9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8C5678C"/>
    <w:multiLevelType w:val="hybridMultilevel"/>
    <w:tmpl w:val="4222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C834EE"/>
    <w:multiLevelType w:val="hybridMultilevel"/>
    <w:tmpl w:val="CE0ADF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35C00"/>
    <w:multiLevelType w:val="hybridMultilevel"/>
    <w:tmpl w:val="723CE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7E1AAB"/>
    <w:multiLevelType w:val="hybridMultilevel"/>
    <w:tmpl w:val="7B063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171E81"/>
    <w:multiLevelType w:val="hybridMultilevel"/>
    <w:tmpl w:val="D884D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08E728C"/>
    <w:multiLevelType w:val="multilevel"/>
    <w:tmpl w:val="7E643A64"/>
    <w:styleLink w:val="WW8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41CA1B45"/>
    <w:multiLevelType w:val="hybridMultilevel"/>
    <w:tmpl w:val="A8F8BBC0"/>
    <w:lvl w:ilvl="0" w:tplc="152EC3A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F11A30"/>
    <w:multiLevelType w:val="hybridMultilevel"/>
    <w:tmpl w:val="E2346CCE"/>
    <w:lvl w:ilvl="0" w:tplc="152EC3A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B3669C"/>
    <w:multiLevelType w:val="hybridMultilevel"/>
    <w:tmpl w:val="7F28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D301EB"/>
    <w:multiLevelType w:val="hybridMultilevel"/>
    <w:tmpl w:val="96DE32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4FEE168F"/>
    <w:multiLevelType w:val="multilevel"/>
    <w:tmpl w:val="5680F8F8"/>
    <w:styleLink w:val="WW8Num5"/>
    <w:lvl w:ilvl="0">
      <w:start w:val="1"/>
      <w:numFmt w:val="none"/>
      <w:lvlText w:val="Background:%1"/>
      <w:lvlJc w:val="left"/>
      <w:rPr>
        <w:rFonts w:ascii="Times New Roman" w:hAnsi="Times New Roman"/>
      </w:rPr>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20">
    <w:nsid w:val="527F0C8D"/>
    <w:multiLevelType w:val="hybridMultilevel"/>
    <w:tmpl w:val="4222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48A7AE1"/>
    <w:multiLevelType w:val="hybridMultilevel"/>
    <w:tmpl w:val="3168F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778673C"/>
    <w:multiLevelType w:val="multilevel"/>
    <w:tmpl w:val="217E244C"/>
    <w:styleLink w:val="Source"/>
    <w:lvl w:ilvl="0">
      <w:start w:val="1"/>
      <w:numFmt w:val="none"/>
      <w:pStyle w:val="RequirementSource"/>
      <w:suff w:val="space"/>
      <w:lvlText w:val="Source:"/>
      <w:lvlJc w:val="left"/>
      <w:pPr>
        <w:ind w:left="0" w:firstLine="360"/>
      </w:pPr>
      <w:rPr>
        <w:rFonts w:ascii="Times New Roman" w:hAnsi="Times New Roman" w:hint="default"/>
        <w:b w:val="0"/>
        <w:i/>
        <w:sz w:val="24"/>
        <w:szCs w:val="24"/>
      </w:rPr>
    </w:lvl>
    <w:lvl w:ilvl="1">
      <w:start w:val="1"/>
      <w:numFmt w:val="lowerLetter"/>
      <w:lvlText w:val="%2."/>
      <w:lvlJc w:val="left"/>
      <w:pPr>
        <w:tabs>
          <w:tab w:val="num" w:pos="648"/>
        </w:tabs>
        <w:ind w:left="648" w:hanging="360"/>
      </w:pPr>
      <w:rPr>
        <w:rFonts w:hint="default"/>
      </w:rPr>
    </w:lvl>
    <w:lvl w:ilvl="2">
      <w:start w:val="1"/>
      <w:numFmt w:val="lowerRoman"/>
      <w:lvlText w:val="%3."/>
      <w:lvlJc w:val="right"/>
      <w:pPr>
        <w:tabs>
          <w:tab w:val="num" w:pos="1368"/>
        </w:tabs>
        <w:ind w:left="1368" w:hanging="180"/>
      </w:pPr>
      <w:rPr>
        <w:rFonts w:hint="default"/>
      </w:rPr>
    </w:lvl>
    <w:lvl w:ilvl="3">
      <w:start w:val="1"/>
      <w:numFmt w:val="decimal"/>
      <w:lvlText w:val="%4."/>
      <w:lvlJc w:val="left"/>
      <w:pPr>
        <w:tabs>
          <w:tab w:val="num" w:pos="2088"/>
        </w:tabs>
        <w:ind w:left="2088" w:hanging="360"/>
      </w:pPr>
      <w:rPr>
        <w:rFonts w:hint="default"/>
      </w:rPr>
    </w:lvl>
    <w:lvl w:ilvl="4">
      <w:start w:val="1"/>
      <w:numFmt w:val="lowerLetter"/>
      <w:lvlText w:val="%5."/>
      <w:lvlJc w:val="left"/>
      <w:pPr>
        <w:tabs>
          <w:tab w:val="num" w:pos="2808"/>
        </w:tabs>
        <w:ind w:left="2808" w:hanging="360"/>
      </w:pPr>
      <w:rPr>
        <w:rFonts w:hint="default"/>
      </w:rPr>
    </w:lvl>
    <w:lvl w:ilvl="5">
      <w:start w:val="1"/>
      <w:numFmt w:val="lowerRoman"/>
      <w:lvlText w:val="%6."/>
      <w:lvlJc w:val="right"/>
      <w:pPr>
        <w:tabs>
          <w:tab w:val="num" w:pos="3528"/>
        </w:tabs>
        <w:ind w:left="3528" w:hanging="180"/>
      </w:pPr>
      <w:rPr>
        <w:rFonts w:hint="default"/>
      </w:rPr>
    </w:lvl>
    <w:lvl w:ilvl="6">
      <w:start w:val="1"/>
      <w:numFmt w:val="decimal"/>
      <w:lvlText w:val="%7."/>
      <w:lvlJc w:val="left"/>
      <w:pPr>
        <w:tabs>
          <w:tab w:val="num" w:pos="4248"/>
        </w:tabs>
        <w:ind w:left="424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right"/>
      <w:pPr>
        <w:tabs>
          <w:tab w:val="num" w:pos="5688"/>
        </w:tabs>
        <w:ind w:left="5688" w:hanging="180"/>
      </w:pPr>
      <w:rPr>
        <w:rFonts w:hint="default"/>
      </w:rPr>
    </w:lvl>
  </w:abstractNum>
  <w:abstractNum w:abstractNumId="23">
    <w:nsid w:val="5E570287"/>
    <w:multiLevelType w:val="hybridMultilevel"/>
    <w:tmpl w:val="448AB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6762D3"/>
    <w:multiLevelType w:val="multilevel"/>
    <w:tmpl w:val="DC78A7A6"/>
    <w:styleLink w:val="Background"/>
    <w:lvl w:ilvl="0">
      <w:start w:val="1"/>
      <w:numFmt w:val="none"/>
      <w:pStyle w:val="RequirementBackground"/>
      <w:suff w:val="space"/>
      <w:lvlText w:val="Background:"/>
      <w:lvlJc w:val="left"/>
      <w:pPr>
        <w:ind w:left="0" w:firstLine="360"/>
      </w:pPr>
      <w:rPr>
        <w:rFonts w:ascii="Times New Roman" w:hAnsi="Times New Roman" w:hint="default"/>
        <w:sz w:val="24"/>
        <w:szCs w:val="24"/>
      </w:rPr>
    </w:lvl>
    <w:lvl w:ilvl="1">
      <w:start w:val="1"/>
      <w:numFmt w:val="upperLetter"/>
      <w:lvlText w:val="%2."/>
      <w:lvlJc w:val="left"/>
      <w:pPr>
        <w:tabs>
          <w:tab w:val="num" w:pos="648"/>
        </w:tabs>
        <w:ind w:left="288" w:firstLine="0"/>
      </w:pPr>
      <w:rPr>
        <w:rFonts w:hint="default"/>
      </w:rPr>
    </w:lvl>
    <w:lvl w:ilvl="2">
      <w:start w:val="1"/>
      <w:numFmt w:val="decimal"/>
      <w:lvlText w:val="%3."/>
      <w:lvlJc w:val="left"/>
      <w:pPr>
        <w:tabs>
          <w:tab w:val="num" w:pos="1368"/>
        </w:tabs>
        <w:ind w:left="1008" w:firstLine="0"/>
      </w:pPr>
      <w:rPr>
        <w:rFonts w:hint="default"/>
      </w:rPr>
    </w:lvl>
    <w:lvl w:ilvl="3">
      <w:start w:val="1"/>
      <w:numFmt w:val="lowerLetter"/>
      <w:lvlText w:val="%4)"/>
      <w:lvlJc w:val="left"/>
      <w:pPr>
        <w:tabs>
          <w:tab w:val="num" w:pos="2088"/>
        </w:tabs>
        <w:ind w:left="1728" w:firstLine="0"/>
      </w:pPr>
      <w:rPr>
        <w:rFonts w:hint="default"/>
      </w:rPr>
    </w:lvl>
    <w:lvl w:ilvl="4">
      <w:start w:val="1"/>
      <w:numFmt w:val="decimal"/>
      <w:lvlText w:val="(%5)"/>
      <w:lvlJc w:val="left"/>
      <w:pPr>
        <w:tabs>
          <w:tab w:val="num" w:pos="2808"/>
        </w:tabs>
        <w:ind w:left="2448" w:firstLine="0"/>
      </w:pPr>
      <w:rPr>
        <w:rFonts w:hint="default"/>
      </w:rPr>
    </w:lvl>
    <w:lvl w:ilvl="5">
      <w:start w:val="1"/>
      <w:numFmt w:val="lowerLetter"/>
      <w:lvlText w:val="(%6)"/>
      <w:lvlJc w:val="left"/>
      <w:pPr>
        <w:tabs>
          <w:tab w:val="num" w:pos="3528"/>
        </w:tabs>
        <w:ind w:left="3168" w:firstLine="0"/>
      </w:pPr>
      <w:rPr>
        <w:rFonts w:hint="default"/>
      </w:rPr>
    </w:lvl>
    <w:lvl w:ilvl="6">
      <w:start w:val="1"/>
      <w:numFmt w:val="lowerRoman"/>
      <w:lvlText w:val="(%7)"/>
      <w:lvlJc w:val="left"/>
      <w:pPr>
        <w:tabs>
          <w:tab w:val="num" w:pos="4248"/>
        </w:tabs>
        <w:ind w:left="3888" w:firstLine="0"/>
      </w:pPr>
      <w:rPr>
        <w:rFonts w:hint="default"/>
      </w:rPr>
    </w:lvl>
    <w:lvl w:ilvl="7">
      <w:start w:val="1"/>
      <w:numFmt w:val="lowerLetter"/>
      <w:lvlText w:val="(%8)"/>
      <w:lvlJc w:val="left"/>
      <w:pPr>
        <w:tabs>
          <w:tab w:val="num" w:pos="4968"/>
        </w:tabs>
        <w:ind w:left="4608" w:firstLine="0"/>
      </w:pPr>
      <w:rPr>
        <w:rFonts w:hint="default"/>
      </w:rPr>
    </w:lvl>
    <w:lvl w:ilvl="8">
      <w:start w:val="1"/>
      <w:numFmt w:val="lowerRoman"/>
      <w:lvlText w:val="(%9)"/>
      <w:lvlJc w:val="left"/>
      <w:pPr>
        <w:tabs>
          <w:tab w:val="num" w:pos="5688"/>
        </w:tabs>
        <w:ind w:left="5328" w:firstLine="0"/>
      </w:pPr>
      <w:rPr>
        <w:rFonts w:hint="default"/>
      </w:rPr>
    </w:lvl>
  </w:abstractNum>
  <w:abstractNum w:abstractNumId="25">
    <w:nsid w:val="62094A13"/>
    <w:multiLevelType w:val="multilevel"/>
    <w:tmpl w:val="E23E1E34"/>
    <w:styleLink w:val="WW8Num3"/>
    <w:lvl w:ilvl="0">
      <w:start w:val="1"/>
      <w:numFmt w:val="none"/>
      <w:lvlText w:val="R%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62B45AA1"/>
    <w:multiLevelType w:val="hybridMultilevel"/>
    <w:tmpl w:val="377E6556"/>
    <w:lvl w:ilvl="0" w:tplc="152EC3A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7B3CA0"/>
    <w:multiLevelType w:val="hybridMultilevel"/>
    <w:tmpl w:val="2F6E0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1F54FB"/>
    <w:multiLevelType w:val="multilevel"/>
    <w:tmpl w:val="C8E20874"/>
    <w:styleLink w:val="StyleNumberedItalic"/>
    <w:lvl w:ilvl="0">
      <w:start w:val="1"/>
      <w:numFmt w:val="decimal"/>
      <w:suff w:val="nothing"/>
      <w:lvlText w:val="%1"/>
      <w:lvlJc w:val="left"/>
      <w:pPr>
        <w:ind w:left="720" w:hanging="360"/>
      </w:pPr>
      <w:rPr>
        <w:rFonts w:ascii="Times New Roman" w:hAnsi="Times New Roman" w:hint="default"/>
        <w:iCs/>
        <w:color w:val="80008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682A5A82"/>
    <w:multiLevelType w:val="hybridMultilevel"/>
    <w:tmpl w:val="B7D27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A7467"/>
    <w:multiLevelType w:val="hybridMultilevel"/>
    <w:tmpl w:val="D55A69D0"/>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nsid w:val="6DA22AED"/>
    <w:multiLevelType w:val="hybridMultilevel"/>
    <w:tmpl w:val="AF90C29A"/>
    <w:lvl w:ilvl="0" w:tplc="233C2E6C">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6E1E53DF"/>
    <w:multiLevelType w:val="multilevel"/>
    <w:tmpl w:val="BC4C22F0"/>
    <w:styleLink w:val="WW8Num15"/>
    <w:lvl w:ilvl="0">
      <w:start w:val="1"/>
      <w:numFmt w:val="none"/>
      <w:pStyle w:val="RequirementRelease"/>
      <w:lvlText w:val="Release: %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7215561D"/>
    <w:multiLevelType w:val="hybridMultilevel"/>
    <w:tmpl w:val="DD3E2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48C5E2E"/>
    <w:multiLevelType w:val="hybridMultilevel"/>
    <w:tmpl w:val="CEB8EF20"/>
    <w:lvl w:ilvl="0" w:tplc="152EC3A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3D7C8E"/>
    <w:multiLevelType w:val="hybridMultilevel"/>
    <w:tmpl w:val="5A0C0B3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nsid w:val="781764D2"/>
    <w:multiLevelType w:val="multilevel"/>
    <w:tmpl w:val="343E795E"/>
    <w:styleLink w:val="WW8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7DF86F6F"/>
    <w:multiLevelType w:val="multilevel"/>
    <w:tmpl w:val="CD2C8864"/>
    <w:styleLink w:val="111111"/>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8">
    <w:nsid w:val="7F67641B"/>
    <w:multiLevelType w:val="hybridMultilevel"/>
    <w:tmpl w:val="69566F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2"/>
  </w:num>
  <w:num w:numId="4">
    <w:abstractNumId w:val="24"/>
  </w:num>
  <w:num w:numId="5">
    <w:abstractNumId w:val="3"/>
  </w:num>
  <w:num w:numId="6">
    <w:abstractNumId w:val="25"/>
  </w:num>
  <w:num w:numId="7">
    <w:abstractNumId w:val="2"/>
  </w:num>
  <w:num w:numId="8">
    <w:abstractNumId w:val="19"/>
  </w:num>
  <w:num w:numId="9">
    <w:abstractNumId w:val="32"/>
  </w:num>
  <w:num w:numId="10">
    <w:abstractNumId w:val="36"/>
  </w:num>
  <w:num w:numId="11">
    <w:abstractNumId w:val="14"/>
  </w:num>
  <w:num w:numId="12">
    <w:abstractNumId w:val="28"/>
  </w:num>
  <w:num w:numId="13">
    <w:abstractNumId w:val="6"/>
  </w:num>
  <w:num w:numId="14">
    <w:abstractNumId w:val="37"/>
  </w:num>
  <w:num w:numId="15">
    <w:abstractNumId w:val="33"/>
  </w:num>
  <w:num w:numId="16">
    <w:abstractNumId w:val="17"/>
  </w:num>
  <w:num w:numId="17">
    <w:abstractNumId w:val="12"/>
  </w:num>
  <w:num w:numId="18">
    <w:abstractNumId w:val="27"/>
  </w:num>
  <w:num w:numId="19">
    <w:abstractNumId w:val="7"/>
  </w:num>
  <w:num w:numId="20">
    <w:abstractNumId w:val="10"/>
  </w:num>
  <w:num w:numId="21">
    <w:abstractNumId w:val="11"/>
  </w:num>
  <w:num w:numId="22">
    <w:abstractNumId w:val="29"/>
  </w:num>
  <w:num w:numId="23">
    <w:abstractNumId w:val="30"/>
  </w:num>
  <w:num w:numId="24">
    <w:abstractNumId w:val="35"/>
  </w:num>
  <w:num w:numId="25">
    <w:abstractNumId w:val="3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31"/>
  </w:num>
  <w:num w:numId="29">
    <w:abstractNumId w:val="5"/>
  </w:num>
  <w:num w:numId="30">
    <w:abstractNumId w:val="21"/>
  </w:num>
  <w:num w:numId="31">
    <w:abstractNumId w:val="0"/>
  </w:num>
  <w:num w:numId="32">
    <w:abstractNumId w:val="0"/>
  </w:num>
  <w:num w:numId="33">
    <w:abstractNumId w:val="0"/>
  </w:num>
  <w:num w:numId="34">
    <w:abstractNumId w:val="0"/>
  </w:num>
  <w:num w:numId="35">
    <w:abstractNumId w:val="8"/>
  </w:num>
  <w:num w:numId="36">
    <w:abstractNumId w:val="4"/>
  </w:num>
  <w:num w:numId="37">
    <w:abstractNumId w:val="18"/>
  </w:num>
  <w:num w:numId="38">
    <w:abstractNumId w:val="23"/>
  </w:num>
  <w:num w:numId="39">
    <w:abstractNumId w:val="16"/>
  </w:num>
  <w:num w:numId="40">
    <w:abstractNumId w:val="26"/>
  </w:num>
  <w:num w:numId="41">
    <w:abstractNumId w:val="15"/>
  </w:num>
  <w:num w:numId="42">
    <w:abstractNumId w:val="34"/>
  </w:num>
  <w:num w:numId="43">
    <w:abstractNumId w:val="9"/>
  </w:num>
  <w:num w:numId="44">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339"/>
    <w:rsid w:val="000031F0"/>
    <w:rsid w:val="00003251"/>
    <w:rsid w:val="000055CA"/>
    <w:rsid w:val="00005752"/>
    <w:rsid w:val="00006CA6"/>
    <w:rsid w:val="000071B2"/>
    <w:rsid w:val="000121D7"/>
    <w:rsid w:val="00013B3C"/>
    <w:rsid w:val="000178D6"/>
    <w:rsid w:val="00020413"/>
    <w:rsid w:val="0002165D"/>
    <w:rsid w:val="00023ED9"/>
    <w:rsid w:val="00024529"/>
    <w:rsid w:val="000303AE"/>
    <w:rsid w:val="00030C6E"/>
    <w:rsid w:val="000314F8"/>
    <w:rsid w:val="00032D16"/>
    <w:rsid w:val="000374D5"/>
    <w:rsid w:val="0003759C"/>
    <w:rsid w:val="00041398"/>
    <w:rsid w:val="00042073"/>
    <w:rsid w:val="000425F5"/>
    <w:rsid w:val="000448E5"/>
    <w:rsid w:val="00046417"/>
    <w:rsid w:val="000506BD"/>
    <w:rsid w:val="000528DE"/>
    <w:rsid w:val="000531F4"/>
    <w:rsid w:val="000544EA"/>
    <w:rsid w:val="0005457B"/>
    <w:rsid w:val="00054B69"/>
    <w:rsid w:val="00055972"/>
    <w:rsid w:val="00067628"/>
    <w:rsid w:val="0007034A"/>
    <w:rsid w:val="000711BF"/>
    <w:rsid w:val="000721AE"/>
    <w:rsid w:val="00072BEA"/>
    <w:rsid w:val="000803CB"/>
    <w:rsid w:val="00082AD8"/>
    <w:rsid w:val="000841A3"/>
    <w:rsid w:val="00086747"/>
    <w:rsid w:val="00086C85"/>
    <w:rsid w:val="0008700E"/>
    <w:rsid w:val="00092626"/>
    <w:rsid w:val="00094DCB"/>
    <w:rsid w:val="0009795E"/>
    <w:rsid w:val="00097DAC"/>
    <w:rsid w:val="000A16C3"/>
    <w:rsid w:val="000A2F7A"/>
    <w:rsid w:val="000A3232"/>
    <w:rsid w:val="000A348A"/>
    <w:rsid w:val="000A7294"/>
    <w:rsid w:val="000B1EFB"/>
    <w:rsid w:val="000B2AE5"/>
    <w:rsid w:val="000B511E"/>
    <w:rsid w:val="000C00BD"/>
    <w:rsid w:val="000C0314"/>
    <w:rsid w:val="000C144E"/>
    <w:rsid w:val="000C18F3"/>
    <w:rsid w:val="000C3149"/>
    <w:rsid w:val="000C335E"/>
    <w:rsid w:val="000C4565"/>
    <w:rsid w:val="000C5886"/>
    <w:rsid w:val="000C778B"/>
    <w:rsid w:val="000D073A"/>
    <w:rsid w:val="000E5366"/>
    <w:rsid w:val="000F0B1D"/>
    <w:rsid w:val="000F0FF0"/>
    <w:rsid w:val="000F18B8"/>
    <w:rsid w:val="000F18BC"/>
    <w:rsid w:val="000F39A6"/>
    <w:rsid w:val="000F46EA"/>
    <w:rsid w:val="000F5971"/>
    <w:rsid w:val="000F626A"/>
    <w:rsid w:val="000F6FDB"/>
    <w:rsid w:val="000F735A"/>
    <w:rsid w:val="000F7C6E"/>
    <w:rsid w:val="00104F7E"/>
    <w:rsid w:val="00110F31"/>
    <w:rsid w:val="00111DB8"/>
    <w:rsid w:val="0011210A"/>
    <w:rsid w:val="00117852"/>
    <w:rsid w:val="00121158"/>
    <w:rsid w:val="001221AA"/>
    <w:rsid w:val="001244C9"/>
    <w:rsid w:val="00125EF6"/>
    <w:rsid w:val="00126AAE"/>
    <w:rsid w:val="00127059"/>
    <w:rsid w:val="0012771A"/>
    <w:rsid w:val="00134F51"/>
    <w:rsid w:val="00135DFC"/>
    <w:rsid w:val="001401F4"/>
    <w:rsid w:val="00146945"/>
    <w:rsid w:val="00146C60"/>
    <w:rsid w:val="001474DD"/>
    <w:rsid w:val="00150C97"/>
    <w:rsid w:val="001523D6"/>
    <w:rsid w:val="00156752"/>
    <w:rsid w:val="00157170"/>
    <w:rsid w:val="00157184"/>
    <w:rsid w:val="00166B90"/>
    <w:rsid w:val="00180845"/>
    <w:rsid w:val="001809F0"/>
    <w:rsid w:val="0018123A"/>
    <w:rsid w:val="00182CC5"/>
    <w:rsid w:val="00183C73"/>
    <w:rsid w:val="001876A0"/>
    <w:rsid w:val="00187CF1"/>
    <w:rsid w:val="00191F68"/>
    <w:rsid w:val="00192113"/>
    <w:rsid w:val="001944AC"/>
    <w:rsid w:val="00197064"/>
    <w:rsid w:val="001975E2"/>
    <w:rsid w:val="001A5AA6"/>
    <w:rsid w:val="001A6FCB"/>
    <w:rsid w:val="001B306F"/>
    <w:rsid w:val="001B7B95"/>
    <w:rsid w:val="001C141C"/>
    <w:rsid w:val="001C5608"/>
    <w:rsid w:val="001C62A5"/>
    <w:rsid w:val="001C716B"/>
    <w:rsid w:val="001D0965"/>
    <w:rsid w:val="001D0DD2"/>
    <w:rsid w:val="001E12D0"/>
    <w:rsid w:val="001E1D15"/>
    <w:rsid w:val="001E3497"/>
    <w:rsid w:val="001E4FA3"/>
    <w:rsid w:val="001E58F6"/>
    <w:rsid w:val="001F7F27"/>
    <w:rsid w:val="00200166"/>
    <w:rsid w:val="00200D1F"/>
    <w:rsid w:val="002024C2"/>
    <w:rsid w:val="0020277E"/>
    <w:rsid w:val="00202F1E"/>
    <w:rsid w:val="0020356F"/>
    <w:rsid w:val="00211B1D"/>
    <w:rsid w:val="00215106"/>
    <w:rsid w:val="002160ED"/>
    <w:rsid w:val="002224D7"/>
    <w:rsid w:val="002227CF"/>
    <w:rsid w:val="00223044"/>
    <w:rsid w:val="0022562F"/>
    <w:rsid w:val="0023197B"/>
    <w:rsid w:val="00236B28"/>
    <w:rsid w:val="002423CD"/>
    <w:rsid w:val="00243C07"/>
    <w:rsid w:val="00244388"/>
    <w:rsid w:val="00244551"/>
    <w:rsid w:val="00250166"/>
    <w:rsid w:val="0025187F"/>
    <w:rsid w:val="00252A2C"/>
    <w:rsid w:val="00252E50"/>
    <w:rsid w:val="002547F6"/>
    <w:rsid w:val="002552D1"/>
    <w:rsid w:val="00261DBB"/>
    <w:rsid w:val="00263A4C"/>
    <w:rsid w:val="00265776"/>
    <w:rsid w:val="002670F2"/>
    <w:rsid w:val="002713B2"/>
    <w:rsid w:val="00274E85"/>
    <w:rsid w:val="00275904"/>
    <w:rsid w:val="00280594"/>
    <w:rsid w:val="00284902"/>
    <w:rsid w:val="00285127"/>
    <w:rsid w:val="00287622"/>
    <w:rsid w:val="00291241"/>
    <w:rsid w:val="002924C7"/>
    <w:rsid w:val="002A146E"/>
    <w:rsid w:val="002A19F2"/>
    <w:rsid w:val="002A256A"/>
    <w:rsid w:val="002A5E8C"/>
    <w:rsid w:val="002A71BC"/>
    <w:rsid w:val="002B1410"/>
    <w:rsid w:val="002B65EC"/>
    <w:rsid w:val="002C27BD"/>
    <w:rsid w:val="002C28A4"/>
    <w:rsid w:val="002C2A69"/>
    <w:rsid w:val="002C2BDA"/>
    <w:rsid w:val="002C77FF"/>
    <w:rsid w:val="002D0B67"/>
    <w:rsid w:val="002D2E49"/>
    <w:rsid w:val="002D49E7"/>
    <w:rsid w:val="002D4E96"/>
    <w:rsid w:val="002D555A"/>
    <w:rsid w:val="002D7266"/>
    <w:rsid w:val="002E07F0"/>
    <w:rsid w:val="002E2A55"/>
    <w:rsid w:val="002E2BA8"/>
    <w:rsid w:val="002E3EEE"/>
    <w:rsid w:val="002F282D"/>
    <w:rsid w:val="002F4738"/>
    <w:rsid w:val="002F52B9"/>
    <w:rsid w:val="002F53A5"/>
    <w:rsid w:val="002F5896"/>
    <w:rsid w:val="002F5F3E"/>
    <w:rsid w:val="002F603F"/>
    <w:rsid w:val="00300308"/>
    <w:rsid w:val="00305785"/>
    <w:rsid w:val="00310C02"/>
    <w:rsid w:val="00311695"/>
    <w:rsid w:val="0031174D"/>
    <w:rsid w:val="00312855"/>
    <w:rsid w:val="00314CB4"/>
    <w:rsid w:val="003162F8"/>
    <w:rsid w:val="003173A8"/>
    <w:rsid w:val="00323507"/>
    <w:rsid w:val="003254BD"/>
    <w:rsid w:val="00326C39"/>
    <w:rsid w:val="00331674"/>
    <w:rsid w:val="0033295A"/>
    <w:rsid w:val="00334D80"/>
    <w:rsid w:val="00342985"/>
    <w:rsid w:val="00343287"/>
    <w:rsid w:val="00345155"/>
    <w:rsid w:val="00347822"/>
    <w:rsid w:val="00347D8B"/>
    <w:rsid w:val="003515EB"/>
    <w:rsid w:val="0035260C"/>
    <w:rsid w:val="003528E6"/>
    <w:rsid w:val="0035383B"/>
    <w:rsid w:val="00355C35"/>
    <w:rsid w:val="00356229"/>
    <w:rsid w:val="00357D71"/>
    <w:rsid w:val="003622D4"/>
    <w:rsid w:val="00364D29"/>
    <w:rsid w:val="0037052B"/>
    <w:rsid w:val="00372866"/>
    <w:rsid w:val="003735A0"/>
    <w:rsid w:val="0037476A"/>
    <w:rsid w:val="00384261"/>
    <w:rsid w:val="00384EDA"/>
    <w:rsid w:val="00386120"/>
    <w:rsid w:val="0038692C"/>
    <w:rsid w:val="003870D7"/>
    <w:rsid w:val="00394B34"/>
    <w:rsid w:val="0039610D"/>
    <w:rsid w:val="003964B2"/>
    <w:rsid w:val="00396FE0"/>
    <w:rsid w:val="00397375"/>
    <w:rsid w:val="003A0F15"/>
    <w:rsid w:val="003A1800"/>
    <w:rsid w:val="003A28AC"/>
    <w:rsid w:val="003A2CD1"/>
    <w:rsid w:val="003A5106"/>
    <w:rsid w:val="003A6C27"/>
    <w:rsid w:val="003B327E"/>
    <w:rsid w:val="003B3288"/>
    <w:rsid w:val="003B3A4A"/>
    <w:rsid w:val="003C136D"/>
    <w:rsid w:val="003C66DD"/>
    <w:rsid w:val="003D070C"/>
    <w:rsid w:val="003D430F"/>
    <w:rsid w:val="003D4453"/>
    <w:rsid w:val="003D7EF7"/>
    <w:rsid w:val="003E326C"/>
    <w:rsid w:val="003E4DF6"/>
    <w:rsid w:val="003F322E"/>
    <w:rsid w:val="003F4B10"/>
    <w:rsid w:val="003F514C"/>
    <w:rsid w:val="003F5B6F"/>
    <w:rsid w:val="003F5D06"/>
    <w:rsid w:val="003F7D44"/>
    <w:rsid w:val="00405933"/>
    <w:rsid w:val="004164AD"/>
    <w:rsid w:val="00420AF2"/>
    <w:rsid w:val="00421238"/>
    <w:rsid w:val="00435351"/>
    <w:rsid w:val="00435754"/>
    <w:rsid w:val="00440A64"/>
    <w:rsid w:val="00441D74"/>
    <w:rsid w:val="00443504"/>
    <w:rsid w:val="00443724"/>
    <w:rsid w:val="00443E22"/>
    <w:rsid w:val="00446B7D"/>
    <w:rsid w:val="0045201A"/>
    <w:rsid w:val="00452766"/>
    <w:rsid w:val="00455B35"/>
    <w:rsid w:val="0045610F"/>
    <w:rsid w:val="004578E6"/>
    <w:rsid w:val="00463E73"/>
    <w:rsid w:val="00467500"/>
    <w:rsid w:val="00467DBA"/>
    <w:rsid w:val="00471358"/>
    <w:rsid w:val="00476BFA"/>
    <w:rsid w:val="00477EF6"/>
    <w:rsid w:val="00486026"/>
    <w:rsid w:val="00486761"/>
    <w:rsid w:val="00487182"/>
    <w:rsid w:val="00490D4E"/>
    <w:rsid w:val="0049129A"/>
    <w:rsid w:val="004944D0"/>
    <w:rsid w:val="0049450A"/>
    <w:rsid w:val="00494CAB"/>
    <w:rsid w:val="00495250"/>
    <w:rsid w:val="00495E90"/>
    <w:rsid w:val="00496545"/>
    <w:rsid w:val="004A0696"/>
    <w:rsid w:val="004A20AE"/>
    <w:rsid w:val="004B22C0"/>
    <w:rsid w:val="004B22C9"/>
    <w:rsid w:val="004B353A"/>
    <w:rsid w:val="004B47BE"/>
    <w:rsid w:val="004B7206"/>
    <w:rsid w:val="004C105A"/>
    <w:rsid w:val="004C1F04"/>
    <w:rsid w:val="004C57C6"/>
    <w:rsid w:val="004C6DD7"/>
    <w:rsid w:val="004D3702"/>
    <w:rsid w:val="004D6BC3"/>
    <w:rsid w:val="004D7D74"/>
    <w:rsid w:val="004E11D2"/>
    <w:rsid w:val="004E248E"/>
    <w:rsid w:val="004E2781"/>
    <w:rsid w:val="004E4861"/>
    <w:rsid w:val="004E5FAE"/>
    <w:rsid w:val="004F381F"/>
    <w:rsid w:val="004F47B4"/>
    <w:rsid w:val="004F7421"/>
    <w:rsid w:val="004F7E49"/>
    <w:rsid w:val="005002ED"/>
    <w:rsid w:val="005047F2"/>
    <w:rsid w:val="005063DD"/>
    <w:rsid w:val="0050746A"/>
    <w:rsid w:val="00513BEB"/>
    <w:rsid w:val="00515770"/>
    <w:rsid w:val="00516836"/>
    <w:rsid w:val="00520DAA"/>
    <w:rsid w:val="00521CAA"/>
    <w:rsid w:val="00522F23"/>
    <w:rsid w:val="00525C16"/>
    <w:rsid w:val="00530D07"/>
    <w:rsid w:val="00532C03"/>
    <w:rsid w:val="0053558B"/>
    <w:rsid w:val="00535677"/>
    <w:rsid w:val="00536618"/>
    <w:rsid w:val="0053671E"/>
    <w:rsid w:val="005370B3"/>
    <w:rsid w:val="00537598"/>
    <w:rsid w:val="00541380"/>
    <w:rsid w:val="0054314B"/>
    <w:rsid w:val="00543414"/>
    <w:rsid w:val="00545D79"/>
    <w:rsid w:val="00545FF5"/>
    <w:rsid w:val="00547C3E"/>
    <w:rsid w:val="00547E93"/>
    <w:rsid w:val="005524CB"/>
    <w:rsid w:val="00553177"/>
    <w:rsid w:val="00557291"/>
    <w:rsid w:val="0056077C"/>
    <w:rsid w:val="00562EBF"/>
    <w:rsid w:val="00566850"/>
    <w:rsid w:val="00570D47"/>
    <w:rsid w:val="00572165"/>
    <w:rsid w:val="005723BC"/>
    <w:rsid w:val="005731B4"/>
    <w:rsid w:val="00573418"/>
    <w:rsid w:val="0057468E"/>
    <w:rsid w:val="00582E0C"/>
    <w:rsid w:val="00586F4A"/>
    <w:rsid w:val="00587B74"/>
    <w:rsid w:val="00592704"/>
    <w:rsid w:val="00592FB4"/>
    <w:rsid w:val="005A31DD"/>
    <w:rsid w:val="005A37EA"/>
    <w:rsid w:val="005A3A98"/>
    <w:rsid w:val="005A73E6"/>
    <w:rsid w:val="005B11BB"/>
    <w:rsid w:val="005B2993"/>
    <w:rsid w:val="005B2BEC"/>
    <w:rsid w:val="005B35C9"/>
    <w:rsid w:val="005C09D9"/>
    <w:rsid w:val="005C47A0"/>
    <w:rsid w:val="005C4ED9"/>
    <w:rsid w:val="005D0C19"/>
    <w:rsid w:val="005D1DCE"/>
    <w:rsid w:val="005D2B14"/>
    <w:rsid w:val="005D2DB5"/>
    <w:rsid w:val="005D427C"/>
    <w:rsid w:val="005E30F8"/>
    <w:rsid w:val="005E3352"/>
    <w:rsid w:val="005E564A"/>
    <w:rsid w:val="005E6C54"/>
    <w:rsid w:val="005F0EE0"/>
    <w:rsid w:val="005F655C"/>
    <w:rsid w:val="005F658E"/>
    <w:rsid w:val="006005BA"/>
    <w:rsid w:val="006014CE"/>
    <w:rsid w:val="00602469"/>
    <w:rsid w:val="006079F2"/>
    <w:rsid w:val="00621DEE"/>
    <w:rsid w:val="00622913"/>
    <w:rsid w:val="00623769"/>
    <w:rsid w:val="00626EF0"/>
    <w:rsid w:val="00627CD9"/>
    <w:rsid w:val="006303C1"/>
    <w:rsid w:val="00636BA0"/>
    <w:rsid w:val="006370B7"/>
    <w:rsid w:val="006403F5"/>
    <w:rsid w:val="00643444"/>
    <w:rsid w:val="0064711E"/>
    <w:rsid w:val="0064792F"/>
    <w:rsid w:val="0065074A"/>
    <w:rsid w:val="006545AC"/>
    <w:rsid w:val="006548CB"/>
    <w:rsid w:val="00657803"/>
    <w:rsid w:val="0067109D"/>
    <w:rsid w:val="006715FA"/>
    <w:rsid w:val="0067470E"/>
    <w:rsid w:val="0068234B"/>
    <w:rsid w:val="006827F4"/>
    <w:rsid w:val="00685F8C"/>
    <w:rsid w:val="00694628"/>
    <w:rsid w:val="006958E0"/>
    <w:rsid w:val="0069705F"/>
    <w:rsid w:val="00697D2C"/>
    <w:rsid w:val="006A1DD6"/>
    <w:rsid w:val="006A2F8B"/>
    <w:rsid w:val="006A41CA"/>
    <w:rsid w:val="006A5665"/>
    <w:rsid w:val="006B35B2"/>
    <w:rsid w:val="006B50FB"/>
    <w:rsid w:val="006B6BF2"/>
    <w:rsid w:val="006B7432"/>
    <w:rsid w:val="006C1BA0"/>
    <w:rsid w:val="006C260B"/>
    <w:rsid w:val="006C2CE3"/>
    <w:rsid w:val="006C32D8"/>
    <w:rsid w:val="006C35F8"/>
    <w:rsid w:val="006C51FF"/>
    <w:rsid w:val="006C56F1"/>
    <w:rsid w:val="006C5A40"/>
    <w:rsid w:val="006C6736"/>
    <w:rsid w:val="006D2B4F"/>
    <w:rsid w:val="006D560E"/>
    <w:rsid w:val="006D76F5"/>
    <w:rsid w:val="006E256F"/>
    <w:rsid w:val="006E2F96"/>
    <w:rsid w:val="006E735A"/>
    <w:rsid w:val="006F12E0"/>
    <w:rsid w:val="006F2FAA"/>
    <w:rsid w:val="006F38CD"/>
    <w:rsid w:val="006F540F"/>
    <w:rsid w:val="006F7597"/>
    <w:rsid w:val="00703DF6"/>
    <w:rsid w:val="00704BD0"/>
    <w:rsid w:val="0070622C"/>
    <w:rsid w:val="00707893"/>
    <w:rsid w:val="007111F0"/>
    <w:rsid w:val="00714399"/>
    <w:rsid w:val="00715C95"/>
    <w:rsid w:val="0071730E"/>
    <w:rsid w:val="00725288"/>
    <w:rsid w:val="00725339"/>
    <w:rsid w:val="007258A1"/>
    <w:rsid w:val="00727C55"/>
    <w:rsid w:val="00727EF3"/>
    <w:rsid w:val="007305C1"/>
    <w:rsid w:val="00731819"/>
    <w:rsid w:val="00731E11"/>
    <w:rsid w:val="0073252F"/>
    <w:rsid w:val="007339FF"/>
    <w:rsid w:val="00734C9C"/>
    <w:rsid w:val="00735737"/>
    <w:rsid w:val="007372A8"/>
    <w:rsid w:val="007372F8"/>
    <w:rsid w:val="0073795D"/>
    <w:rsid w:val="007428E6"/>
    <w:rsid w:val="00742DC5"/>
    <w:rsid w:val="007435A9"/>
    <w:rsid w:val="00750719"/>
    <w:rsid w:val="00750D3D"/>
    <w:rsid w:val="00757DE5"/>
    <w:rsid w:val="00763F0C"/>
    <w:rsid w:val="00766273"/>
    <w:rsid w:val="00770206"/>
    <w:rsid w:val="00773F9A"/>
    <w:rsid w:val="0078013B"/>
    <w:rsid w:val="00785907"/>
    <w:rsid w:val="00786114"/>
    <w:rsid w:val="007868F7"/>
    <w:rsid w:val="007911C3"/>
    <w:rsid w:val="00793611"/>
    <w:rsid w:val="007A0A8F"/>
    <w:rsid w:val="007A1F06"/>
    <w:rsid w:val="007A4E0B"/>
    <w:rsid w:val="007B00BE"/>
    <w:rsid w:val="007B33A8"/>
    <w:rsid w:val="007B34B7"/>
    <w:rsid w:val="007C386E"/>
    <w:rsid w:val="007C5EC3"/>
    <w:rsid w:val="007C61BB"/>
    <w:rsid w:val="007C63DC"/>
    <w:rsid w:val="007C764D"/>
    <w:rsid w:val="007D1829"/>
    <w:rsid w:val="007D2A4B"/>
    <w:rsid w:val="007D3E67"/>
    <w:rsid w:val="007E00D8"/>
    <w:rsid w:val="007F113B"/>
    <w:rsid w:val="007F3803"/>
    <w:rsid w:val="007F4DC1"/>
    <w:rsid w:val="007F6E08"/>
    <w:rsid w:val="007F7A0F"/>
    <w:rsid w:val="008066EA"/>
    <w:rsid w:val="00806B3D"/>
    <w:rsid w:val="00806EE6"/>
    <w:rsid w:val="00810D41"/>
    <w:rsid w:val="00812868"/>
    <w:rsid w:val="008132EC"/>
    <w:rsid w:val="00813C79"/>
    <w:rsid w:val="008143AF"/>
    <w:rsid w:val="00815E3E"/>
    <w:rsid w:val="00816A06"/>
    <w:rsid w:val="008205BF"/>
    <w:rsid w:val="00822A71"/>
    <w:rsid w:val="00824C02"/>
    <w:rsid w:val="00826C03"/>
    <w:rsid w:val="0082731A"/>
    <w:rsid w:val="00840E32"/>
    <w:rsid w:val="00846BAE"/>
    <w:rsid w:val="00850C5E"/>
    <w:rsid w:val="008547EF"/>
    <w:rsid w:val="00856638"/>
    <w:rsid w:val="00856A58"/>
    <w:rsid w:val="00856D5F"/>
    <w:rsid w:val="00857BCB"/>
    <w:rsid w:val="00860024"/>
    <w:rsid w:val="00860D1D"/>
    <w:rsid w:val="00864BD0"/>
    <w:rsid w:val="0087068D"/>
    <w:rsid w:val="008707F8"/>
    <w:rsid w:val="00871EBA"/>
    <w:rsid w:val="00872AC4"/>
    <w:rsid w:val="00876D97"/>
    <w:rsid w:val="00877F63"/>
    <w:rsid w:val="00884653"/>
    <w:rsid w:val="008855CA"/>
    <w:rsid w:val="00886085"/>
    <w:rsid w:val="0089410E"/>
    <w:rsid w:val="00896D7B"/>
    <w:rsid w:val="008B0883"/>
    <w:rsid w:val="008B50F4"/>
    <w:rsid w:val="008C0547"/>
    <w:rsid w:val="008C0CEE"/>
    <w:rsid w:val="008C2D45"/>
    <w:rsid w:val="008C3E4D"/>
    <w:rsid w:val="008C6D31"/>
    <w:rsid w:val="008D240E"/>
    <w:rsid w:val="008D3F4F"/>
    <w:rsid w:val="008D6757"/>
    <w:rsid w:val="008E12EA"/>
    <w:rsid w:val="008E20B4"/>
    <w:rsid w:val="008E27BF"/>
    <w:rsid w:val="008E39CB"/>
    <w:rsid w:val="008E64B1"/>
    <w:rsid w:val="008E6923"/>
    <w:rsid w:val="008E6C09"/>
    <w:rsid w:val="008F2A5A"/>
    <w:rsid w:val="008F300A"/>
    <w:rsid w:val="008F351E"/>
    <w:rsid w:val="008F5415"/>
    <w:rsid w:val="008F545E"/>
    <w:rsid w:val="009059FF"/>
    <w:rsid w:val="009124A8"/>
    <w:rsid w:val="00914183"/>
    <w:rsid w:val="0091427C"/>
    <w:rsid w:val="00915C84"/>
    <w:rsid w:val="00920AAB"/>
    <w:rsid w:val="00921D38"/>
    <w:rsid w:val="0092676B"/>
    <w:rsid w:val="00927110"/>
    <w:rsid w:val="00927608"/>
    <w:rsid w:val="00930FC6"/>
    <w:rsid w:val="0093252A"/>
    <w:rsid w:val="00933691"/>
    <w:rsid w:val="0093730D"/>
    <w:rsid w:val="00937AB7"/>
    <w:rsid w:val="00942392"/>
    <w:rsid w:val="00942C75"/>
    <w:rsid w:val="00944AAB"/>
    <w:rsid w:val="00950FDA"/>
    <w:rsid w:val="009539AE"/>
    <w:rsid w:val="00953A09"/>
    <w:rsid w:val="00957523"/>
    <w:rsid w:val="0095772C"/>
    <w:rsid w:val="0096184B"/>
    <w:rsid w:val="00961851"/>
    <w:rsid w:val="00962836"/>
    <w:rsid w:val="00963096"/>
    <w:rsid w:val="00963198"/>
    <w:rsid w:val="00966C6D"/>
    <w:rsid w:val="009673AD"/>
    <w:rsid w:val="00974449"/>
    <w:rsid w:val="009765B6"/>
    <w:rsid w:val="00976A26"/>
    <w:rsid w:val="00982650"/>
    <w:rsid w:val="00982C64"/>
    <w:rsid w:val="00982F73"/>
    <w:rsid w:val="00983332"/>
    <w:rsid w:val="00984AF6"/>
    <w:rsid w:val="009859E1"/>
    <w:rsid w:val="009926DF"/>
    <w:rsid w:val="00992E46"/>
    <w:rsid w:val="0099389F"/>
    <w:rsid w:val="00993F06"/>
    <w:rsid w:val="009956B6"/>
    <w:rsid w:val="00997BD0"/>
    <w:rsid w:val="009A0273"/>
    <w:rsid w:val="009A0C84"/>
    <w:rsid w:val="009A60C1"/>
    <w:rsid w:val="009B5ADE"/>
    <w:rsid w:val="009C6543"/>
    <w:rsid w:val="009C69CB"/>
    <w:rsid w:val="009D0559"/>
    <w:rsid w:val="009D1F62"/>
    <w:rsid w:val="009D2AF2"/>
    <w:rsid w:val="009D5468"/>
    <w:rsid w:val="009E0E41"/>
    <w:rsid w:val="009E1594"/>
    <w:rsid w:val="009E30E0"/>
    <w:rsid w:val="009E3951"/>
    <w:rsid w:val="009E50E7"/>
    <w:rsid w:val="009E55F9"/>
    <w:rsid w:val="009E6441"/>
    <w:rsid w:val="009F3F7A"/>
    <w:rsid w:val="00A014F9"/>
    <w:rsid w:val="00A112BC"/>
    <w:rsid w:val="00A142EC"/>
    <w:rsid w:val="00A1478D"/>
    <w:rsid w:val="00A14C2A"/>
    <w:rsid w:val="00A15679"/>
    <w:rsid w:val="00A15960"/>
    <w:rsid w:val="00A15DFE"/>
    <w:rsid w:val="00A1774A"/>
    <w:rsid w:val="00A17A7A"/>
    <w:rsid w:val="00A20F58"/>
    <w:rsid w:val="00A21202"/>
    <w:rsid w:val="00A22440"/>
    <w:rsid w:val="00A24B11"/>
    <w:rsid w:val="00A34452"/>
    <w:rsid w:val="00A36BF7"/>
    <w:rsid w:val="00A371AE"/>
    <w:rsid w:val="00A37EA2"/>
    <w:rsid w:val="00A402FA"/>
    <w:rsid w:val="00A41349"/>
    <w:rsid w:val="00A4153C"/>
    <w:rsid w:val="00A448E1"/>
    <w:rsid w:val="00A44960"/>
    <w:rsid w:val="00A45C4E"/>
    <w:rsid w:val="00A46511"/>
    <w:rsid w:val="00A53A46"/>
    <w:rsid w:val="00A56B4E"/>
    <w:rsid w:val="00A57750"/>
    <w:rsid w:val="00A61B6D"/>
    <w:rsid w:val="00A629D6"/>
    <w:rsid w:val="00A63025"/>
    <w:rsid w:val="00A63A21"/>
    <w:rsid w:val="00A63EBB"/>
    <w:rsid w:val="00A64CB1"/>
    <w:rsid w:val="00A657B4"/>
    <w:rsid w:val="00A65C7B"/>
    <w:rsid w:val="00A71114"/>
    <w:rsid w:val="00A74671"/>
    <w:rsid w:val="00A74BD3"/>
    <w:rsid w:val="00A74CCC"/>
    <w:rsid w:val="00A750AE"/>
    <w:rsid w:val="00A84EEF"/>
    <w:rsid w:val="00A8624E"/>
    <w:rsid w:val="00A86B4C"/>
    <w:rsid w:val="00A86C22"/>
    <w:rsid w:val="00A87EC7"/>
    <w:rsid w:val="00A93D2B"/>
    <w:rsid w:val="00A949DE"/>
    <w:rsid w:val="00A94CB3"/>
    <w:rsid w:val="00A96107"/>
    <w:rsid w:val="00A97532"/>
    <w:rsid w:val="00AA03B4"/>
    <w:rsid w:val="00AA0490"/>
    <w:rsid w:val="00AA7506"/>
    <w:rsid w:val="00AA78B8"/>
    <w:rsid w:val="00AB5490"/>
    <w:rsid w:val="00AB602D"/>
    <w:rsid w:val="00AC0C1C"/>
    <w:rsid w:val="00AC18F7"/>
    <w:rsid w:val="00AC26AE"/>
    <w:rsid w:val="00AC3BCF"/>
    <w:rsid w:val="00AD1FAE"/>
    <w:rsid w:val="00AD5D6E"/>
    <w:rsid w:val="00AD64A3"/>
    <w:rsid w:val="00AE2073"/>
    <w:rsid w:val="00AE3243"/>
    <w:rsid w:val="00AE38E6"/>
    <w:rsid w:val="00AE4272"/>
    <w:rsid w:val="00AE4C0B"/>
    <w:rsid w:val="00AE4EE7"/>
    <w:rsid w:val="00AE750F"/>
    <w:rsid w:val="00AF14A2"/>
    <w:rsid w:val="00AF28FD"/>
    <w:rsid w:val="00AF3E97"/>
    <w:rsid w:val="00AF4B7E"/>
    <w:rsid w:val="00B00687"/>
    <w:rsid w:val="00B014C5"/>
    <w:rsid w:val="00B02C3C"/>
    <w:rsid w:val="00B02F82"/>
    <w:rsid w:val="00B031FC"/>
    <w:rsid w:val="00B03D01"/>
    <w:rsid w:val="00B062B6"/>
    <w:rsid w:val="00B06845"/>
    <w:rsid w:val="00B10941"/>
    <w:rsid w:val="00B10F51"/>
    <w:rsid w:val="00B11841"/>
    <w:rsid w:val="00B11FFD"/>
    <w:rsid w:val="00B129AF"/>
    <w:rsid w:val="00B21596"/>
    <w:rsid w:val="00B22713"/>
    <w:rsid w:val="00B25B88"/>
    <w:rsid w:val="00B26653"/>
    <w:rsid w:val="00B33E18"/>
    <w:rsid w:val="00B416DC"/>
    <w:rsid w:val="00B43E9C"/>
    <w:rsid w:val="00B44255"/>
    <w:rsid w:val="00B50881"/>
    <w:rsid w:val="00B53965"/>
    <w:rsid w:val="00B53BE5"/>
    <w:rsid w:val="00B542F6"/>
    <w:rsid w:val="00B56691"/>
    <w:rsid w:val="00B567E1"/>
    <w:rsid w:val="00B5705A"/>
    <w:rsid w:val="00B60F08"/>
    <w:rsid w:val="00B61C36"/>
    <w:rsid w:val="00B61C4C"/>
    <w:rsid w:val="00B61D29"/>
    <w:rsid w:val="00B62F77"/>
    <w:rsid w:val="00B631E8"/>
    <w:rsid w:val="00B647A1"/>
    <w:rsid w:val="00B656C1"/>
    <w:rsid w:val="00B664A1"/>
    <w:rsid w:val="00B7224E"/>
    <w:rsid w:val="00B760CB"/>
    <w:rsid w:val="00B80790"/>
    <w:rsid w:val="00B8131C"/>
    <w:rsid w:val="00B81BD0"/>
    <w:rsid w:val="00B82483"/>
    <w:rsid w:val="00B8269B"/>
    <w:rsid w:val="00B83151"/>
    <w:rsid w:val="00B85184"/>
    <w:rsid w:val="00B852F1"/>
    <w:rsid w:val="00B85494"/>
    <w:rsid w:val="00B87B0E"/>
    <w:rsid w:val="00B926B9"/>
    <w:rsid w:val="00B935F3"/>
    <w:rsid w:val="00B94124"/>
    <w:rsid w:val="00B94D2D"/>
    <w:rsid w:val="00B97D97"/>
    <w:rsid w:val="00BA0136"/>
    <w:rsid w:val="00BA49EB"/>
    <w:rsid w:val="00BA6963"/>
    <w:rsid w:val="00BB101B"/>
    <w:rsid w:val="00BB46D2"/>
    <w:rsid w:val="00BB4951"/>
    <w:rsid w:val="00BB579B"/>
    <w:rsid w:val="00BB5B6B"/>
    <w:rsid w:val="00BC0989"/>
    <w:rsid w:val="00BC09A6"/>
    <w:rsid w:val="00BC1F13"/>
    <w:rsid w:val="00BC24C9"/>
    <w:rsid w:val="00BC368A"/>
    <w:rsid w:val="00BC7E47"/>
    <w:rsid w:val="00BD0C11"/>
    <w:rsid w:val="00BD1397"/>
    <w:rsid w:val="00BD1AC6"/>
    <w:rsid w:val="00BD1D96"/>
    <w:rsid w:val="00BD287D"/>
    <w:rsid w:val="00BD2D2E"/>
    <w:rsid w:val="00BD36A9"/>
    <w:rsid w:val="00BD39A8"/>
    <w:rsid w:val="00BD5E85"/>
    <w:rsid w:val="00BD64A2"/>
    <w:rsid w:val="00BD7A47"/>
    <w:rsid w:val="00BE2746"/>
    <w:rsid w:val="00BE3755"/>
    <w:rsid w:val="00BE39F8"/>
    <w:rsid w:val="00BE5B28"/>
    <w:rsid w:val="00BF2197"/>
    <w:rsid w:val="00BF399A"/>
    <w:rsid w:val="00BF4736"/>
    <w:rsid w:val="00BF7011"/>
    <w:rsid w:val="00C009E6"/>
    <w:rsid w:val="00C00C2F"/>
    <w:rsid w:val="00C05194"/>
    <w:rsid w:val="00C067B7"/>
    <w:rsid w:val="00C119D3"/>
    <w:rsid w:val="00C13839"/>
    <w:rsid w:val="00C15CC4"/>
    <w:rsid w:val="00C221A7"/>
    <w:rsid w:val="00C23521"/>
    <w:rsid w:val="00C31045"/>
    <w:rsid w:val="00C35347"/>
    <w:rsid w:val="00C401FC"/>
    <w:rsid w:val="00C43D97"/>
    <w:rsid w:val="00C44307"/>
    <w:rsid w:val="00C44E8D"/>
    <w:rsid w:val="00C4575C"/>
    <w:rsid w:val="00C4576F"/>
    <w:rsid w:val="00C45C14"/>
    <w:rsid w:val="00C475C7"/>
    <w:rsid w:val="00C477AD"/>
    <w:rsid w:val="00C5271E"/>
    <w:rsid w:val="00C55F24"/>
    <w:rsid w:val="00C55F59"/>
    <w:rsid w:val="00C56395"/>
    <w:rsid w:val="00C57010"/>
    <w:rsid w:val="00C6043E"/>
    <w:rsid w:val="00C60868"/>
    <w:rsid w:val="00C60FEC"/>
    <w:rsid w:val="00C62DD7"/>
    <w:rsid w:val="00C63A62"/>
    <w:rsid w:val="00C63B68"/>
    <w:rsid w:val="00C64D76"/>
    <w:rsid w:val="00C65EC8"/>
    <w:rsid w:val="00C66135"/>
    <w:rsid w:val="00C67887"/>
    <w:rsid w:val="00C71D07"/>
    <w:rsid w:val="00C7443A"/>
    <w:rsid w:val="00C865D1"/>
    <w:rsid w:val="00C901B4"/>
    <w:rsid w:val="00C95045"/>
    <w:rsid w:val="00C971A2"/>
    <w:rsid w:val="00C97B56"/>
    <w:rsid w:val="00C97E3D"/>
    <w:rsid w:val="00CA212F"/>
    <w:rsid w:val="00CA3787"/>
    <w:rsid w:val="00CA6E96"/>
    <w:rsid w:val="00CA7C08"/>
    <w:rsid w:val="00CB136F"/>
    <w:rsid w:val="00CB42E6"/>
    <w:rsid w:val="00CB4793"/>
    <w:rsid w:val="00CB6C8F"/>
    <w:rsid w:val="00CB7A45"/>
    <w:rsid w:val="00CC11B1"/>
    <w:rsid w:val="00CC4F7E"/>
    <w:rsid w:val="00CC5415"/>
    <w:rsid w:val="00CC57E5"/>
    <w:rsid w:val="00CD14C1"/>
    <w:rsid w:val="00CD350D"/>
    <w:rsid w:val="00CD4A6F"/>
    <w:rsid w:val="00CD6F7E"/>
    <w:rsid w:val="00CE0312"/>
    <w:rsid w:val="00CE1C2C"/>
    <w:rsid w:val="00CE3DCD"/>
    <w:rsid w:val="00CE6085"/>
    <w:rsid w:val="00CF1FDD"/>
    <w:rsid w:val="00CF7889"/>
    <w:rsid w:val="00D00ABC"/>
    <w:rsid w:val="00D04979"/>
    <w:rsid w:val="00D0542B"/>
    <w:rsid w:val="00D05D8F"/>
    <w:rsid w:val="00D07BB1"/>
    <w:rsid w:val="00D07EA9"/>
    <w:rsid w:val="00D07FB8"/>
    <w:rsid w:val="00D17017"/>
    <w:rsid w:val="00D21576"/>
    <w:rsid w:val="00D30097"/>
    <w:rsid w:val="00D3089D"/>
    <w:rsid w:val="00D34C99"/>
    <w:rsid w:val="00D358A9"/>
    <w:rsid w:val="00D36452"/>
    <w:rsid w:val="00D43EA5"/>
    <w:rsid w:val="00D47846"/>
    <w:rsid w:val="00D53372"/>
    <w:rsid w:val="00D544CB"/>
    <w:rsid w:val="00D56E4F"/>
    <w:rsid w:val="00D67C81"/>
    <w:rsid w:val="00D67D58"/>
    <w:rsid w:val="00D72F3D"/>
    <w:rsid w:val="00D73438"/>
    <w:rsid w:val="00D743C6"/>
    <w:rsid w:val="00D74EEB"/>
    <w:rsid w:val="00D803B4"/>
    <w:rsid w:val="00D804D9"/>
    <w:rsid w:val="00D93127"/>
    <w:rsid w:val="00DA0601"/>
    <w:rsid w:val="00DA303C"/>
    <w:rsid w:val="00DA3887"/>
    <w:rsid w:val="00DA513F"/>
    <w:rsid w:val="00DA54C0"/>
    <w:rsid w:val="00DB3477"/>
    <w:rsid w:val="00DB39C6"/>
    <w:rsid w:val="00DB49CA"/>
    <w:rsid w:val="00DB5801"/>
    <w:rsid w:val="00DB63EA"/>
    <w:rsid w:val="00DB692A"/>
    <w:rsid w:val="00DC0DB7"/>
    <w:rsid w:val="00DC150C"/>
    <w:rsid w:val="00DC464B"/>
    <w:rsid w:val="00DC701E"/>
    <w:rsid w:val="00DC7A80"/>
    <w:rsid w:val="00DD025D"/>
    <w:rsid w:val="00DD183F"/>
    <w:rsid w:val="00DD1AFA"/>
    <w:rsid w:val="00DD1B10"/>
    <w:rsid w:val="00DD3A6C"/>
    <w:rsid w:val="00DD45EC"/>
    <w:rsid w:val="00DD466C"/>
    <w:rsid w:val="00DD49B6"/>
    <w:rsid w:val="00DD7E7F"/>
    <w:rsid w:val="00DE7E39"/>
    <w:rsid w:val="00DE7EEF"/>
    <w:rsid w:val="00DF006A"/>
    <w:rsid w:val="00DF7D54"/>
    <w:rsid w:val="00E02E87"/>
    <w:rsid w:val="00E03224"/>
    <w:rsid w:val="00E034C8"/>
    <w:rsid w:val="00E03F7E"/>
    <w:rsid w:val="00E10995"/>
    <w:rsid w:val="00E10F8D"/>
    <w:rsid w:val="00E11F63"/>
    <w:rsid w:val="00E1205D"/>
    <w:rsid w:val="00E133BE"/>
    <w:rsid w:val="00E14326"/>
    <w:rsid w:val="00E14521"/>
    <w:rsid w:val="00E15293"/>
    <w:rsid w:val="00E16312"/>
    <w:rsid w:val="00E17078"/>
    <w:rsid w:val="00E1783B"/>
    <w:rsid w:val="00E21318"/>
    <w:rsid w:val="00E22ED6"/>
    <w:rsid w:val="00E23467"/>
    <w:rsid w:val="00E24C28"/>
    <w:rsid w:val="00E255E0"/>
    <w:rsid w:val="00E256BB"/>
    <w:rsid w:val="00E30EE0"/>
    <w:rsid w:val="00E31D42"/>
    <w:rsid w:val="00E37C9D"/>
    <w:rsid w:val="00E4087F"/>
    <w:rsid w:val="00E4248F"/>
    <w:rsid w:val="00E44FE3"/>
    <w:rsid w:val="00E4584C"/>
    <w:rsid w:val="00E51D9F"/>
    <w:rsid w:val="00E520AF"/>
    <w:rsid w:val="00E52251"/>
    <w:rsid w:val="00E55135"/>
    <w:rsid w:val="00E57200"/>
    <w:rsid w:val="00E57F5F"/>
    <w:rsid w:val="00E6088A"/>
    <w:rsid w:val="00E639BB"/>
    <w:rsid w:val="00E71673"/>
    <w:rsid w:val="00E72AC5"/>
    <w:rsid w:val="00E755F9"/>
    <w:rsid w:val="00E76C7E"/>
    <w:rsid w:val="00E8206B"/>
    <w:rsid w:val="00E84009"/>
    <w:rsid w:val="00E84978"/>
    <w:rsid w:val="00E84BCC"/>
    <w:rsid w:val="00E85F95"/>
    <w:rsid w:val="00E8774D"/>
    <w:rsid w:val="00E96561"/>
    <w:rsid w:val="00E9797A"/>
    <w:rsid w:val="00EA00B6"/>
    <w:rsid w:val="00EA0F9A"/>
    <w:rsid w:val="00EA5255"/>
    <w:rsid w:val="00EA53D8"/>
    <w:rsid w:val="00EA6275"/>
    <w:rsid w:val="00EA6481"/>
    <w:rsid w:val="00EA77DD"/>
    <w:rsid w:val="00EA7F61"/>
    <w:rsid w:val="00EB0C55"/>
    <w:rsid w:val="00EB0D4E"/>
    <w:rsid w:val="00EB0D7F"/>
    <w:rsid w:val="00EB13C7"/>
    <w:rsid w:val="00EB62DD"/>
    <w:rsid w:val="00EB6781"/>
    <w:rsid w:val="00EC01DB"/>
    <w:rsid w:val="00EC04D7"/>
    <w:rsid w:val="00EC5CAB"/>
    <w:rsid w:val="00EC6D13"/>
    <w:rsid w:val="00EC750C"/>
    <w:rsid w:val="00ED47D7"/>
    <w:rsid w:val="00ED5DF6"/>
    <w:rsid w:val="00ED7C40"/>
    <w:rsid w:val="00EE127D"/>
    <w:rsid w:val="00EE1814"/>
    <w:rsid w:val="00EE23EE"/>
    <w:rsid w:val="00EE2BFA"/>
    <w:rsid w:val="00EE3B79"/>
    <w:rsid w:val="00EE7034"/>
    <w:rsid w:val="00EE7F30"/>
    <w:rsid w:val="00EF333A"/>
    <w:rsid w:val="00EF7295"/>
    <w:rsid w:val="00F00032"/>
    <w:rsid w:val="00F00668"/>
    <w:rsid w:val="00F0766C"/>
    <w:rsid w:val="00F11383"/>
    <w:rsid w:val="00F151E0"/>
    <w:rsid w:val="00F16ACF"/>
    <w:rsid w:val="00F20322"/>
    <w:rsid w:val="00F2593B"/>
    <w:rsid w:val="00F3194E"/>
    <w:rsid w:val="00F31F0C"/>
    <w:rsid w:val="00F322F5"/>
    <w:rsid w:val="00F4142F"/>
    <w:rsid w:val="00F516CB"/>
    <w:rsid w:val="00F51F96"/>
    <w:rsid w:val="00F5598D"/>
    <w:rsid w:val="00F578EB"/>
    <w:rsid w:val="00F57C88"/>
    <w:rsid w:val="00F64DF9"/>
    <w:rsid w:val="00F64F7E"/>
    <w:rsid w:val="00F670D0"/>
    <w:rsid w:val="00F731E5"/>
    <w:rsid w:val="00F739C5"/>
    <w:rsid w:val="00F73A2E"/>
    <w:rsid w:val="00F73F1D"/>
    <w:rsid w:val="00F7729E"/>
    <w:rsid w:val="00F82ABE"/>
    <w:rsid w:val="00F93FC6"/>
    <w:rsid w:val="00FA08BB"/>
    <w:rsid w:val="00FA20A8"/>
    <w:rsid w:val="00FA2486"/>
    <w:rsid w:val="00FA2E48"/>
    <w:rsid w:val="00FA46EC"/>
    <w:rsid w:val="00FA4C7B"/>
    <w:rsid w:val="00FA5414"/>
    <w:rsid w:val="00FA5D6A"/>
    <w:rsid w:val="00FA7924"/>
    <w:rsid w:val="00FB1828"/>
    <w:rsid w:val="00FB1C16"/>
    <w:rsid w:val="00FB471C"/>
    <w:rsid w:val="00FB5759"/>
    <w:rsid w:val="00FB707E"/>
    <w:rsid w:val="00FC0762"/>
    <w:rsid w:val="00FC2394"/>
    <w:rsid w:val="00FC3FDC"/>
    <w:rsid w:val="00FC54A0"/>
    <w:rsid w:val="00FC5E95"/>
    <w:rsid w:val="00FD0443"/>
    <w:rsid w:val="00FD1DFE"/>
    <w:rsid w:val="00FD2AF5"/>
    <w:rsid w:val="00FD2E39"/>
    <w:rsid w:val="00FD31AD"/>
    <w:rsid w:val="00FD342E"/>
    <w:rsid w:val="00FD3AC1"/>
    <w:rsid w:val="00FD3DBB"/>
    <w:rsid w:val="00FD3E36"/>
    <w:rsid w:val="00FD6190"/>
    <w:rsid w:val="00FD7DD9"/>
    <w:rsid w:val="00FE409D"/>
    <w:rsid w:val="00FE55DE"/>
    <w:rsid w:val="00FE63A3"/>
    <w:rsid w:val="00FE6F98"/>
    <w:rsid w:val="00FE7AD5"/>
    <w:rsid w:val="00FF02F6"/>
    <w:rsid w:val="00FF07F9"/>
    <w:rsid w:val="00FF24D0"/>
    <w:rsid w:val="00FF3C0A"/>
    <w:rsid w:val="00FF3EB9"/>
    <w:rsid w:val="00FF6017"/>
    <w:rsid w:val="00FF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21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B2"/>
    <w:pPr>
      <w:widowControl w:val="0"/>
      <w:suppressAutoHyphens/>
    </w:pPr>
    <w:rPr>
      <w:rFonts w:ascii="Arial" w:eastAsia="DejaVu Sans" w:hAnsi="Arial" w:cs="Lohit Hindi"/>
      <w:kern w:val="1"/>
      <w:szCs w:val="24"/>
      <w:lang w:eastAsia="hi-IN" w:bidi="hi-IN"/>
    </w:rPr>
  </w:style>
  <w:style w:type="paragraph" w:styleId="Heading1">
    <w:name w:val="heading 1"/>
    <w:aliases w:val="1"/>
    <w:basedOn w:val="Heading"/>
    <w:next w:val="TextBodySingle"/>
    <w:qFormat/>
    <w:rsid w:val="007372A8"/>
    <w:pPr>
      <w:pageBreakBefore/>
      <w:widowControl/>
      <w:numPr>
        <w:numId w:val="1"/>
      </w:numPr>
      <w:jc w:val="left"/>
      <w:outlineLvl w:val="0"/>
    </w:pPr>
    <w:rPr>
      <w:b/>
      <w:bCs/>
      <w:sz w:val="36"/>
      <w:szCs w:val="32"/>
    </w:rPr>
  </w:style>
  <w:style w:type="paragraph" w:styleId="Heading2">
    <w:name w:val="heading 2"/>
    <w:aliases w:val="Head2A,2"/>
    <w:basedOn w:val="Heading"/>
    <w:next w:val="TextBodySingle"/>
    <w:qFormat/>
    <w:rsid w:val="002713B2"/>
    <w:pPr>
      <w:numPr>
        <w:ilvl w:val="1"/>
        <w:numId w:val="1"/>
      </w:numPr>
      <w:spacing w:before="360"/>
      <w:jc w:val="left"/>
      <w:outlineLvl w:val="1"/>
    </w:pPr>
    <w:rPr>
      <w:b/>
      <w:bCs/>
      <w:i/>
      <w:iCs/>
      <w:sz w:val="28"/>
    </w:rPr>
  </w:style>
  <w:style w:type="paragraph" w:styleId="Heading3">
    <w:name w:val="heading 3"/>
    <w:aliases w:val="3,Memo Heading 3,Underrubrik2,H3"/>
    <w:basedOn w:val="Heading"/>
    <w:next w:val="TextBodySingle"/>
    <w:qFormat/>
    <w:rsid w:val="00EE2BFA"/>
    <w:pPr>
      <w:numPr>
        <w:ilvl w:val="2"/>
        <w:numId w:val="1"/>
      </w:numPr>
      <w:spacing w:before="120"/>
      <w:jc w:val="left"/>
      <w:outlineLvl w:val="2"/>
    </w:pPr>
    <w:rPr>
      <w:b/>
      <w:bCs/>
      <w:sz w:val="24"/>
    </w:rPr>
  </w:style>
  <w:style w:type="paragraph" w:styleId="Heading4">
    <w:name w:val="heading 4"/>
    <w:aliases w:val="h4,H4,H41,h41,H42,h42,H43,h43,H411,h411,H421,h421,H44,h44,H412,h412,H422,h422,H431,h431,H45,h45,H413,h413,H423,h423,H432,h432,H46,h46,H47,h47,Memo Heading 4"/>
    <w:basedOn w:val="Heading5"/>
    <w:next w:val="Normal"/>
    <w:link w:val="Heading4Char"/>
    <w:autoRedefine/>
    <w:unhideWhenUsed/>
    <w:qFormat/>
    <w:rsid w:val="000C5886"/>
    <w:pPr>
      <w:keepNext/>
      <w:numPr>
        <w:ilvl w:val="3"/>
      </w:numPr>
      <w:spacing w:before="120" w:after="0" w:line="360" w:lineRule="auto"/>
      <w:jc w:val="both"/>
      <w:outlineLvl w:val="3"/>
    </w:pPr>
    <w:rPr>
      <w:rFonts w:asciiTheme="minorHAnsi" w:eastAsia="DejaVu Sans" w:hAnsiTheme="minorHAnsi" w:cs="Lohit Hindi"/>
      <w:bCs w:val="0"/>
      <w:i w:val="0"/>
      <w:iCs w:val="0"/>
      <w:sz w:val="24"/>
      <w:szCs w:val="24"/>
    </w:rPr>
  </w:style>
  <w:style w:type="paragraph" w:styleId="Heading5">
    <w:name w:val="heading 5"/>
    <w:basedOn w:val="Normal"/>
    <w:next w:val="Normal"/>
    <w:link w:val="Heading5Char"/>
    <w:unhideWhenUsed/>
    <w:qFormat/>
    <w:rsid w:val="00C56395"/>
    <w:pPr>
      <w:numPr>
        <w:ilvl w:val="4"/>
        <w:numId w:val="1"/>
      </w:numPr>
      <w:spacing w:before="240" w:after="60"/>
      <w:outlineLvl w:val="4"/>
    </w:pPr>
    <w:rPr>
      <w:rFonts w:ascii="Calibri" w:eastAsia="Times New Roman" w:hAnsi="Calibri" w:cs="Mangal"/>
      <w:b/>
      <w:bCs/>
      <w:i/>
      <w:iCs/>
      <w:sz w:val="26"/>
      <w:szCs w:val="23"/>
    </w:rPr>
  </w:style>
  <w:style w:type="paragraph" w:styleId="Heading6">
    <w:name w:val="heading 6"/>
    <w:basedOn w:val="Normal"/>
    <w:next w:val="Normal"/>
    <w:link w:val="Heading6Char"/>
    <w:unhideWhenUsed/>
    <w:qFormat/>
    <w:rsid w:val="00CF1FDD"/>
    <w:pPr>
      <w:keepNext/>
      <w:keepLines/>
      <w:numPr>
        <w:ilvl w:val="5"/>
        <w:numId w:val="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nhideWhenUsed/>
    <w:qFormat/>
    <w:rsid w:val="00CF1FDD"/>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nhideWhenUsed/>
    <w:qFormat/>
    <w:rsid w:val="00CF1FDD"/>
    <w:pPr>
      <w:keepNext/>
      <w:keepLines/>
      <w:numPr>
        <w:ilvl w:val="7"/>
        <w:numId w:val="1"/>
      </w:numPr>
      <w:spacing w:before="200"/>
      <w:outlineLvl w:val="7"/>
    </w:pPr>
    <w:rPr>
      <w:rFonts w:asciiTheme="majorHAnsi" w:eastAsiaTheme="majorEastAsia" w:hAnsiTheme="majorHAnsi" w:cs="Mangal"/>
      <w:color w:val="404040" w:themeColor="text1" w:themeTint="BF"/>
      <w:szCs w:val="18"/>
    </w:rPr>
  </w:style>
  <w:style w:type="paragraph" w:styleId="Heading9">
    <w:name w:val="heading 9"/>
    <w:basedOn w:val="Normal"/>
    <w:next w:val="Normal"/>
    <w:link w:val="Heading9Char"/>
    <w:unhideWhenUsed/>
    <w:qFormat/>
    <w:rsid w:val="00CF1FDD"/>
    <w:pPr>
      <w:keepNext/>
      <w:keepLines/>
      <w:numPr>
        <w:ilvl w:val="8"/>
        <w:numId w:val="1"/>
      </w:numPr>
      <w:spacing w:before="200"/>
      <w:outlineLvl w:val="8"/>
    </w:pPr>
    <w:rPr>
      <w:rFonts w:asciiTheme="majorHAnsi" w:eastAsiaTheme="majorEastAsia" w:hAnsiTheme="majorHAnsi" w:cs="Mangal"/>
      <w:i/>
      <w:iCs/>
      <w:color w:val="404040" w:themeColor="text1" w:themeTint="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963096"/>
    <w:rPr>
      <w:rFonts w:ascii="OpenSymbol" w:eastAsia="OpenSymbol" w:hAnsi="OpenSymbol" w:cs="OpenSymbol"/>
    </w:rPr>
  </w:style>
  <w:style w:type="character" w:styleId="Strong">
    <w:name w:val="Strong"/>
    <w:qFormat/>
    <w:rsid w:val="00963096"/>
    <w:rPr>
      <w:b/>
      <w:bCs/>
    </w:rPr>
  </w:style>
  <w:style w:type="character" w:customStyle="1" w:styleId="NumberingSymbols">
    <w:name w:val="Numbering Symbols"/>
    <w:rsid w:val="00963096"/>
  </w:style>
  <w:style w:type="paragraph" w:customStyle="1" w:styleId="DefaultText">
    <w:name w:val="Default Text"/>
    <w:rsid w:val="00963096"/>
    <w:pPr>
      <w:widowControl w:val="0"/>
      <w:suppressAutoHyphens/>
    </w:pPr>
    <w:rPr>
      <w:rFonts w:eastAsia="DejaVu Sans" w:cs="Lohit Hindi"/>
      <w:kern w:val="1"/>
      <w:sz w:val="24"/>
      <w:szCs w:val="24"/>
      <w:lang w:eastAsia="hi-IN" w:bidi="hi-IN"/>
    </w:rPr>
  </w:style>
  <w:style w:type="paragraph" w:customStyle="1" w:styleId="Heading">
    <w:name w:val="Heading"/>
    <w:basedOn w:val="DefaultText"/>
    <w:next w:val="TextBodySingle"/>
    <w:rsid w:val="00963096"/>
    <w:pPr>
      <w:keepNext/>
      <w:spacing w:before="240" w:after="120"/>
      <w:jc w:val="right"/>
    </w:pPr>
    <w:rPr>
      <w:rFonts w:ascii="Arial" w:hAnsi="Arial"/>
      <w:sz w:val="80"/>
      <w:szCs w:val="28"/>
    </w:rPr>
  </w:style>
  <w:style w:type="paragraph" w:styleId="BodyText">
    <w:name w:val="Body Text"/>
    <w:basedOn w:val="Normal"/>
    <w:link w:val="BodyTextChar"/>
    <w:uiPriority w:val="99"/>
    <w:rsid w:val="00963096"/>
    <w:pPr>
      <w:spacing w:after="120"/>
    </w:pPr>
  </w:style>
  <w:style w:type="paragraph" w:customStyle="1" w:styleId="TextBodySingle">
    <w:name w:val="Text Body Single"/>
    <w:basedOn w:val="DefaultText"/>
    <w:rsid w:val="00963096"/>
    <w:pPr>
      <w:spacing w:after="120"/>
    </w:pPr>
  </w:style>
  <w:style w:type="paragraph" w:styleId="List">
    <w:name w:val="List"/>
    <w:basedOn w:val="TextBodySingle"/>
    <w:rsid w:val="00963096"/>
  </w:style>
  <w:style w:type="paragraph" w:styleId="Caption">
    <w:name w:val="caption"/>
    <w:basedOn w:val="DefaultText"/>
    <w:qFormat/>
    <w:rsid w:val="00A41349"/>
    <w:pPr>
      <w:suppressLineNumbers/>
      <w:spacing w:before="120" w:after="120"/>
    </w:pPr>
    <w:rPr>
      <w:rFonts w:asciiTheme="minorHAnsi" w:hAnsiTheme="minorHAnsi"/>
      <w:b/>
      <w:iCs/>
      <w:sz w:val="22"/>
    </w:rPr>
  </w:style>
  <w:style w:type="paragraph" w:customStyle="1" w:styleId="Index">
    <w:name w:val="Index"/>
    <w:basedOn w:val="DefaultText"/>
    <w:rsid w:val="00963096"/>
    <w:pPr>
      <w:suppressLineNumbers/>
    </w:pPr>
  </w:style>
  <w:style w:type="paragraph" w:customStyle="1" w:styleId="FirstLineIndent">
    <w:name w:val="First Line Indent"/>
    <w:basedOn w:val="TextBodySingle"/>
    <w:rsid w:val="00963096"/>
    <w:pPr>
      <w:ind w:firstLine="283"/>
    </w:pPr>
  </w:style>
  <w:style w:type="paragraph" w:customStyle="1" w:styleId="Heading10">
    <w:name w:val="Heading 10"/>
    <w:basedOn w:val="Heading"/>
    <w:next w:val="TextBodySingle"/>
    <w:rsid w:val="00963096"/>
    <w:pPr>
      <w:tabs>
        <w:tab w:val="num" w:pos="1584"/>
      </w:tabs>
      <w:ind w:left="1584" w:hanging="1584"/>
      <w:outlineLvl w:val="8"/>
    </w:pPr>
    <w:rPr>
      <w:b/>
      <w:bCs/>
      <w:sz w:val="60"/>
      <w:szCs w:val="21"/>
    </w:rPr>
  </w:style>
  <w:style w:type="paragraph" w:customStyle="1" w:styleId="HorizontalLine">
    <w:name w:val="Horizontal Line"/>
    <w:basedOn w:val="DefaultText"/>
    <w:next w:val="TextBodySingle"/>
    <w:rsid w:val="00963096"/>
    <w:pPr>
      <w:suppressLineNumbers/>
      <w:pBdr>
        <w:bottom w:val="double" w:sz="1" w:space="0" w:color="808080"/>
      </w:pBdr>
      <w:spacing w:after="283"/>
    </w:pPr>
    <w:rPr>
      <w:sz w:val="12"/>
      <w:szCs w:val="12"/>
    </w:rPr>
  </w:style>
  <w:style w:type="paragraph" w:customStyle="1" w:styleId="TableContents">
    <w:name w:val="Table Contents"/>
    <w:basedOn w:val="DefaultText"/>
    <w:rsid w:val="00963096"/>
    <w:pPr>
      <w:suppressLineNumbers/>
    </w:pPr>
  </w:style>
  <w:style w:type="paragraph" w:styleId="Header">
    <w:name w:val="header"/>
    <w:basedOn w:val="DefaultText"/>
    <w:link w:val="HeaderChar"/>
    <w:uiPriority w:val="99"/>
    <w:rsid w:val="00963096"/>
    <w:pPr>
      <w:suppressLineNumbers/>
      <w:tabs>
        <w:tab w:val="center" w:pos="4819"/>
        <w:tab w:val="right" w:pos="9638"/>
      </w:tabs>
    </w:pPr>
  </w:style>
  <w:style w:type="paragraph" w:styleId="DocumentMap">
    <w:name w:val="Document Map"/>
    <w:basedOn w:val="Normal"/>
    <w:link w:val="DocumentMapChar"/>
    <w:uiPriority w:val="99"/>
    <w:semiHidden/>
    <w:unhideWhenUsed/>
    <w:rsid w:val="00725339"/>
    <w:rPr>
      <w:rFonts w:ascii="Tahoma" w:hAnsi="Tahoma" w:cs="Mangal"/>
      <w:sz w:val="16"/>
      <w:szCs w:val="14"/>
    </w:rPr>
  </w:style>
  <w:style w:type="character" w:customStyle="1" w:styleId="DocumentMapChar">
    <w:name w:val="Document Map Char"/>
    <w:basedOn w:val="DefaultParagraphFont"/>
    <w:link w:val="DocumentMap"/>
    <w:uiPriority w:val="99"/>
    <w:semiHidden/>
    <w:rsid w:val="00725339"/>
    <w:rPr>
      <w:rFonts w:ascii="Tahoma" w:eastAsia="DejaVu Sans" w:hAnsi="Tahoma" w:cs="Mangal"/>
      <w:kern w:val="1"/>
      <w:sz w:val="16"/>
      <w:szCs w:val="14"/>
      <w:lang w:eastAsia="hi-IN" w:bidi="hi-IN"/>
    </w:rPr>
  </w:style>
  <w:style w:type="character" w:styleId="Hyperlink">
    <w:name w:val="Hyperlink"/>
    <w:basedOn w:val="DefaultParagraphFont"/>
    <w:uiPriority w:val="99"/>
    <w:unhideWhenUsed/>
    <w:rsid w:val="003E4DF6"/>
    <w:rPr>
      <w:color w:val="0000FF"/>
      <w:u w:val="single"/>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0C5886"/>
    <w:rPr>
      <w:rFonts w:asciiTheme="minorHAnsi" w:eastAsia="DejaVu Sans" w:hAnsiTheme="minorHAnsi" w:cs="Lohit Hindi"/>
      <w:b/>
      <w:kern w:val="1"/>
      <w:sz w:val="24"/>
      <w:szCs w:val="24"/>
      <w:lang w:eastAsia="hi-IN" w:bidi="hi-IN"/>
    </w:rPr>
  </w:style>
  <w:style w:type="character" w:customStyle="1" w:styleId="apple-style-span">
    <w:name w:val="apple-style-span"/>
    <w:basedOn w:val="DefaultParagraphFont"/>
    <w:rsid w:val="00B85494"/>
  </w:style>
  <w:style w:type="character" w:customStyle="1" w:styleId="Heading5Char">
    <w:name w:val="Heading 5 Char"/>
    <w:basedOn w:val="DefaultParagraphFont"/>
    <w:link w:val="Heading5"/>
    <w:rsid w:val="00C56395"/>
    <w:rPr>
      <w:rFonts w:ascii="Calibri" w:hAnsi="Calibri" w:cs="Mangal"/>
      <w:b/>
      <w:bCs/>
      <w:i/>
      <w:iCs/>
      <w:kern w:val="1"/>
      <w:sz w:val="26"/>
      <w:szCs w:val="23"/>
      <w:lang w:eastAsia="hi-IN" w:bidi="hi-IN"/>
    </w:rPr>
  </w:style>
  <w:style w:type="paragraph" w:styleId="NormalWeb">
    <w:name w:val="Normal (Web)"/>
    <w:basedOn w:val="Normal"/>
    <w:uiPriority w:val="99"/>
    <w:unhideWhenUsed/>
    <w:rsid w:val="00B8549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602469"/>
  </w:style>
  <w:style w:type="paragraph" w:styleId="TOCHeading">
    <w:name w:val="TOC Heading"/>
    <w:basedOn w:val="Heading1"/>
    <w:next w:val="Normal"/>
    <w:uiPriority w:val="39"/>
    <w:semiHidden/>
    <w:unhideWhenUsed/>
    <w:qFormat/>
    <w:rsid w:val="000F18BC"/>
    <w:pPr>
      <w:keepLines/>
      <w:suppressAutoHyphens w:val="0"/>
      <w:spacing w:before="480" w:after="0" w:line="276" w:lineRule="auto"/>
      <w:ind w:left="0" w:firstLine="0"/>
      <w:outlineLvl w:val="9"/>
    </w:pPr>
    <w:rPr>
      <w:rFonts w:ascii="Cambria" w:eastAsia="Times New Roman" w:hAnsi="Cambria" w:cs="Times New Roman"/>
      <w:color w:val="365F91"/>
      <w:kern w:val="0"/>
      <w:sz w:val="28"/>
      <w:szCs w:val="28"/>
      <w:lang w:eastAsia="en-US" w:bidi="ar-SA"/>
    </w:rPr>
  </w:style>
  <w:style w:type="paragraph" w:styleId="TOC1">
    <w:name w:val="toc 1"/>
    <w:basedOn w:val="Normal"/>
    <w:next w:val="Normal"/>
    <w:autoRedefine/>
    <w:uiPriority w:val="39"/>
    <w:unhideWhenUsed/>
    <w:rsid w:val="00D00ABC"/>
    <w:pPr>
      <w:tabs>
        <w:tab w:val="left" w:pos="480"/>
        <w:tab w:val="right" w:leader="dot" w:pos="9450"/>
      </w:tabs>
    </w:pPr>
    <w:rPr>
      <w:rFonts w:cs="Mangal"/>
      <w:szCs w:val="21"/>
    </w:rPr>
  </w:style>
  <w:style w:type="paragraph" w:styleId="TOC2">
    <w:name w:val="toc 2"/>
    <w:basedOn w:val="Normal"/>
    <w:next w:val="Normal"/>
    <w:autoRedefine/>
    <w:uiPriority w:val="39"/>
    <w:unhideWhenUsed/>
    <w:rsid w:val="00D00ABC"/>
    <w:pPr>
      <w:tabs>
        <w:tab w:val="left" w:pos="880"/>
        <w:tab w:val="right" w:leader="dot" w:pos="9450"/>
      </w:tabs>
      <w:ind w:left="240"/>
    </w:pPr>
    <w:rPr>
      <w:rFonts w:cs="Mangal"/>
      <w:szCs w:val="21"/>
    </w:rPr>
  </w:style>
  <w:style w:type="paragraph" w:styleId="TOC3">
    <w:name w:val="toc 3"/>
    <w:basedOn w:val="Normal"/>
    <w:next w:val="Normal"/>
    <w:autoRedefine/>
    <w:uiPriority w:val="39"/>
    <w:unhideWhenUsed/>
    <w:rsid w:val="00D00ABC"/>
    <w:pPr>
      <w:tabs>
        <w:tab w:val="left" w:pos="1320"/>
        <w:tab w:val="right" w:leader="dot" w:pos="9450"/>
      </w:tabs>
      <w:ind w:left="480"/>
    </w:pPr>
    <w:rPr>
      <w:rFonts w:cs="Mangal"/>
      <w:szCs w:val="21"/>
    </w:rPr>
  </w:style>
  <w:style w:type="paragraph" w:styleId="TableofFigures">
    <w:name w:val="table of figures"/>
    <w:basedOn w:val="Normal"/>
    <w:next w:val="Normal"/>
    <w:uiPriority w:val="99"/>
    <w:unhideWhenUsed/>
    <w:rsid w:val="00B014C5"/>
    <w:rPr>
      <w:rFonts w:cs="Mangal"/>
      <w:szCs w:val="21"/>
    </w:rPr>
  </w:style>
  <w:style w:type="paragraph" w:styleId="Footer">
    <w:name w:val="footer"/>
    <w:basedOn w:val="Normal"/>
    <w:link w:val="FooterChar"/>
    <w:uiPriority w:val="99"/>
    <w:unhideWhenUsed/>
    <w:rsid w:val="00DB692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B692A"/>
    <w:rPr>
      <w:rFonts w:eastAsia="DejaVu Sans" w:cs="Mangal"/>
      <w:kern w:val="1"/>
      <w:sz w:val="24"/>
      <w:szCs w:val="21"/>
      <w:lang w:eastAsia="hi-IN" w:bidi="hi-IN"/>
    </w:rPr>
  </w:style>
  <w:style w:type="paragraph" w:styleId="BalloonText">
    <w:name w:val="Balloon Text"/>
    <w:basedOn w:val="Normal"/>
    <w:link w:val="BalloonTextChar"/>
    <w:uiPriority w:val="99"/>
    <w:semiHidden/>
    <w:unhideWhenUsed/>
    <w:rsid w:val="00697D2C"/>
    <w:rPr>
      <w:rFonts w:ascii="Tahoma" w:hAnsi="Tahoma" w:cs="Mangal"/>
      <w:sz w:val="16"/>
      <w:szCs w:val="14"/>
    </w:rPr>
  </w:style>
  <w:style w:type="character" w:customStyle="1" w:styleId="BalloonTextChar">
    <w:name w:val="Balloon Text Char"/>
    <w:basedOn w:val="DefaultParagraphFont"/>
    <w:link w:val="BalloonText"/>
    <w:uiPriority w:val="99"/>
    <w:semiHidden/>
    <w:rsid w:val="00697D2C"/>
    <w:rPr>
      <w:rFonts w:ascii="Tahoma" w:eastAsia="DejaVu Sans" w:hAnsi="Tahoma" w:cs="Mangal"/>
      <w:kern w:val="1"/>
      <w:sz w:val="16"/>
      <w:szCs w:val="14"/>
      <w:lang w:eastAsia="hi-IN" w:bidi="hi-IN"/>
    </w:rPr>
  </w:style>
  <w:style w:type="paragraph" w:styleId="NoSpacing">
    <w:name w:val="No Spacing"/>
    <w:link w:val="NoSpacingChar"/>
    <w:uiPriority w:val="1"/>
    <w:qFormat/>
    <w:rsid w:val="003003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00308"/>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2670F2"/>
    <w:rPr>
      <w:sz w:val="16"/>
      <w:szCs w:val="16"/>
    </w:rPr>
  </w:style>
  <w:style w:type="paragraph" w:styleId="CommentText">
    <w:name w:val="annotation text"/>
    <w:basedOn w:val="Normal"/>
    <w:link w:val="CommentTextChar"/>
    <w:uiPriority w:val="99"/>
    <w:semiHidden/>
    <w:unhideWhenUsed/>
    <w:rsid w:val="002670F2"/>
    <w:rPr>
      <w:rFonts w:cs="Mangal"/>
      <w:szCs w:val="18"/>
    </w:rPr>
  </w:style>
  <w:style w:type="character" w:customStyle="1" w:styleId="CommentTextChar">
    <w:name w:val="Comment Text Char"/>
    <w:basedOn w:val="DefaultParagraphFont"/>
    <w:link w:val="CommentText"/>
    <w:uiPriority w:val="99"/>
    <w:semiHidden/>
    <w:rsid w:val="002670F2"/>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670F2"/>
    <w:rPr>
      <w:b/>
      <w:bCs/>
    </w:rPr>
  </w:style>
  <w:style w:type="character" w:customStyle="1" w:styleId="CommentSubjectChar">
    <w:name w:val="Comment Subject Char"/>
    <w:basedOn w:val="CommentTextChar"/>
    <w:link w:val="CommentSubject"/>
    <w:uiPriority w:val="99"/>
    <w:semiHidden/>
    <w:rsid w:val="002670F2"/>
    <w:rPr>
      <w:rFonts w:eastAsia="DejaVu Sans" w:cs="Mangal"/>
      <w:b/>
      <w:bCs/>
      <w:kern w:val="1"/>
      <w:szCs w:val="18"/>
      <w:lang w:eastAsia="hi-IN" w:bidi="hi-IN"/>
    </w:rPr>
  </w:style>
  <w:style w:type="character" w:customStyle="1" w:styleId="Heading6Char">
    <w:name w:val="Heading 6 Char"/>
    <w:basedOn w:val="DefaultParagraphFont"/>
    <w:link w:val="Heading6"/>
    <w:rsid w:val="00CF1FDD"/>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rsid w:val="00CF1FDD"/>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rsid w:val="00CF1FDD"/>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rsid w:val="00CF1FDD"/>
    <w:rPr>
      <w:rFonts w:asciiTheme="majorHAnsi" w:eastAsiaTheme="majorEastAsia" w:hAnsiTheme="majorHAnsi" w:cs="Mangal"/>
      <w:i/>
      <w:iCs/>
      <w:color w:val="404040" w:themeColor="text1" w:themeTint="BF"/>
      <w:kern w:val="1"/>
      <w:szCs w:val="18"/>
      <w:lang w:eastAsia="hi-IN" w:bidi="hi-IN"/>
    </w:rPr>
  </w:style>
  <w:style w:type="character" w:styleId="FollowedHyperlink">
    <w:name w:val="FollowedHyperlink"/>
    <w:basedOn w:val="DefaultParagraphFont"/>
    <w:uiPriority w:val="99"/>
    <w:semiHidden/>
    <w:unhideWhenUsed/>
    <w:rsid w:val="00EE127D"/>
    <w:rPr>
      <w:color w:val="800080" w:themeColor="followedHyperlink"/>
      <w:u w:val="single"/>
    </w:rPr>
  </w:style>
  <w:style w:type="paragraph" w:styleId="ListParagraph">
    <w:name w:val="List Paragraph"/>
    <w:basedOn w:val="Normal"/>
    <w:link w:val="ListParagraphChar"/>
    <w:uiPriority w:val="34"/>
    <w:qFormat/>
    <w:rsid w:val="00CB6C8F"/>
    <w:pPr>
      <w:ind w:left="720"/>
      <w:contextualSpacing/>
    </w:pPr>
    <w:rPr>
      <w:rFonts w:cs="Mangal"/>
      <w:szCs w:val="21"/>
    </w:rPr>
  </w:style>
  <w:style w:type="character" w:styleId="IntenseEmphasis">
    <w:name w:val="Intense Emphasis"/>
    <w:basedOn w:val="DefaultParagraphFont"/>
    <w:uiPriority w:val="21"/>
    <w:qFormat/>
    <w:rsid w:val="00180845"/>
    <w:rPr>
      <w:b/>
      <w:bCs/>
      <w:i/>
      <w:iCs/>
      <w:color w:val="4F81BD"/>
    </w:rPr>
  </w:style>
  <w:style w:type="paragraph" w:styleId="Subtitle">
    <w:name w:val="Subtitle"/>
    <w:basedOn w:val="Normal"/>
    <w:next w:val="Normal"/>
    <w:link w:val="SubtitleChar"/>
    <w:uiPriority w:val="11"/>
    <w:qFormat/>
    <w:rsid w:val="009A0273"/>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kern w:val="0"/>
      <w:lang w:eastAsia="en-US" w:bidi="ar-SA"/>
    </w:rPr>
  </w:style>
  <w:style w:type="character" w:customStyle="1" w:styleId="SubtitleChar">
    <w:name w:val="Subtitle Char"/>
    <w:basedOn w:val="DefaultParagraphFont"/>
    <w:link w:val="Subtitle"/>
    <w:uiPriority w:val="11"/>
    <w:rsid w:val="009A0273"/>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9A0273"/>
    <w:rPr>
      <w:smallCaps/>
      <w:color w:val="C0504D" w:themeColor="accent2"/>
      <w:u w:val="single"/>
    </w:rPr>
  </w:style>
  <w:style w:type="table" w:styleId="LightShading-Accent1">
    <w:name w:val="Light Shading Accent 1"/>
    <w:basedOn w:val="TableNormal"/>
    <w:uiPriority w:val="60"/>
    <w:rsid w:val="009A0273"/>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quirement">
    <w:name w:val="Requirement"/>
    <w:basedOn w:val="Normal"/>
    <w:next w:val="RequirementBackground"/>
    <w:qFormat/>
    <w:rsid w:val="00570D47"/>
    <w:pPr>
      <w:widowControl/>
      <w:numPr>
        <w:numId w:val="2"/>
      </w:numPr>
      <w:spacing w:before="120" w:after="120"/>
    </w:pPr>
    <w:rPr>
      <w:rFonts w:eastAsia="Times New Roman" w:cs="Times New Roman"/>
      <w:kern w:val="0"/>
      <w:lang w:val="en-GB" w:eastAsia="ar-SA" w:bidi="ar-SA"/>
    </w:rPr>
  </w:style>
  <w:style w:type="paragraph" w:customStyle="1" w:styleId="RequirementBackground">
    <w:name w:val="Requirement Background"/>
    <w:basedOn w:val="Normal"/>
    <w:next w:val="RequirementSource"/>
    <w:rsid w:val="00570D47"/>
    <w:pPr>
      <w:widowControl/>
      <w:numPr>
        <w:numId w:val="4"/>
      </w:numPr>
      <w:spacing w:before="120" w:after="120"/>
    </w:pPr>
    <w:rPr>
      <w:rFonts w:eastAsia="Times New Roman" w:cs="Times New Roman"/>
      <w:kern w:val="0"/>
      <w:szCs w:val="20"/>
      <w:lang w:val="en-GB" w:eastAsia="ar-SA" w:bidi="ar-SA"/>
    </w:rPr>
  </w:style>
  <w:style w:type="paragraph" w:customStyle="1" w:styleId="RequirementSource">
    <w:name w:val="Requirement Source"/>
    <w:basedOn w:val="Requirement"/>
    <w:next w:val="Requirement"/>
    <w:rsid w:val="00570D47"/>
    <w:pPr>
      <w:numPr>
        <w:numId w:val="3"/>
      </w:numPr>
      <w:spacing w:before="240"/>
      <w:ind w:left="360" w:firstLine="0"/>
    </w:pPr>
    <w:rPr>
      <w:i/>
      <w:iCs/>
      <w:szCs w:val="20"/>
    </w:rPr>
  </w:style>
  <w:style w:type="numbering" w:customStyle="1" w:styleId="Source">
    <w:name w:val="Source"/>
    <w:rsid w:val="00570D47"/>
    <w:pPr>
      <w:numPr>
        <w:numId w:val="3"/>
      </w:numPr>
    </w:pPr>
  </w:style>
  <w:style w:type="numbering" w:customStyle="1" w:styleId="Background">
    <w:name w:val="Background"/>
    <w:rsid w:val="00570D47"/>
    <w:pPr>
      <w:numPr>
        <w:numId w:val="4"/>
      </w:numPr>
    </w:pPr>
  </w:style>
  <w:style w:type="table" w:styleId="TableGrid">
    <w:name w:val="Table Grid"/>
    <w:basedOn w:val="TableNormal"/>
    <w:uiPriority w:val="59"/>
    <w:rsid w:val="00B542F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B542F6"/>
    <w:pPr>
      <w:widowControl/>
      <w:pBdr>
        <w:bottom w:val="single" w:sz="4" w:space="4" w:color="4F81BD" w:themeColor="accent1"/>
      </w:pBdr>
      <w:suppressAutoHyphens w:val="0"/>
      <w:spacing w:before="200" w:after="280" w:line="276" w:lineRule="auto"/>
      <w:ind w:left="936" w:right="936"/>
    </w:pPr>
    <w:rPr>
      <w:rFonts w:eastAsiaTheme="minorHAnsi" w:cstheme="minorBidi"/>
      <w:b/>
      <w:bCs/>
      <w:i/>
      <w:iCs/>
      <w:color w:val="4F81BD" w:themeColor="accent1"/>
      <w:kern w:val="0"/>
      <w:sz w:val="22"/>
      <w:szCs w:val="22"/>
      <w:lang w:eastAsia="en-US" w:bidi="ar-SA"/>
    </w:rPr>
  </w:style>
  <w:style w:type="character" w:customStyle="1" w:styleId="IntenseQuoteChar">
    <w:name w:val="Intense Quote Char"/>
    <w:basedOn w:val="DefaultParagraphFont"/>
    <w:link w:val="IntenseQuote"/>
    <w:uiPriority w:val="30"/>
    <w:rsid w:val="00B542F6"/>
    <w:rPr>
      <w:rFonts w:asciiTheme="minorHAnsi" w:eastAsiaTheme="minorHAnsi" w:hAnsiTheme="minorHAnsi" w:cstheme="minorBidi"/>
      <w:b/>
      <w:bCs/>
      <w:i/>
      <w:iCs/>
      <w:color w:val="4F81BD" w:themeColor="accent1"/>
      <w:sz w:val="22"/>
      <w:szCs w:val="22"/>
    </w:rPr>
  </w:style>
  <w:style w:type="numbering" w:customStyle="1" w:styleId="WWOutlineListStyle">
    <w:name w:val="WW_OutlineListStyle"/>
    <w:basedOn w:val="NoList"/>
    <w:rsid w:val="00B542F6"/>
    <w:pPr>
      <w:numPr>
        <w:numId w:val="5"/>
      </w:numPr>
    </w:pPr>
  </w:style>
  <w:style w:type="paragraph" w:customStyle="1" w:styleId="Standard">
    <w:name w:val="Standard"/>
    <w:rsid w:val="00B542F6"/>
    <w:pPr>
      <w:suppressAutoHyphens/>
      <w:autoSpaceDN w:val="0"/>
      <w:spacing w:before="120"/>
      <w:textAlignment w:val="baseline"/>
    </w:pPr>
    <w:rPr>
      <w:kern w:val="3"/>
      <w:sz w:val="24"/>
      <w:szCs w:val="24"/>
      <w:lang w:val="en-GB"/>
    </w:rPr>
  </w:style>
  <w:style w:type="paragraph" w:customStyle="1" w:styleId="Textbody">
    <w:name w:val="Text body"/>
    <w:basedOn w:val="Standard"/>
    <w:rsid w:val="00B542F6"/>
    <w:pPr>
      <w:spacing w:before="0" w:after="120"/>
    </w:pPr>
  </w:style>
  <w:style w:type="paragraph" w:customStyle="1" w:styleId="TableHeading">
    <w:name w:val="Table Heading"/>
    <w:basedOn w:val="TableContents"/>
    <w:rsid w:val="00B542F6"/>
    <w:pPr>
      <w:keepNext/>
      <w:widowControl/>
      <w:autoSpaceDN w:val="0"/>
      <w:spacing w:before="120"/>
      <w:jc w:val="center"/>
      <w:textAlignment w:val="baseline"/>
    </w:pPr>
    <w:rPr>
      <w:rFonts w:eastAsia="Times New Roman" w:cs="Times New Roman"/>
      <w:b/>
      <w:bCs/>
      <w:kern w:val="3"/>
      <w:sz w:val="20"/>
      <w:lang w:val="en-GB" w:eastAsia="en-US" w:bidi="ar-SA"/>
    </w:rPr>
  </w:style>
  <w:style w:type="paragraph" w:customStyle="1" w:styleId="TableText">
    <w:name w:val="Table Text"/>
    <w:basedOn w:val="Textbody"/>
    <w:rsid w:val="00B542F6"/>
    <w:pPr>
      <w:suppressAutoHyphens w:val="0"/>
      <w:spacing w:before="40" w:after="40"/>
    </w:pPr>
    <w:rPr>
      <w:rFonts w:ascii="Arial" w:hAnsi="Arial" w:cs="Arial"/>
      <w:sz w:val="20"/>
      <w:szCs w:val="20"/>
      <w:lang w:val="en-US"/>
    </w:rPr>
  </w:style>
  <w:style w:type="paragraph" w:customStyle="1" w:styleId="RequirementRelease">
    <w:name w:val="Requirement Release"/>
    <w:basedOn w:val="RequirementBackground"/>
    <w:next w:val="RequirementSource"/>
    <w:rsid w:val="00B542F6"/>
    <w:pPr>
      <w:numPr>
        <w:numId w:val="9"/>
      </w:numPr>
      <w:autoSpaceDN w:val="0"/>
      <w:ind w:left="714" w:hanging="357"/>
      <w:textAlignment w:val="baseline"/>
    </w:pPr>
    <w:rPr>
      <w:kern w:val="3"/>
      <w:lang w:eastAsia="en-US"/>
    </w:rPr>
  </w:style>
  <w:style w:type="numbering" w:customStyle="1" w:styleId="WW8Num3">
    <w:name w:val="WW8Num3"/>
    <w:basedOn w:val="NoList"/>
    <w:rsid w:val="00B542F6"/>
    <w:pPr>
      <w:numPr>
        <w:numId w:val="6"/>
      </w:numPr>
    </w:pPr>
  </w:style>
  <w:style w:type="numbering" w:customStyle="1" w:styleId="WW8Num4">
    <w:name w:val="WW8Num4"/>
    <w:basedOn w:val="NoList"/>
    <w:rsid w:val="00B542F6"/>
    <w:pPr>
      <w:numPr>
        <w:numId w:val="7"/>
      </w:numPr>
    </w:pPr>
  </w:style>
  <w:style w:type="numbering" w:customStyle="1" w:styleId="WW8Num5">
    <w:name w:val="WW8Num5"/>
    <w:basedOn w:val="NoList"/>
    <w:rsid w:val="00B542F6"/>
    <w:pPr>
      <w:numPr>
        <w:numId w:val="8"/>
      </w:numPr>
    </w:pPr>
  </w:style>
  <w:style w:type="numbering" w:customStyle="1" w:styleId="WW8Num15">
    <w:name w:val="WW8Num15"/>
    <w:basedOn w:val="NoList"/>
    <w:rsid w:val="00B542F6"/>
    <w:pPr>
      <w:numPr>
        <w:numId w:val="9"/>
      </w:numPr>
    </w:pPr>
  </w:style>
  <w:style w:type="character" w:customStyle="1" w:styleId="Internetlink">
    <w:name w:val="Internet link"/>
    <w:basedOn w:val="DefaultParagraphFont"/>
    <w:rsid w:val="00495E90"/>
    <w:rPr>
      <w:color w:val="0000FF"/>
      <w:u w:val="single"/>
    </w:rPr>
  </w:style>
  <w:style w:type="numbering" w:customStyle="1" w:styleId="WW8Num14">
    <w:name w:val="WW8Num14"/>
    <w:basedOn w:val="NoList"/>
    <w:rsid w:val="00495E90"/>
    <w:pPr>
      <w:numPr>
        <w:numId w:val="10"/>
      </w:numPr>
    </w:pPr>
  </w:style>
  <w:style w:type="numbering" w:customStyle="1" w:styleId="WW8Num17">
    <w:name w:val="WW8Num17"/>
    <w:basedOn w:val="NoList"/>
    <w:rsid w:val="00495E90"/>
    <w:pPr>
      <w:numPr>
        <w:numId w:val="11"/>
      </w:numPr>
    </w:pPr>
  </w:style>
  <w:style w:type="character" w:styleId="LineNumber">
    <w:name w:val="line number"/>
    <w:basedOn w:val="DefaultParagraphFont"/>
    <w:uiPriority w:val="99"/>
    <w:semiHidden/>
    <w:unhideWhenUsed/>
    <w:rsid w:val="00982F73"/>
  </w:style>
  <w:style w:type="character" w:customStyle="1" w:styleId="HeaderChar">
    <w:name w:val="Header Char"/>
    <w:basedOn w:val="DefaultParagraphFont"/>
    <w:link w:val="Header"/>
    <w:uiPriority w:val="99"/>
    <w:rsid w:val="00A93D2B"/>
    <w:rPr>
      <w:rFonts w:eastAsia="DejaVu Sans" w:cs="Lohit Hindi"/>
      <w:kern w:val="1"/>
      <w:sz w:val="24"/>
      <w:szCs w:val="24"/>
      <w:lang w:eastAsia="hi-IN" w:bidi="hi-IN"/>
    </w:rPr>
  </w:style>
  <w:style w:type="paragraph" w:customStyle="1" w:styleId="CM28">
    <w:name w:val="CM28"/>
    <w:basedOn w:val="Normal"/>
    <w:next w:val="Normal"/>
    <w:uiPriority w:val="99"/>
    <w:rsid w:val="00757DE5"/>
    <w:pPr>
      <w:suppressAutoHyphens w:val="0"/>
      <w:spacing w:before="240" w:after="410"/>
      <w:ind w:left="360" w:hanging="360"/>
    </w:pPr>
    <w:rPr>
      <w:rFonts w:eastAsia="Times New Roman" w:cs="Arial"/>
      <w:b/>
      <w:bCs/>
      <w:kern w:val="0"/>
      <w:lang w:eastAsia="en-US" w:bidi="ar-SA"/>
    </w:rPr>
  </w:style>
  <w:style w:type="numbering" w:customStyle="1" w:styleId="StyleNumberedItalic">
    <w:name w:val="Style Numbered Italic"/>
    <w:basedOn w:val="NoList"/>
    <w:rsid w:val="00757DE5"/>
    <w:pPr>
      <w:numPr>
        <w:numId w:val="12"/>
      </w:numPr>
    </w:pPr>
  </w:style>
  <w:style w:type="table" w:styleId="TableGrid1">
    <w:name w:val="Table Grid 1"/>
    <w:basedOn w:val="TableNormal"/>
    <w:rsid w:val="00757DE5"/>
    <w:pPr>
      <w:spacing w:before="120" w:after="60"/>
      <w:ind w:left="360" w:hanging="36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5D427C"/>
    <w:rPr>
      <w:rFonts w:eastAsia="DejaVu Sans" w:cs="Mangal"/>
      <w:kern w:val="1"/>
      <w:sz w:val="24"/>
      <w:szCs w:val="21"/>
      <w:lang w:eastAsia="hi-IN" w:bidi="hi-IN"/>
    </w:rPr>
  </w:style>
  <w:style w:type="numbering" w:styleId="111111">
    <w:name w:val="Outline List 2"/>
    <w:aliases w:val="numstyl"/>
    <w:basedOn w:val="NoList"/>
    <w:rsid w:val="003F7D44"/>
    <w:pPr>
      <w:numPr>
        <w:numId w:val="14"/>
      </w:numPr>
    </w:pPr>
  </w:style>
  <w:style w:type="character" w:customStyle="1" w:styleId="BodyTextChar">
    <w:name w:val="Body Text Char"/>
    <w:basedOn w:val="DefaultParagraphFont"/>
    <w:link w:val="BodyText"/>
    <w:uiPriority w:val="99"/>
    <w:rsid w:val="00685F8C"/>
    <w:rPr>
      <w:rFonts w:eastAsia="DejaVu Sans" w:cs="Lohit Hindi"/>
      <w:kern w:val="1"/>
      <w:sz w:val="24"/>
      <w:szCs w:val="24"/>
      <w:lang w:eastAsia="hi-IN" w:bidi="hi-IN"/>
    </w:rPr>
  </w:style>
  <w:style w:type="paragraph" w:customStyle="1" w:styleId="tablefirstrow">
    <w:name w:val="table first row"/>
    <w:link w:val="tablefirstrowCharChar"/>
    <w:uiPriority w:val="99"/>
    <w:rsid w:val="00685F8C"/>
    <w:pPr>
      <w:widowControl w:val="0"/>
      <w:spacing w:before="60" w:after="60"/>
      <w:ind w:left="86"/>
    </w:pPr>
    <w:rPr>
      <w:rFonts w:ascii="Arial" w:hAnsi="Arial" w:cs="Arial"/>
      <w:b/>
      <w:bCs/>
      <w:color w:val="000080"/>
      <w:sz w:val="24"/>
      <w:szCs w:val="24"/>
    </w:rPr>
  </w:style>
  <w:style w:type="character" w:customStyle="1" w:styleId="tablefirstrowCharChar">
    <w:name w:val="table first row Char Char"/>
    <w:basedOn w:val="DefaultParagraphFont"/>
    <w:link w:val="tablefirstrow"/>
    <w:uiPriority w:val="99"/>
    <w:rsid w:val="00685F8C"/>
    <w:rPr>
      <w:rFonts w:ascii="Arial" w:hAnsi="Arial" w:cs="Arial"/>
      <w:b/>
      <w:bCs/>
      <w:color w:val="000080"/>
      <w:sz w:val="24"/>
      <w:szCs w:val="24"/>
    </w:rPr>
  </w:style>
  <w:style w:type="paragraph" w:styleId="Title">
    <w:name w:val="Title"/>
    <w:basedOn w:val="Normal"/>
    <w:next w:val="Normal"/>
    <w:link w:val="TitleChar"/>
    <w:uiPriority w:val="10"/>
    <w:qFormat/>
    <w:rsid w:val="006A5665"/>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A5665"/>
    <w:rPr>
      <w:rFonts w:asciiTheme="majorHAnsi" w:eastAsiaTheme="majorEastAsia" w:hAnsiTheme="majorHAnsi" w:cs="Mangal"/>
      <w:color w:val="17365D" w:themeColor="text2" w:themeShade="BF"/>
      <w:spacing w:val="5"/>
      <w:kern w:val="28"/>
      <w:sz w:val="52"/>
      <w:szCs w:val="47"/>
      <w:lang w:eastAsia="hi-IN" w:bidi="hi-IN"/>
    </w:rPr>
  </w:style>
  <w:style w:type="character" w:styleId="SubtleEmphasis">
    <w:name w:val="Subtle Emphasis"/>
    <w:basedOn w:val="DefaultParagraphFont"/>
    <w:uiPriority w:val="19"/>
    <w:qFormat/>
    <w:rsid w:val="006A5665"/>
    <w:rPr>
      <w:i/>
      <w:iCs/>
      <w:color w:val="808080" w:themeColor="text1" w:themeTint="7F"/>
    </w:rPr>
  </w:style>
  <w:style w:type="paragraph" w:styleId="TOC4">
    <w:name w:val="toc 4"/>
    <w:basedOn w:val="Normal"/>
    <w:next w:val="Normal"/>
    <w:autoRedefine/>
    <w:uiPriority w:val="39"/>
    <w:unhideWhenUsed/>
    <w:rsid w:val="003C66DD"/>
    <w:pPr>
      <w:tabs>
        <w:tab w:val="left" w:pos="1760"/>
        <w:tab w:val="right" w:leader="dot" w:pos="9450"/>
      </w:tabs>
      <w:spacing w:line="280" w:lineRule="atLeast"/>
      <w:ind w:left="720"/>
    </w:pPr>
    <w:rPr>
      <w:rFonts w:cs="Arial"/>
      <w:noProof/>
      <w:szCs w:val="21"/>
      <w14:scene3d>
        <w14:camera w14:prst="orthographicFront"/>
        <w14:lightRig w14:rig="threePt" w14:dir="t">
          <w14:rot w14:lat="0" w14:lon="0" w14:rev="0"/>
        </w14:lightRig>
      </w14:scene3d>
    </w:rPr>
  </w:style>
  <w:style w:type="paragraph" w:styleId="Revision">
    <w:name w:val="Revision"/>
    <w:hidden/>
    <w:uiPriority w:val="99"/>
    <w:semiHidden/>
    <w:rsid w:val="000F18B8"/>
    <w:rPr>
      <w:rFonts w:ascii="Arial" w:eastAsia="DejaVu Sans" w:hAnsi="Arial" w:cs="Mangal"/>
      <w:kern w:val="1"/>
      <w:szCs w:val="24"/>
      <w:lang w:eastAsia="hi-IN" w:bidi="hi-IN"/>
    </w:rPr>
  </w:style>
  <w:style w:type="table" w:customStyle="1" w:styleId="TableGrid10">
    <w:name w:val="Table Grid1"/>
    <w:basedOn w:val="TableNormal"/>
    <w:next w:val="TableGrid"/>
    <w:uiPriority w:val="59"/>
    <w:rsid w:val="00311695"/>
    <w:rPr>
      <w:rFonts w:ascii="Calibri" w:eastAsia="Calibri" w:hAnsi="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1E4FA3"/>
    <w:rPr>
      <w:rFonts w:ascii="Calibri" w:eastAsia="Calibri" w:hAnsi="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3B2"/>
    <w:pPr>
      <w:widowControl w:val="0"/>
      <w:suppressAutoHyphens/>
    </w:pPr>
    <w:rPr>
      <w:rFonts w:ascii="Arial" w:eastAsia="DejaVu Sans" w:hAnsi="Arial" w:cs="Lohit Hindi"/>
      <w:kern w:val="1"/>
      <w:szCs w:val="24"/>
      <w:lang w:eastAsia="hi-IN" w:bidi="hi-IN"/>
    </w:rPr>
  </w:style>
  <w:style w:type="paragraph" w:styleId="Heading1">
    <w:name w:val="heading 1"/>
    <w:aliases w:val="1"/>
    <w:basedOn w:val="Heading"/>
    <w:next w:val="TextBodySingle"/>
    <w:qFormat/>
    <w:rsid w:val="007372A8"/>
    <w:pPr>
      <w:pageBreakBefore/>
      <w:widowControl/>
      <w:numPr>
        <w:numId w:val="1"/>
      </w:numPr>
      <w:jc w:val="left"/>
      <w:outlineLvl w:val="0"/>
    </w:pPr>
    <w:rPr>
      <w:b/>
      <w:bCs/>
      <w:sz w:val="36"/>
      <w:szCs w:val="32"/>
    </w:rPr>
  </w:style>
  <w:style w:type="paragraph" w:styleId="Heading2">
    <w:name w:val="heading 2"/>
    <w:aliases w:val="Head2A,2"/>
    <w:basedOn w:val="Heading"/>
    <w:next w:val="TextBodySingle"/>
    <w:qFormat/>
    <w:rsid w:val="002713B2"/>
    <w:pPr>
      <w:numPr>
        <w:ilvl w:val="1"/>
        <w:numId w:val="1"/>
      </w:numPr>
      <w:spacing w:before="360"/>
      <w:jc w:val="left"/>
      <w:outlineLvl w:val="1"/>
    </w:pPr>
    <w:rPr>
      <w:b/>
      <w:bCs/>
      <w:i/>
      <w:iCs/>
      <w:sz w:val="28"/>
    </w:rPr>
  </w:style>
  <w:style w:type="paragraph" w:styleId="Heading3">
    <w:name w:val="heading 3"/>
    <w:aliases w:val="3,Memo Heading 3,Underrubrik2,H3"/>
    <w:basedOn w:val="Heading"/>
    <w:next w:val="TextBodySingle"/>
    <w:qFormat/>
    <w:rsid w:val="00EE2BFA"/>
    <w:pPr>
      <w:numPr>
        <w:ilvl w:val="2"/>
        <w:numId w:val="1"/>
      </w:numPr>
      <w:spacing w:before="120"/>
      <w:jc w:val="left"/>
      <w:outlineLvl w:val="2"/>
    </w:pPr>
    <w:rPr>
      <w:b/>
      <w:bCs/>
      <w:sz w:val="24"/>
    </w:rPr>
  </w:style>
  <w:style w:type="paragraph" w:styleId="Heading4">
    <w:name w:val="heading 4"/>
    <w:aliases w:val="h4,H4,H41,h41,H42,h42,H43,h43,H411,h411,H421,h421,H44,h44,H412,h412,H422,h422,H431,h431,H45,h45,H413,h413,H423,h423,H432,h432,H46,h46,H47,h47,Memo Heading 4"/>
    <w:basedOn w:val="Heading5"/>
    <w:next w:val="Normal"/>
    <w:link w:val="Heading4Char"/>
    <w:autoRedefine/>
    <w:unhideWhenUsed/>
    <w:qFormat/>
    <w:rsid w:val="000C5886"/>
    <w:pPr>
      <w:keepNext/>
      <w:numPr>
        <w:ilvl w:val="3"/>
      </w:numPr>
      <w:spacing w:before="120" w:after="0" w:line="360" w:lineRule="auto"/>
      <w:jc w:val="both"/>
      <w:outlineLvl w:val="3"/>
    </w:pPr>
    <w:rPr>
      <w:rFonts w:asciiTheme="minorHAnsi" w:eastAsia="DejaVu Sans" w:hAnsiTheme="minorHAnsi" w:cs="Lohit Hindi"/>
      <w:bCs w:val="0"/>
      <w:i w:val="0"/>
      <w:iCs w:val="0"/>
      <w:sz w:val="24"/>
      <w:szCs w:val="24"/>
    </w:rPr>
  </w:style>
  <w:style w:type="paragraph" w:styleId="Heading5">
    <w:name w:val="heading 5"/>
    <w:basedOn w:val="Normal"/>
    <w:next w:val="Normal"/>
    <w:link w:val="Heading5Char"/>
    <w:unhideWhenUsed/>
    <w:qFormat/>
    <w:rsid w:val="00C56395"/>
    <w:pPr>
      <w:numPr>
        <w:ilvl w:val="4"/>
        <w:numId w:val="1"/>
      </w:numPr>
      <w:spacing w:before="240" w:after="60"/>
      <w:outlineLvl w:val="4"/>
    </w:pPr>
    <w:rPr>
      <w:rFonts w:ascii="Calibri" w:eastAsia="Times New Roman" w:hAnsi="Calibri" w:cs="Mangal"/>
      <w:b/>
      <w:bCs/>
      <w:i/>
      <w:iCs/>
      <w:sz w:val="26"/>
      <w:szCs w:val="23"/>
    </w:rPr>
  </w:style>
  <w:style w:type="paragraph" w:styleId="Heading6">
    <w:name w:val="heading 6"/>
    <w:basedOn w:val="Normal"/>
    <w:next w:val="Normal"/>
    <w:link w:val="Heading6Char"/>
    <w:unhideWhenUsed/>
    <w:qFormat/>
    <w:rsid w:val="00CF1FDD"/>
    <w:pPr>
      <w:keepNext/>
      <w:keepLines/>
      <w:numPr>
        <w:ilvl w:val="5"/>
        <w:numId w:val="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nhideWhenUsed/>
    <w:qFormat/>
    <w:rsid w:val="00CF1FDD"/>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nhideWhenUsed/>
    <w:qFormat/>
    <w:rsid w:val="00CF1FDD"/>
    <w:pPr>
      <w:keepNext/>
      <w:keepLines/>
      <w:numPr>
        <w:ilvl w:val="7"/>
        <w:numId w:val="1"/>
      </w:numPr>
      <w:spacing w:before="200"/>
      <w:outlineLvl w:val="7"/>
    </w:pPr>
    <w:rPr>
      <w:rFonts w:asciiTheme="majorHAnsi" w:eastAsiaTheme="majorEastAsia" w:hAnsiTheme="majorHAnsi" w:cs="Mangal"/>
      <w:color w:val="404040" w:themeColor="text1" w:themeTint="BF"/>
      <w:szCs w:val="18"/>
    </w:rPr>
  </w:style>
  <w:style w:type="paragraph" w:styleId="Heading9">
    <w:name w:val="heading 9"/>
    <w:basedOn w:val="Normal"/>
    <w:next w:val="Normal"/>
    <w:link w:val="Heading9Char"/>
    <w:unhideWhenUsed/>
    <w:qFormat/>
    <w:rsid w:val="00CF1FDD"/>
    <w:pPr>
      <w:keepNext/>
      <w:keepLines/>
      <w:numPr>
        <w:ilvl w:val="8"/>
        <w:numId w:val="1"/>
      </w:numPr>
      <w:spacing w:before="200"/>
      <w:outlineLvl w:val="8"/>
    </w:pPr>
    <w:rPr>
      <w:rFonts w:asciiTheme="majorHAnsi" w:eastAsiaTheme="majorEastAsia" w:hAnsiTheme="majorHAnsi" w:cs="Mangal"/>
      <w:i/>
      <w:iCs/>
      <w:color w:val="404040" w:themeColor="text1" w:themeTint="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963096"/>
    <w:rPr>
      <w:rFonts w:ascii="OpenSymbol" w:eastAsia="OpenSymbol" w:hAnsi="OpenSymbol" w:cs="OpenSymbol"/>
    </w:rPr>
  </w:style>
  <w:style w:type="character" w:styleId="Strong">
    <w:name w:val="Strong"/>
    <w:qFormat/>
    <w:rsid w:val="00963096"/>
    <w:rPr>
      <w:b/>
      <w:bCs/>
    </w:rPr>
  </w:style>
  <w:style w:type="character" w:customStyle="1" w:styleId="NumberingSymbols">
    <w:name w:val="Numbering Symbols"/>
    <w:rsid w:val="00963096"/>
  </w:style>
  <w:style w:type="paragraph" w:customStyle="1" w:styleId="DefaultText">
    <w:name w:val="Default Text"/>
    <w:rsid w:val="00963096"/>
    <w:pPr>
      <w:widowControl w:val="0"/>
      <w:suppressAutoHyphens/>
    </w:pPr>
    <w:rPr>
      <w:rFonts w:eastAsia="DejaVu Sans" w:cs="Lohit Hindi"/>
      <w:kern w:val="1"/>
      <w:sz w:val="24"/>
      <w:szCs w:val="24"/>
      <w:lang w:eastAsia="hi-IN" w:bidi="hi-IN"/>
    </w:rPr>
  </w:style>
  <w:style w:type="paragraph" w:customStyle="1" w:styleId="Heading">
    <w:name w:val="Heading"/>
    <w:basedOn w:val="DefaultText"/>
    <w:next w:val="TextBodySingle"/>
    <w:rsid w:val="00963096"/>
    <w:pPr>
      <w:keepNext/>
      <w:spacing w:before="240" w:after="120"/>
      <w:jc w:val="right"/>
    </w:pPr>
    <w:rPr>
      <w:rFonts w:ascii="Arial" w:hAnsi="Arial"/>
      <w:sz w:val="80"/>
      <w:szCs w:val="28"/>
    </w:rPr>
  </w:style>
  <w:style w:type="paragraph" w:styleId="BodyText">
    <w:name w:val="Body Text"/>
    <w:basedOn w:val="Normal"/>
    <w:link w:val="BodyTextChar"/>
    <w:uiPriority w:val="99"/>
    <w:rsid w:val="00963096"/>
    <w:pPr>
      <w:spacing w:after="120"/>
    </w:pPr>
  </w:style>
  <w:style w:type="paragraph" w:customStyle="1" w:styleId="TextBodySingle">
    <w:name w:val="Text Body Single"/>
    <w:basedOn w:val="DefaultText"/>
    <w:rsid w:val="00963096"/>
    <w:pPr>
      <w:spacing w:after="120"/>
    </w:pPr>
  </w:style>
  <w:style w:type="paragraph" w:styleId="List">
    <w:name w:val="List"/>
    <w:basedOn w:val="TextBodySingle"/>
    <w:rsid w:val="00963096"/>
  </w:style>
  <w:style w:type="paragraph" w:styleId="Caption">
    <w:name w:val="caption"/>
    <w:basedOn w:val="DefaultText"/>
    <w:qFormat/>
    <w:rsid w:val="00A41349"/>
    <w:pPr>
      <w:suppressLineNumbers/>
      <w:spacing w:before="120" w:after="120"/>
    </w:pPr>
    <w:rPr>
      <w:rFonts w:asciiTheme="minorHAnsi" w:hAnsiTheme="minorHAnsi"/>
      <w:b/>
      <w:iCs/>
      <w:sz w:val="22"/>
    </w:rPr>
  </w:style>
  <w:style w:type="paragraph" w:customStyle="1" w:styleId="Index">
    <w:name w:val="Index"/>
    <w:basedOn w:val="DefaultText"/>
    <w:rsid w:val="00963096"/>
    <w:pPr>
      <w:suppressLineNumbers/>
    </w:pPr>
  </w:style>
  <w:style w:type="paragraph" w:customStyle="1" w:styleId="FirstLineIndent">
    <w:name w:val="First Line Indent"/>
    <w:basedOn w:val="TextBodySingle"/>
    <w:rsid w:val="00963096"/>
    <w:pPr>
      <w:ind w:firstLine="283"/>
    </w:pPr>
  </w:style>
  <w:style w:type="paragraph" w:customStyle="1" w:styleId="Heading10">
    <w:name w:val="Heading 10"/>
    <w:basedOn w:val="Heading"/>
    <w:next w:val="TextBodySingle"/>
    <w:rsid w:val="00963096"/>
    <w:pPr>
      <w:tabs>
        <w:tab w:val="num" w:pos="1584"/>
      </w:tabs>
      <w:ind w:left="1584" w:hanging="1584"/>
      <w:outlineLvl w:val="8"/>
    </w:pPr>
    <w:rPr>
      <w:b/>
      <w:bCs/>
      <w:sz w:val="60"/>
      <w:szCs w:val="21"/>
    </w:rPr>
  </w:style>
  <w:style w:type="paragraph" w:customStyle="1" w:styleId="HorizontalLine">
    <w:name w:val="Horizontal Line"/>
    <w:basedOn w:val="DefaultText"/>
    <w:next w:val="TextBodySingle"/>
    <w:rsid w:val="00963096"/>
    <w:pPr>
      <w:suppressLineNumbers/>
      <w:pBdr>
        <w:bottom w:val="double" w:sz="1" w:space="0" w:color="808080"/>
      </w:pBdr>
      <w:spacing w:after="283"/>
    </w:pPr>
    <w:rPr>
      <w:sz w:val="12"/>
      <w:szCs w:val="12"/>
    </w:rPr>
  </w:style>
  <w:style w:type="paragraph" w:customStyle="1" w:styleId="TableContents">
    <w:name w:val="Table Contents"/>
    <w:basedOn w:val="DefaultText"/>
    <w:rsid w:val="00963096"/>
    <w:pPr>
      <w:suppressLineNumbers/>
    </w:pPr>
  </w:style>
  <w:style w:type="paragraph" w:styleId="Header">
    <w:name w:val="header"/>
    <w:basedOn w:val="DefaultText"/>
    <w:link w:val="HeaderChar"/>
    <w:uiPriority w:val="99"/>
    <w:rsid w:val="00963096"/>
    <w:pPr>
      <w:suppressLineNumbers/>
      <w:tabs>
        <w:tab w:val="center" w:pos="4819"/>
        <w:tab w:val="right" w:pos="9638"/>
      </w:tabs>
    </w:pPr>
  </w:style>
  <w:style w:type="paragraph" w:styleId="DocumentMap">
    <w:name w:val="Document Map"/>
    <w:basedOn w:val="Normal"/>
    <w:link w:val="DocumentMapChar"/>
    <w:uiPriority w:val="99"/>
    <w:semiHidden/>
    <w:unhideWhenUsed/>
    <w:rsid w:val="00725339"/>
    <w:rPr>
      <w:rFonts w:ascii="Tahoma" w:hAnsi="Tahoma" w:cs="Mangal"/>
      <w:sz w:val="16"/>
      <w:szCs w:val="14"/>
    </w:rPr>
  </w:style>
  <w:style w:type="character" w:customStyle="1" w:styleId="DocumentMapChar">
    <w:name w:val="Document Map Char"/>
    <w:basedOn w:val="DefaultParagraphFont"/>
    <w:link w:val="DocumentMap"/>
    <w:uiPriority w:val="99"/>
    <w:semiHidden/>
    <w:rsid w:val="00725339"/>
    <w:rPr>
      <w:rFonts w:ascii="Tahoma" w:eastAsia="DejaVu Sans" w:hAnsi="Tahoma" w:cs="Mangal"/>
      <w:kern w:val="1"/>
      <w:sz w:val="16"/>
      <w:szCs w:val="14"/>
      <w:lang w:eastAsia="hi-IN" w:bidi="hi-IN"/>
    </w:rPr>
  </w:style>
  <w:style w:type="character" w:styleId="Hyperlink">
    <w:name w:val="Hyperlink"/>
    <w:basedOn w:val="DefaultParagraphFont"/>
    <w:uiPriority w:val="99"/>
    <w:unhideWhenUsed/>
    <w:rsid w:val="003E4DF6"/>
    <w:rPr>
      <w:color w:val="0000FF"/>
      <w:u w:val="single"/>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0C5886"/>
    <w:rPr>
      <w:rFonts w:asciiTheme="minorHAnsi" w:eastAsia="DejaVu Sans" w:hAnsiTheme="minorHAnsi" w:cs="Lohit Hindi"/>
      <w:b/>
      <w:kern w:val="1"/>
      <w:sz w:val="24"/>
      <w:szCs w:val="24"/>
      <w:lang w:eastAsia="hi-IN" w:bidi="hi-IN"/>
    </w:rPr>
  </w:style>
  <w:style w:type="character" w:customStyle="1" w:styleId="apple-style-span">
    <w:name w:val="apple-style-span"/>
    <w:basedOn w:val="DefaultParagraphFont"/>
    <w:rsid w:val="00B85494"/>
  </w:style>
  <w:style w:type="character" w:customStyle="1" w:styleId="Heading5Char">
    <w:name w:val="Heading 5 Char"/>
    <w:basedOn w:val="DefaultParagraphFont"/>
    <w:link w:val="Heading5"/>
    <w:rsid w:val="00C56395"/>
    <w:rPr>
      <w:rFonts w:ascii="Calibri" w:hAnsi="Calibri" w:cs="Mangal"/>
      <w:b/>
      <w:bCs/>
      <w:i/>
      <w:iCs/>
      <w:kern w:val="1"/>
      <w:sz w:val="26"/>
      <w:szCs w:val="23"/>
      <w:lang w:eastAsia="hi-IN" w:bidi="hi-IN"/>
    </w:rPr>
  </w:style>
  <w:style w:type="paragraph" w:styleId="NormalWeb">
    <w:name w:val="Normal (Web)"/>
    <w:basedOn w:val="Normal"/>
    <w:uiPriority w:val="99"/>
    <w:unhideWhenUsed/>
    <w:rsid w:val="00B8549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602469"/>
  </w:style>
  <w:style w:type="paragraph" w:styleId="TOCHeading">
    <w:name w:val="TOC Heading"/>
    <w:basedOn w:val="Heading1"/>
    <w:next w:val="Normal"/>
    <w:uiPriority w:val="39"/>
    <w:semiHidden/>
    <w:unhideWhenUsed/>
    <w:qFormat/>
    <w:rsid w:val="000F18BC"/>
    <w:pPr>
      <w:keepLines/>
      <w:suppressAutoHyphens w:val="0"/>
      <w:spacing w:before="480" w:after="0" w:line="276" w:lineRule="auto"/>
      <w:ind w:left="0" w:firstLine="0"/>
      <w:outlineLvl w:val="9"/>
    </w:pPr>
    <w:rPr>
      <w:rFonts w:ascii="Cambria" w:eastAsia="Times New Roman" w:hAnsi="Cambria" w:cs="Times New Roman"/>
      <w:color w:val="365F91"/>
      <w:kern w:val="0"/>
      <w:sz w:val="28"/>
      <w:szCs w:val="28"/>
      <w:lang w:eastAsia="en-US" w:bidi="ar-SA"/>
    </w:rPr>
  </w:style>
  <w:style w:type="paragraph" w:styleId="TOC1">
    <w:name w:val="toc 1"/>
    <w:basedOn w:val="Normal"/>
    <w:next w:val="Normal"/>
    <w:autoRedefine/>
    <w:uiPriority w:val="39"/>
    <w:unhideWhenUsed/>
    <w:rsid w:val="00D00ABC"/>
    <w:pPr>
      <w:tabs>
        <w:tab w:val="left" w:pos="480"/>
        <w:tab w:val="right" w:leader="dot" w:pos="9450"/>
      </w:tabs>
    </w:pPr>
    <w:rPr>
      <w:rFonts w:cs="Mangal"/>
      <w:szCs w:val="21"/>
    </w:rPr>
  </w:style>
  <w:style w:type="paragraph" w:styleId="TOC2">
    <w:name w:val="toc 2"/>
    <w:basedOn w:val="Normal"/>
    <w:next w:val="Normal"/>
    <w:autoRedefine/>
    <w:uiPriority w:val="39"/>
    <w:unhideWhenUsed/>
    <w:rsid w:val="00D00ABC"/>
    <w:pPr>
      <w:tabs>
        <w:tab w:val="left" w:pos="880"/>
        <w:tab w:val="right" w:leader="dot" w:pos="9450"/>
      </w:tabs>
      <w:ind w:left="240"/>
    </w:pPr>
    <w:rPr>
      <w:rFonts w:cs="Mangal"/>
      <w:szCs w:val="21"/>
    </w:rPr>
  </w:style>
  <w:style w:type="paragraph" w:styleId="TOC3">
    <w:name w:val="toc 3"/>
    <w:basedOn w:val="Normal"/>
    <w:next w:val="Normal"/>
    <w:autoRedefine/>
    <w:uiPriority w:val="39"/>
    <w:unhideWhenUsed/>
    <w:rsid w:val="00D00ABC"/>
    <w:pPr>
      <w:tabs>
        <w:tab w:val="left" w:pos="1320"/>
        <w:tab w:val="right" w:leader="dot" w:pos="9450"/>
      </w:tabs>
      <w:ind w:left="480"/>
    </w:pPr>
    <w:rPr>
      <w:rFonts w:cs="Mangal"/>
      <w:szCs w:val="21"/>
    </w:rPr>
  </w:style>
  <w:style w:type="paragraph" w:styleId="TableofFigures">
    <w:name w:val="table of figures"/>
    <w:basedOn w:val="Normal"/>
    <w:next w:val="Normal"/>
    <w:uiPriority w:val="99"/>
    <w:unhideWhenUsed/>
    <w:rsid w:val="00B014C5"/>
    <w:rPr>
      <w:rFonts w:cs="Mangal"/>
      <w:szCs w:val="21"/>
    </w:rPr>
  </w:style>
  <w:style w:type="paragraph" w:styleId="Footer">
    <w:name w:val="footer"/>
    <w:basedOn w:val="Normal"/>
    <w:link w:val="FooterChar"/>
    <w:uiPriority w:val="99"/>
    <w:unhideWhenUsed/>
    <w:rsid w:val="00DB692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B692A"/>
    <w:rPr>
      <w:rFonts w:eastAsia="DejaVu Sans" w:cs="Mangal"/>
      <w:kern w:val="1"/>
      <w:sz w:val="24"/>
      <w:szCs w:val="21"/>
      <w:lang w:eastAsia="hi-IN" w:bidi="hi-IN"/>
    </w:rPr>
  </w:style>
  <w:style w:type="paragraph" w:styleId="BalloonText">
    <w:name w:val="Balloon Text"/>
    <w:basedOn w:val="Normal"/>
    <w:link w:val="BalloonTextChar"/>
    <w:uiPriority w:val="99"/>
    <w:semiHidden/>
    <w:unhideWhenUsed/>
    <w:rsid w:val="00697D2C"/>
    <w:rPr>
      <w:rFonts w:ascii="Tahoma" w:hAnsi="Tahoma" w:cs="Mangal"/>
      <w:sz w:val="16"/>
      <w:szCs w:val="14"/>
    </w:rPr>
  </w:style>
  <w:style w:type="character" w:customStyle="1" w:styleId="BalloonTextChar">
    <w:name w:val="Balloon Text Char"/>
    <w:basedOn w:val="DefaultParagraphFont"/>
    <w:link w:val="BalloonText"/>
    <w:uiPriority w:val="99"/>
    <w:semiHidden/>
    <w:rsid w:val="00697D2C"/>
    <w:rPr>
      <w:rFonts w:ascii="Tahoma" w:eastAsia="DejaVu Sans" w:hAnsi="Tahoma" w:cs="Mangal"/>
      <w:kern w:val="1"/>
      <w:sz w:val="16"/>
      <w:szCs w:val="14"/>
      <w:lang w:eastAsia="hi-IN" w:bidi="hi-IN"/>
    </w:rPr>
  </w:style>
  <w:style w:type="paragraph" w:styleId="NoSpacing">
    <w:name w:val="No Spacing"/>
    <w:link w:val="NoSpacingChar"/>
    <w:uiPriority w:val="1"/>
    <w:qFormat/>
    <w:rsid w:val="003003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00308"/>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2670F2"/>
    <w:rPr>
      <w:sz w:val="16"/>
      <w:szCs w:val="16"/>
    </w:rPr>
  </w:style>
  <w:style w:type="paragraph" w:styleId="CommentText">
    <w:name w:val="annotation text"/>
    <w:basedOn w:val="Normal"/>
    <w:link w:val="CommentTextChar"/>
    <w:uiPriority w:val="99"/>
    <w:semiHidden/>
    <w:unhideWhenUsed/>
    <w:rsid w:val="002670F2"/>
    <w:rPr>
      <w:rFonts w:cs="Mangal"/>
      <w:szCs w:val="18"/>
    </w:rPr>
  </w:style>
  <w:style w:type="character" w:customStyle="1" w:styleId="CommentTextChar">
    <w:name w:val="Comment Text Char"/>
    <w:basedOn w:val="DefaultParagraphFont"/>
    <w:link w:val="CommentText"/>
    <w:uiPriority w:val="99"/>
    <w:semiHidden/>
    <w:rsid w:val="002670F2"/>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670F2"/>
    <w:rPr>
      <w:b/>
      <w:bCs/>
    </w:rPr>
  </w:style>
  <w:style w:type="character" w:customStyle="1" w:styleId="CommentSubjectChar">
    <w:name w:val="Comment Subject Char"/>
    <w:basedOn w:val="CommentTextChar"/>
    <w:link w:val="CommentSubject"/>
    <w:uiPriority w:val="99"/>
    <w:semiHidden/>
    <w:rsid w:val="002670F2"/>
    <w:rPr>
      <w:rFonts w:eastAsia="DejaVu Sans" w:cs="Mangal"/>
      <w:b/>
      <w:bCs/>
      <w:kern w:val="1"/>
      <w:szCs w:val="18"/>
      <w:lang w:eastAsia="hi-IN" w:bidi="hi-IN"/>
    </w:rPr>
  </w:style>
  <w:style w:type="character" w:customStyle="1" w:styleId="Heading6Char">
    <w:name w:val="Heading 6 Char"/>
    <w:basedOn w:val="DefaultParagraphFont"/>
    <w:link w:val="Heading6"/>
    <w:rsid w:val="00CF1FDD"/>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rsid w:val="00CF1FDD"/>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rsid w:val="00CF1FDD"/>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rsid w:val="00CF1FDD"/>
    <w:rPr>
      <w:rFonts w:asciiTheme="majorHAnsi" w:eastAsiaTheme="majorEastAsia" w:hAnsiTheme="majorHAnsi" w:cs="Mangal"/>
      <w:i/>
      <w:iCs/>
      <w:color w:val="404040" w:themeColor="text1" w:themeTint="BF"/>
      <w:kern w:val="1"/>
      <w:szCs w:val="18"/>
      <w:lang w:eastAsia="hi-IN" w:bidi="hi-IN"/>
    </w:rPr>
  </w:style>
  <w:style w:type="character" w:styleId="FollowedHyperlink">
    <w:name w:val="FollowedHyperlink"/>
    <w:basedOn w:val="DefaultParagraphFont"/>
    <w:uiPriority w:val="99"/>
    <w:semiHidden/>
    <w:unhideWhenUsed/>
    <w:rsid w:val="00EE127D"/>
    <w:rPr>
      <w:color w:val="800080" w:themeColor="followedHyperlink"/>
      <w:u w:val="single"/>
    </w:rPr>
  </w:style>
  <w:style w:type="paragraph" w:styleId="ListParagraph">
    <w:name w:val="List Paragraph"/>
    <w:basedOn w:val="Normal"/>
    <w:link w:val="ListParagraphChar"/>
    <w:uiPriority w:val="34"/>
    <w:qFormat/>
    <w:rsid w:val="00CB6C8F"/>
    <w:pPr>
      <w:ind w:left="720"/>
      <w:contextualSpacing/>
    </w:pPr>
    <w:rPr>
      <w:rFonts w:cs="Mangal"/>
      <w:szCs w:val="21"/>
    </w:rPr>
  </w:style>
  <w:style w:type="character" w:styleId="IntenseEmphasis">
    <w:name w:val="Intense Emphasis"/>
    <w:basedOn w:val="DefaultParagraphFont"/>
    <w:uiPriority w:val="21"/>
    <w:qFormat/>
    <w:rsid w:val="00180845"/>
    <w:rPr>
      <w:b/>
      <w:bCs/>
      <w:i/>
      <w:iCs/>
      <w:color w:val="4F81BD"/>
    </w:rPr>
  </w:style>
  <w:style w:type="paragraph" w:styleId="Subtitle">
    <w:name w:val="Subtitle"/>
    <w:basedOn w:val="Normal"/>
    <w:next w:val="Normal"/>
    <w:link w:val="SubtitleChar"/>
    <w:uiPriority w:val="11"/>
    <w:qFormat/>
    <w:rsid w:val="009A0273"/>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kern w:val="0"/>
      <w:lang w:eastAsia="en-US" w:bidi="ar-SA"/>
    </w:rPr>
  </w:style>
  <w:style w:type="character" w:customStyle="1" w:styleId="SubtitleChar">
    <w:name w:val="Subtitle Char"/>
    <w:basedOn w:val="DefaultParagraphFont"/>
    <w:link w:val="Subtitle"/>
    <w:uiPriority w:val="11"/>
    <w:rsid w:val="009A0273"/>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9A0273"/>
    <w:rPr>
      <w:smallCaps/>
      <w:color w:val="C0504D" w:themeColor="accent2"/>
      <w:u w:val="single"/>
    </w:rPr>
  </w:style>
  <w:style w:type="table" w:styleId="LightShading-Accent1">
    <w:name w:val="Light Shading Accent 1"/>
    <w:basedOn w:val="TableNormal"/>
    <w:uiPriority w:val="60"/>
    <w:rsid w:val="009A0273"/>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quirement">
    <w:name w:val="Requirement"/>
    <w:basedOn w:val="Normal"/>
    <w:next w:val="RequirementBackground"/>
    <w:qFormat/>
    <w:rsid w:val="00570D47"/>
    <w:pPr>
      <w:widowControl/>
      <w:numPr>
        <w:numId w:val="2"/>
      </w:numPr>
      <w:spacing w:before="120" w:after="120"/>
    </w:pPr>
    <w:rPr>
      <w:rFonts w:eastAsia="Times New Roman" w:cs="Times New Roman"/>
      <w:kern w:val="0"/>
      <w:lang w:val="en-GB" w:eastAsia="ar-SA" w:bidi="ar-SA"/>
    </w:rPr>
  </w:style>
  <w:style w:type="paragraph" w:customStyle="1" w:styleId="RequirementBackground">
    <w:name w:val="Requirement Background"/>
    <w:basedOn w:val="Normal"/>
    <w:next w:val="RequirementSource"/>
    <w:rsid w:val="00570D47"/>
    <w:pPr>
      <w:widowControl/>
      <w:numPr>
        <w:numId w:val="4"/>
      </w:numPr>
      <w:spacing w:before="120" w:after="120"/>
    </w:pPr>
    <w:rPr>
      <w:rFonts w:eastAsia="Times New Roman" w:cs="Times New Roman"/>
      <w:kern w:val="0"/>
      <w:szCs w:val="20"/>
      <w:lang w:val="en-GB" w:eastAsia="ar-SA" w:bidi="ar-SA"/>
    </w:rPr>
  </w:style>
  <w:style w:type="paragraph" w:customStyle="1" w:styleId="RequirementSource">
    <w:name w:val="Requirement Source"/>
    <w:basedOn w:val="Requirement"/>
    <w:next w:val="Requirement"/>
    <w:rsid w:val="00570D47"/>
    <w:pPr>
      <w:numPr>
        <w:numId w:val="3"/>
      </w:numPr>
      <w:spacing w:before="240"/>
      <w:ind w:left="360" w:firstLine="0"/>
    </w:pPr>
    <w:rPr>
      <w:i/>
      <w:iCs/>
      <w:szCs w:val="20"/>
    </w:rPr>
  </w:style>
  <w:style w:type="numbering" w:customStyle="1" w:styleId="Source">
    <w:name w:val="Source"/>
    <w:rsid w:val="00570D47"/>
    <w:pPr>
      <w:numPr>
        <w:numId w:val="3"/>
      </w:numPr>
    </w:pPr>
  </w:style>
  <w:style w:type="numbering" w:customStyle="1" w:styleId="Background">
    <w:name w:val="Background"/>
    <w:rsid w:val="00570D47"/>
    <w:pPr>
      <w:numPr>
        <w:numId w:val="4"/>
      </w:numPr>
    </w:pPr>
  </w:style>
  <w:style w:type="table" w:styleId="TableGrid">
    <w:name w:val="Table Grid"/>
    <w:basedOn w:val="TableNormal"/>
    <w:uiPriority w:val="59"/>
    <w:rsid w:val="00B542F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B542F6"/>
    <w:pPr>
      <w:widowControl/>
      <w:pBdr>
        <w:bottom w:val="single" w:sz="4" w:space="4" w:color="4F81BD" w:themeColor="accent1"/>
      </w:pBdr>
      <w:suppressAutoHyphens w:val="0"/>
      <w:spacing w:before="200" w:after="280" w:line="276" w:lineRule="auto"/>
      <w:ind w:left="936" w:right="936"/>
    </w:pPr>
    <w:rPr>
      <w:rFonts w:eastAsiaTheme="minorHAnsi" w:cstheme="minorBidi"/>
      <w:b/>
      <w:bCs/>
      <w:i/>
      <w:iCs/>
      <w:color w:val="4F81BD" w:themeColor="accent1"/>
      <w:kern w:val="0"/>
      <w:sz w:val="22"/>
      <w:szCs w:val="22"/>
      <w:lang w:eastAsia="en-US" w:bidi="ar-SA"/>
    </w:rPr>
  </w:style>
  <w:style w:type="character" w:customStyle="1" w:styleId="IntenseQuoteChar">
    <w:name w:val="Intense Quote Char"/>
    <w:basedOn w:val="DefaultParagraphFont"/>
    <w:link w:val="IntenseQuote"/>
    <w:uiPriority w:val="30"/>
    <w:rsid w:val="00B542F6"/>
    <w:rPr>
      <w:rFonts w:asciiTheme="minorHAnsi" w:eastAsiaTheme="minorHAnsi" w:hAnsiTheme="minorHAnsi" w:cstheme="minorBidi"/>
      <w:b/>
      <w:bCs/>
      <w:i/>
      <w:iCs/>
      <w:color w:val="4F81BD" w:themeColor="accent1"/>
      <w:sz w:val="22"/>
      <w:szCs w:val="22"/>
    </w:rPr>
  </w:style>
  <w:style w:type="numbering" w:customStyle="1" w:styleId="WWOutlineListStyle">
    <w:name w:val="WW_OutlineListStyle"/>
    <w:basedOn w:val="NoList"/>
    <w:rsid w:val="00B542F6"/>
    <w:pPr>
      <w:numPr>
        <w:numId w:val="5"/>
      </w:numPr>
    </w:pPr>
  </w:style>
  <w:style w:type="paragraph" w:customStyle="1" w:styleId="Standard">
    <w:name w:val="Standard"/>
    <w:rsid w:val="00B542F6"/>
    <w:pPr>
      <w:suppressAutoHyphens/>
      <w:autoSpaceDN w:val="0"/>
      <w:spacing w:before="120"/>
      <w:textAlignment w:val="baseline"/>
    </w:pPr>
    <w:rPr>
      <w:kern w:val="3"/>
      <w:sz w:val="24"/>
      <w:szCs w:val="24"/>
      <w:lang w:val="en-GB"/>
    </w:rPr>
  </w:style>
  <w:style w:type="paragraph" w:customStyle="1" w:styleId="Textbody">
    <w:name w:val="Text body"/>
    <w:basedOn w:val="Standard"/>
    <w:rsid w:val="00B542F6"/>
    <w:pPr>
      <w:spacing w:before="0" w:after="120"/>
    </w:pPr>
  </w:style>
  <w:style w:type="paragraph" w:customStyle="1" w:styleId="TableHeading">
    <w:name w:val="Table Heading"/>
    <w:basedOn w:val="TableContents"/>
    <w:rsid w:val="00B542F6"/>
    <w:pPr>
      <w:keepNext/>
      <w:widowControl/>
      <w:autoSpaceDN w:val="0"/>
      <w:spacing w:before="120"/>
      <w:jc w:val="center"/>
      <w:textAlignment w:val="baseline"/>
    </w:pPr>
    <w:rPr>
      <w:rFonts w:eastAsia="Times New Roman" w:cs="Times New Roman"/>
      <w:b/>
      <w:bCs/>
      <w:kern w:val="3"/>
      <w:sz w:val="20"/>
      <w:lang w:val="en-GB" w:eastAsia="en-US" w:bidi="ar-SA"/>
    </w:rPr>
  </w:style>
  <w:style w:type="paragraph" w:customStyle="1" w:styleId="TableText">
    <w:name w:val="Table Text"/>
    <w:basedOn w:val="Textbody"/>
    <w:rsid w:val="00B542F6"/>
    <w:pPr>
      <w:suppressAutoHyphens w:val="0"/>
      <w:spacing w:before="40" w:after="40"/>
    </w:pPr>
    <w:rPr>
      <w:rFonts w:ascii="Arial" w:hAnsi="Arial" w:cs="Arial"/>
      <w:sz w:val="20"/>
      <w:szCs w:val="20"/>
      <w:lang w:val="en-US"/>
    </w:rPr>
  </w:style>
  <w:style w:type="paragraph" w:customStyle="1" w:styleId="RequirementRelease">
    <w:name w:val="Requirement Release"/>
    <w:basedOn w:val="RequirementBackground"/>
    <w:next w:val="RequirementSource"/>
    <w:rsid w:val="00B542F6"/>
    <w:pPr>
      <w:numPr>
        <w:numId w:val="9"/>
      </w:numPr>
      <w:autoSpaceDN w:val="0"/>
      <w:ind w:left="714" w:hanging="357"/>
      <w:textAlignment w:val="baseline"/>
    </w:pPr>
    <w:rPr>
      <w:kern w:val="3"/>
      <w:lang w:eastAsia="en-US"/>
    </w:rPr>
  </w:style>
  <w:style w:type="numbering" w:customStyle="1" w:styleId="WW8Num3">
    <w:name w:val="WW8Num3"/>
    <w:basedOn w:val="NoList"/>
    <w:rsid w:val="00B542F6"/>
    <w:pPr>
      <w:numPr>
        <w:numId w:val="6"/>
      </w:numPr>
    </w:pPr>
  </w:style>
  <w:style w:type="numbering" w:customStyle="1" w:styleId="WW8Num4">
    <w:name w:val="WW8Num4"/>
    <w:basedOn w:val="NoList"/>
    <w:rsid w:val="00B542F6"/>
    <w:pPr>
      <w:numPr>
        <w:numId w:val="7"/>
      </w:numPr>
    </w:pPr>
  </w:style>
  <w:style w:type="numbering" w:customStyle="1" w:styleId="WW8Num5">
    <w:name w:val="WW8Num5"/>
    <w:basedOn w:val="NoList"/>
    <w:rsid w:val="00B542F6"/>
    <w:pPr>
      <w:numPr>
        <w:numId w:val="8"/>
      </w:numPr>
    </w:pPr>
  </w:style>
  <w:style w:type="numbering" w:customStyle="1" w:styleId="WW8Num15">
    <w:name w:val="WW8Num15"/>
    <w:basedOn w:val="NoList"/>
    <w:rsid w:val="00B542F6"/>
    <w:pPr>
      <w:numPr>
        <w:numId w:val="9"/>
      </w:numPr>
    </w:pPr>
  </w:style>
  <w:style w:type="character" w:customStyle="1" w:styleId="Internetlink">
    <w:name w:val="Internet link"/>
    <w:basedOn w:val="DefaultParagraphFont"/>
    <w:rsid w:val="00495E90"/>
    <w:rPr>
      <w:color w:val="0000FF"/>
      <w:u w:val="single"/>
    </w:rPr>
  </w:style>
  <w:style w:type="numbering" w:customStyle="1" w:styleId="WW8Num14">
    <w:name w:val="WW8Num14"/>
    <w:basedOn w:val="NoList"/>
    <w:rsid w:val="00495E90"/>
    <w:pPr>
      <w:numPr>
        <w:numId w:val="10"/>
      </w:numPr>
    </w:pPr>
  </w:style>
  <w:style w:type="numbering" w:customStyle="1" w:styleId="WW8Num17">
    <w:name w:val="WW8Num17"/>
    <w:basedOn w:val="NoList"/>
    <w:rsid w:val="00495E90"/>
    <w:pPr>
      <w:numPr>
        <w:numId w:val="11"/>
      </w:numPr>
    </w:pPr>
  </w:style>
  <w:style w:type="character" w:styleId="LineNumber">
    <w:name w:val="line number"/>
    <w:basedOn w:val="DefaultParagraphFont"/>
    <w:uiPriority w:val="99"/>
    <w:semiHidden/>
    <w:unhideWhenUsed/>
    <w:rsid w:val="00982F73"/>
  </w:style>
  <w:style w:type="character" w:customStyle="1" w:styleId="HeaderChar">
    <w:name w:val="Header Char"/>
    <w:basedOn w:val="DefaultParagraphFont"/>
    <w:link w:val="Header"/>
    <w:uiPriority w:val="99"/>
    <w:rsid w:val="00A93D2B"/>
    <w:rPr>
      <w:rFonts w:eastAsia="DejaVu Sans" w:cs="Lohit Hindi"/>
      <w:kern w:val="1"/>
      <w:sz w:val="24"/>
      <w:szCs w:val="24"/>
      <w:lang w:eastAsia="hi-IN" w:bidi="hi-IN"/>
    </w:rPr>
  </w:style>
  <w:style w:type="paragraph" w:customStyle="1" w:styleId="CM28">
    <w:name w:val="CM28"/>
    <w:basedOn w:val="Normal"/>
    <w:next w:val="Normal"/>
    <w:uiPriority w:val="99"/>
    <w:rsid w:val="00757DE5"/>
    <w:pPr>
      <w:suppressAutoHyphens w:val="0"/>
      <w:spacing w:before="240" w:after="410"/>
      <w:ind w:left="360" w:hanging="360"/>
    </w:pPr>
    <w:rPr>
      <w:rFonts w:eastAsia="Times New Roman" w:cs="Arial"/>
      <w:b/>
      <w:bCs/>
      <w:kern w:val="0"/>
      <w:lang w:eastAsia="en-US" w:bidi="ar-SA"/>
    </w:rPr>
  </w:style>
  <w:style w:type="numbering" w:customStyle="1" w:styleId="StyleNumberedItalic">
    <w:name w:val="Style Numbered Italic"/>
    <w:basedOn w:val="NoList"/>
    <w:rsid w:val="00757DE5"/>
    <w:pPr>
      <w:numPr>
        <w:numId w:val="12"/>
      </w:numPr>
    </w:pPr>
  </w:style>
  <w:style w:type="table" w:styleId="TableGrid1">
    <w:name w:val="Table Grid 1"/>
    <w:basedOn w:val="TableNormal"/>
    <w:rsid w:val="00757DE5"/>
    <w:pPr>
      <w:spacing w:before="120" w:after="60"/>
      <w:ind w:left="360" w:hanging="36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5D427C"/>
    <w:rPr>
      <w:rFonts w:eastAsia="DejaVu Sans" w:cs="Mangal"/>
      <w:kern w:val="1"/>
      <w:sz w:val="24"/>
      <w:szCs w:val="21"/>
      <w:lang w:eastAsia="hi-IN" w:bidi="hi-IN"/>
    </w:rPr>
  </w:style>
  <w:style w:type="numbering" w:styleId="111111">
    <w:name w:val="Outline List 2"/>
    <w:aliases w:val="numstyl"/>
    <w:basedOn w:val="NoList"/>
    <w:rsid w:val="003F7D44"/>
    <w:pPr>
      <w:numPr>
        <w:numId w:val="14"/>
      </w:numPr>
    </w:pPr>
  </w:style>
  <w:style w:type="character" w:customStyle="1" w:styleId="BodyTextChar">
    <w:name w:val="Body Text Char"/>
    <w:basedOn w:val="DefaultParagraphFont"/>
    <w:link w:val="BodyText"/>
    <w:uiPriority w:val="99"/>
    <w:rsid w:val="00685F8C"/>
    <w:rPr>
      <w:rFonts w:eastAsia="DejaVu Sans" w:cs="Lohit Hindi"/>
      <w:kern w:val="1"/>
      <w:sz w:val="24"/>
      <w:szCs w:val="24"/>
      <w:lang w:eastAsia="hi-IN" w:bidi="hi-IN"/>
    </w:rPr>
  </w:style>
  <w:style w:type="paragraph" w:customStyle="1" w:styleId="tablefirstrow">
    <w:name w:val="table first row"/>
    <w:link w:val="tablefirstrowCharChar"/>
    <w:uiPriority w:val="99"/>
    <w:rsid w:val="00685F8C"/>
    <w:pPr>
      <w:widowControl w:val="0"/>
      <w:spacing w:before="60" w:after="60"/>
      <w:ind w:left="86"/>
    </w:pPr>
    <w:rPr>
      <w:rFonts w:ascii="Arial" w:hAnsi="Arial" w:cs="Arial"/>
      <w:b/>
      <w:bCs/>
      <w:color w:val="000080"/>
      <w:sz w:val="24"/>
      <w:szCs w:val="24"/>
    </w:rPr>
  </w:style>
  <w:style w:type="character" w:customStyle="1" w:styleId="tablefirstrowCharChar">
    <w:name w:val="table first row Char Char"/>
    <w:basedOn w:val="DefaultParagraphFont"/>
    <w:link w:val="tablefirstrow"/>
    <w:uiPriority w:val="99"/>
    <w:rsid w:val="00685F8C"/>
    <w:rPr>
      <w:rFonts w:ascii="Arial" w:hAnsi="Arial" w:cs="Arial"/>
      <w:b/>
      <w:bCs/>
      <w:color w:val="000080"/>
      <w:sz w:val="24"/>
      <w:szCs w:val="24"/>
    </w:rPr>
  </w:style>
  <w:style w:type="paragraph" w:styleId="Title">
    <w:name w:val="Title"/>
    <w:basedOn w:val="Normal"/>
    <w:next w:val="Normal"/>
    <w:link w:val="TitleChar"/>
    <w:uiPriority w:val="10"/>
    <w:qFormat/>
    <w:rsid w:val="006A5665"/>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A5665"/>
    <w:rPr>
      <w:rFonts w:asciiTheme="majorHAnsi" w:eastAsiaTheme="majorEastAsia" w:hAnsiTheme="majorHAnsi" w:cs="Mangal"/>
      <w:color w:val="17365D" w:themeColor="text2" w:themeShade="BF"/>
      <w:spacing w:val="5"/>
      <w:kern w:val="28"/>
      <w:sz w:val="52"/>
      <w:szCs w:val="47"/>
      <w:lang w:eastAsia="hi-IN" w:bidi="hi-IN"/>
    </w:rPr>
  </w:style>
  <w:style w:type="character" w:styleId="SubtleEmphasis">
    <w:name w:val="Subtle Emphasis"/>
    <w:basedOn w:val="DefaultParagraphFont"/>
    <w:uiPriority w:val="19"/>
    <w:qFormat/>
    <w:rsid w:val="006A5665"/>
    <w:rPr>
      <w:i/>
      <w:iCs/>
      <w:color w:val="808080" w:themeColor="text1" w:themeTint="7F"/>
    </w:rPr>
  </w:style>
  <w:style w:type="paragraph" w:styleId="TOC4">
    <w:name w:val="toc 4"/>
    <w:basedOn w:val="Normal"/>
    <w:next w:val="Normal"/>
    <w:autoRedefine/>
    <w:uiPriority w:val="39"/>
    <w:unhideWhenUsed/>
    <w:rsid w:val="003C66DD"/>
    <w:pPr>
      <w:tabs>
        <w:tab w:val="left" w:pos="1760"/>
        <w:tab w:val="right" w:leader="dot" w:pos="9450"/>
      </w:tabs>
      <w:spacing w:line="280" w:lineRule="atLeast"/>
      <w:ind w:left="720"/>
    </w:pPr>
    <w:rPr>
      <w:rFonts w:cs="Arial"/>
      <w:noProof/>
      <w:szCs w:val="21"/>
      <w14:scene3d>
        <w14:camera w14:prst="orthographicFront"/>
        <w14:lightRig w14:rig="threePt" w14:dir="t">
          <w14:rot w14:lat="0" w14:lon="0" w14:rev="0"/>
        </w14:lightRig>
      </w14:scene3d>
    </w:rPr>
  </w:style>
  <w:style w:type="paragraph" w:styleId="Revision">
    <w:name w:val="Revision"/>
    <w:hidden/>
    <w:uiPriority w:val="99"/>
    <w:semiHidden/>
    <w:rsid w:val="000F18B8"/>
    <w:rPr>
      <w:rFonts w:ascii="Arial" w:eastAsia="DejaVu Sans" w:hAnsi="Arial" w:cs="Mangal"/>
      <w:kern w:val="1"/>
      <w:szCs w:val="24"/>
      <w:lang w:eastAsia="hi-IN" w:bidi="hi-IN"/>
    </w:rPr>
  </w:style>
  <w:style w:type="table" w:customStyle="1" w:styleId="TableGrid10">
    <w:name w:val="Table Grid1"/>
    <w:basedOn w:val="TableNormal"/>
    <w:next w:val="TableGrid"/>
    <w:uiPriority w:val="59"/>
    <w:rsid w:val="00311695"/>
    <w:rPr>
      <w:rFonts w:ascii="Calibri" w:eastAsia="Calibri" w:hAnsi="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1E4FA3"/>
    <w:rPr>
      <w:rFonts w:ascii="Calibri" w:eastAsia="Calibri" w:hAnsi="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009843">
      <w:bodyDiv w:val="1"/>
      <w:marLeft w:val="0"/>
      <w:marRight w:val="0"/>
      <w:marTop w:val="0"/>
      <w:marBottom w:val="0"/>
      <w:divBdr>
        <w:top w:val="none" w:sz="0" w:space="0" w:color="auto"/>
        <w:left w:val="none" w:sz="0" w:space="0" w:color="auto"/>
        <w:bottom w:val="none" w:sz="0" w:space="0" w:color="auto"/>
        <w:right w:val="none" w:sz="0" w:space="0" w:color="auto"/>
      </w:divBdr>
    </w:div>
    <w:div w:id="986667848">
      <w:bodyDiv w:val="1"/>
      <w:marLeft w:val="0"/>
      <w:marRight w:val="0"/>
      <w:marTop w:val="0"/>
      <w:marBottom w:val="0"/>
      <w:divBdr>
        <w:top w:val="none" w:sz="0" w:space="0" w:color="auto"/>
        <w:left w:val="none" w:sz="0" w:space="0" w:color="auto"/>
        <w:bottom w:val="none" w:sz="0" w:space="0" w:color="auto"/>
        <w:right w:val="none" w:sz="0" w:space="0" w:color="auto"/>
      </w:divBdr>
    </w:div>
    <w:div w:id="20500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radisys.com/resources/wireless-glossar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hyperlink" Target="http://www.radisy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gif"/><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KBKeywords xmlns="3CAE836E-0578-45FC-81CA-F99CCFB8BB68"/>
    <KBRelatedArticles xmlns="3CAE836E-0578-45FC-81CA-F99CCFB8BB68"/>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nowledge Base Document" ma:contentTypeID="0x0101004E0C76BA01FE49858DBF5D9F1A50EB5B00E8D9AC3610B14A49BC4402C8226DBC81" ma:contentTypeVersion="0" ma:contentTypeDescription="Upload a document to the Knowledge Base" ma:contentTypeScope="" ma:versionID="07e9dd3482172f2a124f10b1b7611b5c">
  <xsd:schema xmlns:xsd="http://www.w3.org/2001/XMLSchema" xmlns:p="http://schemas.microsoft.com/office/2006/metadata/properties" xmlns:ns2="3CAE836E-0578-45FC-81CA-F99CCFB8BB68" targetNamespace="http://schemas.microsoft.com/office/2006/metadata/properties" ma:root="true" ma:fieldsID="3cdec29acefe242e2c55ca8a21a8bc89" ns2:_="">
    <xsd:import namespace="3CAE836E-0578-45FC-81CA-F99CCFB8BB68"/>
    <xsd:element name="properties">
      <xsd:complexType>
        <xsd:sequence>
          <xsd:element name="documentManagement">
            <xsd:complexType>
              <xsd:all>
                <xsd:element ref="ns2:KBKeywords" minOccurs="0"/>
                <xsd:element ref="ns2:KBRelatedArticles" minOccurs="0"/>
              </xsd:all>
            </xsd:complexType>
          </xsd:element>
        </xsd:sequence>
      </xsd:complexType>
    </xsd:element>
  </xsd:schema>
  <xsd:schema xmlns:xsd="http://www.w3.org/2001/XMLSchema" xmlns:dms="http://schemas.microsoft.com/office/2006/documentManagement/types" targetNamespace="3CAE836E-0578-45FC-81CA-F99CCFB8BB68" elementFormDefault="qualified">
    <xsd:import namespace="http://schemas.microsoft.com/office/2006/documentManagement/types"/>
    <xsd:element name="KBKeywords" ma:index="8" nillable="true" ma:displayName="Keywords" ma:list="{4C8744D8-9E43-4D16-AEF5-997D88815F40}" ma:internalName="KBKeywords" ma:showField="Title">
      <xsd:complexType>
        <xsd:complexContent>
          <xsd:extension base="dms:MultiChoiceLookup">
            <xsd:sequence>
              <xsd:element name="Value" type="dms:Lookup" maxOccurs="unbounded" minOccurs="0" nillable="true"/>
            </xsd:sequence>
          </xsd:extension>
        </xsd:complexContent>
      </xsd:complexType>
    </xsd:element>
    <xsd:element name="KBRelatedArticles" ma:index="9" nillable="true" ma:displayName="Related Articles" ma:list="Self" ma:internalName="KBRelatedArticles" ma:showField="TextFileNam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D9E1D-4521-4A88-8A4F-601CE472EB6F}">
  <ds:schemaRefs>
    <ds:schemaRef ds:uri="http://schemas.microsoft.com/office/2006/metadata/properties"/>
    <ds:schemaRef ds:uri="3CAE836E-0578-45FC-81CA-F99CCFB8BB68"/>
  </ds:schemaRefs>
</ds:datastoreItem>
</file>

<file path=customXml/itemProps2.xml><?xml version="1.0" encoding="utf-8"?>
<ds:datastoreItem xmlns:ds="http://schemas.openxmlformats.org/officeDocument/2006/customXml" ds:itemID="{19BF6806-86B6-4009-AB65-C07A670A8505}">
  <ds:schemaRefs>
    <ds:schemaRef ds:uri="http://schemas.microsoft.com/sharepoint/v3/contenttype/forms"/>
  </ds:schemaRefs>
</ds:datastoreItem>
</file>

<file path=customXml/itemProps3.xml><?xml version="1.0" encoding="utf-8"?>
<ds:datastoreItem xmlns:ds="http://schemas.openxmlformats.org/officeDocument/2006/customXml" ds:itemID="{FE84D96A-0A2B-433B-AC19-629B766E6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E836E-0578-45FC-81CA-F99CCFB8BB6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1FB85BE-213E-443E-BFAA-6C689727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4585</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RadiSys Corporation</Company>
  <LinksUpToDate>false</LinksUpToDate>
  <CharactersWithSpaces>30659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Guruprasad;Guru.Prasad@radisys.com</dc:creator>
  <cp:lastModifiedBy>Naveen D'cruz</cp:lastModifiedBy>
  <cp:revision>8</cp:revision>
  <cp:lastPrinted>2014-03-19T13:31:00Z</cp:lastPrinted>
  <dcterms:created xsi:type="dcterms:W3CDTF">2014-06-17T06:32:00Z</dcterms:created>
  <dcterms:modified xsi:type="dcterms:W3CDTF">2014-06-18T09:31:00Z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0x0101004E0C76BA01FE49858DBF5D9F1A50EB5B00E8D9AC3610B14A49BC4402C8226DBC81</vt:lpwstr>
  </property>
</Properties>
</file>