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1200"/>
        <w:jc w:val="center"/>
      </w:pPr>
      <w:r>
        <w:t xml:space="preserve">MedTrack Pro</w:t>
      </w:r>
    </w:p>
    <w:p>
      <w:pPr>
        <w:spacing w:after="100"/>
        <w:jc w:val="center"/>
      </w:pPr>
      <w:r>
        <w:rPr>
          <w:rFonts w:ascii="Calibri" w:cs="Calibri" w:eastAsia="Calibri" w:hAnsi="Calibri"/>
          <w:b/>
          <w:bCs/>
          <w:sz w:val="30"/>
          <w:szCs w:val="30"/>
        </w:rPr>
        <w:t xml:space="preserve">Data Entry Guide — Complete End-to-End Reference</w:t>
      </w:r>
    </w:p>
    <w:p>
      <w:pPr>
        <w:spacing w:after="500"/>
        <w:jc w:val="center"/>
      </w:pPr>
      <w:r>
        <w:rPr>
          <w:rFonts w:ascii="Nirmala UI" w:cs="Nirmala UI" w:eastAsia="Nirmala UI" w:hAnsi="Nirmala UI"/>
          <w:b/>
          <w:bCs/>
          <w:sz w:val="30"/>
          <w:szCs w:val="30"/>
        </w:rPr>
        <w:t xml:space="preserve">संपूर्ण माहिती भरण्याचे मार्गदर्शक</w:t>
      </w:r>
    </w:p>
    <w:p>
      <w:pPr>
        <w:jc w:val="center"/>
      </w:pPr>
      <w:r>
        <w:rPr>
          <w:rFonts w:ascii="Calibri" w:cs="Calibri" w:eastAsia="Calibri" w:hAnsi="Calibri"/>
          <w:i/>
          <w:iCs/>
        </w:rPr>
        <w:t xml:space="preserve">Bilingual reference — English &amp; Marathi  |  </w:t>
      </w:r>
      <w:r>
        <w:rPr>
          <w:rFonts w:ascii="Nirmala UI" w:cs="Nirmala UI" w:eastAsia="Nirmala UI" w:hAnsi="Nirmala UI"/>
          <w:i/>
          <w:iCs/>
        </w:rPr>
        <w:t xml:space="preserve">द्विभाषिक मार्गदर्शक</w:t>
      </w:r>
    </w:p>
    <w:p>
      <w:r>
        <w:br w:type="page"/>
      </w:r>
    </w:p>
    <w:p>
      <w:pPr>
        <w:pStyle w:val="Heading1"/>
        <w:spacing w:after="200" w:before="300"/>
      </w:pPr>
      <w:r>
        <w:rPr>
          <w:rFonts w:ascii="Calibri" w:cs="Calibri" w:eastAsia="Calibri" w:hAnsi="Calibri"/>
          <w:b/>
          <w:bCs/>
        </w:rPr>
        <w:t xml:space="preserve">Glossary — Who is Who</w:t>
      </w:r>
      <w:r>
        <w:rPr>
          <w:rFonts w:ascii="Calibri" w:cs="Calibri" w:eastAsia="Calibri" w:hAnsi="Calibri"/>
        </w:rPr>
        <w:t xml:space="preserve">  /  </w:t>
      </w:r>
      <w:r>
        <w:rPr>
          <w:rFonts w:ascii="Nirmala UI" w:cs="Nirmala UI" w:eastAsia="Nirmala UI" w:hAnsi="Nirmala UI"/>
          <w:b/>
          <w:bCs/>
        </w:rPr>
        <w:t xml:space="preserve">शब्दकोश — कोण आहे कोण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Term / शब्द</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it means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अर्थ (मराठी)</w:t>
            </w:r>
          </w:p>
        </w:tc>
      </w:tr>
      <w:tr>
        <w:tc>
          <w:tcPr>
            <w:tcW w:type="dxa" w:w="1700"/>
            <w:tcMar>
              <w:top w:type="dxa" w:w="100"/>
              <w:left w:type="dxa" w:w="100"/>
              <w:bottom w:type="dxa" w:w="100"/>
              <w:right w:type="dxa" w:w="100"/>
            </w:tcMar>
          </w:tcPr>
          <w:p>
            <w:r>
              <w:rPr>
                <w:rFonts w:ascii="Calibri" w:cs="Calibri" w:eastAsia="Calibri" w:hAnsi="Calibri"/>
                <w:b/>
                <w:bCs/>
              </w:rPr>
              <w:t xml:space="preserve">Supplier (पुरवठादार)</w:t>
            </w:r>
          </w:p>
        </w:tc>
        <w:tc>
          <w:tcPr>
            <w:tcW w:type="dxa" w:w="3663"/>
            <w:tcMar>
              <w:top w:type="dxa" w:w="100"/>
              <w:left w:type="dxa" w:w="100"/>
              <w:bottom w:type="dxa" w:w="100"/>
              <w:right w:type="dxa" w:w="100"/>
            </w:tcMar>
          </w:tcPr>
          <w:p>
            <w:r>
              <w:rPr>
                <w:rFonts w:ascii="Calibri" w:cs="Calibri" w:eastAsia="Calibri" w:hAnsi="Calibri"/>
              </w:rPr>
              <w:t xml:space="preserve">The vendor or wholesaler you purchase medicines from. They sell TO the pharmacy — they are not a customer.</w:t>
            </w:r>
          </w:p>
        </w:tc>
        <w:tc>
          <w:tcPr>
            <w:tcW w:type="dxa" w:w="3663"/>
            <w:tcMar>
              <w:top w:type="dxa" w:w="100"/>
              <w:left w:type="dxa" w:w="100"/>
              <w:bottom w:type="dxa" w:w="100"/>
              <w:right w:type="dxa" w:w="100"/>
            </w:tcMar>
          </w:tcPr>
          <w:p>
            <w:r>
              <w:rPr>
                <w:rFonts w:ascii="Nirmala UI" w:cs="Nirmala UI" w:eastAsia="Nirmala UI" w:hAnsi="Nirmala UI"/>
              </w:rPr>
              <w:t xml:space="preserve">पुरवठादार म्हणजे तो व्यापारी किंवा घाऊक विक्रेता ज्याच्याकडून औषधे विकत घेतली जातात. तो ग्राहक नाही — तो फार्मसीला माल विकतो.</w:t>
            </w:r>
          </w:p>
        </w:tc>
      </w:tr>
      <w:tr>
        <w:tc>
          <w:tcPr>
            <w:tcW w:type="dxa" w:w="1700"/>
            <w:tcMar>
              <w:top w:type="dxa" w:w="100"/>
              <w:left w:type="dxa" w:w="100"/>
              <w:bottom w:type="dxa" w:w="100"/>
              <w:right w:type="dxa" w:w="100"/>
            </w:tcMar>
          </w:tcPr>
          <w:p>
            <w:r>
              <w:rPr>
                <w:rFonts w:ascii="Calibri" w:cs="Calibri" w:eastAsia="Calibri" w:hAnsi="Calibri"/>
                <w:b/>
                <w:bCs/>
              </w:rPr>
              <w:t xml:space="preserve">Staff (कर्मचारी)</w:t>
            </w:r>
          </w:p>
        </w:tc>
        <w:tc>
          <w:tcPr>
            <w:tcW w:type="dxa" w:w="3663"/>
            <w:tcMar>
              <w:top w:type="dxa" w:w="100"/>
              <w:left w:type="dxa" w:w="100"/>
              <w:bottom w:type="dxa" w:w="100"/>
              <w:right w:type="dxa" w:w="100"/>
            </w:tcMar>
          </w:tcPr>
          <w:p>
            <w:r>
              <w:rPr>
                <w:rFonts w:ascii="Calibri" w:cs="Calibri" w:eastAsia="Calibri" w:hAnsi="Calibri"/>
              </w:rPr>
              <w:t xml:space="preserve">The people who work at the pharmacy and use this system — pharmacists, technicians, interns.</w:t>
            </w:r>
          </w:p>
        </w:tc>
        <w:tc>
          <w:tcPr>
            <w:tcW w:type="dxa" w:w="3663"/>
            <w:tcMar>
              <w:top w:type="dxa" w:w="100"/>
              <w:left w:type="dxa" w:w="100"/>
              <w:bottom w:type="dxa" w:w="100"/>
              <w:right w:type="dxa" w:w="100"/>
            </w:tcMar>
          </w:tcPr>
          <w:p>
            <w:r>
              <w:rPr>
                <w:rFonts w:ascii="Nirmala UI" w:cs="Nirmala UI" w:eastAsia="Nirmala UI" w:hAnsi="Nirmala UI"/>
              </w:rPr>
              <w:t xml:space="preserve">कर्मचारी म्हणजे फार्मसीमध्ये काम करणारे आणि ही प्रणाली वापरणारे लोक — फार्मासिस्ट, टेक्निशियन, इंटर्न.</w:t>
            </w:r>
          </w:p>
        </w:tc>
      </w:tr>
      <w:tr>
        <w:tc>
          <w:tcPr>
            <w:tcW w:type="dxa" w:w="1700"/>
            <w:tcMar>
              <w:top w:type="dxa" w:w="100"/>
              <w:left w:type="dxa" w:w="100"/>
              <w:bottom w:type="dxa" w:w="100"/>
              <w:right w:type="dxa" w:w="100"/>
            </w:tcMar>
          </w:tcPr>
          <w:p>
            <w:r>
              <w:rPr>
                <w:rFonts w:ascii="Calibri" w:cs="Calibri" w:eastAsia="Calibri" w:hAnsi="Calibri"/>
                <w:b/>
                <w:bCs/>
              </w:rPr>
              <w:t xml:space="preserve">Customer / Patient (ग्राहक)</w:t>
            </w:r>
          </w:p>
        </w:tc>
        <w:tc>
          <w:tcPr>
            <w:tcW w:type="dxa" w:w="3663"/>
            <w:tcMar>
              <w:top w:type="dxa" w:w="100"/>
              <w:left w:type="dxa" w:w="100"/>
              <w:bottom w:type="dxa" w:w="100"/>
              <w:right w:type="dxa" w:w="100"/>
            </w:tcMar>
          </w:tcPr>
          <w:p>
            <w:r>
              <w:rPr>
                <w:rFonts w:ascii="Calibri" w:cs="Calibri" w:eastAsia="Calibri" w:hAnsi="Calibri"/>
              </w:rPr>
              <w:t xml:space="preserve">The person buying medicine at the counter. They do not log into the system — staff enters their details during a sale.</w:t>
            </w:r>
          </w:p>
        </w:tc>
        <w:tc>
          <w:tcPr>
            <w:tcW w:type="dxa" w:w="3663"/>
            <w:tcMar>
              <w:top w:type="dxa" w:w="100"/>
              <w:left w:type="dxa" w:w="100"/>
              <w:bottom w:type="dxa" w:w="100"/>
              <w:right w:type="dxa" w:w="100"/>
            </w:tcMar>
          </w:tcPr>
          <w:p>
            <w:r>
              <w:rPr>
                <w:rFonts w:ascii="Nirmala UI" w:cs="Nirmala UI" w:eastAsia="Nirmala UI" w:hAnsi="Nirmala UI"/>
              </w:rPr>
              <w:t xml:space="preserve">ग्राहक म्हणजे काउंटरवर औषध विकत घेणारी व्यक्ती. ग्राहक या प्रणालीत लॉगिन करत नाही — विक्रीच्या वेळी कर्मचारी त्याची माहिती भरतात.</w:t>
            </w:r>
          </w:p>
        </w:tc>
      </w:tr>
      <w:tr>
        <w:tc>
          <w:tcPr>
            <w:tcW w:type="dxa" w:w="1700"/>
            <w:tcMar>
              <w:top w:type="dxa" w:w="100"/>
              <w:left w:type="dxa" w:w="100"/>
              <w:bottom w:type="dxa" w:w="100"/>
              <w:right w:type="dxa" w:w="100"/>
            </w:tcMar>
          </w:tcPr>
          <w:p>
            <w:r>
              <w:rPr>
                <w:rFonts w:ascii="Calibri" w:cs="Calibri" w:eastAsia="Calibri" w:hAnsi="Calibri"/>
                <w:b/>
                <w:bCs/>
              </w:rPr>
              <w:t xml:space="preserve">Admin (प्रशासक)</w:t>
            </w:r>
          </w:p>
        </w:tc>
        <w:tc>
          <w:tcPr>
            <w:tcW w:type="dxa" w:w="3663"/>
            <w:tcMar>
              <w:top w:type="dxa" w:w="100"/>
              <w:left w:type="dxa" w:w="100"/>
              <w:bottom w:type="dxa" w:w="100"/>
              <w:right w:type="dxa" w:w="100"/>
            </w:tcMar>
          </w:tcPr>
          <w:p>
            <w:r>
              <w:rPr>
                <w:rFonts w:ascii="Calibri" w:cs="Calibri" w:eastAsia="Calibri" w:hAnsi="Calibri"/>
              </w:rPr>
              <w:t xml:space="preserve">The owner/manager account with full access to the system.</w:t>
            </w:r>
          </w:p>
        </w:tc>
        <w:tc>
          <w:tcPr>
            <w:tcW w:type="dxa" w:w="3663"/>
            <w:tcMar>
              <w:top w:type="dxa" w:w="100"/>
              <w:left w:type="dxa" w:w="100"/>
              <w:bottom w:type="dxa" w:w="100"/>
              <w:right w:type="dxa" w:w="100"/>
            </w:tcMar>
          </w:tcPr>
          <w:p>
            <w:r>
              <w:rPr>
                <w:rFonts w:ascii="Nirmala UI" w:cs="Nirmala UI" w:eastAsia="Nirmala UI" w:hAnsi="Nirmala UI"/>
              </w:rPr>
              <w:t xml:space="preserve">प्रशासक म्हणजे फार्मसीचा मालक किंवा व्यवस्थापक, ज्याला संपूर्ण प्रणालीचा पूर्ण अधिकार असतो.</w:t>
            </w:r>
          </w:p>
        </w:tc>
      </w:tr>
      <w:tr>
        <w:tc>
          <w:tcPr>
            <w:tcW w:type="dxa" w:w="1700"/>
            <w:tcMar>
              <w:top w:type="dxa" w:w="100"/>
              <w:left w:type="dxa" w:w="100"/>
              <w:bottom w:type="dxa" w:w="100"/>
              <w:right w:type="dxa" w:w="100"/>
            </w:tcMar>
          </w:tcPr>
          <w:p>
            <w:r>
              <w:rPr>
                <w:rFonts w:ascii="Calibri" w:cs="Calibri" w:eastAsia="Calibri" w:hAnsi="Calibri"/>
                <w:b/>
                <w:bCs/>
              </w:rPr>
              <w:t xml:space="preserve">POS — Point of Sale (विक्री केंद्र)</w:t>
            </w:r>
          </w:p>
        </w:tc>
        <w:tc>
          <w:tcPr>
            <w:tcW w:type="dxa" w:w="3663"/>
            <w:tcMar>
              <w:top w:type="dxa" w:w="100"/>
              <w:left w:type="dxa" w:w="100"/>
              <w:bottom w:type="dxa" w:w="100"/>
              <w:right w:type="dxa" w:w="100"/>
            </w:tcMar>
          </w:tcPr>
          <w:p>
            <w:r>
              <w:rPr>
                <w:rFonts w:ascii="Calibri" w:cs="Calibri" w:eastAsia="Calibri" w:hAnsi="Calibri"/>
              </w:rPr>
              <w:t xml:space="preserve">The billing counter screen where staff sell medicine to a walk-in customer — search item, add to cart, take payment.</w:t>
            </w:r>
          </w:p>
        </w:tc>
        <w:tc>
          <w:tcPr>
            <w:tcW w:type="dxa" w:w="3663"/>
            <w:tcMar>
              <w:top w:type="dxa" w:w="100"/>
              <w:left w:type="dxa" w:w="100"/>
              <w:bottom w:type="dxa" w:w="100"/>
              <w:right w:type="dxa" w:w="100"/>
            </w:tcMar>
          </w:tcPr>
          <w:p>
            <w:r>
              <w:rPr>
                <w:rFonts w:ascii="Nirmala UI" w:cs="Nirmala UI" w:eastAsia="Nirmala UI" w:hAnsi="Nirmala UI"/>
              </w:rPr>
              <w:t xml:space="preserve">विक्री केंद्र (POS) म्हणजे बिलिंग काउंटरची स्क्रीन, जिथे कर्मचारी ग्राहकाला औषध विकतात — औषध शोधणे, कार्टमध्ये टाकणे, पैसे स्वीकारणे.</w:t>
            </w:r>
          </w:p>
        </w:tc>
      </w:tr>
      <w:tr>
        <w:tc>
          <w:tcPr>
            <w:tcW w:type="dxa" w:w="1700"/>
            <w:tcMar>
              <w:top w:type="dxa" w:w="100"/>
              <w:left w:type="dxa" w:w="100"/>
              <w:bottom w:type="dxa" w:w="100"/>
              <w:right w:type="dxa" w:w="100"/>
            </w:tcMar>
          </w:tcPr>
          <w:p>
            <w:r>
              <w:rPr>
                <w:rFonts w:ascii="Calibri" w:cs="Calibri" w:eastAsia="Calibri" w:hAnsi="Calibri"/>
                <w:b/>
                <w:bCs/>
              </w:rPr>
              <w:t xml:space="preserve">Purchase Order — PO (खरेदी ऑर्डर)</w:t>
            </w:r>
          </w:p>
        </w:tc>
        <w:tc>
          <w:tcPr>
            <w:tcW w:type="dxa" w:w="3663"/>
            <w:tcMar>
              <w:top w:type="dxa" w:w="100"/>
              <w:left w:type="dxa" w:w="100"/>
              <w:bottom w:type="dxa" w:w="100"/>
              <w:right w:type="dxa" w:w="100"/>
            </w:tcMar>
          </w:tcPr>
          <w:p>
            <w:r>
              <w:rPr>
                <w:rFonts w:ascii="Calibri" w:cs="Calibri" w:eastAsia="Calibri" w:hAnsi="Calibri"/>
              </w:rPr>
              <w:t xml:space="preserve">A formal order YOU send to a supplier asking them to deliver specific medicines by a certain date. Created by admin, sent to the supplier, approved or rejected by them.</w:t>
            </w:r>
          </w:p>
        </w:tc>
        <w:tc>
          <w:tcPr>
            <w:tcW w:type="dxa" w:w="3663"/>
            <w:tcMar>
              <w:top w:type="dxa" w:w="100"/>
              <w:left w:type="dxa" w:w="100"/>
              <w:bottom w:type="dxa" w:w="100"/>
              <w:right w:type="dxa" w:w="100"/>
            </w:tcMar>
          </w:tcPr>
          <w:p>
            <w:r>
              <w:rPr>
                <w:rFonts w:ascii="Nirmala UI" w:cs="Nirmala UI" w:eastAsia="Nirmala UI" w:hAnsi="Nirmala UI"/>
              </w:rPr>
              <w:t xml:space="preserve">ठराविक तारखेपर्यंत ठराविक औषधे पाठवण्याची विनंती करणारी, तुम्ही पुरवठादाराला पाठवलेली अधिकृत ऑर्डर. प्रशासक ती तयार करतो, पुरवठादाराला पाठवली जाते, आणि तो ती मंजूर किंवा नाकारतो.</w:t>
            </w:r>
          </w:p>
        </w:tc>
      </w:tr>
      <w:tr>
        <w:tc>
          <w:tcPr>
            <w:tcW w:type="dxa" w:w="1700"/>
            <w:tcMar>
              <w:top w:type="dxa" w:w="100"/>
              <w:left w:type="dxa" w:w="100"/>
              <w:bottom w:type="dxa" w:w="100"/>
              <w:right w:type="dxa" w:w="100"/>
            </w:tcMar>
          </w:tcPr>
          <w:p>
            <w:r>
              <w:rPr>
                <w:rFonts w:ascii="Calibri" w:cs="Calibri" w:eastAsia="Calibri" w:hAnsi="Calibri"/>
                <w:b/>
                <w:bCs/>
              </w:rPr>
              <w:t xml:space="preserve">Batch / Strip (बॅच / पट्टी)</w:t>
            </w:r>
          </w:p>
        </w:tc>
        <w:tc>
          <w:tcPr>
            <w:tcW w:type="dxa" w:w="3663"/>
            <w:tcMar>
              <w:top w:type="dxa" w:w="100"/>
              <w:left w:type="dxa" w:w="100"/>
              <w:bottom w:type="dxa" w:w="100"/>
              <w:right w:type="dxa" w:w="100"/>
            </w:tcMar>
          </w:tcPr>
          <w:p>
            <w:r>
              <w:rPr>
                <w:rFonts w:ascii="Calibri" w:cs="Calibri" w:eastAsia="Calibri" w:hAnsi="Calibri"/>
              </w:rPr>
              <w:t xml:space="preserve">One specific delivery of a medicine — its own quantity and its own expiry date. The same medicine can have several batches in stock at once, each expiring on a different date.</w:t>
            </w:r>
          </w:p>
        </w:tc>
        <w:tc>
          <w:tcPr>
            <w:tcW w:type="dxa" w:w="3663"/>
            <w:tcMar>
              <w:top w:type="dxa" w:w="100"/>
              <w:left w:type="dxa" w:w="100"/>
              <w:bottom w:type="dxa" w:w="100"/>
              <w:right w:type="dxa" w:w="100"/>
            </w:tcMar>
          </w:tcPr>
          <w:p>
            <w:r>
              <w:rPr>
                <w:rFonts w:ascii="Nirmala UI" w:cs="Nirmala UI" w:eastAsia="Nirmala UI" w:hAnsi="Nirmala UI"/>
              </w:rPr>
              <w:t xml:space="preserve">औषधाचा एक विशिष्ट पुरवठा — त्याचे स्वतःचे प्रमाण आणि स्वतःची कालबाह्यता तारीख. एकाच औषधाचे एकाच वेळी अनेक बॅच साठ्यात असू शकतात, प्रत्येकाची कालबाह्यता तारीख वेगळी.</w:t>
            </w:r>
          </w:p>
        </w:tc>
      </w:tr>
      <w:tr>
        <w:tc>
          <w:tcPr>
            <w:tcW w:type="dxa" w:w="1700"/>
            <w:tcMar>
              <w:top w:type="dxa" w:w="100"/>
              <w:left w:type="dxa" w:w="100"/>
              <w:bottom w:type="dxa" w:w="100"/>
              <w:right w:type="dxa" w:w="100"/>
            </w:tcMar>
          </w:tcPr>
          <w:p>
            <w:r>
              <w:rPr>
                <w:rFonts w:ascii="Calibri" w:cs="Calibri" w:eastAsia="Calibri" w:hAnsi="Calibri"/>
                <w:b/>
                <w:bCs/>
              </w:rPr>
              <w:t xml:space="preserve">Supplier Portal (पुरवठादार पोर्टल)</w:t>
            </w:r>
          </w:p>
        </w:tc>
        <w:tc>
          <w:tcPr>
            <w:tcW w:type="dxa" w:w="3663"/>
            <w:tcMar>
              <w:top w:type="dxa" w:w="100"/>
              <w:left w:type="dxa" w:w="100"/>
              <w:bottom w:type="dxa" w:w="100"/>
              <w:right w:type="dxa" w:w="100"/>
            </w:tcMar>
          </w:tcPr>
          <w:p>
            <w:r>
              <w:rPr>
                <w:rFonts w:ascii="Calibri" w:cs="Calibri" w:eastAsia="Calibri" w:hAnsi="Calibri"/>
              </w:rPr>
              <w:t xml:space="preserve">A separate login (at /supplier/login) just for suppliers — completely different from the admin/staff login. A supplier only ever sees their own purchase orders here, nothing else about your pharmacy.</w:t>
            </w:r>
          </w:p>
        </w:tc>
        <w:tc>
          <w:tcPr>
            <w:tcW w:type="dxa" w:w="3663"/>
            <w:tcMar>
              <w:top w:type="dxa" w:w="100"/>
              <w:left w:type="dxa" w:w="100"/>
              <w:bottom w:type="dxa" w:w="100"/>
              <w:right w:type="dxa" w:w="100"/>
            </w:tcMar>
          </w:tcPr>
          <w:p>
            <w:r>
              <w:rPr>
                <w:rFonts w:ascii="Nirmala UI" w:cs="Nirmala UI" w:eastAsia="Nirmala UI" w:hAnsi="Nirmala UI"/>
              </w:rPr>
              <w:t xml:space="preserve">फक्त पुरवठादारांसाठी असलेला वेगळा लॉगिन (/supplier/login) — प्रशासक/कर्मचारी लॉगिनपेक्षा पूर्णपणे वेगळा. पुरवठादाराला इथे फक्त त्याच्या स्वतःच्या ऑर्डर्स दिसतात, फार्मसीबद्दल इतर काहीही नाही.</w:t>
            </w:r>
          </w:p>
        </w:tc>
      </w:tr>
    </w:tbl>
    <w:p>
      <w:r>
        <w:br w:type="page"/>
      </w:r>
    </w:p>
    <w:p>
      <w:pPr>
        <w:pStyle w:val="Heading1"/>
        <w:spacing w:after="200" w:before="300"/>
      </w:pPr>
      <w:r>
        <w:rPr>
          <w:rFonts w:ascii="Calibri" w:cs="Calibri" w:eastAsia="Calibri" w:hAnsi="Calibri"/>
          <w:b/>
          <w:bCs/>
        </w:rPr>
        <w:t xml:space="preserve">Recommended Order to Add Data</w:t>
      </w:r>
      <w:r>
        <w:rPr>
          <w:rFonts w:ascii="Calibri" w:cs="Calibri" w:eastAsia="Calibri" w:hAnsi="Calibri"/>
        </w:rPr>
        <w:t xml:space="preserve">  /  </w:t>
      </w:r>
      <w:r>
        <w:rPr>
          <w:rFonts w:ascii="Nirmala UI" w:cs="Nirmala UI" w:eastAsia="Nirmala UI" w:hAnsi="Nirmala UI"/>
          <w:b/>
          <w:bCs/>
        </w:rPr>
        <w:t xml:space="preserve">माहिती भरण्याचा शिफारस केलेला क्रम</w:t>
      </w:r>
    </w:p>
    <w:p>
      <w:pPr>
        <w:spacing w:after="120"/>
      </w:pPr>
      <w:r>
        <w:rPr>
          <w:rFonts w:ascii="Calibri" w:cs="Calibri" w:eastAsia="Calibri" w:hAnsi="Calibri"/>
        </w:rPr>
        <w:t xml:space="preserve">This mirrors how a real pharmacy would set the system up on day one — each step depends on the one before it.</w:t>
      </w:r>
    </w:p>
    <w:p>
      <w:pPr>
        <w:spacing w:after="200"/>
      </w:pPr>
      <w:r>
        <w:rPr>
          <w:rFonts w:ascii="Nirmala UI" w:cs="Nirmala UI" w:eastAsia="Nirmala UI" w:hAnsi="Nirmala UI"/>
        </w:rPr>
        <w:t xml:space="preserve">हे खर्री फार्मसी पहिल्या दिवशी कशी सेट होईल त्याच्या क्रमाने दिले आहे — प्रत्येक टप्पा आधीच्या टप्प्यावर अवलंबून आहे.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Step / टप्पा</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happens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घडते (मराठी)</w:t>
            </w:r>
          </w:p>
        </w:tc>
      </w:tr>
      <w:tr>
        <w:tc>
          <w:tcPr>
            <w:tcW w:type="dxa" w:w="1700"/>
            <w:tcMar>
              <w:top w:type="dxa" w:w="100"/>
              <w:left w:type="dxa" w:w="100"/>
              <w:bottom w:type="dxa" w:w="100"/>
              <w:right w:type="dxa" w:w="100"/>
            </w:tcMar>
          </w:tcPr>
          <w:p>
            <w:r>
              <w:rPr>
                <w:rFonts w:ascii="Calibri" w:cs="Calibri" w:eastAsia="Calibri" w:hAnsi="Calibri"/>
                <w:b/>
                <w:bCs/>
              </w:rPr>
              <w:t xml:space="preserve">1. Suppliers</w:t>
            </w:r>
          </w:p>
        </w:tc>
        <w:tc>
          <w:tcPr>
            <w:tcW w:type="dxa" w:w="3663"/>
            <w:tcMar>
              <w:top w:type="dxa" w:w="100"/>
              <w:left w:type="dxa" w:w="100"/>
              <w:bottom w:type="dxa" w:w="100"/>
              <w:right w:type="dxa" w:w="100"/>
            </w:tcMar>
          </w:tcPr>
          <w:p>
            <w:r>
              <w:rPr>
                <w:rFonts w:ascii="Calibri" w:cs="Calibri" w:eastAsia="Calibri" w:hAnsi="Calibri"/>
              </w:rPr>
              <w:t xml:space="preserve">Add who you buy medicine from, before adding stock.</w:t>
            </w:r>
          </w:p>
        </w:tc>
        <w:tc>
          <w:tcPr>
            <w:tcW w:type="dxa" w:w="3663"/>
            <w:tcMar>
              <w:top w:type="dxa" w:w="100"/>
              <w:left w:type="dxa" w:w="100"/>
              <w:bottom w:type="dxa" w:w="100"/>
              <w:right w:type="dxa" w:w="100"/>
            </w:tcMar>
          </w:tcPr>
          <w:p>
            <w:r>
              <w:rPr>
                <w:rFonts w:ascii="Nirmala UI" w:cs="Nirmala UI" w:eastAsia="Nirmala UI" w:hAnsi="Nirmala UI"/>
              </w:rPr>
              <w:t xml:space="preserve">साठा जोडण्यापूर्वी तुम्ही कोणाकडून औषध खरेदी करता ते नोंदवा.</w:t>
            </w:r>
          </w:p>
        </w:tc>
      </w:tr>
      <w:tr>
        <w:tc>
          <w:tcPr>
            <w:tcW w:type="dxa" w:w="1700"/>
            <w:tcMar>
              <w:top w:type="dxa" w:w="100"/>
              <w:left w:type="dxa" w:w="100"/>
              <w:bottom w:type="dxa" w:w="100"/>
              <w:right w:type="dxa" w:w="100"/>
            </w:tcMar>
          </w:tcPr>
          <w:p>
            <w:r>
              <w:rPr>
                <w:rFonts w:ascii="Calibri" w:cs="Calibri" w:eastAsia="Calibri" w:hAnsi="Calibri"/>
                <w:b/>
                <w:bCs/>
              </w:rPr>
              <w:t xml:space="preserve">2. Purchase Orders (ongoing)</w:t>
            </w:r>
          </w:p>
        </w:tc>
        <w:tc>
          <w:tcPr>
            <w:tcW w:type="dxa" w:w="3663"/>
            <w:tcMar>
              <w:top w:type="dxa" w:w="100"/>
              <w:left w:type="dxa" w:w="100"/>
              <w:bottom w:type="dxa" w:w="100"/>
              <w:right w:type="dxa" w:w="100"/>
            </w:tcMar>
          </w:tcPr>
          <w:p>
            <w:r>
              <w:rPr>
                <w:rFonts w:ascii="Calibri" w:cs="Calibri" w:eastAsia="Calibri" w:hAnsi="Calibri"/>
              </w:rPr>
              <w:t xml:space="preserve">Once suppliers exist, order restock from them any time — this is how new stock actually arrives.</w:t>
            </w:r>
          </w:p>
        </w:tc>
        <w:tc>
          <w:tcPr>
            <w:tcW w:type="dxa" w:w="3663"/>
            <w:tcMar>
              <w:top w:type="dxa" w:w="100"/>
              <w:left w:type="dxa" w:w="100"/>
              <w:bottom w:type="dxa" w:w="100"/>
              <w:right w:type="dxa" w:w="100"/>
            </w:tcMar>
          </w:tcPr>
          <w:p>
            <w:r>
              <w:rPr>
                <w:rFonts w:ascii="Nirmala UI" w:cs="Nirmala UI" w:eastAsia="Nirmala UI" w:hAnsi="Nirmala UI"/>
              </w:rPr>
              <w:t xml:space="preserve">पुरवठादार नोंदल्यानंतर, त्यांच्याकडून केव्हाही साठा मागवा — नवीन साठा असाच येतो.</w:t>
            </w:r>
          </w:p>
        </w:tc>
      </w:tr>
      <w:tr>
        <w:tc>
          <w:tcPr>
            <w:tcW w:type="dxa" w:w="1700"/>
            <w:tcMar>
              <w:top w:type="dxa" w:w="100"/>
              <w:left w:type="dxa" w:w="100"/>
              <w:bottom w:type="dxa" w:w="100"/>
              <w:right w:type="dxa" w:w="100"/>
            </w:tcMar>
          </w:tcPr>
          <w:p>
            <w:r>
              <w:rPr>
                <w:rFonts w:ascii="Calibri" w:cs="Calibri" w:eastAsia="Calibri" w:hAnsi="Calibri"/>
                <w:b/>
                <w:bCs/>
              </w:rPr>
              <w:t xml:space="preserve">3. Staff</w:t>
            </w:r>
          </w:p>
        </w:tc>
        <w:tc>
          <w:tcPr>
            <w:tcW w:type="dxa" w:w="3663"/>
            <w:tcMar>
              <w:top w:type="dxa" w:w="100"/>
              <w:left w:type="dxa" w:w="100"/>
              <w:bottom w:type="dxa" w:w="100"/>
              <w:right w:type="dxa" w:w="100"/>
            </w:tcMar>
          </w:tcPr>
          <w:p>
            <w:r>
              <w:rPr>
                <w:rFonts w:ascii="Calibri" w:cs="Calibri" w:eastAsia="Calibri" w:hAnsi="Calibri"/>
              </w:rPr>
              <w:t xml:space="preserve">Add the people who will operate the system.</w:t>
            </w:r>
          </w:p>
        </w:tc>
        <w:tc>
          <w:tcPr>
            <w:tcW w:type="dxa" w:w="3663"/>
            <w:tcMar>
              <w:top w:type="dxa" w:w="100"/>
              <w:left w:type="dxa" w:w="100"/>
              <w:bottom w:type="dxa" w:w="100"/>
              <w:right w:type="dxa" w:w="100"/>
            </w:tcMar>
          </w:tcPr>
          <w:p>
            <w:r>
              <w:rPr>
                <w:rFonts w:ascii="Nirmala UI" w:cs="Nirmala UI" w:eastAsia="Nirmala UI" w:hAnsi="Nirmala UI"/>
              </w:rPr>
              <w:t xml:space="preserve">प्रणाली वापरणाऱ्या कर्मचाऱ्यांची नोंद करा.</w:t>
            </w:r>
          </w:p>
        </w:tc>
      </w:tr>
      <w:tr>
        <w:tc>
          <w:tcPr>
            <w:tcW w:type="dxa" w:w="1700"/>
            <w:tcMar>
              <w:top w:type="dxa" w:w="100"/>
              <w:left w:type="dxa" w:w="100"/>
              <w:bottom w:type="dxa" w:w="100"/>
              <w:right w:type="dxa" w:w="100"/>
            </w:tcMar>
          </w:tcPr>
          <w:p>
            <w:r>
              <w:rPr>
                <w:rFonts w:ascii="Calibri" w:cs="Calibri" w:eastAsia="Calibri" w:hAnsi="Calibri"/>
                <w:b/>
                <w:bCs/>
              </w:rPr>
              <w:t xml:space="preserve">4. Inventory</w:t>
            </w:r>
          </w:p>
        </w:tc>
        <w:tc>
          <w:tcPr>
            <w:tcW w:type="dxa" w:w="3663"/>
            <w:tcMar>
              <w:top w:type="dxa" w:w="100"/>
              <w:left w:type="dxa" w:w="100"/>
              <w:bottom w:type="dxa" w:w="100"/>
              <w:right w:type="dxa" w:w="100"/>
            </w:tcMar>
          </w:tcPr>
          <w:p>
            <w:r>
              <w:rPr>
                <w:rFonts w:ascii="Calibri" w:cs="Calibri" w:eastAsia="Calibri" w:hAnsi="Calibri"/>
              </w:rPr>
              <w:t xml:space="preserve">Add every medicine you stock — nothing can be sold until it exists here.</w:t>
            </w:r>
          </w:p>
        </w:tc>
        <w:tc>
          <w:tcPr>
            <w:tcW w:type="dxa" w:w="3663"/>
            <w:tcMar>
              <w:top w:type="dxa" w:w="100"/>
              <w:left w:type="dxa" w:w="100"/>
              <w:bottom w:type="dxa" w:w="100"/>
              <w:right w:type="dxa" w:w="100"/>
            </w:tcMar>
          </w:tcPr>
          <w:p>
            <w:r>
              <w:rPr>
                <w:rFonts w:ascii="Nirmala UI" w:cs="Nirmala UI" w:eastAsia="Nirmala UI" w:hAnsi="Nirmala UI"/>
              </w:rPr>
              <w:t xml:space="preserve">तुमच्याकडे असलेले प्रत्येक औषध नोंदवा — हे इथे नोंदल्याशिवाय काहीही विकता येणार नाही.</w:t>
            </w:r>
          </w:p>
        </w:tc>
      </w:tr>
      <w:tr>
        <w:tc>
          <w:tcPr>
            <w:tcW w:type="dxa" w:w="1700"/>
            <w:tcMar>
              <w:top w:type="dxa" w:w="100"/>
              <w:left w:type="dxa" w:w="100"/>
              <w:bottom w:type="dxa" w:w="100"/>
              <w:right w:type="dxa" w:w="100"/>
            </w:tcMar>
          </w:tcPr>
          <w:p>
            <w:r>
              <w:rPr>
                <w:rFonts w:ascii="Calibri" w:cs="Calibri" w:eastAsia="Calibri" w:hAnsi="Calibri"/>
                <w:b/>
                <w:bCs/>
              </w:rPr>
              <w:t xml:space="preserve">5. Settings</w:t>
            </w:r>
          </w:p>
        </w:tc>
        <w:tc>
          <w:tcPr>
            <w:tcW w:type="dxa" w:w="3663"/>
            <w:tcMar>
              <w:top w:type="dxa" w:w="100"/>
              <w:left w:type="dxa" w:w="100"/>
              <w:bottom w:type="dxa" w:w="100"/>
              <w:right w:type="dxa" w:w="100"/>
            </w:tcMar>
          </w:tcPr>
          <w:p>
            <w:r>
              <w:rPr>
                <w:rFonts w:ascii="Calibri" w:cs="Calibri" w:eastAsia="Calibri" w:hAnsi="Calibri"/>
              </w:rPr>
              <w:t xml:space="preserve">One-time setup of your pharmacy’s profile information.</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माहिती एकदाच भरून घ्या.</w:t>
            </w:r>
          </w:p>
        </w:tc>
      </w:tr>
      <w:tr>
        <w:tc>
          <w:tcPr>
            <w:tcW w:type="dxa" w:w="1700"/>
            <w:tcMar>
              <w:top w:type="dxa" w:w="100"/>
              <w:left w:type="dxa" w:w="100"/>
              <w:bottom w:type="dxa" w:w="100"/>
              <w:right w:type="dxa" w:w="100"/>
            </w:tcMar>
          </w:tcPr>
          <w:p>
            <w:r>
              <w:rPr>
                <w:rFonts w:ascii="Calibri" w:cs="Calibri" w:eastAsia="Calibri" w:hAnsi="Calibri"/>
                <w:b/>
                <w:bCs/>
              </w:rPr>
              <w:t xml:space="preserve">6. Prescriptions (ongoing)</w:t>
            </w:r>
          </w:p>
        </w:tc>
        <w:tc>
          <w:tcPr>
            <w:tcW w:type="dxa" w:w="3663"/>
            <w:tcMar>
              <w:top w:type="dxa" w:w="100"/>
              <w:left w:type="dxa" w:w="100"/>
              <w:bottom w:type="dxa" w:w="100"/>
              <w:right w:type="dxa" w:w="100"/>
            </w:tcMar>
          </w:tcPr>
          <w:p>
            <w:r>
              <w:rPr>
                <w:rFonts w:ascii="Calibri" w:cs="Calibri" w:eastAsia="Calibri" w:hAnsi="Calibri"/>
              </w:rPr>
              <w:t xml:space="preserve">Logged as patients bring them in, then verified by staff.</w:t>
            </w:r>
          </w:p>
        </w:tc>
        <w:tc>
          <w:tcPr>
            <w:tcW w:type="dxa" w:w="3663"/>
            <w:tcMar>
              <w:top w:type="dxa" w:w="100"/>
              <w:left w:type="dxa" w:w="100"/>
              <w:bottom w:type="dxa" w:w="100"/>
              <w:right w:type="dxa" w:w="100"/>
            </w:tcMar>
          </w:tcPr>
          <w:p>
            <w:r>
              <w:rPr>
                <w:rFonts w:ascii="Nirmala UI" w:cs="Nirmala UI" w:eastAsia="Nirmala UI" w:hAnsi="Nirmala UI"/>
              </w:rPr>
              <w:t xml:space="preserve">रुग्ण घेऊन येतात तसे नोंदवले जातात, नंतर कर्मचारी त्याची पडताळणी करतात.</w:t>
            </w:r>
          </w:p>
        </w:tc>
      </w:tr>
      <w:tr>
        <w:tc>
          <w:tcPr>
            <w:tcW w:type="dxa" w:w="1700"/>
            <w:tcMar>
              <w:top w:type="dxa" w:w="100"/>
              <w:left w:type="dxa" w:w="100"/>
              <w:bottom w:type="dxa" w:w="100"/>
              <w:right w:type="dxa" w:w="100"/>
            </w:tcMar>
          </w:tcPr>
          <w:p>
            <w:r>
              <w:rPr>
                <w:rFonts w:ascii="Calibri" w:cs="Calibri" w:eastAsia="Calibri" w:hAnsi="Calibri"/>
                <w:b/>
                <w:bCs/>
              </w:rPr>
              <w:t xml:space="preserve">7. Sales / POS (ongoing)</w:t>
            </w:r>
          </w:p>
        </w:tc>
        <w:tc>
          <w:tcPr>
            <w:tcW w:type="dxa" w:w="3663"/>
            <w:tcMar>
              <w:top w:type="dxa" w:w="100"/>
              <w:left w:type="dxa" w:w="100"/>
              <w:bottom w:type="dxa" w:w="100"/>
              <w:right w:type="dxa" w:w="100"/>
            </w:tcMar>
          </w:tcPr>
          <w:p>
            <w:r>
              <w:rPr>
                <w:rFonts w:ascii="Calibri" w:cs="Calibri" w:eastAsia="Calibri" w:hAnsi="Calibri"/>
              </w:rPr>
              <w:t xml:space="preserve">The daily selling activity — this is what actually changes stock and revenue.</w:t>
            </w:r>
          </w:p>
        </w:tc>
        <w:tc>
          <w:tcPr>
            <w:tcW w:type="dxa" w:w="3663"/>
            <w:tcMar>
              <w:top w:type="dxa" w:w="100"/>
              <w:left w:type="dxa" w:w="100"/>
              <w:bottom w:type="dxa" w:w="100"/>
              <w:right w:type="dxa" w:w="100"/>
            </w:tcMar>
          </w:tcPr>
          <w:p>
            <w:r>
              <w:rPr>
                <w:rFonts w:ascii="Nirmala UI" w:cs="Nirmala UI" w:eastAsia="Nirmala UI" w:hAnsi="Nirmala UI"/>
              </w:rPr>
              <w:t xml:space="preserve">दररोजची विक्री — यामुळेच साठा आणि उत्पन्न बदलते.</w:t>
            </w:r>
          </w:p>
        </w:tc>
      </w:tr>
      <w:tr>
        <w:tc>
          <w:tcPr>
            <w:tcW w:type="dxa" w:w="1700"/>
            <w:tcMar>
              <w:top w:type="dxa" w:w="100"/>
              <w:left w:type="dxa" w:w="100"/>
              <w:bottom w:type="dxa" w:w="100"/>
              <w:right w:type="dxa" w:w="100"/>
            </w:tcMar>
          </w:tcPr>
          <w:p>
            <w:r>
              <w:rPr>
                <w:rFonts w:ascii="Calibri" w:cs="Calibri" w:eastAsia="Calibri" w:hAnsi="Calibri"/>
                <w:b/>
                <w:bCs/>
              </w:rPr>
              <w:t xml:space="preserve">8. Dashboard &amp; Analytics</w:t>
            </w:r>
          </w:p>
        </w:tc>
        <w:tc>
          <w:tcPr>
            <w:tcW w:type="dxa" w:w="3663"/>
            <w:tcMar>
              <w:top w:type="dxa" w:w="100"/>
              <w:left w:type="dxa" w:w="100"/>
              <w:bottom w:type="dxa" w:w="100"/>
              <w:right w:type="dxa" w:w="100"/>
            </w:tcMar>
          </w:tcPr>
          <w:p>
            <w:r>
              <w:rPr>
                <w:rFonts w:ascii="Calibri" w:cs="Calibri" w:eastAsia="Calibri" w:hAnsi="Calibri"/>
              </w:rPr>
              <w:t xml:space="preserve">Nothing to add here — just automatic summaries of everything above.</w:t>
            </w:r>
          </w:p>
        </w:tc>
        <w:tc>
          <w:tcPr>
            <w:tcW w:type="dxa" w:w="3663"/>
            <w:tcMar>
              <w:top w:type="dxa" w:w="100"/>
              <w:left w:type="dxa" w:w="100"/>
              <w:bottom w:type="dxa" w:w="100"/>
              <w:right w:type="dxa" w:w="100"/>
            </w:tcMar>
          </w:tcPr>
          <w:p>
            <w:r>
              <w:rPr>
                <w:rFonts w:ascii="Nirmala UI" w:cs="Nirmala UI" w:eastAsia="Nirmala UI" w:hAnsi="Nirmala UI"/>
              </w:rPr>
              <w:t xml:space="preserve">इथे काहीही भरायचे नाही — फक्त वरील सर्व माहितीचा आपोआप तयार होणारा सारांश दिसतो.</w:t>
            </w:r>
          </w:p>
        </w:tc>
      </w:tr>
    </w:tbl>
    <w:p>
      <w:r>
        <w:br w:type="page"/>
      </w:r>
    </w:p>
    <w:p>
      <w:pPr>
        <w:pStyle w:val="Heading1"/>
        <w:spacing w:after="200" w:before="300"/>
      </w:pPr>
      <w:r>
        <w:rPr>
          <w:rFonts w:ascii="Calibri" w:cs="Calibri" w:eastAsia="Calibri" w:hAnsi="Calibri"/>
          <w:b/>
          <w:bCs/>
        </w:rPr>
        <w:t xml:space="preserve">1. Suppliers</w:t>
      </w:r>
      <w:r>
        <w:rPr>
          <w:rFonts w:ascii="Calibri" w:cs="Calibri" w:eastAsia="Calibri" w:hAnsi="Calibri"/>
        </w:rPr>
        <w:t xml:space="preserve">  /  </w:t>
      </w:r>
      <w:r>
        <w:rPr>
          <w:rFonts w:ascii="Nirmala UI" w:cs="Nirmala UI" w:eastAsia="Nirmala UI" w:hAnsi="Nirmala UI"/>
          <w:b/>
          <w:bCs/>
        </w:rPr>
        <w:t xml:space="preserve">पुरवठादार</w:t>
      </w:r>
    </w:p>
    <w:p>
      <w:pPr>
        <w:spacing w:after="120"/>
      </w:pPr>
      <w:r>
        <w:rPr>
          <w:rFonts w:ascii="Calibri" w:cs="Calibri" w:eastAsia="Calibri" w:hAnsi="Calibri"/>
        </w:rPr>
        <w:t xml:space="preserve">Suppliers are the vendors you purchase medicine from. Add them so you can track who to reorder from and see your purchase history with each one.</w:t>
      </w:r>
    </w:p>
    <w:p>
      <w:pPr>
        <w:spacing w:after="200"/>
      </w:pPr>
      <w:r>
        <w:rPr>
          <w:rFonts w:ascii="Nirmala UI" w:cs="Nirmala UI" w:eastAsia="Nirmala UI" w:hAnsi="Nirmala UI"/>
        </w:rPr>
        <w:t xml:space="preserve">पुरवठादार म्हणजे तुम्ही औषध विकत घेता ते व्यापारी. त्यांची नोंद केल्याने तुम्हाला पुन्हा ओर्डर कोणाला द्यायची आणि प्रत्येकाशी झालेला व्यवहार इतिहास कळतो.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Vendor ID</w:t>
            </w:r>
          </w:p>
        </w:tc>
        <w:tc>
          <w:tcPr>
            <w:tcW w:type="dxa" w:w="3663"/>
            <w:tcMar>
              <w:top w:type="dxa" w:w="100"/>
              <w:left w:type="dxa" w:w="100"/>
              <w:bottom w:type="dxa" w:w="100"/>
              <w:right w:type="dxa" w:w="100"/>
            </w:tcMar>
          </w:tcPr>
          <w:p>
            <w:r>
              <w:rPr>
                <w:rFonts w:ascii="Calibri" w:cs="Calibri" w:eastAsia="Calibri" w:hAnsi="Calibri"/>
              </w:rPr>
              <w:t xml:space="preserve">A unique code you assign to identify this supplier (e.g. VND-8492). Helps you reference them quickly in records.</w:t>
            </w:r>
          </w:p>
        </w:tc>
        <w:tc>
          <w:tcPr>
            <w:tcW w:type="dxa" w:w="3663"/>
            <w:tcMar>
              <w:top w:type="dxa" w:w="100"/>
              <w:left w:type="dxa" w:w="100"/>
              <w:bottom w:type="dxa" w:w="100"/>
              <w:right w:type="dxa" w:w="100"/>
            </w:tcMar>
          </w:tcPr>
          <w:p>
            <w:r>
              <w:rPr>
                <w:rFonts w:ascii="Nirmala UI" w:cs="Nirmala UI" w:eastAsia="Nirmala UI" w:hAnsi="Nirmala UI"/>
              </w:rPr>
              <w:t xml:space="preserve">या पुरवठादारासाठी तुम्ही दिलेला विशिष्ट क्रमांक (उदा. VND-8492). नोंदींमध्ये पटकन ओळखण्यासाठी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supplier’s business name. Shown throughout the app wherever this supplier appears.</w:t>
            </w:r>
          </w:p>
        </w:tc>
        <w:tc>
          <w:tcPr>
            <w:tcW w:type="dxa" w:w="3663"/>
            <w:tcMar>
              <w:top w:type="dxa" w:w="100"/>
              <w:left w:type="dxa" w:w="100"/>
              <w:bottom w:type="dxa" w:w="100"/>
              <w:right w:type="dxa" w:w="100"/>
            </w:tcMar>
          </w:tcPr>
          <w:p>
            <w:r>
              <w:rPr>
                <w:rFonts w:ascii="Nirmala UI" w:cs="Nirmala UI" w:eastAsia="Nirmala UI" w:hAnsi="Nirmala UI"/>
              </w:rPr>
              <w:t xml:space="preserve">पुरवठादाराचे व्यवसायाचे नाव. अ‍ॅपमध्ये सर्वत्र हेच नाव दाखवले जाते.</w:t>
            </w:r>
          </w:p>
        </w:tc>
      </w:tr>
      <w:tr>
        <w:tc>
          <w:tcPr>
            <w:tcW w:type="dxa" w:w="1700"/>
            <w:tcMar>
              <w:top w:type="dxa" w:w="100"/>
              <w:left w:type="dxa" w:w="100"/>
              <w:bottom w:type="dxa" w:w="100"/>
              <w:right w:type="dxa" w:w="100"/>
            </w:tcMar>
          </w:tcPr>
          <w:p>
            <w:r>
              <w:rPr>
                <w:rFonts w:ascii="Calibri" w:cs="Calibri" w:eastAsia="Calibri" w:hAnsi="Calibri"/>
                <w:b/>
                <w:bCs/>
              </w:rPr>
              <w:t xml:space="preserve">Categories</w:t>
            </w:r>
          </w:p>
        </w:tc>
        <w:tc>
          <w:tcPr>
            <w:tcW w:type="dxa" w:w="3663"/>
            <w:tcMar>
              <w:top w:type="dxa" w:w="100"/>
              <w:left w:type="dxa" w:w="100"/>
              <w:bottom w:type="dxa" w:w="100"/>
              <w:right w:type="dxa" w:w="100"/>
            </w:tcMar>
          </w:tcPr>
          <w:p>
            <w:r>
              <w:rPr>
                <w:rFonts w:ascii="Calibri" w:cs="Calibri" w:eastAsia="Calibri" w:hAnsi="Calibri"/>
              </w:rPr>
              <w:t xml:space="preserve">What kind of products they supply (e.g. “Antibiotics, Painkillers”). Helps you quickly find the right supplier when reordering a specific type of medicine.</w:t>
            </w:r>
          </w:p>
        </w:tc>
        <w:tc>
          <w:tcPr>
            <w:tcW w:type="dxa" w:w="3663"/>
            <w:tcMar>
              <w:top w:type="dxa" w:w="100"/>
              <w:left w:type="dxa" w:w="100"/>
              <w:bottom w:type="dxa" w:w="100"/>
              <w:right w:type="dxa" w:w="100"/>
            </w:tcMar>
          </w:tcPr>
          <w:p>
            <w:r>
              <w:rPr>
                <w:rFonts w:ascii="Nirmala UI" w:cs="Nirmala UI" w:eastAsia="Nirmala UI" w:hAnsi="Nirmala UI"/>
              </w:rPr>
              <w:t xml:space="preserve">ते कोणत्या प्रकारचा माल पुरवतात (उदा. “अँटिबायोटिक्स, वेदनाशामक”). ठराविक प्रकारचे औषध पुन्हा मागवायचे असल्यास योग्य पुरवठादार पटकन शोधण्यास मदत होते.</w:t>
            </w:r>
          </w:p>
        </w:tc>
      </w:tr>
      <w:tr>
        <w:tc>
          <w:tcPr>
            <w:tcW w:type="dxa" w:w="1700"/>
            <w:tcMar>
              <w:top w:type="dxa" w:w="100"/>
              <w:left w:type="dxa" w:w="100"/>
              <w:bottom w:type="dxa" w:w="100"/>
              <w:right w:type="dxa" w:w="100"/>
            </w:tcMar>
          </w:tcPr>
          <w:p>
            <w:r>
              <w:rPr>
                <w:rFonts w:ascii="Calibri" w:cs="Calibri" w:eastAsia="Calibri" w:hAnsi="Calibri"/>
                <w:b/>
                <w:bCs/>
              </w:rPr>
              <w:t xml:space="preserve">Lead Time (days)</w:t>
            </w:r>
          </w:p>
        </w:tc>
        <w:tc>
          <w:tcPr>
            <w:tcW w:type="dxa" w:w="3663"/>
            <w:tcMar>
              <w:top w:type="dxa" w:w="100"/>
              <w:left w:type="dxa" w:w="100"/>
              <w:bottom w:type="dxa" w:w="100"/>
              <w:right w:type="dxa" w:w="100"/>
            </w:tcMar>
          </w:tcPr>
          <w:p>
            <w:r>
              <w:rPr>
                <w:rFonts w:ascii="Calibri" w:cs="Calibri" w:eastAsia="Calibri" w:hAnsi="Calibri"/>
              </w:rPr>
              <w:t xml:space="preserve">How many days it typically takes this supplier to deliver after you place an order. Used to plan reordering before you run out of stock.</w:t>
            </w:r>
          </w:p>
        </w:tc>
        <w:tc>
          <w:tcPr>
            <w:tcW w:type="dxa" w:w="3663"/>
            <w:tcMar>
              <w:top w:type="dxa" w:w="100"/>
              <w:left w:type="dxa" w:w="100"/>
              <w:bottom w:type="dxa" w:w="100"/>
              <w:right w:type="dxa" w:w="100"/>
            </w:tcMar>
          </w:tcPr>
          <w:p>
            <w:r>
              <w:rPr>
                <w:rFonts w:ascii="Nirmala UI" w:cs="Nirmala UI" w:eastAsia="Nirmala UI" w:hAnsi="Nirmala UI"/>
              </w:rPr>
              <w:t xml:space="preserve">ऑर्डर दिल्यानंतर हा पुरवठादार साधारण किती दिवसांत माल पोहोचवतो. साठा संपण्याआधी पुन्हा ऑर्डर देण्याचे नियोजन करण्यासाठी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Contact Name</w:t>
            </w:r>
          </w:p>
        </w:tc>
        <w:tc>
          <w:tcPr>
            <w:tcW w:type="dxa" w:w="3663"/>
            <w:tcMar>
              <w:top w:type="dxa" w:w="100"/>
              <w:left w:type="dxa" w:w="100"/>
              <w:bottom w:type="dxa" w:w="100"/>
              <w:right w:type="dxa" w:w="100"/>
            </w:tcMar>
          </w:tcPr>
          <w:p>
            <w:r>
              <w:rPr>
                <w:rFonts w:ascii="Calibri" w:cs="Calibri" w:eastAsia="Calibri" w:hAnsi="Calibri"/>
              </w:rPr>
              <w:t xml:space="preserve">The specific person you deal with at this supplier — useful when you need to call about an order.</w:t>
            </w:r>
          </w:p>
        </w:tc>
        <w:tc>
          <w:tcPr>
            <w:tcW w:type="dxa" w:w="3663"/>
            <w:tcMar>
              <w:top w:type="dxa" w:w="100"/>
              <w:left w:type="dxa" w:w="100"/>
              <w:bottom w:type="dxa" w:w="100"/>
              <w:right w:type="dxa" w:w="100"/>
            </w:tcMar>
          </w:tcPr>
          <w:p>
            <w:r>
              <w:rPr>
                <w:rFonts w:ascii="Nirmala UI" w:cs="Nirmala UI" w:eastAsia="Nirmala UI" w:hAnsi="Nirmala UI"/>
              </w:rPr>
              <w:t xml:space="preserve">या पुरवठादाराकडील ज्या व्यक्तीशी तुमचा थेट संपर्क असतो तिचे नाव — ऑर्डरबाबत फोन करताना उपयोगी.</w:t>
            </w:r>
          </w:p>
        </w:tc>
      </w:tr>
      <w:tr>
        <w:tc>
          <w:tcPr>
            <w:tcW w:type="dxa" w:w="1700"/>
            <w:tcMar>
              <w:top w:type="dxa" w:w="100"/>
              <w:left w:type="dxa" w:w="100"/>
              <w:bottom w:type="dxa" w:w="100"/>
              <w:right w:type="dxa" w:w="100"/>
            </w:tcMar>
          </w:tcPr>
          <w:p>
            <w:r>
              <w:rPr>
                <w:rFonts w:ascii="Calibri" w:cs="Calibri" w:eastAsia="Calibri" w:hAnsi="Calibri"/>
                <w:b/>
                <w:bCs/>
              </w:rPr>
              <w:t xml:space="preserve">Contact Email</w:t>
            </w:r>
          </w:p>
        </w:tc>
        <w:tc>
          <w:tcPr>
            <w:tcW w:type="dxa" w:w="3663"/>
            <w:tcMar>
              <w:top w:type="dxa" w:w="100"/>
              <w:left w:type="dxa" w:w="100"/>
              <w:bottom w:type="dxa" w:w="100"/>
              <w:right w:type="dxa" w:w="100"/>
            </w:tcMar>
          </w:tcPr>
          <w:p>
            <w:r>
              <w:rPr>
                <w:rFonts w:ascii="Calibri" w:cs="Calibri" w:eastAsia="Calibri" w:hAnsi="Calibri"/>
              </w:rPr>
              <w:t xml:space="preserve">Email address for sending purchase orders or queries.</w:t>
            </w:r>
          </w:p>
        </w:tc>
        <w:tc>
          <w:tcPr>
            <w:tcW w:type="dxa" w:w="3663"/>
            <w:tcMar>
              <w:top w:type="dxa" w:w="100"/>
              <w:left w:type="dxa" w:w="100"/>
              <w:bottom w:type="dxa" w:w="100"/>
              <w:right w:type="dxa" w:w="100"/>
            </w:tcMar>
          </w:tcPr>
          <w:p>
            <w:r>
              <w:rPr>
                <w:rFonts w:ascii="Nirmala UI" w:cs="Nirmala UI" w:eastAsia="Nirmala UI" w:hAnsi="Nirmala UI"/>
              </w:rPr>
              <w:t xml:space="preserve">ऑर्डर पाठवण्यासाठी किंवा चौकशीसाठी वापरायचा ईमेल पत्ता.</w:t>
            </w:r>
          </w:p>
        </w:tc>
      </w:tr>
      <w:tr>
        <w:tc>
          <w:tcPr>
            <w:tcW w:type="dxa" w:w="1700"/>
            <w:tcMar>
              <w:top w:type="dxa" w:w="100"/>
              <w:left w:type="dxa" w:w="100"/>
              <w:bottom w:type="dxa" w:w="100"/>
              <w:right w:type="dxa" w:w="100"/>
            </w:tcMar>
          </w:tcPr>
          <w:p>
            <w:r>
              <w:rPr>
                <w:rFonts w:ascii="Calibri" w:cs="Calibri" w:eastAsia="Calibri" w:hAnsi="Calibri"/>
                <w:b/>
                <w:bCs/>
              </w:rPr>
              <w:t xml:space="preserve">Contact Phone</w:t>
            </w:r>
          </w:p>
        </w:tc>
        <w:tc>
          <w:tcPr>
            <w:tcW w:type="dxa" w:w="3663"/>
            <w:tcMar>
              <w:top w:type="dxa" w:w="100"/>
              <w:left w:type="dxa" w:w="100"/>
              <w:bottom w:type="dxa" w:w="100"/>
              <w:right w:type="dxa" w:w="100"/>
            </w:tcMar>
          </w:tcPr>
          <w:p>
            <w:r>
              <w:rPr>
                <w:rFonts w:ascii="Calibri" w:cs="Calibri" w:eastAsia="Calibri" w:hAnsi="Calibri"/>
              </w:rPr>
              <w:t xml:space="preserve">Phone number for urgent order-related calls.</w:t>
            </w:r>
          </w:p>
        </w:tc>
        <w:tc>
          <w:tcPr>
            <w:tcW w:type="dxa" w:w="3663"/>
            <w:tcMar>
              <w:top w:type="dxa" w:w="100"/>
              <w:left w:type="dxa" w:w="100"/>
              <w:bottom w:type="dxa" w:w="100"/>
              <w:right w:type="dxa" w:w="100"/>
            </w:tcMar>
          </w:tcPr>
          <w:p>
            <w:r>
              <w:rPr>
                <w:rFonts w:ascii="Nirmala UI" w:cs="Nirmala UI" w:eastAsia="Nirmala UI" w:hAnsi="Nirmala UI"/>
              </w:rPr>
              <w:t xml:space="preserve">तातडीच्या ऑर्डरसंबंधी कॉलसाठी फोन नंबर.</w:t>
            </w:r>
          </w:p>
        </w:tc>
      </w:tr>
      <w:tr>
        <w:tc>
          <w:tcPr>
            <w:tcW w:type="dxa" w:w="1700"/>
            <w:tcMar>
              <w:top w:type="dxa" w:w="100"/>
              <w:left w:type="dxa" w:w="100"/>
              <w:bottom w:type="dxa" w:w="100"/>
              <w:right w:type="dxa" w:w="100"/>
            </w:tcMar>
          </w:tcPr>
          <w:p>
            <w:r>
              <w:rPr>
                <w:rFonts w:ascii="Calibri" w:cs="Calibri" w:eastAsia="Calibri" w:hAnsi="Calibri"/>
                <w:b/>
                <w:bCs/>
              </w:rPr>
              <w:t xml:space="preserve">Portal Password</w:t>
            </w:r>
          </w:p>
        </w:tc>
        <w:tc>
          <w:tcPr>
            <w:tcW w:type="dxa" w:w="3663"/>
            <w:tcMar>
              <w:top w:type="dxa" w:w="100"/>
              <w:left w:type="dxa" w:w="100"/>
              <w:bottom w:type="dxa" w:w="100"/>
              <w:right w:type="dxa" w:w="100"/>
            </w:tcMar>
          </w:tcPr>
          <w:p>
            <w:r>
              <w:rPr>
                <w:rFonts w:ascii="Calibri" w:cs="Calibri" w:eastAsia="Calibri" w:hAnsi="Calibri"/>
              </w:rPr>
              <w:t xml:space="preserve">Optional. Set this so the supplier can log in to their own Supplier Portal (a separate login at /supplier/login, using the Contact Email above) to see and respond to their own purchase orders. Leave blank if they shouldn’t have portal access.</w:t>
            </w:r>
          </w:p>
        </w:tc>
        <w:tc>
          <w:tcPr>
            <w:tcW w:type="dxa" w:w="3663"/>
            <w:tcMar>
              <w:top w:type="dxa" w:w="100"/>
              <w:left w:type="dxa" w:w="100"/>
              <w:bottom w:type="dxa" w:w="100"/>
              <w:right w:type="dxa" w:w="100"/>
            </w:tcMar>
          </w:tcPr>
          <w:p>
            <w:r>
              <w:rPr>
                <w:rFonts w:ascii="Nirmala UI" w:cs="Nirmala UI" w:eastAsia="Nirmala UI" w:hAnsi="Nirmala UI"/>
              </w:rPr>
              <w:t xml:space="preserve">ऐच्छिक. हे भरल्यास पुरवठादार स्वतःच्या पुरवठादार पोर्टलमध्ये (/supplier/login, वरील Contact Email वापरून) लॉगिन करून स्वतःच्या ऑर्डर्स पाहू व त्यांना उत्तर देऊ शकतो. पोर्टल प्रवेश नको असल्यास रिकामे ठेवा.</w:t>
            </w:r>
          </w:p>
        </w:tc>
      </w:tr>
    </w:tbl>
    <w:p>
      <w:r>
        <w:br w:type="page"/>
      </w:r>
    </w:p>
    <w:p>
      <w:pPr>
        <w:pStyle w:val="Heading1"/>
        <w:spacing w:after="200" w:before="300"/>
      </w:pPr>
      <w:r>
        <w:rPr>
          <w:rFonts w:ascii="Calibri" w:cs="Calibri" w:eastAsia="Calibri" w:hAnsi="Calibri"/>
          <w:b/>
          <w:bCs/>
        </w:rPr>
        <w:t xml:space="preserve">2. Purchase Orders</w:t>
      </w:r>
      <w:r>
        <w:rPr>
          <w:rFonts w:ascii="Calibri" w:cs="Calibri" w:eastAsia="Calibri" w:hAnsi="Calibri"/>
        </w:rPr>
        <w:t xml:space="preserve">  /  </w:t>
      </w:r>
      <w:r>
        <w:rPr>
          <w:rFonts w:ascii="Nirmala UI" w:cs="Nirmala UI" w:eastAsia="Nirmala UI" w:hAnsi="Nirmala UI"/>
          <w:b/>
          <w:bCs/>
        </w:rPr>
        <w:t xml:space="preserve">खरेदी ऑर्डर</w:t>
      </w:r>
    </w:p>
    <w:p>
      <w:pPr>
        <w:spacing w:after="120"/>
      </w:pPr>
      <w:r>
        <w:rPr>
          <w:rFonts w:ascii="Calibri" w:cs="Calibri" w:eastAsia="Calibri" w:hAnsi="Calibri"/>
        </w:rPr>
        <w:t xml:space="preserve">This is how new stock actually enters your pharmacy. You send an order to a supplier through the Suppliers page (open a supplier → Create Purchase Order); they respond through their own Supplier Portal login.</w:t>
      </w:r>
    </w:p>
    <w:p>
      <w:pPr>
        <w:spacing w:after="200"/>
      </w:pPr>
      <w:r>
        <w:rPr>
          <w:rFonts w:ascii="Nirmala UI" w:cs="Nirmala UI" w:eastAsia="Nirmala UI" w:hAnsi="Nirmala UI"/>
        </w:rPr>
        <w:t xml:space="preserve">नवीन साठा फार्मसीत असा प्रवेश करतो. Suppliers पानावरून (एक पुरवठादार उघडा → Create Purchase Order) तुम्ही ऑर्डर पाठवता; ते स्वतःच्या Supplier Portal लॉगिनमधून उत्तर देतात.</w:t>
      </w:r>
    </w:p>
    <w:p>
      <w:pPr>
        <w:spacing w:after="100" w:before="100"/>
      </w:pPr>
      <w:r>
        <w:rPr>
          <w:rFonts w:ascii="Calibri" w:cs="Calibri" w:eastAsia="Calibri" w:hAnsi="Calibri"/>
          <w:b/>
          <w:bCs/>
        </w:rPr>
        <w:t xml:space="preserve">What you fill in when creating the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Supplier</w:t>
            </w:r>
          </w:p>
        </w:tc>
        <w:tc>
          <w:tcPr>
            <w:tcW w:type="dxa" w:w="3663"/>
            <w:tcMar>
              <w:top w:type="dxa" w:w="100"/>
              <w:left w:type="dxa" w:w="100"/>
              <w:bottom w:type="dxa" w:w="100"/>
              <w:right w:type="dxa" w:w="100"/>
            </w:tcMar>
          </w:tcPr>
          <w:p>
            <w:r>
              <w:rPr>
                <w:rFonts w:ascii="Calibri" w:cs="Calibri" w:eastAsia="Calibri" w:hAnsi="Calibri"/>
              </w:rPr>
              <w:t xml:space="preserve">Which supplier this order is going to — chosen from your Supplier Directory. They receive an email and see this order in their portal.</w:t>
            </w:r>
          </w:p>
        </w:tc>
        <w:tc>
          <w:tcPr>
            <w:tcW w:type="dxa" w:w="3663"/>
            <w:tcMar>
              <w:top w:type="dxa" w:w="100"/>
              <w:left w:type="dxa" w:w="100"/>
              <w:bottom w:type="dxa" w:w="100"/>
              <w:right w:type="dxa" w:w="100"/>
            </w:tcMar>
          </w:tcPr>
          <w:p>
            <w:r>
              <w:rPr>
                <w:rFonts w:ascii="Nirmala UI" w:cs="Nirmala UI" w:eastAsia="Nirmala UI" w:hAnsi="Nirmala UI"/>
              </w:rPr>
              <w:t xml:space="preserve">ही ऑर्डर कोणत्या पुरवठादाराला जात आहे — तुमच्या Supplier Directory मधून निवडा. त्यांना ईमेल येतो आणि ही ऑर्डर त्यांच्या पोर्टलमध्ये दिसते.</w:t>
            </w:r>
          </w:p>
        </w:tc>
      </w:tr>
      <w:tr>
        <w:tc>
          <w:tcPr>
            <w:tcW w:type="dxa" w:w="1700"/>
            <w:tcMar>
              <w:top w:type="dxa" w:w="100"/>
              <w:left w:type="dxa" w:w="100"/>
              <w:bottom w:type="dxa" w:w="100"/>
              <w:right w:type="dxa" w:w="100"/>
            </w:tcMar>
          </w:tcPr>
          <w:p>
            <w:r>
              <w:rPr>
                <w:rFonts w:ascii="Calibri" w:cs="Calibri" w:eastAsia="Calibri" w:hAnsi="Calibri"/>
                <w:b/>
                <w:bCs/>
              </w:rPr>
              <w:t xml:space="preserve">Needed By Date</w:t>
            </w:r>
          </w:p>
        </w:tc>
        <w:tc>
          <w:tcPr>
            <w:tcW w:type="dxa" w:w="3663"/>
            <w:tcMar>
              <w:top w:type="dxa" w:w="100"/>
              <w:left w:type="dxa" w:w="100"/>
              <w:bottom w:type="dxa" w:w="100"/>
              <w:right w:type="dxa" w:w="100"/>
            </w:tcMar>
          </w:tcPr>
          <w:p>
            <w:r>
              <w:rPr>
                <w:rFonts w:ascii="Calibri" w:cs="Calibri" w:eastAsia="Calibri" w:hAnsi="Calibri"/>
              </w:rPr>
              <w:t xml:space="preserve">When you want this stock to arrive. This also controls how urgently the system reminds the supplier — needed today or tomorrow gets hourly reminders, anything further out gets reminded every 8 hours.</w:t>
            </w:r>
          </w:p>
        </w:tc>
        <w:tc>
          <w:tcPr>
            <w:tcW w:type="dxa" w:w="3663"/>
            <w:tcMar>
              <w:top w:type="dxa" w:w="100"/>
              <w:left w:type="dxa" w:w="100"/>
              <w:bottom w:type="dxa" w:w="100"/>
              <w:right w:type="dxa" w:w="100"/>
            </w:tcMar>
          </w:tcPr>
          <w:p>
            <w:r>
              <w:rPr>
                <w:rFonts w:ascii="Nirmala UI" w:cs="Nirmala UI" w:eastAsia="Nirmala UI" w:hAnsi="Nirmala UI"/>
              </w:rPr>
              <w:t xml:space="preserve">हा साठा कधीपर्यंत हवा आहे. यावरूनच प्रणाली पुरवठादाराला किती तातडीने आठवण करून देते हे ठरते — आजच किंवा उद्या हवे असल्यास दर तासाला आठवण, अन्यथा दर ८ तासांनी.</w:t>
            </w:r>
          </w:p>
        </w:tc>
      </w:tr>
      <w:tr>
        <w:tc>
          <w:tcPr>
            <w:tcW w:type="dxa" w:w="1700"/>
            <w:tcMar>
              <w:top w:type="dxa" w:w="100"/>
              <w:left w:type="dxa" w:w="100"/>
              <w:bottom w:type="dxa" w:w="100"/>
              <w:right w:type="dxa" w:w="100"/>
            </w:tcMar>
          </w:tcPr>
          <w:p>
            <w:r>
              <w:rPr>
                <w:rFonts w:ascii="Calibri" w:cs="Calibri" w:eastAsia="Calibri" w:hAnsi="Calibri"/>
                <w:b/>
                <w:bCs/>
              </w:rPr>
              <w:t xml:space="preserve">Medicines (add multiple)</w:t>
            </w:r>
          </w:p>
        </w:tc>
        <w:tc>
          <w:tcPr>
            <w:tcW w:type="dxa" w:w="3663"/>
            <w:tcMar>
              <w:top w:type="dxa" w:w="100"/>
              <w:left w:type="dxa" w:w="100"/>
              <w:bottom w:type="dxa" w:w="100"/>
              <w:right w:type="dxa" w:w="100"/>
            </w:tcMar>
          </w:tcPr>
          <w:p>
            <w:r>
              <w:rPr>
                <w:rFonts w:ascii="Calibri" w:cs="Calibri" w:eastAsia="Calibri" w:hAnsi="Calibri"/>
              </w:rPr>
              <w:t xml:space="preserve">Pick a medicine from your Inventory and enter how many you want. Click “Add Medicine” to order several different medicines in the same order — the total amount is calculated automatically from each medicine’s price.</w:t>
            </w:r>
          </w:p>
        </w:tc>
        <w:tc>
          <w:tcPr>
            <w:tcW w:type="dxa" w:w="3663"/>
            <w:tcMar>
              <w:top w:type="dxa" w:w="100"/>
              <w:left w:type="dxa" w:w="100"/>
              <w:bottom w:type="dxa" w:w="100"/>
              <w:right w:type="dxa" w:w="100"/>
            </w:tcMar>
          </w:tcPr>
          <w:p>
            <w:r>
              <w:rPr>
                <w:rFonts w:ascii="Nirmala UI" w:cs="Nirmala UI" w:eastAsia="Nirmala UI" w:hAnsi="Nirmala UI"/>
              </w:rPr>
              <w:t xml:space="preserve">तुमच्या Inventory मधून औषध निवडा आणि किती हवे ते नमूद करा. एकाच ऑर्डरमध्ये अनेक वेगवेगळी औषधे मागवण्यासाठी “Add Medicine” वर क्लिक करा — प्रत्येक औषधाच्या किमतीनुसार एकूण रक्कम आपोआप मोजली जाते.</w:t>
            </w:r>
          </w:p>
        </w:tc>
      </w:tr>
    </w:tbl>
    <w:p>
      <w:pPr>
        <w:spacing w:after="100" w:before="300"/>
      </w:pPr>
      <w:r>
        <w:rPr>
          <w:rFonts w:ascii="Calibri" w:cs="Calibri" w:eastAsia="Calibri" w:hAnsi="Calibri"/>
          <w:b/>
          <w:bCs/>
        </w:rPr>
        <w:t xml:space="preserve">What the supplier fills in when they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it means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अर्थ (मराठी)</w:t>
            </w:r>
          </w:p>
        </w:tc>
      </w:tr>
      <w:tr>
        <w:tc>
          <w:tcPr>
            <w:tcW w:type="dxa" w:w="1700"/>
            <w:tcMar>
              <w:top w:type="dxa" w:w="100"/>
              <w:left w:type="dxa" w:w="100"/>
              <w:bottom w:type="dxa" w:w="100"/>
              <w:right w:type="dxa" w:w="100"/>
            </w:tcMar>
          </w:tcPr>
          <w:p>
            <w:r>
              <w:rPr>
                <w:rFonts w:ascii="Calibri" w:cs="Calibri" w:eastAsia="Calibri" w:hAnsi="Calibri"/>
                <w:b/>
                <w:bCs/>
              </w:rPr>
              <w:t xml:space="preserve">You Can Supply (quantity)</w:t>
            </w:r>
          </w:p>
        </w:tc>
        <w:tc>
          <w:tcPr>
            <w:tcW w:type="dxa" w:w="3663"/>
            <w:tcMar>
              <w:top w:type="dxa" w:w="100"/>
              <w:left w:type="dxa" w:w="100"/>
              <w:bottom w:type="dxa" w:w="100"/>
              <w:right w:type="dxa" w:w="100"/>
            </w:tcMar>
          </w:tcPr>
          <w:p>
            <w:r>
              <w:rPr>
                <w:rFonts w:ascii="Calibri" w:cs="Calibri" w:eastAsia="Calibri" w:hAnsi="Calibri"/>
              </w:rPr>
              <w:t xml:space="preserve">Pre-filled with what was ordered — the supplier can lower this (even to 0) for any medicine they don’t have enough of. Only this confirmed amount gets added to your inventory, not the original order quantity.</w:t>
            </w:r>
          </w:p>
        </w:tc>
        <w:tc>
          <w:tcPr>
            <w:tcW w:type="dxa" w:w="3663"/>
            <w:tcMar>
              <w:top w:type="dxa" w:w="100"/>
              <w:left w:type="dxa" w:w="100"/>
              <w:bottom w:type="dxa" w:w="100"/>
              <w:right w:type="dxa" w:w="100"/>
            </w:tcMar>
          </w:tcPr>
          <w:p>
            <w:r>
              <w:rPr>
                <w:rFonts w:ascii="Nirmala UI" w:cs="Nirmala UI" w:eastAsia="Nirmala UI" w:hAnsi="Nirmala UI"/>
              </w:rPr>
              <w:t xml:space="preserve">मागवलेल्या प्रमाणासह आधीच भरलेले असते — ज्या औषधाचा पुरेसा साठा नसेल त्यासाठी पुरवठादार हे प्रमाण कमी करू शकतो (अगदी ०  पर्यंत). फक्त हेच खात्रीशीर प्रमाण तुमच्या साठ्यात जमा होते, मूळ मागवलेले प्रमाण नाही.</w:t>
            </w:r>
          </w:p>
        </w:tc>
      </w:tr>
      <w:tr>
        <w:tc>
          <w:tcPr>
            <w:tcW w:type="dxa" w:w="1700"/>
            <w:tcMar>
              <w:top w:type="dxa" w:w="100"/>
              <w:left w:type="dxa" w:w="100"/>
              <w:bottom w:type="dxa" w:w="100"/>
              <w:right w:type="dxa" w:w="100"/>
            </w:tcMar>
          </w:tcPr>
          <w:p>
            <w:r>
              <w:rPr>
                <w:rFonts w:ascii="Calibri" w:cs="Calibri" w:eastAsia="Calibri" w:hAnsi="Calibri"/>
                <w:b/>
                <w:bCs/>
              </w:rPr>
              <w:t xml:space="preserve">Batch Expiry Date</w:t>
            </w:r>
          </w:p>
        </w:tc>
        <w:tc>
          <w:tcPr>
            <w:tcW w:type="dxa" w:w="3663"/>
            <w:tcMar>
              <w:top w:type="dxa" w:w="100"/>
              <w:left w:type="dxa" w:w="100"/>
              <w:bottom w:type="dxa" w:w="100"/>
              <w:right w:type="dxa" w:w="100"/>
            </w:tcMar>
          </w:tcPr>
          <w:p>
            <w:r>
              <w:rPr>
                <w:rFonts w:ascii="Calibri" w:cs="Calibri" w:eastAsia="Calibri" w:hAnsi="Calibri"/>
              </w:rPr>
              <w:t xml:space="preserve">Required for every medicine the supplier is actually sending. This becomes that batch’s real expiry date in your Inventory — separate from any other stock of the same medicine already on your shelf.</w:t>
            </w:r>
          </w:p>
        </w:tc>
        <w:tc>
          <w:tcPr>
            <w:tcW w:type="dxa" w:w="3663"/>
            <w:tcMar>
              <w:top w:type="dxa" w:w="100"/>
              <w:left w:type="dxa" w:w="100"/>
              <w:bottom w:type="dxa" w:w="100"/>
              <w:right w:type="dxa" w:w="100"/>
            </w:tcMar>
          </w:tcPr>
          <w:p>
            <w:r>
              <w:rPr>
                <w:rFonts w:ascii="Nirmala UI" w:cs="Nirmala UI" w:eastAsia="Nirmala UI" w:hAnsi="Nirmala UI"/>
              </w:rPr>
              <w:t xml:space="preserve">पुरवठादार प्रत्यक्ष पाठवत असलेल्या प्रत्येक औषधासाठी आवश्यक. हीच तारीख तुमच्या Inventory मध्ये त्या बॅचची खरी कालबाह्यता तारीख बनते — शेल्फवर आधीच असलेल्या त्याच औषधाच्या साठ्यापेक्षा वेगळी.</w:t>
            </w:r>
          </w:p>
        </w:tc>
      </w:tr>
      <w:tr>
        <w:tc>
          <w:tcPr>
            <w:tcW w:type="dxa" w:w="1700"/>
            <w:tcMar>
              <w:top w:type="dxa" w:w="100"/>
              <w:left w:type="dxa" w:w="100"/>
              <w:bottom w:type="dxa" w:w="100"/>
              <w:right w:type="dxa" w:w="100"/>
            </w:tcMar>
          </w:tcPr>
          <w:p>
            <w:r>
              <w:rPr>
                <w:rFonts w:ascii="Calibri" w:cs="Calibri" w:eastAsia="Calibri" w:hAnsi="Calibri"/>
                <w:b/>
                <w:bCs/>
              </w:rPr>
              <w:t xml:space="preserve">Approve / Reject</w:t>
            </w:r>
          </w:p>
        </w:tc>
        <w:tc>
          <w:tcPr>
            <w:tcW w:type="dxa" w:w="3663"/>
            <w:tcMar>
              <w:top w:type="dxa" w:w="100"/>
              <w:left w:type="dxa" w:w="100"/>
              <w:bottom w:type="dxa" w:w="100"/>
              <w:right w:type="dxa" w:w="100"/>
            </w:tcMar>
          </w:tcPr>
          <w:p>
            <w:r>
              <w:rPr>
                <w:rFonts w:ascii="Calibri" w:cs="Calibri" w:eastAsia="Calibri" w:hAnsi="Calibri"/>
              </w:rPr>
              <w:t xml:space="preserve">Approve creates a new batch in your Inventory with the confirmed quantity and expiry date. Reject declines the whole order — nothing is added to stock.</w:t>
            </w:r>
          </w:p>
        </w:tc>
        <w:tc>
          <w:tcPr>
            <w:tcW w:type="dxa" w:w="3663"/>
            <w:tcMar>
              <w:top w:type="dxa" w:w="100"/>
              <w:left w:type="dxa" w:w="100"/>
              <w:bottom w:type="dxa" w:w="100"/>
              <w:right w:type="dxa" w:w="100"/>
            </w:tcMar>
          </w:tcPr>
          <w:p>
            <w:r>
              <w:rPr>
                <w:rFonts w:ascii="Nirmala UI" w:cs="Nirmala UI" w:eastAsia="Nirmala UI" w:hAnsi="Nirmala UI"/>
              </w:rPr>
              <w:t xml:space="preserve">Approve केल्यास तुमच्या Inventory मध्ये खात्रीशीर प्रमाण व कालबाह्यता तारखेसह नवीन बॅच तयार होते. Reject केल्यास संपूर्ण ऑर्डर नाकारली जाते — साठ्यात काहीही जमा होत नाही.</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If a supplier doesn’t respond, the system reminds them automatically (hourly if needed today, every 8 hours otherwise) up to twice. After two reminders with no response, a “Reassign” button appears next to that order so you can send it to a different supplier instead — the original order is marked Reassigned and a fresh one is created.</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पुरवठादाराने उत्तर न दिल्यास, प्रणाली आपोआप आठवण करून देते (आज हवे असल्यास दर तासाला, अन्यथा दर ८ तासांनी) — जास्तीत जास्त दोनदा. दोन आठवणीनंतरही उत्तर न आल्यास, त्या ऑर्डरशेजारी “Reassign” बटण दिसते, ज्यामुळे तुम्ही ती दुसऱ्या पुरवठादाराला पाठवू शकता — मूळ ऑर्डर Reassigned म्हणून चिन्हांकित होते आणि नवीन ऑर्डर तयार होते.</w:t>
      </w:r>
    </w:p>
    <w:p>
      <w:r>
        <w:br w:type="page"/>
      </w:r>
    </w:p>
    <w:p>
      <w:pPr>
        <w:pStyle w:val="Heading1"/>
        <w:spacing w:after="200" w:before="300"/>
      </w:pPr>
      <w:r>
        <w:rPr>
          <w:rFonts w:ascii="Calibri" w:cs="Calibri" w:eastAsia="Calibri" w:hAnsi="Calibri"/>
          <w:b/>
          <w:bCs/>
        </w:rPr>
        <w:t xml:space="preserve">3. Staff</w:t>
      </w:r>
      <w:r>
        <w:rPr>
          <w:rFonts w:ascii="Calibri" w:cs="Calibri" w:eastAsia="Calibri" w:hAnsi="Calibri"/>
        </w:rPr>
        <w:t xml:space="preserve">  /  </w:t>
      </w:r>
      <w:r>
        <w:rPr>
          <w:rFonts w:ascii="Nirmala UI" w:cs="Nirmala UI" w:eastAsia="Nirmala UI" w:hAnsi="Nirmala UI"/>
          <w:b/>
          <w:bCs/>
        </w:rPr>
        <w:t xml:space="preserve">कर्मचारी</w:t>
      </w:r>
    </w:p>
    <w:p>
      <w:pPr>
        <w:spacing w:after="120"/>
      </w:pPr>
      <w:r>
        <w:rPr>
          <w:rFonts w:ascii="Calibri" w:cs="Calibri" w:eastAsia="Calibri" w:hAnsi="Calibri"/>
        </w:rPr>
        <w:t xml:space="preserve">Staff are your employees who use this system day to day. Adding them creates a directory of who works at your pharmacy, their role, and how to reach them.</w:t>
      </w:r>
    </w:p>
    <w:p>
      <w:pPr>
        <w:spacing w:after="200"/>
      </w:pPr>
      <w:r>
        <w:rPr>
          <w:rFonts w:ascii="Nirmala UI" w:cs="Nirmala UI" w:eastAsia="Nirmala UI" w:hAnsi="Nirmala UI"/>
        </w:rPr>
        <w:t xml:space="preserve">कर्मचारी म्हणजे रोज ही प्रणाली वापरणारे तुमचे कामगार. त्यांची नोंद केल्याने फार्मसीत कोण काम करते, त्यांचा हुद्दा आणि संपर्क याची यादी तयार होते.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staff member’s full name.</w:t>
            </w:r>
          </w:p>
        </w:tc>
        <w:tc>
          <w:tcPr>
            <w:tcW w:type="dxa" w:w="3663"/>
            <w:tcMar>
              <w:top w:type="dxa" w:w="100"/>
              <w:left w:type="dxa" w:w="100"/>
              <w:bottom w:type="dxa" w:w="100"/>
              <w:right w:type="dxa" w:w="100"/>
            </w:tcMar>
          </w:tcPr>
          <w:p>
            <w:r>
              <w:rPr>
                <w:rFonts w:ascii="Nirmala UI" w:cs="Nirmala UI" w:eastAsia="Nirmala UI" w:hAnsi="Nirmala UI"/>
              </w:rPr>
              <w:t xml:space="preserve">कर्मचाऱ्याचे पूर्ण नाव.</w:t>
            </w:r>
          </w:p>
        </w:tc>
      </w:tr>
      <w:tr>
        <w:tc>
          <w:tcPr>
            <w:tcW w:type="dxa" w:w="1700"/>
            <w:tcMar>
              <w:top w:type="dxa" w:w="100"/>
              <w:left w:type="dxa" w:w="100"/>
              <w:bottom w:type="dxa" w:w="100"/>
              <w:right w:type="dxa" w:w="100"/>
            </w:tcMar>
          </w:tcPr>
          <w:p>
            <w:r>
              <w:rPr>
                <w:rFonts w:ascii="Calibri" w:cs="Calibri" w:eastAsia="Calibri" w:hAnsi="Calibri"/>
                <w:b/>
                <w:bCs/>
              </w:rPr>
              <w:t xml:space="preserve">Role</w:t>
            </w:r>
          </w:p>
        </w:tc>
        <w:tc>
          <w:tcPr>
            <w:tcW w:type="dxa" w:w="3663"/>
            <w:tcMar>
              <w:top w:type="dxa" w:w="100"/>
              <w:left w:type="dxa" w:w="100"/>
              <w:bottom w:type="dxa" w:w="100"/>
              <w:right w:type="dxa" w:w="100"/>
            </w:tcMar>
          </w:tcPr>
          <w:p>
            <w:r>
              <w:rPr>
                <w:rFonts w:ascii="Calibri" w:cs="Calibri" w:eastAsia="Calibri" w:hAnsi="Calibri"/>
              </w:rPr>
              <w:t xml:space="preserve">Their position — Lead Pharmacist, Staff Pharmacist, Pharmacy Tech, or Intern. Determines what they’re responsible for.</w:t>
            </w:r>
          </w:p>
        </w:tc>
        <w:tc>
          <w:tcPr>
            <w:tcW w:type="dxa" w:w="3663"/>
            <w:tcMar>
              <w:top w:type="dxa" w:w="100"/>
              <w:left w:type="dxa" w:w="100"/>
              <w:bottom w:type="dxa" w:w="100"/>
              <w:right w:type="dxa" w:w="100"/>
            </w:tcMar>
          </w:tcPr>
          <w:p>
            <w:r>
              <w:rPr>
                <w:rFonts w:ascii="Nirmala UI" w:cs="Nirmala UI" w:eastAsia="Nirmala UI" w:hAnsi="Nirmala UI"/>
              </w:rPr>
              <w:t xml:space="preserve">त्यांचा हुद्दा — लीड फार्मासिस्ट, स्टाफ फार्मासिस्ट, फार्मसी टेक, किंवा इंटर्न. यावरून त्यांची जबाबदारी ठरते.</w:t>
            </w:r>
          </w:p>
        </w:tc>
      </w:tr>
      <w:tr>
        <w:tc>
          <w:tcPr>
            <w:tcW w:type="dxa" w:w="1700"/>
            <w:tcMar>
              <w:top w:type="dxa" w:w="100"/>
              <w:left w:type="dxa" w:w="100"/>
              <w:bottom w:type="dxa" w:w="100"/>
              <w:right w:type="dxa" w:w="100"/>
            </w:tcMar>
          </w:tcPr>
          <w:p>
            <w:r>
              <w:rPr>
                <w:rFonts w:ascii="Calibri" w:cs="Calibri" w:eastAsia="Calibri" w:hAnsi="Calibri"/>
                <w:b/>
                <w:bCs/>
              </w:rPr>
              <w:t xml:space="preserve">License / ID</w:t>
            </w:r>
          </w:p>
        </w:tc>
        <w:tc>
          <w:tcPr>
            <w:tcW w:type="dxa" w:w="3663"/>
            <w:tcMar>
              <w:top w:type="dxa" w:w="100"/>
              <w:left w:type="dxa" w:w="100"/>
              <w:bottom w:type="dxa" w:w="100"/>
              <w:right w:type="dxa" w:w="100"/>
            </w:tcMar>
          </w:tcPr>
          <w:p>
            <w:r>
              <w:rPr>
                <w:rFonts w:ascii="Calibri" w:cs="Calibri" w:eastAsia="Calibri" w:hAnsi="Calibri"/>
              </w:rPr>
              <w:t xml:space="preserve">Their professional license or registration number, required for compliance — proves they are legally allowed to handle prescriptions.</w:t>
            </w:r>
          </w:p>
        </w:tc>
        <w:tc>
          <w:tcPr>
            <w:tcW w:type="dxa" w:w="3663"/>
            <w:tcMar>
              <w:top w:type="dxa" w:w="100"/>
              <w:left w:type="dxa" w:w="100"/>
              <w:bottom w:type="dxa" w:w="100"/>
              <w:right w:type="dxa" w:w="100"/>
            </w:tcMar>
          </w:tcPr>
          <w:p>
            <w:r>
              <w:rPr>
                <w:rFonts w:ascii="Nirmala UI" w:cs="Nirmala UI" w:eastAsia="Nirmala UI" w:hAnsi="Nirmala UI"/>
              </w:rPr>
              <w:t xml:space="preserve">त्यांचा व्यावसायिक परवाना किंवा नोंदणी क्रमांक — प्रिस्क्रिप्शन हाताळण्याचा कायदेशीर अधिकार असल्याचा पुरावा.</w:t>
            </w:r>
          </w:p>
        </w:tc>
      </w:tr>
      <w:tr>
        <w:tc>
          <w:tcPr>
            <w:tcW w:type="dxa" w:w="1700"/>
            <w:tcMar>
              <w:top w:type="dxa" w:w="100"/>
              <w:left w:type="dxa" w:w="100"/>
              <w:bottom w:type="dxa" w:w="100"/>
              <w:right w:type="dxa" w:w="100"/>
            </w:tcMar>
          </w:tcPr>
          <w:p>
            <w:r>
              <w:rPr>
                <w:rFonts w:ascii="Calibri" w:cs="Calibri" w:eastAsia="Calibri" w:hAnsi="Calibri"/>
                <w:b/>
                <w:bCs/>
              </w:rPr>
              <w:t xml:space="preserve">Email</w:t>
            </w:r>
          </w:p>
        </w:tc>
        <w:tc>
          <w:tcPr>
            <w:tcW w:type="dxa" w:w="3663"/>
            <w:tcMar>
              <w:top w:type="dxa" w:w="100"/>
              <w:left w:type="dxa" w:w="100"/>
              <w:bottom w:type="dxa" w:w="100"/>
              <w:right w:type="dxa" w:w="100"/>
            </w:tcMar>
          </w:tcPr>
          <w:p>
            <w:r>
              <w:rPr>
                <w:rFonts w:ascii="Calibri" w:cs="Calibri" w:eastAsia="Calibri" w:hAnsi="Calibri"/>
              </w:rPr>
              <w:t xml:space="preserve">Used for internal contact and records.</w:t>
            </w:r>
          </w:p>
        </w:tc>
        <w:tc>
          <w:tcPr>
            <w:tcW w:type="dxa" w:w="3663"/>
            <w:tcMar>
              <w:top w:type="dxa" w:w="100"/>
              <w:left w:type="dxa" w:w="100"/>
              <w:bottom w:type="dxa" w:w="100"/>
              <w:right w:type="dxa" w:w="100"/>
            </w:tcMar>
          </w:tcPr>
          <w:p>
            <w:r>
              <w:rPr>
                <w:rFonts w:ascii="Nirmala UI" w:cs="Nirmala UI" w:eastAsia="Nirmala UI" w:hAnsi="Nirmala UI"/>
              </w:rPr>
              <w:t xml:space="preserve">अंतर्गत संपर्क आणि नोंदींसाठी वापरला जातो.</w:t>
            </w:r>
          </w:p>
        </w:tc>
      </w:tr>
      <w:tr>
        <w:tc>
          <w:tcPr>
            <w:tcW w:type="dxa" w:w="1700"/>
            <w:tcMar>
              <w:top w:type="dxa" w:w="100"/>
              <w:left w:type="dxa" w:w="100"/>
              <w:bottom w:type="dxa" w:w="100"/>
              <w:right w:type="dxa" w:w="100"/>
            </w:tcMar>
          </w:tcPr>
          <w:p>
            <w:r>
              <w:rPr>
                <w:rFonts w:ascii="Calibri" w:cs="Calibri" w:eastAsia="Calibri" w:hAnsi="Calibri"/>
                <w:b/>
                <w:bCs/>
              </w:rPr>
              <w:t xml:space="preserve">Phone</w:t>
            </w:r>
          </w:p>
        </w:tc>
        <w:tc>
          <w:tcPr>
            <w:tcW w:type="dxa" w:w="3663"/>
            <w:tcMar>
              <w:top w:type="dxa" w:w="100"/>
              <w:left w:type="dxa" w:w="100"/>
              <w:bottom w:type="dxa" w:w="100"/>
              <w:right w:type="dxa" w:w="100"/>
            </w:tcMar>
          </w:tcPr>
          <w:p>
            <w:r>
              <w:rPr>
                <w:rFonts w:ascii="Calibri" w:cs="Calibri" w:eastAsia="Calibri" w:hAnsi="Calibri"/>
              </w:rPr>
              <w:t xml:space="preserve">Direct contact number for scheduling or urgent contact.</w:t>
            </w:r>
          </w:p>
        </w:tc>
        <w:tc>
          <w:tcPr>
            <w:tcW w:type="dxa" w:w="3663"/>
            <w:tcMar>
              <w:top w:type="dxa" w:w="100"/>
              <w:left w:type="dxa" w:w="100"/>
              <w:bottom w:type="dxa" w:w="100"/>
              <w:right w:type="dxa" w:w="100"/>
            </w:tcMar>
          </w:tcPr>
          <w:p>
            <w:r>
              <w:rPr>
                <w:rFonts w:ascii="Nirmala UI" w:cs="Nirmala UI" w:eastAsia="Nirmala UI" w:hAnsi="Nirmala UI"/>
              </w:rPr>
              <w:t xml:space="preserve">वेळापत्रक किंवा तातडीच्या संपर्कासाठी थेट फोन नंबर.</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On-duty status isn’t set when adding a staff member — it defaults to “on duty” and can be toggled afterward from the Staff list.</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कर्मचारी जोडताना “ड्यूटीवर” स्थिती आपोआप चालू असते — नंतर यादीमध्ये क्लिक करून बदलता येते.</w:t>
      </w:r>
    </w:p>
    <w:p>
      <w:r>
        <w:br w:type="page"/>
      </w:r>
    </w:p>
    <w:p>
      <w:pPr>
        <w:pStyle w:val="Heading1"/>
        <w:spacing w:after="200" w:before="300"/>
      </w:pPr>
      <w:r>
        <w:rPr>
          <w:rFonts w:ascii="Calibri" w:cs="Calibri" w:eastAsia="Calibri" w:hAnsi="Calibri"/>
          <w:b/>
          <w:bCs/>
        </w:rPr>
        <w:t xml:space="preserve">4. Inventory / Products</w:t>
      </w:r>
      <w:r>
        <w:rPr>
          <w:rFonts w:ascii="Calibri" w:cs="Calibri" w:eastAsia="Calibri" w:hAnsi="Calibri"/>
        </w:rPr>
        <w:t xml:space="preserve">  /  </w:t>
      </w:r>
      <w:r>
        <w:rPr>
          <w:rFonts w:ascii="Nirmala UI" w:cs="Nirmala UI" w:eastAsia="Nirmala UI" w:hAnsi="Nirmala UI"/>
          <w:b/>
          <w:bCs/>
        </w:rPr>
        <w:t xml:space="preserve">औषध साठा</w:t>
      </w:r>
    </w:p>
    <w:p>
      <w:pPr>
        <w:spacing w:after="120"/>
      </w:pPr>
      <w:r>
        <w:rPr>
          <w:rFonts w:ascii="Calibri" w:cs="Calibri" w:eastAsia="Calibri" w:hAnsi="Calibri"/>
        </w:rPr>
        <w:t xml:space="preserve">This is the most important section — every medicine you physically stock must be entered here. Nothing can be sold in POS until it exists in Inventory.</w:t>
      </w:r>
    </w:p>
    <w:p>
      <w:pPr>
        <w:spacing w:after="200"/>
      </w:pPr>
      <w:r>
        <w:rPr>
          <w:rFonts w:ascii="Nirmala UI" w:cs="Nirmala UI" w:eastAsia="Nirmala UI" w:hAnsi="Nirmala UI"/>
        </w:rPr>
        <w:t xml:space="preserve">हा सर्वात महत्त्वाचा विभाग आहे — तुमच्याकडे प्रत्यक्ष असलेले प्रत्येक औषध इथे नोंदवावेच लागते. इथे नोंद केल्याशिवाय POS मध्ये कोणतेही औषध विकता येत नाही.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Name</w:t>
            </w:r>
          </w:p>
        </w:tc>
        <w:tc>
          <w:tcPr>
            <w:tcW w:type="dxa" w:w="3663"/>
            <w:tcMar>
              <w:top w:type="dxa" w:w="100"/>
              <w:left w:type="dxa" w:w="100"/>
              <w:bottom w:type="dxa" w:w="100"/>
              <w:right w:type="dxa" w:w="100"/>
            </w:tcMar>
          </w:tcPr>
          <w:p>
            <w:r>
              <w:rPr>
                <w:rFonts w:ascii="Calibri" w:cs="Calibri" w:eastAsia="Calibri" w:hAnsi="Calibri"/>
              </w:rPr>
              <w:t xml:space="preserve">The medicine’s name, including strength (e.g. “Amoxicillin 500mg”). This is what staff search for at checkout.</w:t>
            </w:r>
          </w:p>
        </w:tc>
        <w:tc>
          <w:tcPr>
            <w:tcW w:type="dxa" w:w="3663"/>
            <w:tcMar>
              <w:top w:type="dxa" w:w="100"/>
              <w:left w:type="dxa" w:w="100"/>
              <w:bottom w:type="dxa" w:w="100"/>
              <w:right w:type="dxa" w:w="100"/>
            </w:tcMar>
          </w:tcPr>
          <w:p>
            <w:r>
              <w:rPr>
                <w:rFonts w:ascii="Nirmala UI" w:cs="Nirmala UI" w:eastAsia="Nirmala UI" w:hAnsi="Nirmala UI"/>
              </w:rPr>
              <w:t xml:space="preserve">औषधाचे नाव आणि मात्रा (उदा. “Amoxicillin 500mg”). बिलिंगच्या वेळी कर्मचारी हेच नाव शोधतात.</w:t>
            </w:r>
          </w:p>
        </w:tc>
      </w:tr>
      <w:tr>
        <w:tc>
          <w:tcPr>
            <w:tcW w:type="dxa" w:w="1700"/>
            <w:tcMar>
              <w:top w:type="dxa" w:w="100"/>
              <w:left w:type="dxa" w:w="100"/>
              <w:bottom w:type="dxa" w:w="100"/>
              <w:right w:type="dxa" w:w="100"/>
            </w:tcMar>
          </w:tcPr>
          <w:p>
            <w:r>
              <w:rPr>
                <w:rFonts w:ascii="Calibri" w:cs="Calibri" w:eastAsia="Calibri" w:hAnsi="Calibri"/>
                <w:b/>
                <w:bCs/>
              </w:rPr>
              <w:t xml:space="preserve">Form</w:t>
            </w:r>
          </w:p>
        </w:tc>
        <w:tc>
          <w:tcPr>
            <w:tcW w:type="dxa" w:w="3663"/>
            <w:tcMar>
              <w:top w:type="dxa" w:w="100"/>
              <w:left w:type="dxa" w:w="100"/>
              <w:bottom w:type="dxa" w:w="100"/>
              <w:right w:type="dxa" w:w="100"/>
            </w:tcMar>
          </w:tcPr>
          <w:p>
            <w:r>
              <w:rPr>
                <w:rFonts w:ascii="Calibri" w:cs="Calibri" w:eastAsia="Calibri" w:hAnsi="Calibri"/>
              </w:rPr>
              <w:t xml:space="preserve">The physical form — Tablets, Capsules, Syrup, Injection, etc.</w:t>
            </w:r>
          </w:p>
        </w:tc>
        <w:tc>
          <w:tcPr>
            <w:tcW w:type="dxa" w:w="3663"/>
            <w:tcMar>
              <w:top w:type="dxa" w:w="100"/>
              <w:left w:type="dxa" w:w="100"/>
              <w:bottom w:type="dxa" w:w="100"/>
              <w:right w:type="dxa" w:w="100"/>
            </w:tcMar>
          </w:tcPr>
          <w:p>
            <w:r>
              <w:rPr>
                <w:rFonts w:ascii="Nirmala UI" w:cs="Nirmala UI" w:eastAsia="Nirmala UI" w:hAnsi="Nirmala UI"/>
              </w:rPr>
              <w:t xml:space="preserve">औषधाचा प्रकार — गोळ्या, कॅप्सूल, सिरप, इंजेक्शन इ.</w:t>
            </w:r>
          </w:p>
        </w:tc>
      </w:tr>
      <w:tr>
        <w:tc>
          <w:tcPr>
            <w:tcW w:type="dxa" w:w="1700"/>
            <w:tcMar>
              <w:top w:type="dxa" w:w="100"/>
              <w:left w:type="dxa" w:w="100"/>
              <w:bottom w:type="dxa" w:w="100"/>
              <w:right w:type="dxa" w:w="100"/>
            </w:tcMar>
          </w:tcPr>
          <w:p>
            <w:r>
              <w:rPr>
                <w:rFonts w:ascii="Calibri" w:cs="Calibri" w:eastAsia="Calibri" w:hAnsi="Calibri"/>
                <w:b/>
                <w:bCs/>
              </w:rPr>
              <w:t xml:space="preserve">Category</w:t>
            </w:r>
          </w:p>
        </w:tc>
        <w:tc>
          <w:tcPr>
            <w:tcW w:type="dxa" w:w="3663"/>
            <w:tcMar>
              <w:top w:type="dxa" w:w="100"/>
              <w:left w:type="dxa" w:w="100"/>
              <w:bottom w:type="dxa" w:w="100"/>
              <w:right w:type="dxa" w:w="100"/>
            </w:tcMar>
          </w:tcPr>
          <w:p>
            <w:r>
              <w:rPr>
                <w:rFonts w:ascii="Calibri" w:cs="Calibri" w:eastAsia="Calibri" w:hAnsi="Calibri"/>
              </w:rPr>
              <w:t xml:space="preserve">The medical category (Antibiotics, Painkillers, Cardiovascular, etc.). Used for filtering and for the Analytics “sales by category” report.</w:t>
            </w:r>
          </w:p>
        </w:tc>
        <w:tc>
          <w:tcPr>
            <w:tcW w:type="dxa" w:w="3663"/>
            <w:tcMar>
              <w:top w:type="dxa" w:w="100"/>
              <w:left w:type="dxa" w:w="100"/>
              <w:bottom w:type="dxa" w:w="100"/>
              <w:right w:type="dxa" w:w="100"/>
            </w:tcMar>
          </w:tcPr>
          <w:p>
            <w:r>
              <w:rPr>
                <w:rFonts w:ascii="Nirmala UI" w:cs="Nirmala UI" w:eastAsia="Nirmala UI" w:hAnsi="Nirmala UI"/>
              </w:rPr>
              <w:t xml:space="preserve">औषधाचा वैद्यकीय वर्ग (अँटिबायोटिक्स, वेदनाशामक, हृदयविषयक इ.). फिल्टर करण्यासाठी आणि विश्लेषण अहवालासाठी वापरले जाते.</w:t>
            </w:r>
          </w:p>
        </w:tc>
      </w:tr>
      <w:tr>
        <w:tc>
          <w:tcPr>
            <w:tcW w:type="dxa" w:w="1700"/>
            <w:tcMar>
              <w:top w:type="dxa" w:w="100"/>
              <w:left w:type="dxa" w:w="100"/>
              <w:bottom w:type="dxa" w:w="100"/>
              <w:right w:type="dxa" w:w="100"/>
            </w:tcMar>
          </w:tcPr>
          <w:p>
            <w:r>
              <w:rPr>
                <w:rFonts w:ascii="Calibri" w:cs="Calibri" w:eastAsia="Calibri" w:hAnsi="Calibri"/>
                <w:b/>
                <w:bCs/>
              </w:rPr>
              <w:t xml:space="preserve">NDC / Drug Code</w:t>
            </w:r>
          </w:p>
        </w:tc>
        <w:tc>
          <w:tcPr>
            <w:tcW w:type="dxa" w:w="3663"/>
            <w:tcMar>
              <w:top w:type="dxa" w:w="100"/>
              <w:left w:type="dxa" w:w="100"/>
              <w:bottom w:type="dxa" w:w="100"/>
              <w:right w:type="dxa" w:w="100"/>
            </w:tcMar>
          </w:tcPr>
          <w:p>
            <w:r>
              <w:rPr>
                <w:rFonts w:ascii="Calibri" w:cs="Calibri" w:eastAsia="Calibri" w:hAnsi="Calibri"/>
              </w:rPr>
              <w:t xml:space="preserve">A unique code identifying this exact product (like a barcode number). Helps avoid confusing similar-sounding medicines.</w:t>
            </w:r>
          </w:p>
        </w:tc>
        <w:tc>
          <w:tcPr>
            <w:tcW w:type="dxa" w:w="3663"/>
            <w:tcMar>
              <w:top w:type="dxa" w:w="100"/>
              <w:left w:type="dxa" w:w="100"/>
              <w:bottom w:type="dxa" w:w="100"/>
              <w:right w:type="dxa" w:w="100"/>
            </w:tcMar>
          </w:tcPr>
          <w:p>
            <w:r>
              <w:rPr>
                <w:rFonts w:ascii="Nirmala UI" w:cs="Nirmala UI" w:eastAsia="Nirmala UI" w:hAnsi="Nirmala UI"/>
              </w:rPr>
              <w:t xml:space="preserve">या औषधाचा विशिष्ट ओळख क्रमांक (बारकोडसारखा). नावात साम्य असलेली औषधे गोंधळ न होता ओळखण्यासाठी उपयोगी.</w:t>
            </w:r>
          </w:p>
        </w:tc>
      </w:tr>
      <w:tr>
        <w:tc>
          <w:tcPr>
            <w:tcW w:type="dxa" w:w="1700"/>
            <w:tcMar>
              <w:top w:type="dxa" w:w="100"/>
              <w:left w:type="dxa" w:w="100"/>
              <w:bottom w:type="dxa" w:w="100"/>
              <w:right w:type="dxa" w:w="100"/>
            </w:tcMar>
          </w:tcPr>
          <w:p>
            <w:r>
              <w:rPr>
                <w:rFonts w:ascii="Calibri" w:cs="Calibri" w:eastAsia="Calibri" w:hAnsi="Calibri"/>
                <w:b/>
                <w:bCs/>
              </w:rPr>
              <w:t xml:space="preserve">Batch No</w:t>
            </w:r>
          </w:p>
        </w:tc>
        <w:tc>
          <w:tcPr>
            <w:tcW w:type="dxa" w:w="3663"/>
            <w:tcMar>
              <w:top w:type="dxa" w:w="100"/>
              <w:left w:type="dxa" w:w="100"/>
              <w:bottom w:type="dxa" w:w="100"/>
              <w:right w:type="dxa" w:w="100"/>
            </w:tcMar>
          </w:tcPr>
          <w:p>
            <w:r>
              <w:rPr>
                <w:rFonts w:ascii="Calibri" w:cs="Calibri" w:eastAsia="Calibri" w:hAnsi="Calibri"/>
              </w:rPr>
              <w:t xml:space="preserve">The manufacturing batch number, printed on the packaging. Important for recalls — if a batch is found faulty, you can trace exactly which stock is affected. When you enter this while adding/editing, it becomes that medicine’s first batch.</w:t>
            </w:r>
          </w:p>
        </w:tc>
        <w:tc>
          <w:tcPr>
            <w:tcW w:type="dxa" w:w="3663"/>
            <w:tcMar>
              <w:top w:type="dxa" w:w="100"/>
              <w:left w:type="dxa" w:w="100"/>
              <w:bottom w:type="dxa" w:w="100"/>
              <w:right w:type="dxa" w:w="100"/>
            </w:tcMar>
          </w:tcPr>
          <w:p>
            <w:r>
              <w:rPr>
                <w:rFonts w:ascii="Nirmala UI" w:cs="Nirmala UI" w:eastAsia="Nirmala UI" w:hAnsi="Nirmala UI"/>
              </w:rPr>
              <w:t xml:space="preserve">पॅकिंगवर छापलेला उत्पादन बॅच क्रमांक. एखादा बॅच सदोष निघाल्यास, नेमका कोणता साठा प्रभावित आहे हे शोधण्यासाठी महत्त्वाचे. औषध जोडताना/संपादित करताना हे भरल्यास ते त्या औषधाची पहिली बॅच बनते.</w:t>
            </w:r>
          </w:p>
        </w:tc>
      </w:tr>
      <w:tr>
        <w:tc>
          <w:tcPr>
            <w:tcW w:type="dxa" w:w="1700"/>
            <w:tcMar>
              <w:top w:type="dxa" w:w="100"/>
              <w:left w:type="dxa" w:w="100"/>
              <w:bottom w:type="dxa" w:w="100"/>
              <w:right w:type="dxa" w:w="100"/>
            </w:tcMar>
          </w:tcPr>
          <w:p>
            <w:r>
              <w:rPr>
                <w:rFonts w:ascii="Calibri" w:cs="Calibri" w:eastAsia="Calibri" w:hAnsi="Calibri"/>
                <w:b/>
                <w:bCs/>
              </w:rPr>
              <w:t xml:space="preserve">Expiry Date</w:t>
            </w:r>
          </w:p>
        </w:tc>
        <w:tc>
          <w:tcPr>
            <w:tcW w:type="dxa" w:w="3663"/>
            <w:tcMar>
              <w:top w:type="dxa" w:w="100"/>
              <w:left w:type="dxa" w:w="100"/>
              <w:bottom w:type="dxa" w:w="100"/>
              <w:right w:type="dxa" w:w="100"/>
            </w:tcMar>
          </w:tcPr>
          <w:p>
            <w:r>
              <w:rPr>
                <w:rFonts w:ascii="Calibri" w:cs="Calibri" w:eastAsia="Calibri" w:hAnsi="Calibri"/>
              </w:rPr>
              <w:t xml:space="preserve">Shown here is the soonest-expiring batch of this medicine — automatically calculated, not a single fixed date. The system flags items as “Expired” or “Expiring Soon” based on whichever batch is closest to expiring.</w:t>
            </w:r>
          </w:p>
        </w:tc>
        <w:tc>
          <w:tcPr>
            <w:tcW w:type="dxa" w:w="3663"/>
            <w:tcMar>
              <w:top w:type="dxa" w:w="100"/>
              <w:left w:type="dxa" w:w="100"/>
              <w:bottom w:type="dxa" w:w="100"/>
              <w:right w:type="dxa" w:w="100"/>
            </w:tcMar>
          </w:tcPr>
          <w:p>
            <w:r>
              <w:rPr>
                <w:rFonts w:ascii="Nirmala UI" w:cs="Nirmala UI" w:eastAsia="Nirmala UI" w:hAnsi="Nirmala UI"/>
              </w:rPr>
              <w:t xml:space="preserve">इथे दाखवलेली तारीख या औषधाच्या सर्वात लवकर कालबाह्य होणाऱ्या बॅचची आहे — आपोआप मोजलेली, एकच ठराविक तारीख नाही. सर्वात जवळची कालबाह्यता असलेल्या बॅचनुसार प्रणाली “कालबाह्य” किंवा “लवकरच कालबाह्य” असे चिन्हांकित करते.</w:t>
            </w:r>
          </w:p>
        </w:tc>
      </w:tr>
      <w:tr>
        <w:tc>
          <w:tcPr>
            <w:tcW w:type="dxa" w:w="1700"/>
            <w:tcMar>
              <w:top w:type="dxa" w:w="100"/>
              <w:left w:type="dxa" w:w="100"/>
              <w:bottom w:type="dxa" w:w="100"/>
              <w:right w:type="dxa" w:w="100"/>
            </w:tcMar>
          </w:tcPr>
          <w:p>
            <w:r>
              <w:rPr>
                <w:rFonts w:ascii="Calibri" w:cs="Calibri" w:eastAsia="Calibri" w:hAnsi="Calibri"/>
                <w:b/>
                <w:bCs/>
              </w:rPr>
              <w:t xml:space="preserve">Quantity</w:t>
            </w:r>
          </w:p>
        </w:tc>
        <w:tc>
          <w:tcPr>
            <w:tcW w:type="dxa" w:w="3663"/>
            <w:tcMar>
              <w:top w:type="dxa" w:w="100"/>
              <w:left w:type="dxa" w:w="100"/>
              <w:bottom w:type="dxa" w:w="100"/>
              <w:right w:type="dxa" w:w="100"/>
            </w:tcMar>
          </w:tcPr>
          <w:p>
            <w:r>
              <w:rPr>
                <w:rFonts w:ascii="Calibri" w:cs="Calibri" w:eastAsia="Calibri" w:hAnsi="Calibri"/>
              </w:rPr>
              <w:t xml:space="preserve">The total across ALL batches of this medicine, calculated automatically — not something you track by hand. It decreases automatically on every POS sale (from the soonest-expiring batch first) and increases automatically whenever a purchase order is approved.</w:t>
            </w:r>
          </w:p>
        </w:tc>
        <w:tc>
          <w:tcPr>
            <w:tcW w:type="dxa" w:w="3663"/>
            <w:tcMar>
              <w:top w:type="dxa" w:w="100"/>
              <w:left w:type="dxa" w:w="100"/>
              <w:bottom w:type="dxa" w:w="100"/>
              <w:right w:type="dxa" w:w="100"/>
            </w:tcMar>
          </w:tcPr>
          <w:p>
            <w:r>
              <w:rPr>
                <w:rFonts w:ascii="Nirmala UI" w:cs="Nirmala UI" w:eastAsia="Nirmala UI" w:hAnsi="Nirmala UI"/>
              </w:rPr>
              <w:t xml:space="preserve">या औषधाच्या सर्व बॅचमधील एकूण साठा, आपोआप मोजलेला — हाताने मोजायची गरज नाही. प्रत्येक POS विक्रीत हे आपोआप कमी होते (आधी सर्वात लवकर कालबाह्य होणाऱ्या बॅचमधून) आणि खरेदी ऑर्डर मंजूर झाल्यावर आपोआप वाढते.</w:t>
            </w:r>
          </w:p>
        </w:tc>
      </w:tr>
      <w:tr>
        <w:tc>
          <w:tcPr>
            <w:tcW w:type="dxa" w:w="1700"/>
            <w:tcMar>
              <w:top w:type="dxa" w:w="100"/>
              <w:left w:type="dxa" w:w="100"/>
              <w:bottom w:type="dxa" w:w="100"/>
              <w:right w:type="dxa" w:w="100"/>
            </w:tcMar>
          </w:tcPr>
          <w:p>
            <w:r>
              <w:rPr>
                <w:rFonts w:ascii="Calibri" w:cs="Calibri" w:eastAsia="Calibri" w:hAnsi="Calibri"/>
                <w:b/>
                <w:bCs/>
              </w:rPr>
              <w:t xml:space="preserve">Min Level</w:t>
            </w:r>
          </w:p>
        </w:tc>
        <w:tc>
          <w:tcPr>
            <w:tcW w:type="dxa" w:w="3663"/>
            <w:tcMar>
              <w:top w:type="dxa" w:w="100"/>
              <w:left w:type="dxa" w:w="100"/>
              <w:bottom w:type="dxa" w:w="100"/>
              <w:right w:type="dxa" w:w="100"/>
            </w:tcMar>
          </w:tcPr>
          <w:p>
            <w:r>
              <w:rPr>
                <w:rFonts w:ascii="Calibri" w:cs="Calibri" w:eastAsia="Calibri" w:hAnsi="Calibri"/>
              </w:rPr>
              <w:t xml:space="preserve">The minimum quantity you want to always have on hand. When stock falls to or below this, the item shows up as “Low Stock” on the Dashboard’s restock list.</w:t>
            </w:r>
          </w:p>
        </w:tc>
        <w:tc>
          <w:tcPr>
            <w:tcW w:type="dxa" w:w="3663"/>
            <w:tcMar>
              <w:top w:type="dxa" w:w="100"/>
              <w:left w:type="dxa" w:w="100"/>
              <w:bottom w:type="dxa" w:w="100"/>
              <w:right w:type="dxa" w:w="100"/>
            </w:tcMar>
          </w:tcPr>
          <w:p>
            <w:r>
              <w:rPr>
                <w:rFonts w:ascii="Nirmala UI" w:cs="Nirmala UI" w:eastAsia="Nirmala UI" w:hAnsi="Nirmala UI"/>
              </w:rPr>
              <w:t xml:space="preserve">तुम्हाला नेहमी किमान किती साठा हवा आहे ती संख्या. साठा याच्या खाली गेल्यास डॅशबोर्डवरील “पुन्हा मागवा” यादीत ते औषध दिसते.</w:t>
            </w:r>
          </w:p>
        </w:tc>
      </w:tr>
      <w:tr>
        <w:tc>
          <w:tcPr>
            <w:tcW w:type="dxa" w:w="1700"/>
            <w:tcMar>
              <w:top w:type="dxa" w:w="100"/>
              <w:left w:type="dxa" w:w="100"/>
              <w:bottom w:type="dxa" w:w="100"/>
              <w:right w:type="dxa" w:w="100"/>
            </w:tcMar>
          </w:tcPr>
          <w:p>
            <w:r>
              <w:rPr>
                <w:rFonts w:ascii="Calibri" w:cs="Calibri" w:eastAsia="Calibri" w:hAnsi="Calibri"/>
                <w:b/>
                <w:bCs/>
              </w:rPr>
              <w:t xml:space="preserve">Price (₹)</w:t>
            </w:r>
          </w:p>
        </w:tc>
        <w:tc>
          <w:tcPr>
            <w:tcW w:type="dxa" w:w="3663"/>
            <w:tcMar>
              <w:top w:type="dxa" w:w="100"/>
              <w:left w:type="dxa" w:w="100"/>
              <w:bottom w:type="dxa" w:w="100"/>
              <w:right w:type="dxa" w:w="100"/>
            </w:tcMar>
          </w:tcPr>
          <w:p>
            <w:r>
              <w:rPr>
                <w:rFonts w:ascii="Calibri" w:cs="Calibri" w:eastAsia="Calibri" w:hAnsi="Calibri"/>
              </w:rPr>
              <w:t xml:space="preserve">The selling price per unit. This is what gets charged to the customer in POS.</w:t>
            </w:r>
          </w:p>
        </w:tc>
        <w:tc>
          <w:tcPr>
            <w:tcW w:type="dxa" w:w="3663"/>
            <w:tcMar>
              <w:top w:type="dxa" w:w="100"/>
              <w:left w:type="dxa" w:w="100"/>
              <w:bottom w:type="dxa" w:w="100"/>
              <w:right w:type="dxa" w:w="100"/>
            </w:tcMar>
          </w:tcPr>
          <w:p>
            <w:r>
              <w:rPr>
                <w:rFonts w:ascii="Nirmala UI" w:cs="Nirmala UI" w:eastAsia="Nirmala UI" w:hAnsi="Nirmala UI"/>
              </w:rPr>
              <w:t xml:space="preserve">प्रति नग विक्री किंमत. POS मध्ये ग्राहकाकडून हीच रक्कम आकारली जाते.</w:t>
            </w:r>
          </w:p>
        </w:tc>
      </w:tr>
      <w:tr>
        <w:tc>
          <w:tcPr>
            <w:tcW w:type="dxa" w:w="1700"/>
            <w:tcMar>
              <w:top w:type="dxa" w:w="100"/>
              <w:left w:type="dxa" w:w="100"/>
              <w:bottom w:type="dxa" w:w="100"/>
              <w:right w:type="dxa" w:w="100"/>
            </w:tcMar>
          </w:tcPr>
          <w:p>
            <w:r>
              <w:rPr>
                <w:rFonts w:ascii="Calibri" w:cs="Calibri" w:eastAsia="Calibri" w:hAnsi="Calibri"/>
                <w:b/>
                <w:bCs/>
              </w:rPr>
              <w:t xml:space="preserve">Requires Prescription</w:t>
            </w:r>
          </w:p>
        </w:tc>
        <w:tc>
          <w:tcPr>
            <w:tcW w:type="dxa" w:w="3663"/>
            <w:tcMar>
              <w:top w:type="dxa" w:w="100"/>
              <w:left w:type="dxa" w:w="100"/>
              <w:bottom w:type="dxa" w:w="100"/>
              <w:right w:type="dxa" w:w="100"/>
            </w:tcMar>
          </w:tcPr>
          <w:p>
            <w:r>
              <w:rPr>
                <w:rFonts w:ascii="Calibri" w:cs="Calibri" w:eastAsia="Calibri" w:hAnsi="Calibri"/>
              </w:rPr>
              <w:t xml:space="preserve">Check this if the medicine legally cannot be sold without a doctor’s prescription. POS shows a warning icon on this item at checkout as a reminder to verify it.</w:t>
            </w:r>
          </w:p>
        </w:tc>
        <w:tc>
          <w:tcPr>
            <w:tcW w:type="dxa" w:w="3663"/>
            <w:tcMar>
              <w:top w:type="dxa" w:w="100"/>
              <w:left w:type="dxa" w:w="100"/>
              <w:bottom w:type="dxa" w:w="100"/>
              <w:right w:type="dxa" w:w="100"/>
            </w:tcMar>
          </w:tcPr>
          <w:p>
            <w:r>
              <w:rPr>
                <w:rFonts w:ascii="Nirmala UI" w:cs="Nirmala UI" w:eastAsia="Nirmala UI" w:hAnsi="Nirmala UI"/>
              </w:rPr>
              <w:t xml:space="preserve">हे औषध डॉक्टरांच्या प्रिस्क्रिप्शनशिवाय विकता येत नसेल तर ही खूण करा. बिलिंगच्या वेळी POS मध्ये या औषधावर इशारा चिन्ह दिसेल, जेणेकरून प्रिस्क्रिप्शन तपासायला विसरू नये.</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Click any medicine’s name in the Inventory list to expand and see every individual batch — its own batch number, quantity, and expiry date. Editing Quantity/Expiry/Batch No directly on a medicine (for a manual correction) replaces all its batches with one fresh batch; new batches from approved purchase orders add alongside existing ones instead.</w:t>
      </w:r>
    </w:p>
    <w:p>
      <w:pPr>
        <w:spacing w:after="300"/>
      </w:pPr>
      <w:r>
        <w:rPr>
          <w:rFonts w:ascii="Nirmala UI" w:cs="Nirmala UI" w:eastAsia="Nirmala UI" w:hAnsi="Nirmala UI"/>
          <w:b/>
          <w:bCs/>
        </w:rPr>
        <w:t xml:space="preserve">टीप: </w:t>
      </w:r>
      <w:r>
        <w:rPr>
          <w:rFonts w:ascii="Nirmala UI" w:cs="Nirmala UI" w:eastAsia="Nirmala UI" w:hAnsi="Nirmala UI"/>
        </w:rPr>
        <w:t xml:space="preserve">Inventory यादीत कोणत्याही औषधाच्या नावावर क्लिक केल्यास प्रत्येक स्वतंत्र बॅच दिसते — स्वतःचा बॅच क्रमांक, प्रमाण, आणि कालबाह्यता तारीख. औषधावर थेट Quantity/Expiry/Batch No संपादित केल्यास (मॅन्युअल दुरुस्तीसाठी) त्याच्या सर्व बॅचऐवजी एकच नवीन बॅच तयार होते; मंजूर झालेल्या खरेदी ऑर्डरमधून येणाऱ्या नवीन बॅच मात्र आधीच्या बॅचसोबत जोडल्या जातात.</w:t>
      </w:r>
    </w:p>
    <w:p>
      <w:r>
        <w:br w:type="page"/>
      </w:r>
    </w:p>
    <w:p>
      <w:pPr>
        <w:pStyle w:val="Heading1"/>
        <w:spacing w:after="200" w:before="300"/>
      </w:pPr>
      <w:r>
        <w:rPr>
          <w:rFonts w:ascii="Calibri" w:cs="Calibri" w:eastAsia="Calibri" w:hAnsi="Calibri"/>
          <w:b/>
          <w:bCs/>
        </w:rPr>
        <w:t xml:space="preserve">5. Settings</w:t>
      </w:r>
      <w:r>
        <w:rPr>
          <w:rFonts w:ascii="Calibri" w:cs="Calibri" w:eastAsia="Calibri" w:hAnsi="Calibri"/>
        </w:rPr>
        <w:t xml:space="preserve">  /  </w:t>
      </w:r>
      <w:r>
        <w:rPr>
          <w:rFonts w:ascii="Nirmala UI" w:cs="Nirmala UI" w:eastAsia="Nirmala UI" w:hAnsi="Nirmala UI"/>
          <w:b/>
          <w:bCs/>
        </w:rPr>
        <w:t xml:space="preserve">सेटिंग्ज</w:t>
      </w:r>
    </w:p>
    <w:p>
      <w:pPr>
        <w:spacing w:after="120"/>
      </w:pPr>
      <w:r>
        <w:rPr>
          <w:rFonts w:ascii="Calibri" w:cs="Calibri" w:eastAsia="Calibri" w:hAnsi="Calibri"/>
        </w:rPr>
        <w:t xml:space="preserve">A one-time setup of your pharmacy’s official information, used for records and compliance.</w:t>
      </w:r>
    </w:p>
    <w:p>
      <w:pPr>
        <w:spacing w:after="200"/>
      </w:pPr>
      <w:r>
        <w:rPr>
          <w:rFonts w:ascii="Nirmala UI" w:cs="Nirmala UI" w:eastAsia="Nirmala UI" w:hAnsi="Nirmala UI"/>
        </w:rPr>
        <w:t xml:space="preserve">तुमच्या फार्मसीची अधिकृत माहिती एकदाच भरायची असते, जी नोंदी आणि नियमपालनासाठी वापरली जाते.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Facility Name</w:t>
            </w:r>
          </w:p>
        </w:tc>
        <w:tc>
          <w:tcPr>
            <w:tcW w:type="dxa" w:w="3663"/>
            <w:tcMar>
              <w:top w:type="dxa" w:w="100"/>
              <w:left w:type="dxa" w:w="100"/>
              <w:bottom w:type="dxa" w:w="100"/>
              <w:right w:type="dxa" w:w="100"/>
            </w:tcMar>
          </w:tcPr>
          <w:p>
            <w:r>
              <w:rPr>
                <w:rFonts w:ascii="Calibri" w:cs="Calibri" w:eastAsia="Calibri" w:hAnsi="Calibri"/>
              </w:rPr>
              <w:t xml:space="preserve">Your pharmacy’s official / registered name.</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अधिकृत / नोंदणीकृत नाव.</w:t>
            </w:r>
          </w:p>
        </w:tc>
      </w:tr>
      <w:tr>
        <w:tc>
          <w:tcPr>
            <w:tcW w:type="dxa" w:w="1700"/>
            <w:tcMar>
              <w:top w:type="dxa" w:w="100"/>
              <w:left w:type="dxa" w:w="100"/>
              <w:bottom w:type="dxa" w:w="100"/>
              <w:right w:type="dxa" w:w="100"/>
            </w:tcMar>
          </w:tcPr>
          <w:p>
            <w:r>
              <w:rPr>
                <w:rFonts w:ascii="Calibri" w:cs="Calibri" w:eastAsia="Calibri" w:hAnsi="Calibri"/>
                <w:b/>
                <w:bCs/>
              </w:rPr>
              <w:t xml:space="preserve">Tax ID (GST No.)</w:t>
            </w:r>
          </w:p>
        </w:tc>
        <w:tc>
          <w:tcPr>
            <w:tcW w:type="dxa" w:w="3663"/>
            <w:tcMar>
              <w:top w:type="dxa" w:w="100"/>
              <w:left w:type="dxa" w:w="100"/>
              <w:bottom w:type="dxa" w:w="100"/>
              <w:right w:type="dxa" w:w="100"/>
            </w:tcMar>
          </w:tcPr>
          <w:p>
            <w:r>
              <w:rPr>
                <w:rFonts w:ascii="Calibri" w:cs="Calibri" w:eastAsia="Calibri" w:hAnsi="Calibri"/>
              </w:rPr>
              <w:t xml:space="preserve">Your tax registration number, used on invoices and for compliance.</w:t>
            </w:r>
          </w:p>
        </w:tc>
        <w:tc>
          <w:tcPr>
            <w:tcW w:type="dxa" w:w="3663"/>
            <w:tcMar>
              <w:top w:type="dxa" w:w="100"/>
              <w:left w:type="dxa" w:w="100"/>
              <w:bottom w:type="dxa" w:w="100"/>
              <w:right w:type="dxa" w:w="100"/>
            </w:tcMar>
          </w:tcPr>
          <w:p>
            <w:r>
              <w:rPr>
                <w:rFonts w:ascii="Nirmala UI" w:cs="Nirmala UI" w:eastAsia="Nirmala UI" w:hAnsi="Nirmala UI"/>
              </w:rPr>
              <w:t xml:space="preserve">बिलांवर आणि नियमपालनासाठी वापरला जाणारा तुमचा कर नोंदणी क्रमांक (GST क्रमांक).</w:t>
            </w:r>
          </w:p>
        </w:tc>
      </w:tr>
      <w:tr>
        <w:tc>
          <w:tcPr>
            <w:tcW w:type="dxa" w:w="1700"/>
            <w:tcMar>
              <w:top w:type="dxa" w:w="100"/>
              <w:left w:type="dxa" w:w="100"/>
              <w:bottom w:type="dxa" w:w="100"/>
              <w:right w:type="dxa" w:w="100"/>
            </w:tcMar>
          </w:tcPr>
          <w:p>
            <w:r>
              <w:rPr>
                <w:rFonts w:ascii="Calibri" w:cs="Calibri" w:eastAsia="Calibri" w:hAnsi="Calibri"/>
                <w:b/>
                <w:bCs/>
              </w:rPr>
              <w:t xml:space="preserve">Store Address</w:t>
            </w:r>
          </w:p>
        </w:tc>
        <w:tc>
          <w:tcPr>
            <w:tcW w:type="dxa" w:w="3663"/>
            <w:tcMar>
              <w:top w:type="dxa" w:w="100"/>
              <w:left w:type="dxa" w:w="100"/>
              <w:bottom w:type="dxa" w:w="100"/>
              <w:right w:type="dxa" w:w="100"/>
            </w:tcMar>
          </w:tcPr>
          <w:p>
            <w:r>
              <w:rPr>
                <w:rFonts w:ascii="Calibri" w:cs="Calibri" w:eastAsia="Calibri" w:hAnsi="Calibri"/>
              </w:rPr>
              <w:t xml:space="preserve">Your physical pharmacy address.</w:t>
            </w:r>
          </w:p>
        </w:tc>
        <w:tc>
          <w:tcPr>
            <w:tcW w:type="dxa" w:w="3663"/>
            <w:tcMar>
              <w:top w:type="dxa" w:w="100"/>
              <w:left w:type="dxa" w:w="100"/>
              <w:bottom w:type="dxa" w:w="100"/>
              <w:right w:type="dxa" w:w="100"/>
            </w:tcMar>
          </w:tcPr>
          <w:p>
            <w:r>
              <w:rPr>
                <w:rFonts w:ascii="Nirmala UI" w:cs="Nirmala UI" w:eastAsia="Nirmala UI" w:hAnsi="Nirmala UI"/>
              </w:rPr>
              <w:t xml:space="preserve">तुमच्या फार्मसीचा प्रत्यक्ष पत्ता.</w:t>
            </w:r>
          </w:p>
        </w:tc>
      </w:tr>
      <w:tr>
        <w:tc>
          <w:tcPr>
            <w:tcW w:type="dxa" w:w="1700"/>
            <w:tcMar>
              <w:top w:type="dxa" w:w="100"/>
              <w:left w:type="dxa" w:w="100"/>
              <w:bottom w:type="dxa" w:w="100"/>
              <w:right w:type="dxa" w:w="100"/>
            </w:tcMar>
          </w:tcPr>
          <w:p>
            <w:r>
              <w:rPr>
                <w:rFonts w:ascii="Calibri" w:cs="Calibri" w:eastAsia="Calibri" w:hAnsi="Calibri"/>
                <w:b/>
                <w:bCs/>
              </w:rPr>
              <w:t xml:space="preserve">Contact Number</w:t>
            </w:r>
          </w:p>
        </w:tc>
        <w:tc>
          <w:tcPr>
            <w:tcW w:type="dxa" w:w="3663"/>
            <w:tcMar>
              <w:top w:type="dxa" w:w="100"/>
              <w:left w:type="dxa" w:w="100"/>
              <w:bottom w:type="dxa" w:w="100"/>
              <w:right w:type="dxa" w:w="100"/>
            </w:tcMar>
          </w:tcPr>
          <w:p>
            <w:r>
              <w:rPr>
                <w:rFonts w:ascii="Calibri" w:cs="Calibri" w:eastAsia="Calibri" w:hAnsi="Calibri"/>
              </w:rPr>
              <w:t xml:space="preserve">Main phone number for the pharmacy.</w:t>
            </w:r>
          </w:p>
        </w:tc>
        <w:tc>
          <w:tcPr>
            <w:tcW w:type="dxa" w:w="3663"/>
            <w:tcMar>
              <w:top w:type="dxa" w:w="100"/>
              <w:left w:type="dxa" w:w="100"/>
              <w:bottom w:type="dxa" w:w="100"/>
              <w:right w:type="dxa" w:w="100"/>
            </w:tcMar>
          </w:tcPr>
          <w:p>
            <w:r>
              <w:rPr>
                <w:rFonts w:ascii="Nirmala UI" w:cs="Nirmala UI" w:eastAsia="Nirmala UI" w:hAnsi="Nirmala UI"/>
              </w:rPr>
              <w:t xml:space="preserve">फार्मसीचा मुख्य संपर्क क्रमांक.</w:t>
            </w:r>
          </w:p>
        </w:tc>
      </w:tr>
      <w:tr>
        <w:tc>
          <w:tcPr>
            <w:tcW w:type="dxa" w:w="1700"/>
            <w:tcMar>
              <w:top w:type="dxa" w:w="100"/>
              <w:left w:type="dxa" w:w="100"/>
              <w:bottom w:type="dxa" w:w="100"/>
              <w:right w:type="dxa" w:w="100"/>
            </w:tcMar>
          </w:tcPr>
          <w:p>
            <w:r>
              <w:rPr>
                <w:rFonts w:ascii="Calibri" w:cs="Calibri" w:eastAsia="Calibri" w:hAnsi="Calibri"/>
                <w:b/>
                <w:bCs/>
              </w:rPr>
              <w:t xml:space="preserve">Compliance Officer</w:t>
            </w:r>
          </w:p>
        </w:tc>
        <w:tc>
          <w:tcPr>
            <w:tcW w:type="dxa" w:w="3663"/>
            <w:tcMar>
              <w:top w:type="dxa" w:w="100"/>
              <w:left w:type="dxa" w:w="100"/>
              <w:bottom w:type="dxa" w:w="100"/>
              <w:right w:type="dxa" w:w="100"/>
            </w:tcMar>
          </w:tcPr>
          <w:p>
            <w:r>
              <w:rPr>
                <w:rFonts w:ascii="Calibri" w:cs="Calibri" w:eastAsia="Calibri" w:hAnsi="Calibri"/>
              </w:rPr>
              <w:t xml:space="preserve">The person responsible for regulatory compliance (often the lead pharmacist).</w:t>
            </w:r>
          </w:p>
        </w:tc>
        <w:tc>
          <w:tcPr>
            <w:tcW w:type="dxa" w:w="3663"/>
            <w:tcMar>
              <w:top w:type="dxa" w:w="100"/>
              <w:left w:type="dxa" w:w="100"/>
              <w:bottom w:type="dxa" w:w="100"/>
              <w:right w:type="dxa" w:w="100"/>
            </w:tcMar>
          </w:tcPr>
          <w:p>
            <w:r>
              <w:rPr>
                <w:rFonts w:ascii="Nirmala UI" w:cs="Nirmala UI" w:eastAsia="Nirmala UI" w:hAnsi="Nirmala UI"/>
              </w:rPr>
              <w:t xml:space="preserve">नियमपालनाची जबाबदारी असलेली व्यक्ती (सहसा लीड फार्मासिस्ट).</w:t>
            </w:r>
          </w:p>
        </w:tc>
      </w:tr>
      <w:tr>
        <w:tc>
          <w:tcPr>
            <w:tcW w:type="dxa" w:w="1700"/>
            <w:tcMar>
              <w:top w:type="dxa" w:w="100"/>
              <w:left w:type="dxa" w:w="100"/>
              <w:bottom w:type="dxa" w:w="100"/>
              <w:right w:type="dxa" w:w="100"/>
            </w:tcMar>
          </w:tcPr>
          <w:p>
            <w:r>
              <w:rPr>
                <w:rFonts w:ascii="Calibri" w:cs="Calibri" w:eastAsia="Calibri" w:hAnsi="Calibri"/>
                <w:b/>
                <w:bCs/>
              </w:rPr>
              <w:t xml:space="preserve">Admin Notification Email</w:t>
            </w:r>
          </w:p>
        </w:tc>
        <w:tc>
          <w:tcPr>
            <w:tcW w:type="dxa" w:w="3663"/>
            <w:tcMar>
              <w:top w:type="dxa" w:w="100"/>
              <w:left w:type="dxa" w:w="100"/>
              <w:bottom w:type="dxa" w:w="100"/>
              <w:right w:type="dxa" w:w="100"/>
            </w:tcMar>
          </w:tcPr>
          <w:p>
            <w:r>
              <w:rPr>
                <w:rFonts w:ascii="Calibri" w:cs="Calibri" w:eastAsia="Calibri" w:hAnsi="Calibri"/>
              </w:rPr>
              <w:t xml:space="preserve">Where YOU get emailed whenever a supplier approves or rejects a purchase order. Leave blank and you simply won’t get these emails — nothing else breaks.</w:t>
            </w:r>
          </w:p>
        </w:tc>
        <w:tc>
          <w:tcPr>
            <w:tcW w:type="dxa" w:w="3663"/>
            <w:tcMar>
              <w:top w:type="dxa" w:w="100"/>
              <w:left w:type="dxa" w:w="100"/>
              <w:bottom w:type="dxa" w:w="100"/>
              <w:right w:type="dxa" w:w="100"/>
            </w:tcMar>
          </w:tcPr>
          <w:p>
            <w:r>
              <w:rPr>
                <w:rFonts w:ascii="Nirmala UI" w:cs="Nirmala UI" w:eastAsia="Nirmala UI" w:hAnsi="Nirmala UI"/>
              </w:rPr>
              <w:t xml:space="preserve">पुरवठादाराने ऑर्डर मंजूर किंवा नाकारल्यावर तुम्हाला ईमेल कुठे येईल ते. रिकामे ठेवल्यास फक्त हे ईमेल येणार नाहीत — बाकी काहीही थांबत नाही.</w:t>
            </w:r>
          </w:p>
        </w:tc>
      </w:tr>
      <w:tr>
        <w:tc>
          <w:tcPr>
            <w:tcW w:type="dxa" w:w="1700"/>
            <w:tcMar>
              <w:top w:type="dxa" w:w="100"/>
              <w:left w:type="dxa" w:w="100"/>
              <w:bottom w:type="dxa" w:w="100"/>
              <w:right w:type="dxa" w:w="100"/>
            </w:tcMar>
          </w:tcPr>
          <w:p>
            <w:r>
              <w:rPr>
                <w:rFonts w:ascii="Calibri" w:cs="Calibri" w:eastAsia="Calibri" w:hAnsi="Calibri"/>
                <w:b/>
                <w:bCs/>
              </w:rPr>
              <w:t xml:space="preserve">Low Stock Alerts (toggle)</w:t>
            </w:r>
          </w:p>
        </w:tc>
        <w:tc>
          <w:tcPr>
            <w:tcW w:type="dxa" w:w="3663"/>
            <w:tcMar>
              <w:top w:type="dxa" w:w="100"/>
              <w:left w:type="dxa" w:w="100"/>
              <w:bottom w:type="dxa" w:w="100"/>
              <w:right w:type="dxa" w:w="100"/>
            </w:tcMar>
          </w:tcPr>
          <w:p>
            <w:r>
              <w:rPr>
                <w:rFonts w:ascii="Calibri" w:cs="Calibri" w:eastAsia="Calibri" w:hAnsi="Calibri"/>
              </w:rPr>
              <w:t xml:space="preserve">Turn on to get notified when stock runs low.</w:t>
            </w:r>
          </w:p>
        </w:tc>
        <w:tc>
          <w:tcPr>
            <w:tcW w:type="dxa" w:w="3663"/>
            <w:tcMar>
              <w:top w:type="dxa" w:w="100"/>
              <w:left w:type="dxa" w:w="100"/>
              <w:bottom w:type="dxa" w:w="100"/>
              <w:right w:type="dxa" w:w="100"/>
            </w:tcMar>
          </w:tcPr>
          <w:p>
            <w:r>
              <w:rPr>
                <w:rFonts w:ascii="Nirmala UI" w:cs="Nirmala UI" w:eastAsia="Nirmala UI" w:hAnsi="Nirmala UI"/>
              </w:rPr>
              <w:t xml:space="preserve">साठा कमी झाल्यास सूचना मिळण्यासाठी चालू करा.</w:t>
            </w:r>
          </w:p>
        </w:tc>
      </w:tr>
      <w:tr>
        <w:tc>
          <w:tcPr>
            <w:tcW w:type="dxa" w:w="1700"/>
            <w:tcMar>
              <w:top w:type="dxa" w:w="100"/>
              <w:left w:type="dxa" w:w="100"/>
              <w:bottom w:type="dxa" w:w="100"/>
              <w:right w:type="dxa" w:w="100"/>
            </w:tcMar>
          </w:tcPr>
          <w:p>
            <w:r>
              <w:rPr>
                <w:rFonts w:ascii="Calibri" w:cs="Calibri" w:eastAsia="Calibri" w:hAnsi="Calibri"/>
                <w:b/>
                <w:bCs/>
              </w:rPr>
              <w:t xml:space="preserve">Automated Backups (toggle)</w:t>
            </w:r>
          </w:p>
        </w:tc>
        <w:tc>
          <w:tcPr>
            <w:tcW w:type="dxa" w:w="3663"/>
            <w:tcMar>
              <w:top w:type="dxa" w:w="100"/>
              <w:left w:type="dxa" w:w="100"/>
              <w:bottom w:type="dxa" w:w="100"/>
              <w:right w:type="dxa" w:w="100"/>
            </w:tcMar>
          </w:tcPr>
          <w:p>
            <w:r>
              <w:rPr>
                <w:rFonts w:ascii="Calibri" w:cs="Calibri" w:eastAsia="Calibri" w:hAnsi="Calibri"/>
              </w:rPr>
              <w:t xml:space="preserve">Turn on to automatically back up records daily.</w:t>
            </w:r>
          </w:p>
        </w:tc>
        <w:tc>
          <w:tcPr>
            <w:tcW w:type="dxa" w:w="3663"/>
            <w:tcMar>
              <w:top w:type="dxa" w:w="100"/>
              <w:left w:type="dxa" w:w="100"/>
              <w:bottom w:type="dxa" w:w="100"/>
              <w:right w:type="dxa" w:w="100"/>
            </w:tcMar>
          </w:tcPr>
          <w:p>
            <w:r>
              <w:rPr>
                <w:rFonts w:ascii="Nirmala UI" w:cs="Nirmala UI" w:eastAsia="Nirmala UI" w:hAnsi="Nirmala UI"/>
              </w:rPr>
              <w:t xml:space="preserve">नोंदींचा दररोज आपोआप बॅकअप घेण्यासाठी चालू करा.</w:t>
            </w:r>
          </w:p>
        </w:tc>
      </w:tr>
    </w:tbl>
    <w:p>
      <w:r>
        <w:br w:type="page"/>
      </w:r>
    </w:p>
    <w:p>
      <w:pPr>
        <w:pStyle w:val="Heading1"/>
        <w:spacing w:after="200" w:before="300"/>
      </w:pPr>
      <w:r>
        <w:rPr>
          <w:rFonts w:ascii="Calibri" w:cs="Calibri" w:eastAsia="Calibri" w:hAnsi="Calibri"/>
          <w:b/>
          <w:bCs/>
        </w:rPr>
        <w:t xml:space="preserve">6. Prescriptions</w:t>
      </w:r>
      <w:r>
        <w:rPr>
          <w:rFonts w:ascii="Calibri" w:cs="Calibri" w:eastAsia="Calibri" w:hAnsi="Calibri"/>
        </w:rPr>
        <w:t xml:space="preserve">  /  </w:t>
      </w:r>
      <w:r>
        <w:rPr>
          <w:rFonts w:ascii="Nirmala UI" w:cs="Nirmala UI" w:eastAsia="Nirmala UI" w:hAnsi="Nirmala UI"/>
          <w:b/>
          <w:bCs/>
        </w:rPr>
        <w:t xml:space="preserve">प्रिस्क्रिप्शन</w:t>
      </w:r>
    </w:p>
    <w:p>
      <w:pPr>
        <w:spacing w:after="120"/>
      </w:pPr>
      <w:r>
        <w:rPr>
          <w:rFonts w:ascii="Calibri" w:cs="Calibri" w:eastAsia="Calibri" w:hAnsi="Calibri"/>
        </w:rPr>
        <w:t xml:space="preserve">Log every prescription a patient brings in — whether it’s a printed paper or a digital copy on their phone — before selling the linked medicine.</w:t>
      </w:r>
    </w:p>
    <w:p>
      <w:pPr>
        <w:spacing w:after="200"/>
      </w:pPr>
      <w:r>
        <w:rPr>
          <w:rFonts w:ascii="Nirmala UI" w:cs="Nirmala UI" w:eastAsia="Nirmala UI" w:hAnsi="Nirmala UI"/>
        </w:rPr>
        <w:t xml:space="preserve">रुग्ण घेऊन येणारे प्रत्येक प्रिस्क्रिप्शन — मग ते कागदी असो वा मोबाईलवरील डिजिटल — संबंधित औषध विकण्यापूर्वी नोंदवा.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&amp; why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व का (मराठी)</w:t>
            </w:r>
          </w:p>
        </w:tc>
      </w:tr>
      <w:tr>
        <w:tc>
          <w:tcPr>
            <w:tcW w:type="dxa" w:w="1700"/>
            <w:tcMar>
              <w:top w:type="dxa" w:w="100"/>
              <w:left w:type="dxa" w:w="100"/>
              <w:bottom w:type="dxa" w:w="100"/>
              <w:right w:type="dxa" w:w="100"/>
            </w:tcMar>
          </w:tcPr>
          <w:p>
            <w:r>
              <w:rPr>
                <w:rFonts w:ascii="Calibri" w:cs="Calibri" w:eastAsia="Calibri" w:hAnsi="Calibri"/>
                <w:b/>
                <w:bCs/>
              </w:rPr>
              <w:t xml:space="preserve">Type</w:t>
            </w:r>
          </w:p>
        </w:tc>
        <w:tc>
          <w:tcPr>
            <w:tcW w:type="dxa" w:w="3663"/>
            <w:tcMar>
              <w:top w:type="dxa" w:w="100"/>
              <w:left w:type="dxa" w:w="100"/>
              <w:bottom w:type="dxa" w:w="100"/>
              <w:right w:type="dxa" w:w="100"/>
            </w:tcMar>
          </w:tcPr>
          <w:p>
            <w:r>
              <w:rPr>
                <w:rFonts w:ascii="Calibri" w:cs="Calibri" w:eastAsia="Calibri" w:hAnsi="Calibri"/>
              </w:rPr>
              <w:t xml:space="preserve">Digital (shown on a phone/email) or Physical (a printed paper copy). Tells staff what to expect when checking it.</w:t>
            </w:r>
          </w:p>
        </w:tc>
        <w:tc>
          <w:tcPr>
            <w:tcW w:type="dxa" w:w="3663"/>
            <w:tcMar>
              <w:top w:type="dxa" w:w="100"/>
              <w:left w:type="dxa" w:w="100"/>
              <w:bottom w:type="dxa" w:w="100"/>
              <w:right w:type="dxa" w:w="100"/>
            </w:tcMar>
          </w:tcPr>
          <w:p>
            <w:r>
              <w:rPr>
                <w:rFonts w:ascii="Nirmala UI" w:cs="Nirmala UI" w:eastAsia="Nirmala UI" w:hAnsi="Nirmala UI"/>
              </w:rPr>
              <w:t xml:space="preserve">डिजिटल (मोबाईल/ईमेलवर दाखवलेले) किंवा प्रत्यक्ष (छापील कागद). ते तपासताना कर्मचाऱ्याला काय अपेक्षित आहे हे कळण्यासाठी.</w:t>
            </w:r>
          </w:p>
        </w:tc>
      </w:tr>
      <w:tr>
        <w:tc>
          <w:tcPr>
            <w:tcW w:type="dxa" w:w="1700"/>
            <w:tcMar>
              <w:top w:type="dxa" w:w="100"/>
              <w:left w:type="dxa" w:w="100"/>
              <w:bottom w:type="dxa" w:w="100"/>
              <w:right w:type="dxa" w:w="100"/>
            </w:tcMar>
          </w:tcPr>
          <w:p>
            <w:r>
              <w:rPr>
                <w:rFonts w:ascii="Calibri" w:cs="Calibri" w:eastAsia="Calibri" w:hAnsi="Calibri"/>
                <w:b/>
                <w:bCs/>
              </w:rPr>
              <w:t xml:space="preserve">Patient Name</w:t>
            </w:r>
          </w:p>
        </w:tc>
        <w:tc>
          <w:tcPr>
            <w:tcW w:type="dxa" w:w="3663"/>
            <w:tcMar>
              <w:top w:type="dxa" w:w="100"/>
              <w:left w:type="dxa" w:w="100"/>
              <w:bottom w:type="dxa" w:w="100"/>
              <w:right w:type="dxa" w:w="100"/>
            </w:tcMar>
          </w:tcPr>
          <w:p>
            <w:r>
              <w:rPr>
                <w:rFonts w:ascii="Calibri" w:cs="Calibri" w:eastAsia="Calibri" w:hAnsi="Calibri"/>
              </w:rPr>
              <w:t xml:space="preserve">Who the prescription is for.</w:t>
            </w:r>
          </w:p>
        </w:tc>
        <w:tc>
          <w:tcPr>
            <w:tcW w:type="dxa" w:w="3663"/>
            <w:tcMar>
              <w:top w:type="dxa" w:w="100"/>
              <w:left w:type="dxa" w:w="100"/>
              <w:bottom w:type="dxa" w:w="100"/>
              <w:right w:type="dxa" w:w="100"/>
            </w:tcMar>
          </w:tcPr>
          <w:p>
            <w:r>
              <w:rPr>
                <w:rFonts w:ascii="Nirmala UI" w:cs="Nirmala UI" w:eastAsia="Nirmala UI" w:hAnsi="Nirmala UI"/>
              </w:rPr>
              <w:t xml:space="preserve">प्रिस्क्रिप्शन कोणासाठी आहे.</w:t>
            </w:r>
          </w:p>
        </w:tc>
      </w:tr>
      <w:tr>
        <w:tc>
          <w:tcPr>
            <w:tcW w:type="dxa" w:w="1700"/>
            <w:tcMar>
              <w:top w:type="dxa" w:w="100"/>
              <w:left w:type="dxa" w:w="100"/>
              <w:bottom w:type="dxa" w:w="100"/>
              <w:right w:type="dxa" w:w="100"/>
            </w:tcMar>
          </w:tcPr>
          <w:p>
            <w:r>
              <w:rPr>
                <w:rFonts w:ascii="Calibri" w:cs="Calibri" w:eastAsia="Calibri" w:hAnsi="Calibri"/>
                <w:b/>
                <w:bCs/>
              </w:rPr>
              <w:t xml:space="preserve">Doctor Name</w:t>
            </w:r>
          </w:p>
        </w:tc>
        <w:tc>
          <w:tcPr>
            <w:tcW w:type="dxa" w:w="3663"/>
            <w:tcMar>
              <w:top w:type="dxa" w:w="100"/>
              <w:left w:type="dxa" w:w="100"/>
              <w:bottom w:type="dxa" w:w="100"/>
              <w:right w:type="dxa" w:w="100"/>
            </w:tcMar>
          </w:tcPr>
          <w:p>
            <w:r>
              <w:rPr>
                <w:rFonts w:ascii="Calibri" w:cs="Calibri" w:eastAsia="Calibri" w:hAnsi="Calibri"/>
              </w:rPr>
              <w:t xml:space="preserve">Which doctor prescribed it — useful if you need to confirm authenticity.</w:t>
            </w:r>
          </w:p>
        </w:tc>
        <w:tc>
          <w:tcPr>
            <w:tcW w:type="dxa" w:w="3663"/>
            <w:tcMar>
              <w:top w:type="dxa" w:w="100"/>
              <w:left w:type="dxa" w:w="100"/>
              <w:bottom w:type="dxa" w:w="100"/>
              <w:right w:type="dxa" w:w="100"/>
            </w:tcMar>
          </w:tcPr>
          <w:p>
            <w:r>
              <w:rPr>
                <w:rFonts w:ascii="Nirmala UI" w:cs="Nirmala UI" w:eastAsia="Nirmala UI" w:hAnsi="Nirmala UI"/>
              </w:rPr>
              <w:t xml:space="preserve">कोणत्या डॉक्टरांनी लिहून दिले आहे — खरेपणा तपासायचा असल्यास उपयोगी.</w:t>
            </w:r>
          </w:p>
        </w:tc>
      </w:tr>
      <w:tr>
        <w:tc>
          <w:tcPr>
            <w:tcW w:type="dxa" w:w="1700"/>
            <w:tcMar>
              <w:top w:type="dxa" w:w="100"/>
              <w:left w:type="dxa" w:w="100"/>
              <w:bottom w:type="dxa" w:w="100"/>
              <w:right w:type="dxa" w:w="100"/>
            </w:tcMar>
          </w:tcPr>
          <w:p>
            <w:r>
              <w:rPr>
                <w:rFonts w:ascii="Calibri" w:cs="Calibri" w:eastAsia="Calibri" w:hAnsi="Calibri"/>
                <w:b/>
                <w:bCs/>
              </w:rPr>
              <w:t xml:space="preserve">Medication</w:t>
            </w:r>
          </w:p>
        </w:tc>
        <w:tc>
          <w:tcPr>
            <w:tcW w:type="dxa" w:w="3663"/>
            <w:tcMar>
              <w:top w:type="dxa" w:w="100"/>
              <w:left w:type="dxa" w:w="100"/>
              <w:bottom w:type="dxa" w:w="100"/>
              <w:right w:type="dxa" w:w="100"/>
            </w:tcMar>
          </w:tcPr>
          <w:p>
            <w:r>
              <w:rPr>
                <w:rFonts w:ascii="Calibri" w:cs="Calibri" w:eastAsia="Calibri" w:hAnsi="Calibri"/>
              </w:rPr>
              <w:t xml:space="preserve">The medicine name written on the prescription.</w:t>
            </w:r>
          </w:p>
        </w:tc>
        <w:tc>
          <w:tcPr>
            <w:tcW w:type="dxa" w:w="3663"/>
            <w:tcMar>
              <w:top w:type="dxa" w:w="100"/>
              <w:left w:type="dxa" w:w="100"/>
              <w:bottom w:type="dxa" w:w="100"/>
              <w:right w:type="dxa" w:w="100"/>
            </w:tcMar>
          </w:tcPr>
          <w:p>
            <w:r>
              <w:rPr>
                <w:rFonts w:ascii="Nirmala UI" w:cs="Nirmala UI" w:eastAsia="Nirmala UI" w:hAnsi="Nirmala UI"/>
              </w:rPr>
              <w:t xml:space="preserve">प्रिस्क्रिप्शनवर लिहिलेल्या औषधाचे नाव.</w:t>
            </w:r>
          </w:p>
        </w:tc>
      </w:tr>
      <w:tr>
        <w:tc>
          <w:tcPr>
            <w:tcW w:type="dxa" w:w="1700"/>
            <w:tcMar>
              <w:top w:type="dxa" w:w="100"/>
              <w:left w:type="dxa" w:w="100"/>
              <w:bottom w:type="dxa" w:w="100"/>
              <w:right w:type="dxa" w:w="100"/>
            </w:tcMar>
          </w:tcPr>
          <w:p>
            <w:r>
              <w:rPr>
                <w:rFonts w:ascii="Calibri" w:cs="Calibri" w:eastAsia="Calibri" w:hAnsi="Calibri"/>
                <w:b/>
                <w:bCs/>
              </w:rPr>
              <w:t xml:space="preserve">Quantity</w:t>
            </w:r>
          </w:p>
        </w:tc>
        <w:tc>
          <w:tcPr>
            <w:tcW w:type="dxa" w:w="3663"/>
            <w:tcMar>
              <w:top w:type="dxa" w:w="100"/>
              <w:left w:type="dxa" w:w="100"/>
              <w:bottom w:type="dxa" w:w="100"/>
              <w:right w:type="dxa" w:w="100"/>
            </w:tcMar>
          </w:tcPr>
          <w:p>
            <w:r>
              <w:rPr>
                <w:rFonts w:ascii="Calibri" w:cs="Calibri" w:eastAsia="Calibri" w:hAnsi="Calibri"/>
              </w:rPr>
              <w:t xml:space="preserve">How much was prescribed (e.g. 30 tablets).</w:t>
            </w:r>
          </w:p>
        </w:tc>
        <w:tc>
          <w:tcPr>
            <w:tcW w:type="dxa" w:w="3663"/>
            <w:tcMar>
              <w:top w:type="dxa" w:w="100"/>
              <w:left w:type="dxa" w:w="100"/>
              <w:bottom w:type="dxa" w:w="100"/>
              <w:right w:type="dxa" w:w="100"/>
            </w:tcMar>
          </w:tcPr>
          <w:p>
            <w:r>
              <w:rPr>
                <w:rFonts w:ascii="Nirmala UI" w:cs="Nirmala UI" w:eastAsia="Nirmala UI" w:hAnsi="Nirmala UI"/>
              </w:rPr>
              <w:t xml:space="preserve">किती प्रमाणात लिहून दिले आहे (उदा. ३० गोळ्या).</w:t>
            </w:r>
          </w:p>
        </w:tc>
      </w:tr>
      <w:tr>
        <w:tc>
          <w:tcPr>
            <w:tcW w:type="dxa" w:w="1700"/>
            <w:tcMar>
              <w:top w:type="dxa" w:w="100"/>
              <w:left w:type="dxa" w:w="100"/>
              <w:bottom w:type="dxa" w:w="100"/>
              <w:right w:type="dxa" w:w="100"/>
            </w:tcMar>
          </w:tcPr>
          <w:p>
            <w:r>
              <w:rPr>
                <w:rFonts w:ascii="Calibri" w:cs="Calibri" w:eastAsia="Calibri" w:hAnsi="Calibri"/>
                <w:b/>
                <w:bCs/>
              </w:rPr>
              <w:t xml:space="preserve">Date Issued</w:t>
            </w:r>
          </w:p>
        </w:tc>
        <w:tc>
          <w:tcPr>
            <w:tcW w:type="dxa" w:w="3663"/>
            <w:tcMar>
              <w:top w:type="dxa" w:w="100"/>
              <w:left w:type="dxa" w:w="100"/>
              <w:bottom w:type="dxa" w:w="100"/>
              <w:right w:type="dxa" w:w="100"/>
            </w:tcMar>
          </w:tcPr>
          <w:p>
            <w:r>
              <w:rPr>
                <w:rFonts w:ascii="Calibri" w:cs="Calibri" w:eastAsia="Calibri" w:hAnsi="Calibri"/>
              </w:rPr>
              <w:t xml:space="preserve">When the doctor wrote the prescription. Older prescriptions may need to be marked Expired depending on your policy.</w:t>
            </w:r>
          </w:p>
        </w:tc>
        <w:tc>
          <w:tcPr>
            <w:tcW w:type="dxa" w:w="3663"/>
            <w:tcMar>
              <w:top w:type="dxa" w:w="100"/>
              <w:left w:type="dxa" w:w="100"/>
              <w:bottom w:type="dxa" w:w="100"/>
              <w:right w:type="dxa" w:w="100"/>
            </w:tcMar>
          </w:tcPr>
          <w:p>
            <w:r>
              <w:rPr>
                <w:rFonts w:ascii="Nirmala UI" w:cs="Nirmala UI" w:eastAsia="Nirmala UI" w:hAnsi="Nirmala UI"/>
              </w:rPr>
              <w:t xml:space="preserve">डॉक्टरांनी प्रिस्क्रिप्शन कधी लिहिले. जुने प्रिस्क्रिप्शन तुमच्या धोरणानुसार “कालबाह्य” म्हणून चिन्हांकित करावे लागू शकते.</w:t>
            </w:r>
          </w:p>
        </w:tc>
      </w:tr>
    </w:tbl>
    <w:p>
      <w:pPr>
        <w:spacing w:after="60" w:before="150"/>
      </w:pPr>
      <w:r>
        <w:rPr>
          <w:rFonts w:ascii="Calibri" w:cs="Calibri" w:eastAsia="Calibri" w:hAnsi="Calibri"/>
          <w:b/>
          <w:bCs/>
          <w:i/>
          <w:iCs/>
        </w:rPr>
        <w:t xml:space="preserve">Note: </w:t>
      </w:r>
      <w:r>
        <w:rPr>
          <w:rFonts w:ascii="Calibri" w:cs="Calibri" w:eastAsia="Calibri" w:hAnsi="Calibri"/>
          <w:i/>
          <w:iCs/>
        </w:rPr>
        <w:t xml:space="preserve">After adding, staff click “Verify” once they’ve confirmed the prescription is genuine — this changes its status from Pending to Verified.</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नोंद केल्यानंतर, प्रिस्क्रिप्शन खरे असल्याची खात्री केल्यावर कर्मचारी “Verify” वर क्लिक करतात — यामुळे स्थिती Pending वरून Verified होते.</w:t>
      </w:r>
    </w:p>
    <w:p>
      <w:r>
        <w:br w:type="page"/>
      </w:r>
    </w:p>
    <w:p>
      <w:pPr>
        <w:pStyle w:val="Heading1"/>
        <w:spacing w:after="200" w:before="300"/>
      </w:pPr>
      <w:r>
        <w:rPr>
          <w:rFonts w:ascii="Calibri" w:cs="Calibri" w:eastAsia="Calibri" w:hAnsi="Calibri"/>
          <w:b/>
          <w:bCs/>
        </w:rPr>
        <w:t xml:space="preserve">7. Sales / POS</w:t>
      </w:r>
      <w:r>
        <w:rPr>
          <w:rFonts w:ascii="Calibri" w:cs="Calibri" w:eastAsia="Calibri" w:hAnsi="Calibri"/>
        </w:rPr>
        <w:t xml:space="preserve">  /  </w:t>
      </w:r>
      <w:r>
        <w:rPr>
          <w:rFonts w:ascii="Nirmala UI" w:cs="Nirmala UI" w:eastAsia="Nirmala UI" w:hAnsi="Nirmala UI"/>
          <w:b/>
          <w:bCs/>
        </w:rPr>
        <w:t xml:space="preserve">विक्री</w:t>
      </w:r>
    </w:p>
    <w:p>
      <w:pPr>
        <w:spacing w:after="120"/>
      </w:pPr>
      <w:r>
        <w:rPr>
          <w:rFonts w:ascii="Calibri" w:cs="Calibri" w:eastAsia="Calibri" w:hAnsi="Calibri"/>
        </w:rPr>
        <w:t xml:space="preserve">POS isn’t a form you fill in once — it’s the daily billing screen. Here’s what you provide during a sale.</w:t>
      </w:r>
    </w:p>
    <w:p>
      <w:pPr>
        <w:spacing w:after="200"/>
      </w:pPr>
      <w:r>
        <w:rPr>
          <w:rFonts w:ascii="Nirmala UI" w:cs="Nirmala UI" w:eastAsia="Nirmala UI" w:hAnsi="Nirmala UI"/>
        </w:rPr>
        <w:t xml:space="preserve">POS हा एकदाच भरायचा फॉर्म नाही — हे रोजचे बिलिंग स्क्रीन आहे. विक्रीच्या वेळी काय भरायचे ते खाली दिले आहे.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shd w:fill="DCE6F1" w:val="clear"/>
            <w:tcMar>
              <w:top w:type="dxa" w:w="100"/>
              <w:left w:type="dxa" w:w="100"/>
              <w:bottom w:type="dxa" w:w="100"/>
              <w:right w:type="dxa" w:w="100"/>
            </w:tcMar>
          </w:tcPr>
          <w:p>
            <w:r>
              <w:rPr>
                <w:rFonts w:ascii="Calibri" w:cs="Calibri" w:eastAsia="Calibri" w:hAnsi="Calibri"/>
                <w:b/>
                <w:bCs/>
              </w:rPr>
              <w:t xml:space="preserve">Field / फील्ड</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What to enter (English)</w:t>
            </w:r>
          </w:p>
        </w:tc>
        <w:tc>
          <w:tcPr>
            <w:tcW w:type="dxa" w:w="3663"/>
            <w:shd w:fill="DCE6F1" w:val="clear"/>
            <w:tcMar>
              <w:top w:type="dxa" w:w="100"/>
              <w:left w:type="dxa" w:w="100"/>
              <w:bottom w:type="dxa" w:w="100"/>
              <w:right w:type="dxa" w:w="100"/>
            </w:tcMar>
          </w:tcPr>
          <w:p>
            <w:r>
              <w:rPr>
                <w:rFonts w:ascii="Calibri" w:cs="Calibri" w:eastAsia="Calibri" w:hAnsi="Calibri"/>
                <w:b/>
                <w:bCs/>
              </w:rPr>
              <w:t xml:space="preserve">काय भरावे (मराठी)</w:t>
            </w:r>
          </w:p>
        </w:tc>
      </w:tr>
      <w:tr>
        <w:tc>
          <w:tcPr>
            <w:tcW w:type="dxa" w:w="1700"/>
            <w:tcMar>
              <w:top w:type="dxa" w:w="100"/>
              <w:left w:type="dxa" w:w="100"/>
              <w:bottom w:type="dxa" w:w="100"/>
              <w:right w:type="dxa" w:w="100"/>
            </w:tcMar>
          </w:tcPr>
          <w:p>
            <w:r>
              <w:rPr>
                <w:rFonts w:ascii="Calibri" w:cs="Calibri" w:eastAsia="Calibri" w:hAnsi="Calibri"/>
                <w:b/>
                <w:bCs/>
              </w:rPr>
              <w:t xml:space="preserve">Product search &amp; quantity</w:t>
            </w:r>
          </w:p>
        </w:tc>
        <w:tc>
          <w:tcPr>
            <w:tcW w:type="dxa" w:w="3663"/>
            <w:tcMar>
              <w:top w:type="dxa" w:w="100"/>
              <w:left w:type="dxa" w:w="100"/>
              <w:bottom w:type="dxa" w:w="100"/>
              <w:right w:type="dxa" w:w="100"/>
            </w:tcMar>
          </w:tcPr>
          <w:p>
            <w:r>
              <w:rPr>
                <w:rFonts w:ascii="Calibri" w:cs="Calibri" w:eastAsia="Calibri" w:hAnsi="Calibri"/>
              </w:rPr>
              <w:t xml:space="preserve">Search the medicine by name, add it to the cart, adjust quantity with +/-. Only items already in Inventory can be found here.</w:t>
            </w:r>
          </w:p>
        </w:tc>
        <w:tc>
          <w:tcPr>
            <w:tcW w:type="dxa" w:w="3663"/>
            <w:tcMar>
              <w:top w:type="dxa" w:w="100"/>
              <w:left w:type="dxa" w:w="100"/>
              <w:bottom w:type="dxa" w:w="100"/>
              <w:right w:type="dxa" w:w="100"/>
            </w:tcMar>
          </w:tcPr>
          <w:p>
            <w:r>
              <w:rPr>
                <w:rFonts w:ascii="Nirmala UI" w:cs="Nirmala UI" w:eastAsia="Nirmala UI" w:hAnsi="Nirmala UI"/>
              </w:rPr>
              <w:t xml:space="preserve">औषधाचे नाव टाकून शोधा, कार्टमध्ये टाका, +/- ने प्रमाण बदला. फक्त आधीच Inventory मध्ये नोंदलेली औषधेच इथे सापडतील.</w:t>
            </w:r>
          </w:p>
        </w:tc>
      </w:tr>
      <w:tr>
        <w:tc>
          <w:tcPr>
            <w:tcW w:type="dxa" w:w="1700"/>
            <w:tcMar>
              <w:top w:type="dxa" w:w="100"/>
              <w:left w:type="dxa" w:w="100"/>
              <w:bottom w:type="dxa" w:w="100"/>
              <w:right w:type="dxa" w:w="100"/>
            </w:tcMar>
          </w:tcPr>
          <w:p>
            <w:r>
              <w:rPr>
                <w:rFonts w:ascii="Calibri" w:cs="Calibri" w:eastAsia="Calibri" w:hAnsi="Calibri"/>
                <w:b/>
                <w:bCs/>
              </w:rPr>
              <w:t xml:space="preserve">Customer Name</w:t>
            </w:r>
          </w:p>
        </w:tc>
        <w:tc>
          <w:tcPr>
            <w:tcW w:type="dxa" w:w="3663"/>
            <w:tcMar>
              <w:top w:type="dxa" w:w="100"/>
              <w:left w:type="dxa" w:w="100"/>
              <w:bottom w:type="dxa" w:w="100"/>
              <w:right w:type="dxa" w:w="100"/>
            </w:tcMar>
          </w:tcPr>
          <w:p>
            <w:r>
              <w:rPr>
                <w:rFonts w:ascii="Calibri" w:cs="Calibri" w:eastAsia="Calibri" w:hAnsi="Calibri"/>
              </w:rPr>
              <w:t xml:space="preserve">Who you’re selling to — defaults to “Walk-in Customer” if not changed.</w:t>
            </w:r>
          </w:p>
        </w:tc>
        <w:tc>
          <w:tcPr>
            <w:tcW w:type="dxa" w:w="3663"/>
            <w:tcMar>
              <w:top w:type="dxa" w:w="100"/>
              <w:left w:type="dxa" w:w="100"/>
              <w:bottom w:type="dxa" w:w="100"/>
              <w:right w:type="dxa" w:w="100"/>
            </w:tcMar>
          </w:tcPr>
          <w:p>
            <w:r>
              <w:rPr>
                <w:rFonts w:ascii="Nirmala UI" w:cs="Nirmala UI" w:eastAsia="Nirmala UI" w:hAnsi="Nirmala UI"/>
              </w:rPr>
              <w:t xml:space="preserve">कोणाला विकत आहात — न बदलल्यास आपोआप “Walk-in Customer” राहते.</w:t>
            </w:r>
          </w:p>
        </w:tc>
      </w:tr>
      <w:tr>
        <w:tc>
          <w:tcPr>
            <w:tcW w:type="dxa" w:w="1700"/>
            <w:tcMar>
              <w:top w:type="dxa" w:w="100"/>
              <w:left w:type="dxa" w:w="100"/>
              <w:bottom w:type="dxa" w:w="100"/>
              <w:right w:type="dxa" w:w="100"/>
            </w:tcMar>
          </w:tcPr>
          <w:p>
            <w:r>
              <w:rPr>
                <w:rFonts w:ascii="Calibri" w:cs="Calibri" w:eastAsia="Calibri" w:hAnsi="Calibri"/>
                <w:b/>
                <w:bCs/>
              </w:rPr>
              <w:t xml:space="preserve">Payment Method</w:t>
            </w:r>
          </w:p>
        </w:tc>
        <w:tc>
          <w:tcPr>
            <w:tcW w:type="dxa" w:w="3663"/>
            <w:tcMar>
              <w:top w:type="dxa" w:w="100"/>
              <w:left w:type="dxa" w:w="100"/>
              <w:bottom w:type="dxa" w:w="100"/>
              <w:right w:type="dxa" w:w="100"/>
            </w:tcMar>
          </w:tcPr>
          <w:p>
            <w:r>
              <w:rPr>
                <w:rFonts w:ascii="Calibri" w:cs="Calibri" w:eastAsia="Calibri" w:hAnsi="Calibri"/>
              </w:rPr>
              <w:t xml:space="preserve">Cash, Card, or Insurance — just a record of how the customer paid.</w:t>
            </w:r>
          </w:p>
        </w:tc>
        <w:tc>
          <w:tcPr>
            <w:tcW w:type="dxa" w:w="3663"/>
            <w:tcMar>
              <w:top w:type="dxa" w:w="100"/>
              <w:left w:type="dxa" w:w="100"/>
              <w:bottom w:type="dxa" w:w="100"/>
              <w:right w:type="dxa" w:w="100"/>
            </w:tcMar>
          </w:tcPr>
          <w:p>
            <w:r>
              <w:rPr>
                <w:rFonts w:ascii="Nirmala UI" w:cs="Nirmala UI" w:eastAsia="Nirmala UI" w:hAnsi="Nirmala UI"/>
              </w:rPr>
              <w:t xml:space="preserve">रोख, कार्ड, किंवा विमा — पैसे कसे भरले याची नोंद.</w:t>
            </w:r>
          </w:p>
        </w:tc>
      </w:tr>
    </w:tbl>
    <w:p>
      <w:pPr>
        <w:spacing w:after="100" w:before="300"/>
      </w:pPr>
      <w:r>
        <w:rPr>
          <w:rFonts w:ascii="Calibri" w:cs="Calibri" w:eastAsia="Calibri" w:hAnsi="Calibri"/>
          <w:b/>
          <w:bCs/>
        </w:rPr>
        <w:t xml:space="preserve">What happens when you click Pay:</w:t>
      </w:r>
    </w:p>
    <w:p>
      <w:pPr>
        <w:spacing w:after="120"/>
      </w:pPr>
      <w:r>
        <w:rPr>
          <w:rFonts w:ascii="Calibri" w:cs="Calibri" w:eastAsia="Calibri" w:hAnsi="Calibri"/>
        </w:rPr>
        <w:t xml:space="preserve">Three things happen automatically, instantly: (1) a permanent sale record is created, (2) the quantity of each item sold is subtracted from the soonest-expiring batch in Inventory, (3) the sale is counted in today’s revenue on the Dashboard and in the Analytics reports. You never update stock manually after a sale — it is automatic.</w:t>
      </w:r>
    </w:p>
    <w:p>
      <w:pPr>
        <w:spacing w:after="200"/>
      </w:pPr>
      <w:r>
        <w:rPr>
          <w:rFonts w:ascii="Nirmala UI" w:cs="Nirmala UI" w:eastAsia="Nirmala UI" w:hAnsi="Nirmala UI"/>
        </w:rPr>
        <w:t xml:space="preserve">“Pay” क्लिक करताच तीन गोष्टी आपोआप, त्वरित घडतात: (१) विक्रीची कायमची नोंद तयार होते, (२) विकलेल्या प्रत्येक औषधाचे प्रमाण Inventory मधील सर्वात लवकर कालबाह्य होणाऱ्या बॅचमधून वजा होते, (३) ती विक्री डॅशबोर्डवरील आजच्या उत्पन्नात आणि Analytics अहवालात मोजली जाते. विक्रीनंतर साठा स्वतः बदलावा लागत नाही — तो आपोआप होतो.</w:t>
      </w:r>
    </w:p>
    <w:p>
      <w:pPr>
        <w:spacing w:after="60" w:before="150"/>
      </w:pPr>
      <w:r>
        <w:rPr>
          <w:rFonts w:ascii="Calibri" w:cs="Calibri" w:eastAsia="Calibri" w:hAnsi="Calibri"/>
          <w:b/>
          <w:bCs/>
          <w:i/>
          <w:iCs/>
        </w:rPr>
        <w:t xml:space="preserve">Note: </w:t>
      </w:r>
      <w:r>
        <w:rPr>
          <w:rFonts w:ascii="Calibri" w:cs="Calibri" w:eastAsia="Calibri" w:hAnsi="Calibri"/>
          <w:i/>
          <w:iCs/>
        </w:rPr>
        <w:t xml:space="preserve">If the cart contains any medicine marked “Requires Prescription,” the Pay button changes to “Authorize &amp; Pay” and asks for the admin password before the sale can complete — a simple safeguard so a prescription-only medicine can’t be sold without someone with admin access confirming it.</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कार्टमध्ये “Requires Prescription” असे चिन्हांकित केलेले कोणतेही औषध असल्यास, Pay बटण “Authorize &amp; Pay” असे बदलते आणि विक्री पूर्ण होण्यापूर्वी प्रशासकाचा पासवर्ड विचारते — प्रिस्क्रिप्शन आवश्यक असलेले औषध प्रशासकाच्या पुष्टीशिवाय विकले जाऊ नये यासाठी हा साधा सुरक्षा उपाय आहे.</w:t>
      </w:r>
    </w:p>
    <w:p>
      <w:r>
        <w:br w:type="page"/>
      </w:r>
    </w:p>
    <w:p>
      <w:pPr>
        <w:pStyle w:val="Heading1"/>
        <w:spacing w:after="200" w:before="300"/>
      </w:pPr>
      <w:r>
        <w:rPr>
          <w:rFonts w:ascii="Calibri" w:cs="Calibri" w:eastAsia="Calibri" w:hAnsi="Calibri"/>
          <w:b/>
          <w:bCs/>
        </w:rPr>
        <w:t xml:space="preserve">8. Dashboard &amp; Analytics</w:t>
      </w:r>
      <w:r>
        <w:rPr>
          <w:rFonts w:ascii="Calibri" w:cs="Calibri" w:eastAsia="Calibri" w:hAnsi="Calibri"/>
        </w:rPr>
        <w:t xml:space="preserve">  /  </w:t>
      </w:r>
      <w:r>
        <w:rPr>
          <w:rFonts w:ascii="Nirmala UI" w:cs="Nirmala UI" w:eastAsia="Nirmala UI" w:hAnsi="Nirmala UI"/>
          <w:b/>
          <w:bCs/>
        </w:rPr>
        <w:t xml:space="preserve">डॅशबोर्ड आणि विश्लेषण</w:t>
      </w:r>
    </w:p>
    <w:p>
      <w:pPr>
        <w:spacing w:after="100"/>
      </w:pPr>
      <w:r>
        <w:rPr>
          <w:rFonts w:ascii="Calibri" w:cs="Calibri" w:eastAsia="Calibri" w:hAnsi="Calibri"/>
          <w:b/>
          <w:bCs/>
        </w:rPr>
        <w:t xml:space="preserve">View only — nothing is entered here.</w:t>
      </w:r>
    </w:p>
    <w:p>
      <w:pPr>
        <w:spacing w:after="120"/>
      </w:pPr>
      <w:r>
        <w:rPr>
          <w:rFonts w:ascii="Calibri" w:cs="Calibri" w:eastAsia="Calibri" w:hAnsi="Calibri"/>
        </w:rPr>
        <w:t xml:space="preserve">These two screens are read-only summaries built automatically from everything you’ve added and sold elsewhere. Dashboard shows “how’s today going,” Analytics shows “how’s the business doing over time.”</w:t>
      </w:r>
    </w:p>
    <w:p>
      <w:pPr>
        <w:spacing w:after="200"/>
      </w:pPr>
      <w:r>
        <w:rPr>
          <w:rFonts w:ascii="Nirmala UI" w:cs="Nirmala UI" w:eastAsia="Nirmala UI" w:hAnsi="Nirmala UI"/>
        </w:rPr>
        <w:t xml:space="preserve">इथे काहीही भरायचे नाही — ह्या दोन्ही स्क्रीन इतरत्र भरलेल्या आणि विकलेल्या माहितीवरून आपोआप तयार होणारा सारांश दाखवतात. डॅशबोर्ड “आज कसे चालले आहे” दाखवते, Analytics “व्यवसाय दीर्घकाळात कसा चालला आहे” दाखवते.</w:t>
      </w:r>
    </w:p>
    <w:p>
      <w:pPr>
        <w:spacing w:after="60" w:before="150"/>
      </w:pPr>
      <w:r>
        <w:rPr>
          <w:rFonts w:ascii="Calibri" w:cs="Calibri" w:eastAsia="Calibri" w:hAnsi="Calibri"/>
          <w:b/>
          <w:bCs/>
          <w:i/>
          <w:iCs/>
        </w:rPr>
        <w:t xml:space="preserve">Note: </w:t>
      </w:r>
      <w:r>
        <w:rPr>
          <w:rFonts w:ascii="Calibri" w:cs="Calibri" w:eastAsia="Calibri" w:hAnsi="Calibri"/>
          <w:i/>
          <w:iCs/>
        </w:rPr>
        <w:t xml:space="preserve">The bell icon (top of every screen) shows low-stock items, expiring batches, prescriptions awaiting verification, and purchase orders your suppliers have just approved or rejected. The number only counts things you haven’t clicked on yet — opening the bell doesn’t clear it, clicking the specific item does.</w:t>
      </w:r>
    </w:p>
    <w:p>
      <w:pPr>
        <w:spacing w:after="300"/>
      </w:pPr>
      <w:r>
        <w:rPr>
          <w:rFonts w:ascii="Nirmala UI" w:cs="Nirmala UI" w:eastAsia="Nirmala UI" w:hAnsi="Nirmala UI"/>
          <w:b/>
          <w:bCs/>
        </w:rPr>
        <w:t xml:space="preserve">टीप: </w:t>
      </w:r>
      <w:r>
        <w:rPr>
          <w:rFonts w:ascii="Nirmala UI" w:cs="Nirmala UI" w:eastAsia="Nirmala UI" w:hAnsi="Nirmala UI"/>
        </w:rPr>
        <w:t xml:space="preserve">बेल आयकॉन (प्रत्येक स्क्रीनच्या वर) कमी साठा, लवकर कालबाह्य होणाऱ्या बॅच, पडताळणीच्या प्रतीक्षेतील प्रिस्क्रिप्शन, आणि पुरवठादारांनी नुकत्याच मंजूर/नाकारलेल्या ऑर्डर दाखवते. फक्त तुम्ही अजून न पाहिलेल्या गोष्टीच संख्येत मोजल्या जातात — बेल उघडल्याने संख्या कमी होत नाही, विशिष्ट सूचनेवर क्लिक केल्यावरच होते.</w:t>
      </w:r>
    </w:p>
    <w:p>
      <w:r>
        <w:br w:type="page"/>
      </w:r>
    </w:p>
    <w:p>
      <w:pPr>
        <w:pStyle w:val="Heading1"/>
        <w:spacing w:after="200" w:before="300"/>
      </w:pPr>
      <w:r>
        <w:rPr>
          <w:rFonts w:ascii="Calibri" w:cs="Calibri" w:eastAsia="Calibri" w:hAnsi="Calibri"/>
          <w:b/>
          <w:bCs/>
        </w:rPr>
        <w:t xml:space="preserve">Closing Note</w:t>
      </w:r>
      <w:r>
        <w:rPr>
          <w:rFonts w:ascii="Calibri" w:cs="Calibri" w:eastAsia="Calibri" w:hAnsi="Calibri"/>
        </w:rPr>
        <w:t xml:space="preserve">  /  </w:t>
      </w:r>
      <w:r>
        <w:rPr>
          <w:rFonts w:ascii="Nirmala UI" w:cs="Nirmala UI" w:eastAsia="Nirmala UI" w:hAnsi="Nirmala UI"/>
          <w:b/>
          <w:bCs/>
        </w:rPr>
        <w:t xml:space="preserve">शेवटची टीप</w:t>
      </w:r>
    </w:p>
    <w:p>
      <w:pPr>
        <w:spacing w:after="120"/>
      </w:pPr>
      <w:r>
        <w:rPr>
          <w:rFonts w:ascii="Calibri" w:cs="Calibri" w:eastAsia="Calibri" w:hAnsi="Calibri"/>
        </w:rPr>
        <w:t xml:space="preserve">Keep this document as a reference when training new staff or entering data for the first time. If a field isn’t clear on-screen, come back to this guide.</w:t>
      </w:r>
    </w:p>
    <w:p>
      <w:pPr>
        <w:spacing w:after="200"/>
      </w:pPr>
      <w:r>
        <w:rPr>
          <w:rFonts w:ascii="Nirmala UI" w:cs="Nirmala UI" w:eastAsia="Nirmala UI" w:hAnsi="Nirmala UI"/>
        </w:rPr>
        <w:t xml:space="preserve">नवीन कर्मचार्यांना प्रशिक्षण देताना किंवा पहिल्यांदा माहिती भरताना हे कागदपत्र संदर्भासाठी जवळ ठेवा. स्क्रीनवरील एखादे फील्ड स्पष्ट नसल्यास, या मार्गदर्शकाकडे परत 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2026-08-18T06:40:48.999Z</dcterms:created>
  <dcterms:modified xsi:type="dcterms:W3CDTF">2026-08-18T06:40:49.025Z</dcterms:modified>
</cp:coreProperties>
</file>

<file path=docProps/custom.xml><?xml version="1.0" encoding="utf-8"?>
<Properties xmlns="http://schemas.openxmlformats.org/officeDocument/2006/custom-properties" xmlns:vt="http://schemas.openxmlformats.org/officeDocument/2006/docPropsVTypes"/>
</file>