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1208" w14:textId="77777777" w:rsidR="009C2507" w:rsidRPr="009C2507" w:rsidRDefault="009C2507" w:rsidP="009C2507">
      <w:pPr>
        <w:shd w:val="clear" w:color="auto" w:fill="FFFFFF"/>
        <w:spacing w:after="270" w:line="270" w:lineRule="atLeast"/>
        <w:outlineLvl w:val="1"/>
        <w:rPr>
          <w:rFonts w:ascii="Helvetica" w:eastAsia="Times New Roman" w:hAnsi="Helvetica" w:cs="Helvetica"/>
          <w:color w:val="202020"/>
          <w:sz w:val="36"/>
          <w:szCs w:val="36"/>
          <w:lang w:eastAsia="en-IN"/>
        </w:rPr>
      </w:pPr>
      <w:r w:rsidRPr="009C2507">
        <w:rPr>
          <w:rFonts w:ascii="Helvetica" w:eastAsia="Times New Roman" w:hAnsi="Helvetica" w:cs="Helvetica"/>
          <w:color w:val="202020"/>
          <w:sz w:val="36"/>
          <w:szCs w:val="36"/>
          <w:lang w:eastAsia="en-IN"/>
        </w:rPr>
        <w:t>References</w:t>
      </w:r>
    </w:p>
    <w:p w14:paraId="34BC7E3F" w14:textId="77777777" w:rsidR="009C2507" w:rsidRPr="009C2507" w:rsidRDefault="009C2507" w:rsidP="009C2507">
      <w:pPr>
        <w:numPr>
          <w:ilvl w:val="0"/>
          <w:numId w:val="1"/>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1.</w:t>
      </w:r>
      <w:bookmarkStart w:id="0" w:name="pone.0247970.ref001"/>
      <w:bookmarkEnd w:id="0"/>
      <w:r w:rsidRPr="009C2507">
        <w:rPr>
          <w:rFonts w:ascii="Helvetica" w:eastAsia="Times New Roman" w:hAnsi="Helvetica" w:cs="Helvetica"/>
          <w:color w:val="202020"/>
          <w:sz w:val="24"/>
          <w:szCs w:val="24"/>
          <w:lang w:eastAsia="en-IN"/>
        </w:rPr>
        <w:t>World Health Organization. WHO director-general’s opening remarks at the media briefing on COVID19. [Internet] [cited 2020 March 11]. </w:t>
      </w:r>
      <w:hyperlink r:id="rId5" w:history="1">
        <w:r w:rsidRPr="009C2507">
          <w:rPr>
            <w:rFonts w:ascii="Helvetica" w:eastAsia="Times New Roman" w:hAnsi="Helvetica" w:cs="Helvetica"/>
            <w:color w:val="3E0577"/>
            <w:sz w:val="24"/>
            <w:szCs w:val="24"/>
            <w:u w:val="single"/>
            <w:lang w:eastAsia="en-IN"/>
          </w:rPr>
          <w:t>https://www.who.int/dg/speeches/detail/who-director-general-s-opening-remarks-at-the-media-briefing-on-covid-19---11-march-2020</w:t>
        </w:r>
      </w:hyperlink>
      <w:r w:rsidRPr="009C2507">
        <w:rPr>
          <w:rFonts w:ascii="Helvetica" w:eastAsia="Times New Roman" w:hAnsi="Helvetica" w:cs="Helvetica"/>
          <w:color w:val="202020"/>
          <w:sz w:val="24"/>
          <w:szCs w:val="24"/>
          <w:lang w:eastAsia="en-IN"/>
        </w:rPr>
        <w:t>.</w:t>
      </w:r>
    </w:p>
    <w:p w14:paraId="3E43F959" w14:textId="77777777" w:rsidR="009C2507" w:rsidRPr="009C2507" w:rsidRDefault="009C2507" w:rsidP="009C2507">
      <w:pPr>
        <w:numPr>
          <w:ilvl w:val="0"/>
          <w:numId w:val="1"/>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2.</w:t>
      </w:r>
      <w:bookmarkStart w:id="1" w:name="pone.0247970.ref002"/>
      <w:bookmarkEnd w:id="1"/>
      <w:r w:rsidRPr="009C2507">
        <w:rPr>
          <w:rFonts w:ascii="Helvetica" w:eastAsia="Times New Roman" w:hAnsi="Helvetica" w:cs="Helvetica"/>
          <w:color w:val="202020"/>
          <w:sz w:val="24"/>
          <w:szCs w:val="24"/>
          <w:lang w:eastAsia="en-IN"/>
        </w:rPr>
        <w:t>Liu W, Zhang Q, Chen J, Xiang R, Song H, Shu S, et al. Detection of COVID-19 in children in early January 2020 in Wuhan, China. N Engl J Med. 2020;382(14):1370–1371. pmid:32163697</w:t>
      </w:r>
    </w:p>
    <w:p w14:paraId="50C1A997" w14:textId="77777777" w:rsidR="009C2507" w:rsidRPr="009C2507" w:rsidRDefault="009C2507" w:rsidP="009C2507">
      <w:pPr>
        <w:numPr>
          <w:ilvl w:val="1"/>
          <w:numId w:val="1"/>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6" w:tgtFrame="_new" w:tooltip="Go to article" w:history="1">
        <w:r w:rsidRPr="009C2507">
          <w:rPr>
            <w:rFonts w:ascii="inherit" w:eastAsia="Times New Roman" w:hAnsi="inherit" w:cs="Helvetica"/>
            <w:color w:val="3E0577"/>
            <w:sz w:val="24"/>
            <w:szCs w:val="24"/>
            <w:u w:val="single"/>
            <w:lang w:eastAsia="en-IN"/>
          </w:rPr>
          <w:t>View Article</w:t>
        </w:r>
      </w:hyperlink>
    </w:p>
    <w:p w14:paraId="3093F307"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7"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36DF1FF9"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8"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28DA516D"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3.</w:t>
      </w:r>
      <w:bookmarkStart w:id="2" w:name="pone.0247970.ref003"/>
      <w:bookmarkEnd w:id="2"/>
      <w:r w:rsidRPr="009C2507">
        <w:rPr>
          <w:rFonts w:ascii="Helvetica" w:eastAsia="Times New Roman" w:hAnsi="Helvetica" w:cs="Helvetica"/>
          <w:color w:val="202020"/>
          <w:sz w:val="24"/>
          <w:szCs w:val="24"/>
          <w:lang w:eastAsia="en-IN"/>
        </w:rPr>
        <w:t>Liu K, Chen Y, Lin R, Han K. Clinical features of COVID-19 in elderly patients: A comparison with young and middle-aged patients. J Infect. 2020;80(6):14–18. pmid:32171866</w:t>
      </w:r>
    </w:p>
    <w:p w14:paraId="5A727E64"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9" w:tgtFrame="_new" w:tooltip="Go to article" w:history="1">
        <w:r w:rsidRPr="009C2507">
          <w:rPr>
            <w:rFonts w:ascii="inherit" w:eastAsia="Times New Roman" w:hAnsi="inherit" w:cs="Helvetica"/>
            <w:color w:val="3E0577"/>
            <w:sz w:val="24"/>
            <w:szCs w:val="24"/>
            <w:u w:val="single"/>
            <w:lang w:eastAsia="en-IN"/>
          </w:rPr>
          <w:t>View Article</w:t>
        </w:r>
      </w:hyperlink>
    </w:p>
    <w:p w14:paraId="75679A37"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10"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229432A8"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11"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2A68287B"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4.</w:t>
      </w:r>
      <w:bookmarkStart w:id="3" w:name="pone.0247970.ref004"/>
      <w:bookmarkEnd w:id="3"/>
      <w:r w:rsidRPr="009C2507">
        <w:rPr>
          <w:rFonts w:ascii="Helvetica" w:eastAsia="Times New Roman" w:hAnsi="Helvetica" w:cs="Helvetica"/>
          <w:color w:val="202020"/>
          <w:sz w:val="24"/>
          <w:szCs w:val="24"/>
          <w:lang w:eastAsia="en-IN"/>
        </w:rPr>
        <w:t>World Health Organization. Coronavirus disease 2019 (COVID-19): situation report, 72 [Internet]. [cited 2020 April 1]. </w:t>
      </w:r>
      <w:hyperlink r:id="rId12" w:history="1">
        <w:r w:rsidRPr="009C2507">
          <w:rPr>
            <w:rFonts w:ascii="Helvetica" w:eastAsia="Times New Roman" w:hAnsi="Helvetica" w:cs="Helvetica"/>
            <w:color w:val="3E0577"/>
            <w:sz w:val="24"/>
            <w:szCs w:val="24"/>
            <w:u w:val="single"/>
            <w:lang w:eastAsia="en-IN"/>
          </w:rPr>
          <w:t>https://apps.who.int/iris/handle/10665/331685</w:t>
        </w:r>
      </w:hyperlink>
      <w:r w:rsidRPr="009C2507">
        <w:rPr>
          <w:rFonts w:ascii="Helvetica" w:eastAsia="Times New Roman" w:hAnsi="Helvetica" w:cs="Helvetica"/>
          <w:color w:val="202020"/>
          <w:sz w:val="24"/>
          <w:szCs w:val="24"/>
          <w:lang w:eastAsia="en-IN"/>
        </w:rPr>
        <w:t>.</w:t>
      </w:r>
    </w:p>
    <w:p w14:paraId="78E5BB2A"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5.</w:t>
      </w:r>
      <w:bookmarkStart w:id="4" w:name="pone.0247970.ref005"/>
      <w:bookmarkEnd w:id="4"/>
      <w:r w:rsidRPr="009C2507">
        <w:rPr>
          <w:rFonts w:ascii="Helvetica" w:eastAsia="Times New Roman" w:hAnsi="Helvetica" w:cs="Helvetica"/>
          <w:color w:val="202020"/>
          <w:sz w:val="24"/>
          <w:szCs w:val="24"/>
          <w:lang w:eastAsia="en-IN"/>
        </w:rPr>
        <w:t xml:space="preserve">Yang P, Qi J, Zhang S, Wang X, Bi G, Yang Y, et al. Feasibility study of mitigation and suppression strategies for controlling COVID19 outbreaks in London and Wuhan. </w:t>
      </w:r>
      <w:proofErr w:type="spellStart"/>
      <w:r w:rsidRPr="009C2507">
        <w:rPr>
          <w:rFonts w:ascii="Helvetica" w:eastAsia="Times New Roman" w:hAnsi="Helvetica" w:cs="Helvetica"/>
          <w:color w:val="202020"/>
          <w:sz w:val="24"/>
          <w:szCs w:val="24"/>
          <w:lang w:eastAsia="en-IN"/>
        </w:rPr>
        <w:t>PLoS</w:t>
      </w:r>
      <w:proofErr w:type="spellEnd"/>
      <w:r w:rsidRPr="009C2507">
        <w:rPr>
          <w:rFonts w:ascii="Helvetica" w:eastAsia="Times New Roman" w:hAnsi="Helvetica" w:cs="Helvetica"/>
          <w:color w:val="202020"/>
          <w:sz w:val="24"/>
          <w:szCs w:val="24"/>
          <w:lang w:eastAsia="en-IN"/>
        </w:rPr>
        <w:t xml:space="preserve"> ONE. 2020;15(8): e0236857. pmid:32760081</w:t>
      </w:r>
    </w:p>
    <w:p w14:paraId="204A3B36"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13" w:tgtFrame="_new" w:tooltip="Go to article" w:history="1">
        <w:r w:rsidRPr="009C2507">
          <w:rPr>
            <w:rFonts w:ascii="inherit" w:eastAsia="Times New Roman" w:hAnsi="inherit" w:cs="Helvetica"/>
            <w:color w:val="3E0577"/>
            <w:sz w:val="24"/>
            <w:szCs w:val="24"/>
            <w:u w:val="single"/>
            <w:lang w:eastAsia="en-IN"/>
          </w:rPr>
          <w:t>View Article</w:t>
        </w:r>
      </w:hyperlink>
    </w:p>
    <w:p w14:paraId="5ACE5152"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14"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3812944D"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15"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3BD01BD3"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6.</w:t>
      </w:r>
      <w:bookmarkStart w:id="5" w:name="pone.0247970.ref006"/>
      <w:bookmarkEnd w:id="5"/>
      <w:r w:rsidRPr="009C2507">
        <w:rPr>
          <w:rFonts w:ascii="Helvetica" w:eastAsia="Times New Roman" w:hAnsi="Helvetica" w:cs="Helvetica"/>
          <w:color w:val="202020"/>
          <w:sz w:val="24"/>
          <w:szCs w:val="24"/>
          <w:lang w:eastAsia="en-IN"/>
        </w:rPr>
        <w:t xml:space="preserve">Rocklöv J, </w:t>
      </w:r>
      <w:proofErr w:type="spellStart"/>
      <w:r w:rsidRPr="009C2507">
        <w:rPr>
          <w:rFonts w:ascii="Helvetica" w:eastAsia="Times New Roman" w:hAnsi="Helvetica" w:cs="Helvetica"/>
          <w:color w:val="202020"/>
          <w:sz w:val="24"/>
          <w:szCs w:val="24"/>
          <w:lang w:eastAsia="en-IN"/>
        </w:rPr>
        <w:t>Sjödin</w:t>
      </w:r>
      <w:proofErr w:type="spellEnd"/>
      <w:r w:rsidRPr="009C2507">
        <w:rPr>
          <w:rFonts w:ascii="Helvetica" w:eastAsia="Times New Roman" w:hAnsi="Helvetica" w:cs="Helvetica"/>
          <w:color w:val="202020"/>
          <w:sz w:val="24"/>
          <w:szCs w:val="24"/>
          <w:lang w:eastAsia="en-IN"/>
        </w:rPr>
        <w:t xml:space="preserve"> H. High population densities catalyse the spread of COVID-19. J Travel Med. 2020; 27(3</w:t>
      </w:r>
      <w:proofErr w:type="gramStart"/>
      <w:r w:rsidRPr="009C2507">
        <w:rPr>
          <w:rFonts w:ascii="Helvetica" w:eastAsia="Times New Roman" w:hAnsi="Helvetica" w:cs="Helvetica"/>
          <w:color w:val="202020"/>
          <w:sz w:val="24"/>
          <w:szCs w:val="24"/>
          <w:lang w:eastAsia="en-IN"/>
        </w:rPr>
        <w:t>):taaa</w:t>
      </w:r>
      <w:proofErr w:type="gramEnd"/>
      <w:r w:rsidRPr="009C2507">
        <w:rPr>
          <w:rFonts w:ascii="Helvetica" w:eastAsia="Times New Roman" w:hAnsi="Helvetica" w:cs="Helvetica"/>
          <w:color w:val="202020"/>
          <w:sz w:val="24"/>
          <w:szCs w:val="24"/>
          <w:lang w:eastAsia="en-IN"/>
        </w:rPr>
        <w:t>038. pmid:32227186</w:t>
      </w:r>
    </w:p>
    <w:p w14:paraId="39C83CED"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16" w:tgtFrame="_new" w:tooltip="Go to article" w:history="1">
        <w:r w:rsidRPr="009C2507">
          <w:rPr>
            <w:rFonts w:ascii="inherit" w:eastAsia="Times New Roman" w:hAnsi="inherit" w:cs="Helvetica"/>
            <w:color w:val="3E0577"/>
            <w:sz w:val="24"/>
            <w:szCs w:val="24"/>
            <w:u w:val="single"/>
            <w:lang w:eastAsia="en-IN"/>
          </w:rPr>
          <w:t>View Article</w:t>
        </w:r>
      </w:hyperlink>
    </w:p>
    <w:p w14:paraId="51D630AE"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17"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21166239"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18"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72C2E478"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7.</w:t>
      </w:r>
      <w:bookmarkStart w:id="6" w:name="pone.0247970.ref007"/>
      <w:bookmarkEnd w:id="6"/>
      <w:r w:rsidRPr="009C2507">
        <w:rPr>
          <w:rFonts w:ascii="Helvetica" w:eastAsia="Times New Roman" w:hAnsi="Helvetica" w:cs="Helvetica"/>
          <w:color w:val="202020"/>
          <w:sz w:val="24"/>
          <w:szCs w:val="24"/>
          <w:lang w:eastAsia="en-IN"/>
        </w:rPr>
        <w:t xml:space="preserve">Kang D, Choi H, Kim J, Choi J. Spatial epidemic dynamics of the COVID-19 outbreak in China. Int J Infect Dis. </w:t>
      </w:r>
      <w:proofErr w:type="gramStart"/>
      <w:r w:rsidRPr="009C2507">
        <w:rPr>
          <w:rFonts w:ascii="Helvetica" w:eastAsia="Times New Roman" w:hAnsi="Helvetica" w:cs="Helvetica"/>
          <w:color w:val="202020"/>
          <w:sz w:val="24"/>
          <w:szCs w:val="24"/>
          <w:lang w:eastAsia="en-IN"/>
        </w:rPr>
        <w:t>2020;94:96</w:t>
      </w:r>
      <w:proofErr w:type="gramEnd"/>
      <w:r w:rsidRPr="009C2507">
        <w:rPr>
          <w:rFonts w:ascii="Helvetica" w:eastAsia="Times New Roman" w:hAnsi="Helvetica" w:cs="Helvetica"/>
          <w:color w:val="202020"/>
          <w:sz w:val="24"/>
          <w:szCs w:val="24"/>
          <w:lang w:eastAsia="en-IN"/>
        </w:rPr>
        <w:t>–102. pmid:32251789</w:t>
      </w:r>
    </w:p>
    <w:p w14:paraId="39C3BF8A"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19" w:tgtFrame="_new" w:tooltip="Go to article" w:history="1">
        <w:r w:rsidRPr="009C2507">
          <w:rPr>
            <w:rFonts w:ascii="inherit" w:eastAsia="Times New Roman" w:hAnsi="inherit" w:cs="Helvetica"/>
            <w:color w:val="3E0577"/>
            <w:sz w:val="24"/>
            <w:szCs w:val="24"/>
            <w:u w:val="single"/>
            <w:lang w:eastAsia="en-IN"/>
          </w:rPr>
          <w:t>View Article</w:t>
        </w:r>
      </w:hyperlink>
    </w:p>
    <w:p w14:paraId="2597D2FF"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20"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4C864D83"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21"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5758825D"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8.</w:t>
      </w:r>
      <w:bookmarkStart w:id="7" w:name="pone.0247970.ref008"/>
      <w:bookmarkEnd w:id="7"/>
      <w:r w:rsidRPr="009C2507">
        <w:rPr>
          <w:rFonts w:ascii="Helvetica" w:eastAsia="Times New Roman" w:hAnsi="Helvetica" w:cs="Helvetica"/>
          <w:color w:val="202020"/>
          <w:sz w:val="24"/>
          <w:szCs w:val="24"/>
          <w:lang w:eastAsia="en-IN"/>
        </w:rPr>
        <w:t>Central Disaster and Safety Countermeasure Headquarters. Basic guidelines for distancing in daily life. [cited 2020 May 3]. </w:t>
      </w:r>
      <w:hyperlink r:id="rId22" w:history="1">
        <w:r w:rsidRPr="009C2507">
          <w:rPr>
            <w:rFonts w:ascii="Helvetica" w:eastAsia="Times New Roman" w:hAnsi="Helvetica" w:cs="Helvetica"/>
            <w:color w:val="3E0577"/>
            <w:sz w:val="24"/>
            <w:szCs w:val="24"/>
            <w:u w:val="single"/>
            <w:lang w:eastAsia="en-IN"/>
          </w:rPr>
          <w:t>https://ncov.mohw.go.kr/en/guidelineView.do?brdId=18&amp;brdGubun=181&amp;dataGubun=&amp;ncvContSeq=2763&amp;contSeq=2763&amp;board_id=&amp;gubun=</w:t>
        </w:r>
      </w:hyperlink>
      <w:r w:rsidRPr="009C2507">
        <w:rPr>
          <w:rFonts w:ascii="Helvetica" w:eastAsia="Times New Roman" w:hAnsi="Helvetica" w:cs="Helvetica"/>
          <w:color w:val="202020"/>
          <w:sz w:val="24"/>
          <w:szCs w:val="24"/>
          <w:lang w:eastAsia="en-IN"/>
        </w:rPr>
        <w:t>.</w:t>
      </w:r>
    </w:p>
    <w:p w14:paraId="798E1993"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lastRenderedPageBreak/>
        <w:t>9.</w:t>
      </w:r>
      <w:bookmarkStart w:id="8" w:name="pone.0247970.ref009"/>
      <w:bookmarkEnd w:id="8"/>
      <w:r w:rsidRPr="009C2507">
        <w:rPr>
          <w:rFonts w:ascii="Helvetica" w:eastAsia="Times New Roman" w:hAnsi="Helvetica" w:cs="Helvetica"/>
          <w:color w:val="202020"/>
          <w:sz w:val="24"/>
          <w:szCs w:val="24"/>
          <w:lang w:eastAsia="en-IN"/>
        </w:rPr>
        <w:t>Banerjee D, Rai M. Social isolation in Covid-19: The impact of loneliness. Int J Soc Psychiatry. 2020; 66(6):525–527. pmid:32349580</w:t>
      </w:r>
    </w:p>
    <w:p w14:paraId="5B781CE7"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23" w:tgtFrame="_new" w:tooltip="Go to article" w:history="1">
        <w:r w:rsidRPr="009C2507">
          <w:rPr>
            <w:rFonts w:ascii="inherit" w:eastAsia="Times New Roman" w:hAnsi="inherit" w:cs="Helvetica"/>
            <w:color w:val="3E0577"/>
            <w:sz w:val="24"/>
            <w:szCs w:val="24"/>
            <w:u w:val="single"/>
            <w:lang w:eastAsia="en-IN"/>
          </w:rPr>
          <w:t>View Article</w:t>
        </w:r>
      </w:hyperlink>
    </w:p>
    <w:p w14:paraId="29F9B78A"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24"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6C02F901"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25"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49178D54"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10.</w:t>
      </w:r>
      <w:bookmarkStart w:id="9" w:name="pone.0247970.ref010"/>
      <w:bookmarkEnd w:id="9"/>
      <w:r w:rsidRPr="009C2507">
        <w:rPr>
          <w:rFonts w:ascii="Helvetica" w:eastAsia="Times New Roman" w:hAnsi="Helvetica" w:cs="Helvetica"/>
          <w:color w:val="202020"/>
          <w:sz w:val="24"/>
          <w:szCs w:val="24"/>
          <w:lang w:eastAsia="en-IN"/>
        </w:rPr>
        <w:t xml:space="preserve">Ahorsu DK, Lin CY, Imani V, Saffari M, Griffiths MD, </w:t>
      </w:r>
      <w:proofErr w:type="spellStart"/>
      <w:r w:rsidRPr="009C2507">
        <w:rPr>
          <w:rFonts w:ascii="Helvetica" w:eastAsia="Times New Roman" w:hAnsi="Helvetica" w:cs="Helvetica"/>
          <w:color w:val="202020"/>
          <w:sz w:val="24"/>
          <w:szCs w:val="24"/>
          <w:lang w:eastAsia="en-IN"/>
        </w:rPr>
        <w:t>Pakpour</w:t>
      </w:r>
      <w:proofErr w:type="spellEnd"/>
      <w:r w:rsidRPr="009C2507">
        <w:rPr>
          <w:rFonts w:ascii="Helvetica" w:eastAsia="Times New Roman" w:hAnsi="Helvetica" w:cs="Helvetica"/>
          <w:color w:val="202020"/>
          <w:sz w:val="24"/>
          <w:szCs w:val="24"/>
          <w:lang w:eastAsia="en-IN"/>
        </w:rPr>
        <w:t xml:space="preserve"> AH. The Fear of COVID-19 Scale: Development and initial validation. Int J Ment Health Addict. 2020; 1–9. pmid:32226353</w:t>
      </w:r>
    </w:p>
    <w:p w14:paraId="2795B3FF"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26" w:tgtFrame="_new" w:tooltip="Go to article" w:history="1">
        <w:r w:rsidRPr="009C2507">
          <w:rPr>
            <w:rFonts w:ascii="inherit" w:eastAsia="Times New Roman" w:hAnsi="inherit" w:cs="Helvetica"/>
            <w:color w:val="3E0577"/>
            <w:sz w:val="24"/>
            <w:szCs w:val="24"/>
            <w:u w:val="single"/>
            <w:lang w:eastAsia="en-IN"/>
          </w:rPr>
          <w:t>View Article</w:t>
        </w:r>
      </w:hyperlink>
    </w:p>
    <w:p w14:paraId="3527075E"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27"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355270CC"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28"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36BE1F2C"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11.</w:t>
      </w:r>
      <w:bookmarkStart w:id="10" w:name="pone.0247970.ref011"/>
      <w:bookmarkEnd w:id="10"/>
      <w:r w:rsidRPr="009C2507">
        <w:rPr>
          <w:rFonts w:ascii="Helvetica" w:eastAsia="Times New Roman" w:hAnsi="Helvetica" w:cs="Helvetica"/>
          <w:color w:val="202020"/>
          <w:sz w:val="24"/>
          <w:szCs w:val="24"/>
          <w:lang w:eastAsia="en-IN"/>
        </w:rPr>
        <w:t xml:space="preserve">Balanzá–Martínez V, Atienza–Carbonell B, </w:t>
      </w:r>
      <w:proofErr w:type="spellStart"/>
      <w:r w:rsidRPr="009C2507">
        <w:rPr>
          <w:rFonts w:ascii="Helvetica" w:eastAsia="Times New Roman" w:hAnsi="Helvetica" w:cs="Helvetica"/>
          <w:color w:val="202020"/>
          <w:sz w:val="24"/>
          <w:szCs w:val="24"/>
          <w:lang w:eastAsia="en-IN"/>
        </w:rPr>
        <w:t>Kapczinski</w:t>
      </w:r>
      <w:proofErr w:type="spellEnd"/>
      <w:r w:rsidRPr="009C2507">
        <w:rPr>
          <w:rFonts w:ascii="Helvetica" w:eastAsia="Times New Roman" w:hAnsi="Helvetica" w:cs="Helvetica"/>
          <w:color w:val="202020"/>
          <w:sz w:val="24"/>
          <w:szCs w:val="24"/>
          <w:lang w:eastAsia="en-IN"/>
        </w:rPr>
        <w:t xml:space="preserve"> F, De Boni RB. Lifestyle behaviours during the COVID</w:t>
      </w:r>
      <w:r w:rsidRPr="009C2507">
        <w:rPr>
          <w:rFonts w:ascii="Cambria Math" w:eastAsia="Times New Roman" w:hAnsi="Cambria Math" w:cs="Cambria Math"/>
          <w:color w:val="202020"/>
          <w:sz w:val="24"/>
          <w:szCs w:val="24"/>
          <w:lang w:eastAsia="en-IN"/>
        </w:rPr>
        <w:t>‐</w:t>
      </w:r>
      <w:r w:rsidRPr="009C2507">
        <w:rPr>
          <w:rFonts w:ascii="Helvetica" w:eastAsia="Times New Roman" w:hAnsi="Helvetica" w:cs="Helvetica"/>
          <w:color w:val="202020"/>
          <w:sz w:val="24"/>
          <w:szCs w:val="24"/>
          <w:lang w:eastAsia="en-IN"/>
        </w:rPr>
        <w:t xml:space="preserve">19–time to connect. Acta </w:t>
      </w:r>
      <w:proofErr w:type="spellStart"/>
      <w:r w:rsidRPr="009C2507">
        <w:rPr>
          <w:rFonts w:ascii="Helvetica" w:eastAsia="Times New Roman" w:hAnsi="Helvetica" w:cs="Helvetica"/>
          <w:color w:val="202020"/>
          <w:sz w:val="24"/>
          <w:szCs w:val="24"/>
          <w:lang w:eastAsia="en-IN"/>
        </w:rPr>
        <w:t>Psychiatr</w:t>
      </w:r>
      <w:proofErr w:type="spellEnd"/>
      <w:r w:rsidRPr="009C2507">
        <w:rPr>
          <w:rFonts w:ascii="Helvetica" w:eastAsia="Times New Roman" w:hAnsi="Helvetica" w:cs="Helvetica"/>
          <w:color w:val="202020"/>
          <w:sz w:val="24"/>
          <w:szCs w:val="24"/>
          <w:lang w:eastAsia="en-IN"/>
        </w:rPr>
        <w:t xml:space="preserve"> Scand. 2020;141(5):399–400. pmid:32324252</w:t>
      </w:r>
    </w:p>
    <w:p w14:paraId="36BEA564"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29" w:tgtFrame="_new" w:tooltip="Go to article" w:history="1">
        <w:r w:rsidRPr="009C2507">
          <w:rPr>
            <w:rFonts w:ascii="inherit" w:eastAsia="Times New Roman" w:hAnsi="inherit" w:cs="Helvetica"/>
            <w:color w:val="3E0577"/>
            <w:sz w:val="24"/>
            <w:szCs w:val="24"/>
            <w:u w:val="single"/>
            <w:lang w:eastAsia="en-IN"/>
          </w:rPr>
          <w:t>View Article</w:t>
        </w:r>
      </w:hyperlink>
    </w:p>
    <w:p w14:paraId="4ADBAEF7"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30"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68D41810"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31"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2BAC11F4"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12.</w:t>
      </w:r>
      <w:bookmarkStart w:id="11" w:name="pone.0247970.ref012"/>
      <w:bookmarkEnd w:id="11"/>
      <w:r w:rsidRPr="009C2507">
        <w:rPr>
          <w:rFonts w:ascii="Helvetica" w:eastAsia="Times New Roman" w:hAnsi="Helvetica" w:cs="Helvetica"/>
          <w:color w:val="202020"/>
          <w:sz w:val="24"/>
          <w:szCs w:val="24"/>
          <w:lang w:eastAsia="en-IN"/>
        </w:rPr>
        <w:t xml:space="preserve">Yang M, Lim S, Han D, Park J. A policy proposal for improving the quality of life for the middle-aged people: Focusing on lifestyle. J Korea </w:t>
      </w:r>
      <w:proofErr w:type="spellStart"/>
      <w:r w:rsidRPr="009C2507">
        <w:rPr>
          <w:rFonts w:ascii="Helvetica" w:eastAsia="Times New Roman" w:hAnsi="Helvetica" w:cs="Helvetica"/>
          <w:color w:val="202020"/>
          <w:sz w:val="24"/>
          <w:szCs w:val="24"/>
          <w:lang w:eastAsia="en-IN"/>
        </w:rPr>
        <w:t>Gerontol</w:t>
      </w:r>
      <w:proofErr w:type="spellEnd"/>
      <w:r w:rsidRPr="009C2507">
        <w:rPr>
          <w:rFonts w:ascii="Helvetica" w:eastAsia="Times New Roman" w:hAnsi="Helvetica" w:cs="Helvetica"/>
          <w:color w:val="202020"/>
          <w:sz w:val="24"/>
          <w:szCs w:val="24"/>
          <w:lang w:eastAsia="en-IN"/>
        </w:rPr>
        <w:t xml:space="preserve"> Soc. 2020;40(3):531–541.</w:t>
      </w:r>
    </w:p>
    <w:p w14:paraId="033985F3"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32" w:tgtFrame="_new" w:tooltip="Go to article in CrossRef" w:history="1">
        <w:r w:rsidRPr="009C2507">
          <w:rPr>
            <w:rFonts w:ascii="inherit" w:eastAsia="Times New Roman" w:hAnsi="inherit" w:cs="Helvetica"/>
            <w:color w:val="3E0577"/>
            <w:sz w:val="24"/>
            <w:szCs w:val="24"/>
            <w:u w:val="single"/>
            <w:lang w:eastAsia="en-IN"/>
          </w:rPr>
          <w:t>View Article</w:t>
        </w:r>
      </w:hyperlink>
    </w:p>
    <w:p w14:paraId="50D4799E"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33"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024A810A"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13.</w:t>
      </w:r>
      <w:bookmarkStart w:id="12" w:name="pone.0247970.ref013"/>
      <w:bookmarkEnd w:id="12"/>
      <w:r w:rsidRPr="009C2507">
        <w:rPr>
          <w:rFonts w:ascii="Helvetica" w:eastAsia="Times New Roman" w:hAnsi="Helvetica" w:cs="Helvetica"/>
          <w:color w:val="202020"/>
          <w:sz w:val="24"/>
          <w:szCs w:val="24"/>
          <w:lang w:eastAsia="en-IN"/>
        </w:rPr>
        <w:t xml:space="preserve">Park K, Han D, Park H, Ha S, Park J. Pilot research for development of multi-faceted lifestyle profile components affecting health and quality of life: Delphi survey. Korean J </w:t>
      </w:r>
      <w:proofErr w:type="spellStart"/>
      <w:r w:rsidRPr="009C2507">
        <w:rPr>
          <w:rFonts w:ascii="Helvetica" w:eastAsia="Times New Roman" w:hAnsi="Helvetica" w:cs="Helvetica"/>
          <w:color w:val="202020"/>
          <w:sz w:val="24"/>
          <w:szCs w:val="24"/>
          <w:lang w:eastAsia="en-IN"/>
        </w:rPr>
        <w:t>Occup</w:t>
      </w:r>
      <w:proofErr w:type="spellEnd"/>
      <w:r w:rsidRPr="009C2507">
        <w:rPr>
          <w:rFonts w:ascii="Helvetica" w:eastAsia="Times New Roman" w:hAnsi="Helvetica" w:cs="Helvetica"/>
          <w:color w:val="202020"/>
          <w:sz w:val="24"/>
          <w:szCs w:val="24"/>
          <w:lang w:eastAsia="en-IN"/>
        </w:rPr>
        <w:t xml:space="preserve"> Ther. 2019;27(3):105–120.</w:t>
      </w:r>
    </w:p>
    <w:p w14:paraId="7F45108E"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34" w:tgtFrame="_new" w:tooltip="Go to article in CrossRef" w:history="1">
        <w:r w:rsidRPr="009C2507">
          <w:rPr>
            <w:rFonts w:ascii="inherit" w:eastAsia="Times New Roman" w:hAnsi="inherit" w:cs="Helvetica"/>
            <w:color w:val="3E0577"/>
            <w:sz w:val="24"/>
            <w:szCs w:val="24"/>
            <w:u w:val="single"/>
            <w:lang w:eastAsia="en-IN"/>
          </w:rPr>
          <w:t>View Article</w:t>
        </w:r>
      </w:hyperlink>
    </w:p>
    <w:p w14:paraId="17991313"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35"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667D7147"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14.</w:t>
      </w:r>
      <w:bookmarkStart w:id="13" w:name="pone.0247970.ref014"/>
      <w:bookmarkEnd w:id="13"/>
      <w:r w:rsidRPr="009C2507">
        <w:rPr>
          <w:rFonts w:ascii="Helvetica" w:eastAsia="Times New Roman" w:hAnsi="Helvetica" w:cs="Helvetica"/>
          <w:color w:val="202020"/>
          <w:sz w:val="24"/>
          <w:szCs w:val="24"/>
          <w:lang w:eastAsia="en-IN"/>
        </w:rPr>
        <w:t>World Health Organization. Healthy living: What is a healthy lifestyle? Copenhagen: WHO Regional Office for Europe; 1999.</w:t>
      </w:r>
    </w:p>
    <w:p w14:paraId="756FA587"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15.</w:t>
      </w:r>
      <w:bookmarkStart w:id="14" w:name="pone.0247970.ref015"/>
      <w:bookmarkEnd w:id="14"/>
      <w:r w:rsidRPr="009C2507">
        <w:rPr>
          <w:rFonts w:ascii="Helvetica" w:eastAsia="Times New Roman" w:hAnsi="Helvetica" w:cs="Helvetica"/>
          <w:color w:val="202020"/>
          <w:sz w:val="24"/>
          <w:szCs w:val="24"/>
          <w:lang w:eastAsia="en-IN"/>
        </w:rPr>
        <w:t>Park K, Park J. Analysis of convergent influence of functional level, environmental factors and lifestyle on health and quality of life among elderly using structural equation model. Journal of the Korea Convergence Society. 2019;10(12):377–386.</w:t>
      </w:r>
    </w:p>
    <w:p w14:paraId="572E2C18"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36" w:tgtFrame="_new" w:tooltip="Go to article in CrossRef" w:history="1">
        <w:r w:rsidRPr="009C2507">
          <w:rPr>
            <w:rFonts w:ascii="inherit" w:eastAsia="Times New Roman" w:hAnsi="inherit" w:cs="Helvetica"/>
            <w:color w:val="3E0577"/>
            <w:sz w:val="24"/>
            <w:szCs w:val="24"/>
            <w:u w:val="single"/>
            <w:lang w:eastAsia="en-IN"/>
          </w:rPr>
          <w:t>View Article</w:t>
        </w:r>
      </w:hyperlink>
    </w:p>
    <w:p w14:paraId="215E7EE5"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37"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4136D96E"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16.</w:t>
      </w:r>
      <w:bookmarkStart w:id="15" w:name="pone.0247970.ref016"/>
      <w:bookmarkEnd w:id="15"/>
      <w:r w:rsidRPr="009C2507">
        <w:rPr>
          <w:rFonts w:ascii="Helvetica" w:eastAsia="Times New Roman" w:hAnsi="Helvetica" w:cs="Helvetica"/>
          <w:color w:val="202020"/>
          <w:sz w:val="24"/>
          <w:szCs w:val="24"/>
          <w:lang w:eastAsia="en-IN"/>
        </w:rPr>
        <w:t xml:space="preserve">Hamer M, O’Donovan G, Stamatakis E. Lifestyle risk factors, obesity and infectious disease mortality in the general population: Linkage study of 97,844 adults from England and Scotland. Prev Med. </w:t>
      </w:r>
      <w:proofErr w:type="gramStart"/>
      <w:r w:rsidRPr="009C2507">
        <w:rPr>
          <w:rFonts w:ascii="Helvetica" w:eastAsia="Times New Roman" w:hAnsi="Helvetica" w:cs="Helvetica"/>
          <w:color w:val="202020"/>
          <w:sz w:val="24"/>
          <w:szCs w:val="24"/>
          <w:lang w:eastAsia="en-IN"/>
        </w:rPr>
        <w:t>2019;123:65</w:t>
      </w:r>
      <w:proofErr w:type="gramEnd"/>
      <w:r w:rsidRPr="009C2507">
        <w:rPr>
          <w:rFonts w:ascii="Helvetica" w:eastAsia="Times New Roman" w:hAnsi="Helvetica" w:cs="Helvetica"/>
          <w:color w:val="202020"/>
          <w:sz w:val="24"/>
          <w:szCs w:val="24"/>
          <w:lang w:eastAsia="en-IN"/>
        </w:rPr>
        <w:t>–70. pmid:30844499</w:t>
      </w:r>
    </w:p>
    <w:p w14:paraId="70401A50"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38" w:tgtFrame="_new" w:tooltip="Go to article" w:history="1">
        <w:r w:rsidRPr="009C2507">
          <w:rPr>
            <w:rFonts w:ascii="inherit" w:eastAsia="Times New Roman" w:hAnsi="inherit" w:cs="Helvetica"/>
            <w:color w:val="3E0577"/>
            <w:sz w:val="24"/>
            <w:szCs w:val="24"/>
            <w:u w:val="single"/>
            <w:lang w:eastAsia="en-IN"/>
          </w:rPr>
          <w:t>View Article</w:t>
        </w:r>
      </w:hyperlink>
    </w:p>
    <w:p w14:paraId="663E6898"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39"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033F810A"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40"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36460CBD"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lastRenderedPageBreak/>
        <w:t>17.</w:t>
      </w:r>
      <w:bookmarkStart w:id="16" w:name="pone.0247970.ref017"/>
      <w:bookmarkEnd w:id="16"/>
      <w:r w:rsidRPr="009C2507">
        <w:rPr>
          <w:rFonts w:ascii="Helvetica" w:eastAsia="Times New Roman" w:hAnsi="Helvetica" w:cs="Helvetica"/>
          <w:color w:val="202020"/>
          <w:sz w:val="24"/>
          <w:szCs w:val="24"/>
          <w:lang w:eastAsia="en-IN"/>
        </w:rPr>
        <w:t>Xiang M, Zhang Z, Kuwahara K. Impact of COVID-19 pandemic on children and adolescents’ lifestyle behavior larger than expected. Prog Cardiovasc Dis. 2020;63(4):531–532. pmid:32360513</w:t>
      </w:r>
    </w:p>
    <w:p w14:paraId="386379AB"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41" w:tgtFrame="_new" w:tooltip="Go to article" w:history="1">
        <w:r w:rsidRPr="009C2507">
          <w:rPr>
            <w:rFonts w:ascii="inherit" w:eastAsia="Times New Roman" w:hAnsi="inherit" w:cs="Helvetica"/>
            <w:color w:val="3E0577"/>
            <w:sz w:val="24"/>
            <w:szCs w:val="24"/>
            <w:u w:val="single"/>
            <w:lang w:eastAsia="en-IN"/>
          </w:rPr>
          <w:t>View Article</w:t>
        </w:r>
      </w:hyperlink>
    </w:p>
    <w:p w14:paraId="5B3F58C8"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42"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283DCB52"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43"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65ADDA62"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18.</w:t>
      </w:r>
      <w:bookmarkStart w:id="17" w:name="pone.0247970.ref018"/>
      <w:bookmarkEnd w:id="17"/>
      <w:r w:rsidRPr="009C2507">
        <w:rPr>
          <w:rFonts w:ascii="Helvetica" w:eastAsia="Times New Roman" w:hAnsi="Helvetica" w:cs="Helvetica"/>
          <w:color w:val="202020"/>
          <w:sz w:val="24"/>
          <w:szCs w:val="24"/>
          <w:lang w:eastAsia="en-IN"/>
        </w:rPr>
        <w:t>Jiménez-Pavón D, Carbonell-Baeza A, Lavie CJ. Physical exercise as therapy to fight against the mental and physical consequences of COVID-19 quarantine: Special focus in older people. Prog Cardiovasc Dis. 2020;63(3):386–388. pmid:32220590</w:t>
      </w:r>
    </w:p>
    <w:p w14:paraId="599FDA62"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44" w:tgtFrame="_new" w:tooltip="Go to article" w:history="1">
        <w:r w:rsidRPr="009C2507">
          <w:rPr>
            <w:rFonts w:ascii="inherit" w:eastAsia="Times New Roman" w:hAnsi="inherit" w:cs="Helvetica"/>
            <w:color w:val="3E0577"/>
            <w:sz w:val="24"/>
            <w:szCs w:val="24"/>
            <w:u w:val="single"/>
            <w:lang w:eastAsia="en-IN"/>
          </w:rPr>
          <w:t>View Article</w:t>
        </w:r>
      </w:hyperlink>
    </w:p>
    <w:p w14:paraId="6489DA4F"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45"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1788FA71"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46"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7CFC908C"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19.</w:t>
      </w:r>
      <w:bookmarkStart w:id="18" w:name="pone.0247970.ref019"/>
      <w:bookmarkEnd w:id="18"/>
      <w:r w:rsidRPr="009C2507">
        <w:rPr>
          <w:rFonts w:ascii="Helvetica" w:eastAsia="Times New Roman" w:hAnsi="Helvetica" w:cs="Helvetica"/>
          <w:color w:val="202020"/>
          <w:sz w:val="24"/>
          <w:szCs w:val="24"/>
          <w:lang w:eastAsia="en-IN"/>
        </w:rPr>
        <w:t xml:space="preserve">Park KH, Park JH. Development of an elderly lifestyle profile: A Delphi survey of multidisciplinary health-care experts. </w:t>
      </w:r>
      <w:proofErr w:type="spellStart"/>
      <w:r w:rsidRPr="009C2507">
        <w:rPr>
          <w:rFonts w:ascii="Helvetica" w:eastAsia="Times New Roman" w:hAnsi="Helvetica" w:cs="Helvetica"/>
          <w:color w:val="202020"/>
          <w:sz w:val="24"/>
          <w:szCs w:val="24"/>
          <w:lang w:eastAsia="en-IN"/>
        </w:rPr>
        <w:t>PLoS</w:t>
      </w:r>
      <w:proofErr w:type="spellEnd"/>
      <w:r w:rsidRPr="009C2507">
        <w:rPr>
          <w:rFonts w:ascii="Helvetica" w:eastAsia="Times New Roman" w:hAnsi="Helvetica" w:cs="Helvetica"/>
          <w:color w:val="202020"/>
          <w:sz w:val="24"/>
          <w:szCs w:val="24"/>
          <w:lang w:eastAsia="en-IN"/>
        </w:rPr>
        <w:t xml:space="preserve"> One. 2020;15(6):1–15. pmid:32484817</w:t>
      </w:r>
    </w:p>
    <w:p w14:paraId="0042405A"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47" w:tgtFrame="_new" w:tooltip="Go to article" w:history="1">
        <w:r w:rsidRPr="009C2507">
          <w:rPr>
            <w:rFonts w:ascii="inherit" w:eastAsia="Times New Roman" w:hAnsi="inherit" w:cs="Helvetica"/>
            <w:color w:val="3E0577"/>
            <w:sz w:val="24"/>
            <w:szCs w:val="24"/>
            <w:u w:val="single"/>
            <w:lang w:eastAsia="en-IN"/>
          </w:rPr>
          <w:t>View Article</w:t>
        </w:r>
      </w:hyperlink>
    </w:p>
    <w:p w14:paraId="08AB68FB"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48"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32E72613"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49"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68AC744B"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20.</w:t>
      </w:r>
      <w:bookmarkStart w:id="19" w:name="pone.0247970.ref020"/>
      <w:bookmarkEnd w:id="19"/>
      <w:r w:rsidRPr="009C2507">
        <w:rPr>
          <w:rFonts w:ascii="Helvetica" w:eastAsia="Times New Roman" w:hAnsi="Helvetica" w:cs="Helvetica"/>
          <w:color w:val="202020"/>
          <w:sz w:val="24"/>
          <w:szCs w:val="24"/>
          <w:lang w:eastAsia="en-IN"/>
        </w:rPr>
        <w:t>Park K, Han D, Park J. The Yonsei Lifestyle Profile (YLP) for adults and the older adults: Development and test-retest reliability. Abstract presented at 2020 The Korean Gerontological Society Annual Conference. Seoul.</w:t>
      </w:r>
    </w:p>
    <w:p w14:paraId="3AF64431"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21.</w:t>
      </w:r>
      <w:bookmarkStart w:id="20" w:name="pone.0247970.ref021"/>
      <w:bookmarkEnd w:id="20"/>
      <w:r w:rsidRPr="009C2507">
        <w:rPr>
          <w:rFonts w:ascii="Helvetica" w:eastAsia="Times New Roman" w:hAnsi="Helvetica" w:cs="Helvetica"/>
          <w:color w:val="202020"/>
          <w:sz w:val="24"/>
          <w:szCs w:val="24"/>
          <w:lang w:eastAsia="en-IN"/>
        </w:rPr>
        <w:t>American College of Sports Medicine. ACSM’s guidelines for exercise testing and prescription. 9th ed. New York: Williams &amp; Wilkins; 2014.</w:t>
      </w:r>
    </w:p>
    <w:p w14:paraId="14A2CCFE"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22.</w:t>
      </w:r>
      <w:bookmarkStart w:id="21" w:name="pone.0247970.ref022"/>
      <w:bookmarkEnd w:id="21"/>
      <w:r w:rsidRPr="009C2507">
        <w:rPr>
          <w:rFonts w:ascii="Helvetica" w:eastAsia="Times New Roman" w:hAnsi="Helvetica" w:cs="Helvetica"/>
          <w:color w:val="202020"/>
          <w:sz w:val="24"/>
          <w:szCs w:val="24"/>
          <w:lang w:eastAsia="en-IN"/>
        </w:rPr>
        <w:t xml:space="preserve">Kazarian S. Validation of the Armenian </w:t>
      </w:r>
      <w:proofErr w:type="spellStart"/>
      <w:r w:rsidRPr="009C2507">
        <w:rPr>
          <w:rFonts w:ascii="Helvetica" w:eastAsia="Times New Roman" w:hAnsi="Helvetica" w:cs="Helvetica"/>
          <w:color w:val="202020"/>
          <w:sz w:val="24"/>
          <w:szCs w:val="24"/>
          <w:lang w:eastAsia="en-IN"/>
        </w:rPr>
        <w:t>Center</w:t>
      </w:r>
      <w:proofErr w:type="spellEnd"/>
      <w:r w:rsidRPr="009C2507">
        <w:rPr>
          <w:rFonts w:ascii="Helvetica" w:eastAsia="Times New Roman" w:hAnsi="Helvetica" w:cs="Helvetica"/>
          <w:color w:val="202020"/>
          <w:sz w:val="24"/>
          <w:szCs w:val="24"/>
          <w:lang w:eastAsia="en-IN"/>
        </w:rPr>
        <w:t xml:space="preserve"> for Epidemiological Studies Depression Scale (CES-D) among ethnic Armenians in Lebanon. Int J Soc Psychiatry. 2009;55(5):442–448. pmid:19700484</w:t>
      </w:r>
    </w:p>
    <w:p w14:paraId="449EE0CC"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50" w:tgtFrame="_new" w:tooltip="Go to article" w:history="1">
        <w:r w:rsidRPr="009C2507">
          <w:rPr>
            <w:rFonts w:ascii="inherit" w:eastAsia="Times New Roman" w:hAnsi="inherit" w:cs="Helvetica"/>
            <w:color w:val="3E0577"/>
            <w:sz w:val="24"/>
            <w:szCs w:val="24"/>
            <w:u w:val="single"/>
            <w:lang w:eastAsia="en-IN"/>
          </w:rPr>
          <w:t>View Article</w:t>
        </w:r>
      </w:hyperlink>
    </w:p>
    <w:p w14:paraId="1E22D89D"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51"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39DCC518"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52"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6581FD30"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23.</w:t>
      </w:r>
      <w:bookmarkStart w:id="22" w:name="pone.0247970.ref023"/>
      <w:bookmarkEnd w:id="22"/>
      <w:r w:rsidRPr="009C2507">
        <w:rPr>
          <w:rFonts w:ascii="Helvetica" w:eastAsia="Times New Roman" w:hAnsi="Helvetica" w:cs="Helvetica"/>
          <w:color w:val="202020"/>
          <w:sz w:val="24"/>
          <w:szCs w:val="24"/>
          <w:lang w:eastAsia="en-IN"/>
        </w:rPr>
        <w:t>Radloff LS. The CES-D scale: A self-report depression scale for research in the general population. Appl. Psychol. Meas. 1977;1(3):385–401.</w:t>
      </w:r>
    </w:p>
    <w:p w14:paraId="46DB019D"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53" w:tgtFrame="_new" w:tooltip="Go to article in CrossRef" w:history="1">
        <w:r w:rsidRPr="009C2507">
          <w:rPr>
            <w:rFonts w:ascii="inherit" w:eastAsia="Times New Roman" w:hAnsi="inherit" w:cs="Helvetica"/>
            <w:color w:val="3E0577"/>
            <w:sz w:val="24"/>
            <w:szCs w:val="24"/>
            <w:u w:val="single"/>
            <w:lang w:eastAsia="en-IN"/>
          </w:rPr>
          <w:t>View Article</w:t>
        </w:r>
      </w:hyperlink>
    </w:p>
    <w:p w14:paraId="5AD9C272"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54"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6F056428"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24.</w:t>
      </w:r>
      <w:bookmarkStart w:id="23" w:name="pone.0247970.ref024"/>
      <w:bookmarkEnd w:id="23"/>
      <w:r w:rsidRPr="009C2507">
        <w:rPr>
          <w:rFonts w:ascii="Helvetica" w:eastAsia="Times New Roman" w:hAnsi="Helvetica" w:cs="Helvetica"/>
          <w:color w:val="202020"/>
          <w:sz w:val="24"/>
          <w:szCs w:val="24"/>
          <w:lang w:eastAsia="en-IN"/>
        </w:rPr>
        <w:t xml:space="preserve">Group WHOQOL. Development of the World Health Organization WHOQOL-BREF quality of life assessment. </w:t>
      </w:r>
      <w:proofErr w:type="spellStart"/>
      <w:r w:rsidRPr="009C2507">
        <w:rPr>
          <w:rFonts w:ascii="Helvetica" w:eastAsia="Times New Roman" w:hAnsi="Helvetica" w:cs="Helvetica"/>
          <w:color w:val="202020"/>
          <w:sz w:val="24"/>
          <w:szCs w:val="24"/>
          <w:lang w:eastAsia="en-IN"/>
        </w:rPr>
        <w:t>Psychol</w:t>
      </w:r>
      <w:proofErr w:type="spellEnd"/>
      <w:r w:rsidRPr="009C2507">
        <w:rPr>
          <w:rFonts w:ascii="Helvetica" w:eastAsia="Times New Roman" w:hAnsi="Helvetica" w:cs="Helvetica"/>
          <w:color w:val="202020"/>
          <w:sz w:val="24"/>
          <w:szCs w:val="24"/>
          <w:lang w:eastAsia="en-IN"/>
        </w:rPr>
        <w:t xml:space="preserve"> Med. 1998;28(3):551–558. pmid:9626712</w:t>
      </w:r>
    </w:p>
    <w:p w14:paraId="3CE03D14"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55" w:tgtFrame="_new" w:tooltip="Go to article" w:history="1">
        <w:r w:rsidRPr="009C2507">
          <w:rPr>
            <w:rFonts w:ascii="inherit" w:eastAsia="Times New Roman" w:hAnsi="inherit" w:cs="Helvetica"/>
            <w:color w:val="3E0577"/>
            <w:sz w:val="24"/>
            <w:szCs w:val="24"/>
            <w:u w:val="single"/>
            <w:lang w:eastAsia="en-IN"/>
          </w:rPr>
          <w:t>View Article</w:t>
        </w:r>
      </w:hyperlink>
    </w:p>
    <w:p w14:paraId="01940D7F"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56"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27D683D3"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57"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6B8C0274"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25.</w:t>
      </w:r>
      <w:bookmarkStart w:id="24" w:name="pone.0247970.ref025"/>
      <w:bookmarkEnd w:id="24"/>
      <w:r w:rsidRPr="009C2507">
        <w:rPr>
          <w:rFonts w:ascii="Helvetica" w:eastAsia="Times New Roman" w:hAnsi="Helvetica" w:cs="Helvetica"/>
          <w:color w:val="202020"/>
          <w:sz w:val="24"/>
          <w:szCs w:val="24"/>
          <w:lang w:eastAsia="en-IN"/>
        </w:rPr>
        <w:t xml:space="preserve">Skevington SM, Lotfy M, O’Connell KA. The World Health Organization’s WHOQOL-BREF quality of life assessment: psychometric properties and </w:t>
      </w:r>
      <w:r w:rsidRPr="009C2507">
        <w:rPr>
          <w:rFonts w:ascii="Helvetica" w:eastAsia="Times New Roman" w:hAnsi="Helvetica" w:cs="Helvetica"/>
          <w:color w:val="202020"/>
          <w:sz w:val="24"/>
          <w:szCs w:val="24"/>
          <w:lang w:eastAsia="en-IN"/>
        </w:rPr>
        <w:lastRenderedPageBreak/>
        <w:t>results of the international field trial. A report from the WHOQOL group. Qual Life Res. 2004;13(2):299–310. pmid:15085902</w:t>
      </w:r>
    </w:p>
    <w:p w14:paraId="75470872"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58" w:tgtFrame="_new" w:tooltip="Go to article" w:history="1">
        <w:r w:rsidRPr="009C2507">
          <w:rPr>
            <w:rFonts w:ascii="inherit" w:eastAsia="Times New Roman" w:hAnsi="inherit" w:cs="Helvetica"/>
            <w:color w:val="3E0577"/>
            <w:sz w:val="24"/>
            <w:szCs w:val="24"/>
            <w:u w:val="single"/>
            <w:lang w:eastAsia="en-IN"/>
          </w:rPr>
          <w:t>View Article</w:t>
        </w:r>
      </w:hyperlink>
    </w:p>
    <w:p w14:paraId="411C0004"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59"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6A396401"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60"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36BE704D"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26.</w:t>
      </w:r>
      <w:bookmarkStart w:id="25" w:name="pone.0247970.ref026"/>
      <w:bookmarkEnd w:id="25"/>
      <w:r w:rsidRPr="009C2507">
        <w:rPr>
          <w:rFonts w:ascii="Helvetica" w:eastAsia="Times New Roman" w:hAnsi="Helvetica" w:cs="Helvetica"/>
          <w:color w:val="202020"/>
          <w:sz w:val="24"/>
          <w:szCs w:val="24"/>
          <w:lang w:eastAsia="en-IN"/>
        </w:rPr>
        <w:t xml:space="preserve">Górnicka M, </w:t>
      </w:r>
      <w:proofErr w:type="spellStart"/>
      <w:r w:rsidRPr="009C2507">
        <w:rPr>
          <w:rFonts w:ascii="Helvetica" w:eastAsia="Times New Roman" w:hAnsi="Helvetica" w:cs="Helvetica"/>
          <w:color w:val="202020"/>
          <w:sz w:val="24"/>
          <w:szCs w:val="24"/>
          <w:lang w:eastAsia="en-IN"/>
        </w:rPr>
        <w:t>Drywień</w:t>
      </w:r>
      <w:proofErr w:type="spellEnd"/>
      <w:r w:rsidRPr="009C2507">
        <w:rPr>
          <w:rFonts w:ascii="Helvetica" w:eastAsia="Times New Roman" w:hAnsi="Helvetica" w:cs="Helvetica"/>
          <w:color w:val="202020"/>
          <w:sz w:val="24"/>
          <w:szCs w:val="24"/>
          <w:lang w:eastAsia="en-IN"/>
        </w:rPr>
        <w:t xml:space="preserve"> ME, Zielinska MA, </w:t>
      </w:r>
      <w:proofErr w:type="spellStart"/>
      <w:r w:rsidRPr="009C2507">
        <w:rPr>
          <w:rFonts w:ascii="Helvetica" w:eastAsia="Times New Roman" w:hAnsi="Helvetica" w:cs="Helvetica"/>
          <w:color w:val="202020"/>
          <w:sz w:val="24"/>
          <w:szCs w:val="24"/>
          <w:lang w:eastAsia="en-IN"/>
        </w:rPr>
        <w:t>Hamułka</w:t>
      </w:r>
      <w:proofErr w:type="spellEnd"/>
      <w:r w:rsidRPr="009C2507">
        <w:rPr>
          <w:rFonts w:ascii="Helvetica" w:eastAsia="Times New Roman" w:hAnsi="Helvetica" w:cs="Helvetica"/>
          <w:color w:val="202020"/>
          <w:sz w:val="24"/>
          <w:szCs w:val="24"/>
          <w:lang w:eastAsia="en-IN"/>
        </w:rPr>
        <w:t xml:space="preserve"> J. Dietary and lifestyle changes during COVID-19 and the subsequent lockdowns among polish adults: A cross-sectional online survey PLifeCOVID-19 study. Nutrients. 2020;12(8): 2324. pmid:32756458</w:t>
      </w:r>
    </w:p>
    <w:p w14:paraId="42E71011"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61" w:tgtFrame="_new" w:tooltip="Go to article" w:history="1">
        <w:r w:rsidRPr="009C2507">
          <w:rPr>
            <w:rFonts w:ascii="inherit" w:eastAsia="Times New Roman" w:hAnsi="inherit" w:cs="Helvetica"/>
            <w:color w:val="3E0577"/>
            <w:sz w:val="24"/>
            <w:szCs w:val="24"/>
            <w:u w:val="single"/>
            <w:lang w:eastAsia="en-IN"/>
          </w:rPr>
          <w:t>View Article</w:t>
        </w:r>
      </w:hyperlink>
    </w:p>
    <w:p w14:paraId="35602AB4"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62"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4552FCA7"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63"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1BB37487"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27.</w:t>
      </w:r>
      <w:bookmarkStart w:id="26" w:name="pone.0247970.ref027"/>
      <w:bookmarkEnd w:id="26"/>
      <w:r w:rsidRPr="009C2507">
        <w:rPr>
          <w:rFonts w:ascii="Helvetica" w:eastAsia="Times New Roman" w:hAnsi="Helvetica" w:cs="Helvetica"/>
          <w:color w:val="202020"/>
          <w:sz w:val="24"/>
          <w:szCs w:val="24"/>
          <w:lang w:eastAsia="en-IN"/>
        </w:rPr>
        <w:t xml:space="preserve">Giustino V, </w:t>
      </w:r>
      <w:proofErr w:type="spellStart"/>
      <w:r w:rsidRPr="009C2507">
        <w:rPr>
          <w:rFonts w:ascii="Helvetica" w:eastAsia="Times New Roman" w:hAnsi="Helvetica" w:cs="Helvetica"/>
          <w:color w:val="202020"/>
          <w:sz w:val="24"/>
          <w:szCs w:val="24"/>
          <w:lang w:eastAsia="en-IN"/>
        </w:rPr>
        <w:t>Parroco</w:t>
      </w:r>
      <w:proofErr w:type="spellEnd"/>
      <w:r w:rsidRPr="009C2507">
        <w:rPr>
          <w:rFonts w:ascii="Helvetica" w:eastAsia="Times New Roman" w:hAnsi="Helvetica" w:cs="Helvetica"/>
          <w:color w:val="202020"/>
          <w:sz w:val="24"/>
          <w:szCs w:val="24"/>
          <w:lang w:eastAsia="en-IN"/>
        </w:rPr>
        <w:t xml:space="preserve"> AM, Gennaro A, Musumeci G, Palma A, Battaglia G. Physical activity levels and related energy expenditure during COVID-19 quarantine among the Sicilian active population: A cross-sectional online survey study. Sustainability. 2020;12(11):4356.</w:t>
      </w:r>
    </w:p>
    <w:p w14:paraId="4E8A1B0F"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64" w:tgtFrame="_new" w:tooltip="Go to article in CrossRef" w:history="1">
        <w:r w:rsidRPr="009C2507">
          <w:rPr>
            <w:rFonts w:ascii="inherit" w:eastAsia="Times New Roman" w:hAnsi="inherit" w:cs="Helvetica"/>
            <w:color w:val="3E0577"/>
            <w:sz w:val="24"/>
            <w:szCs w:val="24"/>
            <w:u w:val="single"/>
            <w:lang w:eastAsia="en-IN"/>
          </w:rPr>
          <w:t>View Article</w:t>
        </w:r>
      </w:hyperlink>
    </w:p>
    <w:p w14:paraId="233CFB3F"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65"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757F6FD5"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28.</w:t>
      </w:r>
      <w:bookmarkStart w:id="27" w:name="pone.0247970.ref028"/>
      <w:bookmarkEnd w:id="27"/>
      <w:r w:rsidRPr="009C2507">
        <w:rPr>
          <w:rFonts w:ascii="Helvetica" w:eastAsia="Times New Roman" w:hAnsi="Helvetica" w:cs="Helvetica"/>
          <w:color w:val="202020"/>
          <w:sz w:val="24"/>
          <w:szCs w:val="24"/>
          <w:lang w:eastAsia="en-IN"/>
        </w:rPr>
        <w:t xml:space="preserve">Ammar A, Brach M, Trabelsi K, </w:t>
      </w:r>
      <w:proofErr w:type="spellStart"/>
      <w:r w:rsidRPr="009C2507">
        <w:rPr>
          <w:rFonts w:ascii="Helvetica" w:eastAsia="Times New Roman" w:hAnsi="Helvetica" w:cs="Helvetica"/>
          <w:color w:val="202020"/>
          <w:sz w:val="24"/>
          <w:szCs w:val="24"/>
          <w:lang w:eastAsia="en-IN"/>
        </w:rPr>
        <w:t>Chtourou</w:t>
      </w:r>
      <w:proofErr w:type="spellEnd"/>
      <w:r w:rsidRPr="009C2507">
        <w:rPr>
          <w:rFonts w:ascii="Helvetica" w:eastAsia="Times New Roman" w:hAnsi="Helvetica" w:cs="Helvetica"/>
          <w:color w:val="202020"/>
          <w:sz w:val="24"/>
          <w:szCs w:val="24"/>
          <w:lang w:eastAsia="en-IN"/>
        </w:rPr>
        <w:t xml:space="preserve"> H, </w:t>
      </w:r>
      <w:proofErr w:type="spellStart"/>
      <w:r w:rsidRPr="009C2507">
        <w:rPr>
          <w:rFonts w:ascii="Helvetica" w:eastAsia="Times New Roman" w:hAnsi="Helvetica" w:cs="Helvetica"/>
          <w:color w:val="202020"/>
          <w:sz w:val="24"/>
          <w:szCs w:val="24"/>
          <w:lang w:eastAsia="en-IN"/>
        </w:rPr>
        <w:t>Boukhris</w:t>
      </w:r>
      <w:proofErr w:type="spellEnd"/>
      <w:r w:rsidRPr="009C2507">
        <w:rPr>
          <w:rFonts w:ascii="Helvetica" w:eastAsia="Times New Roman" w:hAnsi="Helvetica" w:cs="Helvetica"/>
          <w:color w:val="202020"/>
          <w:sz w:val="24"/>
          <w:szCs w:val="24"/>
          <w:lang w:eastAsia="en-IN"/>
        </w:rPr>
        <w:t xml:space="preserve"> O, Masmoudi L, et al. Effects of COVID-19 home confinement on eating behaviour and physical activity: Results of the ECLB-COVID19 International Online Survey. Nutrients. 2020; 12(6):1583. pmid:32481594</w:t>
      </w:r>
    </w:p>
    <w:p w14:paraId="34F23750"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66" w:tgtFrame="_new" w:tooltip="Go to article" w:history="1">
        <w:r w:rsidRPr="009C2507">
          <w:rPr>
            <w:rFonts w:ascii="inherit" w:eastAsia="Times New Roman" w:hAnsi="inherit" w:cs="Helvetica"/>
            <w:color w:val="3E0577"/>
            <w:sz w:val="24"/>
            <w:szCs w:val="24"/>
            <w:u w:val="single"/>
            <w:lang w:eastAsia="en-IN"/>
          </w:rPr>
          <w:t>View Article</w:t>
        </w:r>
      </w:hyperlink>
    </w:p>
    <w:p w14:paraId="4B40D87F"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67"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11BE5136"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68"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4D3E4C9F"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29.</w:t>
      </w:r>
      <w:bookmarkStart w:id="28" w:name="pone.0247970.ref029"/>
      <w:bookmarkEnd w:id="28"/>
      <w:r w:rsidRPr="009C2507">
        <w:rPr>
          <w:rFonts w:ascii="Helvetica" w:eastAsia="Times New Roman" w:hAnsi="Helvetica" w:cs="Helvetica"/>
          <w:color w:val="202020"/>
          <w:sz w:val="24"/>
          <w:szCs w:val="24"/>
          <w:lang w:eastAsia="en-IN"/>
        </w:rPr>
        <w:t xml:space="preserve">Moore S, Faulkner G, Rhodes R, </w:t>
      </w:r>
      <w:proofErr w:type="spellStart"/>
      <w:r w:rsidRPr="009C2507">
        <w:rPr>
          <w:rFonts w:ascii="Helvetica" w:eastAsia="Times New Roman" w:hAnsi="Helvetica" w:cs="Helvetica"/>
          <w:color w:val="202020"/>
          <w:sz w:val="24"/>
          <w:szCs w:val="24"/>
          <w:lang w:eastAsia="en-IN"/>
        </w:rPr>
        <w:t>Brussoni</w:t>
      </w:r>
      <w:proofErr w:type="spellEnd"/>
      <w:r w:rsidRPr="009C2507">
        <w:rPr>
          <w:rFonts w:ascii="Helvetica" w:eastAsia="Times New Roman" w:hAnsi="Helvetica" w:cs="Helvetica"/>
          <w:color w:val="202020"/>
          <w:sz w:val="24"/>
          <w:szCs w:val="24"/>
          <w:lang w:eastAsia="en-IN"/>
        </w:rPr>
        <w:t xml:space="preserve"> M, </w:t>
      </w:r>
      <w:proofErr w:type="spellStart"/>
      <w:r w:rsidRPr="009C2507">
        <w:rPr>
          <w:rFonts w:ascii="Helvetica" w:eastAsia="Times New Roman" w:hAnsi="Helvetica" w:cs="Helvetica"/>
          <w:color w:val="202020"/>
          <w:sz w:val="24"/>
          <w:szCs w:val="24"/>
          <w:lang w:eastAsia="en-IN"/>
        </w:rPr>
        <w:t>Chulak-Bozzer</w:t>
      </w:r>
      <w:proofErr w:type="spellEnd"/>
      <w:r w:rsidRPr="009C2507">
        <w:rPr>
          <w:rFonts w:ascii="Helvetica" w:eastAsia="Times New Roman" w:hAnsi="Helvetica" w:cs="Helvetica"/>
          <w:color w:val="202020"/>
          <w:sz w:val="24"/>
          <w:szCs w:val="24"/>
          <w:lang w:eastAsia="en-IN"/>
        </w:rPr>
        <w:t xml:space="preserve"> T, Ferguson L, et al. Impact of the COVID-19 virus outbreak on movement and play behaviours of Canadian children and youth: A national survey. Int J </w:t>
      </w:r>
      <w:proofErr w:type="spellStart"/>
      <w:r w:rsidRPr="009C2507">
        <w:rPr>
          <w:rFonts w:ascii="Helvetica" w:eastAsia="Times New Roman" w:hAnsi="Helvetica" w:cs="Helvetica"/>
          <w:color w:val="202020"/>
          <w:sz w:val="24"/>
          <w:szCs w:val="24"/>
          <w:lang w:eastAsia="en-IN"/>
        </w:rPr>
        <w:t>Behav</w:t>
      </w:r>
      <w:proofErr w:type="spellEnd"/>
      <w:r w:rsidRPr="009C2507">
        <w:rPr>
          <w:rFonts w:ascii="Helvetica" w:eastAsia="Times New Roman" w:hAnsi="Helvetica" w:cs="Helvetica"/>
          <w:color w:val="202020"/>
          <w:sz w:val="24"/>
          <w:szCs w:val="24"/>
          <w:lang w:eastAsia="en-IN"/>
        </w:rPr>
        <w:t xml:space="preserve"> </w:t>
      </w:r>
      <w:proofErr w:type="spellStart"/>
      <w:r w:rsidRPr="009C2507">
        <w:rPr>
          <w:rFonts w:ascii="Helvetica" w:eastAsia="Times New Roman" w:hAnsi="Helvetica" w:cs="Helvetica"/>
          <w:color w:val="202020"/>
          <w:sz w:val="24"/>
          <w:szCs w:val="24"/>
          <w:lang w:eastAsia="en-IN"/>
        </w:rPr>
        <w:t>Nutr</w:t>
      </w:r>
      <w:proofErr w:type="spellEnd"/>
      <w:r w:rsidRPr="009C2507">
        <w:rPr>
          <w:rFonts w:ascii="Helvetica" w:eastAsia="Times New Roman" w:hAnsi="Helvetica" w:cs="Helvetica"/>
          <w:color w:val="202020"/>
          <w:sz w:val="24"/>
          <w:szCs w:val="24"/>
          <w:lang w:eastAsia="en-IN"/>
        </w:rPr>
        <w:t xml:space="preserve"> Phys Act. 2020;17(1):85. pmid:32631350</w:t>
      </w:r>
    </w:p>
    <w:p w14:paraId="6A0E5EF4"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69" w:tgtFrame="_new" w:tooltip="Go to article" w:history="1">
        <w:r w:rsidRPr="009C2507">
          <w:rPr>
            <w:rFonts w:ascii="inherit" w:eastAsia="Times New Roman" w:hAnsi="inherit" w:cs="Helvetica"/>
            <w:color w:val="3E0577"/>
            <w:sz w:val="24"/>
            <w:szCs w:val="24"/>
            <w:u w:val="single"/>
            <w:lang w:eastAsia="en-IN"/>
          </w:rPr>
          <w:t>View Article</w:t>
        </w:r>
      </w:hyperlink>
    </w:p>
    <w:p w14:paraId="445DA5C2"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70"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57ACEBA0"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71"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1FD84566"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30.</w:t>
      </w:r>
      <w:bookmarkStart w:id="29" w:name="pone.0247970.ref030"/>
      <w:bookmarkEnd w:id="29"/>
      <w:r w:rsidRPr="009C2507">
        <w:rPr>
          <w:rFonts w:ascii="Helvetica" w:eastAsia="Times New Roman" w:hAnsi="Helvetica" w:cs="Helvetica"/>
          <w:color w:val="202020"/>
          <w:sz w:val="24"/>
          <w:szCs w:val="24"/>
          <w:lang w:eastAsia="en-IN"/>
        </w:rPr>
        <w:t xml:space="preserve">Martinez-Ferran M, de la </w:t>
      </w:r>
      <w:proofErr w:type="spellStart"/>
      <w:r w:rsidRPr="009C2507">
        <w:rPr>
          <w:rFonts w:ascii="Helvetica" w:eastAsia="Times New Roman" w:hAnsi="Helvetica" w:cs="Helvetica"/>
          <w:color w:val="202020"/>
          <w:sz w:val="24"/>
          <w:szCs w:val="24"/>
          <w:lang w:eastAsia="en-IN"/>
        </w:rPr>
        <w:t>Guía-Galipienso</w:t>
      </w:r>
      <w:proofErr w:type="spellEnd"/>
      <w:r w:rsidRPr="009C2507">
        <w:rPr>
          <w:rFonts w:ascii="Helvetica" w:eastAsia="Times New Roman" w:hAnsi="Helvetica" w:cs="Helvetica"/>
          <w:color w:val="202020"/>
          <w:sz w:val="24"/>
          <w:szCs w:val="24"/>
          <w:lang w:eastAsia="en-IN"/>
        </w:rPr>
        <w:t xml:space="preserve"> F, Sanchis-Gomar F, Pareja-Galeano H. Metabolic impacts of confinement during the COVID-19 pandemic due to modified diet and physical activity habits. Nutrients. 2020;12(6):1549. pmid:32466598</w:t>
      </w:r>
    </w:p>
    <w:p w14:paraId="46EB1F97"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72" w:tgtFrame="_new" w:tooltip="Go to article" w:history="1">
        <w:r w:rsidRPr="009C2507">
          <w:rPr>
            <w:rFonts w:ascii="inherit" w:eastAsia="Times New Roman" w:hAnsi="inherit" w:cs="Helvetica"/>
            <w:color w:val="3E0577"/>
            <w:sz w:val="24"/>
            <w:szCs w:val="24"/>
            <w:u w:val="single"/>
            <w:lang w:eastAsia="en-IN"/>
          </w:rPr>
          <w:t>View Article</w:t>
        </w:r>
      </w:hyperlink>
    </w:p>
    <w:p w14:paraId="4527ACE9"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73"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1E21444F"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74"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7D46401F"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31.</w:t>
      </w:r>
      <w:bookmarkStart w:id="30" w:name="pone.0247970.ref031"/>
      <w:bookmarkEnd w:id="30"/>
      <w:r w:rsidRPr="009C2507">
        <w:rPr>
          <w:rFonts w:ascii="Helvetica" w:eastAsia="Times New Roman" w:hAnsi="Helvetica" w:cs="Helvetica"/>
          <w:color w:val="202020"/>
          <w:sz w:val="24"/>
          <w:szCs w:val="24"/>
          <w:lang w:eastAsia="en-IN"/>
        </w:rPr>
        <w:t xml:space="preserve">Jakicic JM, Davis KK. Obesity and physical activity. </w:t>
      </w:r>
      <w:proofErr w:type="spellStart"/>
      <w:r w:rsidRPr="009C2507">
        <w:rPr>
          <w:rFonts w:ascii="Helvetica" w:eastAsia="Times New Roman" w:hAnsi="Helvetica" w:cs="Helvetica"/>
          <w:color w:val="202020"/>
          <w:sz w:val="24"/>
          <w:szCs w:val="24"/>
          <w:lang w:eastAsia="en-IN"/>
        </w:rPr>
        <w:t>Psychiatr</w:t>
      </w:r>
      <w:proofErr w:type="spellEnd"/>
      <w:r w:rsidRPr="009C2507">
        <w:rPr>
          <w:rFonts w:ascii="Helvetica" w:eastAsia="Times New Roman" w:hAnsi="Helvetica" w:cs="Helvetica"/>
          <w:color w:val="202020"/>
          <w:sz w:val="24"/>
          <w:szCs w:val="24"/>
          <w:lang w:eastAsia="en-IN"/>
        </w:rPr>
        <w:t>. Clin N Am. 2011;34(4):829–840.</w:t>
      </w:r>
    </w:p>
    <w:p w14:paraId="0B16D2A9"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75" w:tgtFrame="_new" w:tooltip="Go to article in CrossRef" w:history="1">
        <w:r w:rsidRPr="009C2507">
          <w:rPr>
            <w:rFonts w:ascii="inherit" w:eastAsia="Times New Roman" w:hAnsi="inherit" w:cs="Helvetica"/>
            <w:color w:val="3E0577"/>
            <w:sz w:val="24"/>
            <w:szCs w:val="24"/>
            <w:u w:val="single"/>
            <w:lang w:eastAsia="en-IN"/>
          </w:rPr>
          <w:t>View Article</w:t>
        </w:r>
      </w:hyperlink>
    </w:p>
    <w:p w14:paraId="059C585E"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76"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59F6BFC0"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lastRenderedPageBreak/>
        <w:t>32.</w:t>
      </w:r>
      <w:bookmarkStart w:id="31" w:name="pone.0247970.ref032"/>
      <w:bookmarkEnd w:id="31"/>
      <w:r w:rsidRPr="009C2507">
        <w:rPr>
          <w:rFonts w:ascii="Helvetica" w:eastAsia="Times New Roman" w:hAnsi="Helvetica" w:cs="Helvetica"/>
          <w:color w:val="202020"/>
          <w:sz w:val="24"/>
          <w:szCs w:val="24"/>
          <w:lang w:eastAsia="en-IN"/>
        </w:rPr>
        <w:t>Li B, Yang J, Zhao F, Zhi L, Wang X, Liu L, et al. Prevalence and impact of cardiovascular metabolic diseases on COVID-19 in China. Clin Res Cardiol. 2020;109(5):531–538. pmid:32161990</w:t>
      </w:r>
    </w:p>
    <w:p w14:paraId="6A270C07"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77" w:tgtFrame="_new" w:tooltip="Go to article" w:history="1">
        <w:r w:rsidRPr="009C2507">
          <w:rPr>
            <w:rFonts w:ascii="inherit" w:eastAsia="Times New Roman" w:hAnsi="inherit" w:cs="Helvetica"/>
            <w:color w:val="3E0577"/>
            <w:sz w:val="24"/>
            <w:szCs w:val="24"/>
            <w:u w:val="single"/>
            <w:lang w:eastAsia="en-IN"/>
          </w:rPr>
          <w:t>View Article</w:t>
        </w:r>
      </w:hyperlink>
    </w:p>
    <w:p w14:paraId="77055C3B"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78"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23B02EA8"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79"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38FABA2C"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33.</w:t>
      </w:r>
      <w:bookmarkStart w:id="32" w:name="pone.0247970.ref033"/>
      <w:bookmarkEnd w:id="32"/>
      <w:r w:rsidRPr="009C2507">
        <w:rPr>
          <w:rFonts w:ascii="Helvetica" w:eastAsia="Times New Roman" w:hAnsi="Helvetica" w:cs="Helvetica"/>
          <w:color w:val="202020"/>
          <w:sz w:val="24"/>
          <w:szCs w:val="24"/>
          <w:lang w:eastAsia="en-IN"/>
        </w:rPr>
        <w:t xml:space="preserve">Wu Z, McGoogan JM. Characteristics of and important lessons from the Coronavirus Disease 2019 (COVID-19) outbreak in China: Summary of a report of 72314 cases from the Chinese </w:t>
      </w:r>
      <w:proofErr w:type="spellStart"/>
      <w:r w:rsidRPr="009C2507">
        <w:rPr>
          <w:rFonts w:ascii="Helvetica" w:eastAsia="Times New Roman" w:hAnsi="Helvetica" w:cs="Helvetica"/>
          <w:color w:val="202020"/>
          <w:sz w:val="24"/>
          <w:szCs w:val="24"/>
          <w:lang w:eastAsia="en-IN"/>
        </w:rPr>
        <w:t>Center</w:t>
      </w:r>
      <w:proofErr w:type="spellEnd"/>
      <w:r w:rsidRPr="009C2507">
        <w:rPr>
          <w:rFonts w:ascii="Helvetica" w:eastAsia="Times New Roman" w:hAnsi="Helvetica" w:cs="Helvetica"/>
          <w:color w:val="202020"/>
          <w:sz w:val="24"/>
          <w:szCs w:val="24"/>
          <w:lang w:eastAsia="en-IN"/>
        </w:rPr>
        <w:t xml:space="preserve"> for Disease Control and Prevention. JAMA. 2020; 323(13):1239–1242. pmid:32091533</w:t>
      </w:r>
    </w:p>
    <w:p w14:paraId="05C50D58"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80" w:tgtFrame="_new" w:tooltip="Go to article" w:history="1">
        <w:r w:rsidRPr="009C2507">
          <w:rPr>
            <w:rFonts w:ascii="inherit" w:eastAsia="Times New Roman" w:hAnsi="inherit" w:cs="Helvetica"/>
            <w:color w:val="3E0577"/>
            <w:sz w:val="24"/>
            <w:szCs w:val="24"/>
            <w:u w:val="single"/>
            <w:lang w:eastAsia="en-IN"/>
          </w:rPr>
          <w:t>View Article</w:t>
        </w:r>
      </w:hyperlink>
    </w:p>
    <w:p w14:paraId="739D96E6"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81"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7FB2DCA7"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82"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0BC7F07A"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34.</w:t>
      </w:r>
      <w:bookmarkStart w:id="33" w:name="pone.0247970.ref034"/>
      <w:bookmarkEnd w:id="33"/>
      <w:r w:rsidRPr="009C2507">
        <w:rPr>
          <w:rFonts w:ascii="Helvetica" w:eastAsia="Times New Roman" w:hAnsi="Helvetica" w:cs="Helvetica"/>
          <w:color w:val="202020"/>
          <w:sz w:val="24"/>
          <w:szCs w:val="24"/>
          <w:lang w:eastAsia="en-IN"/>
        </w:rPr>
        <w:t>Stanton R, To OG, Khalesi S, Williams SL, Alley SJ, Thwaite TL, et al. Depression, anxiety and stress during COVID-19: Associations with changes in physical activity, sleep, tobacco and alcohol use in Australian adults. Int J Environ Res Public Health. 2020;17(11):4065.</w:t>
      </w:r>
    </w:p>
    <w:p w14:paraId="10612AE6"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83" w:tgtFrame="_new" w:tooltip="Go to article in CrossRef" w:history="1">
        <w:r w:rsidRPr="009C2507">
          <w:rPr>
            <w:rFonts w:ascii="inherit" w:eastAsia="Times New Roman" w:hAnsi="inherit" w:cs="Helvetica"/>
            <w:color w:val="3E0577"/>
            <w:sz w:val="24"/>
            <w:szCs w:val="24"/>
            <w:u w:val="single"/>
            <w:lang w:eastAsia="en-IN"/>
          </w:rPr>
          <w:t>View Article</w:t>
        </w:r>
      </w:hyperlink>
    </w:p>
    <w:p w14:paraId="7AB78454"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84"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6D5C955B"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35.</w:t>
      </w:r>
      <w:bookmarkStart w:id="34" w:name="pone.0247970.ref035"/>
      <w:bookmarkEnd w:id="34"/>
      <w:r w:rsidRPr="009C2507">
        <w:rPr>
          <w:rFonts w:ascii="Helvetica" w:eastAsia="Times New Roman" w:hAnsi="Helvetica" w:cs="Helvetica"/>
          <w:color w:val="202020"/>
          <w:sz w:val="24"/>
          <w:szCs w:val="24"/>
          <w:lang w:eastAsia="en-IN"/>
        </w:rPr>
        <w:t xml:space="preserve">Jakobsson J, Malm C, </w:t>
      </w:r>
      <w:proofErr w:type="spellStart"/>
      <w:r w:rsidRPr="009C2507">
        <w:rPr>
          <w:rFonts w:ascii="Helvetica" w:eastAsia="Times New Roman" w:hAnsi="Helvetica" w:cs="Helvetica"/>
          <w:color w:val="202020"/>
          <w:sz w:val="24"/>
          <w:szCs w:val="24"/>
          <w:lang w:eastAsia="en-IN"/>
        </w:rPr>
        <w:t>Furberg</w:t>
      </w:r>
      <w:proofErr w:type="spellEnd"/>
      <w:r w:rsidRPr="009C2507">
        <w:rPr>
          <w:rFonts w:ascii="Helvetica" w:eastAsia="Times New Roman" w:hAnsi="Helvetica" w:cs="Helvetica"/>
          <w:color w:val="202020"/>
          <w:sz w:val="24"/>
          <w:szCs w:val="24"/>
          <w:lang w:eastAsia="en-IN"/>
        </w:rPr>
        <w:t xml:space="preserve"> M, Ekelund U, Svensson M. Physical activity during the Coronavirus (COVID-19) pandemic: Prevention of a decline in metabolic and immunological functions. Front Sport Act Living. </w:t>
      </w:r>
      <w:proofErr w:type="gramStart"/>
      <w:r w:rsidRPr="009C2507">
        <w:rPr>
          <w:rFonts w:ascii="Helvetica" w:eastAsia="Times New Roman" w:hAnsi="Helvetica" w:cs="Helvetica"/>
          <w:color w:val="202020"/>
          <w:sz w:val="24"/>
          <w:szCs w:val="24"/>
          <w:lang w:eastAsia="en-IN"/>
        </w:rPr>
        <w:t>2020;2:57</w:t>
      </w:r>
      <w:proofErr w:type="gramEnd"/>
      <w:r w:rsidRPr="009C2507">
        <w:rPr>
          <w:rFonts w:ascii="Helvetica" w:eastAsia="Times New Roman" w:hAnsi="Helvetica" w:cs="Helvetica"/>
          <w:color w:val="202020"/>
          <w:sz w:val="24"/>
          <w:szCs w:val="24"/>
          <w:lang w:eastAsia="en-IN"/>
        </w:rPr>
        <w:t>. pmid:33345048</w:t>
      </w:r>
    </w:p>
    <w:p w14:paraId="13DAB43B"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85" w:tgtFrame="_new" w:tooltip="Go to article" w:history="1">
        <w:r w:rsidRPr="009C2507">
          <w:rPr>
            <w:rFonts w:ascii="inherit" w:eastAsia="Times New Roman" w:hAnsi="inherit" w:cs="Helvetica"/>
            <w:color w:val="3E0577"/>
            <w:sz w:val="24"/>
            <w:szCs w:val="24"/>
            <w:u w:val="single"/>
            <w:lang w:eastAsia="en-IN"/>
          </w:rPr>
          <w:t>View Article</w:t>
        </w:r>
      </w:hyperlink>
    </w:p>
    <w:p w14:paraId="4840EBC3"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86"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7DA177BF"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87"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367BC769"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36.</w:t>
      </w:r>
      <w:bookmarkStart w:id="35" w:name="pone.0247970.ref036"/>
      <w:bookmarkEnd w:id="35"/>
      <w:r w:rsidRPr="009C2507">
        <w:rPr>
          <w:rFonts w:ascii="Helvetica" w:eastAsia="Times New Roman" w:hAnsi="Helvetica" w:cs="Helvetica"/>
          <w:color w:val="202020"/>
          <w:sz w:val="24"/>
          <w:szCs w:val="24"/>
          <w:lang w:eastAsia="en-IN"/>
        </w:rPr>
        <w:t>Matuska K, Bass J. Life balance and stress in adults with medical conditions or obesity. OTJR (Thorofare N J). 2016;36(2):74–81. pmid:27504880</w:t>
      </w:r>
    </w:p>
    <w:p w14:paraId="459DC5B6"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88" w:tgtFrame="_new" w:tooltip="Go to article" w:history="1">
        <w:r w:rsidRPr="009C2507">
          <w:rPr>
            <w:rFonts w:ascii="inherit" w:eastAsia="Times New Roman" w:hAnsi="inherit" w:cs="Helvetica"/>
            <w:color w:val="3E0577"/>
            <w:sz w:val="24"/>
            <w:szCs w:val="24"/>
            <w:u w:val="single"/>
            <w:lang w:eastAsia="en-IN"/>
          </w:rPr>
          <w:t>View Article</w:t>
        </w:r>
      </w:hyperlink>
    </w:p>
    <w:p w14:paraId="50B6A44B"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89"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09C9AE89"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90"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193976B8"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37.</w:t>
      </w:r>
      <w:bookmarkStart w:id="36" w:name="pone.0247970.ref037"/>
      <w:bookmarkEnd w:id="36"/>
      <w:r w:rsidRPr="009C2507">
        <w:rPr>
          <w:rFonts w:ascii="Helvetica" w:eastAsia="Times New Roman" w:hAnsi="Helvetica" w:cs="Helvetica"/>
          <w:color w:val="202020"/>
          <w:sz w:val="24"/>
          <w:szCs w:val="24"/>
          <w:lang w:eastAsia="en-IN"/>
        </w:rPr>
        <w:t>Matuska K. Life balance: Science and stories of everyday living. Bloomington: Balboa Press; 2016.</w:t>
      </w:r>
    </w:p>
    <w:p w14:paraId="4C8C261E"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38.</w:t>
      </w:r>
      <w:bookmarkStart w:id="37" w:name="pone.0247970.ref038"/>
      <w:bookmarkEnd w:id="37"/>
      <w:r w:rsidRPr="009C2507">
        <w:rPr>
          <w:rFonts w:ascii="Helvetica" w:eastAsia="Times New Roman" w:hAnsi="Helvetica" w:cs="Helvetica"/>
          <w:color w:val="202020"/>
          <w:sz w:val="24"/>
          <w:szCs w:val="24"/>
          <w:lang w:eastAsia="en-IN"/>
        </w:rPr>
        <w:t xml:space="preserve">Stelmach-Mardas M, </w:t>
      </w:r>
      <w:proofErr w:type="spellStart"/>
      <w:r w:rsidRPr="009C2507">
        <w:rPr>
          <w:rFonts w:ascii="Helvetica" w:eastAsia="Times New Roman" w:hAnsi="Helvetica" w:cs="Helvetica"/>
          <w:color w:val="202020"/>
          <w:sz w:val="24"/>
          <w:szCs w:val="24"/>
          <w:lang w:eastAsia="en-IN"/>
        </w:rPr>
        <w:t>Mardas</w:t>
      </w:r>
      <w:proofErr w:type="spellEnd"/>
      <w:r w:rsidRPr="009C2507">
        <w:rPr>
          <w:rFonts w:ascii="Helvetica" w:eastAsia="Times New Roman" w:hAnsi="Helvetica" w:cs="Helvetica"/>
          <w:color w:val="202020"/>
          <w:sz w:val="24"/>
          <w:szCs w:val="24"/>
          <w:lang w:eastAsia="en-IN"/>
        </w:rPr>
        <w:t xml:space="preserve"> M, </w:t>
      </w:r>
      <w:proofErr w:type="spellStart"/>
      <w:r w:rsidRPr="009C2507">
        <w:rPr>
          <w:rFonts w:ascii="Helvetica" w:eastAsia="Times New Roman" w:hAnsi="Helvetica" w:cs="Helvetica"/>
          <w:color w:val="202020"/>
          <w:sz w:val="24"/>
          <w:szCs w:val="24"/>
          <w:lang w:eastAsia="en-IN"/>
        </w:rPr>
        <w:t>Warcho</w:t>
      </w:r>
      <w:proofErr w:type="spellEnd"/>
      <w:r w:rsidRPr="009C2507">
        <w:rPr>
          <w:rFonts w:ascii="Helvetica" w:eastAsia="Times New Roman" w:hAnsi="Helvetica" w:cs="Helvetica"/>
          <w:color w:val="202020"/>
          <w:sz w:val="24"/>
          <w:szCs w:val="24"/>
          <w:lang w:eastAsia="en-IN"/>
        </w:rPr>
        <w:t xml:space="preserve"> W, </w:t>
      </w:r>
      <w:proofErr w:type="spellStart"/>
      <w:r w:rsidRPr="009C2507">
        <w:rPr>
          <w:rFonts w:ascii="Helvetica" w:eastAsia="Times New Roman" w:hAnsi="Helvetica" w:cs="Helvetica"/>
          <w:color w:val="202020"/>
          <w:sz w:val="24"/>
          <w:szCs w:val="24"/>
          <w:lang w:eastAsia="en-IN"/>
        </w:rPr>
        <w:t>Jamka</w:t>
      </w:r>
      <w:proofErr w:type="spellEnd"/>
      <w:r w:rsidRPr="009C2507">
        <w:rPr>
          <w:rFonts w:ascii="Helvetica" w:eastAsia="Times New Roman" w:hAnsi="Helvetica" w:cs="Helvetica"/>
          <w:color w:val="202020"/>
          <w:sz w:val="24"/>
          <w:szCs w:val="24"/>
          <w:lang w:eastAsia="en-IN"/>
        </w:rPr>
        <w:t xml:space="preserve"> M, Walkowiak J. Successful maintenance of body weight reduction after individualized dietary </w:t>
      </w:r>
      <w:proofErr w:type="spellStart"/>
      <w:r w:rsidRPr="009C2507">
        <w:rPr>
          <w:rFonts w:ascii="Helvetica" w:eastAsia="Times New Roman" w:hAnsi="Helvetica" w:cs="Helvetica"/>
          <w:color w:val="202020"/>
          <w:sz w:val="24"/>
          <w:szCs w:val="24"/>
          <w:lang w:eastAsia="en-IN"/>
        </w:rPr>
        <w:t>counseling</w:t>
      </w:r>
      <w:proofErr w:type="spellEnd"/>
      <w:r w:rsidRPr="009C2507">
        <w:rPr>
          <w:rFonts w:ascii="Helvetica" w:eastAsia="Times New Roman" w:hAnsi="Helvetica" w:cs="Helvetica"/>
          <w:color w:val="202020"/>
          <w:sz w:val="24"/>
          <w:szCs w:val="24"/>
          <w:lang w:eastAsia="en-IN"/>
        </w:rPr>
        <w:t xml:space="preserve"> in obese subjects. Sci Rep. </w:t>
      </w:r>
      <w:proofErr w:type="gramStart"/>
      <w:r w:rsidRPr="009C2507">
        <w:rPr>
          <w:rFonts w:ascii="Helvetica" w:eastAsia="Times New Roman" w:hAnsi="Helvetica" w:cs="Helvetica"/>
          <w:color w:val="202020"/>
          <w:sz w:val="24"/>
          <w:szCs w:val="24"/>
          <w:lang w:eastAsia="en-IN"/>
        </w:rPr>
        <w:t>2014;4:6620</w:t>
      </w:r>
      <w:proofErr w:type="gramEnd"/>
      <w:r w:rsidRPr="009C2507">
        <w:rPr>
          <w:rFonts w:ascii="Helvetica" w:eastAsia="Times New Roman" w:hAnsi="Helvetica" w:cs="Helvetica"/>
          <w:color w:val="202020"/>
          <w:sz w:val="24"/>
          <w:szCs w:val="24"/>
          <w:lang w:eastAsia="en-IN"/>
        </w:rPr>
        <w:t>. pmid:25311271</w:t>
      </w:r>
    </w:p>
    <w:p w14:paraId="379F2C5C"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91" w:tgtFrame="_new" w:tooltip="Go to article" w:history="1">
        <w:r w:rsidRPr="009C2507">
          <w:rPr>
            <w:rFonts w:ascii="inherit" w:eastAsia="Times New Roman" w:hAnsi="inherit" w:cs="Helvetica"/>
            <w:color w:val="3E0577"/>
            <w:sz w:val="24"/>
            <w:szCs w:val="24"/>
            <w:u w:val="single"/>
            <w:lang w:eastAsia="en-IN"/>
          </w:rPr>
          <w:t>View Article</w:t>
        </w:r>
      </w:hyperlink>
    </w:p>
    <w:p w14:paraId="707588A1"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92"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68078611"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93"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03AF2481"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39.</w:t>
      </w:r>
      <w:bookmarkStart w:id="38" w:name="pone.0247970.ref039"/>
      <w:bookmarkEnd w:id="38"/>
      <w:r w:rsidRPr="009C2507">
        <w:rPr>
          <w:rFonts w:ascii="Helvetica" w:eastAsia="Times New Roman" w:hAnsi="Helvetica" w:cs="Helvetica"/>
          <w:color w:val="202020"/>
          <w:sz w:val="24"/>
          <w:szCs w:val="24"/>
          <w:lang w:eastAsia="en-IN"/>
        </w:rPr>
        <w:t xml:space="preserve">Lau JT, Yang X, Tsui HY, Pang E, Wing YK. Positive mental health-related impacts of the SARS epidemic on the general public in Hong Kong and their </w:t>
      </w:r>
      <w:r w:rsidRPr="009C2507">
        <w:rPr>
          <w:rFonts w:ascii="Helvetica" w:eastAsia="Times New Roman" w:hAnsi="Helvetica" w:cs="Helvetica"/>
          <w:color w:val="202020"/>
          <w:sz w:val="24"/>
          <w:szCs w:val="24"/>
          <w:lang w:eastAsia="en-IN"/>
        </w:rPr>
        <w:lastRenderedPageBreak/>
        <w:t>associations with other negative impacts. J Infect. 2006;53(2):114–124. pmid:16343636</w:t>
      </w:r>
    </w:p>
    <w:p w14:paraId="711812AC"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94" w:tgtFrame="_new" w:tooltip="Go to article" w:history="1">
        <w:r w:rsidRPr="009C2507">
          <w:rPr>
            <w:rFonts w:ascii="inherit" w:eastAsia="Times New Roman" w:hAnsi="inherit" w:cs="Helvetica"/>
            <w:color w:val="3E0577"/>
            <w:sz w:val="24"/>
            <w:szCs w:val="24"/>
            <w:u w:val="single"/>
            <w:lang w:eastAsia="en-IN"/>
          </w:rPr>
          <w:t>View Article</w:t>
        </w:r>
      </w:hyperlink>
    </w:p>
    <w:p w14:paraId="439137F6"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95"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351CAC5D"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96"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280D3704"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40.</w:t>
      </w:r>
      <w:bookmarkStart w:id="39" w:name="pone.0247970.ref040"/>
      <w:bookmarkEnd w:id="39"/>
      <w:r w:rsidRPr="009C2507">
        <w:rPr>
          <w:rFonts w:ascii="Helvetica" w:eastAsia="Times New Roman" w:hAnsi="Helvetica" w:cs="Helvetica"/>
          <w:color w:val="202020"/>
          <w:sz w:val="24"/>
          <w:szCs w:val="24"/>
          <w:lang w:eastAsia="en-IN"/>
        </w:rPr>
        <w:t xml:space="preserve">Lazzerini M, Barbi E, Apicella A, Marchetti F, Cardinale F, </w:t>
      </w:r>
      <w:proofErr w:type="spellStart"/>
      <w:r w:rsidRPr="009C2507">
        <w:rPr>
          <w:rFonts w:ascii="Helvetica" w:eastAsia="Times New Roman" w:hAnsi="Helvetica" w:cs="Helvetica"/>
          <w:color w:val="202020"/>
          <w:sz w:val="24"/>
          <w:szCs w:val="24"/>
          <w:lang w:eastAsia="en-IN"/>
        </w:rPr>
        <w:t>Trobia</w:t>
      </w:r>
      <w:proofErr w:type="spellEnd"/>
      <w:r w:rsidRPr="009C2507">
        <w:rPr>
          <w:rFonts w:ascii="Helvetica" w:eastAsia="Times New Roman" w:hAnsi="Helvetica" w:cs="Helvetica"/>
          <w:color w:val="202020"/>
          <w:sz w:val="24"/>
          <w:szCs w:val="24"/>
          <w:lang w:eastAsia="en-IN"/>
        </w:rPr>
        <w:t xml:space="preserve"> G. Delayed access or provision of care in Italy resulting from fear of COVID-19. Lancet Child </w:t>
      </w:r>
      <w:proofErr w:type="spellStart"/>
      <w:r w:rsidRPr="009C2507">
        <w:rPr>
          <w:rFonts w:ascii="Helvetica" w:eastAsia="Times New Roman" w:hAnsi="Helvetica" w:cs="Helvetica"/>
          <w:color w:val="202020"/>
          <w:sz w:val="24"/>
          <w:szCs w:val="24"/>
          <w:lang w:eastAsia="en-IN"/>
        </w:rPr>
        <w:t>Adolesc</w:t>
      </w:r>
      <w:proofErr w:type="spellEnd"/>
      <w:r w:rsidRPr="009C2507">
        <w:rPr>
          <w:rFonts w:ascii="Helvetica" w:eastAsia="Times New Roman" w:hAnsi="Helvetica" w:cs="Helvetica"/>
          <w:color w:val="202020"/>
          <w:sz w:val="24"/>
          <w:szCs w:val="24"/>
          <w:lang w:eastAsia="en-IN"/>
        </w:rPr>
        <w:t xml:space="preserve"> Health. 2020;4(5</w:t>
      </w:r>
      <w:proofErr w:type="gramStart"/>
      <w:r w:rsidRPr="009C2507">
        <w:rPr>
          <w:rFonts w:ascii="Helvetica" w:eastAsia="Times New Roman" w:hAnsi="Helvetica" w:cs="Helvetica"/>
          <w:color w:val="202020"/>
          <w:sz w:val="24"/>
          <w:szCs w:val="24"/>
          <w:lang w:eastAsia="en-IN"/>
        </w:rPr>
        <w:t>):e</w:t>
      </w:r>
      <w:proofErr w:type="gramEnd"/>
      <w:r w:rsidRPr="009C2507">
        <w:rPr>
          <w:rFonts w:ascii="Helvetica" w:eastAsia="Times New Roman" w:hAnsi="Helvetica" w:cs="Helvetica"/>
          <w:color w:val="202020"/>
          <w:sz w:val="24"/>
          <w:szCs w:val="24"/>
          <w:lang w:eastAsia="en-IN"/>
        </w:rPr>
        <w:t>10–e11. pmid:32278365</w:t>
      </w:r>
    </w:p>
    <w:p w14:paraId="1E045605"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97" w:tgtFrame="_new" w:tooltip="Go to article" w:history="1">
        <w:r w:rsidRPr="009C2507">
          <w:rPr>
            <w:rFonts w:ascii="inherit" w:eastAsia="Times New Roman" w:hAnsi="inherit" w:cs="Helvetica"/>
            <w:color w:val="3E0577"/>
            <w:sz w:val="24"/>
            <w:szCs w:val="24"/>
            <w:u w:val="single"/>
            <w:lang w:eastAsia="en-IN"/>
          </w:rPr>
          <w:t>View Article</w:t>
        </w:r>
      </w:hyperlink>
    </w:p>
    <w:p w14:paraId="2764AED2"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98"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5C93802F"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99"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21A9795F" w14:textId="77777777" w:rsidR="009C2507" w:rsidRPr="009C2507" w:rsidRDefault="009C2507" w:rsidP="009C2507">
      <w:pPr>
        <w:numPr>
          <w:ilvl w:val="0"/>
          <w:numId w:val="2"/>
        </w:numPr>
        <w:shd w:val="clear" w:color="auto" w:fill="FFFFFF"/>
        <w:spacing w:after="270" w:line="270" w:lineRule="atLeast"/>
        <w:rPr>
          <w:rFonts w:ascii="Helvetica" w:eastAsia="Times New Roman" w:hAnsi="Helvetica" w:cs="Helvetica"/>
          <w:color w:val="202020"/>
          <w:sz w:val="24"/>
          <w:szCs w:val="24"/>
          <w:lang w:eastAsia="en-IN"/>
        </w:rPr>
      </w:pPr>
      <w:r w:rsidRPr="009C2507">
        <w:rPr>
          <w:rFonts w:ascii="Helvetica" w:eastAsia="Times New Roman" w:hAnsi="Helvetica" w:cs="Helvetica"/>
          <w:b/>
          <w:bCs/>
          <w:color w:val="202020"/>
          <w:sz w:val="24"/>
          <w:szCs w:val="24"/>
          <w:lang w:eastAsia="en-IN"/>
        </w:rPr>
        <w:t>41.</w:t>
      </w:r>
      <w:bookmarkStart w:id="40" w:name="pone.0247970.ref041"/>
      <w:bookmarkEnd w:id="40"/>
      <w:r w:rsidRPr="009C2507">
        <w:rPr>
          <w:rFonts w:ascii="Helvetica" w:eastAsia="Times New Roman" w:hAnsi="Helvetica" w:cs="Helvetica"/>
          <w:color w:val="202020"/>
          <w:sz w:val="24"/>
          <w:szCs w:val="24"/>
          <w:lang w:eastAsia="en-IN"/>
        </w:rPr>
        <w:t xml:space="preserve">Nguyen HT, Do BN, Pham KM, Kim GB, Dam HTB, Nguyen TT, et al. Fear of COVID-19 scale-associations of its scores with health literacy and health-related </w:t>
      </w:r>
      <w:proofErr w:type="spellStart"/>
      <w:r w:rsidRPr="009C2507">
        <w:rPr>
          <w:rFonts w:ascii="Helvetica" w:eastAsia="Times New Roman" w:hAnsi="Helvetica" w:cs="Helvetica"/>
          <w:color w:val="202020"/>
          <w:sz w:val="24"/>
          <w:szCs w:val="24"/>
          <w:lang w:eastAsia="en-IN"/>
        </w:rPr>
        <w:t>behaviors</w:t>
      </w:r>
      <w:proofErr w:type="spellEnd"/>
      <w:r w:rsidRPr="009C2507">
        <w:rPr>
          <w:rFonts w:ascii="Helvetica" w:eastAsia="Times New Roman" w:hAnsi="Helvetica" w:cs="Helvetica"/>
          <w:color w:val="202020"/>
          <w:sz w:val="24"/>
          <w:szCs w:val="24"/>
          <w:lang w:eastAsia="en-IN"/>
        </w:rPr>
        <w:t xml:space="preserve"> among medical students. Int J Environ Res Public Health. 2020;17(11):4164. pmid:32545240</w:t>
      </w:r>
    </w:p>
    <w:p w14:paraId="7DA1F35F"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100" w:tgtFrame="_new" w:tooltip="Go to article" w:history="1">
        <w:r w:rsidRPr="009C2507">
          <w:rPr>
            <w:rFonts w:ascii="inherit" w:eastAsia="Times New Roman" w:hAnsi="inherit" w:cs="Helvetica"/>
            <w:color w:val="3E0577"/>
            <w:sz w:val="24"/>
            <w:szCs w:val="24"/>
            <w:u w:val="single"/>
            <w:lang w:eastAsia="en-IN"/>
          </w:rPr>
          <w:t>View Article</w:t>
        </w:r>
      </w:hyperlink>
    </w:p>
    <w:p w14:paraId="490276C0"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101" w:tgtFrame="_new" w:tooltip="Go to article in PubMed" w:history="1">
        <w:r w:rsidRPr="009C2507">
          <w:rPr>
            <w:rFonts w:ascii="inherit" w:eastAsia="Times New Roman" w:hAnsi="inherit" w:cs="Helvetica"/>
            <w:color w:val="3E0577"/>
            <w:sz w:val="24"/>
            <w:szCs w:val="24"/>
            <w:u w:val="single"/>
            <w:lang w:eastAsia="en-IN"/>
          </w:rPr>
          <w:t>PubMed/NCBI</w:t>
        </w:r>
      </w:hyperlink>
    </w:p>
    <w:p w14:paraId="7E928BAC" w14:textId="77777777" w:rsidR="009C2507" w:rsidRPr="009C2507" w:rsidRDefault="009C2507" w:rsidP="009C2507">
      <w:pPr>
        <w:numPr>
          <w:ilvl w:val="1"/>
          <w:numId w:val="2"/>
        </w:numPr>
        <w:shd w:val="clear" w:color="auto" w:fill="FFFFFF"/>
        <w:spacing w:before="100" w:beforeAutospacing="1" w:after="100" w:afterAutospacing="1" w:line="270" w:lineRule="atLeast"/>
        <w:rPr>
          <w:rFonts w:ascii="inherit" w:eastAsia="Times New Roman" w:hAnsi="inherit" w:cs="Helvetica"/>
          <w:color w:val="202020"/>
          <w:sz w:val="24"/>
          <w:szCs w:val="24"/>
          <w:lang w:eastAsia="en-IN"/>
        </w:rPr>
      </w:pPr>
      <w:hyperlink r:id="rId102" w:tgtFrame="_new" w:tooltip="Go to article in Google Scholar" w:history="1">
        <w:r w:rsidRPr="009C2507">
          <w:rPr>
            <w:rFonts w:ascii="inherit" w:eastAsia="Times New Roman" w:hAnsi="inherit" w:cs="Helvetica"/>
            <w:color w:val="3E0577"/>
            <w:sz w:val="24"/>
            <w:szCs w:val="24"/>
            <w:u w:val="single"/>
            <w:lang w:eastAsia="en-IN"/>
          </w:rPr>
          <w:t>Google Scholar</w:t>
        </w:r>
      </w:hyperlink>
    </w:p>
    <w:p w14:paraId="705124C8" w14:textId="61D8E4EA" w:rsidR="0048518E" w:rsidRPr="009C2507" w:rsidRDefault="009C2507">
      <w:pPr>
        <w:rPr>
          <w:b/>
          <w:bCs/>
          <w:sz w:val="28"/>
          <w:szCs w:val="28"/>
        </w:rPr>
      </w:pPr>
      <w:r w:rsidRPr="009C2507">
        <w:rPr>
          <w:b/>
          <w:bCs/>
          <w:sz w:val="28"/>
          <w:szCs w:val="28"/>
        </w:rPr>
        <w:t xml:space="preserve">Case Study On </w:t>
      </w:r>
      <w:proofErr w:type="gramStart"/>
      <w:r w:rsidRPr="009C2507">
        <w:rPr>
          <w:b/>
          <w:bCs/>
          <w:sz w:val="28"/>
          <w:szCs w:val="28"/>
        </w:rPr>
        <w:t>main</w:t>
      </w:r>
      <w:proofErr w:type="gramEnd"/>
      <w:r w:rsidRPr="009C2507">
        <w:rPr>
          <w:b/>
          <w:bCs/>
          <w:sz w:val="28"/>
          <w:szCs w:val="28"/>
        </w:rPr>
        <w:t xml:space="preserve"> Paper:</w:t>
      </w:r>
    </w:p>
    <w:p w14:paraId="3033E9CA" w14:textId="77777777" w:rsidR="009C2507" w:rsidRPr="009C2507" w:rsidRDefault="009C2507" w:rsidP="009C2507">
      <w:pPr>
        <w:pStyle w:val="Heading1"/>
        <w:shd w:val="clear" w:color="auto" w:fill="FFFFFF"/>
        <w:spacing w:before="0" w:after="135" w:line="405" w:lineRule="atLeast"/>
        <w:rPr>
          <w:rFonts w:ascii="Open Sans" w:hAnsi="Open Sans" w:cs="Open Sans"/>
          <w:color w:val="202020"/>
          <w:sz w:val="24"/>
          <w:szCs w:val="24"/>
        </w:rPr>
      </w:pPr>
      <w:r w:rsidRPr="009C2507">
        <w:rPr>
          <w:rFonts w:ascii="Open Sans" w:hAnsi="Open Sans" w:cs="Open Sans"/>
          <w:color w:val="202020"/>
          <w:sz w:val="24"/>
          <w:szCs w:val="24"/>
        </w:rPr>
        <w:t>Impact of the COVID-19 pandemic on the lifestyle, mental health, and quality of life of adults in South Korea</w:t>
      </w:r>
    </w:p>
    <w:p w14:paraId="6CADC1EF" w14:textId="60F5E363" w:rsidR="009C2507" w:rsidRDefault="009C2507" w:rsidP="009C2507">
      <w:pPr>
        <w:shd w:val="clear" w:color="auto" w:fill="FFFFFF"/>
        <w:spacing w:after="0" w:line="240" w:lineRule="auto"/>
        <w:rPr>
          <w:rFonts w:ascii="inherit" w:hAnsi="inherit" w:cs="Helvetica"/>
          <w:color w:val="606060"/>
          <w:sz w:val="20"/>
          <w:szCs w:val="20"/>
        </w:rPr>
      </w:pPr>
      <w:r>
        <w:rPr>
          <w:rFonts w:ascii="inherit" w:hAnsi="inherit" w:cs="Helvetica"/>
          <w:color w:val="606060"/>
          <w:sz w:val="20"/>
          <w:szCs w:val="20"/>
        </w:rPr>
        <w:t xml:space="preserve"> </w:t>
      </w:r>
      <w:r>
        <w:rPr>
          <w:rFonts w:ascii="inherit" w:hAnsi="inherit" w:cs="Helvetica"/>
          <w:color w:val="606060"/>
          <w:sz w:val="20"/>
          <w:szCs w:val="20"/>
        </w:rPr>
        <w:t xml:space="preserve">Kang-Hyun </w:t>
      </w:r>
      <w:proofErr w:type="spellStart"/>
      <w:proofErr w:type="gramStart"/>
      <w:r>
        <w:rPr>
          <w:rFonts w:ascii="inherit" w:hAnsi="inherit" w:cs="Helvetica"/>
          <w:color w:val="606060"/>
          <w:sz w:val="20"/>
          <w:szCs w:val="20"/>
        </w:rPr>
        <w:t>Park,</w:t>
      </w:r>
      <w:r w:rsidRPr="009C2507">
        <w:rPr>
          <w:rFonts w:ascii="inherit" w:hAnsi="inherit" w:cs="Helvetica"/>
          <w:color w:val="606060"/>
          <w:sz w:val="20"/>
          <w:szCs w:val="20"/>
        </w:rPr>
        <w:t>Ah</w:t>
      </w:r>
      <w:proofErr w:type="spellEnd"/>
      <w:proofErr w:type="gramEnd"/>
      <w:r w:rsidRPr="009C2507">
        <w:rPr>
          <w:rFonts w:ascii="inherit" w:hAnsi="inherit" w:cs="Helvetica"/>
          <w:color w:val="606060"/>
          <w:sz w:val="20"/>
          <w:szCs w:val="20"/>
        </w:rPr>
        <w:t xml:space="preserve">-Ram </w:t>
      </w:r>
      <w:proofErr w:type="spellStart"/>
      <w:r w:rsidRPr="009C2507">
        <w:rPr>
          <w:rFonts w:ascii="inherit" w:hAnsi="inherit" w:cs="Helvetica"/>
          <w:color w:val="606060"/>
          <w:sz w:val="20"/>
          <w:szCs w:val="20"/>
        </w:rPr>
        <w:t>Kim,Min</w:t>
      </w:r>
      <w:proofErr w:type="spellEnd"/>
      <w:r w:rsidRPr="009C2507">
        <w:rPr>
          <w:rFonts w:ascii="inherit" w:hAnsi="inherit" w:cs="Helvetica"/>
          <w:color w:val="606060"/>
          <w:sz w:val="20"/>
          <w:szCs w:val="20"/>
        </w:rPr>
        <w:t xml:space="preserve">-Ah </w:t>
      </w:r>
      <w:proofErr w:type="spellStart"/>
      <w:r w:rsidRPr="009C2507">
        <w:rPr>
          <w:rFonts w:ascii="inherit" w:hAnsi="inherit" w:cs="Helvetica"/>
          <w:color w:val="606060"/>
          <w:sz w:val="20"/>
          <w:szCs w:val="20"/>
        </w:rPr>
        <w:t>Yang,Seung</w:t>
      </w:r>
      <w:proofErr w:type="spellEnd"/>
      <w:r w:rsidRPr="009C2507">
        <w:rPr>
          <w:rFonts w:ascii="inherit" w:hAnsi="inherit" w:cs="Helvetica"/>
          <w:color w:val="606060"/>
          <w:sz w:val="20"/>
          <w:szCs w:val="20"/>
        </w:rPr>
        <w:t xml:space="preserve">-Ju </w:t>
      </w:r>
      <w:proofErr w:type="spellStart"/>
      <w:r w:rsidRPr="009C2507">
        <w:rPr>
          <w:rFonts w:ascii="inherit" w:hAnsi="inherit" w:cs="Helvetica"/>
          <w:color w:val="606060"/>
          <w:sz w:val="20"/>
          <w:szCs w:val="20"/>
        </w:rPr>
        <w:t>Lim,Ji</w:t>
      </w:r>
      <w:proofErr w:type="spellEnd"/>
      <w:r w:rsidRPr="009C2507">
        <w:rPr>
          <w:rFonts w:ascii="inherit" w:hAnsi="inherit" w:cs="Helvetica"/>
          <w:color w:val="606060"/>
          <w:sz w:val="20"/>
          <w:szCs w:val="20"/>
        </w:rPr>
        <w:t>-Hyuk Park</w:t>
      </w:r>
    </w:p>
    <w:p w14:paraId="3384468D" w14:textId="17ECA61F" w:rsidR="009C2507" w:rsidRPr="009C2507" w:rsidRDefault="009C2507" w:rsidP="009C2507">
      <w:pPr>
        <w:shd w:val="clear" w:color="auto" w:fill="FFFFFF"/>
        <w:spacing w:after="0" w:line="240" w:lineRule="auto"/>
        <w:rPr>
          <w:rFonts w:ascii="inherit" w:hAnsi="inherit" w:cs="Helvetica"/>
          <w:color w:val="606060"/>
          <w:sz w:val="20"/>
          <w:szCs w:val="20"/>
        </w:rPr>
      </w:pPr>
      <w:r>
        <w:rPr>
          <w:rFonts w:ascii="inherit" w:hAnsi="inherit" w:cs="Helvetica"/>
          <w:color w:val="606060"/>
          <w:sz w:val="20"/>
          <w:szCs w:val="20"/>
        </w:rPr>
        <w:t> </w:t>
      </w:r>
      <w:r w:rsidRPr="009C2507">
        <w:rPr>
          <w:rFonts w:ascii="Helvetica" w:hAnsi="Helvetica" w:cs="Helvetica"/>
          <w:color w:val="606060"/>
          <w:sz w:val="20"/>
          <w:szCs w:val="20"/>
        </w:rPr>
        <w:t>Published: February 26, 2021</w:t>
      </w:r>
      <w:r>
        <w:rPr>
          <w:rFonts w:ascii="inherit" w:hAnsi="inherit" w:cs="Helvetica"/>
          <w:color w:val="606060"/>
          <w:sz w:val="20"/>
          <w:szCs w:val="20"/>
        </w:rPr>
        <w:t xml:space="preserve">, </w:t>
      </w:r>
      <w:hyperlink r:id="rId103" w:history="1">
        <w:r w:rsidRPr="00621CC7">
          <w:rPr>
            <w:rStyle w:val="Hyperlink"/>
            <w:rFonts w:ascii="Helvetica" w:hAnsi="Helvetica" w:cs="Helvetica"/>
            <w:sz w:val="20"/>
            <w:szCs w:val="20"/>
          </w:rPr>
          <w:t>https://doi.org/10.1371/journal.pone.0247970</w:t>
        </w:r>
      </w:hyperlink>
    </w:p>
    <w:p w14:paraId="58D2CF8E" w14:textId="77777777" w:rsidR="009C2507" w:rsidRDefault="009C2507"/>
    <w:p w14:paraId="30B6A08B" w14:textId="6939B54F" w:rsidR="009C2507" w:rsidRDefault="009C2507"/>
    <w:p w14:paraId="65ED761B" w14:textId="77777777" w:rsidR="009C2507" w:rsidRDefault="009C2507"/>
    <w:sectPr w:rsidR="009C2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86B"/>
    <w:multiLevelType w:val="multilevel"/>
    <w:tmpl w:val="EEDC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261DA"/>
    <w:multiLevelType w:val="multilevel"/>
    <w:tmpl w:val="86306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954E6"/>
    <w:multiLevelType w:val="multilevel"/>
    <w:tmpl w:val="7C5E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06BCD"/>
    <w:multiLevelType w:val="multilevel"/>
    <w:tmpl w:val="B824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C2"/>
    <w:rsid w:val="0048518E"/>
    <w:rsid w:val="009C2507"/>
    <w:rsid w:val="00FC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8930"/>
  <w15:chartTrackingRefBased/>
  <w15:docId w15:val="{AEFC13AC-89E1-4690-84E9-D9373C6F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C25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507"/>
    <w:rPr>
      <w:rFonts w:ascii="Times New Roman" w:eastAsia="Times New Roman" w:hAnsi="Times New Roman" w:cs="Times New Roman"/>
      <w:b/>
      <w:bCs/>
      <w:sz w:val="36"/>
      <w:szCs w:val="36"/>
      <w:lang w:eastAsia="en-IN"/>
    </w:rPr>
  </w:style>
  <w:style w:type="character" w:customStyle="1" w:styleId="order">
    <w:name w:val="order"/>
    <w:basedOn w:val="DefaultParagraphFont"/>
    <w:rsid w:val="009C2507"/>
  </w:style>
  <w:style w:type="character" w:styleId="Hyperlink">
    <w:name w:val="Hyperlink"/>
    <w:basedOn w:val="DefaultParagraphFont"/>
    <w:uiPriority w:val="99"/>
    <w:unhideWhenUsed/>
    <w:rsid w:val="009C2507"/>
    <w:rPr>
      <w:color w:val="0000FF"/>
      <w:u w:val="single"/>
    </w:rPr>
  </w:style>
  <w:style w:type="character" w:customStyle="1" w:styleId="Heading1Char">
    <w:name w:val="Heading 1 Char"/>
    <w:basedOn w:val="DefaultParagraphFont"/>
    <w:link w:val="Heading1"/>
    <w:uiPriority w:val="9"/>
    <w:rsid w:val="009C250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9C2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688808">
      <w:bodyDiv w:val="1"/>
      <w:marLeft w:val="0"/>
      <w:marRight w:val="0"/>
      <w:marTop w:val="0"/>
      <w:marBottom w:val="0"/>
      <w:divBdr>
        <w:top w:val="none" w:sz="0" w:space="0" w:color="auto"/>
        <w:left w:val="none" w:sz="0" w:space="0" w:color="auto"/>
        <w:bottom w:val="none" w:sz="0" w:space="0" w:color="auto"/>
        <w:right w:val="none" w:sz="0" w:space="0" w:color="auto"/>
      </w:divBdr>
      <w:divsChild>
        <w:div w:id="1011184889">
          <w:marLeft w:val="0"/>
          <w:marRight w:val="0"/>
          <w:marTop w:val="0"/>
          <w:marBottom w:val="0"/>
          <w:divBdr>
            <w:top w:val="none" w:sz="0" w:space="0" w:color="auto"/>
            <w:left w:val="none" w:sz="0" w:space="0" w:color="auto"/>
            <w:bottom w:val="none" w:sz="0" w:space="0" w:color="auto"/>
            <w:right w:val="none" w:sz="0" w:space="0" w:color="auto"/>
          </w:divBdr>
        </w:div>
        <w:div w:id="785545031">
          <w:marLeft w:val="0"/>
          <w:marRight w:val="0"/>
          <w:marTop w:val="0"/>
          <w:marBottom w:val="0"/>
          <w:divBdr>
            <w:top w:val="none" w:sz="0" w:space="0" w:color="auto"/>
            <w:left w:val="none" w:sz="0" w:space="0" w:color="auto"/>
            <w:bottom w:val="single" w:sz="6" w:space="0" w:color="C0C0C0"/>
            <w:right w:val="none" w:sz="0" w:space="0" w:color="auto"/>
          </w:divBdr>
          <w:divsChild>
            <w:div w:id="321352259">
              <w:marLeft w:val="0"/>
              <w:marRight w:val="0"/>
              <w:marTop w:val="0"/>
              <w:marBottom w:val="0"/>
              <w:divBdr>
                <w:top w:val="none" w:sz="0" w:space="0" w:color="auto"/>
                <w:left w:val="none" w:sz="0" w:space="0" w:color="auto"/>
                <w:bottom w:val="none" w:sz="0" w:space="0" w:color="auto"/>
                <w:right w:val="none" w:sz="0" w:space="0" w:color="auto"/>
              </w:divBdr>
              <w:divsChild>
                <w:div w:id="999113270">
                  <w:marLeft w:val="0"/>
                  <w:marRight w:val="0"/>
                  <w:marTop w:val="0"/>
                  <w:marBottom w:val="0"/>
                  <w:divBdr>
                    <w:top w:val="none" w:sz="0" w:space="0" w:color="auto"/>
                    <w:left w:val="none" w:sz="0" w:space="0" w:color="auto"/>
                    <w:bottom w:val="none" w:sz="0" w:space="0" w:color="auto"/>
                    <w:right w:val="none" w:sz="0" w:space="0" w:color="auto"/>
                  </w:divBdr>
                </w:div>
                <w:div w:id="5861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16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1469-020-00270-8" TargetMode="External"/><Relationship Id="rId21" Type="http://schemas.openxmlformats.org/officeDocument/2006/relationships/hyperlink" Target="http://scholar.google.com/scholar?q=Spatial+epidemic+dynamics+of+the+COVID-19+outbreak+in+China+Kang+2020" TargetMode="External"/><Relationship Id="rId42" Type="http://schemas.openxmlformats.org/officeDocument/2006/relationships/hyperlink" Target="http://www.ncbi.nlm.nih.gov/pubmed/32360513" TargetMode="External"/><Relationship Id="rId47" Type="http://schemas.openxmlformats.org/officeDocument/2006/relationships/hyperlink" Target="https://doi.org/10.1371/journal.pone.0233565" TargetMode="External"/><Relationship Id="rId63" Type="http://schemas.openxmlformats.org/officeDocument/2006/relationships/hyperlink" Target="http://scholar.google.com/scholar?q=Dietary+and+lifestyle+changes+during+COVID-19+and+the+subsequent+lockdowns+among+polish+adults%3A+A+cross-sectional+online+survey+PLifeCOVID-19+study+G%C3%B3rnicka+2020" TargetMode="External"/><Relationship Id="rId68" Type="http://schemas.openxmlformats.org/officeDocument/2006/relationships/hyperlink" Target="http://scholar.google.com/scholar?q=Effects+of+COVID-19+home+confinement+on+eating+behaviour+and+physical+activity%3A+Results+of+the+ECLB-COVID19+International+Online+Survey+Ammar+2020" TargetMode="External"/><Relationship Id="rId84" Type="http://schemas.openxmlformats.org/officeDocument/2006/relationships/hyperlink" Target="http://scholar.google.com/scholar?q=Depression%2C+anxiety+and+stress+during+COVID-19%3A+Associations+with+changes+in+physical+activity%2C+sleep%2C+tobacco+and+alcohol+use+in+Australian+adults+Stanton+2020" TargetMode="External"/><Relationship Id="rId89" Type="http://schemas.openxmlformats.org/officeDocument/2006/relationships/hyperlink" Target="http://www.ncbi.nlm.nih.gov/pubmed/27504880" TargetMode="External"/><Relationship Id="rId16" Type="http://schemas.openxmlformats.org/officeDocument/2006/relationships/hyperlink" Target="https://doi.org/10.1093/jtm/taaa038" TargetMode="External"/><Relationship Id="rId11" Type="http://schemas.openxmlformats.org/officeDocument/2006/relationships/hyperlink" Target="http://scholar.google.com/scholar?q=Clinical+features+of+COVID-19+in+elderly+patients%3A+A+comparison+with+young+and+middle-aged+patients+Liu+2020" TargetMode="External"/><Relationship Id="rId32" Type="http://schemas.openxmlformats.org/officeDocument/2006/relationships/hyperlink" Target="https://journals.plos.org/plosone/article?id=10.1371/journal.pone.0247970" TargetMode="External"/><Relationship Id="rId37" Type="http://schemas.openxmlformats.org/officeDocument/2006/relationships/hyperlink" Target="http://scholar.google.com/scholar?q=Analysis+of+convergent+influence+of+functional+level%2C+environmental+factors+and+lifestyle+on+health+and+quality+of+life+among+elderly+using+structural+equation+model+Park+2019" TargetMode="External"/><Relationship Id="rId53" Type="http://schemas.openxmlformats.org/officeDocument/2006/relationships/hyperlink" Target="https://journals.plos.org/plosone/article?id=10.1371/journal.pone.0247970" TargetMode="External"/><Relationship Id="rId58" Type="http://schemas.openxmlformats.org/officeDocument/2006/relationships/hyperlink" Target="https://doi.org/10.1023/B:QURE.0000018486.91360.00" TargetMode="External"/><Relationship Id="rId74" Type="http://schemas.openxmlformats.org/officeDocument/2006/relationships/hyperlink" Target="http://scholar.google.com/scholar?q=Metabolic+impacts+of+confinement+during+the+COVID-19+pandemic+due+to+modified+diet+and+physical+activity+habits+Martinez-Ferran+2020" TargetMode="External"/><Relationship Id="rId79" Type="http://schemas.openxmlformats.org/officeDocument/2006/relationships/hyperlink" Target="http://scholar.google.com/scholar?q=Prevalence+and+impact+of+cardiovascular+metabolic+diseases+on+COVID-19+in+China+Li+2020" TargetMode="External"/><Relationship Id="rId102" Type="http://schemas.openxmlformats.org/officeDocument/2006/relationships/hyperlink" Target="http://scholar.google.com/scholar?q=Fear+of+COVID-19+scale-associations+of+its+scores+with+health+literacy+and+health-related+behaviors+among+medical+students+Nguyen+2020" TargetMode="External"/><Relationship Id="rId5" Type="http://schemas.openxmlformats.org/officeDocument/2006/relationships/hyperlink" Target="https://www.who.int/dg/speeches/detail/who-director-general-s-opening-remarks-at-the-media-briefing-on-covid-19---11-march-2020" TargetMode="External"/><Relationship Id="rId90" Type="http://schemas.openxmlformats.org/officeDocument/2006/relationships/hyperlink" Target="http://scholar.google.com/scholar?q=Life+balance+and+stress+in+adults+with+medical+conditions+or+obesity+Matuska+2016" TargetMode="External"/><Relationship Id="rId95" Type="http://schemas.openxmlformats.org/officeDocument/2006/relationships/hyperlink" Target="http://www.ncbi.nlm.nih.gov/pubmed/16343636" TargetMode="External"/><Relationship Id="rId22" Type="http://schemas.openxmlformats.org/officeDocument/2006/relationships/hyperlink" Target="https://ncov.mohw.go.kr/en/guidelineView.do?brdId=18&amp;brdGubun=181&amp;dataGubun=&amp;ncvContSeq=2763&amp;contSeq=2763&amp;board_id=&amp;gubun=" TargetMode="External"/><Relationship Id="rId27" Type="http://schemas.openxmlformats.org/officeDocument/2006/relationships/hyperlink" Target="http://www.ncbi.nlm.nih.gov/pubmed/32226353" TargetMode="External"/><Relationship Id="rId43" Type="http://schemas.openxmlformats.org/officeDocument/2006/relationships/hyperlink" Target="http://scholar.google.com/scholar?q=Impact+of+COVID-19+pandemic+on+children+and+adolescents%E2%80%99+lifestyle+behavior+larger+than+expected+Xiang+2020" TargetMode="External"/><Relationship Id="rId48" Type="http://schemas.openxmlformats.org/officeDocument/2006/relationships/hyperlink" Target="http://www.ncbi.nlm.nih.gov/pubmed/32484817" TargetMode="External"/><Relationship Id="rId64" Type="http://schemas.openxmlformats.org/officeDocument/2006/relationships/hyperlink" Target="https://journals.plos.org/plosone/article?id=10.1371/journal.pone.0247970" TargetMode="External"/><Relationship Id="rId69" Type="http://schemas.openxmlformats.org/officeDocument/2006/relationships/hyperlink" Target="https://doi.org/10.1186/s12966-020-00987-8" TargetMode="External"/><Relationship Id="rId80" Type="http://schemas.openxmlformats.org/officeDocument/2006/relationships/hyperlink" Target="https://doi.org/10.1001/jama.2020.2648" TargetMode="External"/><Relationship Id="rId85" Type="http://schemas.openxmlformats.org/officeDocument/2006/relationships/hyperlink" Target="https://doi.org/10.3389/fspor.2020.00057" TargetMode="External"/><Relationship Id="rId12" Type="http://schemas.openxmlformats.org/officeDocument/2006/relationships/hyperlink" Target="https://apps.who.int/iris/handle/10665/331685" TargetMode="External"/><Relationship Id="rId17" Type="http://schemas.openxmlformats.org/officeDocument/2006/relationships/hyperlink" Target="http://www.ncbi.nlm.nih.gov/pubmed/32227186" TargetMode="External"/><Relationship Id="rId33" Type="http://schemas.openxmlformats.org/officeDocument/2006/relationships/hyperlink" Target="http://scholar.google.com/scholar?q=A+policy+proposal+for+improving+the+quality+of+life+for+the+middle-aged+people%3A+Focusing+on+lifestyle+Yang+2020" TargetMode="External"/><Relationship Id="rId38" Type="http://schemas.openxmlformats.org/officeDocument/2006/relationships/hyperlink" Target="https://doi.org/10.1016/j.ypmed.2019.03.002" TargetMode="External"/><Relationship Id="rId59" Type="http://schemas.openxmlformats.org/officeDocument/2006/relationships/hyperlink" Target="http://www.ncbi.nlm.nih.gov/pubmed/15085902" TargetMode="External"/><Relationship Id="rId103" Type="http://schemas.openxmlformats.org/officeDocument/2006/relationships/hyperlink" Target="https://doi.org/10.1371/journal.pone.0247970" TargetMode="External"/><Relationship Id="rId20" Type="http://schemas.openxmlformats.org/officeDocument/2006/relationships/hyperlink" Target="http://www.ncbi.nlm.nih.gov/pubmed/32251789" TargetMode="External"/><Relationship Id="rId41" Type="http://schemas.openxmlformats.org/officeDocument/2006/relationships/hyperlink" Target="https://doi.org/10.1016/j.pcad.2020.04.013" TargetMode="External"/><Relationship Id="rId54" Type="http://schemas.openxmlformats.org/officeDocument/2006/relationships/hyperlink" Target="http://scholar.google.com/scholar?q=The+CES-D+scale%3A+A+self-report+depression+scale+for+research+in+the+general+population+Radloff+1977" TargetMode="External"/><Relationship Id="rId62" Type="http://schemas.openxmlformats.org/officeDocument/2006/relationships/hyperlink" Target="http://www.ncbi.nlm.nih.gov/pubmed/32756458" TargetMode="External"/><Relationship Id="rId70" Type="http://schemas.openxmlformats.org/officeDocument/2006/relationships/hyperlink" Target="http://www.ncbi.nlm.nih.gov/pubmed/32631350" TargetMode="External"/><Relationship Id="rId75" Type="http://schemas.openxmlformats.org/officeDocument/2006/relationships/hyperlink" Target="https://journals.plos.org/plosone/article?id=10.1371/journal.pone.0247970" TargetMode="External"/><Relationship Id="rId83" Type="http://schemas.openxmlformats.org/officeDocument/2006/relationships/hyperlink" Target="https://journals.plos.org/plosone/article?id=10.1371/journal.pone.0247970" TargetMode="External"/><Relationship Id="rId88" Type="http://schemas.openxmlformats.org/officeDocument/2006/relationships/hyperlink" Target="https://doi.org/10.1177/1539449216628859" TargetMode="External"/><Relationship Id="rId91" Type="http://schemas.openxmlformats.org/officeDocument/2006/relationships/hyperlink" Target="https://doi.org/10.1038/srep06620" TargetMode="External"/><Relationship Id="rId96" Type="http://schemas.openxmlformats.org/officeDocument/2006/relationships/hyperlink" Target="http://scholar.google.com/scholar?q=Positive+mental+health-related+impacts+of+the+SARS+epidemic+on+the+general+public+in+Hong+Kong+and+their+associations+with+other+negative+impacts+Lau+2006" TargetMode="External"/><Relationship Id="rId1" Type="http://schemas.openxmlformats.org/officeDocument/2006/relationships/numbering" Target="numbering.xml"/><Relationship Id="rId6" Type="http://schemas.openxmlformats.org/officeDocument/2006/relationships/hyperlink" Target="https://doi.org/10.1056/NEJMc2003717" TargetMode="External"/><Relationship Id="rId15" Type="http://schemas.openxmlformats.org/officeDocument/2006/relationships/hyperlink" Target="http://scholar.google.com/scholar?q=Feasibility+study+of+mitigation+and+suppression+strategies+for+controlling+COVID19+outbreaks+in+London+and+Wuhan+Yang+2020" TargetMode="External"/><Relationship Id="rId23" Type="http://schemas.openxmlformats.org/officeDocument/2006/relationships/hyperlink" Target="https://doi.org/10.1177/0020764020922269" TargetMode="External"/><Relationship Id="rId28" Type="http://schemas.openxmlformats.org/officeDocument/2006/relationships/hyperlink" Target="http://scholar.google.com/scholar?q=The+Fear+of+COVID-19+Scale%3A+Development+and+initial+validation+Ahorsu+2020" TargetMode="External"/><Relationship Id="rId36" Type="http://schemas.openxmlformats.org/officeDocument/2006/relationships/hyperlink" Target="https://journals.plos.org/plosone/article?id=10.1371/journal.pone.0247970" TargetMode="External"/><Relationship Id="rId49" Type="http://schemas.openxmlformats.org/officeDocument/2006/relationships/hyperlink" Target="http://scholar.google.com/scholar?q=Development+of+an+elderly+lifestyle+profile%3A+A+Delphi+survey+of+multidisciplinary+health-care+experts+Park+2020" TargetMode="External"/><Relationship Id="rId57" Type="http://schemas.openxmlformats.org/officeDocument/2006/relationships/hyperlink" Target="http://scholar.google.com/scholar?q=Development+of+the+World+Health+Organization+WHOQOL-BREF+quality+of+life+assessment++1998" TargetMode="External"/><Relationship Id="rId10" Type="http://schemas.openxmlformats.org/officeDocument/2006/relationships/hyperlink" Target="http://www.ncbi.nlm.nih.gov/pubmed/32171866" TargetMode="External"/><Relationship Id="rId31" Type="http://schemas.openxmlformats.org/officeDocument/2006/relationships/hyperlink" Target="http://scholar.google.com/scholar?q=Lifestyle+behaviours+during+the+COVID%E2%80%9019%E2%80%93time+to+connect+Balanz%C3%A1%E2%80%93Mart%C3%ADnez+2020" TargetMode="External"/><Relationship Id="rId44" Type="http://schemas.openxmlformats.org/officeDocument/2006/relationships/hyperlink" Target="https://doi.org/10.1016/j.pcad.2020.03.009" TargetMode="External"/><Relationship Id="rId52" Type="http://schemas.openxmlformats.org/officeDocument/2006/relationships/hyperlink" Target="http://scholar.google.com/scholar?q=Validation+of+the+Armenian+Center+for+Epidemiological+Studies+Depression+Scale+%28CES-D%29+among+ethnic+Armenians+in+Lebanon+Kazarian+2009" TargetMode="External"/><Relationship Id="rId60" Type="http://schemas.openxmlformats.org/officeDocument/2006/relationships/hyperlink" Target="http://scholar.google.com/scholar?q=The+World+Health+Organization%E2%80%99s+WHOQOL-BREF+quality+of+life+assessment%3A+psychometric+properties+and+results+of+the+international+field+trial.+A+report+from+the+WHOQOL+group+Skevington+2004" TargetMode="External"/><Relationship Id="rId65" Type="http://schemas.openxmlformats.org/officeDocument/2006/relationships/hyperlink" Target="http://scholar.google.com/scholar?q=Physical+activity+levels+and+related+energy+expenditure+during+COVID-19+quarantine+among+the+Sicilian+active+population%3A+A+cross-sectional+online+survey+study+Giustino+2020" TargetMode="External"/><Relationship Id="rId73" Type="http://schemas.openxmlformats.org/officeDocument/2006/relationships/hyperlink" Target="http://www.ncbi.nlm.nih.gov/pubmed/32466598" TargetMode="External"/><Relationship Id="rId78" Type="http://schemas.openxmlformats.org/officeDocument/2006/relationships/hyperlink" Target="http://www.ncbi.nlm.nih.gov/pubmed/32161990" TargetMode="External"/><Relationship Id="rId81" Type="http://schemas.openxmlformats.org/officeDocument/2006/relationships/hyperlink" Target="http://www.ncbi.nlm.nih.gov/pubmed/32091533" TargetMode="External"/><Relationship Id="rId86" Type="http://schemas.openxmlformats.org/officeDocument/2006/relationships/hyperlink" Target="http://www.ncbi.nlm.nih.gov/pubmed/33345048" TargetMode="External"/><Relationship Id="rId94" Type="http://schemas.openxmlformats.org/officeDocument/2006/relationships/hyperlink" Target="https://doi.org/10.1016/j.jinf.2005.10.019" TargetMode="External"/><Relationship Id="rId99" Type="http://schemas.openxmlformats.org/officeDocument/2006/relationships/hyperlink" Target="http://scholar.google.com/scholar?q=Delayed+access+or+provision+of+care+in+Italy+resulting+from+fear+of+COVID-19+Lazzerini+2020" TargetMode="External"/><Relationship Id="rId101" Type="http://schemas.openxmlformats.org/officeDocument/2006/relationships/hyperlink" Target="http://www.ncbi.nlm.nih.gov/pubmed/32545240" TargetMode="External"/><Relationship Id="rId4" Type="http://schemas.openxmlformats.org/officeDocument/2006/relationships/webSettings" Target="webSettings.xml"/><Relationship Id="rId9" Type="http://schemas.openxmlformats.org/officeDocument/2006/relationships/hyperlink" Target="https://doi.org/10.1016/j.jinf.2020.03.005" TargetMode="External"/><Relationship Id="rId13" Type="http://schemas.openxmlformats.org/officeDocument/2006/relationships/hyperlink" Target="https://doi.org/10.1371/journal.pone.0236857" TargetMode="External"/><Relationship Id="rId18" Type="http://schemas.openxmlformats.org/officeDocument/2006/relationships/hyperlink" Target="http://scholar.google.com/scholar?q=High+population+densities+catalyse+the+spread+of+COVID-19+Rockl%C3%B6v+2020" TargetMode="External"/><Relationship Id="rId39" Type="http://schemas.openxmlformats.org/officeDocument/2006/relationships/hyperlink" Target="http://www.ncbi.nlm.nih.gov/pubmed/30844499" TargetMode="External"/><Relationship Id="rId34" Type="http://schemas.openxmlformats.org/officeDocument/2006/relationships/hyperlink" Target="https://journals.plos.org/plosone/article?id=10.1371/journal.pone.0247970" TargetMode="External"/><Relationship Id="rId50" Type="http://schemas.openxmlformats.org/officeDocument/2006/relationships/hyperlink" Target="https://doi.org/10.1177/0020764008100548" TargetMode="External"/><Relationship Id="rId55" Type="http://schemas.openxmlformats.org/officeDocument/2006/relationships/hyperlink" Target="https://doi.org/10.1017/s0033291798006667" TargetMode="External"/><Relationship Id="rId76" Type="http://schemas.openxmlformats.org/officeDocument/2006/relationships/hyperlink" Target="http://scholar.google.com/scholar?q=Obesity+and+physical+activity.+Psychiatr+Jakicic+2011" TargetMode="External"/><Relationship Id="rId97" Type="http://schemas.openxmlformats.org/officeDocument/2006/relationships/hyperlink" Target="https://doi.org/10.1016/S2352-4642(20)30108-5" TargetMode="External"/><Relationship Id="rId104" Type="http://schemas.openxmlformats.org/officeDocument/2006/relationships/fontTable" Target="fontTable.xml"/><Relationship Id="rId7" Type="http://schemas.openxmlformats.org/officeDocument/2006/relationships/hyperlink" Target="http://www.ncbi.nlm.nih.gov/pubmed/32163697" TargetMode="External"/><Relationship Id="rId71" Type="http://schemas.openxmlformats.org/officeDocument/2006/relationships/hyperlink" Target="http://scholar.google.com/scholar?q=Impact+of+the+COVID-19+virus+outbreak+on+movement+and+play+behaviours+of+Canadian+children+and+youth%3A+A+national+survey+Moore+2020" TargetMode="External"/><Relationship Id="rId92" Type="http://schemas.openxmlformats.org/officeDocument/2006/relationships/hyperlink" Target="http://www.ncbi.nlm.nih.gov/pubmed/25311271" TargetMode="External"/><Relationship Id="rId2" Type="http://schemas.openxmlformats.org/officeDocument/2006/relationships/styles" Target="styles.xml"/><Relationship Id="rId29" Type="http://schemas.openxmlformats.org/officeDocument/2006/relationships/hyperlink" Target="https://doi.org/10.1111/acps.13177" TargetMode="External"/><Relationship Id="rId24" Type="http://schemas.openxmlformats.org/officeDocument/2006/relationships/hyperlink" Target="http://www.ncbi.nlm.nih.gov/pubmed/32349580" TargetMode="External"/><Relationship Id="rId40" Type="http://schemas.openxmlformats.org/officeDocument/2006/relationships/hyperlink" Target="http://scholar.google.com/scholar?q=Lifestyle+risk+factors%2C+obesity+and+infectious+disease+mortality+in+the+general+population%3A+Linkage+study+of+97%2C844+adults+from+England+and+Scotland+Hamer+2019" TargetMode="External"/><Relationship Id="rId45" Type="http://schemas.openxmlformats.org/officeDocument/2006/relationships/hyperlink" Target="http://www.ncbi.nlm.nih.gov/pubmed/32220590" TargetMode="External"/><Relationship Id="rId66" Type="http://schemas.openxmlformats.org/officeDocument/2006/relationships/hyperlink" Target="https://doi.org/10.3390/nu12061583" TargetMode="External"/><Relationship Id="rId87" Type="http://schemas.openxmlformats.org/officeDocument/2006/relationships/hyperlink" Target="http://scholar.google.com/scholar?q=Physical+activity+during+the+Coronavirus+%28COVID-19%29+pandemic%3A+Prevention+of+a+decline+in+metabolic+and+immunological+functions+Jakobsson+2020" TargetMode="External"/><Relationship Id="rId61" Type="http://schemas.openxmlformats.org/officeDocument/2006/relationships/hyperlink" Target="https://doi.org/10.3390/nu12082324" TargetMode="External"/><Relationship Id="rId82" Type="http://schemas.openxmlformats.org/officeDocument/2006/relationships/hyperlink" Target="http://scholar.google.com/scholar?q=Characteristics+of+and+important+lessons+from+the+Coronavirus+Disease+2019+%28COVID-19%29+outbreak+in+China%3A+Summary+of+a+report+of+72314+cases+from+the+Chinese+Center+for+Disease+Control+and+Prevention+Wu+2020" TargetMode="External"/><Relationship Id="rId19" Type="http://schemas.openxmlformats.org/officeDocument/2006/relationships/hyperlink" Target="https://doi.org/10.1016/j.ijid.2020.03.076" TargetMode="External"/><Relationship Id="rId14" Type="http://schemas.openxmlformats.org/officeDocument/2006/relationships/hyperlink" Target="http://www.ncbi.nlm.nih.gov/pubmed/32760081" TargetMode="External"/><Relationship Id="rId30" Type="http://schemas.openxmlformats.org/officeDocument/2006/relationships/hyperlink" Target="http://www.ncbi.nlm.nih.gov/pubmed/32324252" TargetMode="External"/><Relationship Id="rId35" Type="http://schemas.openxmlformats.org/officeDocument/2006/relationships/hyperlink" Target="http://scholar.google.com/scholar?q=Pilot+research+for+development+of+multi-faceted+lifestyle+profile+components+affecting+health+and+quality+of+life%3A+Delphi+survey+Park+2019" TargetMode="External"/><Relationship Id="rId56" Type="http://schemas.openxmlformats.org/officeDocument/2006/relationships/hyperlink" Target="http://www.ncbi.nlm.nih.gov/pubmed/9626712" TargetMode="External"/><Relationship Id="rId77" Type="http://schemas.openxmlformats.org/officeDocument/2006/relationships/hyperlink" Target="https://doi.org/10.1007/s00392-020-01626-9" TargetMode="External"/><Relationship Id="rId100" Type="http://schemas.openxmlformats.org/officeDocument/2006/relationships/hyperlink" Target="https://doi.org/10.3390/ijerph17114164" TargetMode="External"/><Relationship Id="rId105" Type="http://schemas.openxmlformats.org/officeDocument/2006/relationships/theme" Target="theme/theme1.xml"/><Relationship Id="rId8" Type="http://schemas.openxmlformats.org/officeDocument/2006/relationships/hyperlink" Target="http://scholar.google.com/scholar?q=Detection+of+COVID-19+in+children+in+early+January+2020+in+Wuhan%2C+China+Liu+2020" TargetMode="External"/><Relationship Id="rId51" Type="http://schemas.openxmlformats.org/officeDocument/2006/relationships/hyperlink" Target="http://www.ncbi.nlm.nih.gov/pubmed/19700484" TargetMode="External"/><Relationship Id="rId72" Type="http://schemas.openxmlformats.org/officeDocument/2006/relationships/hyperlink" Target="https://doi.org/10.3390/nu12061549" TargetMode="External"/><Relationship Id="rId93" Type="http://schemas.openxmlformats.org/officeDocument/2006/relationships/hyperlink" Target="http://scholar.google.com/scholar?q=Successful+maintenance+of+body+weight+reduction+after+individualized+dietary+counseling+in+obese+subjects+Stelmach-Mardas+2014" TargetMode="External"/><Relationship Id="rId98" Type="http://schemas.openxmlformats.org/officeDocument/2006/relationships/hyperlink" Target="http://www.ncbi.nlm.nih.gov/pubmed/32278365" TargetMode="External"/><Relationship Id="rId3" Type="http://schemas.openxmlformats.org/officeDocument/2006/relationships/settings" Target="settings.xml"/><Relationship Id="rId25" Type="http://schemas.openxmlformats.org/officeDocument/2006/relationships/hyperlink" Target="http://scholar.google.com/scholar?q=Social+isolation+in+Covid-19%3A+The+impact+of+loneliness+Banerjee+2020" TargetMode="External"/><Relationship Id="rId46" Type="http://schemas.openxmlformats.org/officeDocument/2006/relationships/hyperlink" Target="http://scholar.google.com/scholar?q=Physical+exercise+as+therapy+to+fight+against+the+mental+and+physical+consequences+of+COVID-19+quarantine%3A+Special+focus+in+older+people+Jim%C3%A9nez-Pav%C3%B3n+2020" TargetMode="External"/><Relationship Id="rId67" Type="http://schemas.openxmlformats.org/officeDocument/2006/relationships/hyperlink" Target="http://www.ncbi.nlm.nih.gov/pubmed/324815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3541</Words>
  <Characters>20186</Characters>
  <Application>Microsoft Office Word</Application>
  <DocSecurity>0</DocSecurity>
  <Lines>168</Lines>
  <Paragraphs>47</Paragraphs>
  <ScaleCrop>false</ScaleCrop>
  <Company/>
  <LinksUpToDate>false</LinksUpToDate>
  <CharactersWithSpaces>23680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M</dc:creator>
  <cp:keywords/>
  <dc:description/>
  <cp:lastModifiedBy>Balaji M</cp:lastModifiedBy>
  <cp:revision>2</cp:revision>
  <dcterms:created xsi:type="dcterms:W3CDTF">2022-02-05T04:49:00Z</dcterms:created>
  <dcterms:modified xsi:type="dcterms:W3CDTF">2022-02-05T04:51:00Z</dcterms:modified>
</cp:coreProperties>
</file>