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0AC" w:rsidRPr="00F750AC" w:rsidRDefault="00F750AC" w:rsidP="00F75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Project Setup &amp; Development Guidelines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F750AC" w:rsidRPr="00F750AC" w:rsidRDefault="00F750AC" w:rsidP="00F7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 any Python project, it is important to follow standard development practices. This document outlines essential guidelines for environment setup, project structure, dependency management, and development tools.</w:t>
      </w:r>
    </w:p>
    <w:p w:rsidR="00F750AC" w:rsidRPr="00F750AC" w:rsidRDefault="008E47C3" w:rsidP="00F7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Environment Setup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2.1 Google </w:t>
      </w:r>
      <w:proofErr w:type="spellStart"/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Colab</w:t>
      </w:r>
      <w:proofErr w:type="spellEnd"/>
    </w:p>
    <w:p w:rsidR="00F750AC" w:rsidRPr="00F750AC" w:rsidRDefault="00F750AC" w:rsidP="00F7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cloud-based platform primarily used for learning and Proof of Concept (POC) development.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</w:p>
    <w:p w:rsidR="00F750AC" w:rsidRPr="00F750AC" w:rsidRDefault="00F750AC" w:rsidP="00F75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No local setup required; fully managed environment</w:t>
      </w:r>
    </w:p>
    <w:p w:rsidR="00F750AC" w:rsidRPr="00F750AC" w:rsidRDefault="00F750AC" w:rsidP="00F75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on </w:t>
      </w:r>
      <w:proofErr w:type="spellStart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architecture</w:t>
      </w:r>
    </w:p>
    <w:p w:rsidR="00F750AC" w:rsidRPr="00F750AC" w:rsidRDefault="00F750AC" w:rsidP="00F75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dynamic, cell-by-cell code execution</w:t>
      </w:r>
    </w:p>
    <w:p w:rsidR="00F750AC" w:rsidRPr="00F750AC" w:rsidRDefault="00F750AC" w:rsidP="00F75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free access to GPU, memory, and storage (limited)</w:t>
      </w:r>
    </w:p>
    <w:p w:rsidR="00F750AC" w:rsidRPr="00F750AC" w:rsidRDefault="00F750AC" w:rsidP="00F75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are saved </w:t>
      </w:r>
      <w:proofErr w:type="gramStart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ipynb</w:t>
      </w:r>
      <w:proofErr w:type="spellEnd"/>
      <w:proofErr w:type="gramEnd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</w:t>
      </w:r>
    </w:p>
    <w:p w:rsidR="00F750AC" w:rsidRPr="00F750AC" w:rsidRDefault="00F750AC" w:rsidP="00F75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adding explanations using text cells</w:t>
      </w:r>
    </w:p>
    <w:p w:rsidR="00F750AC" w:rsidRPr="00F750AC" w:rsidRDefault="00F750AC" w:rsidP="00F75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Easy debugging and output visualization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Use Cases</w:t>
      </w:r>
    </w:p>
    <w:p w:rsidR="00F750AC" w:rsidRPr="00F750AC" w:rsidRDefault="00F750AC" w:rsidP="00F75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Python / Data Science</w:t>
      </w:r>
    </w:p>
    <w:p w:rsidR="00F750AC" w:rsidRPr="00F750AC" w:rsidRDefault="00F750AC" w:rsidP="00F75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Experimentation and POC development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</w:t>
      </w:r>
    </w:p>
    <w:p w:rsidR="00F750AC" w:rsidRPr="00F750AC" w:rsidRDefault="00F750AC" w:rsidP="00F75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Not ideal for production applications</w:t>
      </w:r>
    </w:p>
    <w:p w:rsidR="00F750AC" w:rsidRPr="00F750AC" w:rsidRDefault="00F750AC" w:rsidP="00F75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 versions may differ from local environments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</w:t>
      </w:r>
    </w:p>
    <w:p w:rsidR="00F750AC" w:rsidRPr="00F750AC" w:rsidRDefault="00F750AC" w:rsidP="00F7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 </w:t>
      </w: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ipynb</w:t>
      </w:r>
      <w:proofErr w:type="spellEnd"/>
      <w:proofErr w:type="gramEnd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to </w:t>
      </w: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for production-ready code.</w:t>
      </w:r>
    </w:p>
    <w:p w:rsidR="00F750AC" w:rsidRPr="00F750AC" w:rsidRDefault="008E47C3" w:rsidP="00F7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IDEs (Integrated Development Environments)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Popular IDEs</w:t>
      </w:r>
    </w:p>
    <w:p w:rsidR="00F750AC" w:rsidRPr="00F750AC" w:rsidRDefault="00F750AC" w:rsidP="00F75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Visual Studio Code (VS Code)</w:t>
      </w:r>
    </w:p>
    <w:p w:rsidR="00F750AC" w:rsidRPr="00F750AC" w:rsidRDefault="00F750AC" w:rsidP="00F75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</w:t>
      </w:r>
    </w:p>
    <w:p w:rsidR="00F750AC" w:rsidRPr="00F750AC" w:rsidRDefault="00F750AC" w:rsidP="00F75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Claude-based IDE tools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F750AC" w:rsidRPr="00F750AC" w:rsidRDefault="00F750AC" w:rsidP="00F75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used in enterprise environments</w:t>
      </w:r>
    </w:p>
    <w:p w:rsidR="00F750AC" w:rsidRPr="00F750AC" w:rsidRDefault="00F750AC" w:rsidP="00F75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AI-assisted coding (agent-based development)</w:t>
      </w:r>
    </w:p>
    <w:p w:rsidR="00F750AC" w:rsidRPr="00F750AC" w:rsidRDefault="00F750AC" w:rsidP="00F75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debugging, version control, and scalability</w:t>
      </w:r>
    </w:p>
    <w:p w:rsidR="00F750AC" w:rsidRPr="00F750AC" w:rsidRDefault="008E47C3" w:rsidP="00F7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Virtual Environment Setup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What is a Virtual Environment?</w:t>
      </w:r>
    </w:p>
    <w:p w:rsidR="00F750AC" w:rsidRPr="00F750AC" w:rsidRDefault="00F750AC" w:rsidP="00F7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A virtual environment is an isolated Python environment that allows you to manage project-specific dependencies independently.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Why It Is Important</w:t>
      </w:r>
    </w:p>
    <w:p w:rsidR="00F750AC" w:rsidRPr="00F750AC" w:rsidRDefault="00F750AC" w:rsidP="00F75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dependency conflicts between projects</w:t>
      </w:r>
    </w:p>
    <w:p w:rsidR="00F750AC" w:rsidRPr="00F750AC" w:rsidRDefault="00F750AC" w:rsidP="00F75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consistent development and deployment</w:t>
      </w:r>
    </w:p>
    <w:p w:rsidR="00F750AC" w:rsidRPr="00F750AC" w:rsidRDefault="00F750AC" w:rsidP="00F75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to Maven dependency management in Java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Best Practice</w:t>
      </w:r>
    </w:p>
    <w:p w:rsidR="00F750AC" w:rsidRPr="00F750AC" w:rsidRDefault="00F750AC" w:rsidP="00F7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create a separate virtual environment for each project.</w:t>
      </w:r>
    </w:p>
    <w:p w:rsidR="00F750AC" w:rsidRPr="00F750AC" w:rsidRDefault="008E47C3" w:rsidP="00F7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Project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822"/>
      </w:tblGrid>
      <w:tr w:rsidR="00F750AC" w:rsidRPr="00F750AC" w:rsidTr="00F750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Recommendation</w:t>
            </w:r>
          </w:p>
        </w:tc>
      </w:tr>
      <w:tr w:rsidR="00F750AC" w:rsidRPr="00F750AC" w:rsidTr="00F75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Folder</w:t>
            </w:r>
          </w:p>
        </w:tc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hyphens (e.g., </w:t>
            </w:r>
            <w:r w:rsidRPr="00F750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my-great-project</w:t>
            </w: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F750AC" w:rsidRPr="00F750AC" w:rsidTr="00F75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Names</w:t>
            </w:r>
          </w:p>
        </w:tc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descriptive names (e.g., </w:t>
            </w:r>
            <w:r w:rsidRPr="00F750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aws_helper.py</w:t>
            </w: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F750AC" w:rsidRPr="00F750AC" w:rsidTr="00F75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Conflicts</w:t>
            </w:r>
          </w:p>
        </w:tc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 not use Python built-in names (e.g., </w:t>
            </w:r>
            <w:r w:rsidRPr="00F750A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list.py</w:t>
            </w: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F750AC" w:rsidRPr="00F750AC" w:rsidTr="00F75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uniform naming across project</w:t>
            </w:r>
          </w:p>
        </w:tc>
      </w:tr>
      <w:tr w:rsidR="00F750AC" w:rsidRPr="00F750AC" w:rsidTr="00F75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Modules/Packages</w:t>
            </w:r>
          </w:p>
        </w:tc>
        <w:tc>
          <w:tcPr>
            <w:tcW w:w="0" w:type="auto"/>
            <w:vAlign w:val="center"/>
            <w:hideMark/>
          </w:tcPr>
          <w:p w:rsidR="00F750AC" w:rsidRPr="00F750AC" w:rsidRDefault="00F750AC" w:rsidP="00F7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hyphens (use underscores instead)</w:t>
            </w:r>
          </w:p>
        </w:tc>
      </w:tr>
    </w:tbl>
    <w:p w:rsidR="00F750AC" w:rsidRPr="00F750AC" w:rsidRDefault="008E47C3" w:rsidP="00F7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Python File Standards</w:t>
      </w:r>
    </w:p>
    <w:p w:rsidR="00F750AC" w:rsidRPr="00F750AC" w:rsidRDefault="00F750AC" w:rsidP="00F75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for all production code</w:t>
      </w:r>
    </w:p>
    <w:p w:rsidR="00F750AC" w:rsidRPr="00F750AC" w:rsidRDefault="00F750AC" w:rsidP="00F75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On execution:</w:t>
      </w:r>
    </w:p>
    <w:p w:rsidR="00F750AC" w:rsidRPr="00F750AC" w:rsidRDefault="00F750AC" w:rsidP="00F750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pyc</w:t>
      </w:r>
      <w:proofErr w:type="spellEnd"/>
      <w:proofErr w:type="gramEnd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are generated</w:t>
      </w:r>
    </w:p>
    <w:p w:rsidR="00F750AC" w:rsidRPr="00F750AC" w:rsidRDefault="00F750AC" w:rsidP="00F750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__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pycache</w:t>
      </w:r>
      <w:proofErr w:type="spellEnd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is created to store compiled bytecode</w:t>
      </w:r>
    </w:p>
    <w:p w:rsidR="00F750AC" w:rsidRPr="00F750AC" w:rsidRDefault="008E47C3" w:rsidP="00F7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Common Python Commands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Check Python Version</w:t>
      </w:r>
    </w:p>
    <w:p w:rsidR="00F750AC" w:rsidRPr="00F750AC" w:rsidRDefault="00F750AC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python --version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Create Virtual Environment</w:t>
      </w:r>
    </w:p>
    <w:p w:rsidR="00F750AC" w:rsidRPr="00F750AC" w:rsidRDefault="00F750AC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env_name</w:t>
      </w:r>
      <w:proofErr w:type="spellEnd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750AC" w:rsidRPr="00F750AC" w:rsidRDefault="00F750AC" w:rsidP="00F7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F750AC" w:rsidRPr="00F750AC" w:rsidRDefault="00F750AC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pccenv</w:t>
      </w:r>
      <w:proofErr w:type="spellEnd"/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Activate Virtual Environment (Windows)</w:t>
      </w:r>
    </w:p>
    <w:p w:rsidR="00F750AC" w:rsidRPr="00F750AC" w:rsidRDefault="00F750AC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pccenv</w:t>
      </w:r>
      <w:proofErr w:type="spellEnd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\Scripts\activate.bat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Install a Library</w:t>
      </w:r>
    </w:p>
    <w:p w:rsidR="00F750AC" w:rsidRPr="00F750AC" w:rsidRDefault="00F750AC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pip install requests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6.5 Install from Requirements File</w:t>
      </w:r>
    </w:p>
    <w:p w:rsidR="00F750AC" w:rsidRPr="00F750AC" w:rsidRDefault="00F750AC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6.6 Uninstall Libraries</w:t>
      </w:r>
    </w:p>
    <w:p w:rsidR="00F750AC" w:rsidRPr="00F750AC" w:rsidRDefault="00F750AC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pip uninstall -r requirements.txt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6.7 List Installed Libraries</w:t>
      </w:r>
    </w:p>
    <w:p w:rsidR="00F750AC" w:rsidRDefault="00F750AC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pip list</w:t>
      </w:r>
    </w:p>
    <w:p w:rsidR="008E47C3" w:rsidRDefault="008E47C3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7C3" w:rsidRDefault="008E47C3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6.8 upgrade PIP use this below command</w:t>
      </w:r>
    </w:p>
    <w:p w:rsidR="008E47C3" w:rsidRPr="00F750AC" w:rsidRDefault="008E47C3" w:rsidP="00F7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bookmarkStart w:id="0" w:name="_GoBack"/>
      <w:bookmarkEnd w:id="0"/>
      <w:r>
        <w:t xml:space="preserve">python </w:t>
      </w:r>
      <w:r>
        <w:rPr>
          <w:rStyle w:val="u"/>
        </w:rPr>
        <w:t>-m</w:t>
      </w:r>
      <w:r>
        <w:t xml:space="preserve"> pip install </w:t>
      </w:r>
      <w:r>
        <w:rPr>
          <w:rStyle w:val="u"/>
        </w:rPr>
        <w:t>--upgrade</w:t>
      </w:r>
      <w:r>
        <w:t xml:space="preserve"> pip</w:t>
      </w:r>
    </w:p>
    <w:p w:rsidR="00F750AC" w:rsidRPr="00F750AC" w:rsidRDefault="008E47C3" w:rsidP="00F7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Running a Python Program in VS Code</w: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F750AC" w:rsidRPr="00F750AC" w:rsidRDefault="00F750AC" w:rsidP="00F75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VS Code</w:t>
      </w:r>
    </w:p>
    <w:p w:rsidR="00F750AC" w:rsidRPr="00F750AC" w:rsidRDefault="00F750AC" w:rsidP="00F75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→ New Terminal</w:t>
      </w:r>
    </w:p>
    <w:p w:rsidR="00F750AC" w:rsidRPr="00F750AC" w:rsidRDefault="00F750AC" w:rsidP="00F75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command prompt / terminal</w:t>
      </w:r>
    </w:p>
    <w:p w:rsidR="00F750AC" w:rsidRPr="00F750AC" w:rsidRDefault="00F750AC" w:rsidP="00F75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 virtual environment</w:t>
      </w:r>
    </w:p>
    <w:p w:rsidR="00F750AC" w:rsidRPr="00F750AC" w:rsidRDefault="00F750AC" w:rsidP="00F75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 the Python script</w:t>
      </w:r>
    </w:p>
    <w:p w:rsidR="00F750AC" w:rsidRPr="00F750AC" w:rsidRDefault="008E47C3" w:rsidP="00F7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Recommended VS Code Extensions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3156"/>
      </w:tblGrid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Extension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(Microsoft)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Python support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Preview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Notebook preview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Debugger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 support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Pylance</w:t>
            </w:r>
            <w:proofErr w:type="spellEnd"/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IntelliSense and type checking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Formatter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formatting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AREPL for Python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code execution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autoDocstring</w:t>
            </w:r>
            <w:proofErr w:type="spellEnd"/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Generate </w:t>
            </w:r>
            <w:proofErr w:type="spellStart"/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docstrings</w:t>
            </w:r>
            <w:proofErr w:type="spellEnd"/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Runner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code quickly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Indent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formatting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GitHub </w:t>
            </w:r>
            <w:proofErr w:type="spellStart"/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  <w:proofErr w:type="spellEnd"/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Chat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coding assistant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 Generator Agent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documentation</w:t>
            </w:r>
          </w:p>
        </w:tc>
      </w:tr>
      <w:tr w:rsidR="00F750AC" w:rsidRPr="00F750AC" w:rsidTr="00F750AC"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Icon Theme</w:t>
            </w:r>
          </w:p>
        </w:tc>
        <w:tc>
          <w:tcPr>
            <w:tcW w:w="0" w:type="auto"/>
            <w:hideMark/>
          </w:tcPr>
          <w:p w:rsidR="00F750AC" w:rsidRPr="00F750AC" w:rsidRDefault="00F750AC" w:rsidP="00F750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5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UI experience</w:t>
            </w:r>
          </w:p>
        </w:tc>
      </w:tr>
    </w:tbl>
    <w:p w:rsidR="00F750AC" w:rsidRPr="00F750AC" w:rsidRDefault="008E47C3" w:rsidP="00F7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Best Practices Summary</w:t>
      </w:r>
    </w:p>
    <w:p w:rsidR="00F750AC" w:rsidRPr="00F750AC" w:rsidRDefault="00F750AC" w:rsidP="00F75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Google </w:t>
      </w:r>
      <w:proofErr w:type="spellStart"/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Colab</w:t>
      </w:r>
      <w:proofErr w:type="spellEnd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learning and experimentation</w:t>
      </w:r>
    </w:p>
    <w:p w:rsidR="00F750AC" w:rsidRPr="00F750AC" w:rsidRDefault="00F750AC" w:rsidP="00F75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or similar IDEs</w:t>
      </w: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development</w:t>
      </w:r>
    </w:p>
    <w:p w:rsidR="00F750AC" w:rsidRPr="00F750AC" w:rsidRDefault="00F750AC" w:rsidP="00F75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create a </w:t>
      </w: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environment per project</w:t>
      </w:r>
    </w:p>
    <w:p w:rsidR="00F750AC" w:rsidRPr="00F750AC" w:rsidRDefault="00F750AC" w:rsidP="00F75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proper </w:t>
      </w:r>
      <w:r w:rsidRPr="00F75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naming conventions</w:t>
      </w:r>
    </w:p>
    <w:p w:rsidR="00F750AC" w:rsidRPr="00F750AC" w:rsidRDefault="00F750AC" w:rsidP="00F75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production code in </w:t>
      </w: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</w:t>
      </w:r>
    </w:p>
    <w:p w:rsidR="00F750AC" w:rsidRPr="00F750AC" w:rsidRDefault="00F750AC" w:rsidP="00F75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750AC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dependency management</w:t>
      </w:r>
    </w:p>
    <w:p w:rsidR="00F750AC" w:rsidRPr="00F750AC" w:rsidRDefault="00F750AC" w:rsidP="00F75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recommended extensions for better productivity</w:t>
      </w:r>
    </w:p>
    <w:p w:rsidR="00F750AC" w:rsidRPr="00F750AC" w:rsidRDefault="008E47C3" w:rsidP="00F75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750AC" w:rsidRPr="00F750AC" w:rsidRDefault="00F750AC" w:rsidP="00F75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:rsidR="00F750AC" w:rsidRPr="00F750AC" w:rsidRDefault="00F750AC" w:rsidP="00F7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these foundational practices ensures:</w:t>
      </w:r>
    </w:p>
    <w:p w:rsidR="00F750AC" w:rsidRPr="00F750AC" w:rsidRDefault="00F750AC" w:rsidP="00F75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code organization</w:t>
      </w:r>
    </w:p>
    <w:p w:rsidR="00F750AC" w:rsidRPr="00F750AC" w:rsidRDefault="00F750AC" w:rsidP="00F75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maintenance</w:t>
      </w:r>
    </w:p>
    <w:p w:rsidR="00F750AC" w:rsidRPr="00F750AC" w:rsidRDefault="00F750AC" w:rsidP="00F75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dependency conflicts</w:t>
      </w:r>
    </w:p>
    <w:p w:rsidR="00F750AC" w:rsidRPr="00F750AC" w:rsidRDefault="00F750AC" w:rsidP="00F75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0A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development efficiency</w:t>
      </w:r>
    </w:p>
    <w:p w:rsidR="000C259B" w:rsidRDefault="000C259B"/>
    <w:sectPr w:rsidR="000C2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E6A47"/>
    <w:multiLevelType w:val="multilevel"/>
    <w:tmpl w:val="DF8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A7474"/>
    <w:multiLevelType w:val="multilevel"/>
    <w:tmpl w:val="C54A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7423D"/>
    <w:multiLevelType w:val="multilevel"/>
    <w:tmpl w:val="B1B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6620"/>
    <w:multiLevelType w:val="multilevel"/>
    <w:tmpl w:val="2BD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A1674"/>
    <w:multiLevelType w:val="multilevel"/>
    <w:tmpl w:val="326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35771"/>
    <w:multiLevelType w:val="multilevel"/>
    <w:tmpl w:val="9D80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D24BA"/>
    <w:multiLevelType w:val="multilevel"/>
    <w:tmpl w:val="6DE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86FC9"/>
    <w:multiLevelType w:val="multilevel"/>
    <w:tmpl w:val="906E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100D5E"/>
    <w:multiLevelType w:val="multilevel"/>
    <w:tmpl w:val="1532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81543"/>
    <w:multiLevelType w:val="multilevel"/>
    <w:tmpl w:val="CB5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0AC"/>
    <w:rsid w:val="000C259B"/>
    <w:rsid w:val="008E47C3"/>
    <w:rsid w:val="00F7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8CFFD"/>
  <w15:chartTrackingRefBased/>
  <w15:docId w15:val="{EE373AC0-2A8D-4505-8FEA-65098023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50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50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50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750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50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50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750A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50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5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50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5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50A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">
    <w:name w:val="ͼu"/>
    <w:basedOn w:val="DefaultParagraphFont"/>
    <w:rsid w:val="00F750AC"/>
  </w:style>
  <w:style w:type="table" w:styleId="TableGrid">
    <w:name w:val="Table Grid"/>
    <w:basedOn w:val="TableNormal"/>
    <w:uiPriority w:val="39"/>
    <w:rsid w:val="00F75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1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66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2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7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9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6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8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1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3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4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8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3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1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4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9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3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2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7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7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7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7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2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1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96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66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9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8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9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74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1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1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7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2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7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06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2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9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7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3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30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31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3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1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2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1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5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0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0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2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43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0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4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5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Balaji M</cp:lastModifiedBy>
  <cp:revision>2</cp:revision>
  <dcterms:created xsi:type="dcterms:W3CDTF">2026-03-18T15:07:00Z</dcterms:created>
  <dcterms:modified xsi:type="dcterms:W3CDTF">2026-04-06T07:00:00Z</dcterms:modified>
</cp:coreProperties>
</file>