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E5E6" w14:textId="77777777" w:rsidR="00763EDC" w:rsidRDefault="00763EDC" w:rsidP="00763EDC">
      <w:pPr>
        <w:jc w:val="both"/>
      </w:pPr>
      <w:r>
        <w:t>The "document" object represents the DOM (Document Object Model), providing an interface to interact with the structure and content of an HTML or XML document.</w:t>
      </w:r>
    </w:p>
    <w:p w14:paraId="3D566101" w14:textId="25A7D74B" w:rsidR="00763EDC" w:rsidRDefault="00763EDC" w:rsidP="00763EDC">
      <w:pPr>
        <w:jc w:val="both"/>
      </w:pPr>
      <w:r>
        <w:t>The "window" object, on the other hand, represents the browser window or tab and provides methods and properties for managing the browser environment, such as navigation and handling events related to the window.</w:t>
      </w:r>
    </w:p>
    <w:p w14:paraId="2E3298D6" w14:textId="281D7E02" w:rsidR="00895046" w:rsidRDefault="00763EDC" w:rsidP="00763EDC">
      <w:pPr>
        <w:jc w:val="both"/>
      </w:pPr>
      <w:r>
        <w:t>In summary, the "document" object deals with the content and structure of a specific document, while the "window" object manages the overall browser window or tab.</w:t>
      </w:r>
    </w:p>
    <w:p w14:paraId="69A368D3" w14:textId="77777777" w:rsidR="00763EDC" w:rsidRDefault="00763EDC" w:rsidP="00763EDC">
      <w:pPr>
        <w:jc w:val="both"/>
      </w:pPr>
    </w:p>
    <w:tbl>
      <w:tblPr>
        <w:tblStyle w:val="TableGrid"/>
        <w:tblW w:w="0" w:type="auto"/>
        <w:tblLook w:val="04A0" w:firstRow="1" w:lastRow="0" w:firstColumn="1" w:lastColumn="0" w:noHBand="0" w:noVBand="1"/>
      </w:tblPr>
      <w:tblGrid>
        <w:gridCol w:w="704"/>
        <w:gridCol w:w="3969"/>
        <w:gridCol w:w="4343"/>
      </w:tblGrid>
      <w:tr w:rsidR="00763EDC" w14:paraId="3E60117D" w14:textId="77777777" w:rsidTr="00763EDC">
        <w:trPr>
          <w:trHeight w:val="712"/>
        </w:trPr>
        <w:tc>
          <w:tcPr>
            <w:tcW w:w="704" w:type="dxa"/>
          </w:tcPr>
          <w:p w14:paraId="2A757C93" w14:textId="77777777" w:rsidR="00763EDC" w:rsidRDefault="00763EDC" w:rsidP="00456DF1">
            <w:pPr>
              <w:jc w:val="both"/>
            </w:pPr>
          </w:p>
          <w:p w14:paraId="2EE2079A" w14:textId="37840105" w:rsidR="00763EDC" w:rsidRDefault="00763EDC" w:rsidP="00456DF1">
            <w:pPr>
              <w:jc w:val="both"/>
            </w:pPr>
            <w:r>
              <w:t>S.No</w:t>
            </w:r>
          </w:p>
        </w:tc>
        <w:tc>
          <w:tcPr>
            <w:tcW w:w="3969" w:type="dxa"/>
          </w:tcPr>
          <w:p w14:paraId="1D994391" w14:textId="424A13AF" w:rsidR="00763EDC" w:rsidRDefault="00763EDC" w:rsidP="00456DF1">
            <w:pPr>
              <w:jc w:val="both"/>
            </w:pPr>
          </w:p>
          <w:p w14:paraId="5324D7B3" w14:textId="32C3D398" w:rsidR="00763EDC" w:rsidRDefault="00763EDC" w:rsidP="00456DF1">
            <w:pPr>
              <w:jc w:val="both"/>
            </w:pPr>
            <w:r w:rsidRPr="00763EDC">
              <w:t>The Document Object</w:t>
            </w:r>
          </w:p>
        </w:tc>
        <w:tc>
          <w:tcPr>
            <w:tcW w:w="4343" w:type="dxa"/>
          </w:tcPr>
          <w:p w14:paraId="73116235" w14:textId="77777777" w:rsidR="00763EDC" w:rsidRDefault="00763EDC" w:rsidP="00456DF1">
            <w:pPr>
              <w:jc w:val="both"/>
            </w:pPr>
          </w:p>
          <w:p w14:paraId="4773BE80" w14:textId="1BC1C0E2" w:rsidR="00763EDC" w:rsidRDefault="00763EDC" w:rsidP="00456DF1">
            <w:pPr>
              <w:jc w:val="both"/>
            </w:pPr>
            <w:r w:rsidRPr="00763EDC">
              <w:t>Window Object:</w:t>
            </w:r>
          </w:p>
        </w:tc>
      </w:tr>
      <w:tr w:rsidR="00763EDC" w14:paraId="097BA3D2" w14:textId="77777777" w:rsidTr="00763EDC">
        <w:tc>
          <w:tcPr>
            <w:tcW w:w="704" w:type="dxa"/>
          </w:tcPr>
          <w:p w14:paraId="1334D163" w14:textId="77777777" w:rsidR="00763EDC" w:rsidRDefault="00763EDC" w:rsidP="00456DF1">
            <w:pPr>
              <w:jc w:val="both"/>
            </w:pPr>
            <w:r>
              <w:t>1</w:t>
            </w:r>
          </w:p>
          <w:p w14:paraId="32A138DC" w14:textId="2F22572B" w:rsidR="00763EDC" w:rsidRDefault="00763EDC" w:rsidP="00456DF1">
            <w:pPr>
              <w:jc w:val="both"/>
            </w:pPr>
          </w:p>
        </w:tc>
        <w:tc>
          <w:tcPr>
            <w:tcW w:w="3969" w:type="dxa"/>
          </w:tcPr>
          <w:p w14:paraId="183DCEA9" w14:textId="304A6F6B" w:rsidR="00763EDC" w:rsidRPr="00456DF1" w:rsidRDefault="00763EDC" w:rsidP="00456DF1">
            <w:pPr>
              <w:spacing w:after="0" w:line="240" w:lineRule="auto"/>
              <w:jc w:val="both"/>
              <w:rPr>
                <w:b/>
                <w:bCs/>
              </w:rPr>
            </w:pPr>
            <w:r w:rsidRPr="00456DF1">
              <w:rPr>
                <w:b/>
                <w:bCs/>
              </w:rPr>
              <w:t>Scope:</w:t>
            </w:r>
          </w:p>
          <w:p w14:paraId="162DE2CB" w14:textId="77777777" w:rsidR="00763EDC" w:rsidRDefault="00763EDC" w:rsidP="00456DF1">
            <w:pPr>
              <w:spacing w:after="0" w:line="240" w:lineRule="auto"/>
              <w:jc w:val="both"/>
            </w:pPr>
          </w:p>
          <w:p w14:paraId="79623E77" w14:textId="2C7046A5" w:rsidR="00763EDC" w:rsidRDefault="00763EDC" w:rsidP="00456DF1">
            <w:pPr>
              <w:spacing w:after="0" w:line="240" w:lineRule="auto"/>
              <w:jc w:val="both"/>
            </w:pPr>
            <w:r>
              <w:t>The Document object represents the HTML document loaded in the current browser window.</w:t>
            </w:r>
          </w:p>
          <w:p w14:paraId="673D772B" w14:textId="49034853" w:rsidR="00763EDC" w:rsidRDefault="00763EDC" w:rsidP="00456DF1">
            <w:pPr>
              <w:jc w:val="both"/>
            </w:pPr>
            <w:r>
              <w:t>It is limited to the scope of the specific web page.</w:t>
            </w:r>
          </w:p>
          <w:p w14:paraId="068BABD9" w14:textId="77777777" w:rsidR="00763EDC" w:rsidRDefault="00763EDC" w:rsidP="00456DF1">
            <w:pPr>
              <w:jc w:val="both"/>
            </w:pPr>
          </w:p>
        </w:tc>
        <w:tc>
          <w:tcPr>
            <w:tcW w:w="4343" w:type="dxa"/>
          </w:tcPr>
          <w:p w14:paraId="20175261" w14:textId="6A52E288" w:rsidR="00763EDC" w:rsidRPr="00456DF1" w:rsidRDefault="00763EDC" w:rsidP="00456DF1">
            <w:pPr>
              <w:spacing w:after="0" w:line="240" w:lineRule="auto"/>
              <w:jc w:val="both"/>
              <w:rPr>
                <w:b/>
                <w:bCs/>
              </w:rPr>
            </w:pPr>
            <w:r w:rsidRPr="00456DF1">
              <w:rPr>
                <w:b/>
                <w:bCs/>
              </w:rPr>
              <w:t>Global Scope:</w:t>
            </w:r>
          </w:p>
          <w:p w14:paraId="39C01BFF" w14:textId="77777777" w:rsidR="00763EDC" w:rsidRDefault="00763EDC" w:rsidP="00456DF1">
            <w:pPr>
              <w:spacing w:after="0" w:line="240" w:lineRule="auto"/>
              <w:jc w:val="both"/>
            </w:pPr>
          </w:p>
          <w:p w14:paraId="19FEC76D" w14:textId="08C97D43" w:rsidR="00763EDC" w:rsidRDefault="00763EDC" w:rsidP="00456DF1">
            <w:pPr>
              <w:spacing w:after="0" w:line="240" w:lineRule="auto"/>
              <w:jc w:val="both"/>
            </w:pPr>
            <w:r>
              <w:t>The Window object is global and accessible throughout a web page.</w:t>
            </w:r>
          </w:p>
          <w:p w14:paraId="374C6997" w14:textId="5E356681" w:rsidR="00763EDC" w:rsidRDefault="00763EDC" w:rsidP="00456DF1">
            <w:pPr>
              <w:jc w:val="both"/>
            </w:pPr>
            <w:r>
              <w:t>It serves as the global context for JavaScript code running within that page.</w:t>
            </w:r>
          </w:p>
        </w:tc>
      </w:tr>
      <w:tr w:rsidR="00763EDC" w14:paraId="4775A53B" w14:textId="77777777" w:rsidTr="00763EDC">
        <w:tc>
          <w:tcPr>
            <w:tcW w:w="704" w:type="dxa"/>
          </w:tcPr>
          <w:p w14:paraId="230D6D11" w14:textId="77777777" w:rsidR="00763EDC" w:rsidRDefault="00763EDC" w:rsidP="00456DF1">
            <w:pPr>
              <w:jc w:val="both"/>
            </w:pPr>
            <w:r>
              <w:t>2</w:t>
            </w:r>
          </w:p>
          <w:p w14:paraId="5366762E" w14:textId="6C5183ED" w:rsidR="00763EDC" w:rsidRDefault="00763EDC" w:rsidP="00456DF1">
            <w:pPr>
              <w:jc w:val="both"/>
            </w:pPr>
          </w:p>
        </w:tc>
        <w:tc>
          <w:tcPr>
            <w:tcW w:w="3969" w:type="dxa"/>
          </w:tcPr>
          <w:p w14:paraId="1A50AF1F" w14:textId="34D71E80" w:rsidR="00763EDC" w:rsidRPr="00456DF1" w:rsidRDefault="00763EDC" w:rsidP="00456DF1">
            <w:pPr>
              <w:spacing w:after="0" w:line="240" w:lineRule="auto"/>
              <w:jc w:val="both"/>
              <w:rPr>
                <w:b/>
                <w:bCs/>
              </w:rPr>
            </w:pPr>
            <w:r w:rsidRPr="00456DF1">
              <w:rPr>
                <w:b/>
                <w:bCs/>
              </w:rPr>
              <w:t>Access to HTML Elements:</w:t>
            </w:r>
          </w:p>
          <w:p w14:paraId="245B06CA" w14:textId="77777777" w:rsidR="00763EDC" w:rsidRDefault="00763EDC" w:rsidP="00456DF1">
            <w:pPr>
              <w:spacing w:after="0" w:line="240" w:lineRule="auto"/>
              <w:jc w:val="both"/>
            </w:pPr>
          </w:p>
          <w:p w14:paraId="532034A5" w14:textId="3BB9DFF4" w:rsidR="00763EDC" w:rsidRDefault="00763EDC" w:rsidP="00456DF1">
            <w:pPr>
              <w:spacing w:after="0" w:line="240" w:lineRule="auto"/>
              <w:jc w:val="both"/>
            </w:pPr>
            <w:r>
              <w:t>Document provides methods like getElementById(), getElementsByClassName(),</w:t>
            </w:r>
          </w:p>
          <w:p w14:paraId="67485A39" w14:textId="15907FCD" w:rsidR="00763EDC" w:rsidRDefault="00763EDC" w:rsidP="00456DF1">
            <w:pPr>
              <w:jc w:val="both"/>
            </w:pPr>
            <w:r>
              <w:t>and getElementsByTagName() to access and manipulate HTML elements within the page.</w:t>
            </w:r>
          </w:p>
        </w:tc>
        <w:tc>
          <w:tcPr>
            <w:tcW w:w="4343" w:type="dxa"/>
          </w:tcPr>
          <w:p w14:paraId="3ED21B0C" w14:textId="64D16A1B" w:rsidR="00763EDC" w:rsidRDefault="00763EDC" w:rsidP="00456DF1">
            <w:pPr>
              <w:spacing w:after="0" w:line="240" w:lineRule="auto"/>
              <w:jc w:val="both"/>
            </w:pPr>
            <w:r w:rsidRPr="00456DF1">
              <w:rPr>
                <w:b/>
                <w:bCs/>
              </w:rPr>
              <w:t>Browser</w:t>
            </w:r>
            <w:r>
              <w:t xml:space="preserve"> </w:t>
            </w:r>
            <w:r w:rsidRPr="00456DF1">
              <w:rPr>
                <w:b/>
                <w:bCs/>
              </w:rPr>
              <w:t>Controls</w:t>
            </w:r>
            <w:r>
              <w:t>:</w:t>
            </w:r>
          </w:p>
          <w:p w14:paraId="1D647EA4" w14:textId="77777777" w:rsidR="00763EDC" w:rsidRDefault="00763EDC" w:rsidP="00456DF1">
            <w:pPr>
              <w:spacing w:after="0" w:line="240" w:lineRule="auto"/>
              <w:jc w:val="both"/>
            </w:pPr>
          </w:p>
          <w:p w14:paraId="335B26E8" w14:textId="50E07F2D" w:rsidR="00763EDC" w:rsidRDefault="00763EDC" w:rsidP="00456DF1">
            <w:pPr>
              <w:spacing w:after="0" w:line="240" w:lineRule="auto"/>
              <w:jc w:val="both"/>
            </w:pPr>
            <w:r>
              <w:t>Window provides methods for controlling the browser, including opening new windows or tabs,</w:t>
            </w:r>
          </w:p>
          <w:p w14:paraId="5DBA199E" w14:textId="4AF05724" w:rsidR="00763EDC" w:rsidRDefault="00763EDC" w:rsidP="00456DF1">
            <w:pPr>
              <w:jc w:val="both"/>
            </w:pPr>
            <w:r>
              <w:t>navigating to different URLs, resizing the window, and closing the current window.</w:t>
            </w:r>
          </w:p>
        </w:tc>
      </w:tr>
      <w:tr w:rsidR="00763EDC" w14:paraId="4B958920" w14:textId="77777777" w:rsidTr="00763EDC">
        <w:tc>
          <w:tcPr>
            <w:tcW w:w="704" w:type="dxa"/>
          </w:tcPr>
          <w:p w14:paraId="0AB397A8" w14:textId="551DF80C" w:rsidR="00763EDC" w:rsidRDefault="00763EDC" w:rsidP="00456DF1">
            <w:pPr>
              <w:jc w:val="both"/>
            </w:pPr>
            <w:r>
              <w:t>3</w:t>
            </w:r>
          </w:p>
        </w:tc>
        <w:tc>
          <w:tcPr>
            <w:tcW w:w="3969" w:type="dxa"/>
          </w:tcPr>
          <w:p w14:paraId="7F4DFF95" w14:textId="4F7BB45E" w:rsidR="00763EDC" w:rsidRPr="00456DF1" w:rsidRDefault="00763EDC" w:rsidP="00456DF1">
            <w:pPr>
              <w:spacing w:after="0" w:line="240" w:lineRule="auto"/>
              <w:jc w:val="both"/>
              <w:rPr>
                <w:b/>
                <w:bCs/>
              </w:rPr>
            </w:pPr>
            <w:r w:rsidRPr="00456DF1">
              <w:rPr>
                <w:b/>
                <w:bCs/>
              </w:rPr>
              <w:t>DOM Manipulation:</w:t>
            </w:r>
          </w:p>
          <w:p w14:paraId="6E52E592" w14:textId="77777777" w:rsidR="00763EDC" w:rsidRDefault="00763EDC" w:rsidP="00456DF1">
            <w:pPr>
              <w:spacing w:after="0" w:line="240" w:lineRule="auto"/>
              <w:jc w:val="both"/>
            </w:pPr>
          </w:p>
          <w:p w14:paraId="7D3E0859" w14:textId="57C35DE0" w:rsidR="00763EDC" w:rsidRDefault="00763EDC" w:rsidP="00456DF1">
            <w:pPr>
              <w:spacing w:after="0" w:line="240" w:lineRule="auto"/>
              <w:jc w:val="both"/>
            </w:pPr>
            <w:r>
              <w:t>Developers use the Document object to modify the structure and content of a web page dynamically.</w:t>
            </w:r>
          </w:p>
          <w:p w14:paraId="07509251" w14:textId="4FD33757" w:rsidR="00763EDC" w:rsidRDefault="00763EDC" w:rsidP="00456DF1">
            <w:pPr>
              <w:jc w:val="both"/>
            </w:pPr>
            <w:r>
              <w:t>This includes creating, deleting, or modifying HTML elements and their attributes.</w:t>
            </w:r>
          </w:p>
        </w:tc>
        <w:tc>
          <w:tcPr>
            <w:tcW w:w="4343" w:type="dxa"/>
          </w:tcPr>
          <w:p w14:paraId="16FD69A8" w14:textId="7CF55182" w:rsidR="00763EDC" w:rsidRPr="00456DF1" w:rsidRDefault="00763EDC" w:rsidP="00456DF1">
            <w:pPr>
              <w:spacing w:after="0" w:line="240" w:lineRule="auto"/>
              <w:jc w:val="both"/>
              <w:rPr>
                <w:b/>
                <w:bCs/>
              </w:rPr>
            </w:pPr>
            <w:r w:rsidRPr="00456DF1">
              <w:rPr>
                <w:b/>
                <w:bCs/>
              </w:rPr>
              <w:t>Timers and Intervals:</w:t>
            </w:r>
          </w:p>
          <w:p w14:paraId="12CB0BCE" w14:textId="77777777" w:rsidR="00763EDC" w:rsidRDefault="00763EDC" w:rsidP="00456DF1">
            <w:pPr>
              <w:spacing w:after="0" w:line="240" w:lineRule="auto"/>
              <w:jc w:val="both"/>
            </w:pPr>
          </w:p>
          <w:p w14:paraId="1290930A" w14:textId="6A44E115" w:rsidR="00763EDC" w:rsidRDefault="00763EDC" w:rsidP="00456DF1">
            <w:pPr>
              <w:spacing w:after="0" w:line="240" w:lineRule="auto"/>
              <w:jc w:val="both"/>
            </w:pPr>
            <w:r>
              <w:t>JavaScript timers and intervals, implemented through functions like setTimeout() and setInterval(),</w:t>
            </w:r>
          </w:p>
          <w:p w14:paraId="3909E4A6" w14:textId="4F6598C2" w:rsidR="00763EDC" w:rsidRDefault="00763EDC" w:rsidP="00456DF1">
            <w:pPr>
              <w:jc w:val="both"/>
            </w:pPr>
            <w:r>
              <w:t>are part of the Window object. They allow for delayed execution of code.</w:t>
            </w:r>
          </w:p>
        </w:tc>
      </w:tr>
      <w:tr w:rsidR="00763EDC" w14:paraId="2EABECBD" w14:textId="77777777" w:rsidTr="00763EDC">
        <w:tc>
          <w:tcPr>
            <w:tcW w:w="704" w:type="dxa"/>
          </w:tcPr>
          <w:p w14:paraId="3D76FDB6" w14:textId="79C1BA26" w:rsidR="00763EDC" w:rsidRDefault="00763EDC" w:rsidP="00456DF1">
            <w:pPr>
              <w:jc w:val="both"/>
            </w:pPr>
            <w:r>
              <w:t>4</w:t>
            </w:r>
          </w:p>
        </w:tc>
        <w:tc>
          <w:tcPr>
            <w:tcW w:w="3969" w:type="dxa"/>
          </w:tcPr>
          <w:p w14:paraId="31D27C33" w14:textId="6F7BE261" w:rsidR="00763EDC" w:rsidRPr="00456DF1" w:rsidRDefault="00763EDC" w:rsidP="00456DF1">
            <w:pPr>
              <w:spacing w:after="0" w:line="240" w:lineRule="auto"/>
              <w:jc w:val="both"/>
              <w:rPr>
                <w:b/>
                <w:bCs/>
              </w:rPr>
            </w:pPr>
            <w:r w:rsidRPr="00456DF1">
              <w:rPr>
                <w:b/>
                <w:bCs/>
              </w:rPr>
              <w:t>Events Handling:</w:t>
            </w:r>
          </w:p>
          <w:p w14:paraId="72F36DF7" w14:textId="77777777" w:rsidR="00763EDC" w:rsidRDefault="00763EDC" w:rsidP="00456DF1">
            <w:pPr>
              <w:spacing w:after="0" w:line="240" w:lineRule="auto"/>
              <w:jc w:val="both"/>
            </w:pPr>
          </w:p>
          <w:p w14:paraId="7FCE9AD5" w14:textId="7EA897D3" w:rsidR="00763EDC" w:rsidRDefault="00763EDC" w:rsidP="00456DF1">
            <w:pPr>
              <w:spacing w:after="0" w:line="240" w:lineRule="auto"/>
              <w:jc w:val="both"/>
            </w:pPr>
            <w:r>
              <w:t>Event listeners can be attached to elements using the Document object. This allows developers to respond to user interactions,</w:t>
            </w:r>
          </w:p>
          <w:p w14:paraId="42BA5BC7" w14:textId="3416D231" w:rsidR="00763EDC" w:rsidRDefault="00763EDC" w:rsidP="00456DF1">
            <w:pPr>
              <w:jc w:val="both"/>
            </w:pPr>
            <w:r>
              <w:t>such as clicks or key presses, within the web page.</w:t>
            </w:r>
          </w:p>
        </w:tc>
        <w:tc>
          <w:tcPr>
            <w:tcW w:w="4343" w:type="dxa"/>
          </w:tcPr>
          <w:p w14:paraId="0152ED7F" w14:textId="24D56BC5" w:rsidR="00763EDC" w:rsidRPr="00456DF1" w:rsidRDefault="00763EDC" w:rsidP="00456DF1">
            <w:pPr>
              <w:spacing w:after="0" w:line="240" w:lineRule="auto"/>
              <w:jc w:val="both"/>
              <w:rPr>
                <w:b/>
                <w:bCs/>
              </w:rPr>
            </w:pPr>
            <w:r w:rsidRPr="00456DF1">
              <w:rPr>
                <w:b/>
                <w:bCs/>
              </w:rPr>
              <w:t>Storage and Cookies:</w:t>
            </w:r>
          </w:p>
          <w:p w14:paraId="656DD669" w14:textId="77777777" w:rsidR="00763EDC" w:rsidRDefault="00763EDC" w:rsidP="00456DF1">
            <w:pPr>
              <w:spacing w:after="0" w:line="240" w:lineRule="auto"/>
              <w:jc w:val="both"/>
            </w:pPr>
          </w:p>
          <w:p w14:paraId="41C7599B" w14:textId="2A94309F" w:rsidR="00763EDC" w:rsidRDefault="00763EDC" w:rsidP="00456DF1">
            <w:pPr>
              <w:spacing w:after="0" w:line="240" w:lineRule="auto"/>
              <w:jc w:val="both"/>
            </w:pPr>
            <w:r>
              <w:t>Window provides access to browser storage mechanisms such as localStorage and sessionStorage,</w:t>
            </w:r>
          </w:p>
          <w:p w14:paraId="025FC241" w14:textId="17C55DFC" w:rsidR="00763EDC" w:rsidRDefault="00763EDC" w:rsidP="00456DF1">
            <w:pPr>
              <w:jc w:val="both"/>
            </w:pPr>
            <w:r>
              <w:t>as well as cookies. These features enable data storage and retrieval on the client-side.</w:t>
            </w:r>
          </w:p>
        </w:tc>
      </w:tr>
      <w:tr w:rsidR="00763EDC" w14:paraId="76730AC7" w14:textId="77777777" w:rsidTr="00763EDC">
        <w:tc>
          <w:tcPr>
            <w:tcW w:w="704" w:type="dxa"/>
          </w:tcPr>
          <w:p w14:paraId="48A9124D" w14:textId="180F432F" w:rsidR="00763EDC" w:rsidRDefault="00763EDC" w:rsidP="00456DF1">
            <w:pPr>
              <w:jc w:val="both"/>
            </w:pPr>
            <w:r>
              <w:t>5</w:t>
            </w:r>
          </w:p>
        </w:tc>
        <w:tc>
          <w:tcPr>
            <w:tcW w:w="3969" w:type="dxa"/>
          </w:tcPr>
          <w:p w14:paraId="0FC74FE4" w14:textId="121A0541" w:rsidR="00763EDC" w:rsidRPr="00456DF1" w:rsidRDefault="00763EDC" w:rsidP="00456DF1">
            <w:pPr>
              <w:spacing w:after="0" w:line="240" w:lineRule="auto"/>
              <w:jc w:val="both"/>
              <w:rPr>
                <w:b/>
                <w:bCs/>
              </w:rPr>
            </w:pPr>
            <w:r w:rsidRPr="00456DF1">
              <w:rPr>
                <w:b/>
                <w:bCs/>
              </w:rPr>
              <w:t>Document Object Model (DOM):</w:t>
            </w:r>
          </w:p>
          <w:p w14:paraId="227D25F8" w14:textId="6D583EB2" w:rsidR="00763EDC" w:rsidRDefault="00763EDC" w:rsidP="00456DF1">
            <w:pPr>
              <w:jc w:val="both"/>
            </w:pPr>
            <w:r>
              <w:t>The Document object is a critical component of the Document Object Model (DOM),</w:t>
            </w:r>
            <w:r w:rsidR="00262DEE">
              <w:t xml:space="preserve"> </w:t>
            </w:r>
            <w:r>
              <w:t>which represents the hierarchical structure of HTML elements on a web page.</w:t>
            </w:r>
          </w:p>
        </w:tc>
        <w:tc>
          <w:tcPr>
            <w:tcW w:w="4343" w:type="dxa"/>
          </w:tcPr>
          <w:p w14:paraId="3174E1FB" w14:textId="6CB20E52" w:rsidR="00763EDC" w:rsidRPr="00456DF1" w:rsidRDefault="00763EDC" w:rsidP="00456DF1">
            <w:pPr>
              <w:spacing w:after="0" w:line="240" w:lineRule="auto"/>
              <w:jc w:val="both"/>
              <w:rPr>
                <w:b/>
                <w:bCs/>
              </w:rPr>
            </w:pPr>
            <w:r w:rsidRPr="00456DF1">
              <w:rPr>
                <w:b/>
                <w:bCs/>
              </w:rPr>
              <w:t>Window Events:</w:t>
            </w:r>
          </w:p>
          <w:p w14:paraId="6C0E3572" w14:textId="77777777" w:rsidR="00763EDC" w:rsidRDefault="00763EDC" w:rsidP="00456DF1">
            <w:pPr>
              <w:spacing w:after="0" w:line="240" w:lineRule="auto"/>
              <w:jc w:val="both"/>
            </w:pPr>
          </w:p>
          <w:p w14:paraId="78253964" w14:textId="05DC4DB6" w:rsidR="00763EDC" w:rsidRDefault="00763EDC" w:rsidP="00456DF1">
            <w:pPr>
              <w:spacing w:after="0" w:line="240" w:lineRule="auto"/>
              <w:jc w:val="both"/>
            </w:pPr>
            <w:r>
              <w:t>The Window object handles global events that are not tied to specific elements,</w:t>
            </w:r>
          </w:p>
          <w:p w14:paraId="36264D5F" w14:textId="4717AF95" w:rsidR="00763EDC" w:rsidRDefault="00763EDC" w:rsidP="00456DF1">
            <w:pPr>
              <w:jc w:val="both"/>
            </w:pPr>
            <w:r>
              <w:t>such as the window.onload event, which fires when the entire page finishes loading.</w:t>
            </w:r>
          </w:p>
        </w:tc>
      </w:tr>
      <w:tr w:rsidR="00763EDC" w14:paraId="571AD7B3" w14:textId="77777777" w:rsidTr="00763EDC">
        <w:tc>
          <w:tcPr>
            <w:tcW w:w="704" w:type="dxa"/>
          </w:tcPr>
          <w:p w14:paraId="47C019A6" w14:textId="77777777" w:rsidR="00763EDC" w:rsidRDefault="00763EDC" w:rsidP="00763EDC">
            <w:pPr>
              <w:jc w:val="both"/>
            </w:pPr>
            <w:r>
              <w:lastRenderedPageBreak/>
              <w:t>6</w:t>
            </w:r>
          </w:p>
          <w:p w14:paraId="5E4A5BAA" w14:textId="0FB80ABF" w:rsidR="00763EDC" w:rsidRDefault="00763EDC" w:rsidP="00763EDC">
            <w:pPr>
              <w:jc w:val="both"/>
            </w:pPr>
          </w:p>
        </w:tc>
        <w:tc>
          <w:tcPr>
            <w:tcW w:w="3969" w:type="dxa"/>
          </w:tcPr>
          <w:p w14:paraId="2EA1E196" w14:textId="192FEAAB" w:rsidR="00763EDC" w:rsidRPr="00456DF1" w:rsidRDefault="00763EDC" w:rsidP="00763EDC">
            <w:pPr>
              <w:spacing w:after="0" w:line="240" w:lineRule="auto"/>
              <w:jc w:val="both"/>
              <w:rPr>
                <w:b/>
                <w:bCs/>
              </w:rPr>
            </w:pPr>
            <w:r w:rsidRPr="00456DF1">
              <w:rPr>
                <w:b/>
                <w:bCs/>
              </w:rPr>
              <w:t xml:space="preserve">Limited Global Scope: </w:t>
            </w:r>
          </w:p>
          <w:p w14:paraId="1357FF94" w14:textId="77777777" w:rsidR="00763EDC" w:rsidRDefault="00763EDC" w:rsidP="00763EDC">
            <w:pPr>
              <w:spacing w:after="0" w:line="240" w:lineRule="auto"/>
              <w:jc w:val="both"/>
            </w:pPr>
          </w:p>
          <w:p w14:paraId="31F47A34" w14:textId="77777777" w:rsidR="00763EDC" w:rsidRDefault="00763EDC" w:rsidP="00763EDC">
            <w:pPr>
              <w:spacing w:after="0" w:line="240" w:lineRule="auto"/>
              <w:jc w:val="both"/>
            </w:pPr>
            <w:r>
              <w:t xml:space="preserve">The Document object does not have access to global variables or functions defined in other scripts or windows. </w:t>
            </w:r>
          </w:p>
          <w:p w14:paraId="2C765E5D" w14:textId="0B00E187" w:rsidR="00763EDC" w:rsidRDefault="00763EDC" w:rsidP="00763EDC">
            <w:pPr>
              <w:jc w:val="both"/>
            </w:pPr>
            <w:r>
              <w:t>It operates within the context of the current page.</w:t>
            </w:r>
          </w:p>
        </w:tc>
        <w:tc>
          <w:tcPr>
            <w:tcW w:w="4343" w:type="dxa"/>
          </w:tcPr>
          <w:p w14:paraId="6627E5B7" w14:textId="77777777" w:rsidR="00763EDC" w:rsidRPr="00456DF1" w:rsidRDefault="00763EDC" w:rsidP="00763EDC">
            <w:pPr>
              <w:spacing w:after="0" w:line="240" w:lineRule="auto"/>
              <w:jc w:val="both"/>
              <w:rPr>
                <w:b/>
                <w:bCs/>
              </w:rPr>
            </w:pPr>
            <w:r w:rsidRPr="00456DF1">
              <w:rPr>
                <w:b/>
                <w:bCs/>
              </w:rPr>
              <w:t xml:space="preserve">Global Variables: </w:t>
            </w:r>
          </w:p>
          <w:p w14:paraId="23A48123" w14:textId="77777777" w:rsidR="00763EDC" w:rsidRDefault="00763EDC" w:rsidP="00763EDC">
            <w:pPr>
              <w:spacing w:after="0" w:line="240" w:lineRule="auto"/>
              <w:jc w:val="both"/>
            </w:pPr>
          </w:p>
          <w:p w14:paraId="78FAE584" w14:textId="77777777" w:rsidR="00763EDC" w:rsidRDefault="00763EDC" w:rsidP="00763EDC">
            <w:pPr>
              <w:spacing w:after="0" w:line="240" w:lineRule="auto"/>
              <w:jc w:val="both"/>
            </w:pPr>
            <w:r>
              <w:t xml:space="preserve">Variables and functions defined in the global scope become properties and methods of the Window object, </w:t>
            </w:r>
          </w:p>
          <w:p w14:paraId="540ECEA8" w14:textId="4C43F5EF" w:rsidR="00763EDC" w:rsidRDefault="00763EDC" w:rsidP="00763EDC">
            <w:pPr>
              <w:jc w:val="both"/>
            </w:pPr>
            <w:r>
              <w:t>making them accessible throughout the page.</w:t>
            </w:r>
          </w:p>
        </w:tc>
      </w:tr>
      <w:tr w:rsidR="00763EDC" w14:paraId="0C6C8186" w14:textId="77777777" w:rsidTr="00763EDC">
        <w:tc>
          <w:tcPr>
            <w:tcW w:w="704" w:type="dxa"/>
          </w:tcPr>
          <w:p w14:paraId="7DD23825" w14:textId="2FA4C435" w:rsidR="00763EDC" w:rsidRDefault="00763EDC" w:rsidP="00763EDC">
            <w:pPr>
              <w:jc w:val="both"/>
            </w:pPr>
            <w:r>
              <w:t>7</w:t>
            </w:r>
          </w:p>
        </w:tc>
        <w:tc>
          <w:tcPr>
            <w:tcW w:w="3969" w:type="dxa"/>
          </w:tcPr>
          <w:p w14:paraId="6353F681" w14:textId="65AB75C7" w:rsidR="00763EDC" w:rsidRPr="00456DF1" w:rsidRDefault="00763EDC" w:rsidP="00763EDC">
            <w:pPr>
              <w:spacing w:after="0" w:line="240" w:lineRule="auto"/>
              <w:jc w:val="both"/>
              <w:rPr>
                <w:b/>
                <w:bCs/>
              </w:rPr>
            </w:pPr>
            <w:r w:rsidRPr="00456DF1">
              <w:rPr>
                <w:b/>
                <w:bCs/>
              </w:rPr>
              <w:t xml:space="preserve">Content Retrieval: </w:t>
            </w:r>
          </w:p>
          <w:p w14:paraId="2724AF3F" w14:textId="77777777" w:rsidR="00763EDC" w:rsidRDefault="00763EDC" w:rsidP="00763EDC">
            <w:pPr>
              <w:spacing w:after="0" w:line="240" w:lineRule="auto"/>
              <w:jc w:val="both"/>
            </w:pPr>
          </w:p>
          <w:p w14:paraId="4563CB71" w14:textId="77777777" w:rsidR="00763EDC" w:rsidRDefault="00763EDC" w:rsidP="00763EDC">
            <w:pPr>
              <w:spacing w:after="0" w:line="240" w:lineRule="auto"/>
              <w:jc w:val="both"/>
            </w:pPr>
            <w:r>
              <w:t xml:space="preserve">Document facilitates the retrieval of information from the page, </w:t>
            </w:r>
          </w:p>
          <w:p w14:paraId="0CE3425D" w14:textId="208099CD" w:rsidR="00763EDC" w:rsidRDefault="00763EDC" w:rsidP="00763EDC">
            <w:pPr>
              <w:jc w:val="both"/>
            </w:pPr>
            <w:r>
              <w:t>including text content, element attributes, and form input values.</w:t>
            </w:r>
          </w:p>
        </w:tc>
        <w:tc>
          <w:tcPr>
            <w:tcW w:w="4343" w:type="dxa"/>
          </w:tcPr>
          <w:p w14:paraId="1565CA6B" w14:textId="77777777" w:rsidR="00763EDC" w:rsidRPr="00456DF1" w:rsidRDefault="00763EDC" w:rsidP="00763EDC">
            <w:pPr>
              <w:spacing w:after="0" w:line="240" w:lineRule="auto"/>
              <w:jc w:val="both"/>
              <w:rPr>
                <w:b/>
                <w:bCs/>
              </w:rPr>
            </w:pPr>
            <w:r w:rsidRPr="00456DF1">
              <w:rPr>
                <w:b/>
                <w:bCs/>
              </w:rPr>
              <w:t xml:space="preserve">Location Information: </w:t>
            </w:r>
          </w:p>
          <w:p w14:paraId="7D131CC5" w14:textId="77777777" w:rsidR="00763EDC" w:rsidRDefault="00763EDC" w:rsidP="00763EDC">
            <w:pPr>
              <w:spacing w:after="0" w:line="240" w:lineRule="auto"/>
              <w:jc w:val="both"/>
            </w:pPr>
          </w:p>
          <w:p w14:paraId="05759F4A" w14:textId="6143B0B8" w:rsidR="00763EDC" w:rsidRDefault="00763EDC" w:rsidP="00763EDC">
            <w:pPr>
              <w:jc w:val="both"/>
            </w:pPr>
            <w:r>
              <w:t>Window provides information about the current URL and allows you to modify it, facilitating page navigation.</w:t>
            </w:r>
          </w:p>
        </w:tc>
      </w:tr>
      <w:tr w:rsidR="00763EDC" w14:paraId="5F2F8F7D" w14:textId="77777777" w:rsidTr="00763EDC">
        <w:tc>
          <w:tcPr>
            <w:tcW w:w="704" w:type="dxa"/>
          </w:tcPr>
          <w:p w14:paraId="73F8E492" w14:textId="5F07E2FE" w:rsidR="00763EDC" w:rsidRDefault="00763EDC" w:rsidP="00763EDC">
            <w:pPr>
              <w:jc w:val="both"/>
            </w:pPr>
            <w:r>
              <w:t>8</w:t>
            </w:r>
          </w:p>
        </w:tc>
        <w:tc>
          <w:tcPr>
            <w:tcW w:w="3969" w:type="dxa"/>
          </w:tcPr>
          <w:p w14:paraId="17D570AF" w14:textId="04C0D004" w:rsidR="00763EDC" w:rsidRDefault="00763EDC" w:rsidP="00763EDC">
            <w:pPr>
              <w:spacing w:after="0" w:line="240" w:lineRule="auto"/>
              <w:jc w:val="both"/>
            </w:pPr>
            <w:r w:rsidRPr="00456DF1">
              <w:rPr>
                <w:b/>
                <w:bCs/>
              </w:rPr>
              <w:t>Styling</w:t>
            </w:r>
            <w:r>
              <w:t xml:space="preserve">: </w:t>
            </w:r>
          </w:p>
          <w:p w14:paraId="7250A6CA" w14:textId="77777777" w:rsidR="00763EDC" w:rsidRDefault="00763EDC" w:rsidP="00763EDC">
            <w:pPr>
              <w:spacing w:after="0" w:line="240" w:lineRule="auto"/>
              <w:jc w:val="both"/>
            </w:pPr>
          </w:p>
          <w:p w14:paraId="631612C8" w14:textId="1B1B7C96" w:rsidR="00763EDC" w:rsidRDefault="00763EDC" w:rsidP="00763EDC">
            <w:pPr>
              <w:jc w:val="both"/>
            </w:pPr>
            <w:r>
              <w:t>Developers can use the Document object to modify the styling of elements by changing their CSS properties and classes.</w:t>
            </w:r>
          </w:p>
        </w:tc>
        <w:tc>
          <w:tcPr>
            <w:tcW w:w="4343" w:type="dxa"/>
          </w:tcPr>
          <w:p w14:paraId="107C354E" w14:textId="77777777" w:rsidR="00763EDC" w:rsidRPr="00456DF1" w:rsidRDefault="00763EDC" w:rsidP="00763EDC">
            <w:pPr>
              <w:spacing w:after="0" w:line="240" w:lineRule="auto"/>
              <w:jc w:val="both"/>
              <w:rPr>
                <w:b/>
                <w:bCs/>
              </w:rPr>
            </w:pPr>
            <w:r w:rsidRPr="00456DF1">
              <w:rPr>
                <w:b/>
                <w:bCs/>
              </w:rPr>
              <w:t xml:space="preserve">Parent and Child Windows: </w:t>
            </w:r>
          </w:p>
          <w:p w14:paraId="0815B8AC" w14:textId="77777777" w:rsidR="00763EDC" w:rsidRDefault="00763EDC" w:rsidP="00763EDC">
            <w:pPr>
              <w:spacing w:after="0" w:line="240" w:lineRule="auto"/>
              <w:jc w:val="both"/>
            </w:pPr>
          </w:p>
          <w:p w14:paraId="60DB7BF7" w14:textId="445A4EF7" w:rsidR="00763EDC" w:rsidRDefault="00763EDC" w:rsidP="00763EDC">
            <w:pPr>
              <w:jc w:val="both"/>
            </w:pPr>
            <w:r>
              <w:t>When working with frames or iframes, the Window object provides access to parent and child window contexts.</w:t>
            </w:r>
          </w:p>
        </w:tc>
      </w:tr>
      <w:tr w:rsidR="00763EDC" w14:paraId="5B6FA189" w14:textId="77777777" w:rsidTr="00763EDC">
        <w:tc>
          <w:tcPr>
            <w:tcW w:w="704" w:type="dxa"/>
          </w:tcPr>
          <w:p w14:paraId="0AF5EA98" w14:textId="4C9C1DE3" w:rsidR="00763EDC" w:rsidRDefault="00763EDC" w:rsidP="00763EDC">
            <w:pPr>
              <w:jc w:val="both"/>
            </w:pPr>
            <w:r>
              <w:t>9</w:t>
            </w:r>
          </w:p>
        </w:tc>
        <w:tc>
          <w:tcPr>
            <w:tcW w:w="3969" w:type="dxa"/>
          </w:tcPr>
          <w:p w14:paraId="5479E27A" w14:textId="2E659AF1" w:rsidR="00763EDC" w:rsidRPr="00456DF1" w:rsidRDefault="00763EDC" w:rsidP="00763EDC">
            <w:pPr>
              <w:spacing w:after="0" w:line="240" w:lineRule="auto"/>
              <w:jc w:val="both"/>
              <w:rPr>
                <w:b/>
                <w:bCs/>
              </w:rPr>
            </w:pPr>
            <w:r w:rsidRPr="00456DF1">
              <w:rPr>
                <w:b/>
                <w:bCs/>
              </w:rPr>
              <w:t xml:space="preserve">Form Handling: </w:t>
            </w:r>
          </w:p>
          <w:p w14:paraId="62F23351" w14:textId="77777777" w:rsidR="00763EDC" w:rsidRDefault="00763EDC" w:rsidP="00763EDC">
            <w:pPr>
              <w:spacing w:after="0" w:line="240" w:lineRule="auto"/>
              <w:jc w:val="both"/>
            </w:pPr>
          </w:p>
          <w:p w14:paraId="4E81C294" w14:textId="00A791D5" w:rsidR="00763EDC" w:rsidRDefault="00763EDC" w:rsidP="00763EDC">
            <w:pPr>
              <w:jc w:val="both"/>
            </w:pPr>
            <w:r>
              <w:t>It allows you to interact with forms on the page, including form submission, validation, and manipulation of form elements.</w:t>
            </w:r>
          </w:p>
        </w:tc>
        <w:tc>
          <w:tcPr>
            <w:tcW w:w="4343" w:type="dxa"/>
          </w:tcPr>
          <w:p w14:paraId="1CCCE318" w14:textId="77777777" w:rsidR="00763EDC" w:rsidRPr="00456DF1" w:rsidRDefault="00763EDC" w:rsidP="00763EDC">
            <w:pPr>
              <w:spacing w:after="0" w:line="240" w:lineRule="auto"/>
              <w:jc w:val="both"/>
              <w:rPr>
                <w:b/>
                <w:bCs/>
              </w:rPr>
            </w:pPr>
            <w:r w:rsidRPr="00456DF1">
              <w:rPr>
                <w:b/>
                <w:bCs/>
              </w:rPr>
              <w:t xml:space="preserve">History Management: </w:t>
            </w:r>
          </w:p>
          <w:p w14:paraId="7B30CBA8" w14:textId="77777777" w:rsidR="00763EDC" w:rsidRDefault="00763EDC" w:rsidP="00763EDC">
            <w:pPr>
              <w:spacing w:after="0" w:line="240" w:lineRule="auto"/>
              <w:jc w:val="both"/>
            </w:pPr>
          </w:p>
          <w:p w14:paraId="63129875" w14:textId="1A01F83A" w:rsidR="00763EDC" w:rsidRDefault="00763EDC" w:rsidP="00763EDC">
            <w:pPr>
              <w:jc w:val="both"/>
            </w:pPr>
            <w:r>
              <w:t>It offers methods to navigate backward and forward through the user's browsing history.</w:t>
            </w:r>
          </w:p>
        </w:tc>
      </w:tr>
      <w:tr w:rsidR="00763EDC" w14:paraId="402DFAC2" w14:textId="77777777" w:rsidTr="00763EDC">
        <w:tc>
          <w:tcPr>
            <w:tcW w:w="704" w:type="dxa"/>
          </w:tcPr>
          <w:p w14:paraId="783A3EA3" w14:textId="7C9E7B07" w:rsidR="00763EDC" w:rsidRDefault="00763EDC" w:rsidP="00763EDC">
            <w:pPr>
              <w:jc w:val="both"/>
            </w:pPr>
            <w:r>
              <w:t>10</w:t>
            </w:r>
          </w:p>
        </w:tc>
        <w:tc>
          <w:tcPr>
            <w:tcW w:w="3969" w:type="dxa"/>
          </w:tcPr>
          <w:p w14:paraId="6519AA4D" w14:textId="173570EF" w:rsidR="00763EDC" w:rsidRPr="00456DF1" w:rsidRDefault="00763EDC" w:rsidP="00763EDC">
            <w:pPr>
              <w:spacing w:after="0" w:line="240" w:lineRule="auto"/>
              <w:jc w:val="both"/>
              <w:rPr>
                <w:b/>
                <w:bCs/>
              </w:rPr>
            </w:pPr>
            <w:r w:rsidRPr="00456DF1">
              <w:rPr>
                <w:b/>
                <w:bCs/>
              </w:rPr>
              <w:t xml:space="preserve">Selective Element Access: </w:t>
            </w:r>
          </w:p>
          <w:p w14:paraId="24A74668" w14:textId="77777777" w:rsidR="00763EDC" w:rsidRDefault="00763EDC" w:rsidP="00763EDC">
            <w:pPr>
              <w:spacing w:after="0" w:line="240" w:lineRule="auto"/>
              <w:jc w:val="both"/>
            </w:pPr>
          </w:p>
          <w:p w14:paraId="41C8B118" w14:textId="4044D5FA" w:rsidR="00763EDC" w:rsidRDefault="00763EDC" w:rsidP="00763EDC">
            <w:pPr>
              <w:jc w:val="both"/>
            </w:pPr>
            <w:r>
              <w:t>Document enables developers to select and interact with specific elements on the page based on various criteria, such as IDs, classes, or element types.</w:t>
            </w:r>
          </w:p>
        </w:tc>
        <w:tc>
          <w:tcPr>
            <w:tcW w:w="4343" w:type="dxa"/>
          </w:tcPr>
          <w:p w14:paraId="302E8688" w14:textId="77777777" w:rsidR="00456DF1" w:rsidRPr="00456DF1" w:rsidRDefault="00456DF1" w:rsidP="00456DF1">
            <w:pPr>
              <w:spacing w:after="0" w:line="240" w:lineRule="auto"/>
              <w:jc w:val="both"/>
              <w:rPr>
                <w:b/>
                <w:bCs/>
              </w:rPr>
            </w:pPr>
            <w:r w:rsidRPr="00456DF1">
              <w:rPr>
                <w:b/>
                <w:bCs/>
              </w:rPr>
              <w:t xml:space="preserve">Cross-Origin Communication: </w:t>
            </w:r>
          </w:p>
          <w:p w14:paraId="03EBD94A" w14:textId="77777777" w:rsidR="00456DF1" w:rsidRDefault="00456DF1" w:rsidP="00456DF1">
            <w:pPr>
              <w:spacing w:after="0" w:line="240" w:lineRule="auto"/>
              <w:jc w:val="both"/>
            </w:pPr>
          </w:p>
          <w:p w14:paraId="09FBA31C" w14:textId="77777777" w:rsidR="00456DF1" w:rsidRDefault="00456DF1" w:rsidP="00456DF1">
            <w:pPr>
              <w:spacing w:after="0" w:line="240" w:lineRule="auto"/>
              <w:jc w:val="both"/>
            </w:pPr>
            <w:r>
              <w:t xml:space="preserve">Window objects of different windows or tabs in the same browser allow limited communication through mechanisms like window.postMessage(), </w:t>
            </w:r>
          </w:p>
          <w:p w14:paraId="4B3EB837" w14:textId="15AD17A1" w:rsidR="00763EDC" w:rsidRDefault="00456DF1" w:rsidP="00456DF1">
            <w:pPr>
              <w:jc w:val="both"/>
            </w:pPr>
            <w:r>
              <w:t>enabling interaction between separate pages or domains.</w:t>
            </w:r>
          </w:p>
        </w:tc>
      </w:tr>
    </w:tbl>
    <w:p w14:paraId="46A99434" w14:textId="77777777" w:rsidR="00763EDC" w:rsidRDefault="00763EDC" w:rsidP="00763EDC">
      <w:pPr>
        <w:jc w:val="both"/>
      </w:pPr>
    </w:p>
    <w:sectPr w:rsidR="0076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C"/>
    <w:rsid w:val="00262DEE"/>
    <w:rsid w:val="00456DF1"/>
    <w:rsid w:val="00763EDC"/>
    <w:rsid w:val="00895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E695"/>
  <w15:chartTrackingRefBased/>
  <w15:docId w15:val="{E1228790-E5C0-4ABE-97E7-5F3A2893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 krishnan</dc:creator>
  <cp:keywords/>
  <dc:description/>
  <cp:lastModifiedBy>Gokula krishnan</cp:lastModifiedBy>
  <cp:revision>2</cp:revision>
  <dcterms:created xsi:type="dcterms:W3CDTF">2023-11-20T05:49:00Z</dcterms:created>
  <dcterms:modified xsi:type="dcterms:W3CDTF">2023-11-20T06:02:00Z</dcterms:modified>
</cp:coreProperties>
</file>