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B92407" w14:textId="77777777" w:rsidR="003B1DE5" w:rsidRPr="003B1DE5" w:rsidRDefault="003B1DE5" w:rsidP="003B1DE5">
      <w:pPr>
        <w:rPr>
          <w:b/>
          <w:bCs/>
        </w:rPr>
      </w:pPr>
      <w:r w:rsidRPr="003B1DE5">
        <w:rPr>
          <w:b/>
          <w:bCs/>
        </w:rPr>
        <w:t xml:space="preserve">Business Requirement Document: </w:t>
      </w:r>
      <w:proofErr w:type="spellStart"/>
      <w:r w:rsidRPr="003B1DE5">
        <w:rPr>
          <w:b/>
          <w:bCs/>
        </w:rPr>
        <w:t>SmartRent</w:t>
      </w:r>
      <w:proofErr w:type="spellEnd"/>
      <w:r w:rsidRPr="003B1DE5">
        <w:rPr>
          <w:b/>
          <w:bCs/>
        </w:rPr>
        <w:t xml:space="preserve"> Pro</w:t>
      </w:r>
    </w:p>
    <w:p w14:paraId="26A7E807" w14:textId="77777777" w:rsidR="003B1DE5" w:rsidRPr="003B1DE5" w:rsidRDefault="003B1DE5" w:rsidP="003B1DE5">
      <w:pPr>
        <w:rPr>
          <w:b/>
          <w:bCs/>
        </w:rPr>
      </w:pPr>
      <w:r w:rsidRPr="003B1DE5">
        <w:rPr>
          <w:b/>
          <w:bCs/>
        </w:rPr>
        <w:t>1. Project Overview</w:t>
      </w:r>
    </w:p>
    <w:p w14:paraId="127D12F6" w14:textId="77777777" w:rsidR="003B1DE5" w:rsidRPr="003B1DE5" w:rsidRDefault="003B1DE5" w:rsidP="003B1DE5">
      <w:r w:rsidRPr="003B1DE5">
        <w:t>A property management and accounting application designed to track revenue (rent/utilities) and expenses (maintenance/operations) for multi-unit apartment buildings. The system calculates net profit, manages tenant arrears, and supports a Financial Year (April 1 – March 31).</w:t>
      </w:r>
    </w:p>
    <w:p w14:paraId="634D269B" w14:textId="77777777" w:rsidR="003B1DE5" w:rsidRPr="003B1DE5" w:rsidRDefault="003B1DE5" w:rsidP="003B1DE5">
      <w:pPr>
        <w:rPr>
          <w:b/>
          <w:bCs/>
        </w:rPr>
      </w:pPr>
      <w:r w:rsidRPr="003B1DE5">
        <w:rPr>
          <w:b/>
          <w:bCs/>
        </w:rPr>
        <w:t>2. User Roles</w:t>
      </w:r>
    </w:p>
    <w:p w14:paraId="21CEEDD7" w14:textId="77777777" w:rsidR="003B1DE5" w:rsidRPr="003B1DE5" w:rsidRDefault="003B1DE5" w:rsidP="003B1DE5">
      <w:pPr>
        <w:numPr>
          <w:ilvl w:val="0"/>
          <w:numId w:val="1"/>
        </w:numPr>
      </w:pPr>
      <w:r w:rsidRPr="003B1DE5">
        <w:rPr>
          <w:b/>
          <w:bCs/>
        </w:rPr>
        <w:t>Admin:</w:t>
      </w:r>
      <w:r w:rsidRPr="003B1DE5">
        <w:t xml:space="preserve"> Full system access (setup units, set rent amounts, edit historical data, delete records).</w:t>
      </w:r>
    </w:p>
    <w:p w14:paraId="1A87094E" w14:textId="77777777" w:rsidR="003B1DE5" w:rsidRPr="003B1DE5" w:rsidRDefault="003B1DE5" w:rsidP="003B1DE5">
      <w:pPr>
        <w:numPr>
          <w:ilvl w:val="0"/>
          <w:numId w:val="1"/>
        </w:numPr>
      </w:pPr>
      <w:r w:rsidRPr="003B1DE5">
        <w:rPr>
          <w:b/>
          <w:bCs/>
        </w:rPr>
        <w:t>Manager:</w:t>
      </w:r>
      <w:r w:rsidRPr="003B1DE5">
        <w:t xml:space="preserve"> Operational access (log payments, log maintenance, view dashboards).</w:t>
      </w:r>
    </w:p>
    <w:p w14:paraId="497CB1A7" w14:textId="77777777" w:rsidR="003B1DE5" w:rsidRPr="003B1DE5" w:rsidRDefault="003B1DE5" w:rsidP="003B1DE5">
      <w:pPr>
        <w:rPr>
          <w:b/>
          <w:bCs/>
        </w:rPr>
      </w:pPr>
      <w:r w:rsidRPr="003B1DE5">
        <w:rPr>
          <w:b/>
          <w:bCs/>
        </w:rPr>
        <w:t>3. Core Data Schema</w:t>
      </w:r>
    </w:p>
    <w:p w14:paraId="4FB835F9" w14:textId="77777777" w:rsidR="003B1DE5" w:rsidRPr="003B1DE5" w:rsidRDefault="003B1DE5" w:rsidP="003B1DE5">
      <w:pPr>
        <w:numPr>
          <w:ilvl w:val="0"/>
          <w:numId w:val="2"/>
        </w:numPr>
      </w:pPr>
      <w:r w:rsidRPr="003B1DE5">
        <w:rPr>
          <w:b/>
          <w:bCs/>
        </w:rPr>
        <w:t>Buildings &amp; Units:</w:t>
      </w:r>
      <w:r w:rsidRPr="003B1DE5">
        <w:t xml:space="preserve"> Master list of property assets.</w:t>
      </w:r>
    </w:p>
    <w:p w14:paraId="68FB7748" w14:textId="77777777" w:rsidR="003B1DE5" w:rsidRPr="003B1DE5" w:rsidRDefault="003B1DE5" w:rsidP="003B1DE5">
      <w:pPr>
        <w:numPr>
          <w:ilvl w:val="0"/>
          <w:numId w:val="2"/>
        </w:numPr>
      </w:pPr>
      <w:r w:rsidRPr="003B1DE5">
        <w:rPr>
          <w:b/>
          <w:bCs/>
        </w:rPr>
        <w:t>Tenants &amp; Leases:</w:t>
      </w:r>
      <w:r w:rsidRPr="003B1DE5">
        <w:t xml:space="preserve"> Links people to units with specific rent start dates and amounts.</w:t>
      </w:r>
    </w:p>
    <w:p w14:paraId="121BFF98" w14:textId="77777777" w:rsidR="003B1DE5" w:rsidRPr="003B1DE5" w:rsidRDefault="003B1DE5" w:rsidP="003B1DE5">
      <w:pPr>
        <w:numPr>
          <w:ilvl w:val="0"/>
          <w:numId w:val="2"/>
        </w:numPr>
      </w:pPr>
      <w:r w:rsidRPr="003B1DE5">
        <w:rPr>
          <w:b/>
          <w:bCs/>
        </w:rPr>
        <w:t>Revenue Table:</w:t>
      </w:r>
      <w:r w:rsidRPr="003B1DE5">
        <w:t xml:space="preserve"> Logs incoming Rent, Electricity, Water, etc.</w:t>
      </w:r>
    </w:p>
    <w:p w14:paraId="5729160D" w14:textId="77777777" w:rsidR="003B1DE5" w:rsidRPr="003B1DE5" w:rsidRDefault="003B1DE5" w:rsidP="003B1DE5">
      <w:pPr>
        <w:numPr>
          <w:ilvl w:val="0"/>
          <w:numId w:val="2"/>
        </w:numPr>
      </w:pPr>
      <w:r w:rsidRPr="003B1DE5">
        <w:rPr>
          <w:b/>
          <w:bCs/>
        </w:rPr>
        <w:t>Expense Table:</w:t>
      </w:r>
      <w:r w:rsidRPr="003B1DE5">
        <w:t xml:space="preserve"> Logs outgoing Maintenance, Repairs, and Taxes.</w:t>
      </w:r>
    </w:p>
    <w:p w14:paraId="5E3FD487" w14:textId="77777777" w:rsidR="003B1DE5" w:rsidRPr="003B1DE5" w:rsidRDefault="003B1DE5" w:rsidP="003B1DE5">
      <w:r w:rsidRPr="003B1DE5">
        <w:pict w14:anchorId="038E8862">
          <v:rect id="_x0000_i1049" style="width:0;height:1.5pt" o:hralign="center" o:hrstd="t" o:hr="t" fillcolor="#a0a0a0" stroked="f"/>
        </w:pict>
      </w:r>
    </w:p>
    <w:p w14:paraId="51C916C9" w14:textId="77777777" w:rsidR="003B1DE5" w:rsidRPr="003B1DE5" w:rsidRDefault="003B1DE5" w:rsidP="003B1DE5">
      <w:pPr>
        <w:rPr>
          <w:b/>
          <w:bCs/>
        </w:rPr>
      </w:pPr>
      <w:r w:rsidRPr="003B1DE5">
        <w:rPr>
          <w:b/>
          <w:bCs/>
        </w:rPr>
        <w:t>4. Module: Maintenance &amp; Expense Entry (Detailed)</w:t>
      </w:r>
    </w:p>
    <w:p w14:paraId="2A7BEB65" w14:textId="77777777" w:rsidR="003B1DE5" w:rsidRPr="003B1DE5" w:rsidRDefault="003B1DE5" w:rsidP="003B1DE5">
      <w:r w:rsidRPr="003B1DE5">
        <w:t>This module tracks every dollar spent on the property to ensure accurate Net Profit reporting.</w:t>
      </w:r>
    </w:p>
    <w:p w14:paraId="6F025B61" w14:textId="77777777" w:rsidR="003B1DE5" w:rsidRPr="003B1DE5" w:rsidRDefault="003B1DE5" w:rsidP="003B1DE5">
      <w:pPr>
        <w:rPr>
          <w:b/>
          <w:bCs/>
        </w:rPr>
      </w:pPr>
      <w:r w:rsidRPr="003B1DE5">
        <w:rPr>
          <w:b/>
          <w:bCs/>
        </w:rPr>
        <w:t>4.1 Entry Fields (The Form)</w:t>
      </w:r>
    </w:p>
    <w:p w14:paraId="48788256" w14:textId="77777777" w:rsidR="003B1DE5" w:rsidRPr="003B1DE5" w:rsidRDefault="003B1DE5" w:rsidP="003B1DE5">
      <w:r w:rsidRPr="003B1DE5">
        <w:t>Every expense entry must capture:</w:t>
      </w:r>
    </w:p>
    <w:p w14:paraId="522CFEDF" w14:textId="77777777" w:rsidR="003B1DE5" w:rsidRPr="003B1DE5" w:rsidRDefault="003B1DE5" w:rsidP="003B1DE5">
      <w:pPr>
        <w:numPr>
          <w:ilvl w:val="0"/>
          <w:numId w:val="3"/>
        </w:numPr>
      </w:pPr>
      <w:r w:rsidRPr="003B1DE5">
        <w:rPr>
          <w:b/>
          <w:bCs/>
        </w:rPr>
        <w:t>Date:</w:t>
      </w:r>
      <w:r w:rsidRPr="003B1DE5">
        <w:t xml:space="preserve"> Date of the expense/repair.</w:t>
      </w:r>
    </w:p>
    <w:p w14:paraId="233AA4DA" w14:textId="77777777" w:rsidR="003B1DE5" w:rsidRPr="003B1DE5" w:rsidRDefault="003B1DE5" w:rsidP="003B1DE5">
      <w:pPr>
        <w:numPr>
          <w:ilvl w:val="0"/>
          <w:numId w:val="3"/>
        </w:numPr>
      </w:pPr>
      <w:r w:rsidRPr="003B1DE5">
        <w:rPr>
          <w:b/>
          <w:bCs/>
        </w:rPr>
        <w:t>Expense Category:</w:t>
      </w:r>
      <w:r w:rsidRPr="003B1DE5">
        <w:t xml:space="preserve"> Dropdown (Plumbing, Electrical, Painting, Cleaning, Taxes, Staff Salary, General).</w:t>
      </w:r>
    </w:p>
    <w:p w14:paraId="1BD311FE" w14:textId="77777777" w:rsidR="003B1DE5" w:rsidRPr="003B1DE5" w:rsidRDefault="003B1DE5" w:rsidP="003B1DE5">
      <w:pPr>
        <w:numPr>
          <w:ilvl w:val="0"/>
          <w:numId w:val="3"/>
        </w:numPr>
      </w:pPr>
      <w:r w:rsidRPr="003B1DE5">
        <w:rPr>
          <w:b/>
          <w:bCs/>
        </w:rPr>
        <w:t>Attachment/Link:</w:t>
      </w:r>
      <w:r w:rsidRPr="003B1DE5">
        <w:t xml:space="preserve"> Select if this applies to a </w:t>
      </w:r>
      <w:r w:rsidRPr="003B1DE5">
        <w:rPr>
          <w:b/>
          <w:bCs/>
        </w:rPr>
        <w:t>Specific Unit</w:t>
      </w:r>
      <w:r w:rsidRPr="003B1DE5">
        <w:t xml:space="preserve"> (e.g., Unit 102) or the </w:t>
      </w:r>
      <w:r w:rsidRPr="003B1DE5">
        <w:rPr>
          <w:b/>
          <w:bCs/>
        </w:rPr>
        <w:t>General Building</w:t>
      </w:r>
      <w:r w:rsidRPr="003B1DE5">
        <w:t>.</w:t>
      </w:r>
    </w:p>
    <w:p w14:paraId="0B660C1A" w14:textId="77777777" w:rsidR="003B1DE5" w:rsidRPr="003B1DE5" w:rsidRDefault="003B1DE5" w:rsidP="003B1DE5">
      <w:pPr>
        <w:numPr>
          <w:ilvl w:val="0"/>
          <w:numId w:val="3"/>
        </w:numPr>
      </w:pPr>
      <w:r w:rsidRPr="003B1DE5">
        <w:rPr>
          <w:b/>
          <w:bCs/>
        </w:rPr>
        <w:t>Amount:</w:t>
      </w:r>
      <w:r w:rsidRPr="003B1DE5">
        <w:t xml:space="preserve"> Total cost of the repair/service.</w:t>
      </w:r>
    </w:p>
    <w:p w14:paraId="64EAF837" w14:textId="77777777" w:rsidR="003B1DE5" w:rsidRPr="003B1DE5" w:rsidRDefault="003B1DE5" w:rsidP="003B1DE5">
      <w:pPr>
        <w:numPr>
          <w:ilvl w:val="0"/>
          <w:numId w:val="3"/>
        </w:numPr>
      </w:pPr>
      <w:r w:rsidRPr="003B1DE5">
        <w:rPr>
          <w:b/>
          <w:bCs/>
        </w:rPr>
        <w:t>Vendor Info:</w:t>
      </w:r>
      <w:r w:rsidRPr="003B1DE5">
        <w:t xml:space="preserve"> Name and Contact of the person/company who did the work.</w:t>
      </w:r>
    </w:p>
    <w:p w14:paraId="25414DB8" w14:textId="77777777" w:rsidR="003B1DE5" w:rsidRPr="003B1DE5" w:rsidRDefault="003B1DE5" w:rsidP="003B1DE5">
      <w:pPr>
        <w:numPr>
          <w:ilvl w:val="0"/>
          <w:numId w:val="3"/>
        </w:numPr>
      </w:pPr>
      <w:r w:rsidRPr="003B1DE5">
        <w:rPr>
          <w:b/>
          <w:bCs/>
        </w:rPr>
        <w:t>Status:</w:t>
      </w:r>
      <w:r w:rsidRPr="003B1DE5">
        <w:t xml:space="preserve"> Toggle (Pending Quote / Work in Progress / Paid).</w:t>
      </w:r>
    </w:p>
    <w:p w14:paraId="554F495C" w14:textId="77777777" w:rsidR="003B1DE5" w:rsidRPr="003B1DE5" w:rsidRDefault="003B1DE5" w:rsidP="003B1DE5">
      <w:pPr>
        <w:numPr>
          <w:ilvl w:val="0"/>
          <w:numId w:val="3"/>
        </w:numPr>
      </w:pPr>
      <w:r w:rsidRPr="003B1DE5">
        <w:rPr>
          <w:b/>
          <w:bCs/>
        </w:rPr>
        <w:t>Receipt Upload:</w:t>
      </w:r>
      <w:r w:rsidRPr="003B1DE5">
        <w:t xml:space="preserve"> Function to take a photo of the bill/receipt or upload a PDF.</w:t>
      </w:r>
    </w:p>
    <w:p w14:paraId="5DBE2D21" w14:textId="77777777" w:rsidR="003B1DE5" w:rsidRPr="003B1DE5" w:rsidRDefault="003B1DE5" w:rsidP="003B1DE5">
      <w:pPr>
        <w:numPr>
          <w:ilvl w:val="0"/>
          <w:numId w:val="3"/>
        </w:numPr>
      </w:pPr>
      <w:r w:rsidRPr="003B1DE5">
        <w:rPr>
          <w:b/>
          <w:bCs/>
        </w:rPr>
        <w:t>Notes:</w:t>
      </w:r>
      <w:r w:rsidRPr="003B1DE5">
        <w:t xml:space="preserve"> Description of the work done.</w:t>
      </w:r>
    </w:p>
    <w:p w14:paraId="63D63B9B" w14:textId="77777777" w:rsidR="003B1DE5" w:rsidRPr="003B1DE5" w:rsidRDefault="003B1DE5" w:rsidP="003B1DE5">
      <w:pPr>
        <w:rPr>
          <w:b/>
          <w:bCs/>
        </w:rPr>
      </w:pPr>
      <w:r w:rsidRPr="003B1DE5">
        <w:rPr>
          <w:b/>
          <w:bCs/>
        </w:rPr>
        <w:t>4.2 Maintenance Logic</w:t>
      </w:r>
    </w:p>
    <w:p w14:paraId="2CB98360" w14:textId="77777777" w:rsidR="003B1DE5" w:rsidRPr="003B1DE5" w:rsidRDefault="003B1DE5" w:rsidP="003B1DE5">
      <w:pPr>
        <w:numPr>
          <w:ilvl w:val="0"/>
          <w:numId w:val="4"/>
        </w:numPr>
      </w:pPr>
      <w:r w:rsidRPr="003B1DE5">
        <w:rPr>
          <w:b/>
          <w:bCs/>
        </w:rPr>
        <w:t>Unit Cost History:</w:t>
      </w:r>
      <w:r w:rsidRPr="003B1DE5">
        <w:t xml:space="preserve"> Each Unit profile should show a "Maintenance History" sub-list.</w:t>
      </w:r>
    </w:p>
    <w:p w14:paraId="63F1BA16" w14:textId="77777777" w:rsidR="003B1DE5" w:rsidRPr="003B1DE5" w:rsidRDefault="003B1DE5" w:rsidP="003B1DE5">
      <w:pPr>
        <w:numPr>
          <w:ilvl w:val="0"/>
          <w:numId w:val="4"/>
        </w:numPr>
      </w:pPr>
      <w:r w:rsidRPr="003B1DE5">
        <w:rPr>
          <w:b/>
          <w:bCs/>
        </w:rPr>
        <w:lastRenderedPageBreak/>
        <w:t>Deduction:</w:t>
      </w:r>
      <w:r w:rsidRPr="003B1DE5">
        <w:t xml:space="preserve"> Maintenance totals must be automatically deducted from Gross Revenue in the Financial Dashboard.</w:t>
      </w:r>
    </w:p>
    <w:p w14:paraId="4B7CD162" w14:textId="77777777" w:rsidR="003B1DE5" w:rsidRPr="003B1DE5" w:rsidRDefault="003B1DE5" w:rsidP="003B1DE5">
      <w:r w:rsidRPr="003B1DE5">
        <w:pict w14:anchorId="0E12D160">
          <v:rect id="_x0000_i1050" style="width:0;height:1.5pt" o:hralign="center" o:hrstd="t" o:hr="t" fillcolor="#a0a0a0" stroked="f"/>
        </w:pict>
      </w:r>
    </w:p>
    <w:p w14:paraId="0E796BF4" w14:textId="77777777" w:rsidR="003B1DE5" w:rsidRPr="003B1DE5" w:rsidRDefault="003B1DE5" w:rsidP="003B1DE5">
      <w:pPr>
        <w:rPr>
          <w:b/>
          <w:bCs/>
        </w:rPr>
      </w:pPr>
      <w:r w:rsidRPr="003B1DE5">
        <w:rPr>
          <w:b/>
          <w:bCs/>
        </w:rPr>
        <w:t>5. Module: Revenue &amp; Rent Collection</w:t>
      </w:r>
    </w:p>
    <w:p w14:paraId="632F30D4" w14:textId="77777777" w:rsidR="003B1DE5" w:rsidRPr="003B1DE5" w:rsidRDefault="003B1DE5" w:rsidP="003B1DE5">
      <w:pPr>
        <w:numPr>
          <w:ilvl w:val="0"/>
          <w:numId w:val="5"/>
        </w:numPr>
      </w:pPr>
      <w:r w:rsidRPr="003B1DE5">
        <w:rPr>
          <w:b/>
          <w:bCs/>
        </w:rPr>
        <w:t>Expected Rent:</w:t>
      </w:r>
      <w:r w:rsidRPr="003B1DE5">
        <w:t xml:space="preserve"> System must auto-calculate what is "Owed" based on the Lease start date and amount.</w:t>
      </w:r>
    </w:p>
    <w:p w14:paraId="24710FE8" w14:textId="77777777" w:rsidR="003B1DE5" w:rsidRPr="003B1DE5" w:rsidRDefault="003B1DE5" w:rsidP="003B1DE5">
      <w:pPr>
        <w:numPr>
          <w:ilvl w:val="0"/>
          <w:numId w:val="5"/>
        </w:numPr>
      </w:pPr>
      <w:r w:rsidRPr="003B1DE5">
        <w:rPr>
          <w:b/>
          <w:bCs/>
        </w:rPr>
        <w:t>Partial Payments:</w:t>
      </w:r>
      <w:r w:rsidRPr="003B1DE5">
        <w:t xml:space="preserve"> Support for multiple payments in a single month.</w:t>
      </w:r>
    </w:p>
    <w:p w14:paraId="207BF76C" w14:textId="77777777" w:rsidR="003B1DE5" w:rsidRPr="003B1DE5" w:rsidRDefault="003B1DE5" w:rsidP="003B1DE5">
      <w:pPr>
        <w:numPr>
          <w:ilvl w:val="0"/>
          <w:numId w:val="5"/>
        </w:numPr>
      </w:pPr>
      <w:r w:rsidRPr="003B1DE5">
        <w:rPr>
          <w:b/>
          <w:bCs/>
        </w:rPr>
        <w:t>Arrears Tracking:</w:t>
      </w:r>
      <w:r w:rsidRPr="003B1DE5">
        <w:t xml:space="preserve"> Automatically calculate $Total Owed - Total Received$.</w:t>
      </w:r>
    </w:p>
    <w:p w14:paraId="4ECFB04B" w14:textId="77777777" w:rsidR="003B1DE5" w:rsidRPr="003B1DE5" w:rsidRDefault="003B1DE5" w:rsidP="003B1DE5">
      <w:pPr>
        <w:numPr>
          <w:ilvl w:val="0"/>
          <w:numId w:val="5"/>
        </w:numPr>
      </w:pPr>
      <w:r w:rsidRPr="003B1DE5">
        <w:rPr>
          <w:b/>
          <w:bCs/>
        </w:rPr>
        <w:t>Receipt Generation:</w:t>
      </w:r>
      <w:r w:rsidRPr="003B1DE5">
        <w:t xml:space="preserve"> Automated PDF/WhatsApp-ready receipt for every payment.</w:t>
      </w:r>
    </w:p>
    <w:p w14:paraId="10AB00B8" w14:textId="77777777" w:rsidR="003B1DE5" w:rsidRPr="003B1DE5" w:rsidRDefault="003B1DE5" w:rsidP="003B1DE5">
      <w:r w:rsidRPr="003B1DE5">
        <w:pict w14:anchorId="02F70514">
          <v:rect id="_x0000_i1051" style="width:0;height:1.5pt" o:hralign="center" o:hrstd="t" o:hr="t" fillcolor="#a0a0a0" stroked="f"/>
        </w:pict>
      </w:r>
    </w:p>
    <w:p w14:paraId="0B4753A9" w14:textId="77777777" w:rsidR="003B1DE5" w:rsidRPr="003B1DE5" w:rsidRDefault="003B1DE5" w:rsidP="003B1DE5">
      <w:pPr>
        <w:rPr>
          <w:b/>
          <w:bCs/>
        </w:rPr>
      </w:pPr>
      <w:r w:rsidRPr="003B1DE5">
        <w:rPr>
          <w:b/>
          <w:bCs/>
        </w:rPr>
        <w:t>6. Dashboards &amp; Reporting</w:t>
      </w:r>
    </w:p>
    <w:p w14:paraId="4A613271" w14:textId="77777777" w:rsidR="003B1DE5" w:rsidRPr="003B1DE5" w:rsidRDefault="003B1DE5" w:rsidP="003B1DE5">
      <w:pPr>
        <w:numPr>
          <w:ilvl w:val="0"/>
          <w:numId w:val="6"/>
        </w:numPr>
      </w:pPr>
      <w:r w:rsidRPr="003B1DE5">
        <w:rPr>
          <w:b/>
          <w:bCs/>
        </w:rPr>
        <w:t>Fiscal Toggle:</w:t>
      </w:r>
      <w:r w:rsidRPr="003B1DE5">
        <w:t xml:space="preserve"> Switch between Calendar Year and </w:t>
      </w:r>
      <w:r w:rsidRPr="003B1DE5">
        <w:rPr>
          <w:b/>
          <w:bCs/>
        </w:rPr>
        <w:t>Financial Year (Apr 1 - Mar 31)</w:t>
      </w:r>
      <w:r w:rsidRPr="003B1DE5">
        <w:t>.</w:t>
      </w:r>
    </w:p>
    <w:p w14:paraId="0DD8EDCC" w14:textId="77777777" w:rsidR="003B1DE5" w:rsidRPr="003B1DE5" w:rsidRDefault="003B1DE5" w:rsidP="003B1DE5">
      <w:pPr>
        <w:numPr>
          <w:ilvl w:val="0"/>
          <w:numId w:val="6"/>
        </w:numPr>
      </w:pPr>
      <w:r w:rsidRPr="003B1DE5">
        <w:rPr>
          <w:b/>
          <w:bCs/>
        </w:rPr>
        <w:t>Financial Summary:</w:t>
      </w:r>
      <w:r w:rsidRPr="003B1DE5">
        <w:t xml:space="preserve"> * Gross Revenue (Total In)</w:t>
      </w:r>
    </w:p>
    <w:p w14:paraId="56276F4B" w14:textId="77777777" w:rsidR="003B1DE5" w:rsidRPr="003B1DE5" w:rsidRDefault="003B1DE5" w:rsidP="003B1DE5">
      <w:pPr>
        <w:numPr>
          <w:ilvl w:val="1"/>
          <w:numId w:val="6"/>
        </w:numPr>
      </w:pPr>
      <w:r w:rsidRPr="003B1DE5">
        <w:t>Total Maintenance (Total Out)</w:t>
      </w:r>
    </w:p>
    <w:p w14:paraId="41E57553" w14:textId="77777777" w:rsidR="003B1DE5" w:rsidRPr="003B1DE5" w:rsidRDefault="003B1DE5" w:rsidP="003B1DE5">
      <w:pPr>
        <w:numPr>
          <w:ilvl w:val="1"/>
          <w:numId w:val="6"/>
        </w:numPr>
      </w:pPr>
      <w:r w:rsidRPr="003B1DE5">
        <w:t>Net Profit (Gross - Maintenance)</w:t>
      </w:r>
    </w:p>
    <w:p w14:paraId="1AD2CC45" w14:textId="77777777" w:rsidR="003B1DE5" w:rsidRPr="003B1DE5" w:rsidRDefault="003B1DE5" w:rsidP="003B1DE5">
      <w:pPr>
        <w:numPr>
          <w:ilvl w:val="0"/>
          <w:numId w:val="6"/>
        </w:numPr>
      </w:pPr>
      <w:r w:rsidRPr="003B1DE5">
        <w:rPr>
          <w:b/>
          <w:bCs/>
        </w:rPr>
        <w:t>Status Grid:</w:t>
      </w:r>
      <w:r w:rsidRPr="003B1DE5">
        <w:t xml:space="preserve"> Color-coded unit view (</w:t>
      </w:r>
      <w:r w:rsidRPr="003B1DE5">
        <w:rPr>
          <w:rFonts w:ascii="Segoe UI Emoji" w:hAnsi="Segoe UI Emoji" w:cs="Segoe UI Emoji"/>
        </w:rPr>
        <w:t>🟢</w:t>
      </w:r>
      <w:r w:rsidRPr="003B1DE5">
        <w:t xml:space="preserve"> Paid, </w:t>
      </w:r>
      <w:r w:rsidRPr="003B1DE5">
        <w:rPr>
          <w:rFonts w:ascii="Segoe UI Emoji" w:hAnsi="Segoe UI Emoji" w:cs="Segoe UI Emoji"/>
        </w:rPr>
        <w:t>🟡</w:t>
      </w:r>
      <w:r w:rsidRPr="003B1DE5">
        <w:t xml:space="preserve"> Partial, </w:t>
      </w:r>
      <w:r w:rsidRPr="003B1DE5">
        <w:rPr>
          <w:rFonts w:ascii="Segoe UI Emoji" w:hAnsi="Segoe UI Emoji" w:cs="Segoe UI Emoji"/>
        </w:rPr>
        <w:t>🔴</w:t>
      </w:r>
      <w:r w:rsidRPr="003B1DE5">
        <w:t xml:space="preserve"> Overdue, </w:t>
      </w:r>
      <w:r w:rsidRPr="003B1DE5">
        <w:rPr>
          <w:rFonts w:ascii="Segoe UI Emoji" w:hAnsi="Segoe UI Emoji" w:cs="Segoe UI Emoji"/>
        </w:rPr>
        <w:t>🔵</w:t>
      </w:r>
      <w:r w:rsidRPr="003B1DE5">
        <w:t xml:space="preserve"> Vacant).</w:t>
      </w:r>
    </w:p>
    <w:p w14:paraId="23F321C0" w14:textId="77777777" w:rsidR="003B1DE5" w:rsidRPr="003B1DE5" w:rsidRDefault="003B1DE5" w:rsidP="003B1DE5">
      <w:r w:rsidRPr="003B1DE5">
        <w:pict w14:anchorId="598A8264">
          <v:rect id="_x0000_i1052" style="width:0;height:1.5pt" o:hralign="center" o:hrstd="t" o:hr="t" fillcolor="#a0a0a0" stroked="f"/>
        </w:pict>
      </w:r>
    </w:p>
    <w:p w14:paraId="41627C72" w14:textId="77777777" w:rsidR="003B1DE5" w:rsidRPr="003B1DE5" w:rsidRDefault="003B1DE5" w:rsidP="003B1DE5">
      <w:pPr>
        <w:rPr>
          <w:b/>
          <w:bCs/>
        </w:rPr>
      </w:pPr>
      <w:r w:rsidRPr="003B1DE5">
        <w:rPr>
          <w:b/>
          <w:bCs/>
        </w:rPr>
        <w:t>7. Operational Requirements</w:t>
      </w:r>
    </w:p>
    <w:p w14:paraId="7A4CF601" w14:textId="77777777" w:rsidR="003B1DE5" w:rsidRPr="003B1DE5" w:rsidRDefault="003B1DE5" w:rsidP="003B1DE5">
      <w:pPr>
        <w:numPr>
          <w:ilvl w:val="0"/>
          <w:numId w:val="7"/>
        </w:numPr>
      </w:pPr>
      <w:r w:rsidRPr="003B1DE5">
        <w:rPr>
          <w:b/>
          <w:bCs/>
        </w:rPr>
        <w:t>Historical Backfill:</w:t>
      </w:r>
      <w:r w:rsidRPr="003B1DE5">
        <w:t xml:space="preserve"> Users must be able to enter data for previous months/years to establish history.</w:t>
      </w:r>
    </w:p>
    <w:p w14:paraId="75868756" w14:textId="77777777" w:rsidR="003B1DE5" w:rsidRPr="003B1DE5" w:rsidRDefault="003B1DE5" w:rsidP="003B1DE5">
      <w:pPr>
        <w:numPr>
          <w:ilvl w:val="0"/>
          <w:numId w:val="7"/>
        </w:numPr>
      </w:pPr>
      <w:r w:rsidRPr="003B1DE5">
        <w:rPr>
          <w:b/>
          <w:bCs/>
        </w:rPr>
        <w:t>Document Vault:</w:t>
      </w:r>
      <w:r w:rsidRPr="003B1DE5">
        <w:t xml:space="preserve"> Store Lease Agreements and Tenant ID documents centrally.</w:t>
      </w:r>
    </w:p>
    <w:p w14:paraId="594B3EBD" w14:textId="77777777" w:rsidR="00B763E6" w:rsidRDefault="00B763E6"/>
    <w:sectPr w:rsidR="00B763E6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53F"/>
    <w:multiLevelType w:val="multilevel"/>
    <w:tmpl w:val="ACB42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5476D5"/>
    <w:multiLevelType w:val="multilevel"/>
    <w:tmpl w:val="28C09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86D459D"/>
    <w:multiLevelType w:val="multilevel"/>
    <w:tmpl w:val="AE30D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A3059C1"/>
    <w:multiLevelType w:val="multilevel"/>
    <w:tmpl w:val="2E468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1123D64"/>
    <w:multiLevelType w:val="multilevel"/>
    <w:tmpl w:val="EA185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1FE0FCF"/>
    <w:multiLevelType w:val="multilevel"/>
    <w:tmpl w:val="49E44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68C4EAD"/>
    <w:multiLevelType w:val="multilevel"/>
    <w:tmpl w:val="FC0E7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21808491">
    <w:abstractNumId w:val="5"/>
  </w:num>
  <w:num w:numId="2" w16cid:durableId="974607890">
    <w:abstractNumId w:val="4"/>
  </w:num>
  <w:num w:numId="3" w16cid:durableId="389420510">
    <w:abstractNumId w:val="2"/>
  </w:num>
  <w:num w:numId="4" w16cid:durableId="986518725">
    <w:abstractNumId w:val="1"/>
  </w:num>
  <w:num w:numId="5" w16cid:durableId="343241047">
    <w:abstractNumId w:val="0"/>
  </w:num>
  <w:num w:numId="6" w16cid:durableId="1223448646">
    <w:abstractNumId w:val="6"/>
  </w:num>
  <w:num w:numId="7" w16cid:durableId="22360985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1DE5"/>
    <w:rsid w:val="00010BAF"/>
    <w:rsid w:val="002B1B5A"/>
    <w:rsid w:val="003B1DE5"/>
    <w:rsid w:val="006B7E4E"/>
    <w:rsid w:val="0083238E"/>
    <w:rsid w:val="00B763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55E8D4"/>
  <w15:chartTrackingRefBased/>
  <w15:docId w15:val="{E1C0C23A-6728-4DA2-AA2B-4141AB13D1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1D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1D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1DE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1D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1DE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1D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1D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1D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1D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1D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1D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1DE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1DE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1DE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1D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1D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1D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1D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1D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1D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1D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1D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1D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1D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1D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1DE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1D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1DE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1DE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4400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80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389</Words>
  <Characters>2221</Characters>
  <Application>Microsoft Office Word</Application>
  <DocSecurity>0</DocSecurity>
  <Lines>18</Lines>
  <Paragraphs>5</Paragraphs>
  <ScaleCrop>false</ScaleCrop>
  <Company/>
  <LinksUpToDate>false</LinksUpToDate>
  <CharactersWithSpaces>2605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Balaji Rajendran</dc:creator>
  <cp:keywords/>
  <dc:description/>
  <cp:lastModifiedBy>Balaji Rajendran</cp:lastModifiedBy>
  <cp:revision>1</cp:revision>
  <dcterms:created xsi:type="dcterms:W3CDTF">2026-01-03T14:52:00Z</dcterms:created>
  <dcterms:modified xsi:type="dcterms:W3CDTF">2026-01-03T14:53:00Z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9540963-e559-4020-8a90-fe8a502c2801_Enabled">
    <vt:lpwstr>true</vt:lpwstr>
  </property>
  <property fmtid="{D5CDD505-2E9C-101B-9397-08002B2CF9AE}" pid="3" name="MSIP_Label_19540963-e559-4020-8a90-fe8a502c2801_SetDate">
    <vt:lpwstr>2026-01-03T14:52:44Z</vt:lpwstr>
  </property>
  <property fmtid="{D5CDD505-2E9C-101B-9397-08002B2CF9AE}" pid="4" name="MSIP_Label_19540963-e559-4020-8a90-fe8a502c2801_Method">
    <vt:lpwstr>Standard</vt:lpwstr>
  </property>
  <property fmtid="{D5CDD505-2E9C-101B-9397-08002B2CF9AE}" pid="5" name="MSIP_Label_19540963-e559-4020-8a90-fe8a502c2801_Name">
    <vt:lpwstr>19540963-e559-4020-8a90-fe8a502c2801</vt:lpwstr>
  </property>
  <property fmtid="{D5CDD505-2E9C-101B-9397-08002B2CF9AE}" pid="6" name="MSIP_Label_19540963-e559-4020-8a90-fe8a502c2801_SiteId">
    <vt:lpwstr>f25493ae-1c98-41d7-8a33-0be75f5fe603</vt:lpwstr>
  </property>
  <property fmtid="{D5CDD505-2E9C-101B-9397-08002B2CF9AE}" pid="7" name="MSIP_Label_19540963-e559-4020-8a90-fe8a502c2801_ActionId">
    <vt:lpwstr>3c05f8b6-2966-49aa-bd12-9276d936c525</vt:lpwstr>
  </property>
  <property fmtid="{D5CDD505-2E9C-101B-9397-08002B2CF9AE}" pid="8" name="MSIP_Label_19540963-e559-4020-8a90-fe8a502c2801_ContentBits">
    <vt:lpwstr>0</vt:lpwstr>
  </property>
  <property fmtid="{D5CDD505-2E9C-101B-9397-08002B2CF9AE}" pid="9" name="MSIP_Label_19540963-e559-4020-8a90-fe8a502c2801_Tag">
    <vt:lpwstr>10, 3, 0, 1</vt:lpwstr>
  </property>
</Properties>
</file>