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894" w:rsidRDefault="000026E8">
      <w:pPr>
        <w:pStyle w:val="Title"/>
        <w:rPr>
          <w:sz w:val="48"/>
          <w:szCs w:val="48"/>
        </w:rPr>
      </w:pPr>
      <w:r>
        <w:t xml:space="preserve">                    </w:t>
      </w:r>
      <w:r>
        <w:rPr>
          <w:sz w:val="48"/>
          <w:szCs w:val="48"/>
        </w:rPr>
        <w:t>ADS_PHASE3</w:t>
      </w:r>
    </w:p>
    <w:p w:rsidR="00804894" w:rsidRDefault="000026E8">
      <w:pPr>
        <w:rPr>
          <w:rFonts w:ascii="AW Chinatown Grotesque Bold" w:eastAsia="AW Chinatown Grotesque Bold" w:hAnsi="AW Chinatown Grotesque Bold"/>
          <w:sz w:val="32"/>
          <w:szCs w:val="32"/>
        </w:rPr>
      </w:pPr>
      <w:r>
        <w:rPr>
          <w:rFonts w:ascii="AW Chinatown Grotesque Bold" w:eastAsia="AW Chinatown Grotesque Bold" w:hAnsi="AW Chinatown Grotesque Bold" w:hint="eastAsia"/>
          <w:sz w:val="32"/>
          <w:szCs w:val="32"/>
        </w:rPr>
        <w:t xml:space="preserve">ASSESSMENT OF Electricity price prediction project </w:t>
      </w:r>
    </w:p>
    <w:p w:rsidR="00804894" w:rsidRDefault="000026E8">
      <w:pPr>
        <w:rPr>
          <w:sz w:val="36"/>
          <w:szCs w:val="36"/>
        </w:rPr>
      </w:pPr>
      <w:r>
        <w:rPr>
          <w:sz w:val="36"/>
          <w:szCs w:val="36"/>
        </w:rPr>
        <w:t>A)LOADING THE DATASET:</w:t>
      </w:r>
    </w:p>
    <w:p w:rsidR="00804894" w:rsidRDefault="000026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85723" distR="85723">
            <wp:extent cx="5472856" cy="2349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856" cy="234961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04894" w:rsidRDefault="000026E8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B)PREPROCESSING THE DATASETS:</w:t>
      </w:r>
    </w:p>
    <w:p w:rsidR="00804894" w:rsidRDefault="000026E8">
      <w:pPr>
        <w:rPr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drawing>
          <wp:inline distT="0" distB="0" distL="85723" distR="85723">
            <wp:extent cx="5115674" cy="22866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74" cy="228662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04894" w:rsidRDefault="000026E8">
      <w:pPr>
        <w:rPr>
          <w:sz w:val="36"/>
          <w:szCs w:val="36"/>
        </w:rPr>
      </w:pPr>
      <w:r>
        <w:rPr>
          <w:sz w:val="36"/>
          <w:szCs w:val="36"/>
        </w:rPr>
        <w:t>C)PERFORMING THE DIFFERENT ANALYSIS:</w:t>
      </w:r>
    </w:p>
    <w:p w:rsidR="00804894" w:rsidRDefault="000026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85723" distR="85723">
            <wp:extent cx="5339787" cy="3126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787" cy="312665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04894" w:rsidRDefault="000026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85723" distR="85723">
            <wp:extent cx="5493866" cy="31374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7"/>
                    <a:srcRect r="-20636" b="-22338"/>
                    <a:stretch>
                      <a:fillRect/>
                    </a:stretch>
                  </pic:blipFill>
                  <pic:spPr>
                    <a:xfrm>
                      <a:off x="0" y="0"/>
                      <a:ext cx="5493866" cy="313740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85723" distR="85723">
            <wp:extent cx="5390296" cy="24228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296" cy="242282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04894" w:rsidRDefault="000026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85723" distR="85723">
            <wp:extent cx="5234734" cy="34037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734" cy="340373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04894" w:rsidRDefault="000026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85723" distR="85723">
            <wp:extent cx="5356728" cy="341339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728" cy="341339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04894" w:rsidRDefault="000026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85723" distR="85723">
            <wp:extent cx="5374806" cy="34597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806" cy="345976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80489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W Chinatown Grotesque Bold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894"/>
    <w:rsid w:val="000026E8"/>
    <w:rsid w:val="0080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DE330B-B33E-E14D-B8DB-4B65F21B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Droid Sans" w:eastAsia="Droid Sans" w:cs="Arial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eastAsia="SimSun" w:hAnsi="Droid Sans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OOAD LAB</dc:creator>
  <cp:lastModifiedBy>Balaji ram</cp:lastModifiedBy>
  <cp:revision>2</cp:revision>
  <dcterms:created xsi:type="dcterms:W3CDTF">2023-11-25T14:25:00Z</dcterms:created>
  <dcterms:modified xsi:type="dcterms:W3CDTF">2023-11-25T14:25:00Z</dcterms:modified>
</cp:coreProperties>
</file>