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4520565</wp:posOffset>
            </wp:positionH>
            <wp:positionV relativeFrom="paragraph">
              <wp:posOffset>-80010</wp:posOffset>
            </wp:positionV>
            <wp:extent cx="873760" cy="8737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Experiment : 5 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Date: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CLASS DIAGRAM AND TIME SEQUENCE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To apply software engineering principles by implementing the class diagram and time sequence diagram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Class diagram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UML class diagram shows the structure of a system by displaying its classes, their attributes, methods, and the relationships between them. It helps the team understand how the system is organized and how components interact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5731510" cy="428625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Time sequence diagram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 software engineering, a sequence diagram shows process interactions arranged in time sequence. This diagram depicts the processes and objects involved and the sequence of messages exchanged as needed to carry out the functionality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4711700" cy="5886450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Conclusion: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This experiment proves that Software Engineering principles by designing these diagrams to represent system architecture and behavioral flow.</w:t>
      </w:r>
    </w:p>
    <w:sectPr>
      <w:headerReference w:type="default" r:id="rId5"/>
      <w:type w:val="nextPage"/>
      <w:pgSz w:w="11906" w:h="16838"/>
      <w:pgMar w:left="1440" w:right="1440" w:header="708" w:top="1440" w:footer="0" w:bottom="1440" w:gutter="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 xml:space="preserve">                                                                                                                         </w:t>
    </w:r>
    <w:r>
      <w:rPr/>
      <w:t>61782324106010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246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d8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8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8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8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8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8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8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8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8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34d8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34d8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34d8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34d8b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34d8b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34d8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34d8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34d8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34d8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34d8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34d8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34d8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34d8b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3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8b"/>
    <w:rPr>
      <w:b/>
      <w:bCs/>
      <w:smallCaps/>
      <w:color w:val="2F5496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5246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5246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34d8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8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8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8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8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5246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5246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LibreOffice/7.1.8.1$Linux_X86_64 LibreOffice_project/10$Build-1</Application>
  <AppVersion>15.0000</AppVersion>
  <Pages>2</Pages>
  <Words>119</Words>
  <Characters>708</Characters>
  <CharactersWithSpaces>954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2026-02-14T15:57:00Z</dcterms:created>
  <dc:creator>Sakthi Priya J K</dc:creator>
  <dc:description/>
  <dc:language>en-IN</dc:language>
  <cp:lastModifiedBy/>
  <dcterms:modified xsi:type="dcterms:W3CDTF">2026-04-08T12:40:16Z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