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BDCF5C" w14:textId="77777777" w:rsidR="00863076" w:rsidRDefault="00863076" w:rsidP="00863076">
      <w:pPr>
        <w:rPr>
          <w:lang w:val="en-US"/>
        </w:rPr>
      </w:pPr>
      <w:r w:rsidRPr="00863076">
        <w:rPr>
          <w:rFonts w:ascii="Georgia" w:hAnsi="Georgia"/>
          <w:lang w:val="en-US"/>
        </w:rPr>
        <w:t>STATISTICS</w:t>
      </w:r>
      <w:r>
        <w:rPr>
          <w:lang w:val="en-US"/>
        </w:rPr>
        <w:t xml:space="preserve"> </w:t>
      </w:r>
    </w:p>
    <w:p w14:paraId="5AC8CEFE" w14:textId="77777777" w:rsidR="00863076" w:rsidRDefault="00863076" w:rsidP="00863076">
      <w:pPr>
        <w:rPr>
          <w:lang w:val="en-US"/>
        </w:rPr>
      </w:pPr>
    </w:p>
    <w:p w14:paraId="64B9DD8F" w14:textId="77777777" w:rsidR="00863076" w:rsidRDefault="00863076" w:rsidP="00863076">
      <w:pPr>
        <w:rPr>
          <w:rFonts w:ascii="Georgia" w:eastAsia="Times New Roman" w:hAnsi="Georgia" w:cs="Times New Roman"/>
          <w:bCs/>
          <w:spacing w:val="-1"/>
          <w:lang w:eastAsia="en-GB"/>
        </w:rPr>
      </w:pPr>
      <w:r>
        <w:rPr>
          <w:lang w:val="en-US"/>
        </w:rPr>
        <w:t xml:space="preserve">- </w:t>
      </w:r>
      <w:r w:rsidRPr="00863076">
        <w:rPr>
          <w:rFonts w:ascii="Georgia" w:eastAsia="Times New Roman" w:hAnsi="Georgia" w:cs="Times New Roman"/>
          <w:bCs/>
          <w:spacing w:val="-1"/>
          <w:lang w:eastAsia="en-GB"/>
        </w:rPr>
        <w:t>Statistics is a branch of mathematics that deals with collecting, interpreting, organization and interpretation of data.</w:t>
      </w:r>
    </w:p>
    <w:p w14:paraId="49759762" w14:textId="77777777" w:rsidR="00863076" w:rsidRDefault="00863076" w:rsidP="00863076">
      <w:pPr>
        <w:rPr>
          <w:rFonts w:ascii="Georgia" w:eastAsia="Times New Roman" w:hAnsi="Georgia" w:cs="Times New Roman"/>
          <w:bCs/>
          <w:spacing w:val="-1"/>
          <w:lang w:eastAsia="en-GB"/>
        </w:rPr>
      </w:pPr>
    </w:p>
    <w:p w14:paraId="3F3D5BAD" w14:textId="77777777" w:rsidR="00863076" w:rsidRPr="00863076" w:rsidRDefault="00863076" w:rsidP="00863076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Georgia" w:eastAsia="Times New Roman" w:hAnsi="Georgia" w:cs="Times New Roman"/>
          <w:bCs/>
          <w:spacing w:val="-1"/>
          <w:lang w:eastAsia="en-GB"/>
        </w:rPr>
        <w:t>Two types of Statistics</w:t>
      </w:r>
    </w:p>
    <w:p w14:paraId="2FF2C3DB" w14:textId="77777777" w:rsidR="00863076" w:rsidRDefault="00863076">
      <w:pPr>
        <w:rPr>
          <w:lang w:val="en-US"/>
        </w:rPr>
      </w:pPr>
    </w:p>
    <w:p w14:paraId="0F507164" w14:textId="77777777" w:rsidR="00863076" w:rsidRDefault="00863076">
      <w:pPr>
        <w:rPr>
          <w:lang w:val="en-US"/>
        </w:rPr>
      </w:pPr>
    </w:p>
    <w:p w14:paraId="1C1AD216" w14:textId="77777777" w:rsidR="00863076" w:rsidRPr="00863076" w:rsidRDefault="00863076" w:rsidP="00863076">
      <w:pPr>
        <w:pStyle w:val="ListParagraph"/>
        <w:numPr>
          <w:ilvl w:val="0"/>
          <w:numId w:val="1"/>
        </w:numPr>
        <w:rPr>
          <w:rFonts w:ascii="Georgia" w:hAnsi="Georgia"/>
          <w:lang w:val="en-US"/>
        </w:rPr>
      </w:pPr>
      <w:r w:rsidRPr="00863076">
        <w:rPr>
          <w:rFonts w:ascii="Georgia" w:hAnsi="Georgia"/>
          <w:lang w:val="en-US"/>
        </w:rPr>
        <w:t>Descriptive Statistics – Numbers that are used to summarize and describe the data</w:t>
      </w:r>
    </w:p>
    <w:p w14:paraId="4BFA57C7" w14:textId="77777777" w:rsidR="00863076" w:rsidRPr="008F0B9D" w:rsidRDefault="00863076" w:rsidP="00863076">
      <w:pPr>
        <w:pStyle w:val="ListParagraph"/>
        <w:numPr>
          <w:ilvl w:val="0"/>
          <w:numId w:val="1"/>
        </w:numPr>
        <w:rPr>
          <w:lang w:val="en-US"/>
        </w:rPr>
      </w:pPr>
      <w:r w:rsidRPr="00863076">
        <w:rPr>
          <w:rFonts w:ascii="Georgia" w:hAnsi="Georgia"/>
          <w:lang w:val="en-US"/>
        </w:rPr>
        <w:t>Inferential Statistics</w:t>
      </w:r>
      <w:r>
        <w:rPr>
          <w:rFonts w:ascii="Georgia" w:hAnsi="Georgia"/>
          <w:lang w:val="en-US"/>
        </w:rPr>
        <w:t xml:space="preserve"> – Techniques used to draw conclusions or infer about population with the samples</w:t>
      </w:r>
    </w:p>
    <w:p w14:paraId="5E065990" w14:textId="77777777" w:rsidR="008F0B9D" w:rsidRDefault="008F0B9D" w:rsidP="008F0B9D">
      <w:pPr>
        <w:rPr>
          <w:lang w:val="en-US"/>
        </w:rPr>
      </w:pPr>
    </w:p>
    <w:p w14:paraId="7F4E41AB" w14:textId="77777777" w:rsidR="00BC18A2" w:rsidRDefault="00BC18A2" w:rsidP="008F0B9D">
      <w:pPr>
        <w:rPr>
          <w:lang w:val="en-US"/>
        </w:rPr>
      </w:pPr>
    </w:p>
    <w:p w14:paraId="783A4124" w14:textId="77777777" w:rsidR="00BC18A2" w:rsidRDefault="00BC18A2" w:rsidP="008F0B9D">
      <w:pPr>
        <w:rPr>
          <w:lang w:val="en-US"/>
        </w:rPr>
      </w:pPr>
      <w:r>
        <w:rPr>
          <w:lang w:val="en-US"/>
        </w:rPr>
        <w:t>Type</w:t>
      </w:r>
      <w:r w:rsidR="00067F79">
        <w:rPr>
          <w:lang w:val="en-US"/>
        </w:rPr>
        <w:t>s</w:t>
      </w:r>
      <w:r>
        <w:rPr>
          <w:lang w:val="en-US"/>
        </w:rPr>
        <w:t xml:space="preserve"> of Data</w:t>
      </w:r>
    </w:p>
    <w:p w14:paraId="6DE20460" w14:textId="77777777" w:rsidR="00067F79" w:rsidRDefault="00067F79" w:rsidP="008F0B9D">
      <w:pPr>
        <w:rPr>
          <w:lang w:val="en-US"/>
        </w:rPr>
      </w:pPr>
    </w:p>
    <w:p w14:paraId="12CED249" w14:textId="77777777" w:rsidR="00067F79" w:rsidRDefault="00137846" w:rsidP="008F0B9D">
      <w:pPr>
        <w:rPr>
          <w:lang w:val="en-US"/>
        </w:rPr>
      </w:pPr>
      <w:r w:rsidRPr="00137846">
        <mc:AlternateContent>
          <mc:Choice Requires="wpg">
            <w:drawing>
              <wp:inline distT="0" distB="0" distL="0" distR="0" wp14:anchorId="3485F1B4" wp14:editId="11965345">
                <wp:extent cx="5727700" cy="2068753"/>
                <wp:effectExtent l="0" t="0" r="38100" b="14605"/>
                <wp:docPr id="2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7700" cy="2068753"/>
                          <a:chOff x="0" y="0"/>
                          <a:chExt cx="10169387" cy="3672929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4233332" y="0"/>
                            <a:ext cx="1578543" cy="76039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BEA896" w14:textId="77777777" w:rsidR="00137846" w:rsidRDefault="00137846" w:rsidP="0013784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1879600" y="1552223"/>
                            <a:ext cx="1578543" cy="76039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A24474" w14:textId="77777777" w:rsidR="00137846" w:rsidRDefault="00137846" w:rsidP="0013784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Categorical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6602094" y="1552222"/>
                            <a:ext cx="1578543" cy="76039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EE2B3D" w14:textId="77777777" w:rsidR="00137846" w:rsidRDefault="00137846" w:rsidP="0013784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Numerical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0" y="2912534"/>
                            <a:ext cx="1578543" cy="76039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E06B8D" w14:textId="77777777" w:rsidR="00137846" w:rsidRDefault="00137846" w:rsidP="0013784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Nominal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3071527" y="2912534"/>
                            <a:ext cx="1578543" cy="76039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3D28D1" w14:textId="77777777" w:rsidR="00137846" w:rsidRDefault="00137846" w:rsidP="0013784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Ordinal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5599289" y="2912534"/>
                            <a:ext cx="1578543" cy="76039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5A01AE" w14:textId="77777777" w:rsidR="00137846" w:rsidRDefault="00137846" w:rsidP="0013784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Discrete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8590844" y="2912534"/>
                            <a:ext cx="1578543" cy="76039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053F7A" w14:textId="77777777" w:rsidR="00137846" w:rsidRDefault="00137846" w:rsidP="0013784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Continuous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2668871" y="1049064"/>
                            <a:ext cx="4720716" cy="2257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Connector 11"/>
                        <wps:cNvCnPr/>
                        <wps:spPr>
                          <a:xfrm>
                            <a:off x="695276" y="2577670"/>
                            <a:ext cx="333022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12"/>
                        <wps:cNvCnPr/>
                        <wps:spPr>
                          <a:xfrm>
                            <a:off x="6143946" y="2588959"/>
                            <a:ext cx="333022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3"/>
                        <wps:cNvCnPr>
                          <a:endCxn id="5" idx="0"/>
                        </wps:cNvCnPr>
                        <wps:spPr>
                          <a:xfrm>
                            <a:off x="2668871" y="1049064"/>
                            <a:ext cx="1" cy="50315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/>
                        <wps:spPr>
                          <a:xfrm>
                            <a:off x="7389587" y="1063574"/>
                            <a:ext cx="1" cy="50315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/>
                        <wps:spPr>
                          <a:xfrm>
                            <a:off x="695275" y="2566381"/>
                            <a:ext cx="1" cy="34615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>
                            <a:off x="4025498" y="2560502"/>
                            <a:ext cx="1" cy="34615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6143053" y="2583079"/>
                            <a:ext cx="1" cy="34615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18"/>
                        <wps:cNvCnPr/>
                        <wps:spPr>
                          <a:xfrm>
                            <a:off x="9473275" y="2572026"/>
                            <a:ext cx="1" cy="34615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Arrow Connector 19"/>
                        <wps:cNvCnPr/>
                        <wps:spPr>
                          <a:xfrm>
                            <a:off x="2668870" y="2272637"/>
                            <a:ext cx="1" cy="34615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/>
                        <wps:spPr>
                          <a:xfrm>
                            <a:off x="7426188" y="2272636"/>
                            <a:ext cx="1" cy="34615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/>
                        <wps:cNvCnPr>
                          <a:stCxn id="4" idx="2"/>
                        </wps:cNvCnPr>
                        <wps:spPr>
                          <a:xfrm>
                            <a:off x="5022604" y="760395"/>
                            <a:ext cx="0" cy="28866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85F1B4" id="Group 1" o:spid="_x0000_s1026" style="width:451pt;height:162.9pt;mso-position-horizontal-relative:char;mso-position-vertical-relative:line" coordsize="10169387,367292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">
                <v:rect id="Rectangle 3" o:spid="_x0000_s1027" style="position:absolute;left:4233332;width:1578543;height:76039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k3hlwwAA&#10;ANoAAAAPAAAAZHJzL2Rvd25yZXYueG1sRI9Bi8IwFITvC/6H8IS9rakrilSjVEGQXRCsInp7NM+2&#10;2Lx0m6zWf28EweMwM98w03lrKnGlxpWWFfR7EQjizOqScwX73eprDMJ5ZI2VZVJwJwfzWedjirG2&#10;N97SNfW5CBB2MSoovK9jKV1WkEHXszVx8M62MeiDbHKpG7wFuKnkdxSNpMGSw0KBNS0Lyi7pv1Fw&#10;2A7PtFiM9nJzSv6Sfrpuf3+OSn1222QCwlPr3+FXe60VDOB5JdwAOX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hk3hlwwAAANoAAAAPAAAAAAAAAAAAAAAAAJcCAABkcnMvZG93&#10;bnJldi54bWxQSwUGAAAAAAQABAD1AAAAhwMAAAAA&#10;" filled="f" strokecolor="#1f4d78 [1604]" strokeweight="1pt">
                  <v:textbox>
                    <w:txbxContent>
                      <w:p w14:paraId="21BEA896" w14:textId="77777777" w:rsidR="00137846" w:rsidRDefault="00137846" w:rsidP="0013784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Georgia" w:eastAsia="Georgia" w:hAnsi="Georgia" w:cs="Georgia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Data</w:t>
                        </w:r>
                      </w:p>
                    </w:txbxContent>
                  </v:textbox>
                </v:rect>
                <v:rect id="Rectangle 4" o:spid="_x0000_s1028" style="position:absolute;left:1879600;top:1552223;width:1578543;height:76039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euARwwAA&#10;ANoAAAAPAAAAZHJzL2Rvd25yZXYueG1sRI9Bi8IwFITvC/6H8IS9ramLilSjVEGQXRCsInp7NM+2&#10;2Lx0m6zWf28EweMwM98w03lrKnGlxpWWFfR7EQjizOqScwX73eprDMJ5ZI2VZVJwJwfzWedjirG2&#10;N97SNfW5CBB2MSoovK9jKV1WkEHXszVx8M62MeiDbHKpG7wFuKnkdxSNpMGSw0KBNS0Lyi7pv1Fw&#10;2A7PtFiM9nJzSv6Sfrpuf3+OSn1222QCwlPr3+FXe60VDOB5JdwAOX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ueuARwwAAANoAAAAPAAAAAAAAAAAAAAAAAJcCAABkcnMvZG93&#10;bnJldi54bWxQSwUGAAAAAAQABAD1AAAAhwMAAAAA&#10;" filled="f" strokecolor="#1f4d78 [1604]" strokeweight="1pt">
                  <v:textbox>
                    <w:txbxContent>
                      <w:p w14:paraId="76A24474" w14:textId="77777777" w:rsidR="00137846" w:rsidRDefault="00137846" w:rsidP="0013784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Georgia" w:eastAsia="Georgia" w:hAnsi="Georgia" w:cs="Georgia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Categorical</w:t>
                        </w:r>
                      </w:p>
                    </w:txbxContent>
                  </v:textbox>
                </v:rect>
                <v:rect id="Rectangle 5" o:spid="_x0000_s1029" style="position:absolute;left:6602094;top:1552222;width:1578543;height:76039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NkWKwgAA&#10;ANoAAAAPAAAAZHJzL2Rvd25yZXYueG1sRI9Bi8IwFITvC/6H8ARva+qCslSjVGFBFASriN4ezbMt&#10;Ni+1iVr/vREWPA4z8w0zmbWmEndqXGlZwaAfgSDOrC45V7Df/X3/gnAeWWNlmRQ8ycFs2vmaYKzt&#10;g7d0T30uAoRdjAoK7+tYSpcVZND1bU0cvLNtDPogm1zqBh8Bbir5E0UjabDksFBgTYuCskt6MwoO&#10;2+GZ5vPRXm5OyTUZpMt2vToq1eu2yRiEp9Z/wv/tpVYwhPeVcAPk9AU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E2RYrCAAAA2gAAAA8AAAAAAAAAAAAAAAAAlwIAAGRycy9kb3du&#10;cmV2LnhtbFBLBQYAAAAABAAEAPUAAACGAwAAAAA=&#10;" filled="f" strokecolor="#1f4d78 [1604]" strokeweight="1pt">
                  <v:textbox>
                    <w:txbxContent>
                      <w:p w14:paraId="43EE2B3D" w14:textId="77777777" w:rsidR="00137846" w:rsidRDefault="00137846" w:rsidP="0013784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Georgia" w:eastAsia="Georgia" w:hAnsi="Georgia" w:cs="Georgia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Numerical</w:t>
                        </w:r>
                      </w:p>
                    </w:txbxContent>
                  </v:textbox>
                </v:rect>
                <v:rect id="Rectangle 6" o:spid="_x0000_s1030" style="position:absolute;top:2912534;width:1578543;height:76039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5Nv9xAAA&#10;ANoAAAAPAAAAZHJzL2Rvd25yZXYueG1sRI9Ba8JAFITvBf/D8gq91Y2CoURXiUIhWCgklVJvj+wz&#10;Cc2+TbNrkv57Vyj0OMzMN8xmN5lWDNS7xrKCxTwCQVxa3XCl4PTx+vwCwnlkja1lUvBLDnbb2cMG&#10;E21HzmkofCUChF2CCmrvu0RKV9Zk0M1tRxy8i+0N+iD7SuoexwA3rVxGUSwNNhwWauzoUFP5XVyN&#10;gs98daH9Pj7J93P6ky6KbHo7fin19DilaxCeJv8f/mtnWkEM9yvhBsjtD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seTb/cQAAADaAAAADwAAAAAAAAAAAAAAAACXAgAAZHJzL2Rv&#10;d25yZXYueG1sUEsFBgAAAAAEAAQA9QAAAIgDAAAAAA==&#10;" filled="f" strokecolor="#1f4d78 [1604]" strokeweight="1pt">
                  <v:textbox>
                    <w:txbxContent>
                      <w:p w14:paraId="09E06B8D" w14:textId="77777777" w:rsidR="00137846" w:rsidRDefault="00137846" w:rsidP="0013784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Georgia" w:eastAsia="Georgia" w:hAnsi="Georgia" w:cs="Georgia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Nominal</w:t>
                        </w:r>
                      </w:p>
                    </w:txbxContent>
                  </v:textbox>
                </v:rect>
                <v:rect id="Rectangle 7" o:spid="_x0000_s1031" style="position:absolute;left:3071527;top:2912534;width:1578543;height:76039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qH5mwwAA&#10;ANoAAAAPAAAAZHJzL2Rvd25yZXYueG1sRI9Bi8IwFITvC/6H8IS9ramCrlSjVEGQXRCsInp7NM+2&#10;2LzUJqv13xthweMwM98w03lrKnGjxpWWFfR7EQjizOqScwX73eprDMJ5ZI2VZVLwIAfzWedjirG2&#10;d97SLfW5CBB2MSoovK9jKV1WkEHXszVx8M62MeiDbHKpG7wHuKnkIIpG0mDJYaHAmpYFZZf0zyg4&#10;bIdnWixGe7k5Jdekn67b35+jUp/dNpmA8NT6d/i/vdYKvuF1JdwAOXs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eqH5mwwAAANoAAAAPAAAAAAAAAAAAAAAAAJcCAABkcnMvZG93&#10;bnJldi54bWxQSwUGAAAAAAQABAD1AAAAhwMAAAAA&#10;" filled="f" strokecolor="#1f4d78 [1604]" strokeweight="1pt">
                  <v:textbox>
                    <w:txbxContent>
                      <w:p w14:paraId="0A3D28D1" w14:textId="77777777" w:rsidR="00137846" w:rsidRDefault="00137846" w:rsidP="0013784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Georgia" w:eastAsia="Georgia" w:hAnsi="Georgia" w:cs="Georgia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Ordinal</w:t>
                        </w:r>
                      </w:p>
                    </w:txbxContent>
                  </v:textbox>
                </v:rect>
                <v:rect id="Rectangle 8" o:spid="_x0000_s1032" style="position:absolute;left:5599289;top:2912534;width:1578543;height:76039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N+oUwQAA&#10;ANoAAAAPAAAAZHJzL2Rvd25yZXYueG1sRE9Na8JAEL0L/odlCt50E6GhpK6SCAWpIBiltLchOyah&#10;2dk0u5r4792D0OPjfa82o2nFjXrXWFYQLyIQxKXVDVcKzqeP+RsI55E1tpZJwZ0cbNbTyQpTbQc+&#10;0q3wlQgh7FJUUHvfpVK6siaDbmE74sBdbG/QB9hXUvc4hHDTymUUJdJgw6Ghxo62NZW/xdUo+Dq+&#10;XijPk7M8/GR/WVzsxv3nt1KzlzF7B+Fp9P/ip3unFYSt4Uq4AXL9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zfqFMEAAADaAAAADwAAAAAAAAAAAAAAAACXAgAAZHJzL2Rvd25y&#10;ZXYueG1sUEsFBgAAAAAEAAQA9QAAAIUDAAAAAA==&#10;" filled="f" strokecolor="#1f4d78 [1604]" strokeweight="1pt">
                  <v:textbox>
                    <w:txbxContent>
                      <w:p w14:paraId="035A01AE" w14:textId="77777777" w:rsidR="00137846" w:rsidRDefault="00137846" w:rsidP="0013784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Georgia" w:eastAsia="Georgia" w:hAnsi="Georgia" w:cs="Georgia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Discrete</w:t>
                        </w:r>
                      </w:p>
                    </w:txbxContent>
                  </v:textbox>
                </v:rect>
                <v:rect id="Rectangle 9" o:spid="_x0000_s1033" style="position:absolute;left:8590844;top:2912534;width:1578543;height:76039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e0+PwwAA&#10;ANoAAAAPAAAAZHJzL2Rvd25yZXYueG1sRI9Bi8IwFITvC/6H8IS9ramCslajVEGQXRCsInp7NM+2&#10;2LzUJqv13xthweMwM98w03lrKnGjxpWWFfR7EQjizOqScwX73errG4TzyBory6TgQQ7ms87HFGNt&#10;77ylW+pzESDsYlRQeF/HUrqsIIOuZ2vi4J1tY9AH2eRSN3gPcFPJQRSNpMGSw0KBNS0Lyi7pn1Fw&#10;2A7PtFiM9nJzSq5JP123vz9HpT67bTIB4an17/B/e60VjOF1JdwAOXs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Ae0+PwwAAANoAAAAPAAAAAAAAAAAAAAAAAJcCAABkcnMvZG93&#10;bnJldi54bWxQSwUGAAAAAAQABAD1AAAAhwMAAAAA&#10;" filled="f" strokecolor="#1f4d78 [1604]" strokeweight="1pt">
                  <v:textbox>
                    <w:txbxContent>
                      <w:p w14:paraId="4F053F7A" w14:textId="77777777" w:rsidR="00137846" w:rsidRDefault="00137846" w:rsidP="0013784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Georgia" w:eastAsia="Georgia" w:hAnsi="Georgia" w:cs="Georgia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Continuous</w:t>
                        </w:r>
                      </w:p>
                    </w:txbxContent>
                  </v:textbox>
                </v:rect>
                <v:line id="Straight Connector 10" o:spid="_x0000_s1034" style="position:absolute;visibility:visible;mso-wrap-style:square" from="2668871,1049064" to="7389587,107164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12ANcQAAADbAAAADwAAAGRycy9kb3ducmV2LnhtbESPQWvCQBCF7wX/wzJCb3WjBSvRVURQ&#10;PBVq24O3ITtmo9nZmF2T9N93DoXeZnhv3vtmtRl8rTpqYxXYwHSSgSIugq24NPD1uX9ZgIoJ2WId&#10;mAz8UITNevS0wtyGnj+oO6VSSQjHHA24lJpc61g48hgnoSEW7RJaj0nWttS2xV7Cfa1nWTbXHiuW&#10;BocN7RwVt9PDG7hjsSd//j50We+61/mleX+7no15Hg/bJahEQ/o3/10freALvfwiA+j1L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TXYA1xAAAANsAAAAPAAAAAAAAAAAA&#10;AAAAAKECAABkcnMvZG93bnJldi54bWxQSwUGAAAAAAQABAD5AAAAkgMAAAAA&#10;" strokecolor="#5b9bd5 [3204]" strokeweight=".5pt">
                  <v:stroke joinstyle="miter"/>
                </v:line>
                <v:line id="Straight Connector 11" o:spid="_x0000_s1035" style="position:absolute;visibility:visible;mso-wrap-style:square" from="695276,2577670" to="4025498,257767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BElrsAAAADbAAAADwAAAGRycy9kb3ducmV2LnhtbERPS4vCMBC+C/6HMMLeNFVBl65RRFA8&#10;Lfg6eBuaseluM6lNbLv/fiMI3ubje85i1dlSNFT7wrGC8SgBQZw5XXCu4HzaDj9B+ICssXRMCv7I&#10;w2rZ7y0w1a7lAzXHkIsYwj5FBSaEKpXSZ4Ys+pGriCN3c7XFEGGdS11jG8NtKSdJMpMWC44NBiva&#10;GMp+jw+r4I7Zluz1smuS1jTT2a36nv9clfoYdOsvEIG68Ba/3Hsd54/h+Us8QC7/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DwRJa7AAAAA2wAAAA8AAAAAAAAAAAAAAAAA&#10;oQIAAGRycy9kb3ducmV2LnhtbFBLBQYAAAAABAAEAPkAAACOAwAAAAA=&#10;" strokecolor="#5b9bd5 [3204]" strokeweight=".5pt">
                  <v:stroke joinstyle="miter"/>
                </v:line>
                <v:line id="Straight Connector 12" o:spid="_x0000_s1036" style="position:absolute;visibility:visible;mso-wrap-style:square" from="6143946,2588959" to="9474168,258895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MO72cIAAADbAAAADwAAAGRycy9kb3ducmV2LnhtbERPTWvCQBC9C/6HZYTedNMUYkldpQgp&#10;PRUa9eBtyI7ZtNnZmN0m6b/vFgRv83ifs9lNthUD9b5xrOBxlYAgrpxuuFZwPBTLZxA+IGtsHZOC&#10;X/Kw285nG8y1G/mThjLUIoawz1GBCaHLpfSVIYt+5TriyF1cbzFE2NdS9zjGcNvKNEkyabHh2GCw&#10;o72h6rv8sQquWBVkz6e3IRnN8JRduo/111mph8X0+gIi0BTu4pv7Xcf5Kfz/Eg+Q2z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zMO72cIAAADbAAAADwAAAAAAAAAAAAAA&#10;AAChAgAAZHJzL2Rvd25yZXYueG1sUEsFBgAAAAAEAAQA+QAAAJADAAAAAA==&#10;" strokecolor="#5b9bd5 [3204]" strokeweight=".5pt">
                  <v:stroke joinstyle="miter"/>
                </v:line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Straight Arrow Connector 13" o:spid="_x0000_s1037" type="#_x0000_t32" style="position:absolute;left:2668871;top:1049064;width:1;height:503159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O1CXMQAAADbAAAADwAAAGRycy9kb3ducmV2LnhtbESPT2vCQBDF74V+h2UKXkQ3/is2dZVS&#10;EHtttOJxyE6zwexsyE41fvtuoeBthvfm/d6sNr1v1IW6WAc2MBlnoIjLYGuuDBz229ESVBRki01g&#10;MnCjCJv148MKcxuu/EmXQiqVQjjmaMCJtLnWsXTkMY5DS5y079B5lLR2lbYdXlO4b/Q0y561x5oT&#10;wWFL747Kc/HjE5cO02GxGL7Mzzv8Oh2d3OYTMWbw1L+9ghLq5W7+v/6wqf4M/n5JA+j1L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07UJcxAAAANsAAAAPAAAAAAAAAAAA&#10;AAAAAKECAABkcnMvZG93bnJldi54bWxQSwUGAAAAAAQABAD5AAAAkgMAAAAA&#10;" strokecolor="#5b9bd5 [3204]" strokeweight=".5pt">
                  <v:stroke endarrow="block" joinstyle="miter"/>
                </v:shape>
                <v:shape id="Straight Arrow Connector 14" o:spid="_x0000_s1038" type="#_x0000_t32" style="position:absolute;left:7389587;top:1063574;width:1;height:503159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wTaKMMAAADbAAAADwAAAGRycy9kb3ducmV2LnhtbESPQWvCQBCF74X+h2UKXkQ3SlpsdBUR&#10;ir02VelxyI7ZYHY2ZKca/323UOhthvfmfW9Wm8G36kp9bAIbmE0zUMRVsA3XBg6fb5MFqCjIFtvA&#10;ZOBOETbrx4cVFjbc+IOupdQqhXAs0IAT6QqtY+XIY5yGjjhp59B7lLT2tbY93lK4b/U8y160x4YT&#10;wWFHO0fVpfz2iUuH+bh8Hr/mlz0ev05O7vlMjBk9DdslKKFB/s1/1+821c/h95c0gF7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HsE2ijDAAAA2wAAAA8AAAAAAAAAAAAA&#10;AAAAoQIAAGRycy9kb3ducmV2LnhtbFBLBQYAAAAABAAEAPkAAACRAwAAAAA=&#10;" strokecolor="#5b9bd5 [3204]" strokeweight=".5pt">
                  <v:stroke endarrow="block" joinstyle="miter"/>
                </v:shape>
                <v:shape id="Straight Arrow Connector 15" o:spid="_x0000_s1039" type="#_x0000_t32" style="position:absolute;left:695275;top:2566381;width:1;height:346153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Eh/s8MAAADbAAAADwAAAGRycy9kb3ducmV2LnhtbESPQWvCQBCF70L/wzKFXkQ3ipY2dZUi&#10;lHptTIvHITvNBrOzITtq/PddoeBthvfmfW9Wm8G36kx9bAIbmE0zUMRVsA3XBsr9x+QFVBRki21g&#10;MnClCJv1w2iFuQ0X/qJzIbVKIRxzNOBEulzrWDnyGKehI07ab+g9Slr7WtseLynct3qeZc/aY8OJ&#10;4LCjraPqWJx84lI5HxfL8evi+Infhx8n18VMjHl6HN7fQAkNcjf/X+9sqr+E2y9pAL3+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RIf7PDAAAA2wAAAA8AAAAAAAAAAAAA&#10;AAAAoQIAAGRycy9kb3ducmV2LnhtbFBLBQYAAAAABAAEAPkAAACRAwAAAAA=&#10;" strokecolor="#5b9bd5 [3204]" strokeweight=".5pt">
                  <v:stroke endarrow="block" joinstyle="miter"/>
                </v:shape>
                <v:shape id="Straight Arrow Connector 16" o:spid="_x0000_s1040" type="#_x0000_t32" style="position:absolute;left:4025498;top:2560502;width:1;height:346153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JrhxMMAAADbAAAADwAAAGRycy9kb3ducmV2LnhtbESPT2vCQBDF74V+h2UKXkQ3ihUbXaUU&#10;ir0a/9DjkB2zwexsyE41fvuuUOhthvfm/d6sNr1v1JW6WAc2MBlnoIjLYGuuDBz2n6MFqCjIFpvA&#10;ZOBOETbr56cV5jbceEfXQiqVQjjmaMCJtLnWsXTkMY5DS5y0c+g8Slq7StsObyncN3qaZXPtseZE&#10;cNjSh6PyUvz4xKXDdFi8Dt9mly0ev09O7rOJGDN46d+XoIR6+Tf/XX/ZVH8Oj1/SAHr9C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OSa4cTDAAAA2wAAAA8AAAAAAAAAAAAA&#10;AAAAoQIAAGRycy9kb3ducmV2LnhtbFBLBQYAAAAABAAEAPkAAACRAwAAAAA=&#10;" strokecolor="#5b9bd5 [3204]" strokeweight=".5pt">
                  <v:stroke endarrow="block" joinstyle="miter"/>
                </v:shape>
                <v:shape id="Straight Arrow Connector 17" o:spid="_x0000_s1041" type="#_x0000_t32" style="position:absolute;left:6143053;top:2583079;width:1;height:346153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9ZEX8MAAADbAAAADwAAAGRycy9kb3ducmV2LnhtbESPQWvCQBCF74X+h2UKXkQ3irU2dZVS&#10;EHtttOJxyE6zwexsyE41/nu3UPA2w3vzvjfLde8bdaYu1oENTMYZKOIy2JorA/vdZrQAFQXZYhOY&#10;DFwpwnr1+LDE3IYLf9G5kEqlEI45GnAiba51LB15jOPQEiftJ3QeJa1dpW2HlxTuGz3Nsrn2WHMi&#10;OGzpw1F5Kn594tJ+Oiyeh6+z0xa/jwcn19lEjBk89e9voIR6uZv/rz9tqv8Cf7+kAfTqBg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IvWRF/DAAAA2wAAAA8AAAAAAAAAAAAA&#10;AAAAoQIAAGRycy9kb3ducmV2LnhtbFBLBQYAAAAABAAEAPkAAACRAwAAAAA=&#10;" strokecolor="#5b9bd5 [3204]" strokeweight=".5pt">
                  <v:stroke endarrow="block" joinstyle="miter"/>
                </v:shape>
                <v:shape id="Straight Arrow Connector 18" o:spid="_x0000_s1042" type="#_x0000_t32" style="position:absolute;left:9473275;top:2572026;width:1;height:346153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knQLcIAAADbAAAADwAAAGRycy9kb3ducmV2LnhtbESPTUsDQQyG70L/wxDBS7GzLVV07bQU&#10;QfTabRWPYSfuLN3JLDux3f57cxB6S8j78WS1GWNnTjTkNrGD+awAQ1wn33Lj4LB/u38CkwXZY5eY&#10;HFwow2Y9uVlh6dOZd3SqpDEawrlEB0GkL63NdaCIeZZ6Yr39pCGi6Do01g941vDY2UVRPNqILWtD&#10;wJ5eA9XH6jdqLx0W0+ph+rw8vuPn91eQy3Iuzt3djtsXMEKjXMX/7g+v+Aqrv+gAdv0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+knQLcIAAADbAAAADwAAAAAAAAAAAAAA&#10;AAChAgAAZHJzL2Rvd25yZXYueG1sUEsFBgAAAAAEAAQA+QAAAJADAAAAAA==&#10;" strokecolor="#5b9bd5 [3204]" strokeweight=".5pt">
                  <v:stroke endarrow="block" joinstyle="miter"/>
                </v:shape>
                <v:shape id="Straight Arrow Connector 19" o:spid="_x0000_s1043" type="#_x0000_t32" style="position:absolute;left:2668870;top:2272637;width:1;height:346153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QV1tsMAAADbAAAADwAAAGRycy9kb3ducmV2LnhtbESPT2vCQBDF74V+h2UKvYhuFCsaXaUU&#10;Sns1/sHjkB2zwexsyE41fvuuUOhthvfm/d6sNr1v1JW6WAc2MB5loIjLYGuuDOx3n8M5qCjIFpvA&#10;ZOBOETbr56cV5jbceEvXQiqVQjjmaMCJtLnWsXTkMY5CS5y0c+g8Slq7StsObyncN3qSZTPtseZE&#10;cNjSh6PyUvz4xKX9ZFC8DRbTyxceTkcn9+lYjHl96d+XoIR6+Tf/XX/bVH8Bj1/SAHr9C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JUFdbbDAAAA2wAAAA8AAAAAAAAAAAAA&#10;AAAAoQIAAGRycy9kb3ducmV2LnhtbFBLBQYAAAAABAAEAPkAAACRAwAAAAA=&#10;" strokecolor="#5b9bd5 [3204]" strokeweight=".5pt">
                  <v:stroke endarrow="block" joinstyle="miter"/>
                </v:shape>
                <v:shape id="Straight Arrow Connector 20" o:spid="_x0000_s1044" type="#_x0000_t32" style="position:absolute;left:7426188;top:2272636;width:1;height:346153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lMWlsAAAADbAAAADwAAAGRycy9kb3ducmV2LnhtbERPTUvDQBC9C/6HZQQvpd00VNHYbRFB&#10;9GpapcchO2ZDs7MhO7bpv3cOgsfH+15vp9ibE425S+xguSjAEDfJd9w62O9e5w9gsiB77BOTgwtl&#10;2G6ur9ZY+XTmDzrV0hoN4VyhgyAyVNbmJlDEvEgDsXLfaYwoCsfW+hHPGh57WxbFvY3YsTYEHOgl&#10;UHOsf6L20r6c1Xezx9XxDT8PX0Euq6U4d3szPT+BEZrkX/znfvcOSl2vX/QH2M0v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MpTFpbAAAAA2wAAAA8AAAAAAAAAAAAAAAAA&#10;oQIAAGRycy9kb3ducmV2LnhtbFBLBQYAAAAABAAEAPkAAACOAwAAAAA=&#10;" strokecolor="#5b9bd5 [3204]" strokeweight=".5pt">
                  <v:stroke endarrow="block" joinstyle="miter"/>
                </v:shape>
                <v:shape id="Straight Arrow Connector 21" o:spid="_x0000_s1045" type="#_x0000_t32" style="position:absolute;left:5022604;top:760395;width:0;height:288669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R+zDcIAAADbAAAADwAAAGRycy9kb3ducmV2LnhtbESPT0vDQBDF7wW/wzKCl2I3CW3R2G0R&#10;oejVNIrHITtmQ7OzITtt02/vCoLHx/vz4212k+/VmcbYBTaQLzJQxE2wHbcG6sP+/gFUFGSLfWAy&#10;cKUIu+3NbIOlDRd+p3MlrUojHEs04ESGUuvYOPIYF2EgTt53GD1KkmOr7YiXNO57XWTZWnvsOBEc&#10;DvTiqDlWJ5+4VBfzajV/XB5f8ePr08l1mYsxd7fT8xMooUn+w3/tN2ugyOH3S/oBevs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pR+zDcIAAADbAAAADwAAAAAAAAAAAAAA&#10;AAChAgAAZHJzL2Rvd25yZXYueG1sUEsFBgAAAAAEAAQA+QAAAJADAAAAAA==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2365F44B" w14:textId="77777777" w:rsidR="00BC18A2" w:rsidRDefault="00BC18A2" w:rsidP="008F0B9D">
      <w:pPr>
        <w:rPr>
          <w:lang w:val="en-US"/>
        </w:rPr>
      </w:pPr>
    </w:p>
    <w:p w14:paraId="19599673" w14:textId="77777777" w:rsidR="00BC18A2" w:rsidRDefault="00BC18A2" w:rsidP="008F0B9D">
      <w:pPr>
        <w:rPr>
          <w:lang w:val="en-US"/>
        </w:rPr>
      </w:pPr>
    </w:p>
    <w:p w14:paraId="1CED6BE8" w14:textId="6355F100" w:rsidR="00C232DB" w:rsidRDefault="00E334CE" w:rsidP="008F0B9D">
      <w:pPr>
        <w:rPr>
          <w:lang w:val="en-US"/>
        </w:rPr>
      </w:pPr>
      <w:r>
        <w:rPr>
          <w:lang w:val="en-US"/>
        </w:rPr>
        <w:t xml:space="preserve">The </w:t>
      </w:r>
      <w:proofErr w:type="gramStart"/>
      <w:r>
        <w:rPr>
          <w:lang w:val="en-US"/>
        </w:rPr>
        <w:t>most simplest</w:t>
      </w:r>
      <w:proofErr w:type="gramEnd"/>
      <w:r>
        <w:rPr>
          <w:lang w:val="en-US"/>
        </w:rPr>
        <w:t xml:space="preserve"> form of analysis is univariate analysis which involves analysis of single variable while multivariate analysis examines two or more variables</w:t>
      </w:r>
    </w:p>
    <w:p w14:paraId="5424846D" w14:textId="77777777" w:rsidR="00CE21C8" w:rsidRDefault="00CE21C8" w:rsidP="008F0B9D">
      <w:pPr>
        <w:rPr>
          <w:lang w:val="en-US"/>
        </w:rPr>
      </w:pPr>
    </w:p>
    <w:p w14:paraId="4CD6E597" w14:textId="04661D26" w:rsidR="00CE21C8" w:rsidRDefault="00CE21C8" w:rsidP="00CE21C8">
      <w:pPr>
        <w:rPr>
          <w:lang w:val="en-US"/>
        </w:rPr>
      </w:pPr>
      <w:r>
        <w:rPr>
          <w:lang w:val="en-US"/>
        </w:rPr>
        <w:t xml:space="preserve">Descriptive Statistics plays a key role to enable Data analyst to understand the data better before proceeding with any prediction process. </w:t>
      </w:r>
      <w:r>
        <w:rPr>
          <w:lang w:val="en-US"/>
        </w:rPr>
        <w:t xml:space="preserve">To </w:t>
      </w:r>
      <w:r w:rsidR="00C80D34">
        <w:rPr>
          <w:lang w:val="en-US"/>
        </w:rPr>
        <w:t>make decisions, distribution of data should be studied to identify the type of distribution of data.</w:t>
      </w:r>
    </w:p>
    <w:p w14:paraId="5C78F89E" w14:textId="77777777" w:rsidR="00C80D34" w:rsidRDefault="00C80D34" w:rsidP="00CE21C8">
      <w:pPr>
        <w:rPr>
          <w:lang w:val="en-US"/>
        </w:rPr>
      </w:pPr>
    </w:p>
    <w:p w14:paraId="27E6BFFC" w14:textId="3EF7D7A5" w:rsidR="00C80D34" w:rsidRDefault="00C80D34" w:rsidP="00CE21C8">
      <w:pPr>
        <w:rPr>
          <w:lang w:val="en-US"/>
        </w:rPr>
      </w:pPr>
      <w:r w:rsidRPr="00C80D34">
        <w:rPr>
          <w:lang w:val="en-US"/>
        </w:rPr>
        <w:t>The normal distribution, also known</w:t>
      </w:r>
      <w:r w:rsidR="00C35DA9">
        <w:rPr>
          <w:lang w:val="en-US"/>
        </w:rPr>
        <w:t xml:space="preserve"> as a Gaussian distribution or bell curve</w:t>
      </w:r>
      <w:r w:rsidRPr="00C80D34">
        <w:rPr>
          <w:lang w:val="en-US"/>
        </w:rPr>
        <w:t xml:space="preserve"> is the most common frequency </w:t>
      </w:r>
      <w:r w:rsidR="00C35DA9" w:rsidRPr="00C80D34">
        <w:rPr>
          <w:lang w:val="en-US"/>
        </w:rPr>
        <w:t>distribution</w:t>
      </w:r>
      <w:r w:rsidR="00C35DA9">
        <w:rPr>
          <w:lang w:val="en-US"/>
        </w:rPr>
        <w:t>. It</w:t>
      </w:r>
      <w:r w:rsidR="00D81195">
        <w:rPr>
          <w:lang w:val="en-US"/>
        </w:rPr>
        <w:t xml:space="preserve"> is a symmetric continuous distribution </w:t>
      </w:r>
      <w:r w:rsidR="00FD047C">
        <w:rPr>
          <w:lang w:val="en-US"/>
        </w:rPr>
        <w:t>with most data falls at center and long tails at both ends</w:t>
      </w:r>
    </w:p>
    <w:p w14:paraId="17F92A42" w14:textId="77777777" w:rsidR="00CE21C8" w:rsidRDefault="00CE21C8" w:rsidP="008F0B9D">
      <w:pPr>
        <w:rPr>
          <w:lang w:val="en-US"/>
        </w:rPr>
      </w:pPr>
    </w:p>
    <w:p w14:paraId="730B7586" w14:textId="5CFF3535" w:rsidR="00922634" w:rsidRPr="008F0B9D" w:rsidRDefault="00922634" w:rsidP="008F0B9D">
      <w:pPr>
        <w:rPr>
          <w:lang w:val="en-US"/>
        </w:rPr>
      </w:pPr>
      <w:bookmarkStart w:id="0" w:name="_GoBack"/>
      <w:r>
        <w:rPr>
          <w:rFonts w:ascii="Helvetica" w:hAnsi="Helvetica" w:cs="Helvetica"/>
          <w:noProof/>
          <w:lang w:eastAsia="en-GB"/>
        </w:rPr>
        <w:lastRenderedPageBreak/>
        <w:drawing>
          <wp:inline distT="0" distB="0" distL="0" distR="0" wp14:anchorId="70071966" wp14:editId="15E1C27F">
            <wp:extent cx="5727700" cy="28613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86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922634" w:rsidRPr="008F0B9D" w:rsidSect="00A6491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5B2E5F"/>
    <w:multiLevelType w:val="hybridMultilevel"/>
    <w:tmpl w:val="C70E1E44"/>
    <w:lvl w:ilvl="0" w:tplc="186EB25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626DAE"/>
    <w:multiLevelType w:val="hybridMultilevel"/>
    <w:tmpl w:val="F73E89C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076"/>
    <w:rsid w:val="00067F79"/>
    <w:rsid w:val="00137846"/>
    <w:rsid w:val="007C55ED"/>
    <w:rsid w:val="00863076"/>
    <w:rsid w:val="008F0B9D"/>
    <w:rsid w:val="00922634"/>
    <w:rsid w:val="00A64914"/>
    <w:rsid w:val="00BC18A2"/>
    <w:rsid w:val="00C232DB"/>
    <w:rsid w:val="00C35DA9"/>
    <w:rsid w:val="00C80D34"/>
    <w:rsid w:val="00CE21C8"/>
    <w:rsid w:val="00D81195"/>
    <w:rsid w:val="00E334CE"/>
    <w:rsid w:val="00FD0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A9295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07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6307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67F79"/>
    <w:pPr>
      <w:spacing w:before="100" w:beforeAutospacing="1" w:after="100" w:afterAutospacing="1"/>
    </w:pPr>
    <w:rPr>
      <w:rFonts w:ascii="Times New Roman" w:eastAsiaTheme="minorEastAsia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2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149</Words>
  <Characters>851</Characters>
  <Application>Microsoft Macintosh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2019-07-14T14:12:00Z</dcterms:created>
  <dcterms:modified xsi:type="dcterms:W3CDTF">2019-07-14T18:36:00Z</dcterms:modified>
</cp:coreProperties>
</file>