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CA6BA" w14:textId="1295C646" w:rsidR="00113EA3" w:rsidRPr="00113EA3" w:rsidRDefault="00113EA3" w:rsidP="00113EA3">
      <w:pPr>
        <w:rPr>
          <w:b/>
          <w:bCs/>
        </w:rPr>
      </w:pPr>
      <w:r w:rsidRPr="00113EA3">
        <w:rPr>
          <w:b/>
          <w:bCs/>
        </w:rPr>
        <w:t xml:space="preserve">SAP Security Training: </w:t>
      </w:r>
      <w:r w:rsidRPr="00113EA3">
        <w:rPr>
          <w:b/>
          <w:bCs/>
        </w:rPr>
        <w:t>Analysing</w:t>
      </w:r>
      <w:r w:rsidRPr="00113EA3">
        <w:rPr>
          <w:b/>
          <w:bCs/>
        </w:rPr>
        <w:t xml:space="preserve"> Authorization Issues</w:t>
      </w:r>
    </w:p>
    <w:p w14:paraId="69651A4A" w14:textId="77777777" w:rsidR="00113EA3" w:rsidRPr="00113EA3" w:rsidRDefault="00113EA3" w:rsidP="00113EA3">
      <w:r w:rsidRPr="00113EA3">
        <w:rPr>
          <w:b/>
          <w:bCs/>
        </w:rPr>
        <w:t>Topic:</w:t>
      </w:r>
      <w:r w:rsidRPr="00113EA3">
        <w:t xml:space="preserve"> </w:t>
      </w:r>
      <w:proofErr w:type="spellStart"/>
      <w:r w:rsidRPr="00113EA3">
        <w:t>Analyzing</w:t>
      </w:r>
      <w:proofErr w:type="spellEnd"/>
      <w:r w:rsidRPr="00113EA3">
        <w:t xml:space="preserve"> Authorization Issues with SU53, ST01/STAUTHTRACE SUIM, and Key Security Tables</w:t>
      </w:r>
    </w:p>
    <w:p w14:paraId="66AE784D" w14:textId="77777777" w:rsidR="00113EA3" w:rsidRPr="00113EA3" w:rsidRDefault="00113EA3" w:rsidP="00113EA3">
      <w:pPr>
        <w:rPr>
          <w:b/>
          <w:bCs/>
        </w:rPr>
      </w:pPr>
      <w:r w:rsidRPr="00113EA3">
        <w:rPr>
          <w:b/>
          <w:bCs/>
        </w:rPr>
        <w:t>Introduction</w:t>
      </w:r>
    </w:p>
    <w:p w14:paraId="4E49FFA2" w14:textId="77777777" w:rsidR="00113EA3" w:rsidRPr="00113EA3" w:rsidRDefault="00113EA3" w:rsidP="00113EA3">
      <w:r w:rsidRPr="00113EA3">
        <w:t xml:space="preserve">In our previous sessions, we've built a strong foundation, understanding roles, authorizations, how to build roles in PFCG, and the theory behind the authorization check process. Today, we bridge that theory with practice. We're going to tackle one of the most common and critical tasks you'll perform as a security administrator: </w:t>
      </w:r>
      <w:proofErr w:type="spellStart"/>
      <w:r w:rsidRPr="00113EA3">
        <w:rPr>
          <w:b/>
          <w:bCs/>
        </w:rPr>
        <w:t>Analyzing</w:t>
      </w:r>
      <w:proofErr w:type="spellEnd"/>
      <w:r w:rsidRPr="00113EA3">
        <w:rPr>
          <w:b/>
          <w:bCs/>
        </w:rPr>
        <w:t xml:space="preserve"> Authorization Issues</w:t>
      </w:r>
      <w:r w:rsidRPr="00113EA3">
        <w:t>.</w:t>
      </w:r>
    </w:p>
    <w:p w14:paraId="07E0C5A4" w14:textId="77777777" w:rsidR="00113EA3" w:rsidRPr="00113EA3" w:rsidRDefault="00113EA3" w:rsidP="00113EA3">
      <w:r w:rsidRPr="00113EA3">
        <w:t xml:space="preserve">When a user tells you, "I can't do my job, I'm getting an error," you are their first line of </w:t>
      </w:r>
      <w:proofErr w:type="spellStart"/>
      <w:r w:rsidRPr="00113EA3">
        <w:t>defense</w:t>
      </w:r>
      <w:proofErr w:type="spellEnd"/>
      <w:r w:rsidRPr="00113EA3">
        <w:t xml:space="preserve">. Knowing how to efficiently and accurately diagnose the problem is what separates a good administrator from a great one. We'll be focusing on the primary tools SAP provides for this purpose, starting with the most common, </w:t>
      </w:r>
      <w:r w:rsidRPr="00113EA3">
        <w:rPr>
          <w:b/>
          <w:bCs/>
        </w:rPr>
        <w:t>SU53</w:t>
      </w:r>
      <w:r w:rsidRPr="00113EA3">
        <w:t xml:space="preserve">, then moving to the more powerful system trace, </w:t>
      </w:r>
      <w:r w:rsidRPr="00113EA3">
        <w:rPr>
          <w:b/>
          <w:bCs/>
        </w:rPr>
        <w:t>ST01</w:t>
      </w:r>
      <w:r w:rsidRPr="00113EA3">
        <w:t xml:space="preserve">. We'll also explore proactive verification with </w:t>
      </w:r>
      <w:r w:rsidRPr="00113EA3">
        <w:rPr>
          <w:b/>
          <w:bCs/>
        </w:rPr>
        <w:t>SUIM</w:t>
      </w:r>
      <w:r w:rsidRPr="00113EA3">
        <w:t xml:space="preserve"> and peek "under the hood" at the </w:t>
      </w:r>
      <w:r w:rsidRPr="00113EA3">
        <w:rPr>
          <w:b/>
          <w:bCs/>
        </w:rPr>
        <w:t>core SAP tables</w:t>
      </w:r>
      <w:r w:rsidRPr="00113EA3">
        <w:t>. This is a very crucial session, so let's dive in and make sure we understand these concepts perfectly.</w:t>
      </w:r>
    </w:p>
    <w:p w14:paraId="550AEB9C" w14:textId="77777777" w:rsidR="00113EA3" w:rsidRPr="00113EA3" w:rsidRDefault="00113EA3" w:rsidP="00113EA3">
      <w:pPr>
        <w:rPr>
          <w:b/>
          <w:bCs/>
        </w:rPr>
      </w:pPr>
      <w:r w:rsidRPr="00113EA3">
        <w:rPr>
          <w:b/>
          <w:bCs/>
        </w:rPr>
        <w:t>The First Responder: Transaction SU53</w:t>
      </w:r>
    </w:p>
    <w:p w14:paraId="1EFDA102" w14:textId="77777777" w:rsidR="00113EA3" w:rsidRPr="00113EA3" w:rsidRDefault="00113EA3" w:rsidP="00113EA3">
      <w:r w:rsidRPr="00113EA3">
        <w:t xml:space="preserve">When an end-user encounters an authorization error, the first thing you should ask them for is their </w:t>
      </w:r>
      <w:r w:rsidRPr="00113EA3">
        <w:rPr>
          <w:b/>
          <w:bCs/>
        </w:rPr>
        <w:t>SU53</w:t>
      </w:r>
      <w:r w:rsidRPr="00113EA3">
        <w:t xml:space="preserve"> output. It provides a wealth of information in a concise format, detailing a user's last authorization failure.</w:t>
      </w:r>
    </w:p>
    <w:p w14:paraId="03167B55" w14:textId="77777777" w:rsidR="00113EA3" w:rsidRPr="00113EA3" w:rsidRDefault="00113EA3" w:rsidP="00113EA3">
      <w:pPr>
        <w:rPr>
          <w:b/>
          <w:bCs/>
        </w:rPr>
      </w:pPr>
      <w:r w:rsidRPr="00113EA3">
        <w:rPr>
          <w:b/>
          <w:bCs/>
        </w:rPr>
        <w:t>Understanding the SU53 Output</w:t>
      </w:r>
    </w:p>
    <w:p w14:paraId="108628CD" w14:textId="77777777" w:rsidR="00113EA3" w:rsidRPr="00113EA3" w:rsidRDefault="00113EA3" w:rsidP="00113EA3">
      <w:r w:rsidRPr="00113EA3">
        <w:t>The SU53 screen is typically broken into two main parts. Understanding both is essential for accurate analysis.</w:t>
      </w:r>
    </w:p>
    <w:p w14:paraId="05D7E771" w14:textId="77777777" w:rsidR="00113EA3" w:rsidRPr="00113EA3" w:rsidRDefault="00113EA3" w:rsidP="00113EA3">
      <w:r w:rsidRPr="00113EA3">
        <w:rPr>
          <w:b/>
          <w:bCs/>
        </w:rPr>
        <w:t>Part 1: System and User Information</w:t>
      </w:r>
      <w:r w:rsidRPr="00113EA3">
        <w:t xml:space="preserve"> This top section provides the context for the authorization failure.</w:t>
      </w:r>
    </w:p>
    <w:p w14:paraId="46D68F8D" w14:textId="77777777" w:rsidR="00113EA3" w:rsidRPr="00113EA3" w:rsidRDefault="00113EA3" w:rsidP="00113EA3">
      <w:pPr>
        <w:numPr>
          <w:ilvl w:val="0"/>
          <w:numId w:val="1"/>
        </w:numPr>
      </w:pPr>
      <w:r w:rsidRPr="00113EA3">
        <w:rPr>
          <w:b/>
          <w:bCs/>
        </w:rPr>
        <w:t>User Information:</w:t>
      </w:r>
      <w:r w:rsidRPr="00113EA3">
        <w:t xml:space="preserve"> Displays the </w:t>
      </w:r>
      <w:r w:rsidRPr="00113EA3">
        <w:rPr>
          <w:b/>
          <w:bCs/>
        </w:rPr>
        <w:t>Username</w:t>
      </w:r>
      <w:r w:rsidRPr="00113EA3">
        <w:t xml:space="preserve">, the </w:t>
      </w:r>
      <w:r w:rsidRPr="00113EA3">
        <w:rPr>
          <w:b/>
          <w:bCs/>
        </w:rPr>
        <w:t>System (SID)</w:t>
      </w:r>
      <w:r w:rsidRPr="00113EA3">
        <w:t xml:space="preserve">, and the </w:t>
      </w:r>
      <w:r w:rsidRPr="00113EA3">
        <w:rPr>
          <w:b/>
          <w:bCs/>
        </w:rPr>
        <w:t>Client</w:t>
      </w:r>
      <w:r w:rsidRPr="00113EA3">
        <w:t xml:space="preserve"> they are logged into.</w:t>
      </w:r>
    </w:p>
    <w:p w14:paraId="304DE239" w14:textId="77777777" w:rsidR="00113EA3" w:rsidRPr="00113EA3" w:rsidRDefault="00113EA3" w:rsidP="00113EA3">
      <w:pPr>
        <w:numPr>
          <w:ilvl w:val="0"/>
          <w:numId w:val="1"/>
        </w:numPr>
      </w:pPr>
      <w:r w:rsidRPr="00113EA3">
        <w:rPr>
          <w:b/>
          <w:bCs/>
        </w:rPr>
        <w:t>Time Information:</w:t>
      </w:r>
      <w:r w:rsidRPr="00113EA3">
        <w:t xml:space="preserve"> Shows the </w:t>
      </w:r>
      <w:r w:rsidRPr="00113EA3">
        <w:rPr>
          <w:b/>
          <w:bCs/>
        </w:rPr>
        <w:t>Date</w:t>
      </w:r>
      <w:r w:rsidRPr="00113EA3">
        <w:t xml:space="preserve"> and </w:t>
      </w:r>
      <w:r w:rsidRPr="00113EA3">
        <w:rPr>
          <w:b/>
          <w:bCs/>
        </w:rPr>
        <w:t>Time</w:t>
      </w:r>
      <w:r w:rsidRPr="00113EA3">
        <w:t xml:space="preserve"> the SU53 was generated.</w:t>
      </w:r>
    </w:p>
    <w:p w14:paraId="36EC81EB" w14:textId="77777777" w:rsidR="00113EA3" w:rsidRPr="00113EA3" w:rsidRDefault="00113EA3" w:rsidP="00113EA3">
      <w:r w:rsidRPr="00113EA3">
        <w:rPr>
          <w:b/>
          <w:bCs/>
        </w:rPr>
        <w:t>Why is this important?</w:t>
      </w:r>
    </w:p>
    <w:p w14:paraId="2A40ECB7" w14:textId="77777777" w:rsidR="00113EA3" w:rsidRPr="00113EA3" w:rsidRDefault="00113EA3" w:rsidP="00113EA3">
      <w:pPr>
        <w:numPr>
          <w:ilvl w:val="0"/>
          <w:numId w:val="2"/>
        </w:numPr>
      </w:pPr>
      <w:r w:rsidRPr="00113EA3">
        <w:rPr>
          <w:b/>
          <w:bCs/>
        </w:rPr>
        <w:t>User ID:</w:t>
      </w:r>
      <w:r w:rsidRPr="00113EA3">
        <w:t xml:space="preserve"> You immediately know which user's authorization buffer is being </w:t>
      </w:r>
      <w:proofErr w:type="spellStart"/>
      <w:r w:rsidRPr="00113EA3">
        <w:t>analyzed</w:t>
      </w:r>
      <w:proofErr w:type="spellEnd"/>
      <w:r w:rsidRPr="00113EA3">
        <w:t>.</w:t>
      </w:r>
    </w:p>
    <w:p w14:paraId="17C5E1E1" w14:textId="77777777" w:rsidR="00113EA3" w:rsidRPr="00113EA3" w:rsidRDefault="00113EA3" w:rsidP="00113EA3">
      <w:pPr>
        <w:numPr>
          <w:ilvl w:val="0"/>
          <w:numId w:val="2"/>
        </w:numPr>
      </w:pPr>
      <w:r w:rsidRPr="00113EA3">
        <w:rPr>
          <w:b/>
          <w:bCs/>
        </w:rPr>
        <w:t>System/Client:</w:t>
      </w:r>
      <w:r w:rsidRPr="00113EA3">
        <w:t xml:space="preserve"> In landscapes with many systems (DEV, QAS, PRD) and multiple clients, this instantly tells you where the error occurred, preventing wasted time investigating the wrong environment.</w:t>
      </w:r>
    </w:p>
    <w:p w14:paraId="1D772D76" w14:textId="77777777" w:rsidR="00113EA3" w:rsidRPr="00113EA3" w:rsidRDefault="00113EA3" w:rsidP="00113EA3">
      <w:pPr>
        <w:numPr>
          <w:ilvl w:val="0"/>
          <w:numId w:val="2"/>
        </w:numPr>
      </w:pPr>
      <w:r w:rsidRPr="00113EA3">
        <w:rPr>
          <w:b/>
          <w:bCs/>
        </w:rPr>
        <w:lastRenderedPageBreak/>
        <w:t>Date/Time:</w:t>
      </w:r>
      <w:r w:rsidRPr="00113EA3">
        <w:t xml:space="preserve"> Confirms the relevance of the check.</w:t>
      </w:r>
    </w:p>
    <w:p w14:paraId="0017CE9B" w14:textId="77777777" w:rsidR="00113EA3" w:rsidRPr="00113EA3" w:rsidRDefault="00113EA3" w:rsidP="00113EA3">
      <w:r w:rsidRPr="00113EA3">
        <w:rPr>
          <w:b/>
          <w:bCs/>
        </w:rPr>
        <w:t>Part 2: The Authorization Check Details</w:t>
      </w:r>
      <w:r w:rsidRPr="00113EA3">
        <w:t xml:space="preserve"> This is the core of the SU53 analysis. It's further divided into what was required and what the user has.</w:t>
      </w:r>
    </w:p>
    <w:p w14:paraId="2C5DAF68" w14:textId="77777777" w:rsidR="00113EA3" w:rsidRPr="00113EA3" w:rsidRDefault="00113EA3" w:rsidP="00113EA3">
      <w:pPr>
        <w:numPr>
          <w:ilvl w:val="0"/>
          <w:numId w:val="3"/>
        </w:numPr>
      </w:pPr>
      <w:r w:rsidRPr="00113EA3">
        <w:rPr>
          <w:b/>
          <w:bCs/>
        </w:rPr>
        <w:t>Authorization Check failed:</w:t>
      </w:r>
      <w:r w:rsidRPr="00113EA3">
        <w:t xml:space="preserve"> This section shows the details of the </w:t>
      </w:r>
      <w:r w:rsidRPr="00113EA3">
        <w:rPr>
          <w:b/>
          <w:bCs/>
        </w:rPr>
        <w:t>authorization object</w:t>
      </w:r>
      <w:r w:rsidRPr="00113EA3">
        <w:t xml:space="preserve"> and </w:t>
      </w:r>
      <w:r w:rsidRPr="00113EA3">
        <w:rPr>
          <w:b/>
          <w:bCs/>
        </w:rPr>
        <w:t>field values</w:t>
      </w:r>
      <w:r w:rsidRPr="00113EA3">
        <w:t xml:space="preserve"> that the system required for the action to </w:t>
      </w:r>
      <w:proofErr w:type="gramStart"/>
      <w:r w:rsidRPr="00113EA3">
        <w:t>succeed, but</w:t>
      </w:r>
      <w:proofErr w:type="gramEnd"/>
      <w:r w:rsidRPr="00113EA3">
        <w:t xml:space="preserve"> could not find in the user's buffer.</w:t>
      </w:r>
    </w:p>
    <w:p w14:paraId="211EEADF" w14:textId="77777777" w:rsidR="00113EA3" w:rsidRPr="00113EA3" w:rsidRDefault="00113EA3" w:rsidP="00113EA3">
      <w:pPr>
        <w:numPr>
          <w:ilvl w:val="0"/>
          <w:numId w:val="3"/>
        </w:numPr>
      </w:pPr>
      <w:r w:rsidRPr="00113EA3">
        <w:rPr>
          <w:b/>
          <w:bCs/>
        </w:rPr>
        <w:t>User's Authorization Data:</w:t>
      </w:r>
      <w:r w:rsidRPr="00113EA3">
        <w:t xml:space="preserve"> This section shows the values that the user </w:t>
      </w:r>
      <w:proofErr w:type="gramStart"/>
      <w:r w:rsidRPr="00113EA3">
        <w:t>actually has</w:t>
      </w:r>
      <w:proofErr w:type="gramEnd"/>
      <w:r w:rsidRPr="00113EA3">
        <w:t xml:space="preserve"> in their user buffer for the </w:t>
      </w:r>
      <w:r w:rsidRPr="00113EA3">
        <w:rPr>
          <w:b/>
          <w:bCs/>
        </w:rPr>
        <w:t>same authorization object that failed the check</w:t>
      </w:r>
      <w:r w:rsidRPr="00113EA3">
        <w:t>.</w:t>
      </w:r>
    </w:p>
    <w:p w14:paraId="3A253611" w14:textId="77777777" w:rsidR="00113EA3" w:rsidRPr="00113EA3" w:rsidRDefault="00113EA3" w:rsidP="00113EA3">
      <w:pPr>
        <w:rPr>
          <w:b/>
          <w:bCs/>
        </w:rPr>
      </w:pPr>
      <w:r w:rsidRPr="00113EA3">
        <w:rPr>
          <w:b/>
          <w:bCs/>
        </w:rPr>
        <w:t>The Core Analysis Technique: Compare, Don't Just Assume!</w:t>
      </w:r>
    </w:p>
    <w:p w14:paraId="409807D6" w14:textId="77777777" w:rsidR="00113EA3" w:rsidRPr="00113EA3" w:rsidRDefault="00113EA3" w:rsidP="00113EA3">
      <w:r w:rsidRPr="00113EA3">
        <w:t>The most common mistake administrators make is looking only at the "Authorization Check failed" section and immediately assuming the user needs that exact value. The real analysis comes from comparing what was required vs. what the user currently possesses.</w:t>
      </w:r>
    </w:p>
    <w:p w14:paraId="23717888" w14:textId="77777777" w:rsidR="00113EA3" w:rsidRPr="00113EA3" w:rsidRDefault="00113EA3" w:rsidP="00113EA3">
      <w:r w:rsidRPr="00113EA3">
        <w:t>The process is simple:</w:t>
      </w:r>
    </w:p>
    <w:p w14:paraId="5329C070" w14:textId="77777777" w:rsidR="00113EA3" w:rsidRPr="00113EA3" w:rsidRDefault="00113EA3" w:rsidP="00113EA3">
      <w:pPr>
        <w:numPr>
          <w:ilvl w:val="0"/>
          <w:numId w:val="4"/>
        </w:numPr>
      </w:pPr>
      <w:r w:rsidRPr="00113EA3">
        <w:t xml:space="preserve">Identify the </w:t>
      </w:r>
      <w:r w:rsidRPr="00113EA3">
        <w:rPr>
          <w:b/>
          <w:bCs/>
        </w:rPr>
        <w:t>authorization object</w:t>
      </w:r>
      <w:r w:rsidRPr="00113EA3">
        <w:t xml:space="preserve"> that failed.</w:t>
      </w:r>
    </w:p>
    <w:p w14:paraId="03C86A06" w14:textId="77777777" w:rsidR="00113EA3" w:rsidRPr="00113EA3" w:rsidRDefault="00113EA3" w:rsidP="00113EA3">
      <w:pPr>
        <w:numPr>
          <w:ilvl w:val="0"/>
          <w:numId w:val="4"/>
        </w:numPr>
      </w:pPr>
      <w:r w:rsidRPr="00113EA3">
        <w:t>Look at the "</w:t>
      </w:r>
      <w:r w:rsidRPr="00113EA3">
        <w:rPr>
          <w:b/>
          <w:bCs/>
        </w:rPr>
        <w:t>User's Authorization Data</w:t>
      </w:r>
      <w:r w:rsidRPr="00113EA3">
        <w:t>" section to see if the user has that object at all.</w:t>
      </w:r>
    </w:p>
    <w:p w14:paraId="3A9819C8" w14:textId="77777777" w:rsidR="00113EA3" w:rsidRPr="00113EA3" w:rsidRDefault="00113EA3" w:rsidP="00113EA3">
      <w:pPr>
        <w:numPr>
          <w:ilvl w:val="0"/>
          <w:numId w:val="4"/>
        </w:numPr>
      </w:pPr>
      <w:r w:rsidRPr="00113EA3">
        <w:t xml:space="preserve">If they do, </w:t>
      </w:r>
      <w:r w:rsidRPr="00113EA3">
        <w:rPr>
          <w:b/>
          <w:bCs/>
        </w:rPr>
        <w:t>compare the field values one by one</w:t>
      </w:r>
      <w:r w:rsidRPr="00113EA3">
        <w:t xml:space="preserve">. Does the required </w:t>
      </w:r>
      <w:r w:rsidRPr="00113EA3">
        <w:rPr>
          <w:b/>
          <w:bCs/>
        </w:rPr>
        <w:t>ACTVT</w:t>
      </w:r>
      <w:r w:rsidRPr="00113EA3">
        <w:t xml:space="preserve"> (Activity) match what the user has? Does the required </w:t>
      </w:r>
      <w:r w:rsidRPr="00113EA3">
        <w:rPr>
          <w:b/>
          <w:bCs/>
        </w:rPr>
        <w:t>BUKRS</w:t>
      </w:r>
      <w:r w:rsidRPr="00113EA3">
        <w:t xml:space="preserve"> (Company Code) match? This comparison will pinpoint the exact point of failure.</w:t>
      </w:r>
    </w:p>
    <w:p w14:paraId="7821F0EF" w14:textId="77777777" w:rsidR="00113EA3" w:rsidRPr="00113EA3" w:rsidRDefault="00113EA3" w:rsidP="00113EA3">
      <w:pPr>
        <w:rPr>
          <w:b/>
          <w:bCs/>
        </w:rPr>
      </w:pPr>
      <w:r w:rsidRPr="00113EA3">
        <w:rPr>
          <w:b/>
          <w:bCs/>
        </w:rPr>
        <w:t>The Importance of Timing: The User Buffer</w:t>
      </w:r>
    </w:p>
    <w:p w14:paraId="4924F483" w14:textId="77777777" w:rsidR="00113EA3" w:rsidRPr="00113EA3" w:rsidRDefault="00113EA3" w:rsidP="00113EA3">
      <w:r w:rsidRPr="00113EA3">
        <w:t xml:space="preserve">Remember, SAP performs checks against the </w:t>
      </w:r>
      <w:r w:rsidRPr="00113EA3">
        <w:rPr>
          <w:b/>
          <w:bCs/>
        </w:rPr>
        <w:t>user buffer</w:t>
      </w:r>
      <w:r w:rsidRPr="00113EA3">
        <w:t xml:space="preserve">, which is loaded at login. SU53 reports on the </w:t>
      </w:r>
      <w:r w:rsidRPr="00113EA3">
        <w:rPr>
          <w:b/>
          <w:bCs/>
        </w:rPr>
        <w:t>very last authorization check that failed</w:t>
      </w:r>
      <w:r w:rsidRPr="00113EA3">
        <w:t>. It is critical that the user executes /nSU53 immediately after the error occurs, without performing any other actions. If they perform another action that triggers a different (successful or failed) check, the original error information in the buffer will be overwritten, and the SU53 output will be useless for diagnosing the initial problem.</w:t>
      </w:r>
    </w:p>
    <w:p w14:paraId="29C530D0" w14:textId="77777777" w:rsidR="00113EA3" w:rsidRPr="00113EA3" w:rsidRDefault="00113EA3" w:rsidP="00113EA3">
      <w:pPr>
        <w:rPr>
          <w:b/>
          <w:bCs/>
        </w:rPr>
      </w:pPr>
      <w:r w:rsidRPr="00113EA3">
        <w:rPr>
          <w:b/>
          <w:bCs/>
        </w:rPr>
        <w:t>How to Share SU53 Output</w:t>
      </w:r>
    </w:p>
    <w:p w14:paraId="0CEE72A2" w14:textId="77777777" w:rsidR="00113EA3" w:rsidRPr="00113EA3" w:rsidRDefault="00113EA3" w:rsidP="00113EA3">
      <w:r w:rsidRPr="00113EA3">
        <w:t>For a user to send you their SU53 data accurately:</w:t>
      </w:r>
    </w:p>
    <w:p w14:paraId="32B066E0" w14:textId="77777777" w:rsidR="00113EA3" w:rsidRPr="00113EA3" w:rsidRDefault="00113EA3" w:rsidP="00113EA3">
      <w:pPr>
        <w:numPr>
          <w:ilvl w:val="0"/>
          <w:numId w:val="5"/>
        </w:numPr>
      </w:pPr>
      <w:r w:rsidRPr="00113EA3">
        <w:t xml:space="preserve">After the error, they should enter </w:t>
      </w:r>
      <w:r w:rsidRPr="00113EA3">
        <w:rPr>
          <w:b/>
          <w:bCs/>
        </w:rPr>
        <w:t>/nSU53</w:t>
      </w:r>
      <w:r w:rsidRPr="00113EA3">
        <w:t xml:space="preserve"> in the command field.</w:t>
      </w:r>
    </w:p>
    <w:p w14:paraId="346777CB" w14:textId="77777777" w:rsidR="00113EA3" w:rsidRPr="00113EA3" w:rsidRDefault="00113EA3" w:rsidP="00113EA3">
      <w:pPr>
        <w:numPr>
          <w:ilvl w:val="0"/>
          <w:numId w:val="5"/>
        </w:numPr>
      </w:pPr>
      <w:r w:rsidRPr="00113EA3">
        <w:t xml:space="preserve">From the SU53 screen, they can go to the menu path </w:t>
      </w:r>
      <w:r w:rsidRPr="00113EA3">
        <w:rPr>
          <w:b/>
          <w:bCs/>
        </w:rPr>
        <w:t>System -&gt; List -&gt; Save -&gt; Local File</w:t>
      </w:r>
      <w:r w:rsidRPr="00113EA3">
        <w:t>.</w:t>
      </w:r>
    </w:p>
    <w:p w14:paraId="006B671D" w14:textId="77777777" w:rsidR="00113EA3" w:rsidRPr="00113EA3" w:rsidRDefault="00113EA3" w:rsidP="00113EA3">
      <w:pPr>
        <w:numPr>
          <w:ilvl w:val="0"/>
          <w:numId w:val="5"/>
        </w:numPr>
      </w:pPr>
      <w:r w:rsidRPr="00113EA3">
        <w:lastRenderedPageBreak/>
        <w:t>Choose a format like "Spreadsheet" or "Text with tabs" and save the file to their desktop.</w:t>
      </w:r>
    </w:p>
    <w:p w14:paraId="335F7823" w14:textId="77777777" w:rsidR="00113EA3" w:rsidRPr="00113EA3" w:rsidRDefault="00113EA3" w:rsidP="00113EA3">
      <w:pPr>
        <w:numPr>
          <w:ilvl w:val="0"/>
          <w:numId w:val="5"/>
        </w:numPr>
      </w:pPr>
      <w:r w:rsidRPr="00113EA3">
        <w:t>They can then attach this file to their support ticket. This provides you with the complete, unabridged output for analysis.</w:t>
      </w:r>
    </w:p>
    <w:p w14:paraId="70909DD2" w14:textId="77777777" w:rsidR="00113EA3" w:rsidRPr="00113EA3" w:rsidRDefault="00113EA3" w:rsidP="00113EA3">
      <w:pPr>
        <w:rPr>
          <w:b/>
          <w:bCs/>
        </w:rPr>
      </w:pPr>
      <w:r w:rsidRPr="00113EA3">
        <w:rPr>
          <w:b/>
          <w:bCs/>
        </w:rPr>
        <w:t>Advanced SU53 Functionality and Scenarios</w:t>
      </w:r>
    </w:p>
    <w:p w14:paraId="77037516" w14:textId="77777777" w:rsidR="00113EA3" w:rsidRPr="00113EA3" w:rsidRDefault="00113EA3" w:rsidP="00113EA3">
      <w:r w:rsidRPr="00113EA3">
        <w:t>While we've covered the basics of SU53, let's explore some nuanced functionalities and common scenarios you will encounter.</w:t>
      </w:r>
    </w:p>
    <w:p w14:paraId="5AAFD5E3" w14:textId="77777777" w:rsidR="00113EA3" w:rsidRPr="00113EA3" w:rsidRDefault="00113EA3" w:rsidP="00113EA3">
      <w:r w:rsidRPr="00113EA3">
        <w:rPr>
          <w:b/>
          <w:bCs/>
        </w:rPr>
        <w:t>A Common Misconception: The Role of SU24</w:t>
      </w:r>
      <w:r w:rsidRPr="00113EA3">
        <w:t xml:space="preserve"> A frequent point of confusion for new administrators relates to Transaction </w:t>
      </w:r>
      <w:r w:rsidRPr="00113EA3">
        <w:rPr>
          <w:b/>
          <w:bCs/>
        </w:rPr>
        <w:t>SU24</w:t>
      </w:r>
      <w:r w:rsidRPr="00113EA3">
        <w:t xml:space="preserve"> and its relationship with roles. When you add a transaction to a role menu in PFCG, a list of authorization objects is often proposed based on SU24 data.</w:t>
      </w:r>
    </w:p>
    <w:p w14:paraId="26AD39E9" w14:textId="77777777" w:rsidR="00113EA3" w:rsidRPr="00113EA3" w:rsidRDefault="00113EA3" w:rsidP="00113EA3">
      <w:r w:rsidRPr="00113EA3">
        <w:rPr>
          <w:b/>
          <w:bCs/>
        </w:rPr>
        <w:t>Key Clarification:</w:t>
      </w:r>
      <w:r w:rsidRPr="00113EA3">
        <w:t xml:space="preserve"> It is not necessary that a user needs every single object proposed by SU24 to run a transaction. SU24 provides an </w:t>
      </w:r>
      <w:proofErr w:type="gramStart"/>
      <w:r w:rsidRPr="00113EA3">
        <w:t>indication</w:t>
      </w:r>
      <w:proofErr w:type="gramEnd"/>
      <w:r w:rsidRPr="00113EA3">
        <w:t xml:space="preserve"> or a proposal of objects related to that transaction code. The objects </w:t>
      </w:r>
      <w:proofErr w:type="gramStart"/>
      <w:r w:rsidRPr="00113EA3">
        <w:t>actually required</w:t>
      </w:r>
      <w:proofErr w:type="gramEnd"/>
      <w:r w:rsidRPr="00113EA3">
        <w:t xml:space="preserve"> depend entirely on the specific functionality the user is trying to perform within that transaction. A user might only need </w:t>
      </w:r>
      <w:r w:rsidRPr="00113EA3">
        <w:rPr>
          <w:b/>
          <w:bCs/>
        </w:rPr>
        <w:t>S_TCODE</w:t>
      </w:r>
      <w:r w:rsidRPr="00113EA3">
        <w:t xml:space="preserve"> to start the transaction but will require many other objects to use its advanced features.</w:t>
      </w:r>
    </w:p>
    <w:p w14:paraId="5E936E51" w14:textId="77777777" w:rsidR="00113EA3" w:rsidRPr="00113EA3" w:rsidRDefault="00113EA3" w:rsidP="00113EA3">
      <w:proofErr w:type="spellStart"/>
      <w:r w:rsidRPr="00113EA3">
        <w:rPr>
          <w:b/>
          <w:bCs/>
        </w:rPr>
        <w:t>Analyzing</w:t>
      </w:r>
      <w:proofErr w:type="spellEnd"/>
      <w:r w:rsidRPr="00113EA3">
        <w:rPr>
          <w:b/>
          <w:bCs/>
        </w:rPr>
        <w:t xml:space="preserve"> for Other Users in SU53</w:t>
      </w:r>
      <w:r w:rsidRPr="00113EA3">
        <w:t xml:space="preserve"> A powerful time-saving feature of SU53 is the ability for an administrator to check the last failed authorization for another user directly, without needing that user to send a screenshot.</w:t>
      </w:r>
    </w:p>
    <w:p w14:paraId="58FC0EFD" w14:textId="77777777" w:rsidR="00113EA3" w:rsidRPr="00113EA3" w:rsidRDefault="00113EA3" w:rsidP="00113EA3">
      <w:pPr>
        <w:numPr>
          <w:ilvl w:val="0"/>
          <w:numId w:val="6"/>
        </w:numPr>
      </w:pPr>
      <w:r w:rsidRPr="00113EA3">
        <w:rPr>
          <w:b/>
          <w:bCs/>
        </w:rPr>
        <w:t>How it Works:</w:t>
      </w:r>
    </w:p>
    <w:p w14:paraId="58D7D986" w14:textId="77777777" w:rsidR="00113EA3" w:rsidRPr="00113EA3" w:rsidRDefault="00113EA3" w:rsidP="00113EA3">
      <w:pPr>
        <w:numPr>
          <w:ilvl w:val="1"/>
          <w:numId w:val="6"/>
        </w:numPr>
      </w:pPr>
      <w:r w:rsidRPr="00113EA3">
        <w:t xml:space="preserve">Execute </w:t>
      </w:r>
      <w:r w:rsidRPr="00113EA3">
        <w:rPr>
          <w:b/>
          <w:bCs/>
        </w:rPr>
        <w:t>SU53</w:t>
      </w:r>
      <w:r w:rsidRPr="00113EA3">
        <w:t xml:space="preserve"> in your own session.</w:t>
      </w:r>
    </w:p>
    <w:p w14:paraId="6BC0CCCF" w14:textId="77777777" w:rsidR="00113EA3" w:rsidRPr="00113EA3" w:rsidRDefault="00113EA3" w:rsidP="00113EA3">
      <w:pPr>
        <w:numPr>
          <w:ilvl w:val="1"/>
          <w:numId w:val="6"/>
        </w:numPr>
      </w:pPr>
      <w:r w:rsidRPr="00113EA3">
        <w:t>Click the "</w:t>
      </w:r>
      <w:r w:rsidRPr="00113EA3">
        <w:rPr>
          <w:b/>
          <w:bCs/>
        </w:rPr>
        <w:t>Other User</w:t>
      </w:r>
      <w:r w:rsidRPr="00113EA3">
        <w:t>" button (or press F5).</w:t>
      </w:r>
    </w:p>
    <w:p w14:paraId="5E7E06F3" w14:textId="77777777" w:rsidR="00113EA3" w:rsidRPr="00113EA3" w:rsidRDefault="00113EA3" w:rsidP="00113EA3">
      <w:pPr>
        <w:numPr>
          <w:ilvl w:val="1"/>
          <w:numId w:val="6"/>
        </w:numPr>
      </w:pPr>
      <w:r w:rsidRPr="00113EA3">
        <w:t xml:space="preserve">Enter the </w:t>
      </w:r>
      <w:r w:rsidRPr="00113EA3">
        <w:rPr>
          <w:b/>
          <w:bCs/>
        </w:rPr>
        <w:t>User ID</w:t>
      </w:r>
      <w:r w:rsidRPr="00113EA3">
        <w:t xml:space="preserve"> of the user who experienced the error (e.g., TEST_USER01).</w:t>
      </w:r>
    </w:p>
    <w:p w14:paraId="23DD8BE5" w14:textId="77777777" w:rsidR="00113EA3" w:rsidRPr="00113EA3" w:rsidRDefault="00113EA3" w:rsidP="00113EA3">
      <w:pPr>
        <w:numPr>
          <w:ilvl w:val="1"/>
          <w:numId w:val="6"/>
        </w:numPr>
      </w:pPr>
      <w:r w:rsidRPr="00113EA3">
        <w:t>Execute. The SU53 output for that user's last failed check will be displayed in your session.</w:t>
      </w:r>
    </w:p>
    <w:p w14:paraId="054C8E16" w14:textId="77777777" w:rsidR="00113EA3" w:rsidRPr="00113EA3" w:rsidRDefault="00113EA3" w:rsidP="00113EA3">
      <w:pPr>
        <w:numPr>
          <w:ilvl w:val="0"/>
          <w:numId w:val="6"/>
        </w:numPr>
      </w:pPr>
      <w:r w:rsidRPr="00113EA3">
        <w:rPr>
          <w:b/>
          <w:bCs/>
        </w:rPr>
        <w:t>The Authorization "Catch-22":</w:t>
      </w:r>
      <w:r w:rsidRPr="00113EA3">
        <w:t xml:space="preserve"> To use this functionality, your own administrator account needs specific permissions. If you attempt to check another user's data and are not authorized, the system will generate an SU53 screen for your own user ID. This new SU53 output will show that your account is missing the required authorization (typically for object </w:t>
      </w:r>
      <w:r w:rsidRPr="00113EA3">
        <w:rPr>
          <w:b/>
          <w:bCs/>
        </w:rPr>
        <w:t>S_USER_GRP</w:t>
      </w:r>
      <w:r w:rsidRPr="00113EA3">
        <w:t>). This is a perfect real-world example of a "silent" authorization check, which we will discuss next.</w:t>
      </w:r>
    </w:p>
    <w:p w14:paraId="64F396D1" w14:textId="77777777" w:rsidR="00113EA3" w:rsidRPr="00113EA3" w:rsidRDefault="00113EA3" w:rsidP="00113EA3">
      <w:r w:rsidRPr="00113EA3">
        <w:rPr>
          <w:b/>
          <w:bCs/>
        </w:rPr>
        <w:lastRenderedPageBreak/>
        <w:t>Understanding "Dummy" Values in SU53</w:t>
      </w:r>
      <w:r w:rsidRPr="00113EA3">
        <w:t xml:space="preserve"> You will occasionally see an SU53 result where the required value for a field is shown as "</w:t>
      </w:r>
      <w:r w:rsidRPr="00113EA3">
        <w:rPr>
          <w:b/>
          <w:bCs/>
        </w:rPr>
        <w:t>dummy</w:t>
      </w:r>
      <w:r w:rsidRPr="00113EA3">
        <w:t>". This is not an error; it's the system performing a specific type of check.</w:t>
      </w:r>
    </w:p>
    <w:p w14:paraId="6FEDABEF" w14:textId="77777777" w:rsidR="00113EA3" w:rsidRPr="00113EA3" w:rsidRDefault="00113EA3" w:rsidP="00113EA3">
      <w:pPr>
        <w:numPr>
          <w:ilvl w:val="0"/>
          <w:numId w:val="7"/>
        </w:numPr>
      </w:pPr>
      <w:r w:rsidRPr="00113EA3">
        <w:rPr>
          <w:b/>
          <w:bCs/>
        </w:rPr>
        <w:t>The "Why":</w:t>
      </w:r>
      <w:r w:rsidRPr="00113EA3">
        <w:t xml:space="preserve"> A "dummy" value appears when the system performs a preliminary check on a function before specific data has been selected. It's asking the general question, "Does this user have the permission to even use this feature at all?"</w:t>
      </w:r>
    </w:p>
    <w:p w14:paraId="0BE9F221" w14:textId="77777777" w:rsidR="00113EA3" w:rsidRPr="00113EA3" w:rsidRDefault="00113EA3" w:rsidP="00113EA3">
      <w:pPr>
        <w:numPr>
          <w:ilvl w:val="0"/>
          <w:numId w:val="7"/>
        </w:numPr>
      </w:pPr>
      <w:r w:rsidRPr="00113EA3">
        <w:rPr>
          <w:b/>
          <w:bCs/>
        </w:rPr>
        <w:t>Example - The "Other User" button in SU53:</w:t>
      </w:r>
    </w:p>
    <w:p w14:paraId="28FA8AAC" w14:textId="77777777" w:rsidR="00113EA3" w:rsidRPr="00113EA3" w:rsidRDefault="00113EA3" w:rsidP="00113EA3">
      <w:pPr>
        <w:numPr>
          <w:ilvl w:val="1"/>
          <w:numId w:val="7"/>
        </w:numPr>
      </w:pPr>
      <w:r w:rsidRPr="00113EA3">
        <w:t xml:space="preserve">When you click the "Other User" button, the system doesn't yet know which user you are going to </w:t>
      </w:r>
      <w:proofErr w:type="gramStart"/>
      <w:r w:rsidRPr="00113EA3">
        <w:t>select, and</w:t>
      </w:r>
      <w:proofErr w:type="gramEnd"/>
      <w:r w:rsidRPr="00113EA3">
        <w:t xml:space="preserve"> therefore doesn't know which user group to check against.</w:t>
      </w:r>
    </w:p>
    <w:p w14:paraId="2EA6A22E" w14:textId="77777777" w:rsidR="00113EA3" w:rsidRPr="00113EA3" w:rsidRDefault="00113EA3" w:rsidP="00113EA3">
      <w:pPr>
        <w:numPr>
          <w:ilvl w:val="1"/>
          <w:numId w:val="7"/>
        </w:numPr>
      </w:pPr>
      <w:r w:rsidRPr="00113EA3">
        <w:t xml:space="preserve">It first performs an AUTHORITY-CHECK on the relevant object (e.g., </w:t>
      </w:r>
      <w:r w:rsidRPr="00113EA3">
        <w:rPr>
          <w:b/>
          <w:bCs/>
        </w:rPr>
        <w:t>S_USER_GRP</w:t>
      </w:r>
      <w:r w:rsidRPr="00113EA3">
        <w:t>) but with a blank value for the user group field. This blank value is what SU53 displays as "dummy".</w:t>
      </w:r>
    </w:p>
    <w:p w14:paraId="49A8934E" w14:textId="77777777" w:rsidR="00113EA3" w:rsidRPr="00113EA3" w:rsidRDefault="00113EA3" w:rsidP="00113EA3">
      <w:pPr>
        <w:numPr>
          <w:ilvl w:val="1"/>
          <w:numId w:val="7"/>
        </w:numPr>
      </w:pPr>
      <w:r w:rsidRPr="00113EA3">
        <w:t>If this initial check is successful, the system then allows you to enter a user ID.</w:t>
      </w:r>
    </w:p>
    <w:p w14:paraId="6327F3F2" w14:textId="77777777" w:rsidR="00113EA3" w:rsidRPr="00113EA3" w:rsidRDefault="00113EA3" w:rsidP="00113EA3">
      <w:pPr>
        <w:numPr>
          <w:ilvl w:val="1"/>
          <w:numId w:val="7"/>
        </w:numPr>
      </w:pPr>
      <w:r w:rsidRPr="00113EA3">
        <w:t>Once you enter a user ID, a second authorization check occurs, this time against the specific user group of the user you entered.</w:t>
      </w:r>
    </w:p>
    <w:p w14:paraId="0EC6783D" w14:textId="77777777" w:rsidR="00113EA3" w:rsidRPr="00113EA3" w:rsidRDefault="00113EA3" w:rsidP="00113EA3">
      <w:pPr>
        <w:numPr>
          <w:ilvl w:val="0"/>
          <w:numId w:val="7"/>
        </w:numPr>
      </w:pPr>
      <w:r w:rsidRPr="00113EA3">
        <w:rPr>
          <w:b/>
          <w:bCs/>
        </w:rPr>
        <w:t>Conclusion:</w:t>
      </w:r>
      <w:r w:rsidRPr="00113EA3">
        <w:t xml:space="preserve"> A "dummy" value in SU53 typically signifies a generic pre-check for a function before specific data is provided.</w:t>
      </w:r>
    </w:p>
    <w:p w14:paraId="6EFF7028" w14:textId="77777777" w:rsidR="00113EA3" w:rsidRPr="00113EA3" w:rsidRDefault="00113EA3" w:rsidP="00113EA3">
      <w:pPr>
        <w:rPr>
          <w:b/>
          <w:bCs/>
        </w:rPr>
      </w:pPr>
      <w:r w:rsidRPr="00113EA3">
        <w:rPr>
          <w:b/>
          <w:bCs/>
        </w:rPr>
        <w:t>SU53 in Action: Practical Scenarios</w:t>
      </w:r>
    </w:p>
    <w:p w14:paraId="587EB0FB" w14:textId="77777777" w:rsidR="00113EA3" w:rsidRPr="00113EA3" w:rsidRDefault="00113EA3" w:rsidP="00113EA3">
      <w:r w:rsidRPr="00113EA3">
        <w:t>Let's walk through two common scenarios to see how this analysis works.</w:t>
      </w:r>
    </w:p>
    <w:p w14:paraId="0F58702B" w14:textId="77777777" w:rsidR="00113EA3" w:rsidRPr="00113EA3" w:rsidRDefault="00113EA3" w:rsidP="00113EA3">
      <w:r w:rsidRPr="00113EA3">
        <w:rPr>
          <w:b/>
          <w:bCs/>
        </w:rPr>
        <w:t>Scenario 1: Missing Transaction Code (SU01)</w:t>
      </w:r>
    </w:p>
    <w:p w14:paraId="4ED3D313" w14:textId="77777777" w:rsidR="00113EA3" w:rsidRPr="00113EA3" w:rsidRDefault="00113EA3" w:rsidP="00113EA3">
      <w:pPr>
        <w:numPr>
          <w:ilvl w:val="0"/>
          <w:numId w:val="8"/>
        </w:numPr>
      </w:pPr>
      <w:r w:rsidRPr="00113EA3">
        <w:rPr>
          <w:b/>
          <w:bCs/>
        </w:rPr>
        <w:t>Action:</w:t>
      </w:r>
      <w:r w:rsidRPr="00113EA3">
        <w:t xml:space="preserve"> A user (TEST_SEC) tries to execute transaction </w:t>
      </w:r>
      <w:r w:rsidRPr="00113EA3">
        <w:rPr>
          <w:b/>
          <w:bCs/>
        </w:rPr>
        <w:t>SU01</w:t>
      </w:r>
      <w:r w:rsidRPr="00113EA3">
        <w:t>.</w:t>
      </w:r>
    </w:p>
    <w:p w14:paraId="2F55553F" w14:textId="77777777" w:rsidR="00113EA3" w:rsidRPr="00113EA3" w:rsidRDefault="00113EA3" w:rsidP="00113EA3">
      <w:pPr>
        <w:numPr>
          <w:ilvl w:val="0"/>
          <w:numId w:val="8"/>
        </w:numPr>
      </w:pPr>
      <w:r w:rsidRPr="00113EA3">
        <w:rPr>
          <w:b/>
          <w:bCs/>
        </w:rPr>
        <w:t>Result:</w:t>
      </w:r>
      <w:r w:rsidRPr="00113EA3">
        <w:t xml:space="preserve"> They receive the error message, "You are not authorized to use transaction SU01."</w:t>
      </w:r>
    </w:p>
    <w:p w14:paraId="77B42774" w14:textId="77777777" w:rsidR="00113EA3" w:rsidRPr="00113EA3" w:rsidRDefault="00113EA3" w:rsidP="00113EA3">
      <w:pPr>
        <w:numPr>
          <w:ilvl w:val="0"/>
          <w:numId w:val="8"/>
        </w:numPr>
      </w:pPr>
      <w:r w:rsidRPr="00113EA3">
        <w:rPr>
          <w:b/>
          <w:bCs/>
        </w:rPr>
        <w:t>User Action:</w:t>
      </w:r>
      <w:r w:rsidRPr="00113EA3">
        <w:t xml:space="preserve"> Immediately runs /nSU53.</w:t>
      </w:r>
    </w:p>
    <w:p w14:paraId="555A779D" w14:textId="77777777" w:rsidR="00113EA3" w:rsidRPr="00113EA3" w:rsidRDefault="00113EA3" w:rsidP="00113EA3">
      <w:pPr>
        <w:numPr>
          <w:ilvl w:val="0"/>
          <w:numId w:val="8"/>
        </w:numPr>
      </w:pPr>
      <w:r w:rsidRPr="00113EA3">
        <w:rPr>
          <w:b/>
          <w:bCs/>
        </w:rPr>
        <w:t>SU53 Analysis:</w:t>
      </w:r>
    </w:p>
    <w:p w14:paraId="0AABA039" w14:textId="77777777" w:rsidR="00113EA3" w:rsidRPr="00113EA3" w:rsidRDefault="00113EA3" w:rsidP="00113EA3">
      <w:pPr>
        <w:numPr>
          <w:ilvl w:val="1"/>
          <w:numId w:val="8"/>
        </w:numPr>
      </w:pPr>
      <w:r w:rsidRPr="00113EA3">
        <w:t>The "</w:t>
      </w:r>
      <w:r w:rsidRPr="00113EA3">
        <w:rPr>
          <w:b/>
          <w:bCs/>
        </w:rPr>
        <w:t>Authorization Check failed</w:t>
      </w:r>
      <w:r w:rsidRPr="00113EA3">
        <w:t>" section will clearly show:</w:t>
      </w:r>
    </w:p>
    <w:p w14:paraId="752E6A8B" w14:textId="77777777" w:rsidR="00113EA3" w:rsidRPr="00113EA3" w:rsidRDefault="00113EA3" w:rsidP="00113EA3">
      <w:pPr>
        <w:numPr>
          <w:ilvl w:val="2"/>
          <w:numId w:val="8"/>
        </w:numPr>
      </w:pPr>
      <w:r w:rsidRPr="00113EA3">
        <w:rPr>
          <w:b/>
          <w:bCs/>
        </w:rPr>
        <w:t>Authorization Object: S_TCODE</w:t>
      </w:r>
    </w:p>
    <w:p w14:paraId="10BA4D69" w14:textId="77777777" w:rsidR="00113EA3" w:rsidRPr="00113EA3" w:rsidRDefault="00113EA3" w:rsidP="00113EA3">
      <w:pPr>
        <w:numPr>
          <w:ilvl w:val="2"/>
          <w:numId w:val="8"/>
        </w:numPr>
      </w:pPr>
      <w:r w:rsidRPr="00113EA3">
        <w:rPr>
          <w:b/>
          <w:bCs/>
        </w:rPr>
        <w:t>Field: TCD (Transaction Code)</w:t>
      </w:r>
    </w:p>
    <w:p w14:paraId="563872CF" w14:textId="77777777" w:rsidR="00113EA3" w:rsidRPr="00113EA3" w:rsidRDefault="00113EA3" w:rsidP="00113EA3">
      <w:pPr>
        <w:numPr>
          <w:ilvl w:val="2"/>
          <w:numId w:val="8"/>
        </w:numPr>
      </w:pPr>
      <w:r w:rsidRPr="00113EA3">
        <w:rPr>
          <w:b/>
          <w:bCs/>
        </w:rPr>
        <w:t>Value: SU01</w:t>
      </w:r>
    </w:p>
    <w:p w14:paraId="4E995BD8" w14:textId="77777777" w:rsidR="00113EA3" w:rsidRPr="00113EA3" w:rsidRDefault="00113EA3" w:rsidP="00113EA3">
      <w:pPr>
        <w:numPr>
          <w:ilvl w:val="1"/>
          <w:numId w:val="8"/>
        </w:numPr>
      </w:pPr>
      <w:r w:rsidRPr="00113EA3">
        <w:lastRenderedPageBreak/>
        <w:t>The "</w:t>
      </w:r>
      <w:r w:rsidRPr="00113EA3">
        <w:rPr>
          <w:b/>
          <w:bCs/>
        </w:rPr>
        <w:t>User's Authorization Data</w:t>
      </w:r>
      <w:r w:rsidRPr="00113EA3">
        <w:t xml:space="preserve">" section might be empty for this object or show </w:t>
      </w:r>
      <w:r w:rsidRPr="00113EA3">
        <w:rPr>
          <w:b/>
          <w:bCs/>
        </w:rPr>
        <w:t>S_TCODE</w:t>
      </w:r>
      <w:r w:rsidRPr="00113EA3">
        <w:t xml:space="preserve"> with other transaction codes, but not </w:t>
      </w:r>
      <w:r w:rsidRPr="00113EA3">
        <w:rPr>
          <w:b/>
          <w:bCs/>
        </w:rPr>
        <w:t>SU01</w:t>
      </w:r>
      <w:r w:rsidRPr="00113EA3">
        <w:t>.</w:t>
      </w:r>
    </w:p>
    <w:p w14:paraId="6C6555D7" w14:textId="77777777" w:rsidR="00113EA3" w:rsidRPr="00113EA3" w:rsidRDefault="00113EA3" w:rsidP="00113EA3">
      <w:pPr>
        <w:numPr>
          <w:ilvl w:val="0"/>
          <w:numId w:val="8"/>
        </w:numPr>
      </w:pPr>
      <w:r w:rsidRPr="00113EA3">
        <w:rPr>
          <w:b/>
          <w:bCs/>
        </w:rPr>
        <w:t>Conclusion:</w:t>
      </w:r>
      <w:r w:rsidRPr="00113EA3">
        <w:t xml:space="preserve"> The analysis is straightforward. The user lacks the basic authorization to start the transaction. Your decision is now a business one: should this user have access to SU01 based on their job role? If yes, you would add SU01 to the </w:t>
      </w:r>
      <w:r w:rsidRPr="00113EA3">
        <w:rPr>
          <w:b/>
          <w:bCs/>
        </w:rPr>
        <w:t>S_TCODE</w:t>
      </w:r>
      <w:r w:rsidRPr="00113EA3">
        <w:t xml:space="preserve"> object in their appropriate role.</w:t>
      </w:r>
    </w:p>
    <w:p w14:paraId="069B1A49" w14:textId="77777777" w:rsidR="00113EA3" w:rsidRPr="00113EA3" w:rsidRDefault="00113EA3" w:rsidP="00113EA3">
      <w:r w:rsidRPr="00113EA3">
        <w:rPr>
          <w:b/>
          <w:bCs/>
        </w:rPr>
        <w:t>Scenario 2: Missing Organizational Level Value (Create Sales Order - VA01)</w:t>
      </w:r>
      <w:r w:rsidRPr="00113EA3">
        <w:t xml:space="preserve"> This is a more complex and realistic scenario.</w:t>
      </w:r>
    </w:p>
    <w:p w14:paraId="074C1BB2" w14:textId="77777777" w:rsidR="00113EA3" w:rsidRPr="00113EA3" w:rsidRDefault="00113EA3" w:rsidP="00113EA3">
      <w:pPr>
        <w:numPr>
          <w:ilvl w:val="0"/>
          <w:numId w:val="9"/>
        </w:numPr>
      </w:pPr>
      <w:r w:rsidRPr="00113EA3">
        <w:rPr>
          <w:b/>
          <w:bCs/>
        </w:rPr>
        <w:t>Action:</w:t>
      </w:r>
      <w:r w:rsidRPr="00113EA3">
        <w:t xml:space="preserve"> </w:t>
      </w:r>
      <w:r w:rsidRPr="00113EA3">
        <w:rPr>
          <w:b/>
          <w:bCs/>
        </w:rPr>
        <w:t>TEST_SEC</w:t>
      </w:r>
      <w:r w:rsidRPr="00113EA3">
        <w:t xml:space="preserve"> has access to </w:t>
      </w:r>
      <w:r w:rsidRPr="00113EA3">
        <w:rPr>
          <w:b/>
          <w:bCs/>
        </w:rPr>
        <w:t>VA01</w:t>
      </w:r>
      <w:r w:rsidRPr="00113EA3">
        <w:t xml:space="preserve">. They try to create a sales order for Sales Organization </w:t>
      </w:r>
      <w:r w:rsidRPr="00113EA3">
        <w:rPr>
          <w:b/>
          <w:bCs/>
        </w:rPr>
        <w:t>3020</w:t>
      </w:r>
      <w:r w:rsidRPr="00113EA3">
        <w:t>.</w:t>
      </w:r>
    </w:p>
    <w:p w14:paraId="0DCF1F7C" w14:textId="77777777" w:rsidR="00113EA3" w:rsidRPr="00113EA3" w:rsidRDefault="00113EA3" w:rsidP="00113EA3">
      <w:pPr>
        <w:numPr>
          <w:ilvl w:val="0"/>
          <w:numId w:val="9"/>
        </w:numPr>
      </w:pPr>
      <w:r w:rsidRPr="00113EA3">
        <w:rPr>
          <w:b/>
          <w:bCs/>
        </w:rPr>
        <w:t>Result:</w:t>
      </w:r>
      <w:r w:rsidRPr="00113EA3">
        <w:t xml:space="preserve"> They receive an error like, "No authorization to maintain sales documents in sales organization 3020..."</w:t>
      </w:r>
    </w:p>
    <w:p w14:paraId="5DF784C7" w14:textId="77777777" w:rsidR="00113EA3" w:rsidRPr="00113EA3" w:rsidRDefault="00113EA3" w:rsidP="00113EA3">
      <w:pPr>
        <w:numPr>
          <w:ilvl w:val="0"/>
          <w:numId w:val="9"/>
        </w:numPr>
      </w:pPr>
      <w:r w:rsidRPr="00113EA3">
        <w:rPr>
          <w:b/>
          <w:bCs/>
        </w:rPr>
        <w:t>User Action:</w:t>
      </w:r>
      <w:r w:rsidRPr="00113EA3">
        <w:t xml:space="preserve"> Immediately runs /nSU53 and sends you the output file.</w:t>
      </w:r>
    </w:p>
    <w:p w14:paraId="7BADB0FD" w14:textId="77777777" w:rsidR="00113EA3" w:rsidRPr="00113EA3" w:rsidRDefault="00113EA3" w:rsidP="00113EA3">
      <w:pPr>
        <w:numPr>
          <w:ilvl w:val="0"/>
          <w:numId w:val="9"/>
        </w:numPr>
      </w:pPr>
      <w:r w:rsidRPr="00113EA3">
        <w:rPr>
          <w:b/>
          <w:bCs/>
        </w:rPr>
        <w:t>SU53 Analysis (Your step-by-step thought process):</w:t>
      </w:r>
    </w:p>
    <w:p w14:paraId="516BCCED" w14:textId="77777777" w:rsidR="00113EA3" w:rsidRPr="00113EA3" w:rsidRDefault="00113EA3" w:rsidP="00113EA3">
      <w:pPr>
        <w:numPr>
          <w:ilvl w:val="1"/>
          <w:numId w:val="9"/>
        </w:numPr>
      </w:pPr>
      <w:r w:rsidRPr="00113EA3">
        <w:rPr>
          <w:b/>
          <w:bCs/>
        </w:rPr>
        <w:t>Check User/System Info:</w:t>
      </w:r>
      <w:r w:rsidRPr="00113EA3">
        <w:t xml:space="preserve"> Confirm user </w:t>
      </w:r>
      <w:r w:rsidRPr="00113EA3">
        <w:rPr>
          <w:b/>
          <w:bCs/>
        </w:rPr>
        <w:t>TEST_SEC</w:t>
      </w:r>
      <w:r w:rsidRPr="00113EA3">
        <w:t>, the correct system, and client.</w:t>
      </w:r>
    </w:p>
    <w:p w14:paraId="2FA1730B" w14:textId="77777777" w:rsidR="00113EA3" w:rsidRPr="00113EA3" w:rsidRDefault="00113EA3" w:rsidP="00113EA3">
      <w:pPr>
        <w:numPr>
          <w:ilvl w:val="1"/>
          <w:numId w:val="9"/>
        </w:numPr>
      </w:pPr>
      <w:r w:rsidRPr="00113EA3">
        <w:rPr>
          <w:b/>
          <w:bCs/>
        </w:rPr>
        <w:t>Examine Failed Check:</w:t>
      </w:r>
    </w:p>
    <w:p w14:paraId="5FC749C1" w14:textId="77777777" w:rsidR="00113EA3" w:rsidRPr="00113EA3" w:rsidRDefault="00113EA3" w:rsidP="00113EA3">
      <w:pPr>
        <w:numPr>
          <w:ilvl w:val="2"/>
          <w:numId w:val="9"/>
        </w:numPr>
      </w:pPr>
      <w:r w:rsidRPr="00113EA3">
        <w:rPr>
          <w:b/>
          <w:bCs/>
        </w:rPr>
        <w:t>Authorization Object: V_VBAK_VKO</w:t>
      </w:r>
      <w:r w:rsidRPr="00113EA3">
        <w:t xml:space="preserve"> (Sales Document: Authorization for Sales Areas)</w:t>
      </w:r>
    </w:p>
    <w:p w14:paraId="7B656C5E" w14:textId="77777777" w:rsidR="00113EA3" w:rsidRPr="00113EA3" w:rsidRDefault="00113EA3" w:rsidP="00113EA3">
      <w:pPr>
        <w:numPr>
          <w:ilvl w:val="2"/>
          <w:numId w:val="9"/>
        </w:numPr>
      </w:pPr>
      <w:r w:rsidRPr="00113EA3">
        <w:rPr>
          <w:b/>
          <w:bCs/>
        </w:rPr>
        <w:t>Field Values:</w:t>
      </w:r>
    </w:p>
    <w:p w14:paraId="7CFB4AA1" w14:textId="77777777" w:rsidR="00113EA3" w:rsidRPr="00113EA3" w:rsidRDefault="00113EA3" w:rsidP="00113EA3">
      <w:pPr>
        <w:numPr>
          <w:ilvl w:val="3"/>
          <w:numId w:val="9"/>
        </w:numPr>
      </w:pPr>
      <w:r w:rsidRPr="00113EA3">
        <w:rPr>
          <w:b/>
          <w:bCs/>
        </w:rPr>
        <w:t>ACTVT (Activity): 01</w:t>
      </w:r>
      <w:r w:rsidRPr="00113EA3">
        <w:t xml:space="preserve"> (Create)</w:t>
      </w:r>
    </w:p>
    <w:p w14:paraId="4F6B05B0" w14:textId="77777777" w:rsidR="00113EA3" w:rsidRPr="00113EA3" w:rsidRDefault="00113EA3" w:rsidP="00113EA3">
      <w:pPr>
        <w:numPr>
          <w:ilvl w:val="3"/>
          <w:numId w:val="9"/>
        </w:numPr>
      </w:pPr>
      <w:r w:rsidRPr="00113EA3">
        <w:rPr>
          <w:b/>
          <w:bCs/>
        </w:rPr>
        <w:t>SPART (Division): 00</w:t>
      </w:r>
    </w:p>
    <w:p w14:paraId="57C60CE0" w14:textId="77777777" w:rsidR="00113EA3" w:rsidRPr="00113EA3" w:rsidRDefault="00113EA3" w:rsidP="00113EA3">
      <w:pPr>
        <w:numPr>
          <w:ilvl w:val="3"/>
          <w:numId w:val="9"/>
        </w:numPr>
      </w:pPr>
      <w:r w:rsidRPr="00113EA3">
        <w:rPr>
          <w:b/>
          <w:bCs/>
        </w:rPr>
        <w:t>VKORG (Sales Organization): 3020</w:t>
      </w:r>
    </w:p>
    <w:p w14:paraId="63E8C258" w14:textId="77777777" w:rsidR="00113EA3" w:rsidRPr="00113EA3" w:rsidRDefault="00113EA3" w:rsidP="00113EA3">
      <w:pPr>
        <w:numPr>
          <w:ilvl w:val="3"/>
          <w:numId w:val="9"/>
        </w:numPr>
      </w:pPr>
      <w:r w:rsidRPr="00113EA3">
        <w:rPr>
          <w:b/>
          <w:bCs/>
        </w:rPr>
        <w:t>VTWEG (Distribution Channel): 14</w:t>
      </w:r>
    </w:p>
    <w:p w14:paraId="7374830E" w14:textId="77777777" w:rsidR="00113EA3" w:rsidRPr="00113EA3" w:rsidRDefault="00113EA3" w:rsidP="00113EA3">
      <w:pPr>
        <w:numPr>
          <w:ilvl w:val="1"/>
          <w:numId w:val="9"/>
        </w:numPr>
      </w:pPr>
      <w:r w:rsidRPr="00113EA3">
        <w:rPr>
          <w:b/>
          <w:bCs/>
        </w:rPr>
        <w:t>Crucial Step: Compare with User's Data:</w:t>
      </w:r>
      <w:r w:rsidRPr="00113EA3">
        <w:t xml:space="preserve"> Now, look at the "</w:t>
      </w:r>
      <w:r w:rsidRPr="00113EA3">
        <w:rPr>
          <w:b/>
          <w:bCs/>
        </w:rPr>
        <w:t>User's Authorization Data</w:t>
      </w:r>
      <w:r w:rsidRPr="00113EA3">
        <w:t xml:space="preserve">" section for the same object </w:t>
      </w:r>
      <w:r w:rsidRPr="00113EA3">
        <w:rPr>
          <w:b/>
          <w:bCs/>
        </w:rPr>
        <w:t>V_VBAK_VKO</w:t>
      </w:r>
      <w:r w:rsidRPr="00113EA3">
        <w:t>.</w:t>
      </w:r>
    </w:p>
    <w:p w14:paraId="57D4AF2A" w14:textId="77777777" w:rsidR="00113EA3" w:rsidRPr="00113EA3" w:rsidRDefault="00113EA3" w:rsidP="00113EA3">
      <w:pPr>
        <w:numPr>
          <w:ilvl w:val="2"/>
          <w:numId w:val="9"/>
        </w:numPr>
      </w:pPr>
      <w:r w:rsidRPr="00113EA3">
        <w:t xml:space="preserve">Does the user have the object? </w:t>
      </w:r>
      <w:r w:rsidRPr="00113EA3">
        <w:rPr>
          <w:b/>
          <w:bCs/>
        </w:rPr>
        <w:t>Yes.</w:t>
      </w:r>
    </w:p>
    <w:p w14:paraId="1550BA7F" w14:textId="77777777" w:rsidR="00113EA3" w:rsidRPr="00113EA3" w:rsidRDefault="00113EA3" w:rsidP="00113EA3">
      <w:pPr>
        <w:numPr>
          <w:ilvl w:val="2"/>
          <w:numId w:val="9"/>
        </w:numPr>
      </w:pPr>
      <w:r w:rsidRPr="00113EA3">
        <w:t xml:space="preserve">Check </w:t>
      </w:r>
      <w:r w:rsidRPr="00113EA3">
        <w:rPr>
          <w:b/>
          <w:bCs/>
        </w:rPr>
        <w:t>ACTVT</w:t>
      </w:r>
      <w:r w:rsidRPr="00113EA3">
        <w:t xml:space="preserve">: Required is 01. User has 01, 02, 03.... This is </w:t>
      </w:r>
      <w:r w:rsidRPr="00113EA3">
        <w:rPr>
          <w:b/>
          <w:bCs/>
        </w:rPr>
        <w:t>OK</w:t>
      </w:r>
      <w:r w:rsidRPr="00113EA3">
        <w:t>.</w:t>
      </w:r>
    </w:p>
    <w:p w14:paraId="550F649D" w14:textId="77777777" w:rsidR="00113EA3" w:rsidRPr="00113EA3" w:rsidRDefault="00113EA3" w:rsidP="00113EA3">
      <w:pPr>
        <w:numPr>
          <w:ilvl w:val="2"/>
          <w:numId w:val="9"/>
        </w:numPr>
      </w:pPr>
      <w:r w:rsidRPr="00113EA3">
        <w:t xml:space="preserve">Check </w:t>
      </w:r>
      <w:r w:rsidRPr="00113EA3">
        <w:rPr>
          <w:b/>
          <w:bCs/>
        </w:rPr>
        <w:t>SPART</w:t>
      </w:r>
      <w:r w:rsidRPr="00113EA3">
        <w:t xml:space="preserve">: Required is 00. User has * (all). This is </w:t>
      </w:r>
      <w:r w:rsidRPr="00113EA3">
        <w:rPr>
          <w:b/>
          <w:bCs/>
        </w:rPr>
        <w:t>OK</w:t>
      </w:r>
      <w:r w:rsidRPr="00113EA3">
        <w:t>.</w:t>
      </w:r>
    </w:p>
    <w:p w14:paraId="4A93CA01" w14:textId="77777777" w:rsidR="00113EA3" w:rsidRPr="00113EA3" w:rsidRDefault="00113EA3" w:rsidP="00113EA3">
      <w:pPr>
        <w:numPr>
          <w:ilvl w:val="2"/>
          <w:numId w:val="9"/>
        </w:numPr>
      </w:pPr>
      <w:r w:rsidRPr="00113EA3">
        <w:t xml:space="preserve">Check </w:t>
      </w:r>
      <w:r w:rsidRPr="00113EA3">
        <w:rPr>
          <w:b/>
          <w:bCs/>
        </w:rPr>
        <w:t>VTWEG</w:t>
      </w:r>
      <w:r w:rsidRPr="00113EA3">
        <w:t xml:space="preserve">: Required is 14. User has * (all). This is </w:t>
      </w:r>
      <w:r w:rsidRPr="00113EA3">
        <w:rPr>
          <w:b/>
          <w:bCs/>
        </w:rPr>
        <w:t>OK</w:t>
      </w:r>
      <w:r w:rsidRPr="00113EA3">
        <w:t>.</w:t>
      </w:r>
    </w:p>
    <w:p w14:paraId="22B96294" w14:textId="77777777" w:rsidR="00113EA3" w:rsidRPr="00113EA3" w:rsidRDefault="00113EA3" w:rsidP="00113EA3">
      <w:pPr>
        <w:numPr>
          <w:ilvl w:val="2"/>
          <w:numId w:val="9"/>
        </w:numPr>
      </w:pPr>
      <w:r w:rsidRPr="00113EA3">
        <w:lastRenderedPageBreak/>
        <w:t xml:space="preserve">Check </w:t>
      </w:r>
      <w:r w:rsidRPr="00113EA3">
        <w:rPr>
          <w:b/>
          <w:bCs/>
        </w:rPr>
        <w:t>VKORG</w:t>
      </w:r>
      <w:r w:rsidRPr="00113EA3">
        <w:t xml:space="preserve">: Required is </w:t>
      </w:r>
      <w:r w:rsidRPr="00113EA3">
        <w:rPr>
          <w:b/>
          <w:bCs/>
        </w:rPr>
        <w:t>3020</w:t>
      </w:r>
      <w:r w:rsidRPr="00113EA3">
        <w:t xml:space="preserve">. User has 1000, 2000. </w:t>
      </w:r>
      <w:r w:rsidRPr="00113EA3">
        <w:rPr>
          <w:b/>
          <w:bCs/>
        </w:rPr>
        <w:t>This is the mismatch!</w:t>
      </w:r>
    </w:p>
    <w:p w14:paraId="3D0795EB" w14:textId="77777777" w:rsidR="00113EA3" w:rsidRPr="00113EA3" w:rsidRDefault="00113EA3" w:rsidP="00113EA3">
      <w:pPr>
        <w:numPr>
          <w:ilvl w:val="0"/>
          <w:numId w:val="9"/>
        </w:numPr>
      </w:pPr>
      <w:r w:rsidRPr="00113EA3">
        <w:rPr>
          <w:b/>
          <w:bCs/>
        </w:rPr>
        <w:t>Conclusion:</w:t>
      </w:r>
      <w:r w:rsidRPr="00113EA3">
        <w:t xml:space="preserve"> The user is authorized to create sales orders, but only for Sales Organizations 1000 and 2000. They are not authorized for 3020. With this precise information, you can go to the business process owner and ask, "Does TEST_SEC require the ability to create sales orders for Sales Org 3020?" Based on their answer, you will either add 3020 to the user's role or inform the user they are acting outside of their assigned permissions.</w:t>
      </w:r>
    </w:p>
    <w:p w14:paraId="670F1D27" w14:textId="77777777" w:rsidR="00113EA3" w:rsidRPr="00113EA3" w:rsidRDefault="00113EA3" w:rsidP="00113EA3">
      <w:pPr>
        <w:rPr>
          <w:b/>
          <w:bCs/>
        </w:rPr>
      </w:pPr>
      <w:r w:rsidRPr="00113EA3">
        <w:rPr>
          <w:b/>
          <w:bCs/>
        </w:rPr>
        <w:t>The Deep Dive Diagnostic Tool: Tracking tools – ST01/STAUTHTRACE</w:t>
      </w:r>
    </w:p>
    <w:p w14:paraId="49DE57A1" w14:textId="77777777" w:rsidR="00113EA3" w:rsidRPr="00113EA3" w:rsidRDefault="00113EA3" w:rsidP="00113EA3">
      <w:r w:rsidRPr="00113EA3">
        <w:t>Sometimes, SU53 isn't enough. It only shows the last single check that failed. In complex transactions or background processes, you might need to see the entire sequence of authorization checks—both successful and failed—to understand the full context. For this, we use the Tracing tools (</w:t>
      </w:r>
      <w:r w:rsidRPr="00113EA3">
        <w:rPr>
          <w:b/>
          <w:bCs/>
        </w:rPr>
        <w:t>ST01/STAUTHTRACE</w:t>
      </w:r>
      <w:r w:rsidRPr="00113EA3">
        <w:t>).</w:t>
      </w:r>
    </w:p>
    <w:p w14:paraId="71D49BFE" w14:textId="77777777" w:rsidR="00113EA3" w:rsidRPr="00113EA3" w:rsidRDefault="00113EA3" w:rsidP="00113EA3">
      <w:pPr>
        <w:rPr>
          <w:b/>
          <w:bCs/>
        </w:rPr>
      </w:pPr>
      <w:r w:rsidRPr="00113EA3">
        <w:rPr>
          <w:b/>
          <w:bCs/>
        </w:rPr>
        <w:t>When to Use ST01 over SU53</w:t>
      </w:r>
    </w:p>
    <w:p w14:paraId="04715DAE" w14:textId="77777777" w:rsidR="00113EA3" w:rsidRPr="00113EA3" w:rsidRDefault="00113EA3" w:rsidP="00113EA3">
      <w:pPr>
        <w:numPr>
          <w:ilvl w:val="0"/>
          <w:numId w:val="10"/>
        </w:numPr>
      </w:pPr>
      <w:r w:rsidRPr="00113EA3">
        <w:rPr>
          <w:b/>
          <w:bCs/>
        </w:rPr>
        <w:t>SU53</w:t>
      </w:r>
      <w:r w:rsidRPr="00113EA3">
        <w:t xml:space="preserve"> is your first stop. It solves 80-90% of issues quickly.</w:t>
      </w:r>
    </w:p>
    <w:p w14:paraId="0C23A02D" w14:textId="77777777" w:rsidR="00113EA3" w:rsidRPr="00113EA3" w:rsidRDefault="00113EA3" w:rsidP="00113EA3">
      <w:pPr>
        <w:numPr>
          <w:ilvl w:val="0"/>
          <w:numId w:val="10"/>
        </w:numPr>
      </w:pPr>
      <w:r w:rsidRPr="00113EA3">
        <w:rPr>
          <w:b/>
          <w:bCs/>
        </w:rPr>
        <w:t>ST01/STAUTHTRACE</w:t>
      </w:r>
      <w:r w:rsidRPr="00113EA3">
        <w:t xml:space="preserve"> is the "last option" for complex scenarios, such as:</w:t>
      </w:r>
    </w:p>
    <w:p w14:paraId="4DC48828" w14:textId="77777777" w:rsidR="00113EA3" w:rsidRPr="00113EA3" w:rsidRDefault="00113EA3" w:rsidP="00113EA3">
      <w:pPr>
        <w:numPr>
          <w:ilvl w:val="1"/>
          <w:numId w:val="10"/>
        </w:numPr>
      </w:pPr>
      <w:r w:rsidRPr="00113EA3">
        <w:t>When an error is happening but SU53 shows no failures (the failing check might not be the last one).</w:t>
      </w:r>
    </w:p>
    <w:p w14:paraId="07A84E03" w14:textId="77777777" w:rsidR="00113EA3" w:rsidRPr="00113EA3" w:rsidRDefault="00113EA3" w:rsidP="00113EA3">
      <w:pPr>
        <w:numPr>
          <w:ilvl w:val="1"/>
          <w:numId w:val="10"/>
        </w:numPr>
      </w:pPr>
      <w:r w:rsidRPr="00113EA3">
        <w:t>When you need to see the full sequence of checks to build a role from scratch for a custom transaction.</w:t>
      </w:r>
    </w:p>
    <w:p w14:paraId="5EC576A5" w14:textId="77777777" w:rsidR="00113EA3" w:rsidRPr="00113EA3" w:rsidRDefault="00113EA3" w:rsidP="00113EA3">
      <w:pPr>
        <w:numPr>
          <w:ilvl w:val="1"/>
          <w:numId w:val="10"/>
        </w:numPr>
      </w:pPr>
      <w:r w:rsidRPr="00113EA3">
        <w:t>When troubleshooting issues with RFC users or background jobs (which cannot run SU53).</w:t>
      </w:r>
    </w:p>
    <w:p w14:paraId="58658290" w14:textId="77777777" w:rsidR="00113EA3" w:rsidRPr="00113EA3" w:rsidRDefault="00113EA3" w:rsidP="00113EA3">
      <w:pPr>
        <w:rPr>
          <w:b/>
          <w:bCs/>
        </w:rPr>
      </w:pPr>
      <w:r w:rsidRPr="00113EA3">
        <w:rPr>
          <w:b/>
          <w:bCs/>
        </w:rPr>
        <w:t>Understanding Trace Return Codes (RC)</w:t>
      </w:r>
    </w:p>
    <w:p w14:paraId="494EBA5C" w14:textId="77777777" w:rsidR="00113EA3" w:rsidRPr="00113EA3" w:rsidRDefault="00113EA3" w:rsidP="00113EA3">
      <w:r w:rsidRPr="00113EA3">
        <w:t>The trace output uses return codes to indicate the result of each check. The main ones you need to know are:</w:t>
      </w:r>
    </w:p>
    <w:tbl>
      <w:tblPr>
        <w:tblW w:w="0" w:type="auto"/>
        <w:tblCellSpacing w:w="15" w:type="dxa"/>
        <w:tblLook w:val="04A0" w:firstRow="1" w:lastRow="0" w:firstColumn="1" w:lastColumn="0" w:noHBand="0" w:noVBand="1"/>
      </w:tblPr>
      <w:tblGrid>
        <w:gridCol w:w="1664"/>
        <w:gridCol w:w="7362"/>
      </w:tblGrid>
      <w:tr w:rsidR="00113EA3" w:rsidRPr="00113EA3" w14:paraId="45AA1DA2" w14:textId="77777777" w:rsidTr="00113EA3">
        <w:trPr>
          <w:tblCellSpacing w:w="15" w:type="dxa"/>
        </w:trPr>
        <w:tc>
          <w:tcPr>
            <w:tcW w:w="0" w:type="auto"/>
            <w:tcMar>
              <w:top w:w="15" w:type="dxa"/>
              <w:left w:w="15" w:type="dxa"/>
              <w:bottom w:w="15" w:type="dxa"/>
              <w:right w:w="15" w:type="dxa"/>
            </w:tcMar>
            <w:vAlign w:val="center"/>
            <w:hideMark/>
          </w:tcPr>
          <w:p w14:paraId="6C503269" w14:textId="77777777" w:rsidR="00113EA3" w:rsidRPr="00113EA3" w:rsidRDefault="00113EA3" w:rsidP="00113EA3">
            <w:pPr>
              <w:rPr>
                <w:b/>
                <w:bCs/>
              </w:rPr>
            </w:pPr>
            <w:r w:rsidRPr="00113EA3">
              <w:rPr>
                <w:b/>
                <w:bCs/>
              </w:rPr>
              <w:t>Return Code (RC)</w:t>
            </w:r>
          </w:p>
        </w:tc>
        <w:tc>
          <w:tcPr>
            <w:tcW w:w="0" w:type="auto"/>
            <w:tcMar>
              <w:top w:w="15" w:type="dxa"/>
              <w:left w:w="15" w:type="dxa"/>
              <w:bottom w:w="15" w:type="dxa"/>
              <w:right w:w="15" w:type="dxa"/>
            </w:tcMar>
            <w:vAlign w:val="center"/>
            <w:hideMark/>
          </w:tcPr>
          <w:p w14:paraId="5BAAE1ED" w14:textId="77777777" w:rsidR="00113EA3" w:rsidRPr="00113EA3" w:rsidRDefault="00113EA3" w:rsidP="00113EA3">
            <w:pPr>
              <w:rPr>
                <w:b/>
                <w:bCs/>
              </w:rPr>
            </w:pPr>
            <w:r w:rsidRPr="00113EA3">
              <w:rPr>
                <w:b/>
                <w:bCs/>
              </w:rPr>
              <w:t>Meaning</w:t>
            </w:r>
          </w:p>
        </w:tc>
      </w:tr>
      <w:tr w:rsidR="00113EA3" w:rsidRPr="00113EA3" w14:paraId="02168997" w14:textId="77777777" w:rsidTr="00113EA3">
        <w:trPr>
          <w:tblCellSpacing w:w="15" w:type="dxa"/>
        </w:trPr>
        <w:tc>
          <w:tcPr>
            <w:tcW w:w="0" w:type="auto"/>
            <w:tcMar>
              <w:top w:w="15" w:type="dxa"/>
              <w:left w:w="15" w:type="dxa"/>
              <w:bottom w:w="15" w:type="dxa"/>
              <w:right w:w="15" w:type="dxa"/>
            </w:tcMar>
            <w:vAlign w:val="center"/>
            <w:hideMark/>
          </w:tcPr>
          <w:p w14:paraId="2A3FB635" w14:textId="77777777" w:rsidR="00113EA3" w:rsidRPr="00113EA3" w:rsidRDefault="00113EA3" w:rsidP="00113EA3">
            <w:r w:rsidRPr="00113EA3">
              <w:rPr>
                <w:b/>
                <w:bCs/>
              </w:rPr>
              <w:t>RC = 0</w:t>
            </w:r>
          </w:p>
        </w:tc>
        <w:tc>
          <w:tcPr>
            <w:tcW w:w="0" w:type="auto"/>
            <w:tcMar>
              <w:top w:w="15" w:type="dxa"/>
              <w:left w:w="15" w:type="dxa"/>
              <w:bottom w:w="15" w:type="dxa"/>
              <w:right w:w="15" w:type="dxa"/>
            </w:tcMar>
            <w:vAlign w:val="center"/>
            <w:hideMark/>
          </w:tcPr>
          <w:p w14:paraId="693DC75F" w14:textId="77777777" w:rsidR="00113EA3" w:rsidRPr="00113EA3" w:rsidRDefault="00113EA3" w:rsidP="00113EA3">
            <w:r w:rsidRPr="00113EA3">
              <w:t>Check Successful. The user has the required authorization in their buffer.</w:t>
            </w:r>
          </w:p>
        </w:tc>
      </w:tr>
      <w:tr w:rsidR="00113EA3" w:rsidRPr="00113EA3" w14:paraId="3CEDC63F" w14:textId="77777777" w:rsidTr="00113EA3">
        <w:trPr>
          <w:tblCellSpacing w:w="15" w:type="dxa"/>
        </w:trPr>
        <w:tc>
          <w:tcPr>
            <w:tcW w:w="0" w:type="auto"/>
            <w:tcMar>
              <w:top w:w="15" w:type="dxa"/>
              <w:left w:w="15" w:type="dxa"/>
              <w:bottom w:w="15" w:type="dxa"/>
              <w:right w:w="15" w:type="dxa"/>
            </w:tcMar>
            <w:vAlign w:val="center"/>
            <w:hideMark/>
          </w:tcPr>
          <w:p w14:paraId="35A925EC" w14:textId="77777777" w:rsidR="00113EA3" w:rsidRPr="00113EA3" w:rsidRDefault="00113EA3" w:rsidP="00113EA3">
            <w:r w:rsidRPr="00113EA3">
              <w:rPr>
                <w:b/>
                <w:bCs/>
              </w:rPr>
              <w:t>RC = 4</w:t>
            </w:r>
          </w:p>
        </w:tc>
        <w:tc>
          <w:tcPr>
            <w:tcW w:w="0" w:type="auto"/>
            <w:tcMar>
              <w:top w:w="15" w:type="dxa"/>
              <w:left w:w="15" w:type="dxa"/>
              <w:bottom w:w="15" w:type="dxa"/>
              <w:right w:w="15" w:type="dxa"/>
            </w:tcMar>
            <w:vAlign w:val="center"/>
            <w:hideMark/>
          </w:tcPr>
          <w:p w14:paraId="35208DD4" w14:textId="77777777" w:rsidR="00113EA3" w:rsidRPr="00113EA3" w:rsidRDefault="00113EA3" w:rsidP="00113EA3">
            <w:r w:rsidRPr="00113EA3">
              <w:t>Check Unsuccessful (Value Mismatch). User has the object, but with different field values.</w:t>
            </w:r>
          </w:p>
        </w:tc>
      </w:tr>
      <w:tr w:rsidR="00113EA3" w:rsidRPr="00113EA3" w14:paraId="7DE8EB39" w14:textId="77777777" w:rsidTr="00113EA3">
        <w:trPr>
          <w:tblCellSpacing w:w="15" w:type="dxa"/>
        </w:trPr>
        <w:tc>
          <w:tcPr>
            <w:tcW w:w="0" w:type="auto"/>
            <w:tcMar>
              <w:top w:w="15" w:type="dxa"/>
              <w:left w:w="15" w:type="dxa"/>
              <w:bottom w:w="15" w:type="dxa"/>
              <w:right w:w="15" w:type="dxa"/>
            </w:tcMar>
            <w:vAlign w:val="center"/>
            <w:hideMark/>
          </w:tcPr>
          <w:p w14:paraId="08DB3CA0" w14:textId="77777777" w:rsidR="00113EA3" w:rsidRPr="00113EA3" w:rsidRDefault="00113EA3" w:rsidP="00113EA3">
            <w:r w:rsidRPr="00113EA3">
              <w:rPr>
                <w:b/>
                <w:bCs/>
              </w:rPr>
              <w:lastRenderedPageBreak/>
              <w:t>RC = 12</w:t>
            </w:r>
          </w:p>
        </w:tc>
        <w:tc>
          <w:tcPr>
            <w:tcW w:w="0" w:type="auto"/>
            <w:tcMar>
              <w:top w:w="15" w:type="dxa"/>
              <w:left w:w="15" w:type="dxa"/>
              <w:bottom w:w="15" w:type="dxa"/>
              <w:right w:w="15" w:type="dxa"/>
            </w:tcMar>
            <w:vAlign w:val="center"/>
            <w:hideMark/>
          </w:tcPr>
          <w:p w14:paraId="5DB18284" w14:textId="77777777" w:rsidR="00113EA3" w:rsidRPr="00113EA3" w:rsidRDefault="00113EA3" w:rsidP="00113EA3">
            <w:r w:rsidRPr="00113EA3">
              <w:t>Check Unsuccessful (Object Missing). User does not have the required object at all.</w:t>
            </w:r>
          </w:p>
        </w:tc>
      </w:tr>
    </w:tbl>
    <w:p w14:paraId="6B94F1C6" w14:textId="77777777" w:rsidR="00113EA3" w:rsidRPr="00113EA3" w:rsidRDefault="00113EA3" w:rsidP="00113EA3">
      <w:r w:rsidRPr="00113EA3">
        <w:rPr>
          <w:i/>
          <w:iCs/>
        </w:rPr>
        <w:t>(Note: Older SAP versions used RC=1 for a general failure, but 4 and 12 provide more specific diagnostic information in modern systems.)</w:t>
      </w:r>
    </w:p>
    <w:p w14:paraId="4C0C33BD" w14:textId="77777777" w:rsidR="00113EA3" w:rsidRPr="00113EA3" w:rsidRDefault="00113EA3" w:rsidP="00113EA3">
      <w:pPr>
        <w:rPr>
          <w:b/>
          <w:bCs/>
        </w:rPr>
      </w:pPr>
      <w:r w:rsidRPr="00113EA3">
        <w:rPr>
          <w:b/>
          <w:bCs/>
        </w:rPr>
        <w:t>The ST01 Process: A Practical Guide</w:t>
      </w:r>
    </w:p>
    <w:p w14:paraId="0B29A86A" w14:textId="77777777" w:rsidR="00113EA3" w:rsidRPr="00113EA3" w:rsidRDefault="00113EA3" w:rsidP="00113EA3">
      <w:r w:rsidRPr="00113EA3">
        <w:t>Tracing can be resource-intensive, so it must be done carefully.</w:t>
      </w:r>
    </w:p>
    <w:p w14:paraId="582E9A50" w14:textId="77777777" w:rsidR="00113EA3" w:rsidRPr="00113EA3" w:rsidRDefault="00113EA3" w:rsidP="00113EA3">
      <w:pPr>
        <w:numPr>
          <w:ilvl w:val="0"/>
          <w:numId w:val="11"/>
        </w:numPr>
      </w:pPr>
      <w:r w:rsidRPr="00113EA3">
        <w:rPr>
          <w:b/>
          <w:bCs/>
        </w:rPr>
        <w:t>Technical Considerations:</w:t>
      </w:r>
      <w:r w:rsidRPr="00113EA3">
        <w:t xml:space="preserve"> Tracing writes raw data files to the server's operating system. A long or unfiltered trace can create very large files and increase system load (disk I/O). Always be deliberate and swift.</w:t>
      </w:r>
    </w:p>
    <w:p w14:paraId="0EE2C48F" w14:textId="77777777" w:rsidR="00113EA3" w:rsidRPr="00113EA3" w:rsidRDefault="00113EA3" w:rsidP="00113EA3">
      <w:pPr>
        <w:numPr>
          <w:ilvl w:val="0"/>
          <w:numId w:val="11"/>
        </w:numPr>
      </w:pPr>
      <w:r w:rsidRPr="00113EA3">
        <w:rPr>
          <w:b/>
          <w:bCs/>
        </w:rPr>
        <w:t>Find the User's Application Server:</w:t>
      </w:r>
      <w:r w:rsidRPr="00113EA3">
        <w:t xml:space="preserve"> ST01 is </w:t>
      </w:r>
      <w:proofErr w:type="gramStart"/>
      <w:r w:rsidRPr="00113EA3">
        <w:t>server-specific</w:t>
      </w:r>
      <w:proofErr w:type="gramEnd"/>
      <w:r w:rsidRPr="00113EA3">
        <w:t>. It only captures activity on the application server where it's activated.</w:t>
      </w:r>
    </w:p>
    <w:p w14:paraId="2C9B5F18" w14:textId="77777777" w:rsidR="00113EA3" w:rsidRPr="00113EA3" w:rsidRDefault="00113EA3" w:rsidP="00113EA3">
      <w:pPr>
        <w:numPr>
          <w:ilvl w:val="1"/>
          <w:numId w:val="11"/>
        </w:numPr>
      </w:pPr>
      <w:r w:rsidRPr="00113EA3">
        <w:t xml:space="preserve">Use Transaction </w:t>
      </w:r>
      <w:r w:rsidRPr="00113EA3">
        <w:rPr>
          <w:b/>
          <w:bCs/>
        </w:rPr>
        <w:t>AL08</w:t>
      </w:r>
      <w:r w:rsidRPr="00113EA3">
        <w:t xml:space="preserve"> (Users Logged On) to find which application server the user is currently logged into.</w:t>
      </w:r>
    </w:p>
    <w:p w14:paraId="5F9BD796" w14:textId="77777777" w:rsidR="00113EA3" w:rsidRPr="00113EA3" w:rsidRDefault="00113EA3" w:rsidP="00113EA3">
      <w:pPr>
        <w:numPr>
          <w:ilvl w:val="1"/>
          <w:numId w:val="11"/>
        </w:numPr>
      </w:pPr>
      <w:r w:rsidRPr="00113EA3">
        <w:t xml:space="preserve">Use Transaction </w:t>
      </w:r>
      <w:r w:rsidRPr="00113EA3">
        <w:rPr>
          <w:b/>
          <w:bCs/>
        </w:rPr>
        <w:t>SM51</w:t>
      </w:r>
      <w:r w:rsidRPr="00113EA3">
        <w:t xml:space="preserve"> (Application Servers) to switch your own session to that same server by double-clicking it.</w:t>
      </w:r>
    </w:p>
    <w:p w14:paraId="78AA7459" w14:textId="77777777" w:rsidR="00113EA3" w:rsidRPr="00113EA3" w:rsidRDefault="00113EA3" w:rsidP="00113EA3">
      <w:pPr>
        <w:numPr>
          <w:ilvl w:val="0"/>
          <w:numId w:val="11"/>
        </w:numPr>
      </w:pPr>
      <w:r w:rsidRPr="00113EA3">
        <w:rPr>
          <w:b/>
          <w:bCs/>
        </w:rPr>
        <w:t>Activate the Trace (ST01):</w:t>
      </w:r>
    </w:p>
    <w:p w14:paraId="3E3E78E3" w14:textId="77777777" w:rsidR="00113EA3" w:rsidRPr="00113EA3" w:rsidRDefault="00113EA3" w:rsidP="00113EA3">
      <w:pPr>
        <w:numPr>
          <w:ilvl w:val="1"/>
          <w:numId w:val="11"/>
        </w:numPr>
      </w:pPr>
      <w:r w:rsidRPr="00113EA3">
        <w:t xml:space="preserve">Go to </w:t>
      </w:r>
      <w:r w:rsidRPr="00113EA3">
        <w:rPr>
          <w:b/>
          <w:bCs/>
        </w:rPr>
        <w:t>ST01</w:t>
      </w:r>
      <w:r w:rsidRPr="00113EA3">
        <w:t>.</w:t>
      </w:r>
    </w:p>
    <w:p w14:paraId="7DB06E5C" w14:textId="77777777" w:rsidR="00113EA3" w:rsidRPr="00113EA3" w:rsidRDefault="00113EA3" w:rsidP="00113EA3">
      <w:pPr>
        <w:numPr>
          <w:ilvl w:val="1"/>
          <w:numId w:val="11"/>
        </w:numPr>
      </w:pPr>
      <w:r w:rsidRPr="00113EA3">
        <w:t xml:space="preserve">In the "Trace components" section, check the box for </w:t>
      </w:r>
      <w:r w:rsidRPr="00113EA3">
        <w:rPr>
          <w:b/>
          <w:bCs/>
        </w:rPr>
        <w:t>Authorization check</w:t>
      </w:r>
      <w:r w:rsidRPr="00113EA3">
        <w:t>. Uncheck others unless specifically required.</w:t>
      </w:r>
    </w:p>
    <w:p w14:paraId="7486ADB7" w14:textId="77777777" w:rsidR="00113EA3" w:rsidRPr="00113EA3" w:rsidRDefault="00113EA3" w:rsidP="00113EA3">
      <w:pPr>
        <w:numPr>
          <w:ilvl w:val="1"/>
          <w:numId w:val="11"/>
        </w:numPr>
      </w:pPr>
      <w:r w:rsidRPr="00113EA3">
        <w:t xml:space="preserve">Click the </w:t>
      </w:r>
      <w:r w:rsidRPr="00113EA3">
        <w:rPr>
          <w:b/>
          <w:bCs/>
        </w:rPr>
        <w:t>Trace on</w:t>
      </w:r>
      <w:r w:rsidRPr="00113EA3">
        <w:t xml:space="preserve"> button.</w:t>
      </w:r>
    </w:p>
    <w:p w14:paraId="6DC32DB4" w14:textId="77777777" w:rsidR="00113EA3" w:rsidRPr="00113EA3" w:rsidRDefault="00113EA3" w:rsidP="00113EA3">
      <w:pPr>
        <w:numPr>
          <w:ilvl w:val="0"/>
          <w:numId w:val="11"/>
        </w:numPr>
      </w:pPr>
      <w:r w:rsidRPr="00113EA3">
        <w:rPr>
          <w:b/>
          <w:bCs/>
        </w:rPr>
        <w:t>CRITICAL - Filter the Trace:</w:t>
      </w:r>
      <w:r w:rsidRPr="00113EA3">
        <w:t xml:space="preserve"> By default, turning the trace on captures activity for all users on that server. This is dangerous on a busy system. You </w:t>
      </w:r>
      <w:r w:rsidRPr="00113EA3">
        <w:rPr>
          <w:b/>
          <w:bCs/>
        </w:rPr>
        <w:t>MUST</w:t>
      </w:r>
      <w:r w:rsidRPr="00113EA3">
        <w:t xml:space="preserve"> filter it.</w:t>
      </w:r>
    </w:p>
    <w:p w14:paraId="73BD45B4" w14:textId="77777777" w:rsidR="00113EA3" w:rsidRPr="00113EA3" w:rsidRDefault="00113EA3" w:rsidP="00113EA3">
      <w:pPr>
        <w:numPr>
          <w:ilvl w:val="1"/>
          <w:numId w:val="11"/>
        </w:numPr>
      </w:pPr>
      <w:r w:rsidRPr="00113EA3">
        <w:t xml:space="preserve">Go to menu path </w:t>
      </w:r>
      <w:r w:rsidRPr="00113EA3">
        <w:rPr>
          <w:b/>
          <w:bCs/>
        </w:rPr>
        <w:t>Edit -&gt; Filter -&gt; Shared</w:t>
      </w:r>
      <w:r w:rsidRPr="00113EA3">
        <w:t>.</w:t>
      </w:r>
    </w:p>
    <w:p w14:paraId="3F27F936" w14:textId="77777777" w:rsidR="00113EA3" w:rsidRPr="00113EA3" w:rsidRDefault="00113EA3" w:rsidP="00113EA3">
      <w:pPr>
        <w:numPr>
          <w:ilvl w:val="1"/>
          <w:numId w:val="11"/>
        </w:numPr>
      </w:pPr>
      <w:r w:rsidRPr="00113EA3">
        <w:t xml:space="preserve">Enter the specific </w:t>
      </w:r>
      <w:r w:rsidRPr="00113EA3">
        <w:rPr>
          <w:b/>
          <w:bCs/>
        </w:rPr>
        <w:t>User ID</w:t>
      </w:r>
      <w:r w:rsidRPr="00113EA3">
        <w:t xml:space="preserve"> you want to trace.</w:t>
      </w:r>
    </w:p>
    <w:p w14:paraId="7B9058F7" w14:textId="77777777" w:rsidR="00113EA3" w:rsidRPr="00113EA3" w:rsidRDefault="00113EA3" w:rsidP="00113EA3">
      <w:pPr>
        <w:numPr>
          <w:ilvl w:val="1"/>
          <w:numId w:val="11"/>
        </w:numPr>
      </w:pPr>
      <w:r w:rsidRPr="00113EA3">
        <w:t>This ensures you only capture relevant data and minimize performance impact.</w:t>
      </w:r>
    </w:p>
    <w:p w14:paraId="6BB1FF74" w14:textId="77777777" w:rsidR="00113EA3" w:rsidRPr="00113EA3" w:rsidRDefault="00113EA3" w:rsidP="00113EA3">
      <w:pPr>
        <w:numPr>
          <w:ilvl w:val="0"/>
          <w:numId w:val="11"/>
        </w:numPr>
      </w:pPr>
      <w:r w:rsidRPr="00113EA3">
        <w:rPr>
          <w:b/>
          <w:bCs/>
        </w:rPr>
        <w:t>Reproduce the Error:</w:t>
      </w:r>
      <w:r w:rsidRPr="00113EA3">
        <w:t xml:space="preserve"> Instruct the user to perform the exact business process that is failing.</w:t>
      </w:r>
    </w:p>
    <w:p w14:paraId="26A1EB92" w14:textId="77777777" w:rsidR="00113EA3" w:rsidRPr="00113EA3" w:rsidRDefault="00113EA3" w:rsidP="00113EA3">
      <w:pPr>
        <w:numPr>
          <w:ilvl w:val="0"/>
          <w:numId w:val="11"/>
        </w:numPr>
      </w:pPr>
      <w:r w:rsidRPr="00113EA3">
        <w:rPr>
          <w:b/>
          <w:bCs/>
        </w:rPr>
        <w:t>Deactivate the Trace:</w:t>
      </w:r>
      <w:r w:rsidRPr="00113EA3">
        <w:t xml:space="preserve"> As soon as the user has reproduced the error, immediately go back to </w:t>
      </w:r>
      <w:r w:rsidRPr="00113EA3">
        <w:rPr>
          <w:b/>
          <w:bCs/>
        </w:rPr>
        <w:t>ST01</w:t>
      </w:r>
      <w:r w:rsidRPr="00113EA3">
        <w:t xml:space="preserve"> and click </w:t>
      </w:r>
      <w:r w:rsidRPr="00113EA3">
        <w:rPr>
          <w:b/>
          <w:bCs/>
        </w:rPr>
        <w:t>Trace off</w:t>
      </w:r>
      <w:r w:rsidRPr="00113EA3">
        <w:t>.</w:t>
      </w:r>
    </w:p>
    <w:p w14:paraId="2CD6FF35" w14:textId="77777777" w:rsidR="00113EA3" w:rsidRPr="00113EA3" w:rsidRDefault="00113EA3" w:rsidP="00113EA3">
      <w:pPr>
        <w:numPr>
          <w:ilvl w:val="0"/>
          <w:numId w:val="11"/>
        </w:numPr>
      </w:pPr>
      <w:proofErr w:type="spellStart"/>
      <w:r w:rsidRPr="00113EA3">
        <w:rPr>
          <w:b/>
          <w:bCs/>
        </w:rPr>
        <w:t>Analyze</w:t>
      </w:r>
      <w:proofErr w:type="spellEnd"/>
      <w:r w:rsidRPr="00113EA3">
        <w:rPr>
          <w:b/>
          <w:bCs/>
        </w:rPr>
        <w:t xml:space="preserve"> the Trace:</w:t>
      </w:r>
    </w:p>
    <w:p w14:paraId="4F094C73" w14:textId="77777777" w:rsidR="00113EA3" w:rsidRPr="00113EA3" w:rsidRDefault="00113EA3" w:rsidP="00113EA3">
      <w:pPr>
        <w:numPr>
          <w:ilvl w:val="1"/>
          <w:numId w:val="11"/>
        </w:numPr>
      </w:pPr>
      <w:r w:rsidRPr="00113EA3">
        <w:t xml:space="preserve">Click the </w:t>
      </w:r>
      <w:r w:rsidRPr="00113EA3">
        <w:rPr>
          <w:b/>
          <w:bCs/>
        </w:rPr>
        <w:t>Analysis</w:t>
      </w:r>
      <w:r w:rsidRPr="00113EA3">
        <w:t xml:space="preserve"> button.</w:t>
      </w:r>
    </w:p>
    <w:p w14:paraId="32C6BA76" w14:textId="77777777" w:rsidR="00113EA3" w:rsidRPr="00113EA3" w:rsidRDefault="00113EA3" w:rsidP="00113EA3">
      <w:pPr>
        <w:numPr>
          <w:ilvl w:val="1"/>
          <w:numId w:val="11"/>
        </w:numPr>
      </w:pPr>
      <w:r w:rsidRPr="00113EA3">
        <w:lastRenderedPageBreak/>
        <w:t xml:space="preserve">In the selection screen, enter the </w:t>
      </w:r>
      <w:r w:rsidRPr="00113EA3">
        <w:rPr>
          <w:b/>
          <w:bCs/>
        </w:rPr>
        <w:t>User ID</w:t>
      </w:r>
      <w:r w:rsidRPr="00113EA3">
        <w:t xml:space="preserve">, and crucially, check the </w:t>
      </w:r>
      <w:r w:rsidRPr="00113EA3">
        <w:rPr>
          <w:b/>
          <w:bCs/>
        </w:rPr>
        <w:t>Time period</w:t>
      </w:r>
      <w:r w:rsidRPr="00113EA3">
        <w:t>. The trace logs use the system's time, which may differ from the user's local time setting. It's often best to set a broad time range for your analysis window (e.g., from 00:00:00 to 23:59:59) for that day to ensure you don't miss the entry.</w:t>
      </w:r>
    </w:p>
    <w:p w14:paraId="0CEBFCD0" w14:textId="77777777" w:rsidR="00113EA3" w:rsidRPr="00113EA3" w:rsidRDefault="00113EA3" w:rsidP="00113EA3">
      <w:pPr>
        <w:numPr>
          <w:ilvl w:val="1"/>
          <w:numId w:val="11"/>
        </w:numPr>
      </w:pPr>
      <w:r w:rsidRPr="00113EA3">
        <w:t>Execute the analysis.</w:t>
      </w:r>
    </w:p>
    <w:p w14:paraId="544E7707" w14:textId="77777777" w:rsidR="00113EA3" w:rsidRPr="00113EA3" w:rsidRDefault="00113EA3" w:rsidP="00113EA3">
      <w:pPr>
        <w:rPr>
          <w:b/>
          <w:bCs/>
        </w:rPr>
      </w:pPr>
      <w:r w:rsidRPr="00113EA3">
        <w:rPr>
          <w:b/>
          <w:bCs/>
        </w:rPr>
        <w:t>Interpreting the ST01 Trace Output</w:t>
      </w:r>
    </w:p>
    <w:p w14:paraId="61391B9C" w14:textId="77777777" w:rsidR="00113EA3" w:rsidRPr="00113EA3" w:rsidRDefault="00113EA3" w:rsidP="00113EA3">
      <w:r w:rsidRPr="00113EA3">
        <w:t>The trace log can be long and contain a lot of "background noise." Not every RC=4 or RC=12 entry is a problem that needs to be fixed. SAP programs often perform optional checks (e.g., "Does this user have authorization to switch to this other T-code? No? OK, I'll just disable that button.").</w:t>
      </w:r>
    </w:p>
    <w:p w14:paraId="66E5283B" w14:textId="77777777" w:rsidR="00113EA3" w:rsidRPr="00113EA3" w:rsidRDefault="00113EA3" w:rsidP="00113EA3">
      <w:r w:rsidRPr="00113EA3">
        <w:t>Your job is to read through the trace and find the check that stops the process or directly corresponds to the error message the user received.</w:t>
      </w:r>
    </w:p>
    <w:p w14:paraId="0045433E" w14:textId="77777777" w:rsidR="00113EA3" w:rsidRPr="00113EA3" w:rsidRDefault="00113EA3" w:rsidP="00113EA3">
      <w:pPr>
        <w:numPr>
          <w:ilvl w:val="0"/>
          <w:numId w:val="12"/>
        </w:numPr>
      </w:pPr>
      <w:r w:rsidRPr="00113EA3">
        <w:rPr>
          <w:b/>
          <w:bCs/>
        </w:rPr>
        <w:t>Example (VA01 Trace):</w:t>
      </w:r>
      <w:r w:rsidRPr="00113EA3">
        <w:t xml:space="preserve"> When </w:t>
      </w:r>
      <w:proofErr w:type="spellStart"/>
      <w:r w:rsidRPr="00113EA3">
        <w:t>analyzing</w:t>
      </w:r>
      <w:proofErr w:type="spellEnd"/>
      <w:r w:rsidRPr="00113EA3">
        <w:t xml:space="preserve"> the trace for our Sales Order scenario, you would see:</w:t>
      </w:r>
    </w:p>
    <w:p w14:paraId="7C3152E6" w14:textId="77777777" w:rsidR="00113EA3" w:rsidRPr="00113EA3" w:rsidRDefault="00113EA3" w:rsidP="00113EA3">
      <w:pPr>
        <w:numPr>
          <w:ilvl w:val="1"/>
          <w:numId w:val="12"/>
        </w:numPr>
      </w:pPr>
      <w:r w:rsidRPr="00113EA3">
        <w:t>Many successful checks (</w:t>
      </w:r>
      <w:r w:rsidRPr="00113EA3">
        <w:rPr>
          <w:b/>
          <w:bCs/>
        </w:rPr>
        <w:t>RC=0</w:t>
      </w:r>
      <w:r w:rsidRPr="00113EA3">
        <w:t xml:space="preserve">), including for </w:t>
      </w:r>
      <w:r w:rsidRPr="00113EA3">
        <w:rPr>
          <w:b/>
          <w:bCs/>
        </w:rPr>
        <w:t>S_TCODE</w:t>
      </w:r>
      <w:r w:rsidRPr="00113EA3">
        <w:t xml:space="preserve"> with value </w:t>
      </w:r>
      <w:r w:rsidRPr="00113EA3">
        <w:rPr>
          <w:b/>
          <w:bCs/>
        </w:rPr>
        <w:t>VA01</w:t>
      </w:r>
      <w:r w:rsidRPr="00113EA3">
        <w:t>.</w:t>
      </w:r>
    </w:p>
    <w:p w14:paraId="0B46364C" w14:textId="77777777" w:rsidR="00113EA3" w:rsidRPr="00113EA3" w:rsidRDefault="00113EA3" w:rsidP="00113EA3">
      <w:pPr>
        <w:numPr>
          <w:ilvl w:val="1"/>
          <w:numId w:val="12"/>
        </w:numPr>
      </w:pPr>
      <w:r w:rsidRPr="00113EA3">
        <w:t>Many "background noise" failures (</w:t>
      </w:r>
      <w:r w:rsidRPr="00113EA3">
        <w:rPr>
          <w:b/>
          <w:bCs/>
        </w:rPr>
        <w:t>RC=4</w:t>
      </w:r>
      <w:r w:rsidRPr="00113EA3">
        <w:t xml:space="preserve">) for other transaction codes that </w:t>
      </w:r>
      <w:r w:rsidRPr="00113EA3">
        <w:rPr>
          <w:b/>
          <w:bCs/>
        </w:rPr>
        <w:t>VA01</w:t>
      </w:r>
      <w:r w:rsidRPr="00113EA3">
        <w:t xml:space="preserve"> might be able to call. You can generally ignore these.</w:t>
      </w:r>
    </w:p>
    <w:p w14:paraId="1F9DC353" w14:textId="77777777" w:rsidR="00113EA3" w:rsidRPr="00113EA3" w:rsidRDefault="00113EA3" w:rsidP="00113EA3">
      <w:pPr>
        <w:numPr>
          <w:ilvl w:val="1"/>
          <w:numId w:val="12"/>
        </w:numPr>
      </w:pPr>
      <w:r w:rsidRPr="00113EA3">
        <w:t xml:space="preserve">Finally, you would find the exact same failure that SU53 showed: a check for </w:t>
      </w:r>
      <w:r w:rsidRPr="00113EA3">
        <w:rPr>
          <w:b/>
          <w:bCs/>
        </w:rPr>
        <w:t>V_VBAK_VKO</w:t>
      </w:r>
      <w:r w:rsidRPr="00113EA3">
        <w:t xml:space="preserve"> with </w:t>
      </w:r>
      <w:r w:rsidRPr="00113EA3">
        <w:rPr>
          <w:b/>
          <w:bCs/>
        </w:rPr>
        <w:t>RC=4</w:t>
      </w:r>
      <w:r w:rsidRPr="00113EA3">
        <w:t xml:space="preserve">, where the </w:t>
      </w:r>
      <w:r w:rsidRPr="00113EA3">
        <w:rPr>
          <w:b/>
          <w:bCs/>
        </w:rPr>
        <w:t>VKORG</w:t>
      </w:r>
      <w:r w:rsidRPr="00113EA3">
        <w:t xml:space="preserve"> value 3020 was required. The trace confirms the SU53 finding and shows you all the successful checks that happened right before the failure.</w:t>
      </w:r>
    </w:p>
    <w:p w14:paraId="025B0619" w14:textId="77777777" w:rsidR="00113EA3" w:rsidRPr="00113EA3" w:rsidRDefault="00113EA3" w:rsidP="00113EA3">
      <w:pPr>
        <w:rPr>
          <w:b/>
          <w:bCs/>
        </w:rPr>
      </w:pPr>
      <w:r w:rsidRPr="00113EA3">
        <w:rPr>
          <w:b/>
          <w:bCs/>
        </w:rPr>
        <w:t>Using Traces for Role Development</w:t>
      </w:r>
    </w:p>
    <w:p w14:paraId="7905905F" w14:textId="77777777" w:rsidR="00113EA3" w:rsidRPr="00113EA3" w:rsidRDefault="00113EA3" w:rsidP="00113EA3">
      <w:r w:rsidRPr="00113EA3">
        <w:t>A proactive use for ST01 is to discover all the necessary authorizations for a new or custom transaction where SU24 (the table of default values) might be incomplete. By tracing a user with broad access as they execute all functionalities of the transaction, you can capture a complete list of required authorization objects to build a comprehensive and accurate role.</w:t>
      </w:r>
    </w:p>
    <w:p w14:paraId="65807B8E" w14:textId="77777777" w:rsidR="00113EA3" w:rsidRPr="00113EA3" w:rsidRDefault="00113EA3" w:rsidP="00113EA3">
      <w:pPr>
        <w:rPr>
          <w:b/>
          <w:bCs/>
        </w:rPr>
      </w:pPr>
      <w:r w:rsidRPr="00113EA3">
        <w:rPr>
          <w:b/>
          <w:bCs/>
        </w:rPr>
        <w:t>Categorizing Checks and Handling Misleading Errors</w:t>
      </w:r>
    </w:p>
    <w:p w14:paraId="0D10EED9" w14:textId="77777777" w:rsidR="00113EA3" w:rsidRPr="00113EA3" w:rsidRDefault="00113EA3" w:rsidP="00113EA3">
      <w:r w:rsidRPr="00113EA3">
        <w:t>Based on what we've seen, we can categorize checks into two types:</w:t>
      </w:r>
    </w:p>
    <w:p w14:paraId="5DA7C2C3" w14:textId="77777777" w:rsidR="00113EA3" w:rsidRPr="00113EA3" w:rsidRDefault="00113EA3" w:rsidP="00113EA3">
      <w:pPr>
        <w:numPr>
          <w:ilvl w:val="0"/>
          <w:numId w:val="13"/>
        </w:numPr>
      </w:pPr>
      <w:r w:rsidRPr="00113EA3">
        <w:rPr>
          <w:b/>
          <w:bCs/>
        </w:rPr>
        <w:t>"Straight" Checks:</w:t>
      </w:r>
      <w:r w:rsidRPr="00113EA3">
        <w:t xml:space="preserve"> These are the upfront, mandatory checks required to start a transaction. The check for </w:t>
      </w:r>
      <w:r w:rsidRPr="00113EA3">
        <w:rPr>
          <w:b/>
          <w:bCs/>
        </w:rPr>
        <w:t>S_TCODE</w:t>
      </w:r>
      <w:r w:rsidRPr="00113EA3">
        <w:t xml:space="preserve"> when you execute </w:t>
      </w:r>
      <w:r w:rsidRPr="00113EA3">
        <w:rPr>
          <w:b/>
          <w:bCs/>
        </w:rPr>
        <w:t>SU01</w:t>
      </w:r>
      <w:r w:rsidRPr="00113EA3">
        <w:t xml:space="preserve"> is a perfect example. Failure here stops you at the door.</w:t>
      </w:r>
    </w:p>
    <w:p w14:paraId="07E79B12" w14:textId="77777777" w:rsidR="00113EA3" w:rsidRPr="00113EA3" w:rsidRDefault="00113EA3" w:rsidP="00113EA3">
      <w:pPr>
        <w:numPr>
          <w:ilvl w:val="0"/>
          <w:numId w:val="13"/>
        </w:numPr>
      </w:pPr>
      <w:r w:rsidRPr="00113EA3">
        <w:rPr>
          <w:b/>
          <w:bCs/>
        </w:rPr>
        <w:lastRenderedPageBreak/>
        <w:t>"Silent" Checks:</w:t>
      </w:r>
      <w:r w:rsidRPr="00113EA3">
        <w:t xml:space="preserve"> These are checks that happen for specific functionalities within an already running transaction. The check for </w:t>
      </w:r>
      <w:r w:rsidRPr="00113EA3">
        <w:rPr>
          <w:b/>
          <w:bCs/>
        </w:rPr>
        <w:t>S_USER_GRP</w:t>
      </w:r>
      <w:r w:rsidRPr="00113EA3">
        <w:t xml:space="preserve"> when you click the "Other User" button inside SU53 is a "silent" check. The main transaction works, but this specific sub-function fails.</w:t>
      </w:r>
    </w:p>
    <w:p w14:paraId="5B34A80D" w14:textId="77777777" w:rsidR="00113EA3" w:rsidRPr="00113EA3" w:rsidRDefault="00113EA3" w:rsidP="00113EA3">
      <w:r w:rsidRPr="00113EA3">
        <w:rPr>
          <w:b/>
          <w:bCs/>
        </w:rPr>
        <w:t>Handling Misleading Authorization Failures (S_* Objects)</w:t>
      </w:r>
      <w:r w:rsidRPr="00113EA3">
        <w:t xml:space="preserve"> You will sometimes encounter SU53 results that seem completely unrelated to the user's task.</w:t>
      </w:r>
    </w:p>
    <w:p w14:paraId="0E1FE280" w14:textId="77777777" w:rsidR="00113EA3" w:rsidRPr="00113EA3" w:rsidRDefault="00113EA3" w:rsidP="00113EA3">
      <w:pPr>
        <w:numPr>
          <w:ilvl w:val="0"/>
          <w:numId w:val="14"/>
        </w:numPr>
      </w:pPr>
      <w:r w:rsidRPr="00113EA3">
        <w:rPr>
          <w:b/>
          <w:bCs/>
        </w:rPr>
        <w:t>Scenario:</w:t>
      </w:r>
      <w:r w:rsidRPr="00113EA3">
        <w:t xml:space="preserve"> A Finance end-user gets an SU53 failure for a Basis/System administration object, for example, </w:t>
      </w:r>
      <w:r w:rsidRPr="00113EA3">
        <w:rPr>
          <w:b/>
          <w:bCs/>
        </w:rPr>
        <w:t>S_ADMI_FCD</w:t>
      </w:r>
      <w:r w:rsidRPr="00113EA3">
        <w:t>.</w:t>
      </w:r>
    </w:p>
    <w:p w14:paraId="784111ED" w14:textId="77777777" w:rsidR="00113EA3" w:rsidRPr="00113EA3" w:rsidRDefault="00113EA3" w:rsidP="00113EA3">
      <w:pPr>
        <w:numPr>
          <w:ilvl w:val="0"/>
          <w:numId w:val="14"/>
        </w:numPr>
      </w:pPr>
      <w:r w:rsidRPr="00113EA3">
        <w:rPr>
          <w:b/>
          <w:bCs/>
        </w:rPr>
        <w:t>The Problem:</w:t>
      </w:r>
      <w:r w:rsidRPr="00113EA3">
        <w:t xml:space="preserve"> Why is a Finance user being checked for a system administration object? </w:t>
      </w:r>
      <w:r w:rsidRPr="00113EA3">
        <w:rPr>
          <w:b/>
          <w:bCs/>
        </w:rPr>
        <w:t>Do not blindly assign this authorization!</w:t>
      </w:r>
      <w:r w:rsidRPr="00113EA3">
        <w:t xml:space="preserve"> Granting system-level (</w:t>
      </w:r>
      <w:r w:rsidRPr="00113EA3">
        <w:rPr>
          <w:b/>
          <w:bCs/>
        </w:rPr>
        <w:t>S_</w:t>
      </w:r>
      <w:r w:rsidRPr="00113EA3">
        <w:t>*) objects to business end-users is a major security risk and almost never the correct solution.</w:t>
      </w:r>
    </w:p>
    <w:p w14:paraId="7359B199" w14:textId="77777777" w:rsidR="00113EA3" w:rsidRPr="00113EA3" w:rsidRDefault="00113EA3" w:rsidP="00113EA3">
      <w:pPr>
        <w:numPr>
          <w:ilvl w:val="0"/>
          <w:numId w:val="14"/>
        </w:numPr>
      </w:pPr>
      <w:r w:rsidRPr="00113EA3">
        <w:rPr>
          <w:b/>
          <w:bCs/>
        </w:rPr>
        <w:t>The Explanation (Side Effect of Personalized Application Design):</w:t>
      </w:r>
      <w:r w:rsidRPr="00113EA3">
        <w:t xml:space="preserve"> Some complex transaction screens have many buttons, tabs, and UI elements. When the screen loads, the underlying ABAP program may perform authorization checks to decide which buttons to show or hide based on the user's profile. Sometimes, these checks are designed to check for the administrator's permission to maintain the button itself, not the end-user's permission to use the function. This results in a misleading failure for an S_* object.</w:t>
      </w:r>
    </w:p>
    <w:p w14:paraId="52FF2834" w14:textId="77777777" w:rsidR="00113EA3" w:rsidRPr="00113EA3" w:rsidRDefault="00113EA3" w:rsidP="00113EA3">
      <w:pPr>
        <w:numPr>
          <w:ilvl w:val="0"/>
          <w:numId w:val="14"/>
        </w:numPr>
      </w:pPr>
      <w:r w:rsidRPr="00113EA3">
        <w:rPr>
          <w:b/>
          <w:bCs/>
        </w:rPr>
        <w:t>The Solution:</w:t>
      </w:r>
      <w:r w:rsidRPr="00113EA3">
        <w:t xml:space="preserve"> Recognize this as "background noise." The real, functional error is likely a different, business-related object. This situation is a key indicator that a more detailed ST01 trace is needed to see the full context and ignore the misleading S_* check. Always strive to understand what the user was </w:t>
      </w:r>
      <w:proofErr w:type="gramStart"/>
      <w:r w:rsidRPr="00113EA3">
        <w:t>actually trying</w:t>
      </w:r>
      <w:proofErr w:type="gramEnd"/>
      <w:r w:rsidRPr="00113EA3">
        <w:t xml:space="preserve"> to do and look for failures on objects that logically relate to that business function.</w:t>
      </w:r>
    </w:p>
    <w:p w14:paraId="21B622D7" w14:textId="77777777" w:rsidR="00113EA3" w:rsidRPr="00113EA3" w:rsidRDefault="00113EA3" w:rsidP="00113EA3">
      <w:pPr>
        <w:rPr>
          <w:b/>
          <w:bCs/>
        </w:rPr>
      </w:pPr>
      <w:r w:rsidRPr="00113EA3">
        <w:rPr>
          <w:b/>
          <w:bCs/>
        </w:rPr>
        <w:t>Proactive Verification with SUIM (User Information System)</w:t>
      </w:r>
    </w:p>
    <w:p w14:paraId="636364AD" w14:textId="77777777" w:rsidR="00113EA3" w:rsidRPr="00113EA3" w:rsidRDefault="00113EA3" w:rsidP="00113EA3">
      <w:r w:rsidRPr="00113EA3">
        <w:t xml:space="preserve">When SU53 shows a user is missing an authorization, your next step is to find an appropriate role that can provide it. When you need to perform proactive analysis without an error, the </w:t>
      </w:r>
      <w:r w:rsidRPr="00113EA3">
        <w:rPr>
          <w:b/>
          <w:bCs/>
        </w:rPr>
        <w:t>User Information System (SUIM)</w:t>
      </w:r>
      <w:r w:rsidRPr="00113EA3">
        <w:t xml:space="preserve"> is your central tool. SUIM is a powerful transaction that acts as a collection of security-related reports, making analysis much easier than remembering many individual report names.</w:t>
      </w:r>
    </w:p>
    <w:p w14:paraId="771A2121" w14:textId="77777777" w:rsidR="00113EA3" w:rsidRPr="00113EA3" w:rsidRDefault="00113EA3" w:rsidP="00113EA3">
      <w:pPr>
        <w:rPr>
          <w:b/>
          <w:bCs/>
        </w:rPr>
      </w:pPr>
      <w:r w:rsidRPr="00113EA3">
        <w:rPr>
          <w:b/>
          <w:bCs/>
        </w:rPr>
        <w:t>SUIM Use Cases for Verification</w:t>
      </w:r>
    </w:p>
    <w:p w14:paraId="4075D87D" w14:textId="77777777" w:rsidR="00113EA3" w:rsidRPr="00113EA3" w:rsidRDefault="00113EA3" w:rsidP="00113EA3">
      <w:pPr>
        <w:numPr>
          <w:ilvl w:val="0"/>
          <w:numId w:val="15"/>
        </w:numPr>
      </w:pPr>
      <w:r w:rsidRPr="00113EA3">
        <w:rPr>
          <w:b/>
          <w:bCs/>
        </w:rPr>
        <w:t>Finding Roles by Transaction:</w:t>
      </w:r>
    </w:p>
    <w:p w14:paraId="03FF03AA" w14:textId="77777777" w:rsidR="00113EA3" w:rsidRPr="00113EA3" w:rsidRDefault="00113EA3" w:rsidP="00113EA3">
      <w:pPr>
        <w:numPr>
          <w:ilvl w:val="1"/>
          <w:numId w:val="15"/>
        </w:numPr>
      </w:pPr>
      <w:r w:rsidRPr="00113EA3">
        <w:rPr>
          <w:b/>
          <w:bCs/>
        </w:rPr>
        <w:t>Path:</w:t>
      </w:r>
      <w:r w:rsidRPr="00113EA3">
        <w:t xml:space="preserve"> SUIM -&gt; Roles -&gt; By Transaction Assignment.</w:t>
      </w:r>
    </w:p>
    <w:p w14:paraId="693C3279" w14:textId="77777777" w:rsidR="00113EA3" w:rsidRPr="00113EA3" w:rsidRDefault="00113EA3" w:rsidP="00113EA3">
      <w:pPr>
        <w:numPr>
          <w:ilvl w:val="1"/>
          <w:numId w:val="15"/>
        </w:numPr>
      </w:pPr>
      <w:r w:rsidRPr="00113EA3">
        <w:rPr>
          <w:b/>
          <w:bCs/>
        </w:rPr>
        <w:t>Use Case:</w:t>
      </w:r>
      <w:r w:rsidRPr="00113EA3">
        <w:t xml:space="preserve"> Find all existing roles that contain transaction </w:t>
      </w:r>
      <w:r w:rsidRPr="00113EA3">
        <w:rPr>
          <w:b/>
          <w:bCs/>
        </w:rPr>
        <w:t>SU01</w:t>
      </w:r>
      <w:r w:rsidRPr="00113EA3">
        <w:t>.</w:t>
      </w:r>
    </w:p>
    <w:p w14:paraId="4569421E" w14:textId="77777777" w:rsidR="00113EA3" w:rsidRPr="00113EA3" w:rsidRDefault="00113EA3" w:rsidP="00113EA3">
      <w:pPr>
        <w:numPr>
          <w:ilvl w:val="0"/>
          <w:numId w:val="15"/>
        </w:numPr>
      </w:pPr>
      <w:r w:rsidRPr="00113EA3">
        <w:rPr>
          <w:b/>
          <w:bCs/>
        </w:rPr>
        <w:lastRenderedPageBreak/>
        <w:t>Finding Users by Transaction:</w:t>
      </w:r>
    </w:p>
    <w:p w14:paraId="721A63E5" w14:textId="77777777" w:rsidR="00113EA3" w:rsidRPr="00113EA3" w:rsidRDefault="00113EA3" w:rsidP="00113EA3">
      <w:pPr>
        <w:numPr>
          <w:ilvl w:val="1"/>
          <w:numId w:val="15"/>
        </w:numPr>
      </w:pPr>
      <w:r w:rsidRPr="00113EA3">
        <w:rPr>
          <w:b/>
          <w:bCs/>
        </w:rPr>
        <w:t>Path:</w:t>
      </w:r>
      <w:r w:rsidRPr="00113EA3">
        <w:t xml:space="preserve"> SUIM -&gt; Users -&gt; By Transaction Authorization.</w:t>
      </w:r>
    </w:p>
    <w:p w14:paraId="797730B7" w14:textId="77777777" w:rsidR="00113EA3" w:rsidRPr="00113EA3" w:rsidRDefault="00113EA3" w:rsidP="00113EA3">
      <w:pPr>
        <w:numPr>
          <w:ilvl w:val="1"/>
          <w:numId w:val="15"/>
        </w:numPr>
      </w:pPr>
      <w:r w:rsidRPr="00113EA3">
        <w:rPr>
          <w:b/>
          <w:bCs/>
        </w:rPr>
        <w:t>Use Case:</w:t>
      </w:r>
      <w:r w:rsidRPr="00113EA3">
        <w:t xml:space="preserve"> Get a list of all users who can currently execute </w:t>
      </w:r>
      <w:r w:rsidRPr="00113EA3">
        <w:rPr>
          <w:b/>
          <w:bCs/>
        </w:rPr>
        <w:t>SU01</w:t>
      </w:r>
      <w:r w:rsidRPr="00113EA3">
        <w:t>.</w:t>
      </w:r>
    </w:p>
    <w:p w14:paraId="6C94C54E" w14:textId="77777777" w:rsidR="00113EA3" w:rsidRPr="00113EA3" w:rsidRDefault="00113EA3" w:rsidP="00113EA3">
      <w:pPr>
        <w:numPr>
          <w:ilvl w:val="0"/>
          <w:numId w:val="15"/>
        </w:numPr>
      </w:pPr>
      <w:proofErr w:type="spellStart"/>
      <w:r w:rsidRPr="00113EA3">
        <w:rPr>
          <w:b/>
          <w:bCs/>
        </w:rPr>
        <w:t>Analyzing</w:t>
      </w:r>
      <w:proofErr w:type="spellEnd"/>
      <w:r w:rsidRPr="00113EA3">
        <w:rPr>
          <w:b/>
          <w:bCs/>
        </w:rPr>
        <w:t xml:space="preserve"> Role Content:</w:t>
      </w:r>
    </w:p>
    <w:p w14:paraId="22621FAC" w14:textId="77777777" w:rsidR="00113EA3" w:rsidRPr="00113EA3" w:rsidRDefault="00113EA3" w:rsidP="00113EA3">
      <w:pPr>
        <w:numPr>
          <w:ilvl w:val="1"/>
          <w:numId w:val="15"/>
        </w:numPr>
      </w:pPr>
      <w:r w:rsidRPr="00113EA3">
        <w:rPr>
          <w:b/>
          <w:bCs/>
        </w:rPr>
        <w:t>Path:</w:t>
      </w:r>
      <w:r w:rsidRPr="00113EA3">
        <w:t xml:space="preserve"> SUIM -&gt; Transactions -&gt; Executable for Role.</w:t>
      </w:r>
    </w:p>
    <w:p w14:paraId="2965D756" w14:textId="77777777" w:rsidR="00113EA3" w:rsidRPr="00113EA3" w:rsidRDefault="00113EA3" w:rsidP="00113EA3">
      <w:pPr>
        <w:numPr>
          <w:ilvl w:val="1"/>
          <w:numId w:val="15"/>
        </w:numPr>
      </w:pPr>
      <w:r w:rsidRPr="00113EA3">
        <w:rPr>
          <w:b/>
          <w:bCs/>
        </w:rPr>
        <w:t>Use Case:</w:t>
      </w:r>
      <w:r w:rsidRPr="00113EA3">
        <w:t xml:space="preserve"> See all executable transactions contained within a specific composite role.</w:t>
      </w:r>
    </w:p>
    <w:p w14:paraId="4302CD84" w14:textId="77777777" w:rsidR="00113EA3" w:rsidRPr="00113EA3" w:rsidRDefault="00113EA3" w:rsidP="00113EA3">
      <w:pPr>
        <w:numPr>
          <w:ilvl w:val="0"/>
          <w:numId w:val="15"/>
        </w:numPr>
      </w:pPr>
      <w:r w:rsidRPr="00113EA3">
        <w:rPr>
          <w:b/>
          <w:bCs/>
        </w:rPr>
        <w:t>The Comparison Feature (CRUCIAL for Troubleshooting):</w:t>
      </w:r>
    </w:p>
    <w:p w14:paraId="5D932189" w14:textId="77777777" w:rsidR="00113EA3" w:rsidRPr="00113EA3" w:rsidRDefault="00113EA3" w:rsidP="00113EA3">
      <w:pPr>
        <w:numPr>
          <w:ilvl w:val="1"/>
          <w:numId w:val="15"/>
        </w:numPr>
      </w:pPr>
      <w:r w:rsidRPr="00113EA3">
        <w:rPr>
          <w:b/>
          <w:bCs/>
        </w:rPr>
        <w:t>Scenario:</w:t>
      </w:r>
      <w:r w:rsidRPr="00113EA3">
        <w:t xml:space="preserve"> "User A can post an invoice, but User B can't, and they are supposed to have the same job." This is a classic use case for the comparison tool.</w:t>
      </w:r>
    </w:p>
    <w:p w14:paraId="707A63C7" w14:textId="77777777" w:rsidR="00113EA3" w:rsidRPr="00113EA3" w:rsidRDefault="00113EA3" w:rsidP="00113EA3">
      <w:pPr>
        <w:numPr>
          <w:ilvl w:val="1"/>
          <w:numId w:val="15"/>
        </w:numPr>
      </w:pPr>
      <w:r w:rsidRPr="00113EA3">
        <w:rPr>
          <w:b/>
          <w:bCs/>
        </w:rPr>
        <w:t>Path:</w:t>
      </w:r>
      <w:r w:rsidRPr="00113EA3">
        <w:t xml:space="preserve"> SUIM -&gt; Comparisons -&gt; Users.</w:t>
      </w:r>
    </w:p>
    <w:p w14:paraId="2252AF6C" w14:textId="77777777" w:rsidR="00113EA3" w:rsidRPr="00113EA3" w:rsidRDefault="00113EA3" w:rsidP="00113EA3">
      <w:pPr>
        <w:numPr>
          <w:ilvl w:val="1"/>
          <w:numId w:val="15"/>
        </w:numPr>
      </w:pPr>
      <w:r w:rsidRPr="00113EA3">
        <w:rPr>
          <w:b/>
          <w:bCs/>
        </w:rPr>
        <w:t>Process:</w:t>
      </w:r>
      <w:r w:rsidRPr="00113EA3">
        <w:t xml:space="preserve"> Enter both User IDs and execute. The output uses color-coding to highlight differences:</w:t>
      </w:r>
    </w:p>
    <w:p w14:paraId="59208BE3" w14:textId="77777777" w:rsidR="00113EA3" w:rsidRPr="00113EA3" w:rsidRDefault="00113EA3" w:rsidP="00113EA3">
      <w:pPr>
        <w:numPr>
          <w:ilvl w:val="2"/>
          <w:numId w:val="15"/>
        </w:numPr>
      </w:pPr>
      <w:r w:rsidRPr="00113EA3">
        <w:rPr>
          <w:rFonts w:ascii="Segoe UI Emoji" w:hAnsi="Segoe UI Emoji" w:cs="Segoe UI Emoji"/>
          <w:b/>
          <w:bCs/>
        </w:rPr>
        <w:t>🟩</w:t>
      </w:r>
      <w:r w:rsidRPr="00113EA3">
        <w:rPr>
          <w:b/>
          <w:bCs/>
        </w:rPr>
        <w:t xml:space="preserve"> Green:</w:t>
      </w:r>
      <w:r w:rsidRPr="00113EA3">
        <w:t xml:space="preserve"> Both users have the exact same authorization.</w:t>
      </w:r>
    </w:p>
    <w:p w14:paraId="50A37282" w14:textId="77777777" w:rsidR="00113EA3" w:rsidRPr="00113EA3" w:rsidRDefault="00113EA3" w:rsidP="00113EA3">
      <w:pPr>
        <w:numPr>
          <w:ilvl w:val="2"/>
          <w:numId w:val="15"/>
        </w:numPr>
      </w:pPr>
      <w:r w:rsidRPr="00113EA3">
        <w:rPr>
          <w:rFonts w:ascii="Segoe UI Emoji" w:hAnsi="Segoe UI Emoji" w:cs="Segoe UI Emoji"/>
          <w:b/>
          <w:bCs/>
        </w:rPr>
        <w:t>🟨</w:t>
      </w:r>
      <w:r w:rsidRPr="00113EA3">
        <w:rPr>
          <w:b/>
          <w:bCs/>
        </w:rPr>
        <w:t xml:space="preserve"> Yellow:</w:t>
      </w:r>
      <w:r w:rsidRPr="00113EA3">
        <w:t xml:space="preserve"> Both users have the authorization object, but the field values are different.</w:t>
      </w:r>
    </w:p>
    <w:p w14:paraId="296CC669" w14:textId="77777777" w:rsidR="00113EA3" w:rsidRPr="00113EA3" w:rsidRDefault="00113EA3" w:rsidP="00113EA3">
      <w:pPr>
        <w:numPr>
          <w:ilvl w:val="2"/>
          <w:numId w:val="15"/>
        </w:numPr>
      </w:pPr>
      <w:r w:rsidRPr="00113EA3">
        <w:rPr>
          <w:rFonts w:ascii="Segoe UI Emoji" w:hAnsi="Segoe UI Emoji" w:cs="Segoe UI Emoji"/>
          <w:b/>
          <w:bCs/>
        </w:rPr>
        <w:t>🟥</w:t>
      </w:r>
      <w:r w:rsidRPr="00113EA3">
        <w:rPr>
          <w:b/>
          <w:bCs/>
        </w:rPr>
        <w:t xml:space="preserve"> Red:</w:t>
      </w:r>
      <w:r w:rsidRPr="00113EA3">
        <w:t xml:space="preserve"> One user has the authorization object, and the other is missing it entirely. This is often the source of the problem.</w:t>
      </w:r>
    </w:p>
    <w:p w14:paraId="4D04742C" w14:textId="77777777" w:rsidR="00113EA3" w:rsidRPr="00113EA3" w:rsidRDefault="00113EA3" w:rsidP="00113EA3">
      <w:pPr>
        <w:numPr>
          <w:ilvl w:val="1"/>
          <w:numId w:val="15"/>
        </w:numPr>
      </w:pPr>
      <w:r w:rsidRPr="00113EA3">
        <w:t>You can also compare roles (e.g., DEV vs. PRD) or profiles.</w:t>
      </w:r>
    </w:p>
    <w:p w14:paraId="3EE9A782" w14:textId="77777777" w:rsidR="00113EA3" w:rsidRPr="00113EA3" w:rsidRDefault="00113EA3" w:rsidP="00113EA3">
      <w:pPr>
        <w:numPr>
          <w:ilvl w:val="0"/>
          <w:numId w:val="15"/>
        </w:numPr>
      </w:pPr>
      <w:r w:rsidRPr="00113EA3">
        <w:rPr>
          <w:b/>
          <w:bCs/>
        </w:rPr>
        <w:t>The Complete Troubleshooting Workflow with SUIM:</w:t>
      </w:r>
    </w:p>
    <w:p w14:paraId="24CBF2CE" w14:textId="77777777" w:rsidR="00113EA3" w:rsidRPr="00113EA3" w:rsidRDefault="00113EA3" w:rsidP="00113EA3">
      <w:pPr>
        <w:numPr>
          <w:ilvl w:val="1"/>
          <w:numId w:val="16"/>
        </w:numPr>
      </w:pPr>
      <w:r w:rsidRPr="00113EA3">
        <w:t xml:space="preserve">Use </w:t>
      </w:r>
      <w:r w:rsidRPr="00113EA3">
        <w:rPr>
          <w:b/>
          <w:bCs/>
        </w:rPr>
        <w:t xml:space="preserve">SUIM </w:t>
      </w:r>
      <w:proofErr w:type="gramStart"/>
      <w:r w:rsidRPr="00113EA3">
        <w:rPr>
          <w:b/>
          <w:bCs/>
        </w:rPr>
        <w:t>Compare</w:t>
      </w:r>
      <w:proofErr w:type="gramEnd"/>
      <w:r w:rsidRPr="00113EA3">
        <w:t xml:space="preserve"> to identify a missing object (e.g., </w:t>
      </w:r>
      <w:r w:rsidRPr="00113EA3">
        <w:rPr>
          <w:b/>
          <w:bCs/>
        </w:rPr>
        <w:t>S_DATASET</w:t>
      </w:r>
      <w:r w:rsidRPr="00113EA3">
        <w:t>) for a user.</w:t>
      </w:r>
    </w:p>
    <w:p w14:paraId="3F2E94BD" w14:textId="77777777" w:rsidR="00113EA3" w:rsidRPr="00113EA3" w:rsidRDefault="00113EA3" w:rsidP="00113EA3">
      <w:pPr>
        <w:numPr>
          <w:ilvl w:val="1"/>
          <w:numId w:val="16"/>
        </w:numPr>
      </w:pPr>
      <w:r w:rsidRPr="00113EA3">
        <w:t>Use SUIM -&gt; Roles -&gt; By Complex Selection Criteria -&gt; Selection by Authorization Values.</w:t>
      </w:r>
    </w:p>
    <w:p w14:paraId="790CF092" w14:textId="77777777" w:rsidR="00113EA3" w:rsidRPr="00113EA3" w:rsidRDefault="00113EA3" w:rsidP="00113EA3">
      <w:pPr>
        <w:numPr>
          <w:ilvl w:val="1"/>
          <w:numId w:val="16"/>
        </w:numPr>
      </w:pPr>
      <w:r w:rsidRPr="00113EA3">
        <w:t>Enter the exact object (</w:t>
      </w:r>
      <w:r w:rsidRPr="00113EA3">
        <w:rPr>
          <w:b/>
          <w:bCs/>
        </w:rPr>
        <w:t>S_DATASET</w:t>
      </w:r>
      <w:r w:rsidRPr="00113EA3">
        <w:t>) and the specific field values that were missing.</w:t>
      </w:r>
    </w:p>
    <w:p w14:paraId="0076100C" w14:textId="77777777" w:rsidR="00113EA3" w:rsidRPr="00113EA3" w:rsidRDefault="00113EA3" w:rsidP="00113EA3">
      <w:pPr>
        <w:numPr>
          <w:ilvl w:val="1"/>
          <w:numId w:val="16"/>
        </w:numPr>
      </w:pPr>
      <w:r w:rsidRPr="00113EA3">
        <w:rPr>
          <w:b/>
          <w:bCs/>
        </w:rPr>
        <w:t>SUIM</w:t>
      </w:r>
      <w:r w:rsidRPr="00113EA3">
        <w:t xml:space="preserve"> will return a list of roles that provide that exact permission, allowing you to select the most appropriate one for assignment.</w:t>
      </w:r>
    </w:p>
    <w:p w14:paraId="4C524B57" w14:textId="77777777" w:rsidR="00113EA3" w:rsidRPr="00113EA3" w:rsidRDefault="00113EA3" w:rsidP="00113EA3">
      <w:pPr>
        <w:rPr>
          <w:b/>
          <w:bCs/>
        </w:rPr>
      </w:pPr>
      <w:r w:rsidRPr="00113EA3">
        <w:rPr>
          <w:b/>
          <w:bCs/>
        </w:rPr>
        <w:t>Looking Under the Hood: Key Security Tables</w:t>
      </w:r>
    </w:p>
    <w:p w14:paraId="0C211E2E" w14:textId="77777777" w:rsidR="00113EA3" w:rsidRPr="00113EA3" w:rsidRDefault="00113EA3" w:rsidP="00113EA3">
      <w:r w:rsidRPr="00113EA3">
        <w:t xml:space="preserve">While SUIM is the user-friendly interface, all this data resides in underlying database tables. Knowing these tables is useful for advanced analysis, creating custom reports, </w:t>
      </w:r>
      <w:r w:rsidRPr="00113EA3">
        <w:lastRenderedPageBreak/>
        <w:t xml:space="preserve">or performing mass data extractions. You can view them using Transaction </w:t>
      </w:r>
      <w:r w:rsidRPr="00113EA3">
        <w:rPr>
          <w:b/>
          <w:bCs/>
        </w:rPr>
        <w:t>SE16</w:t>
      </w:r>
      <w:r w:rsidRPr="00113EA3">
        <w:t xml:space="preserve"> or </w:t>
      </w:r>
      <w:r w:rsidRPr="00113EA3">
        <w:rPr>
          <w:b/>
          <w:bCs/>
        </w:rPr>
        <w:t>SE16N</w:t>
      </w:r>
      <w:r w:rsidRPr="00113EA3">
        <w:t>.</w:t>
      </w:r>
    </w:p>
    <w:p w14:paraId="6D8F73EB" w14:textId="77777777" w:rsidR="00113EA3" w:rsidRPr="00113EA3" w:rsidRDefault="00113EA3" w:rsidP="00113EA3">
      <w:pPr>
        <w:rPr>
          <w:b/>
          <w:bCs/>
        </w:rPr>
      </w:pPr>
      <w:r w:rsidRPr="00113EA3">
        <w:rPr>
          <w:b/>
          <w:bCs/>
        </w:rPr>
        <w:t>Core Authorization &amp; User Tables</w:t>
      </w:r>
    </w:p>
    <w:p w14:paraId="335EFAD4" w14:textId="77777777" w:rsidR="00113EA3" w:rsidRPr="00113EA3" w:rsidRDefault="00113EA3" w:rsidP="00113EA3">
      <w:pPr>
        <w:numPr>
          <w:ilvl w:val="0"/>
          <w:numId w:val="17"/>
        </w:numPr>
      </w:pPr>
      <w:r w:rsidRPr="00113EA3">
        <w:rPr>
          <w:b/>
          <w:bCs/>
        </w:rPr>
        <w:t>AGR_1251: Role Authorization Data</w:t>
      </w:r>
    </w:p>
    <w:p w14:paraId="5DC9659D" w14:textId="77777777" w:rsidR="00113EA3" w:rsidRPr="00113EA3" w:rsidRDefault="00113EA3" w:rsidP="00113EA3">
      <w:pPr>
        <w:numPr>
          <w:ilvl w:val="1"/>
          <w:numId w:val="17"/>
        </w:numPr>
      </w:pPr>
      <w:r w:rsidRPr="00113EA3">
        <w:rPr>
          <w:b/>
          <w:bCs/>
        </w:rPr>
        <w:t>Purpose:</w:t>
      </w:r>
      <w:r w:rsidRPr="00113EA3">
        <w:t xml:space="preserve"> Stores the authorization data for roles, including the authorization objects, fields, and values.</w:t>
      </w:r>
    </w:p>
    <w:p w14:paraId="124C26A2" w14:textId="77777777" w:rsidR="00113EA3" w:rsidRPr="00113EA3" w:rsidRDefault="00113EA3" w:rsidP="00113EA3">
      <w:pPr>
        <w:numPr>
          <w:ilvl w:val="1"/>
          <w:numId w:val="17"/>
        </w:numPr>
      </w:pPr>
      <w:r w:rsidRPr="00113EA3">
        <w:rPr>
          <w:b/>
          <w:bCs/>
        </w:rPr>
        <w:t>Limitation:</w:t>
      </w:r>
      <w:r w:rsidRPr="00113EA3">
        <w:t xml:space="preserve"> This table does not contain the values for centrally maintained organizational levels.</w:t>
      </w:r>
    </w:p>
    <w:p w14:paraId="0E72CC3A" w14:textId="77777777" w:rsidR="00113EA3" w:rsidRPr="00113EA3" w:rsidRDefault="00113EA3" w:rsidP="00113EA3">
      <w:pPr>
        <w:numPr>
          <w:ilvl w:val="0"/>
          <w:numId w:val="17"/>
        </w:numPr>
      </w:pPr>
      <w:r w:rsidRPr="00113EA3">
        <w:rPr>
          <w:b/>
          <w:bCs/>
        </w:rPr>
        <w:t>AGR_1252: Organizational Element Data for Roles</w:t>
      </w:r>
    </w:p>
    <w:p w14:paraId="65118976" w14:textId="77777777" w:rsidR="00113EA3" w:rsidRPr="00113EA3" w:rsidRDefault="00113EA3" w:rsidP="00113EA3">
      <w:pPr>
        <w:numPr>
          <w:ilvl w:val="1"/>
          <w:numId w:val="17"/>
        </w:numPr>
      </w:pPr>
      <w:r w:rsidRPr="00113EA3">
        <w:rPr>
          <w:b/>
          <w:bCs/>
        </w:rPr>
        <w:t>Purpose:</w:t>
      </w:r>
      <w:r w:rsidRPr="00113EA3">
        <w:t xml:space="preserve"> Stores the centrally maintained organizational level values for each role (e.g., Company Code, Plant).</w:t>
      </w:r>
    </w:p>
    <w:p w14:paraId="6CD35D24" w14:textId="77777777" w:rsidR="00113EA3" w:rsidRPr="00113EA3" w:rsidRDefault="00113EA3" w:rsidP="00113EA3">
      <w:pPr>
        <w:numPr>
          <w:ilvl w:val="0"/>
          <w:numId w:val="17"/>
        </w:numPr>
      </w:pPr>
      <w:r w:rsidRPr="00113EA3">
        <w:rPr>
          <w:b/>
          <w:bCs/>
        </w:rPr>
        <w:t>AGR_AGRS: Definition of Composite Roles</w:t>
      </w:r>
    </w:p>
    <w:p w14:paraId="03A90FCA" w14:textId="77777777" w:rsidR="00113EA3" w:rsidRPr="00113EA3" w:rsidRDefault="00113EA3" w:rsidP="00113EA3">
      <w:pPr>
        <w:numPr>
          <w:ilvl w:val="1"/>
          <w:numId w:val="17"/>
        </w:numPr>
      </w:pPr>
      <w:r w:rsidRPr="00113EA3">
        <w:rPr>
          <w:b/>
          <w:bCs/>
        </w:rPr>
        <w:t>Purpose:</w:t>
      </w:r>
      <w:r w:rsidRPr="00113EA3">
        <w:t xml:space="preserve"> Defines the relationship between composite roles and single roles. It lists which single roles are contained within each composite role.</w:t>
      </w:r>
    </w:p>
    <w:p w14:paraId="07CF6678" w14:textId="77777777" w:rsidR="00113EA3" w:rsidRPr="00113EA3" w:rsidRDefault="00113EA3" w:rsidP="00113EA3">
      <w:pPr>
        <w:numPr>
          <w:ilvl w:val="0"/>
          <w:numId w:val="17"/>
        </w:numPr>
      </w:pPr>
      <w:r w:rsidRPr="00113EA3">
        <w:rPr>
          <w:b/>
          <w:bCs/>
        </w:rPr>
        <w:t>USR02: Logon Data</w:t>
      </w:r>
    </w:p>
    <w:p w14:paraId="3A9AB1E8" w14:textId="77777777" w:rsidR="00113EA3" w:rsidRPr="00113EA3" w:rsidRDefault="00113EA3" w:rsidP="00113EA3">
      <w:pPr>
        <w:numPr>
          <w:ilvl w:val="1"/>
          <w:numId w:val="17"/>
        </w:numPr>
      </w:pPr>
      <w:r w:rsidRPr="00113EA3">
        <w:rPr>
          <w:b/>
          <w:bCs/>
        </w:rPr>
        <w:t>Purpose:</w:t>
      </w:r>
      <w:r w:rsidRPr="00113EA3">
        <w:t xml:space="preserve"> A core user master data table. Access is highly restricted in production systems.</w:t>
      </w:r>
    </w:p>
    <w:p w14:paraId="5BA7E07B" w14:textId="77777777" w:rsidR="00113EA3" w:rsidRPr="00113EA3" w:rsidRDefault="00113EA3" w:rsidP="00113EA3">
      <w:pPr>
        <w:numPr>
          <w:ilvl w:val="1"/>
          <w:numId w:val="17"/>
        </w:numPr>
      </w:pPr>
      <w:r w:rsidRPr="00113EA3">
        <w:rPr>
          <w:b/>
          <w:bCs/>
        </w:rPr>
        <w:t>Key Fields:</w:t>
      </w:r>
    </w:p>
    <w:p w14:paraId="525BA84C" w14:textId="77777777" w:rsidR="00113EA3" w:rsidRPr="00113EA3" w:rsidRDefault="00113EA3" w:rsidP="00113EA3">
      <w:pPr>
        <w:numPr>
          <w:ilvl w:val="2"/>
          <w:numId w:val="17"/>
        </w:numPr>
      </w:pPr>
      <w:r w:rsidRPr="00113EA3">
        <w:rPr>
          <w:b/>
          <w:bCs/>
        </w:rPr>
        <w:t>USTYP:</w:t>
      </w:r>
      <w:r w:rsidRPr="00113EA3">
        <w:t xml:space="preserve"> User Type (A=Dialog, B=System, C=Communication, L=Reference, S=Service).</w:t>
      </w:r>
    </w:p>
    <w:p w14:paraId="21544EBE" w14:textId="77777777" w:rsidR="00113EA3" w:rsidRPr="00113EA3" w:rsidRDefault="00113EA3" w:rsidP="00113EA3">
      <w:pPr>
        <w:numPr>
          <w:ilvl w:val="2"/>
          <w:numId w:val="17"/>
        </w:numPr>
      </w:pPr>
      <w:r w:rsidRPr="00113EA3">
        <w:rPr>
          <w:b/>
          <w:bCs/>
        </w:rPr>
        <w:t>UFLAG:</w:t>
      </w:r>
      <w:r w:rsidRPr="00113EA3">
        <w:t xml:space="preserve"> User Lock status (0=Not Locked, 64=Locked by Admin, 128=Locked due to incorrect logons).</w:t>
      </w:r>
    </w:p>
    <w:p w14:paraId="3A5D8E6A" w14:textId="77777777" w:rsidR="00113EA3" w:rsidRPr="00113EA3" w:rsidRDefault="00113EA3" w:rsidP="00113EA3">
      <w:pPr>
        <w:numPr>
          <w:ilvl w:val="2"/>
          <w:numId w:val="17"/>
        </w:numPr>
      </w:pPr>
      <w:r w:rsidRPr="00113EA3">
        <w:rPr>
          <w:b/>
          <w:bCs/>
        </w:rPr>
        <w:t>TRDAT:</w:t>
      </w:r>
      <w:r w:rsidRPr="00113EA3">
        <w:t xml:space="preserve"> Last Logon Date. This is vital for security reviews. You can run reports on this table to identify users who have never logged on or have not logged on for a long time (e.g., &gt;90 days). Identifying and deactivating these users is a key control for reducing license costs and security risks.</w:t>
      </w:r>
    </w:p>
    <w:p w14:paraId="322D459C" w14:textId="77777777" w:rsidR="00113EA3" w:rsidRPr="00113EA3" w:rsidRDefault="00113EA3" w:rsidP="00113EA3">
      <w:pPr>
        <w:numPr>
          <w:ilvl w:val="0"/>
          <w:numId w:val="17"/>
        </w:numPr>
      </w:pPr>
      <w:r w:rsidRPr="00113EA3">
        <w:rPr>
          <w:b/>
          <w:bCs/>
        </w:rPr>
        <w:t>AGR_DEFINE: Role Definition and Header Data</w:t>
      </w:r>
    </w:p>
    <w:p w14:paraId="0DD447FE" w14:textId="77777777" w:rsidR="00113EA3" w:rsidRPr="00113EA3" w:rsidRDefault="00113EA3" w:rsidP="00113EA3">
      <w:pPr>
        <w:numPr>
          <w:ilvl w:val="1"/>
          <w:numId w:val="17"/>
        </w:numPr>
      </w:pPr>
      <w:r w:rsidRPr="00113EA3">
        <w:rPr>
          <w:b/>
          <w:bCs/>
        </w:rPr>
        <w:t>Purpose:</w:t>
      </w:r>
      <w:r w:rsidRPr="00113EA3">
        <w:t xml:space="preserve"> This table stores the "header information" for every role in the system. While </w:t>
      </w:r>
      <w:r w:rsidRPr="00113EA3">
        <w:rPr>
          <w:b/>
          <w:bCs/>
        </w:rPr>
        <w:t>AGR_1251</w:t>
      </w:r>
      <w:r w:rsidRPr="00113EA3">
        <w:t xml:space="preserve"> holds the detailed authorization data, </w:t>
      </w:r>
      <w:r w:rsidRPr="00113EA3">
        <w:rPr>
          <w:b/>
          <w:bCs/>
        </w:rPr>
        <w:t>AGR_DEFINE</w:t>
      </w:r>
      <w:r w:rsidRPr="00113EA3">
        <w:t xml:space="preserve"> holds the definition, including the crucial relationship between master and derived roles.</w:t>
      </w:r>
    </w:p>
    <w:p w14:paraId="23DA9858" w14:textId="77777777" w:rsidR="00113EA3" w:rsidRPr="00113EA3" w:rsidRDefault="00113EA3" w:rsidP="00113EA3">
      <w:pPr>
        <w:numPr>
          <w:ilvl w:val="1"/>
          <w:numId w:val="17"/>
        </w:numPr>
      </w:pPr>
      <w:r w:rsidRPr="00113EA3">
        <w:rPr>
          <w:b/>
          <w:bCs/>
        </w:rPr>
        <w:lastRenderedPageBreak/>
        <w:t>Key Fields:</w:t>
      </w:r>
      <w:r w:rsidRPr="00113EA3">
        <w:t xml:space="preserve"> </w:t>
      </w:r>
      <w:r w:rsidRPr="00113EA3">
        <w:rPr>
          <w:b/>
          <w:bCs/>
        </w:rPr>
        <w:t>AGR_NAME</w:t>
      </w:r>
      <w:r w:rsidRPr="00113EA3">
        <w:t xml:space="preserve"> (Role Name), </w:t>
      </w:r>
      <w:r w:rsidRPr="00113EA3">
        <w:rPr>
          <w:b/>
          <w:bCs/>
        </w:rPr>
        <w:t>PARENT_AGR</w:t>
      </w:r>
      <w:r w:rsidRPr="00113EA3">
        <w:t xml:space="preserve"> (Master Role for derived roles), </w:t>
      </w:r>
      <w:r w:rsidRPr="00113EA3">
        <w:rPr>
          <w:b/>
          <w:bCs/>
        </w:rPr>
        <w:t>CREATE_USER</w:t>
      </w:r>
      <w:r w:rsidRPr="00113EA3">
        <w:t xml:space="preserve">, </w:t>
      </w:r>
      <w:r w:rsidRPr="00113EA3">
        <w:rPr>
          <w:b/>
          <w:bCs/>
        </w:rPr>
        <w:t>CREATE_TIME</w:t>
      </w:r>
      <w:r w:rsidRPr="00113EA3">
        <w:t>, etc.</w:t>
      </w:r>
    </w:p>
    <w:p w14:paraId="14131CDF" w14:textId="77777777" w:rsidR="00113EA3" w:rsidRPr="00113EA3" w:rsidRDefault="00113EA3" w:rsidP="00113EA3">
      <w:pPr>
        <w:numPr>
          <w:ilvl w:val="1"/>
          <w:numId w:val="17"/>
        </w:numPr>
      </w:pPr>
      <w:r w:rsidRPr="00113EA3">
        <w:rPr>
          <w:b/>
          <w:bCs/>
        </w:rPr>
        <w:t>Use Cases:</w:t>
      </w:r>
    </w:p>
    <w:p w14:paraId="3C4753A1" w14:textId="77777777" w:rsidR="00113EA3" w:rsidRPr="00113EA3" w:rsidRDefault="00113EA3" w:rsidP="00113EA3">
      <w:pPr>
        <w:numPr>
          <w:ilvl w:val="2"/>
          <w:numId w:val="18"/>
        </w:numPr>
      </w:pPr>
      <w:r w:rsidRPr="00113EA3">
        <w:rPr>
          <w:b/>
          <w:bCs/>
        </w:rPr>
        <w:t>Finding all derived roles for a master role:</w:t>
      </w:r>
      <w:r w:rsidRPr="00113EA3">
        <w:t xml:space="preserve"> In </w:t>
      </w:r>
      <w:r w:rsidRPr="00113EA3">
        <w:rPr>
          <w:b/>
          <w:bCs/>
        </w:rPr>
        <w:t>SE16N</w:t>
      </w:r>
      <w:r w:rsidRPr="00113EA3">
        <w:t xml:space="preserve">, go to table </w:t>
      </w:r>
      <w:r w:rsidRPr="00113EA3">
        <w:rPr>
          <w:b/>
          <w:bCs/>
        </w:rPr>
        <w:t>AGR_DEFINE</w:t>
      </w:r>
      <w:r w:rsidRPr="00113EA3">
        <w:t xml:space="preserve">, enter the master role's name in the </w:t>
      </w:r>
      <w:r w:rsidRPr="00113EA3">
        <w:rPr>
          <w:b/>
          <w:bCs/>
        </w:rPr>
        <w:t>PARENT_AGR</w:t>
      </w:r>
      <w:r w:rsidRPr="00113EA3">
        <w:t xml:space="preserve"> field, and execute.</w:t>
      </w:r>
    </w:p>
    <w:p w14:paraId="17601F4F" w14:textId="77777777" w:rsidR="00113EA3" w:rsidRPr="00113EA3" w:rsidRDefault="00113EA3" w:rsidP="00113EA3">
      <w:pPr>
        <w:numPr>
          <w:ilvl w:val="2"/>
          <w:numId w:val="18"/>
        </w:numPr>
      </w:pPr>
      <w:r w:rsidRPr="00113EA3">
        <w:rPr>
          <w:b/>
          <w:bCs/>
        </w:rPr>
        <w:t>Counting total roles:</w:t>
      </w:r>
      <w:r w:rsidRPr="00113EA3">
        <w:t xml:space="preserve"> You can get a quick count of all roles in a specific client or system from this table.</w:t>
      </w:r>
    </w:p>
    <w:p w14:paraId="5D9DC8AE" w14:textId="77777777" w:rsidR="00113EA3" w:rsidRPr="00113EA3" w:rsidRDefault="00113EA3" w:rsidP="00113EA3">
      <w:pPr>
        <w:numPr>
          <w:ilvl w:val="0"/>
          <w:numId w:val="17"/>
        </w:numPr>
      </w:pPr>
      <w:r w:rsidRPr="00113EA3">
        <w:rPr>
          <w:b/>
          <w:bCs/>
        </w:rPr>
        <w:t>AGR_PROF: Role to Profile Name Link</w:t>
      </w:r>
    </w:p>
    <w:p w14:paraId="092890C8" w14:textId="77777777" w:rsidR="00113EA3" w:rsidRPr="00113EA3" w:rsidRDefault="00113EA3" w:rsidP="00113EA3">
      <w:pPr>
        <w:numPr>
          <w:ilvl w:val="1"/>
          <w:numId w:val="17"/>
        </w:numPr>
      </w:pPr>
      <w:r w:rsidRPr="00113EA3">
        <w:rPr>
          <w:b/>
          <w:bCs/>
        </w:rPr>
        <w:t>Purpose:</w:t>
      </w:r>
      <w:r w:rsidRPr="00113EA3">
        <w:t xml:space="preserve"> This table creates the simple but essential mapping between a technical role name (</w:t>
      </w:r>
      <w:r w:rsidRPr="00113EA3">
        <w:rPr>
          <w:b/>
          <w:bCs/>
        </w:rPr>
        <w:t>AGR_NAME</w:t>
      </w:r>
      <w:r w:rsidRPr="00113EA3">
        <w:t>) and its generated authorization profile name (</w:t>
      </w:r>
      <w:r w:rsidRPr="00113EA3">
        <w:rPr>
          <w:b/>
          <w:bCs/>
        </w:rPr>
        <w:t>PROFILE</w:t>
      </w:r>
      <w:r w:rsidRPr="00113EA3">
        <w:t>). Remember, the system checks against the profile, which is generated from the role.</w:t>
      </w:r>
    </w:p>
    <w:p w14:paraId="74470CC3" w14:textId="77777777" w:rsidR="00113EA3" w:rsidRPr="00113EA3" w:rsidRDefault="00113EA3" w:rsidP="00113EA3">
      <w:pPr>
        <w:numPr>
          <w:ilvl w:val="1"/>
          <w:numId w:val="17"/>
        </w:numPr>
      </w:pPr>
      <w:r w:rsidRPr="00113EA3">
        <w:rPr>
          <w:b/>
          <w:bCs/>
        </w:rPr>
        <w:t>Use Case:</w:t>
      </w:r>
      <w:r w:rsidRPr="00113EA3">
        <w:t xml:space="preserve"> If you are </w:t>
      </w:r>
      <w:proofErr w:type="spellStart"/>
      <w:r w:rsidRPr="00113EA3">
        <w:t>analyzing</w:t>
      </w:r>
      <w:proofErr w:type="spellEnd"/>
      <w:r w:rsidRPr="00113EA3">
        <w:t xml:space="preserve"> a trace or log that only gives you a profile name (which typically starts with T-...), you can use this table to quickly find the user-friendly role name it belongs to.</w:t>
      </w:r>
    </w:p>
    <w:p w14:paraId="64C19950" w14:textId="77777777" w:rsidR="00113EA3" w:rsidRPr="00113EA3" w:rsidRDefault="00113EA3" w:rsidP="00113EA3">
      <w:pPr>
        <w:numPr>
          <w:ilvl w:val="0"/>
          <w:numId w:val="17"/>
        </w:numPr>
      </w:pPr>
      <w:r w:rsidRPr="00113EA3">
        <w:rPr>
          <w:b/>
          <w:bCs/>
        </w:rPr>
        <w:t>AGR_USERS: User to Role Assignments</w:t>
      </w:r>
    </w:p>
    <w:p w14:paraId="7223714B" w14:textId="77777777" w:rsidR="00113EA3" w:rsidRPr="00113EA3" w:rsidRDefault="00113EA3" w:rsidP="00113EA3">
      <w:pPr>
        <w:numPr>
          <w:ilvl w:val="1"/>
          <w:numId w:val="17"/>
        </w:numPr>
      </w:pPr>
      <w:r w:rsidRPr="00113EA3">
        <w:rPr>
          <w:b/>
          <w:bCs/>
        </w:rPr>
        <w:t>Purpose:</w:t>
      </w:r>
      <w:r w:rsidRPr="00113EA3">
        <w:t xml:space="preserve"> This is the core table that stores the direct assignment of roles to users.</w:t>
      </w:r>
    </w:p>
    <w:p w14:paraId="54BE4547" w14:textId="77777777" w:rsidR="00113EA3" w:rsidRPr="00113EA3" w:rsidRDefault="00113EA3" w:rsidP="00113EA3">
      <w:pPr>
        <w:numPr>
          <w:ilvl w:val="1"/>
          <w:numId w:val="17"/>
        </w:numPr>
      </w:pPr>
      <w:r w:rsidRPr="00113EA3">
        <w:rPr>
          <w:b/>
          <w:bCs/>
        </w:rPr>
        <w:t>Key Fields:</w:t>
      </w:r>
      <w:r w:rsidRPr="00113EA3">
        <w:t xml:space="preserve"> </w:t>
      </w:r>
      <w:r w:rsidRPr="00113EA3">
        <w:rPr>
          <w:b/>
          <w:bCs/>
        </w:rPr>
        <w:t>UNAME</w:t>
      </w:r>
      <w:r w:rsidRPr="00113EA3">
        <w:t xml:space="preserve"> (User ID), </w:t>
      </w:r>
      <w:r w:rsidRPr="00113EA3">
        <w:rPr>
          <w:b/>
          <w:bCs/>
        </w:rPr>
        <w:t>AGR_NAME</w:t>
      </w:r>
      <w:r w:rsidRPr="00113EA3">
        <w:t xml:space="preserve"> (Role Name), </w:t>
      </w:r>
      <w:r w:rsidRPr="00113EA3">
        <w:rPr>
          <w:b/>
          <w:bCs/>
        </w:rPr>
        <w:t>FROM_DAT</w:t>
      </w:r>
      <w:r w:rsidRPr="00113EA3">
        <w:t xml:space="preserve"> (Start Date of assignment), </w:t>
      </w:r>
      <w:r w:rsidRPr="00113EA3">
        <w:rPr>
          <w:b/>
          <w:bCs/>
        </w:rPr>
        <w:t>TO_DAT</w:t>
      </w:r>
      <w:r w:rsidRPr="00113EA3">
        <w:t xml:space="preserve"> (End Date of assignment).</w:t>
      </w:r>
    </w:p>
    <w:p w14:paraId="22749886" w14:textId="77777777" w:rsidR="00113EA3" w:rsidRPr="00113EA3" w:rsidRDefault="00113EA3" w:rsidP="00113EA3">
      <w:pPr>
        <w:numPr>
          <w:ilvl w:val="1"/>
          <w:numId w:val="17"/>
        </w:numPr>
      </w:pPr>
      <w:r w:rsidRPr="00113EA3">
        <w:rPr>
          <w:b/>
          <w:bCs/>
        </w:rPr>
        <w:t>Use Cases:</w:t>
      </w:r>
    </w:p>
    <w:p w14:paraId="6E0C1D73" w14:textId="77777777" w:rsidR="00113EA3" w:rsidRPr="00113EA3" w:rsidRDefault="00113EA3" w:rsidP="00113EA3">
      <w:pPr>
        <w:numPr>
          <w:ilvl w:val="2"/>
          <w:numId w:val="19"/>
        </w:numPr>
      </w:pPr>
      <w:r w:rsidRPr="00113EA3">
        <w:rPr>
          <w:b/>
          <w:bCs/>
        </w:rPr>
        <w:t>Find all roles for one user:</w:t>
      </w:r>
      <w:r w:rsidRPr="00113EA3">
        <w:t xml:space="preserve"> Enter a User ID in the </w:t>
      </w:r>
      <w:r w:rsidRPr="00113EA3">
        <w:rPr>
          <w:b/>
          <w:bCs/>
        </w:rPr>
        <w:t>UNAME</w:t>
      </w:r>
      <w:r w:rsidRPr="00113EA3">
        <w:t xml:space="preserve"> field to get a complete list of their role assignments.</w:t>
      </w:r>
    </w:p>
    <w:p w14:paraId="61D2BDA3" w14:textId="77777777" w:rsidR="00113EA3" w:rsidRPr="00113EA3" w:rsidRDefault="00113EA3" w:rsidP="00113EA3">
      <w:pPr>
        <w:numPr>
          <w:ilvl w:val="2"/>
          <w:numId w:val="19"/>
        </w:numPr>
      </w:pPr>
      <w:r w:rsidRPr="00113EA3">
        <w:rPr>
          <w:b/>
          <w:bCs/>
        </w:rPr>
        <w:t>Find all users for one role:</w:t>
      </w:r>
      <w:r w:rsidRPr="00113EA3">
        <w:t xml:space="preserve"> Enter a Role Name in the </w:t>
      </w:r>
      <w:r w:rsidRPr="00113EA3">
        <w:rPr>
          <w:b/>
          <w:bCs/>
        </w:rPr>
        <w:t>AGR_NAME</w:t>
      </w:r>
      <w:r w:rsidRPr="00113EA3">
        <w:t xml:space="preserve"> field to get a list of all users who have that role.</w:t>
      </w:r>
    </w:p>
    <w:p w14:paraId="6CC1EF9A" w14:textId="77777777" w:rsidR="00113EA3" w:rsidRPr="00113EA3" w:rsidRDefault="00113EA3" w:rsidP="00113EA3">
      <w:pPr>
        <w:numPr>
          <w:ilvl w:val="2"/>
          <w:numId w:val="19"/>
        </w:numPr>
      </w:pPr>
      <w:proofErr w:type="spellStart"/>
      <w:r w:rsidRPr="00113EA3">
        <w:rPr>
          <w:b/>
          <w:bCs/>
        </w:rPr>
        <w:t>Analyze</w:t>
      </w:r>
      <w:proofErr w:type="spellEnd"/>
      <w:r w:rsidRPr="00113EA3">
        <w:rPr>
          <w:b/>
          <w:bCs/>
        </w:rPr>
        <w:t xml:space="preserve"> Assignment Validity:</w:t>
      </w:r>
      <w:r w:rsidRPr="00113EA3">
        <w:t xml:space="preserve"> You can use the </w:t>
      </w:r>
      <w:r w:rsidRPr="00113EA3">
        <w:rPr>
          <w:b/>
          <w:bCs/>
        </w:rPr>
        <w:t>FROM_DAT</w:t>
      </w:r>
      <w:r w:rsidRPr="00113EA3">
        <w:t xml:space="preserve"> and </w:t>
      </w:r>
      <w:r w:rsidRPr="00113EA3">
        <w:rPr>
          <w:b/>
          <w:bCs/>
        </w:rPr>
        <w:t>TO_DAT</w:t>
      </w:r>
      <w:r w:rsidRPr="00113EA3">
        <w:t xml:space="preserve"> fields to perform powerful analysis, such as finding all role assignments that have already expired or will expire by the end of the month.</w:t>
      </w:r>
    </w:p>
    <w:p w14:paraId="6711DB88" w14:textId="77777777" w:rsidR="00113EA3" w:rsidRPr="00113EA3" w:rsidRDefault="00113EA3" w:rsidP="00113EA3">
      <w:pPr>
        <w:rPr>
          <w:b/>
          <w:bCs/>
        </w:rPr>
      </w:pPr>
      <w:r w:rsidRPr="00113EA3">
        <w:rPr>
          <w:b/>
          <w:bCs/>
        </w:rPr>
        <w:t>Why Use Tables When SUIM Exists?</w:t>
      </w:r>
    </w:p>
    <w:p w14:paraId="331FE286" w14:textId="77777777" w:rsidR="00113EA3" w:rsidRPr="00113EA3" w:rsidRDefault="00113EA3" w:rsidP="00113EA3">
      <w:r w:rsidRPr="00113EA3">
        <w:t xml:space="preserve">You might think, "Why do I need to look into tables if SUIM provides so many reports?" That's a fair question. </w:t>
      </w:r>
      <w:r w:rsidRPr="00113EA3">
        <w:rPr>
          <w:b/>
          <w:bCs/>
        </w:rPr>
        <w:t>SUIM</w:t>
      </w:r>
      <w:r w:rsidRPr="00113EA3">
        <w:t xml:space="preserve"> is your day-to-day tool. However, knowing these tables is what elevates your skills for several reasons:</w:t>
      </w:r>
    </w:p>
    <w:p w14:paraId="6941FAA8" w14:textId="77777777" w:rsidR="00113EA3" w:rsidRPr="00113EA3" w:rsidRDefault="00113EA3" w:rsidP="00113EA3">
      <w:pPr>
        <w:numPr>
          <w:ilvl w:val="0"/>
          <w:numId w:val="20"/>
        </w:numPr>
      </w:pPr>
      <w:r w:rsidRPr="00113EA3">
        <w:rPr>
          <w:b/>
          <w:bCs/>
        </w:rPr>
        <w:lastRenderedPageBreak/>
        <w:t>Speed and Mass Data:</w:t>
      </w:r>
      <w:r w:rsidRPr="00113EA3">
        <w:t xml:space="preserve"> For very large systems, querying a table directly can be faster than running a complex SUIM report.</w:t>
      </w:r>
    </w:p>
    <w:p w14:paraId="2339DFEA" w14:textId="77777777" w:rsidR="00113EA3" w:rsidRPr="00113EA3" w:rsidRDefault="00113EA3" w:rsidP="00113EA3">
      <w:pPr>
        <w:numPr>
          <w:ilvl w:val="0"/>
          <w:numId w:val="20"/>
        </w:numPr>
      </w:pPr>
      <w:r w:rsidRPr="00113EA3">
        <w:rPr>
          <w:b/>
          <w:bCs/>
        </w:rPr>
        <w:t>Data Extraction:</w:t>
      </w:r>
      <w:r w:rsidRPr="00113EA3">
        <w:t xml:space="preserve"> You can easily download the entire contents of a table query to a spreadsheet for offline analysis, custom reporting, or providing evidence to auditors, which is sometimes more direct than manipulating a report layout.</w:t>
      </w:r>
    </w:p>
    <w:p w14:paraId="7E4FE886" w14:textId="77777777" w:rsidR="00113EA3" w:rsidRPr="00113EA3" w:rsidRDefault="00113EA3" w:rsidP="00113EA3">
      <w:pPr>
        <w:numPr>
          <w:ilvl w:val="0"/>
          <w:numId w:val="20"/>
        </w:numPr>
      </w:pPr>
      <w:r w:rsidRPr="00113EA3">
        <w:rPr>
          <w:b/>
          <w:bCs/>
        </w:rPr>
        <w:t>Deeper Understanding:</w:t>
      </w:r>
      <w:r w:rsidRPr="00113EA3">
        <w:t xml:space="preserve"> Knowing where the data truly lives gives you a more complete understanding of how the SAP security framework is constructed.</w:t>
      </w:r>
    </w:p>
    <w:p w14:paraId="5A9858AF" w14:textId="77777777" w:rsidR="00113EA3" w:rsidRPr="00113EA3" w:rsidRDefault="00113EA3" w:rsidP="00113EA3">
      <w:r w:rsidRPr="00113EA3">
        <w:t>Knowing these tables and how to use them will make your diagnosing skills faster and more efficient.</w:t>
      </w:r>
    </w:p>
    <w:p w14:paraId="218F2318" w14:textId="77777777" w:rsidR="00113EA3" w:rsidRPr="00113EA3" w:rsidRDefault="00113EA3" w:rsidP="00113EA3">
      <w:pPr>
        <w:rPr>
          <w:b/>
          <w:bCs/>
        </w:rPr>
      </w:pPr>
      <w:r w:rsidRPr="00113EA3">
        <w:rPr>
          <w:b/>
          <w:bCs/>
        </w:rPr>
        <w:t>Key Takeaways</w:t>
      </w:r>
    </w:p>
    <w:p w14:paraId="0B420A51" w14:textId="77777777" w:rsidR="00113EA3" w:rsidRPr="00113EA3" w:rsidRDefault="00113EA3" w:rsidP="00113EA3">
      <w:pPr>
        <w:numPr>
          <w:ilvl w:val="0"/>
          <w:numId w:val="21"/>
        </w:numPr>
      </w:pPr>
      <w:r w:rsidRPr="00113EA3">
        <w:rPr>
          <w:b/>
          <w:bCs/>
        </w:rPr>
        <w:t>SU53 is your first tool.</w:t>
      </w:r>
      <w:r w:rsidRPr="00113EA3">
        <w:t xml:space="preserve"> It's fast, efficient, and solves most common authorization issues.</w:t>
      </w:r>
    </w:p>
    <w:p w14:paraId="7F927A8C" w14:textId="77777777" w:rsidR="00113EA3" w:rsidRPr="00113EA3" w:rsidRDefault="00113EA3" w:rsidP="00113EA3">
      <w:pPr>
        <w:numPr>
          <w:ilvl w:val="0"/>
          <w:numId w:val="21"/>
        </w:numPr>
      </w:pPr>
      <w:r w:rsidRPr="00113EA3">
        <w:t xml:space="preserve">The key to SU53 is to </w:t>
      </w:r>
      <w:r w:rsidRPr="00113EA3">
        <w:rPr>
          <w:b/>
          <w:bCs/>
        </w:rPr>
        <w:t>compare the "failed check" requirements against the "user's data"</w:t>
      </w:r>
      <w:r w:rsidRPr="00113EA3">
        <w:t xml:space="preserve"> to find the exact mismatch.</w:t>
      </w:r>
    </w:p>
    <w:p w14:paraId="317444BF" w14:textId="77777777" w:rsidR="00113EA3" w:rsidRPr="00113EA3" w:rsidRDefault="00113EA3" w:rsidP="00113EA3">
      <w:pPr>
        <w:numPr>
          <w:ilvl w:val="0"/>
          <w:numId w:val="21"/>
        </w:numPr>
      </w:pPr>
      <w:r w:rsidRPr="00113EA3">
        <w:rPr>
          <w:b/>
          <w:bCs/>
        </w:rPr>
        <w:t>ST01 is your deep-dive tool</w:t>
      </w:r>
      <w:r w:rsidRPr="00113EA3">
        <w:t xml:space="preserve"> for complex scenarios. It shows the full sequence of checks, both successful and failed.</w:t>
      </w:r>
    </w:p>
    <w:p w14:paraId="547E1ED7" w14:textId="77777777" w:rsidR="00113EA3" w:rsidRPr="00113EA3" w:rsidRDefault="00113EA3" w:rsidP="00113EA3">
      <w:pPr>
        <w:numPr>
          <w:ilvl w:val="0"/>
          <w:numId w:val="21"/>
        </w:numPr>
      </w:pPr>
      <w:r w:rsidRPr="00113EA3">
        <w:t>When using ST01, always remember to find the correct application server, filter for the specific user, and turn the trace off immediately after use.</w:t>
      </w:r>
    </w:p>
    <w:p w14:paraId="0571F494" w14:textId="77777777" w:rsidR="00113EA3" w:rsidRPr="00113EA3" w:rsidRDefault="00113EA3" w:rsidP="00113EA3">
      <w:pPr>
        <w:numPr>
          <w:ilvl w:val="0"/>
          <w:numId w:val="21"/>
        </w:numPr>
      </w:pPr>
      <w:r w:rsidRPr="00113EA3">
        <w:t>Interpreting a trace requires you to filter out the "background noise" and identify the specific check that causes the functional error.</w:t>
      </w:r>
    </w:p>
    <w:p w14:paraId="7FC07667" w14:textId="77777777" w:rsidR="00113EA3" w:rsidRPr="00113EA3" w:rsidRDefault="00113EA3" w:rsidP="00113EA3">
      <w:pPr>
        <w:numPr>
          <w:ilvl w:val="0"/>
          <w:numId w:val="21"/>
        </w:numPr>
      </w:pPr>
      <w:r w:rsidRPr="00113EA3">
        <w:rPr>
          <w:b/>
          <w:bCs/>
        </w:rPr>
        <w:t>SUIM is your proactive tool</w:t>
      </w:r>
      <w:r w:rsidRPr="00113EA3">
        <w:t xml:space="preserve"> for verification, reporting, and comparisons to identify missing or differing authorizations.</w:t>
      </w:r>
    </w:p>
    <w:p w14:paraId="158B46CE" w14:textId="77777777" w:rsidR="00113EA3" w:rsidRPr="00113EA3" w:rsidRDefault="00113EA3" w:rsidP="00113EA3">
      <w:pPr>
        <w:numPr>
          <w:ilvl w:val="0"/>
          <w:numId w:val="21"/>
        </w:numPr>
      </w:pPr>
      <w:r w:rsidRPr="00113EA3">
        <w:t xml:space="preserve">Understanding the </w:t>
      </w:r>
      <w:r w:rsidRPr="00113EA3">
        <w:rPr>
          <w:b/>
          <w:bCs/>
        </w:rPr>
        <w:t>underlying security tables</w:t>
      </w:r>
      <w:r w:rsidRPr="00113EA3">
        <w:t xml:space="preserve"> provides deeper insight and enables advanced analysis and data extraction.</w:t>
      </w:r>
    </w:p>
    <w:p w14:paraId="1B280A34" w14:textId="77777777" w:rsidR="00113EA3" w:rsidRPr="00113EA3" w:rsidRDefault="00113EA3" w:rsidP="00113EA3">
      <w:pPr>
        <w:rPr>
          <w:b/>
          <w:bCs/>
        </w:rPr>
      </w:pPr>
      <w:r w:rsidRPr="00113EA3">
        <w:rPr>
          <w:b/>
          <w:bCs/>
        </w:rPr>
        <w:t>Conclusion</w:t>
      </w:r>
    </w:p>
    <w:p w14:paraId="6A1C3DA9" w14:textId="77777777" w:rsidR="00113EA3" w:rsidRPr="00113EA3" w:rsidRDefault="00113EA3" w:rsidP="00113EA3">
      <w:r w:rsidRPr="00113EA3">
        <w:t xml:space="preserve">With this, we come to the end of our deep dive into </w:t>
      </w:r>
      <w:proofErr w:type="spellStart"/>
      <w:r w:rsidRPr="00113EA3">
        <w:t>analyzing</w:t>
      </w:r>
      <w:proofErr w:type="spellEnd"/>
      <w:r w:rsidRPr="00113EA3">
        <w:t xml:space="preserve"> authorization issues.</w:t>
      </w:r>
    </w:p>
    <w:p w14:paraId="58767541" w14:textId="77777777" w:rsidR="00113EA3" w:rsidRPr="00113EA3" w:rsidRDefault="00113EA3" w:rsidP="00113EA3">
      <w:r w:rsidRPr="00113EA3">
        <w:t xml:space="preserve">Over these last two sessions, we have equipped you with a comprehensive diagnostic toolkit. You now understand the role of </w:t>
      </w:r>
      <w:r w:rsidRPr="00113EA3">
        <w:rPr>
          <w:b/>
          <w:bCs/>
        </w:rPr>
        <w:t>SU53</w:t>
      </w:r>
      <w:r w:rsidRPr="00113EA3">
        <w:t xml:space="preserve"> as the first responder for quick analysis and the critical importance of comparing required access versus actual access. We then explored the power of the </w:t>
      </w:r>
      <w:r w:rsidRPr="00113EA3">
        <w:rPr>
          <w:b/>
          <w:bCs/>
        </w:rPr>
        <w:t>System Trace (ST01)</w:t>
      </w:r>
      <w:r w:rsidRPr="00113EA3">
        <w:t xml:space="preserve"> as a deep-dive tool for complex scenarios, learning how to activate it carefully and interpret its results by filtering out the "background noise."</w:t>
      </w:r>
    </w:p>
    <w:p w14:paraId="537D17ED" w14:textId="77777777" w:rsidR="00113EA3" w:rsidRPr="00113EA3" w:rsidRDefault="00113EA3" w:rsidP="00113EA3">
      <w:r w:rsidRPr="00113EA3">
        <w:t xml:space="preserve">Building on that, we learned how to proactively verify and investigate access using the </w:t>
      </w:r>
      <w:r w:rsidRPr="00113EA3">
        <w:rPr>
          <w:b/>
          <w:bCs/>
        </w:rPr>
        <w:t>SUIM User Information System</w:t>
      </w:r>
      <w:r w:rsidRPr="00113EA3">
        <w:t xml:space="preserve">, with its powerful reporting and comparison features. </w:t>
      </w:r>
      <w:r w:rsidRPr="00113EA3">
        <w:lastRenderedPageBreak/>
        <w:t xml:space="preserve">Finally, we peeked "under the hood" at the </w:t>
      </w:r>
      <w:r w:rsidRPr="00113EA3">
        <w:rPr>
          <w:b/>
          <w:bCs/>
        </w:rPr>
        <w:t>key security tables</w:t>
      </w:r>
      <w:r w:rsidRPr="00113EA3">
        <w:t xml:space="preserve"> (</w:t>
      </w:r>
      <w:r w:rsidRPr="00113EA3">
        <w:rPr>
          <w:b/>
          <w:bCs/>
        </w:rPr>
        <w:t>AGR_*</w:t>
      </w:r>
      <w:r w:rsidRPr="00113EA3">
        <w:t xml:space="preserve"> and </w:t>
      </w:r>
      <w:r w:rsidRPr="00113EA3">
        <w:rPr>
          <w:b/>
          <w:bCs/>
        </w:rPr>
        <w:t>USR02</w:t>
      </w:r>
      <w:r w:rsidRPr="00113EA3">
        <w:t>) that store all this critical data, empowering you to perform advanced analysis.</w:t>
      </w:r>
    </w:p>
    <w:p w14:paraId="010BCCB9" w14:textId="77777777" w:rsidR="00113EA3" w:rsidRPr="00113EA3" w:rsidRDefault="00113EA3" w:rsidP="00113EA3">
      <w:r w:rsidRPr="00113EA3">
        <w:t>The skills you've learned here—moving from reactive troubleshooting to proactive verification—are fundamental to your success as an SAP Security professional. Practice them, become comfortable with them, and you will be able to solve any authorization issue that comes your way with confidence and precision.</w:t>
      </w:r>
    </w:p>
    <w:p w14:paraId="3CB97EB8" w14:textId="77777777" w:rsidR="00113EA3" w:rsidRPr="00113EA3" w:rsidRDefault="00113EA3" w:rsidP="00113EA3"/>
    <w:p w14:paraId="333F2473" w14:textId="77777777" w:rsidR="00113EA3" w:rsidRPr="00113EA3" w:rsidRDefault="00113EA3" w:rsidP="00113EA3"/>
    <w:p w14:paraId="23C40175" w14:textId="77777777" w:rsidR="00094E6F" w:rsidRDefault="00094E6F"/>
    <w:sectPr w:rsidR="00094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D04"/>
    <w:multiLevelType w:val="multilevel"/>
    <w:tmpl w:val="38AEB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36B1679"/>
    <w:multiLevelType w:val="multilevel"/>
    <w:tmpl w:val="BA82B0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EF308E0"/>
    <w:multiLevelType w:val="multilevel"/>
    <w:tmpl w:val="5DFE5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D3CDD"/>
    <w:multiLevelType w:val="multilevel"/>
    <w:tmpl w:val="5588B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57580"/>
    <w:multiLevelType w:val="multilevel"/>
    <w:tmpl w:val="01B0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64E86"/>
    <w:multiLevelType w:val="multilevel"/>
    <w:tmpl w:val="54F6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A6554"/>
    <w:multiLevelType w:val="multilevel"/>
    <w:tmpl w:val="26CCA9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F916765"/>
    <w:multiLevelType w:val="multilevel"/>
    <w:tmpl w:val="96966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05293"/>
    <w:multiLevelType w:val="multilevel"/>
    <w:tmpl w:val="3D94C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53C5B"/>
    <w:multiLevelType w:val="multilevel"/>
    <w:tmpl w:val="55B6B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257F0"/>
    <w:multiLevelType w:val="multilevel"/>
    <w:tmpl w:val="D74E60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F6434"/>
    <w:multiLevelType w:val="multilevel"/>
    <w:tmpl w:val="D138F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B6DB5"/>
    <w:multiLevelType w:val="multilevel"/>
    <w:tmpl w:val="2938C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D02E0"/>
    <w:multiLevelType w:val="multilevel"/>
    <w:tmpl w:val="EE0CC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C3442"/>
    <w:multiLevelType w:val="multilevel"/>
    <w:tmpl w:val="2B466A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2380D5C"/>
    <w:multiLevelType w:val="multilevel"/>
    <w:tmpl w:val="51CEC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D2767"/>
    <w:multiLevelType w:val="multilevel"/>
    <w:tmpl w:val="8EAAB7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125245"/>
    <w:multiLevelType w:val="multilevel"/>
    <w:tmpl w:val="C0F4D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6013074">
    <w:abstractNumId w:val="11"/>
    <w:lvlOverride w:ilvl="0"/>
    <w:lvlOverride w:ilvl="1"/>
    <w:lvlOverride w:ilvl="2"/>
    <w:lvlOverride w:ilvl="3"/>
    <w:lvlOverride w:ilvl="4"/>
    <w:lvlOverride w:ilvl="5"/>
    <w:lvlOverride w:ilvl="6"/>
    <w:lvlOverride w:ilvl="7"/>
    <w:lvlOverride w:ilvl="8"/>
  </w:num>
  <w:num w:numId="2" w16cid:durableId="1801724859">
    <w:abstractNumId w:val="12"/>
    <w:lvlOverride w:ilvl="0"/>
    <w:lvlOverride w:ilvl="1"/>
    <w:lvlOverride w:ilvl="2"/>
    <w:lvlOverride w:ilvl="3"/>
    <w:lvlOverride w:ilvl="4"/>
    <w:lvlOverride w:ilvl="5"/>
    <w:lvlOverride w:ilvl="6"/>
    <w:lvlOverride w:ilvl="7"/>
    <w:lvlOverride w:ilvl="8"/>
  </w:num>
  <w:num w:numId="3" w16cid:durableId="513541767">
    <w:abstractNumId w:val="4"/>
    <w:lvlOverride w:ilvl="0"/>
    <w:lvlOverride w:ilvl="1"/>
    <w:lvlOverride w:ilvl="2"/>
    <w:lvlOverride w:ilvl="3"/>
    <w:lvlOverride w:ilvl="4"/>
    <w:lvlOverride w:ilvl="5"/>
    <w:lvlOverride w:ilvl="6"/>
    <w:lvlOverride w:ilvl="7"/>
    <w:lvlOverride w:ilvl="8"/>
  </w:num>
  <w:num w:numId="4" w16cid:durableId="16136331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3637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0733840">
    <w:abstractNumId w:val="17"/>
    <w:lvlOverride w:ilvl="0"/>
    <w:lvlOverride w:ilvl="1">
      <w:startOverride w:val="1"/>
    </w:lvlOverride>
    <w:lvlOverride w:ilvl="2"/>
    <w:lvlOverride w:ilvl="3"/>
    <w:lvlOverride w:ilvl="4"/>
    <w:lvlOverride w:ilvl="5"/>
    <w:lvlOverride w:ilvl="6"/>
    <w:lvlOverride w:ilvl="7"/>
    <w:lvlOverride w:ilvl="8"/>
  </w:num>
  <w:num w:numId="7" w16cid:durableId="1151140216">
    <w:abstractNumId w:val="10"/>
    <w:lvlOverride w:ilvl="0"/>
    <w:lvlOverride w:ilvl="1">
      <w:startOverride w:val="1"/>
    </w:lvlOverride>
    <w:lvlOverride w:ilvl="2"/>
    <w:lvlOverride w:ilvl="3"/>
    <w:lvlOverride w:ilvl="4"/>
    <w:lvlOverride w:ilvl="5"/>
    <w:lvlOverride w:ilvl="6"/>
    <w:lvlOverride w:ilvl="7"/>
    <w:lvlOverride w:ilvl="8"/>
  </w:num>
  <w:num w:numId="8" w16cid:durableId="37440620">
    <w:abstractNumId w:val="15"/>
    <w:lvlOverride w:ilvl="0"/>
    <w:lvlOverride w:ilvl="1"/>
    <w:lvlOverride w:ilvl="2"/>
    <w:lvlOverride w:ilvl="3"/>
    <w:lvlOverride w:ilvl="4"/>
    <w:lvlOverride w:ilvl="5"/>
    <w:lvlOverride w:ilvl="6"/>
    <w:lvlOverride w:ilvl="7"/>
    <w:lvlOverride w:ilvl="8"/>
  </w:num>
  <w:num w:numId="9" w16cid:durableId="1009062734">
    <w:abstractNumId w:val="16"/>
    <w:lvlOverride w:ilvl="0"/>
    <w:lvlOverride w:ilvl="1">
      <w:startOverride w:val="1"/>
    </w:lvlOverride>
    <w:lvlOverride w:ilvl="2"/>
    <w:lvlOverride w:ilvl="3"/>
    <w:lvlOverride w:ilvl="4"/>
    <w:lvlOverride w:ilvl="5"/>
    <w:lvlOverride w:ilvl="6"/>
    <w:lvlOverride w:ilvl="7"/>
    <w:lvlOverride w:ilvl="8"/>
  </w:num>
  <w:num w:numId="10" w16cid:durableId="1832596967">
    <w:abstractNumId w:val="9"/>
    <w:lvlOverride w:ilvl="0"/>
    <w:lvlOverride w:ilvl="1"/>
    <w:lvlOverride w:ilvl="2"/>
    <w:lvlOverride w:ilvl="3"/>
    <w:lvlOverride w:ilvl="4"/>
    <w:lvlOverride w:ilvl="5"/>
    <w:lvlOverride w:ilvl="6"/>
    <w:lvlOverride w:ilvl="7"/>
    <w:lvlOverride w:ilvl="8"/>
  </w:num>
  <w:num w:numId="11" w16cid:durableId="1290404549">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9989181">
    <w:abstractNumId w:val="13"/>
    <w:lvlOverride w:ilvl="0"/>
    <w:lvlOverride w:ilvl="1"/>
    <w:lvlOverride w:ilvl="2"/>
    <w:lvlOverride w:ilvl="3"/>
    <w:lvlOverride w:ilvl="4"/>
    <w:lvlOverride w:ilvl="5"/>
    <w:lvlOverride w:ilvl="6"/>
    <w:lvlOverride w:ilvl="7"/>
    <w:lvlOverride w:ilvl="8"/>
  </w:num>
  <w:num w:numId="13" w16cid:durableId="4050324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26421037">
    <w:abstractNumId w:val="2"/>
    <w:lvlOverride w:ilvl="0"/>
    <w:lvlOverride w:ilvl="1"/>
    <w:lvlOverride w:ilvl="2"/>
    <w:lvlOverride w:ilvl="3"/>
    <w:lvlOverride w:ilvl="4"/>
    <w:lvlOverride w:ilvl="5"/>
    <w:lvlOverride w:ilvl="6"/>
    <w:lvlOverride w:ilvl="7"/>
    <w:lvlOverride w:ilvl="8"/>
  </w:num>
  <w:num w:numId="15" w16cid:durableId="1120800467">
    <w:abstractNumId w:val="7"/>
    <w:lvlOverride w:ilvl="0"/>
    <w:lvlOverride w:ilvl="1"/>
    <w:lvlOverride w:ilvl="2"/>
    <w:lvlOverride w:ilvl="3"/>
    <w:lvlOverride w:ilvl="4"/>
    <w:lvlOverride w:ilvl="5"/>
    <w:lvlOverride w:ilvl="6"/>
    <w:lvlOverride w:ilvl="7"/>
    <w:lvlOverride w:ilvl="8"/>
  </w:num>
  <w:num w:numId="16" w16cid:durableId="1549952209">
    <w:abstractNumId w:val="7"/>
    <w:lvlOverride w:ilvl="0"/>
    <w:lvlOverride w:ilvl="1">
      <w:lvl w:ilvl="1">
        <w:start w:val="1"/>
        <w:numFmt w:val="decimal"/>
        <w:lvlText w:val="%2."/>
        <w:lvlJc w:val="left"/>
        <w:pPr>
          <w:ind w:left="0" w:firstLine="0"/>
        </w:pPr>
        <w:rPr>
          <w:rFonts w:ascii="Courier New" w:hAnsi="Courier New" w:cs="Times New Roman" w:hint="default"/>
          <w:sz w:val="20"/>
        </w:rPr>
      </w:lvl>
    </w:lvlOverride>
    <w:lvlOverride w:ilvl="2"/>
    <w:lvlOverride w:ilvl="3"/>
    <w:lvlOverride w:ilvl="4"/>
    <w:lvlOverride w:ilvl="5"/>
    <w:lvlOverride w:ilvl="6"/>
    <w:lvlOverride w:ilvl="7"/>
    <w:lvlOverride w:ilvl="8"/>
  </w:num>
  <w:num w:numId="17" w16cid:durableId="2097631011">
    <w:abstractNumId w:val="3"/>
    <w:lvlOverride w:ilvl="0"/>
    <w:lvlOverride w:ilvl="1"/>
    <w:lvlOverride w:ilvl="2"/>
    <w:lvlOverride w:ilvl="3"/>
    <w:lvlOverride w:ilvl="4"/>
    <w:lvlOverride w:ilvl="5"/>
    <w:lvlOverride w:ilvl="6"/>
    <w:lvlOverride w:ilvl="7"/>
    <w:lvlOverride w:ilvl="8"/>
  </w:num>
  <w:num w:numId="18" w16cid:durableId="859658312">
    <w:abstractNumId w:val="3"/>
    <w:lvlOverride w:ilvl="0"/>
    <w:lvlOverride w:ilvl="1"/>
    <w:lvlOverride w:ilvl="2">
      <w:lvl w:ilvl="2">
        <w:start w:val="1"/>
        <w:numFmt w:val="decimal"/>
        <w:lvlText w:val="%3."/>
        <w:lvlJc w:val="left"/>
        <w:pPr>
          <w:ind w:left="0" w:firstLine="0"/>
        </w:pPr>
        <w:rPr>
          <w:rFonts w:ascii="Wingdings" w:hAnsi="Wingdings" w:hint="default"/>
          <w:sz w:val="20"/>
        </w:rPr>
      </w:lvl>
    </w:lvlOverride>
    <w:lvlOverride w:ilvl="3"/>
    <w:lvlOverride w:ilvl="4"/>
    <w:lvlOverride w:ilvl="5"/>
    <w:lvlOverride w:ilvl="6"/>
    <w:lvlOverride w:ilvl="7"/>
    <w:lvlOverride w:ilvl="8"/>
  </w:num>
  <w:num w:numId="19" w16cid:durableId="1849564988">
    <w:abstractNumId w:val="3"/>
    <w:lvlOverride w:ilvl="0"/>
    <w:lvlOverride w:ilvl="1"/>
    <w:lvlOverride w:ilvl="2">
      <w:lvl w:ilvl="2">
        <w:start w:val="1"/>
        <w:numFmt w:val="decimal"/>
        <w:lvlText w:val="%3."/>
        <w:lvlJc w:val="left"/>
        <w:pPr>
          <w:ind w:left="0" w:firstLine="0"/>
        </w:pPr>
        <w:rPr>
          <w:rFonts w:ascii="Wingdings" w:hAnsi="Wingdings" w:hint="default"/>
          <w:sz w:val="20"/>
        </w:rPr>
      </w:lvl>
    </w:lvlOverride>
    <w:lvlOverride w:ilvl="3"/>
    <w:lvlOverride w:ilvl="4"/>
    <w:lvlOverride w:ilvl="5"/>
    <w:lvlOverride w:ilvl="6"/>
    <w:lvlOverride w:ilvl="7"/>
    <w:lvlOverride w:ilvl="8"/>
  </w:num>
  <w:num w:numId="20" w16cid:durableId="163978065">
    <w:abstractNumId w:val="5"/>
    <w:lvlOverride w:ilvl="0"/>
    <w:lvlOverride w:ilvl="1"/>
    <w:lvlOverride w:ilvl="2"/>
    <w:lvlOverride w:ilvl="3"/>
    <w:lvlOverride w:ilvl="4"/>
    <w:lvlOverride w:ilvl="5"/>
    <w:lvlOverride w:ilvl="6"/>
    <w:lvlOverride w:ilvl="7"/>
    <w:lvlOverride w:ilvl="8"/>
  </w:num>
  <w:num w:numId="21" w16cid:durableId="577058754">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EA3"/>
    <w:rsid w:val="00094E6F"/>
    <w:rsid w:val="00113EA3"/>
    <w:rsid w:val="00306FFF"/>
    <w:rsid w:val="00B51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0D71A"/>
  <w15:chartTrackingRefBased/>
  <w15:docId w15:val="{3406D825-0DFE-4927-A32E-133D8536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EA3"/>
    <w:rPr>
      <w:rFonts w:eastAsiaTheme="majorEastAsia" w:cstheme="majorBidi"/>
      <w:color w:val="272727" w:themeColor="text1" w:themeTint="D8"/>
    </w:rPr>
  </w:style>
  <w:style w:type="paragraph" w:styleId="Title">
    <w:name w:val="Title"/>
    <w:basedOn w:val="Normal"/>
    <w:next w:val="Normal"/>
    <w:link w:val="TitleChar"/>
    <w:uiPriority w:val="10"/>
    <w:qFormat/>
    <w:rsid w:val="00113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EA3"/>
    <w:pPr>
      <w:spacing w:before="160"/>
      <w:jc w:val="center"/>
    </w:pPr>
    <w:rPr>
      <w:i/>
      <w:iCs/>
      <w:color w:val="404040" w:themeColor="text1" w:themeTint="BF"/>
    </w:rPr>
  </w:style>
  <w:style w:type="character" w:customStyle="1" w:styleId="QuoteChar">
    <w:name w:val="Quote Char"/>
    <w:basedOn w:val="DefaultParagraphFont"/>
    <w:link w:val="Quote"/>
    <w:uiPriority w:val="29"/>
    <w:rsid w:val="00113EA3"/>
    <w:rPr>
      <w:i/>
      <w:iCs/>
      <w:color w:val="404040" w:themeColor="text1" w:themeTint="BF"/>
    </w:rPr>
  </w:style>
  <w:style w:type="paragraph" w:styleId="ListParagraph">
    <w:name w:val="List Paragraph"/>
    <w:basedOn w:val="Normal"/>
    <w:uiPriority w:val="34"/>
    <w:qFormat/>
    <w:rsid w:val="00113EA3"/>
    <w:pPr>
      <w:ind w:left="720"/>
      <w:contextualSpacing/>
    </w:pPr>
  </w:style>
  <w:style w:type="character" w:styleId="IntenseEmphasis">
    <w:name w:val="Intense Emphasis"/>
    <w:basedOn w:val="DefaultParagraphFont"/>
    <w:uiPriority w:val="21"/>
    <w:qFormat/>
    <w:rsid w:val="00113EA3"/>
    <w:rPr>
      <w:i/>
      <w:iCs/>
      <w:color w:val="0F4761" w:themeColor="accent1" w:themeShade="BF"/>
    </w:rPr>
  </w:style>
  <w:style w:type="paragraph" w:styleId="IntenseQuote">
    <w:name w:val="Intense Quote"/>
    <w:basedOn w:val="Normal"/>
    <w:next w:val="Normal"/>
    <w:link w:val="IntenseQuoteChar"/>
    <w:uiPriority w:val="30"/>
    <w:qFormat/>
    <w:rsid w:val="00113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EA3"/>
    <w:rPr>
      <w:i/>
      <w:iCs/>
      <w:color w:val="0F4761" w:themeColor="accent1" w:themeShade="BF"/>
    </w:rPr>
  </w:style>
  <w:style w:type="character" w:styleId="IntenseReference">
    <w:name w:val="Intense Reference"/>
    <w:basedOn w:val="DefaultParagraphFont"/>
    <w:uiPriority w:val="32"/>
    <w:qFormat/>
    <w:rsid w:val="00113E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277283">
      <w:bodyDiv w:val="1"/>
      <w:marLeft w:val="0"/>
      <w:marRight w:val="0"/>
      <w:marTop w:val="0"/>
      <w:marBottom w:val="0"/>
      <w:divBdr>
        <w:top w:val="none" w:sz="0" w:space="0" w:color="auto"/>
        <w:left w:val="none" w:sz="0" w:space="0" w:color="auto"/>
        <w:bottom w:val="none" w:sz="0" w:space="0" w:color="auto"/>
        <w:right w:val="none" w:sz="0" w:space="0" w:color="auto"/>
      </w:divBdr>
    </w:div>
    <w:div w:id="160225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3704</Words>
  <Characters>21114</Characters>
  <Application>Microsoft Office Word</Application>
  <DocSecurity>0</DocSecurity>
  <Lines>175</Lines>
  <Paragraphs>49</Paragraphs>
  <ScaleCrop>false</ScaleCrop>
  <Company/>
  <LinksUpToDate>false</LinksUpToDate>
  <CharactersWithSpaces>24769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Chandan</dc:creator>
  <cp:keywords/>
  <dc:description/>
  <cp:lastModifiedBy>Kishor, Chandan</cp:lastModifiedBy>
  <cp:revision>1</cp:revision>
  <dcterms:created xsi:type="dcterms:W3CDTF">2025-07-27T13:55:00Z</dcterms:created>
  <dcterms:modified xsi:type="dcterms:W3CDTF">2025-07-27T13:56:00Z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c215d82-5bf5-4d07-af41-65de05a9c87a_Enabled">
    <vt:lpwstr>true</vt:lpwstr>
  </property>
  <property fmtid="{D5CDD505-2E9C-101B-9397-08002B2CF9AE}" pid="3" name="MSIP_Label_9c215d82-5bf5-4d07-af41-65de05a9c87a_SetDate">
    <vt:lpwstr>2025-07-27T13:55:53Z</vt:lpwstr>
  </property>
  <property fmtid="{D5CDD505-2E9C-101B-9397-08002B2CF9AE}" pid="4" name="MSIP_Label_9c215d82-5bf5-4d07-af41-65de05a9c87a_Method">
    <vt:lpwstr>Standard</vt:lpwstr>
  </property>
  <property fmtid="{D5CDD505-2E9C-101B-9397-08002B2CF9AE}" pid="5" name="MSIP_Label_9c215d82-5bf5-4d07-af41-65de05a9c87a_Name">
    <vt:lpwstr>Amber</vt:lpwstr>
  </property>
  <property fmtid="{D5CDD505-2E9C-101B-9397-08002B2CF9AE}" pid="6" name="MSIP_Label_9c215d82-5bf5-4d07-af41-65de05a9c87a_SiteId">
    <vt:lpwstr>f66b6bd3-ebc2-4f54-8769-d22858de97c5</vt:lpwstr>
  </property>
  <property fmtid="{D5CDD505-2E9C-101B-9397-08002B2CF9AE}" pid="7" name="MSIP_Label_9c215d82-5bf5-4d07-af41-65de05a9c87a_ActionId">
    <vt:lpwstr>9aa9b04f-417a-4c96-ac8f-9bd7fbd00e14</vt:lpwstr>
  </property>
  <property fmtid="{D5CDD505-2E9C-101B-9397-08002B2CF9AE}" pid="8" name="MSIP_Label_9c215d82-5bf5-4d07-af41-65de05a9c87a_ContentBits">
    <vt:lpwstr>0</vt:lpwstr>
  </property>
  <property fmtid="{D5CDD505-2E9C-101B-9397-08002B2CF9AE}" pid="9" name="MSIP_Label_9c215d82-5bf5-4d07-af41-65de05a9c87a_Tag">
    <vt:lpwstr>10, 3, 0, 1</vt:lpwstr>
  </property>
</Properties>
</file>