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5B59" w14:textId="77777777" w:rsidR="00076E01" w:rsidRPr="00076E01" w:rsidRDefault="00076E01" w:rsidP="00076E01">
      <w:pPr>
        <w:pStyle w:val="Title"/>
        <w:jc w:val="center"/>
      </w:pPr>
      <w:r w:rsidRPr="00076E01">
        <w:t>Project Design Phase-II</w:t>
      </w:r>
    </w:p>
    <w:p w14:paraId="0A9220FB" w14:textId="7D3613BA" w:rsidR="00076E01" w:rsidRPr="00076E01" w:rsidRDefault="00076E01" w:rsidP="00076E01">
      <w:pPr>
        <w:pStyle w:val="Title"/>
        <w:jc w:val="center"/>
      </w:pPr>
      <w:r w:rsidRPr="00076E01">
        <w:t>Solution Requirements</w:t>
      </w:r>
    </w:p>
    <w:p w14:paraId="708E4336" w14:textId="77777777" w:rsidR="00076E01" w:rsidRDefault="00076E01" w:rsidP="00076E01">
      <w:pPr>
        <w:rPr>
          <w:b/>
          <w:bCs/>
        </w:rPr>
      </w:pPr>
    </w:p>
    <w:p w14:paraId="2307E0C7" w14:textId="1E9FB923" w:rsidR="00076E01" w:rsidRPr="00076E01" w:rsidRDefault="00076E01" w:rsidP="00076E01">
      <w:r w:rsidRPr="00076E01">
        <w:rPr>
          <w:b/>
          <w:bCs/>
        </w:rPr>
        <w:t>Date:</w:t>
      </w:r>
      <w:r w:rsidRPr="00076E01">
        <w:t xml:space="preserve"> 27/06/2026 </w:t>
      </w:r>
    </w:p>
    <w:p w14:paraId="0047077B" w14:textId="77777777" w:rsidR="00076E01" w:rsidRPr="00076E01" w:rsidRDefault="00076E01" w:rsidP="00076E01">
      <w:r w:rsidRPr="00076E01">
        <w:rPr>
          <w:b/>
          <w:bCs/>
        </w:rPr>
        <w:t>Team ID:</w:t>
      </w:r>
      <w:r w:rsidRPr="00076E01">
        <w:t xml:space="preserve"> NET-ASSIST-2026 </w:t>
      </w:r>
    </w:p>
    <w:p w14:paraId="3FF6B211" w14:textId="77777777" w:rsidR="00076E01" w:rsidRPr="00076E01" w:rsidRDefault="00076E01" w:rsidP="00076E01">
      <w:r w:rsidRPr="00076E01">
        <w:rPr>
          <w:b/>
          <w:bCs/>
        </w:rPr>
        <w:t>Project Name:</w:t>
      </w:r>
      <w:r w:rsidRPr="00076E01">
        <w:t xml:space="preserve"> Personalized Networking Assistant </w:t>
      </w:r>
    </w:p>
    <w:p w14:paraId="761A1718" w14:textId="77777777" w:rsidR="00076E01" w:rsidRPr="00076E01" w:rsidRDefault="00076E01" w:rsidP="00076E01">
      <w:r w:rsidRPr="00076E01">
        <w:rPr>
          <w:b/>
          <w:bCs/>
        </w:rPr>
        <w:t>Maximum Marks:</w:t>
      </w:r>
      <w:r w:rsidRPr="00076E01">
        <w:t xml:space="preserve"> 4 Marks </w:t>
      </w:r>
    </w:p>
    <w:p w14:paraId="61F4ED40" w14:textId="77777777" w:rsidR="00076E01" w:rsidRPr="00076E01" w:rsidRDefault="00076E01" w:rsidP="00076E01">
      <w:pPr>
        <w:rPr>
          <w:b/>
          <w:bCs/>
        </w:rPr>
      </w:pPr>
      <w:r w:rsidRPr="00076E01">
        <w:rPr>
          <w:b/>
          <w:bCs/>
        </w:rPr>
        <w:t>Functional Requirements</w:t>
      </w:r>
    </w:p>
    <w:p w14:paraId="0C3EA212" w14:textId="77777777" w:rsidR="00076E01" w:rsidRPr="00076E01" w:rsidRDefault="00076E01" w:rsidP="00076E01">
      <w:r w:rsidRPr="00076E01">
        <w:t xml:space="preserve">Following are the functional requirements for the </w:t>
      </w:r>
      <w:r w:rsidRPr="00076E01">
        <w:rPr>
          <w:b/>
          <w:bCs/>
        </w:rPr>
        <w:t>Personalized Networking Assistant</w:t>
      </w:r>
      <w:r w:rsidRPr="00076E0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3481"/>
        <w:gridCol w:w="4428"/>
      </w:tblGrid>
      <w:tr w:rsidR="00076E01" w:rsidRPr="00076E01" w14:paraId="085F82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C3CA4" w14:textId="77777777" w:rsidR="00076E01" w:rsidRPr="00076E01" w:rsidRDefault="00076E01" w:rsidP="00076E01">
            <w:r w:rsidRPr="00076E01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F50F1" w14:textId="77777777" w:rsidR="00076E01" w:rsidRPr="00076E01" w:rsidRDefault="00076E01" w:rsidP="00076E01">
            <w:r w:rsidRPr="00076E01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126EF" w14:textId="77777777" w:rsidR="00076E01" w:rsidRPr="00076E01" w:rsidRDefault="00076E01" w:rsidP="00076E01">
            <w:r w:rsidRPr="00076E01">
              <w:rPr>
                <w:b/>
                <w:bCs/>
              </w:rPr>
              <w:t>Sub Requirement (Story / Sub-Task)</w:t>
            </w:r>
          </w:p>
        </w:tc>
      </w:tr>
      <w:tr w:rsidR="00076E01" w:rsidRPr="00076E01" w14:paraId="769B48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0526F" w14:textId="77777777" w:rsidR="00076E01" w:rsidRPr="00076E01" w:rsidRDefault="00076E01" w:rsidP="00076E01">
            <w:r w:rsidRPr="00076E01">
              <w:t>FR-1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745CB" w14:textId="77777777" w:rsidR="00076E01" w:rsidRPr="00076E01" w:rsidRDefault="00076E01" w:rsidP="00076E01">
            <w:r w:rsidRPr="00076E01">
              <w:t>User Registration &amp; Onboarding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D2B94" w14:textId="77777777" w:rsidR="00076E01" w:rsidRPr="00076E01" w:rsidRDefault="00076E01" w:rsidP="00076E01">
            <w:r w:rsidRPr="00076E01">
              <w:t>• Registration via Email</w:t>
            </w:r>
          </w:p>
          <w:p w14:paraId="284D9466" w14:textId="77777777" w:rsidR="00076E01" w:rsidRPr="00076E01" w:rsidRDefault="00076E01" w:rsidP="00076E01">
            <w:r w:rsidRPr="00076E01">
              <w:br/>
            </w:r>
          </w:p>
          <w:p w14:paraId="4342D968" w14:textId="77777777" w:rsidR="00076E01" w:rsidRPr="00076E01" w:rsidRDefault="00076E01" w:rsidP="00076E01">
            <w:r w:rsidRPr="00076E01">
              <w:t xml:space="preserve">• Registration via Google/LinkedIn Identity </w:t>
            </w:r>
          </w:p>
        </w:tc>
      </w:tr>
      <w:tr w:rsidR="00076E01" w:rsidRPr="00076E01" w14:paraId="62C90A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B735B" w14:textId="77777777" w:rsidR="00076E01" w:rsidRPr="00076E01" w:rsidRDefault="00076E01" w:rsidP="00076E01">
            <w:r w:rsidRPr="00076E01">
              <w:t>FR-2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541A7" w14:textId="77777777" w:rsidR="00076E01" w:rsidRPr="00076E01" w:rsidRDefault="00076E01" w:rsidP="00076E01">
            <w:r w:rsidRPr="00076E01">
              <w:t>User Identity Verification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4641C" w14:textId="77777777" w:rsidR="00076E01" w:rsidRPr="00076E01" w:rsidRDefault="00076E01" w:rsidP="00076E01">
            <w:r w:rsidRPr="00076E01">
              <w:t>• Email token verification</w:t>
            </w:r>
          </w:p>
          <w:p w14:paraId="5EE141BD" w14:textId="77777777" w:rsidR="00076E01" w:rsidRPr="00076E01" w:rsidRDefault="00076E01" w:rsidP="00076E01">
            <w:r w:rsidRPr="00076E01">
              <w:br/>
            </w:r>
          </w:p>
          <w:p w14:paraId="02A3D903" w14:textId="77777777" w:rsidR="00076E01" w:rsidRPr="00076E01" w:rsidRDefault="00076E01" w:rsidP="00076E01">
            <w:r w:rsidRPr="00076E01">
              <w:t xml:space="preserve">• Multi-factor authentication </w:t>
            </w:r>
          </w:p>
        </w:tc>
      </w:tr>
      <w:tr w:rsidR="00076E01" w:rsidRPr="00076E01" w14:paraId="18D87E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0E1BE" w14:textId="77777777" w:rsidR="00076E01" w:rsidRPr="00076E01" w:rsidRDefault="00076E01" w:rsidP="00076E01">
            <w:r w:rsidRPr="00076E01">
              <w:t>FR-3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11C14" w14:textId="77777777" w:rsidR="00076E01" w:rsidRPr="00076E01" w:rsidRDefault="00076E01" w:rsidP="00076E01">
            <w:r w:rsidRPr="00076E01">
              <w:t>Networking Data Ingestion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EEDE0" w14:textId="77777777" w:rsidR="00076E01" w:rsidRPr="00076E01" w:rsidRDefault="00076E01" w:rsidP="00076E01">
            <w:r w:rsidRPr="00076E01">
              <w:t>• Sync with LinkedIn APIs</w:t>
            </w:r>
          </w:p>
          <w:p w14:paraId="55189692" w14:textId="77777777" w:rsidR="00076E01" w:rsidRPr="00076E01" w:rsidRDefault="00076E01" w:rsidP="00076E01">
            <w:r w:rsidRPr="00076E01">
              <w:br/>
            </w:r>
          </w:p>
          <w:p w14:paraId="2B5543F8" w14:textId="77777777" w:rsidR="00076E01" w:rsidRPr="00076E01" w:rsidRDefault="00076E01" w:rsidP="00076E01">
            <w:r w:rsidRPr="00076E01">
              <w:t>• Email contact parsing</w:t>
            </w:r>
          </w:p>
          <w:p w14:paraId="011D4E46" w14:textId="77777777" w:rsidR="00076E01" w:rsidRPr="00076E01" w:rsidRDefault="00076E01" w:rsidP="00076E01">
            <w:r w:rsidRPr="00076E01">
              <w:br/>
            </w:r>
          </w:p>
          <w:p w14:paraId="5C508A5A" w14:textId="77777777" w:rsidR="00076E01" w:rsidRPr="00076E01" w:rsidRDefault="00076E01" w:rsidP="00076E01">
            <w:r w:rsidRPr="00076E01">
              <w:lastRenderedPageBreak/>
              <w:t xml:space="preserve">• Manual connection entry </w:t>
            </w:r>
          </w:p>
        </w:tc>
      </w:tr>
      <w:tr w:rsidR="00076E01" w:rsidRPr="00076E01" w14:paraId="015F0B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6D377" w14:textId="77777777" w:rsidR="00076E01" w:rsidRPr="00076E01" w:rsidRDefault="00076E01" w:rsidP="00076E01">
            <w:r w:rsidRPr="00076E01">
              <w:lastRenderedPageBreak/>
              <w:t>FR-4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B53AC" w14:textId="77777777" w:rsidR="00076E01" w:rsidRPr="00076E01" w:rsidRDefault="00076E01" w:rsidP="00076E01">
            <w:r w:rsidRPr="00076E01">
              <w:t>Assistant Logic Visualization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5C65A" w14:textId="77777777" w:rsidR="00076E01" w:rsidRPr="00076E01" w:rsidRDefault="00076E01" w:rsidP="00076E01">
            <w:r w:rsidRPr="00076E01">
              <w:t>• Real-time follow-up suggestions</w:t>
            </w:r>
          </w:p>
          <w:p w14:paraId="0BA72E82" w14:textId="77777777" w:rsidR="00076E01" w:rsidRPr="00076E01" w:rsidRDefault="00076E01" w:rsidP="00076E01">
            <w:r w:rsidRPr="00076E01">
              <w:br/>
            </w:r>
          </w:p>
          <w:p w14:paraId="27AFF377" w14:textId="77777777" w:rsidR="00076E01" w:rsidRPr="00076E01" w:rsidRDefault="00076E01" w:rsidP="00076E01">
            <w:r w:rsidRPr="00076E01">
              <w:t>• Interactive relationship strength charts</w:t>
            </w:r>
          </w:p>
          <w:p w14:paraId="241BE596" w14:textId="77777777" w:rsidR="00076E01" w:rsidRPr="00076E01" w:rsidRDefault="00076E01" w:rsidP="00076E01">
            <w:r w:rsidRPr="00076E01">
              <w:br/>
            </w:r>
          </w:p>
          <w:p w14:paraId="5D437EA9" w14:textId="77777777" w:rsidR="00076E01" w:rsidRPr="00076E01" w:rsidRDefault="00076E01" w:rsidP="00076E01">
            <w:r w:rsidRPr="00076E01">
              <w:t xml:space="preserve">• Automated networking report generation </w:t>
            </w:r>
          </w:p>
        </w:tc>
      </w:tr>
    </w:tbl>
    <w:p w14:paraId="36382D58" w14:textId="77777777" w:rsidR="00076E01" w:rsidRPr="00076E01" w:rsidRDefault="00076E01" w:rsidP="00076E01">
      <w:r w:rsidRPr="00076E01">
        <w:rPr>
          <w:b/>
          <w:bCs/>
        </w:rPr>
        <w:t>Figure 1: Cross-Platform Networking Ingestion Scheme</w:t>
      </w:r>
    </w:p>
    <w:p w14:paraId="24305C38" w14:textId="77777777" w:rsidR="00076E01" w:rsidRPr="00076E01" w:rsidRDefault="00076E01" w:rsidP="00076E01">
      <w:r w:rsidRPr="00076E01">
        <w:rPr>
          <w:i/>
          <w:iCs/>
        </w:rPr>
        <w:t>[System Architecture Block Diagram: Visualizing the orchestration layer processing contact streams, interaction indicators, and social telemetry pipelines into the networking assistant compute framework.]</w:t>
      </w:r>
    </w:p>
    <w:p w14:paraId="6E4E87B7" w14:textId="77777777" w:rsidR="00076E01" w:rsidRPr="00076E01" w:rsidRDefault="00076E01" w:rsidP="00076E01">
      <w:pPr>
        <w:rPr>
          <w:b/>
          <w:bCs/>
        </w:rPr>
      </w:pPr>
      <w:r w:rsidRPr="00076E01">
        <w:rPr>
          <w:b/>
          <w:bCs/>
        </w:rPr>
        <w:t>Non-functional Requirements</w:t>
      </w:r>
    </w:p>
    <w:p w14:paraId="55B95A3C" w14:textId="77777777" w:rsidR="00076E01" w:rsidRPr="00076E01" w:rsidRDefault="00076E01" w:rsidP="00076E01">
      <w:r w:rsidRPr="00076E01">
        <w:t>Following are the non-functional requirements for the proposed solution: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2930"/>
        <w:gridCol w:w="4899"/>
      </w:tblGrid>
      <w:tr w:rsidR="00076E01" w:rsidRPr="00076E01" w14:paraId="4AF46E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79939" w14:textId="77777777" w:rsidR="00076E01" w:rsidRPr="00076E01" w:rsidRDefault="00076E01" w:rsidP="00076E01">
            <w:r w:rsidRPr="00076E01">
              <w:rPr>
                <w:b/>
                <w:bCs/>
              </w:rPr>
              <w:t>NFR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DE8FC" w14:textId="77777777" w:rsidR="00076E01" w:rsidRPr="00076E01" w:rsidRDefault="00076E01" w:rsidP="00076E01">
            <w:r w:rsidRPr="00076E01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FFE1E" w14:textId="77777777" w:rsidR="00076E01" w:rsidRPr="00076E01" w:rsidRDefault="00076E01" w:rsidP="00076E01">
            <w:r w:rsidRPr="00076E01">
              <w:rPr>
                <w:b/>
                <w:bCs/>
              </w:rPr>
              <w:t>Description</w:t>
            </w:r>
          </w:p>
        </w:tc>
      </w:tr>
      <w:tr w:rsidR="00076E01" w:rsidRPr="00076E01" w14:paraId="57A51C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E1E65" w14:textId="77777777" w:rsidR="00076E01" w:rsidRPr="00076E01" w:rsidRDefault="00076E01" w:rsidP="00076E01">
            <w:r w:rsidRPr="00076E01">
              <w:t>NFR-1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0DB56" w14:textId="77777777" w:rsidR="00076E01" w:rsidRPr="00076E01" w:rsidRDefault="00076E01" w:rsidP="00076E01">
            <w:r w:rsidRPr="00076E01">
              <w:t>Usability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B597E" w14:textId="77777777" w:rsidR="00076E01" w:rsidRPr="00076E01" w:rsidRDefault="00076E01" w:rsidP="00076E01">
            <w:r w:rsidRPr="00076E01">
              <w:t xml:space="preserve">SUS score above 80 points with minimal manual input friction. </w:t>
            </w:r>
          </w:p>
        </w:tc>
      </w:tr>
      <w:tr w:rsidR="00076E01" w:rsidRPr="00076E01" w14:paraId="2EAA7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5D4CA" w14:textId="77777777" w:rsidR="00076E01" w:rsidRPr="00076E01" w:rsidRDefault="00076E01" w:rsidP="00076E01">
            <w:r w:rsidRPr="00076E01">
              <w:t>NFR-2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1344E" w14:textId="77777777" w:rsidR="00076E01" w:rsidRPr="00076E01" w:rsidRDefault="00076E01" w:rsidP="00076E01">
            <w:r w:rsidRPr="00076E01">
              <w:t>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075F9" w14:textId="77777777" w:rsidR="00076E01" w:rsidRPr="00076E01" w:rsidRDefault="00076E01" w:rsidP="00076E01">
            <w:r w:rsidRPr="00076E01">
              <w:t xml:space="preserve">AES-256 encryption for contact data at rest; TLS 1.3 for transit. </w:t>
            </w:r>
          </w:p>
        </w:tc>
      </w:tr>
      <w:tr w:rsidR="00076E01" w:rsidRPr="00076E01" w14:paraId="0CBC2E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04BD5" w14:textId="77777777" w:rsidR="00076E01" w:rsidRPr="00076E01" w:rsidRDefault="00076E01" w:rsidP="00076E01">
            <w:r w:rsidRPr="00076E01">
              <w:t>NFR-3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A1F92" w14:textId="77777777" w:rsidR="00076E01" w:rsidRPr="00076E01" w:rsidRDefault="00076E01" w:rsidP="00076E01">
            <w:r w:rsidRPr="00076E01">
              <w:t>Reliability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9DAD0" w14:textId="77777777" w:rsidR="00076E01" w:rsidRPr="00076E01" w:rsidRDefault="00076E01" w:rsidP="00076E01">
            <w:r w:rsidRPr="00076E01">
              <w:t xml:space="preserve">MTBF exceeding 8,000 operational hours. </w:t>
            </w:r>
          </w:p>
        </w:tc>
      </w:tr>
    </w:tbl>
    <w:p w14:paraId="6E57532F" w14:textId="77777777" w:rsidR="004A1EA1" w:rsidRDefault="004A1EA1"/>
    <w:sectPr w:rsidR="004A1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01"/>
    <w:rsid w:val="00076E01"/>
    <w:rsid w:val="00082850"/>
    <w:rsid w:val="000A0251"/>
    <w:rsid w:val="004A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76054"/>
  <w15:chartTrackingRefBased/>
  <w15:docId w15:val="{F9E9833F-B739-496E-9963-F4D6D814B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2026-07-20T00:00:00Z</dcterms:created>
  <dcterms:modified xsi:type="dcterms:W3CDTF">2026-07-20T00:02:00Z</dcterms:modified>
</cp:coreProperties>
</file>