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A1F" w:rsidRDefault="00D45A1F" w:rsidP="004403A5">
      <w:pPr>
        <w:rPr>
          <w:b/>
          <w:sz w:val="28"/>
        </w:rPr>
      </w:pPr>
      <w:r>
        <w:rPr>
          <w:b/>
          <w:sz w:val="28"/>
        </w:rPr>
        <w:tab/>
      </w:r>
      <w:r>
        <w:rPr>
          <w:b/>
          <w:sz w:val="28"/>
        </w:rPr>
        <w:tab/>
      </w:r>
      <w:r>
        <w:rPr>
          <w:b/>
          <w:sz w:val="28"/>
        </w:rPr>
        <w:tab/>
      </w:r>
      <w:proofErr w:type="gramStart"/>
      <w:r>
        <w:rPr>
          <w:b/>
          <w:sz w:val="28"/>
        </w:rPr>
        <w:t>PROJECT  EVALUATION</w:t>
      </w:r>
      <w:proofErr w:type="gramEnd"/>
    </w:p>
    <w:p w:rsidR="00D45A1F" w:rsidRDefault="00D45A1F" w:rsidP="004403A5">
      <w:pPr>
        <w:rPr>
          <w:b/>
          <w:sz w:val="28"/>
        </w:rPr>
      </w:pPr>
    </w:p>
    <w:p w:rsidR="004403A5" w:rsidRDefault="004403A5" w:rsidP="004403A5">
      <w:r>
        <w:rPr>
          <w:b/>
          <w:sz w:val="28"/>
        </w:rPr>
        <w:t xml:space="preserve">Dataset &amp; Input: </w:t>
      </w:r>
    </w:p>
    <w:p w:rsidR="004403A5" w:rsidRDefault="004403A5" w:rsidP="004403A5"/>
    <w:p w:rsidR="004403A5" w:rsidRDefault="004403A5" w:rsidP="004403A5">
      <w:r>
        <w:t xml:space="preserve">           </w:t>
      </w:r>
      <w:r>
        <w:rPr>
          <w:sz w:val="24"/>
        </w:rPr>
        <w:t>The dataset for the system is a JPEG im</w:t>
      </w:r>
      <w:bookmarkStart w:id="0" w:name="_GoBack"/>
      <w:bookmarkEnd w:id="0"/>
      <w:r>
        <w:rPr>
          <w:sz w:val="24"/>
        </w:rPr>
        <w:t xml:space="preserve">age which has one word in Calibri font in black </w:t>
      </w:r>
      <w:proofErr w:type="spellStart"/>
      <w:r>
        <w:rPr>
          <w:sz w:val="24"/>
        </w:rPr>
        <w:t>color</w:t>
      </w:r>
      <w:proofErr w:type="spellEnd"/>
      <w:r>
        <w:rPr>
          <w:sz w:val="24"/>
        </w:rPr>
        <w:t>. A sample of the input and the corresponding output are given below:</w:t>
      </w:r>
    </w:p>
    <w:p w:rsidR="004403A5" w:rsidRDefault="004403A5" w:rsidP="004403A5">
      <w:r>
        <w:rPr>
          <w:b/>
          <w:sz w:val="28"/>
          <w:u w:val="single"/>
        </w:rPr>
        <w:t>Case 1:</w:t>
      </w:r>
    </w:p>
    <w:p w:rsidR="004403A5" w:rsidRDefault="004403A5" w:rsidP="004403A5"/>
    <w:p w:rsidR="004403A5" w:rsidRDefault="004403A5" w:rsidP="004403A5">
      <w:r>
        <w:rPr>
          <w:b/>
          <w:sz w:val="24"/>
        </w:rPr>
        <w:t xml:space="preserve"> Input:                                                                     </w:t>
      </w:r>
    </w:p>
    <w:p w:rsidR="004403A5" w:rsidRDefault="004403A5" w:rsidP="004403A5">
      <w:pPr>
        <w:ind w:left="720" w:firstLine="720"/>
      </w:pPr>
      <w:r>
        <w:rPr>
          <w:sz w:val="24"/>
        </w:rPr>
        <w:t xml:space="preserve">  </w:t>
      </w:r>
      <w:r>
        <w:rPr>
          <w:noProof/>
        </w:rPr>
        <w:drawing>
          <wp:inline distT="114300" distB="114300" distL="114300" distR="114300" wp14:anchorId="4A737CBB" wp14:editId="4B84E3FB">
            <wp:extent cx="1114425" cy="666750"/>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
                    <a:stretch>
                      <a:fillRect/>
                    </a:stretch>
                  </pic:blipFill>
                  <pic:spPr>
                    <a:xfrm>
                      <a:off x="0" y="0"/>
                      <a:ext cx="1114425" cy="666750"/>
                    </a:xfrm>
                    <a:prstGeom prst="rect">
                      <a:avLst/>
                    </a:prstGeom>
                  </pic:spPr>
                </pic:pic>
              </a:graphicData>
            </a:graphic>
          </wp:inline>
        </w:drawing>
      </w:r>
      <w:r>
        <w:rPr>
          <w:sz w:val="24"/>
        </w:rPr>
        <w:t xml:space="preserve">     </w:t>
      </w:r>
    </w:p>
    <w:p w:rsidR="004403A5" w:rsidRDefault="004403A5" w:rsidP="004403A5">
      <w:r>
        <w:rPr>
          <w:b/>
          <w:sz w:val="24"/>
        </w:rPr>
        <w:t>Output:</w:t>
      </w:r>
    </w:p>
    <w:p w:rsidR="004403A5" w:rsidRDefault="004403A5" w:rsidP="004403A5">
      <w:r>
        <w:rPr>
          <w:b/>
          <w:sz w:val="24"/>
        </w:rPr>
        <w:tab/>
      </w:r>
      <w:r>
        <w:rPr>
          <w:b/>
          <w:sz w:val="24"/>
        </w:rPr>
        <w:tab/>
      </w:r>
    </w:p>
    <w:p w:rsidR="004403A5" w:rsidRDefault="004403A5" w:rsidP="004403A5">
      <w:r>
        <w:rPr>
          <w:sz w:val="24"/>
        </w:rPr>
        <w:t xml:space="preserve">          </w:t>
      </w:r>
      <w:r>
        <w:rPr>
          <w:noProof/>
        </w:rPr>
        <w:drawing>
          <wp:inline distT="114300" distB="114300" distL="114300" distR="114300" wp14:anchorId="442AEA0D" wp14:editId="3D61D4B5">
            <wp:extent cx="1790700" cy="666750"/>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tretch>
                      <a:fillRect/>
                    </a:stretch>
                  </pic:blipFill>
                  <pic:spPr>
                    <a:xfrm>
                      <a:off x="0" y="0"/>
                      <a:ext cx="1790700" cy="666750"/>
                    </a:xfrm>
                    <a:prstGeom prst="rect">
                      <a:avLst/>
                    </a:prstGeom>
                  </pic:spPr>
                </pic:pic>
              </a:graphicData>
            </a:graphic>
          </wp:inline>
        </w:drawing>
      </w:r>
      <w:r>
        <w:rPr>
          <w:sz w:val="24"/>
        </w:rPr>
        <w:t xml:space="preserve">             </w:t>
      </w:r>
    </w:p>
    <w:p w:rsidR="004403A5" w:rsidRDefault="004403A5" w:rsidP="004403A5"/>
    <w:p w:rsidR="004403A5" w:rsidRDefault="004403A5" w:rsidP="004403A5">
      <w:r>
        <w:rPr>
          <w:b/>
          <w:sz w:val="28"/>
          <w:u w:val="single"/>
        </w:rPr>
        <w:t>Case 2:</w:t>
      </w:r>
    </w:p>
    <w:p w:rsidR="004403A5" w:rsidRDefault="004403A5" w:rsidP="004403A5"/>
    <w:p w:rsidR="004403A5" w:rsidRDefault="004403A5" w:rsidP="004403A5">
      <w:r>
        <w:rPr>
          <w:b/>
          <w:sz w:val="24"/>
        </w:rPr>
        <w:t>Input:</w:t>
      </w:r>
    </w:p>
    <w:p w:rsidR="004403A5" w:rsidRDefault="004403A5" w:rsidP="004403A5">
      <w:r>
        <w:rPr>
          <w:b/>
          <w:sz w:val="24"/>
        </w:rPr>
        <w:tab/>
      </w:r>
      <w:r>
        <w:rPr>
          <w:b/>
          <w:sz w:val="24"/>
        </w:rPr>
        <w:tab/>
      </w:r>
    </w:p>
    <w:p w:rsidR="004403A5" w:rsidRDefault="004403A5" w:rsidP="004403A5">
      <w:r>
        <w:rPr>
          <w:b/>
          <w:sz w:val="24"/>
        </w:rPr>
        <w:tab/>
      </w:r>
      <w:r>
        <w:rPr>
          <w:b/>
          <w:sz w:val="24"/>
        </w:rPr>
        <w:tab/>
      </w:r>
      <w:r>
        <w:rPr>
          <w:noProof/>
        </w:rPr>
        <w:drawing>
          <wp:inline distT="114300" distB="114300" distL="114300" distR="114300" wp14:anchorId="6D29F161" wp14:editId="7D1DF6F8">
            <wp:extent cx="1790700" cy="666750"/>
            <wp:effectExtent l="0" t="0" r="0" b="0"/>
            <wp:docPr id="9"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tretch>
                      <a:fillRect/>
                    </a:stretch>
                  </pic:blipFill>
                  <pic:spPr>
                    <a:xfrm>
                      <a:off x="0" y="0"/>
                      <a:ext cx="1790700" cy="666750"/>
                    </a:xfrm>
                    <a:prstGeom prst="rect">
                      <a:avLst/>
                    </a:prstGeom>
                  </pic:spPr>
                </pic:pic>
              </a:graphicData>
            </a:graphic>
          </wp:inline>
        </w:drawing>
      </w:r>
    </w:p>
    <w:p w:rsidR="004403A5" w:rsidRDefault="004403A5" w:rsidP="004403A5">
      <w:r>
        <w:rPr>
          <w:b/>
          <w:sz w:val="24"/>
        </w:rPr>
        <w:t>Output:</w:t>
      </w:r>
    </w:p>
    <w:p w:rsidR="004403A5" w:rsidRDefault="004403A5" w:rsidP="004403A5">
      <w:r>
        <w:rPr>
          <w:b/>
          <w:sz w:val="24"/>
        </w:rPr>
        <w:tab/>
      </w:r>
      <w:r>
        <w:rPr>
          <w:b/>
          <w:sz w:val="24"/>
        </w:rPr>
        <w:tab/>
      </w:r>
    </w:p>
    <w:p w:rsidR="004403A5" w:rsidRDefault="004403A5" w:rsidP="004403A5">
      <w:r>
        <w:rPr>
          <w:b/>
          <w:sz w:val="24"/>
        </w:rPr>
        <w:tab/>
      </w:r>
      <w:r>
        <w:rPr>
          <w:noProof/>
        </w:rPr>
        <w:drawing>
          <wp:inline distT="114300" distB="114300" distL="114300" distR="114300" wp14:anchorId="0198751E" wp14:editId="50D1BE76">
            <wp:extent cx="1790700" cy="666750"/>
            <wp:effectExtent l="0" t="0" r="0" b="0"/>
            <wp:docPr id="6"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tretch>
                      <a:fillRect/>
                    </a:stretch>
                  </pic:blipFill>
                  <pic:spPr>
                    <a:xfrm>
                      <a:off x="0" y="0"/>
                      <a:ext cx="1790700" cy="666750"/>
                    </a:xfrm>
                    <a:prstGeom prst="rect">
                      <a:avLst/>
                    </a:prstGeom>
                  </pic:spPr>
                </pic:pic>
              </a:graphicData>
            </a:graphic>
          </wp:inline>
        </w:drawing>
      </w:r>
    </w:p>
    <w:p w:rsidR="004403A5" w:rsidRDefault="004403A5" w:rsidP="004403A5"/>
    <w:p w:rsidR="004403A5" w:rsidRDefault="004403A5" w:rsidP="004403A5">
      <w:pPr>
        <w:rPr>
          <w:b/>
          <w:sz w:val="28"/>
        </w:rPr>
      </w:pPr>
    </w:p>
    <w:p w:rsidR="004403A5" w:rsidRDefault="004403A5" w:rsidP="004403A5">
      <w:pPr>
        <w:rPr>
          <w:b/>
          <w:sz w:val="28"/>
        </w:rPr>
      </w:pPr>
    </w:p>
    <w:p w:rsidR="004403A5" w:rsidRDefault="004403A5" w:rsidP="004403A5">
      <w:r>
        <w:rPr>
          <w:b/>
          <w:sz w:val="28"/>
        </w:rPr>
        <w:t>Intermediate output:</w:t>
      </w:r>
    </w:p>
    <w:p w:rsidR="004403A5" w:rsidRDefault="004403A5" w:rsidP="004403A5">
      <w:r>
        <w:rPr>
          <w:sz w:val="24"/>
        </w:rPr>
        <w:tab/>
      </w:r>
      <w:r>
        <w:rPr>
          <w:sz w:val="24"/>
        </w:rPr>
        <w:tab/>
      </w:r>
      <w:r>
        <w:rPr>
          <w:sz w:val="24"/>
        </w:rPr>
        <w:tab/>
        <w:t xml:space="preserve">The intermediate output consists of </w:t>
      </w:r>
      <w:proofErr w:type="spellStart"/>
      <w:r>
        <w:rPr>
          <w:sz w:val="24"/>
        </w:rPr>
        <w:t>binarized</w:t>
      </w:r>
      <w:proofErr w:type="spellEnd"/>
      <w:r>
        <w:rPr>
          <w:sz w:val="24"/>
        </w:rPr>
        <w:t xml:space="preserve"> image of the corresponding input image. It is obtained using </w:t>
      </w:r>
      <w:proofErr w:type="spellStart"/>
      <w:r>
        <w:rPr>
          <w:sz w:val="24"/>
        </w:rPr>
        <w:t>Canny’s</w:t>
      </w:r>
      <w:proofErr w:type="spellEnd"/>
      <w:r>
        <w:rPr>
          <w:sz w:val="24"/>
        </w:rPr>
        <w:t xml:space="preserve"> edge-detection algorithm.</w:t>
      </w:r>
    </w:p>
    <w:p w:rsidR="004403A5" w:rsidRDefault="004403A5" w:rsidP="004403A5">
      <w:pPr>
        <w:rPr>
          <w:b/>
          <w:sz w:val="28"/>
        </w:rPr>
      </w:pPr>
    </w:p>
    <w:p w:rsidR="004403A5" w:rsidRDefault="004403A5" w:rsidP="004403A5">
      <w:r>
        <w:rPr>
          <w:b/>
          <w:sz w:val="28"/>
        </w:rPr>
        <w:t>Evaluation:</w:t>
      </w:r>
    </w:p>
    <w:p w:rsidR="004403A5" w:rsidRDefault="004403A5" w:rsidP="004403A5">
      <w:pPr>
        <w:rPr>
          <w:sz w:val="24"/>
        </w:rPr>
      </w:pPr>
      <w:r>
        <w:rPr>
          <w:sz w:val="24"/>
        </w:rPr>
        <w:tab/>
      </w:r>
      <w:r>
        <w:rPr>
          <w:sz w:val="24"/>
        </w:rPr>
        <w:tab/>
        <w:t xml:space="preserve">The evaluation of the project is done using the correctness of the word extracted from the image by considering various possible words of the font Calibri ,words with font of Calibri family like Calibri </w:t>
      </w:r>
      <w:proofErr w:type="spellStart"/>
      <w:r>
        <w:rPr>
          <w:sz w:val="24"/>
        </w:rPr>
        <w:t>bold,Calibri</w:t>
      </w:r>
      <w:proofErr w:type="spellEnd"/>
      <w:r>
        <w:rPr>
          <w:sz w:val="24"/>
        </w:rPr>
        <w:t xml:space="preserve"> italic and Calibri bold italic</w:t>
      </w:r>
    </w:p>
    <w:p w:rsidR="004403A5" w:rsidRDefault="004403A5" w:rsidP="004403A5"/>
    <w:p w:rsidR="004702CE" w:rsidRDefault="004702CE" w:rsidP="004403A5"/>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403A5" w:rsidTr="00FD23A6">
        <w:tc>
          <w:tcPr>
            <w:tcW w:w="4680" w:type="dxa"/>
            <w:tcMar>
              <w:top w:w="100" w:type="dxa"/>
              <w:left w:w="100" w:type="dxa"/>
              <w:bottom w:w="100" w:type="dxa"/>
              <w:right w:w="100" w:type="dxa"/>
            </w:tcMar>
          </w:tcPr>
          <w:p w:rsidR="004403A5" w:rsidRDefault="004403A5" w:rsidP="00FD23A6">
            <w:pPr>
              <w:spacing w:line="240" w:lineRule="auto"/>
            </w:pPr>
            <w:r>
              <w:rPr>
                <w:sz w:val="24"/>
              </w:rPr>
              <w:t>INPUT</w:t>
            </w:r>
          </w:p>
        </w:tc>
        <w:tc>
          <w:tcPr>
            <w:tcW w:w="4680" w:type="dxa"/>
            <w:tcMar>
              <w:top w:w="100" w:type="dxa"/>
              <w:left w:w="100" w:type="dxa"/>
              <w:bottom w:w="100" w:type="dxa"/>
              <w:right w:w="100" w:type="dxa"/>
            </w:tcMar>
          </w:tcPr>
          <w:p w:rsidR="004403A5" w:rsidRDefault="004403A5" w:rsidP="00FD23A6">
            <w:pPr>
              <w:spacing w:line="240" w:lineRule="auto"/>
            </w:pPr>
            <w:r>
              <w:rPr>
                <w:sz w:val="24"/>
              </w:rPr>
              <w:t>EVALUATION</w:t>
            </w:r>
          </w:p>
        </w:tc>
      </w:tr>
      <w:tr w:rsidR="004403A5" w:rsidTr="00FD23A6">
        <w:tc>
          <w:tcPr>
            <w:tcW w:w="4680" w:type="dxa"/>
            <w:tcMar>
              <w:top w:w="100" w:type="dxa"/>
              <w:left w:w="100" w:type="dxa"/>
              <w:bottom w:w="100" w:type="dxa"/>
              <w:right w:w="100" w:type="dxa"/>
            </w:tcMar>
          </w:tcPr>
          <w:p w:rsidR="004403A5" w:rsidRDefault="004403A5" w:rsidP="00FD23A6">
            <w:pPr>
              <w:spacing w:line="240" w:lineRule="auto"/>
            </w:pPr>
            <w:r>
              <w:rPr>
                <w:sz w:val="24"/>
              </w:rPr>
              <w:t xml:space="preserve">1)Normal Calibri </w:t>
            </w:r>
          </w:p>
          <w:p w:rsidR="004403A5" w:rsidRDefault="004403A5" w:rsidP="00FD23A6">
            <w:pPr>
              <w:spacing w:line="240" w:lineRule="auto"/>
            </w:pPr>
            <w:r>
              <w:rPr>
                <w:noProof/>
              </w:rPr>
              <w:drawing>
                <wp:inline distT="114300" distB="114300" distL="114300" distR="114300" wp14:anchorId="0CBD81A5" wp14:editId="5D233C8E">
                  <wp:extent cx="1790700" cy="666750"/>
                  <wp:effectExtent l="0" t="0" r="0" b="0"/>
                  <wp:docPr id="8"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tretch>
                            <a:fillRect/>
                          </a:stretch>
                        </pic:blipFill>
                        <pic:spPr>
                          <a:xfrm>
                            <a:off x="0" y="0"/>
                            <a:ext cx="1790700" cy="666750"/>
                          </a:xfrm>
                          <a:prstGeom prst="rect">
                            <a:avLst/>
                          </a:prstGeom>
                        </pic:spPr>
                      </pic:pic>
                    </a:graphicData>
                  </a:graphic>
                </wp:inline>
              </w:drawing>
            </w:r>
          </w:p>
        </w:tc>
        <w:tc>
          <w:tcPr>
            <w:tcW w:w="4680" w:type="dxa"/>
            <w:tcMar>
              <w:top w:w="100" w:type="dxa"/>
              <w:left w:w="100" w:type="dxa"/>
              <w:bottom w:w="100" w:type="dxa"/>
              <w:right w:w="100" w:type="dxa"/>
            </w:tcMar>
          </w:tcPr>
          <w:p w:rsidR="004403A5" w:rsidRDefault="004403A5" w:rsidP="00FD23A6">
            <w:pPr>
              <w:spacing w:line="240" w:lineRule="auto"/>
            </w:pPr>
            <w:r>
              <w:rPr>
                <w:sz w:val="24"/>
              </w:rPr>
              <w:t xml:space="preserve">The word is correctly recognized as </w:t>
            </w:r>
            <w:proofErr w:type="spellStart"/>
            <w:r>
              <w:rPr>
                <w:sz w:val="24"/>
              </w:rPr>
              <w:t>briidge</w:t>
            </w:r>
            <w:proofErr w:type="spellEnd"/>
            <w:r>
              <w:rPr>
                <w:sz w:val="24"/>
              </w:rPr>
              <w:t xml:space="preserve"> and the word closest to the misspelt word is given as </w:t>
            </w:r>
            <w:proofErr w:type="spellStart"/>
            <w:r>
              <w:rPr>
                <w:sz w:val="24"/>
              </w:rPr>
              <w:t>bridge.The</w:t>
            </w:r>
            <w:proofErr w:type="spellEnd"/>
            <w:r>
              <w:rPr>
                <w:sz w:val="24"/>
              </w:rPr>
              <w:t xml:space="preserve"> actual outcome is the expected outcome</w:t>
            </w:r>
          </w:p>
        </w:tc>
      </w:tr>
      <w:tr w:rsidR="004403A5" w:rsidTr="00FD23A6">
        <w:tc>
          <w:tcPr>
            <w:tcW w:w="4680" w:type="dxa"/>
            <w:tcMar>
              <w:top w:w="100" w:type="dxa"/>
              <w:left w:w="100" w:type="dxa"/>
              <w:bottom w:w="100" w:type="dxa"/>
              <w:right w:w="100" w:type="dxa"/>
            </w:tcMar>
          </w:tcPr>
          <w:p w:rsidR="004403A5" w:rsidRDefault="004403A5" w:rsidP="00FD23A6">
            <w:pPr>
              <w:spacing w:line="240" w:lineRule="auto"/>
            </w:pPr>
            <w:r>
              <w:rPr>
                <w:sz w:val="24"/>
              </w:rPr>
              <w:t>2)Bold Calibri</w:t>
            </w:r>
          </w:p>
          <w:p w:rsidR="004403A5" w:rsidRDefault="004403A5" w:rsidP="00FD23A6">
            <w:pPr>
              <w:spacing w:line="240" w:lineRule="auto"/>
            </w:pPr>
            <w:r>
              <w:rPr>
                <w:noProof/>
              </w:rPr>
              <w:drawing>
                <wp:inline distT="114300" distB="114300" distL="114300" distR="114300" wp14:anchorId="2BD6F478" wp14:editId="706D741C">
                  <wp:extent cx="1790700" cy="66675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tretch>
                            <a:fillRect/>
                          </a:stretch>
                        </pic:blipFill>
                        <pic:spPr>
                          <a:xfrm>
                            <a:off x="0" y="0"/>
                            <a:ext cx="1790700" cy="666750"/>
                          </a:xfrm>
                          <a:prstGeom prst="rect">
                            <a:avLst/>
                          </a:prstGeom>
                        </pic:spPr>
                      </pic:pic>
                    </a:graphicData>
                  </a:graphic>
                </wp:inline>
              </w:drawing>
            </w:r>
          </w:p>
        </w:tc>
        <w:tc>
          <w:tcPr>
            <w:tcW w:w="4680" w:type="dxa"/>
            <w:tcMar>
              <w:top w:w="100" w:type="dxa"/>
              <w:left w:w="100" w:type="dxa"/>
              <w:bottom w:w="100" w:type="dxa"/>
              <w:right w:w="100" w:type="dxa"/>
            </w:tcMar>
          </w:tcPr>
          <w:p w:rsidR="004403A5" w:rsidRDefault="004403A5" w:rsidP="00FD23A6">
            <w:pPr>
              <w:spacing w:line="240" w:lineRule="auto"/>
            </w:pPr>
            <w:r>
              <w:rPr>
                <w:sz w:val="24"/>
              </w:rPr>
              <w:t xml:space="preserve">The word is correctly recognized as </w:t>
            </w:r>
            <w:proofErr w:type="spellStart"/>
            <w:r>
              <w:rPr>
                <w:sz w:val="24"/>
              </w:rPr>
              <w:t>briidge</w:t>
            </w:r>
            <w:proofErr w:type="spellEnd"/>
            <w:r>
              <w:rPr>
                <w:sz w:val="24"/>
              </w:rPr>
              <w:t xml:space="preserve"> and the word closest to the misspelt word is given as </w:t>
            </w:r>
            <w:proofErr w:type="spellStart"/>
            <w:r>
              <w:rPr>
                <w:sz w:val="24"/>
              </w:rPr>
              <w:t>bridge.The</w:t>
            </w:r>
            <w:proofErr w:type="spellEnd"/>
            <w:r>
              <w:rPr>
                <w:sz w:val="24"/>
              </w:rPr>
              <w:t xml:space="preserve"> actual outcome is the expected outcome</w:t>
            </w:r>
          </w:p>
        </w:tc>
      </w:tr>
      <w:tr w:rsidR="004403A5" w:rsidTr="00FD23A6">
        <w:tc>
          <w:tcPr>
            <w:tcW w:w="4680" w:type="dxa"/>
            <w:tcMar>
              <w:top w:w="100" w:type="dxa"/>
              <w:left w:w="100" w:type="dxa"/>
              <w:bottom w:w="100" w:type="dxa"/>
              <w:right w:w="100" w:type="dxa"/>
            </w:tcMar>
          </w:tcPr>
          <w:p w:rsidR="004403A5" w:rsidRDefault="004403A5" w:rsidP="00FD23A6">
            <w:pPr>
              <w:spacing w:line="240" w:lineRule="auto"/>
            </w:pPr>
            <w:r>
              <w:rPr>
                <w:sz w:val="24"/>
              </w:rPr>
              <w:t>3)Italic Calibri</w:t>
            </w:r>
          </w:p>
          <w:p w:rsidR="004403A5" w:rsidRDefault="004403A5" w:rsidP="00FD23A6">
            <w:pPr>
              <w:spacing w:line="240" w:lineRule="auto"/>
            </w:pPr>
            <w:r>
              <w:rPr>
                <w:noProof/>
              </w:rPr>
              <w:drawing>
                <wp:inline distT="114300" distB="114300" distL="114300" distR="114300" wp14:anchorId="320C522E" wp14:editId="1DB979DE">
                  <wp:extent cx="1790700" cy="666750"/>
                  <wp:effectExtent l="0" t="0" r="0" b="0"/>
                  <wp:docPr id="5"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1790700" cy="666750"/>
                          </a:xfrm>
                          <a:prstGeom prst="rect">
                            <a:avLst/>
                          </a:prstGeom>
                        </pic:spPr>
                      </pic:pic>
                    </a:graphicData>
                  </a:graphic>
                </wp:inline>
              </w:drawing>
            </w:r>
          </w:p>
        </w:tc>
        <w:tc>
          <w:tcPr>
            <w:tcW w:w="4680" w:type="dxa"/>
            <w:tcMar>
              <w:top w:w="100" w:type="dxa"/>
              <w:left w:w="100" w:type="dxa"/>
              <w:bottom w:w="100" w:type="dxa"/>
              <w:right w:w="100" w:type="dxa"/>
            </w:tcMar>
          </w:tcPr>
          <w:p w:rsidR="004403A5" w:rsidRDefault="004403A5" w:rsidP="00FD23A6">
            <w:pPr>
              <w:spacing w:line="240" w:lineRule="auto"/>
            </w:pPr>
            <w:r>
              <w:rPr>
                <w:sz w:val="24"/>
              </w:rPr>
              <w:t xml:space="preserve">The word is not recognized correctly. There are some letters misconceived by the software. For </w:t>
            </w:r>
            <w:proofErr w:type="spellStart"/>
            <w:r>
              <w:rPr>
                <w:sz w:val="24"/>
              </w:rPr>
              <w:t>example,o</w:t>
            </w:r>
            <w:proofErr w:type="spellEnd"/>
            <w:r>
              <w:rPr>
                <w:sz w:val="24"/>
              </w:rPr>
              <w:t xml:space="preserve"> is recognized as 0.Since the word is not recognized correctly, correct spelling is not predicted</w:t>
            </w:r>
          </w:p>
        </w:tc>
      </w:tr>
      <w:tr w:rsidR="004403A5" w:rsidTr="00FD23A6">
        <w:tc>
          <w:tcPr>
            <w:tcW w:w="4680" w:type="dxa"/>
            <w:tcMar>
              <w:top w:w="100" w:type="dxa"/>
              <w:left w:w="100" w:type="dxa"/>
              <w:bottom w:w="100" w:type="dxa"/>
              <w:right w:w="100" w:type="dxa"/>
            </w:tcMar>
          </w:tcPr>
          <w:p w:rsidR="004403A5" w:rsidRDefault="004403A5" w:rsidP="00FD23A6">
            <w:pPr>
              <w:spacing w:line="240" w:lineRule="auto"/>
            </w:pPr>
            <w:r>
              <w:rPr>
                <w:sz w:val="24"/>
              </w:rPr>
              <w:t>4)Bold Italic Calibri</w:t>
            </w:r>
            <w:r>
              <w:rPr>
                <w:noProof/>
              </w:rPr>
              <w:drawing>
                <wp:inline distT="114300" distB="114300" distL="114300" distR="114300" wp14:anchorId="6F84F43D" wp14:editId="5A9ACA02">
                  <wp:extent cx="1790700" cy="666750"/>
                  <wp:effectExtent l="0" t="0" r="0" b="0"/>
                  <wp:docPr id="7"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0"/>
                          <a:stretch>
                            <a:fillRect/>
                          </a:stretch>
                        </pic:blipFill>
                        <pic:spPr>
                          <a:xfrm>
                            <a:off x="0" y="0"/>
                            <a:ext cx="1790700" cy="666750"/>
                          </a:xfrm>
                          <a:prstGeom prst="rect">
                            <a:avLst/>
                          </a:prstGeom>
                        </pic:spPr>
                      </pic:pic>
                    </a:graphicData>
                  </a:graphic>
                </wp:inline>
              </w:drawing>
            </w:r>
          </w:p>
        </w:tc>
        <w:tc>
          <w:tcPr>
            <w:tcW w:w="4680" w:type="dxa"/>
            <w:tcMar>
              <w:top w:w="100" w:type="dxa"/>
              <w:left w:w="100" w:type="dxa"/>
              <w:bottom w:w="100" w:type="dxa"/>
              <w:right w:w="100" w:type="dxa"/>
            </w:tcMar>
          </w:tcPr>
          <w:p w:rsidR="004403A5" w:rsidRDefault="004403A5" w:rsidP="00FD23A6">
            <w:pPr>
              <w:spacing w:line="240" w:lineRule="auto"/>
            </w:pPr>
            <w:r>
              <w:rPr>
                <w:sz w:val="24"/>
              </w:rPr>
              <w:t xml:space="preserve">The word is not recognized correctly. There are some letters misconceived by the software. For </w:t>
            </w:r>
            <w:proofErr w:type="spellStart"/>
            <w:r>
              <w:rPr>
                <w:sz w:val="24"/>
              </w:rPr>
              <w:t>example,o</w:t>
            </w:r>
            <w:proofErr w:type="spellEnd"/>
            <w:r>
              <w:rPr>
                <w:sz w:val="24"/>
              </w:rPr>
              <w:t xml:space="preserve"> is recognized as 0.Since the word is not recognized correctly, correct spelling is not predicted</w:t>
            </w:r>
          </w:p>
        </w:tc>
      </w:tr>
    </w:tbl>
    <w:p w:rsidR="008B308A" w:rsidRDefault="008B308A"/>
    <w:p w:rsidR="004403A5" w:rsidRDefault="004403A5"/>
    <w:p w:rsidR="004702CE" w:rsidRDefault="004702CE">
      <w:pPr>
        <w:rPr>
          <w:b/>
          <w:sz w:val="28"/>
          <w:szCs w:val="28"/>
        </w:rPr>
      </w:pPr>
    </w:p>
    <w:p w:rsidR="004702CE" w:rsidRDefault="004702CE">
      <w:pPr>
        <w:rPr>
          <w:b/>
          <w:sz w:val="28"/>
          <w:szCs w:val="28"/>
        </w:rPr>
      </w:pPr>
    </w:p>
    <w:p w:rsidR="004702CE" w:rsidRDefault="004702CE">
      <w:pPr>
        <w:rPr>
          <w:b/>
          <w:sz w:val="28"/>
          <w:szCs w:val="28"/>
        </w:rPr>
      </w:pPr>
    </w:p>
    <w:p w:rsidR="004702CE" w:rsidRDefault="004702CE">
      <w:pPr>
        <w:rPr>
          <w:b/>
          <w:sz w:val="28"/>
          <w:szCs w:val="28"/>
        </w:rPr>
      </w:pPr>
    </w:p>
    <w:p w:rsidR="004403A5" w:rsidRDefault="004403A5">
      <w:pPr>
        <w:rPr>
          <w:b/>
          <w:sz w:val="28"/>
          <w:szCs w:val="28"/>
        </w:rPr>
      </w:pPr>
      <w:r w:rsidRPr="004403A5">
        <w:rPr>
          <w:b/>
          <w:sz w:val="28"/>
          <w:szCs w:val="28"/>
        </w:rPr>
        <w:t>Sample Test Cases:</w:t>
      </w:r>
    </w:p>
    <w:p w:rsidR="004403A5" w:rsidRDefault="004403A5">
      <w:pPr>
        <w:rPr>
          <w:b/>
          <w:sz w:val="28"/>
          <w:szCs w:val="28"/>
        </w:rPr>
      </w:pPr>
    </w:p>
    <w:tbl>
      <w:tblPr>
        <w:tblW w:w="1034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60"/>
        <w:gridCol w:w="1984"/>
        <w:gridCol w:w="2835"/>
        <w:gridCol w:w="2652"/>
        <w:gridCol w:w="1317"/>
      </w:tblGrid>
      <w:tr w:rsidR="004403A5" w:rsidRPr="00636227" w:rsidTr="00FD23A6">
        <w:tc>
          <w:tcPr>
            <w:tcW w:w="1560" w:type="dxa"/>
            <w:shd w:val="clear" w:color="auto" w:fill="auto"/>
          </w:tcPr>
          <w:p w:rsidR="004403A5" w:rsidRPr="00636227" w:rsidRDefault="004403A5" w:rsidP="00FD23A6">
            <w:pPr>
              <w:spacing w:line="240" w:lineRule="auto"/>
              <w:rPr>
                <w:sz w:val="24"/>
                <w:szCs w:val="24"/>
              </w:rPr>
            </w:pPr>
            <w:r w:rsidRPr="00636227">
              <w:rPr>
                <w:sz w:val="24"/>
                <w:szCs w:val="24"/>
              </w:rPr>
              <w:t>TEST CASE ID</w:t>
            </w:r>
          </w:p>
        </w:tc>
        <w:tc>
          <w:tcPr>
            <w:tcW w:w="1984" w:type="dxa"/>
            <w:shd w:val="clear" w:color="auto" w:fill="auto"/>
          </w:tcPr>
          <w:p w:rsidR="004403A5" w:rsidRPr="00636227" w:rsidRDefault="004403A5" w:rsidP="00FD23A6">
            <w:pPr>
              <w:spacing w:line="240" w:lineRule="auto"/>
            </w:pPr>
            <w:r w:rsidRPr="00636227">
              <w:t>SCENARIO NAME AND DESCRIPTION</w:t>
            </w:r>
          </w:p>
        </w:tc>
        <w:tc>
          <w:tcPr>
            <w:tcW w:w="2835" w:type="dxa"/>
            <w:shd w:val="clear" w:color="auto" w:fill="auto"/>
          </w:tcPr>
          <w:p w:rsidR="004403A5" w:rsidRPr="00636227" w:rsidRDefault="004403A5" w:rsidP="00FD23A6">
            <w:pPr>
              <w:spacing w:line="240" w:lineRule="auto"/>
            </w:pPr>
            <w:r w:rsidRPr="00636227">
              <w:t>INPUT</w:t>
            </w:r>
          </w:p>
        </w:tc>
        <w:tc>
          <w:tcPr>
            <w:tcW w:w="2652" w:type="dxa"/>
            <w:shd w:val="clear" w:color="auto" w:fill="auto"/>
          </w:tcPr>
          <w:p w:rsidR="004403A5" w:rsidRPr="00636227" w:rsidRDefault="004403A5" w:rsidP="00FD23A6">
            <w:pPr>
              <w:spacing w:line="240" w:lineRule="auto"/>
            </w:pPr>
            <w:r w:rsidRPr="00636227">
              <w:t>EXPECTED OUTPUT</w:t>
            </w:r>
          </w:p>
        </w:tc>
        <w:tc>
          <w:tcPr>
            <w:tcW w:w="1317" w:type="dxa"/>
            <w:shd w:val="clear" w:color="auto" w:fill="auto"/>
          </w:tcPr>
          <w:p w:rsidR="004403A5" w:rsidRDefault="004403A5" w:rsidP="00FD23A6">
            <w:pPr>
              <w:spacing w:line="240" w:lineRule="auto"/>
            </w:pPr>
            <w:r w:rsidRPr="00636227">
              <w:t>REMARKS</w:t>
            </w:r>
          </w:p>
          <w:p w:rsidR="004403A5" w:rsidRPr="00636227" w:rsidRDefault="004403A5" w:rsidP="00FD23A6">
            <w:pPr>
              <w:spacing w:line="240" w:lineRule="auto"/>
            </w:pPr>
            <w:r w:rsidRPr="00636227">
              <w:t>(IF ANY)</w:t>
            </w:r>
          </w:p>
        </w:tc>
      </w:tr>
      <w:tr w:rsidR="004403A5" w:rsidRPr="00636227" w:rsidTr="00FD23A6">
        <w:tc>
          <w:tcPr>
            <w:tcW w:w="1560" w:type="dxa"/>
            <w:shd w:val="clear" w:color="auto" w:fill="auto"/>
          </w:tcPr>
          <w:p w:rsidR="004403A5" w:rsidRPr="00636227" w:rsidRDefault="004403A5" w:rsidP="00FD23A6">
            <w:pPr>
              <w:spacing w:line="240" w:lineRule="auto"/>
            </w:pPr>
            <w:r w:rsidRPr="00636227">
              <w:t>TC1</w:t>
            </w:r>
          </w:p>
        </w:tc>
        <w:tc>
          <w:tcPr>
            <w:tcW w:w="1984" w:type="dxa"/>
            <w:shd w:val="clear" w:color="auto" w:fill="auto"/>
          </w:tcPr>
          <w:p w:rsidR="004403A5" w:rsidRPr="00636227" w:rsidRDefault="004403A5" w:rsidP="00FD23A6">
            <w:pPr>
              <w:spacing w:line="240" w:lineRule="auto"/>
            </w:pPr>
            <w:proofErr w:type="spellStart"/>
            <w:r w:rsidRPr="00636227">
              <w:t>Binarization</w:t>
            </w:r>
            <w:proofErr w:type="spellEnd"/>
          </w:p>
        </w:tc>
        <w:tc>
          <w:tcPr>
            <w:tcW w:w="2835" w:type="dxa"/>
            <w:shd w:val="clear" w:color="auto" w:fill="auto"/>
          </w:tcPr>
          <w:p w:rsidR="004403A5" w:rsidRPr="00636227" w:rsidRDefault="004403A5" w:rsidP="00FD23A6">
            <w:pPr>
              <w:spacing w:line="240" w:lineRule="auto"/>
            </w:pPr>
            <w:proofErr w:type="spellStart"/>
            <w:r w:rsidRPr="00636227">
              <w:t>Color</w:t>
            </w:r>
            <w:proofErr w:type="spellEnd"/>
            <w:r w:rsidRPr="00636227">
              <w:t xml:space="preserve"> image or </w:t>
            </w:r>
            <w:proofErr w:type="spellStart"/>
            <w:r w:rsidRPr="00636227">
              <w:t>Grayscale</w:t>
            </w:r>
            <w:proofErr w:type="spellEnd"/>
            <w:r w:rsidRPr="00636227">
              <w:t xml:space="preserve"> image</w:t>
            </w:r>
          </w:p>
        </w:tc>
        <w:tc>
          <w:tcPr>
            <w:tcW w:w="2652" w:type="dxa"/>
            <w:shd w:val="clear" w:color="auto" w:fill="auto"/>
          </w:tcPr>
          <w:p w:rsidR="004403A5" w:rsidRPr="00636227" w:rsidRDefault="004403A5" w:rsidP="00FD23A6">
            <w:pPr>
              <w:spacing w:line="240" w:lineRule="auto"/>
            </w:pPr>
            <w:r w:rsidRPr="00636227">
              <w:t>Black and White image.</w:t>
            </w:r>
          </w:p>
        </w:tc>
        <w:tc>
          <w:tcPr>
            <w:tcW w:w="1317" w:type="dxa"/>
            <w:shd w:val="clear" w:color="auto" w:fill="auto"/>
          </w:tcPr>
          <w:p w:rsidR="004403A5" w:rsidRPr="00636227" w:rsidRDefault="004403A5" w:rsidP="00FD23A6">
            <w:pPr>
              <w:spacing w:line="240" w:lineRule="auto"/>
            </w:pPr>
          </w:p>
        </w:tc>
      </w:tr>
      <w:tr w:rsidR="004403A5" w:rsidRPr="00636227" w:rsidTr="00FD23A6">
        <w:tc>
          <w:tcPr>
            <w:tcW w:w="1560" w:type="dxa"/>
            <w:shd w:val="clear" w:color="auto" w:fill="auto"/>
          </w:tcPr>
          <w:p w:rsidR="004403A5" w:rsidRPr="00636227" w:rsidRDefault="004403A5" w:rsidP="00FD23A6">
            <w:pPr>
              <w:spacing w:line="240" w:lineRule="auto"/>
            </w:pPr>
            <w:r w:rsidRPr="00636227">
              <w:t>TC2</w:t>
            </w:r>
          </w:p>
        </w:tc>
        <w:tc>
          <w:tcPr>
            <w:tcW w:w="1984" w:type="dxa"/>
            <w:shd w:val="clear" w:color="auto" w:fill="auto"/>
          </w:tcPr>
          <w:p w:rsidR="004403A5" w:rsidRPr="00636227" w:rsidRDefault="004403A5" w:rsidP="00FD23A6">
            <w:pPr>
              <w:spacing w:line="240" w:lineRule="auto"/>
            </w:pPr>
            <w:proofErr w:type="spellStart"/>
            <w:r w:rsidRPr="00636227">
              <w:t>Binarization</w:t>
            </w:r>
            <w:proofErr w:type="spellEnd"/>
          </w:p>
        </w:tc>
        <w:tc>
          <w:tcPr>
            <w:tcW w:w="2835" w:type="dxa"/>
            <w:shd w:val="clear" w:color="auto" w:fill="auto"/>
          </w:tcPr>
          <w:p w:rsidR="004403A5" w:rsidRPr="00636227" w:rsidRDefault="004403A5" w:rsidP="00FD23A6">
            <w:pPr>
              <w:spacing w:line="240" w:lineRule="auto"/>
            </w:pPr>
            <w:r w:rsidRPr="00636227">
              <w:t>Black and White Image</w:t>
            </w:r>
          </w:p>
        </w:tc>
        <w:tc>
          <w:tcPr>
            <w:tcW w:w="2652" w:type="dxa"/>
            <w:shd w:val="clear" w:color="auto" w:fill="auto"/>
          </w:tcPr>
          <w:p w:rsidR="004403A5" w:rsidRPr="00636227" w:rsidRDefault="004403A5" w:rsidP="00FD23A6">
            <w:pPr>
              <w:spacing w:line="240" w:lineRule="auto"/>
            </w:pPr>
            <w:r w:rsidRPr="00636227">
              <w:t xml:space="preserve">Already </w:t>
            </w:r>
            <w:proofErr w:type="spellStart"/>
            <w:r w:rsidRPr="00636227">
              <w:t>Binarized</w:t>
            </w:r>
            <w:proofErr w:type="spellEnd"/>
          </w:p>
        </w:tc>
        <w:tc>
          <w:tcPr>
            <w:tcW w:w="1317" w:type="dxa"/>
            <w:shd w:val="clear" w:color="auto" w:fill="auto"/>
          </w:tcPr>
          <w:p w:rsidR="004403A5" w:rsidRPr="00636227" w:rsidRDefault="004403A5" w:rsidP="00FD23A6">
            <w:pPr>
              <w:spacing w:line="240" w:lineRule="auto"/>
            </w:pPr>
            <w:r w:rsidRPr="00636227">
              <w:t xml:space="preserve">A </w:t>
            </w:r>
            <w:proofErr w:type="spellStart"/>
            <w:r w:rsidRPr="00636227">
              <w:t>binarized</w:t>
            </w:r>
            <w:proofErr w:type="spellEnd"/>
            <w:r w:rsidRPr="00636227">
              <w:t xml:space="preserve"> image is already inputted. No need to </w:t>
            </w:r>
            <w:proofErr w:type="spellStart"/>
            <w:r w:rsidRPr="00636227">
              <w:t>binarize</w:t>
            </w:r>
            <w:proofErr w:type="spellEnd"/>
          </w:p>
        </w:tc>
      </w:tr>
    </w:tbl>
    <w:p w:rsidR="004403A5" w:rsidRDefault="004403A5" w:rsidP="004403A5"/>
    <w:p w:rsidR="004702CE" w:rsidRDefault="004702CE" w:rsidP="004403A5"/>
    <w:p w:rsidR="004702CE" w:rsidRDefault="004702CE" w:rsidP="004403A5"/>
    <w:p w:rsidR="004403A5" w:rsidRDefault="004403A5" w:rsidP="004403A5"/>
    <w:p w:rsidR="004702CE" w:rsidRDefault="004702CE" w:rsidP="004403A5"/>
    <w:tbl>
      <w:tblPr>
        <w:tblW w:w="1034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60"/>
        <w:gridCol w:w="1984"/>
        <w:gridCol w:w="2835"/>
        <w:gridCol w:w="2652"/>
        <w:gridCol w:w="1317"/>
      </w:tblGrid>
      <w:tr w:rsidR="004403A5" w:rsidRPr="00636227" w:rsidTr="00FD23A6">
        <w:tc>
          <w:tcPr>
            <w:tcW w:w="1560" w:type="dxa"/>
            <w:shd w:val="clear" w:color="auto" w:fill="auto"/>
          </w:tcPr>
          <w:p w:rsidR="004403A5" w:rsidRPr="00636227" w:rsidRDefault="004403A5" w:rsidP="00FD23A6">
            <w:pPr>
              <w:spacing w:line="240" w:lineRule="auto"/>
              <w:rPr>
                <w:sz w:val="24"/>
                <w:szCs w:val="24"/>
              </w:rPr>
            </w:pPr>
            <w:r w:rsidRPr="00636227">
              <w:rPr>
                <w:sz w:val="24"/>
                <w:szCs w:val="24"/>
              </w:rPr>
              <w:t>TEST CASE ID</w:t>
            </w:r>
          </w:p>
        </w:tc>
        <w:tc>
          <w:tcPr>
            <w:tcW w:w="1984" w:type="dxa"/>
            <w:shd w:val="clear" w:color="auto" w:fill="auto"/>
          </w:tcPr>
          <w:p w:rsidR="004403A5" w:rsidRPr="00636227" w:rsidRDefault="004403A5" w:rsidP="00FD23A6">
            <w:pPr>
              <w:spacing w:line="240" w:lineRule="auto"/>
            </w:pPr>
            <w:r w:rsidRPr="00636227">
              <w:t>SCENARIO NAME AND DESCRIPTION</w:t>
            </w:r>
          </w:p>
        </w:tc>
        <w:tc>
          <w:tcPr>
            <w:tcW w:w="2835" w:type="dxa"/>
            <w:shd w:val="clear" w:color="auto" w:fill="auto"/>
          </w:tcPr>
          <w:p w:rsidR="004403A5" w:rsidRPr="00636227" w:rsidRDefault="004403A5" w:rsidP="00FD23A6">
            <w:pPr>
              <w:spacing w:line="240" w:lineRule="auto"/>
            </w:pPr>
            <w:r w:rsidRPr="00636227">
              <w:t>INPUT</w:t>
            </w:r>
          </w:p>
        </w:tc>
        <w:tc>
          <w:tcPr>
            <w:tcW w:w="2652" w:type="dxa"/>
            <w:shd w:val="clear" w:color="auto" w:fill="auto"/>
          </w:tcPr>
          <w:p w:rsidR="004403A5" w:rsidRPr="00636227" w:rsidRDefault="004403A5" w:rsidP="00FD23A6">
            <w:pPr>
              <w:spacing w:line="240" w:lineRule="auto"/>
            </w:pPr>
            <w:r w:rsidRPr="00636227">
              <w:t>EXPECTED OUTPUT</w:t>
            </w:r>
          </w:p>
        </w:tc>
        <w:tc>
          <w:tcPr>
            <w:tcW w:w="1317" w:type="dxa"/>
            <w:shd w:val="clear" w:color="auto" w:fill="auto"/>
          </w:tcPr>
          <w:p w:rsidR="004403A5" w:rsidRDefault="004403A5" w:rsidP="00FD23A6">
            <w:pPr>
              <w:spacing w:line="240" w:lineRule="auto"/>
            </w:pPr>
            <w:r w:rsidRPr="00636227">
              <w:t>REMARKS</w:t>
            </w:r>
          </w:p>
          <w:p w:rsidR="004403A5" w:rsidRPr="00636227" w:rsidRDefault="004403A5" w:rsidP="00FD23A6">
            <w:pPr>
              <w:spacing w:line="240" w:lineRule="auto"/>
            </w:pPr>
            <w:r w:rsidRPr="00636227">
              <w:t>(IF ANY)</w:t>
            </w:r>
          </w:p>
        </w:tc>
      </w:tr>
      <w:tr w:rsidR="004403A5" w:rsidRPr="00636227" w:rsidTr="00FD23A6">
        <w:tc>
          <w:tcPr>
            <w:tcW w:w="1560" w:type="dxa"/>
            <w:shd w:val="clear" w:color="auto" w:fill="auto"/>
          </w:tcPr>
          <w:p w:rsidR="004403A5" w:rsidRPr="00636227" w:rsidRDefault="004403A5" w:rsidP="00FD23A6">
            <w:pPr>
              <w:spacing w:line="240" w:lineRule="auto"/>
            </w:pPr>
            <w:r w:rsidRPr="00636227">
              <w:t>TC1</w:t>
            </w:r>
          </w:p>
        </w:tc>
        <w:tc>
          <w:tcPr>
            <w:tcW w:w="1984" w:type="dxa"/>
            <w:shd w:val="clear" w:color="auto" w:fill="auto"/>
          </w:tcPr>
          <w:p w:rsidR="004403A5" w:rsidRPr="00636227" w:rsidRDefault="004403A5" w:rsidP="00FD23A6">
            <w:pPr>
              <w:spacing w:line="240" w:lineRule="auto"/>
            </w:pPr>
            <w:r w:rsidRPr="00636227">
              <w:t>Character Recognition</w:t>
            </w:r>
          </w:p>
        </w:tc>
        <w:tc>
          <w:tcPr>
            <w:tcW w:w="2835" w:type="dxa"/>
            <w:shd w:val="clear" w:color="auto" w:fill="auto"/>
          </w:tcPr>
          <w:p w:rsidR="004403A5" w:rsidRPr="00636227" w:rsidRDefault="004403A5" w:rsidP="00FD23A6">
            <w:pPr>
              <w:spacing w:line="240" w:lineRule="auto"/>
            </w:pPr>
            <w:r w:rsidRPr="00636227">
              <w:t>Segmented Character image</w:t>
            </w:r>
          </w:p>
        </w:tc>
        <w:tc>
          <w:tcPr>
            <w:tcW w:w="2652" w:type="dxa"/>
            <w:shd w:val="clear" w:color="auto" w:fill="auto"/>
          </w:tcPr>
          <w:p w:rsidR="004403A5" w:rsidRPr="00636227" w:rsidRDefault="004403A5" w:rsidP="00FD23A6">
            <w:pPr>
              <w:spacing w:line="240" w:lineRule="auto"/>
            </w:pPr>
            <w:r w:rsidRPr="00636227">
              <w:t>The character’s name depending on its pixel sum.</w:t>
            </w:r>
          </w:p>
        </w:tc>
        <w:tc>
          <w:tcPr>
            <w:tcW w:w="1317" w:type="dxa"/>
            <w:shd w:val="clear" w:color="auto" w:fill="auto"/>
          </w:tcPr>
          <w:p w:rsidR="004403A5" w:rsidRPr="00636227" w:rsidRDefault="004403A5" w:rsidP="00FD23A6">
            <w:pPr>
              <w:spacing w:line="240" w:lineRule="auto"/>
            </w:pPr>
          </w:p>
        </w:tc>
      </w:tr>
      <w:tr w:rsidR="004403A5" w:rsidRPr="00636227" w:rsidTr="00FD23A6">
        <w:tc>
          <w:tcPr>
            <w:tcW w:w="1560" w:type="dxa"/>
            <w:shd w:val="clear" w:color="auto" w:fill="auto"/>
          </w:tcPr>
          <w:p w:rsidR="004403A5" w:rsidRPr="00636227" w:rsidRDefault="004403A5" w:rsidP="00FD23A6">
            <w:pPr>
              <w:spacing w:line="240" w:lineRule="auto"/>
            </w:pPr>
            <w:r w:rsidRPr="00636227">
              <w:t>TC2</w:t>
            </w:r>
          </w:p>
        </w:tc>
        <w:tc>
          <w:tcPr>
            <w:tcW w:w="1984" w:type="dxa"/>
            <w:shd w:val="clear" w:color="auto" w:fill="auto"/>
          </w:tcPr>
          <w:p w:rsidR="004403A5" w:rsidRPr="00636227" w:rsidRDefault="004403A5" w:rsidP="00FD23A6">
            <w:pPr>
              <w:spacing w:line="240" w:lineRule="auto"/>
            </w:pPr>
            <w:r w:rsidRPr="00636227">
              <w:t>Wrong character</w:t>
            </w:r>
          </w:p>
          <w:p w:rsidR="004403A5" w:rsidRPr="00636227" w:rsidRDefault="004403A5" w:rsidP="00FD23A6">
            <w:pPr>
              <w:spacing w:line="240" w:lineRule="auto"/>
            </w:pPr>
            <w:r w:rsidRPr="00636227">
              <w:t>(</w:t>
            </w:r>
            <w:proofErr w:type="spellStart"/>
            <w:r w:rsidRPr="00636227">
              <w:t>Eg</w:t>
            </w:r>
            <w:proofErr w:type="spellEnd"/>
            <w:r w:rsidRPr="00636227">
              <w:t xml:space="preserve"> not human readable)</w:t>
            </w:r>
          </w:p>
          <w:p w:rsidR="004403A5" w:rsidRPr="00636227" w:rsidRDefault="004403A5" w:rsidP="00FD23A6">
            <w:pPr>
              <w:spacing w:line="240" w:lineRule="auto"/>
            </w:pPr>
          </w:p>
          <w:p w:rsidR="004403A5" w:rsidRPr="00636227" w:rsidRDefault="004403A5" w:rsidP="00FD23A6">
            <w:pPr>
              <w:spacing w:line="240" w:lineRule="auto"/>
            </w:pPr>
            <w:r w:rsidRPr="00636227">
              <w:t>Alternative flow: No character</w:t>
            </w:r>
          </w:p>
        </w:tc>
        <w:tc>
          <w:tcPr>
            <w:tcW w:w="2835" w:type="dxa"/>
            <w:shd w:val="clear" w:color="auto" w:fill="auto"/>
          </w:tcPr>
          <w:p w:rsidR="004403A5" w:rsidRPr="00636227" w:rsidRDefault="004403A5" w:rsidP="00FD23A6">
            <w:pPr>
              <w:spacing w:line="240" w:lineRule="auto"/>
            </w:pPr>
            <w:r w:rsidRPr="00636227">
              <w:t>Invalid character or no character</w:t>
            </w:r>
          </w:p>
        </w:tc>
        <w:tc>
          <w:tcPr>
            <w:tcW w:w="2652" w:type="dxa"/>
            <w:shd w:val="clear" w:color="auto" w:fill="auto"/>
          </w:tcPr>
          <w:p w:rsidR="004403A5" w:rsidRPr="00636227" w:rsidRDefault="004403A5" w:rsidP="00FD23A6">
            <w:pPr>
              <w:spacing w:line="240" w:lineRule="auto"/>
            </w:pPr>
            <w:r w:rsidRPr="00636227">
              <w:t>Input a valid character image.</w:t>
            </w:r>
          </w:p>
        </w:tc>
        <w:tc>
          <w:tcPr>
            <w:tcW w:w="1317" w:type="dxa"/>
            <w:shd w:val="clear" w:color="auto" w:fill="auto"/>
          </w:tcPr>
          <w:p w:rsidR="004403A5" w:rsidRPr="00636227" w:rsidRDefault="004403A5" w:rsidP="00FD23A6">
            <w:pPr>
              <w:spacing w:line="240" w:lineRule="auto"/>
            </w:pPr>
          </w:p>
        </w:tc>
      </w:tr>
    </w:tbl>
    <w:p w:rsidR="004403A5" w:rsidRDefault="004403A5" w:rsidP="004403A5"/>
    <w:p w:rsidR="004403A5" w:rsidRDefault="004403A5" w:rsidP="004403A5"/>
    <w:tbl>
      <w:tblPr>
        <w:tblW w:w="1034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60"/>
        <w:gridCol w:w="1984"/>
        <w:gridCol w:w="2835"/>
        <w:gridCol w:w="2652"/>
        <w:gridCol w:w="1317"/>
      </w:tblGrid>
      <w:tr w:rsidR="004403A5" w:rsidRPr="00636227" w:rsidTr="00FD23A6">
        <w:tc>
          <w:tcPr>
            <w:tcW w:w="1560" w:type="dxa"/>
            <w:shd w:val="clear" w:color="auto" w:fill="auto"/>
          </w:tcPr>
          <w:p w:rsidR="004403A5" w:rsidRPr="00636227" w:rsidRDefault="004403A5" w:rsidP="00FD23A6">
            <w:pPr>
              <w:spacing w:line="240" w:lineRule="auto"/>
              <w:rPr>
                <w:sz w:val="24"/>
                <w:szCs w:val="24"/>
              </w:rPr>
            </w:pPr>
            <w:r w:rsidRPr="00636227">
              <w:rPr>
                <w:sz w:val="24"/>
                <w:szCs w:val="24"/>
              </w:rPr>
              <w:t>TEST CASE ID</w:t>
            </w:r>
          </w:p>
        </w:tc>
        <w:tc>
          <w:tcPr>
            <w:tcW w:w="1984" w:type="dxa"/>
            <w:shd w:val="clear" w:color="auto" w:fill="auto"/>
          </w:tcPr>
          <w:p w:rsidR="004403A5" w:rsidRPr="00636227" w:rsidRDefault="004403A5" w:rsidP="00FD23A6">
            <w:pPr>
              <w:spacing w:line="240" w:lineRule="auto"/>
            </w:pPr>
            <w:r w:rsidRPr="00636227">
              <w:t>SCENARIO NAME AND DESCRIPTION</w:t>
            </w:r>
          </w:p>
        </w:tc>
        <w:tc>
          <w:tcPr>
            <w:tcW w:w="2835" w:type="dxa"/>
            <w:shd w:val="clear" w:color="auto" w:fill="auto"/>
          </w:tcPr>
          <w:p w:rsidR="004403A5" w:rsidRPr="00636227" w:rsidRDefault="004403A5" w:rsidP="00FD23A6">
            <w:pPr>
              <w:spacing w:line="240" w:lineRule="auto"/>
            </w:pPr>
            <w:r w:rsidRPr="00636227">
              <w:t>INPUT</w:t>
            </w:r>
          </w:p>
        </w:tc>
        <w:tc>
          <w:tcPr>
            <w:tcW w:w="2652" w:type="dxa"/>
            <w:shd w:val="clear" w:color="auto" w:fill="auto"/>
          </w:tcPr>
          <w:p w:rsidR="004403A5" w:rsidRPr="00636227" w:rsidRDefault="004403A5" w:rsidP="00FD23A6">
            <w:pPr>
              <w:spacing w:line="240" w:lineRule="auto"/>
            </w:pPr>
            <w:r w:rsidRPr="00636227">
              <w:t>EXPECTED OUTPUT</w:t>
            </w:r>
          </w:p>
        </w:tc>
        <w:tc>
          <w:tcPr>
            <w:tcW w:w="1317" w:type="dxa"/>
            <w:shd w:val="clear" w:color="auto" w:fill="auto"/>
          </w:tcPr>
          <w:p w:rsidR="004403A5" w:rsidRDefault="004403A5" w:rsidP="00FD23A6">
            <w:pPr>
              <w:spacing w:line="240" w:lineRule="auto"/>
            </w:pPr>
            <w:r w:rsidRPr="00636227">
              <w:t>REMARKS</w:t>
            </w:r>
          </w:p>
          <w:p w:rsidR="004403A5" w:rsidRPr="00636227" w:rsidRDefault="004403A5" w:rsidP="00FD23A6">
            <w:pPr>
              <w:spacing w:line="240" w:lineRule="auto"/>
            </w:pPr>
            <w:r w:rsidRPr="00636227">
              <w:t>(IF ANY)</w:t>
            </w:r>
          </w:p>
        </w:tc>
      </w:tr>
      <w:tr w:rsidR="004403A5" w:rsidRPr="00636227" w:rsidTr="00FD23A6">
        <w:tc>
          <w:tcPr>
            <w:tcW w:w="1560" w:type="dxa"/>
            <w:shd w:val="clear" w:color="auto" w:fill="auto"/>
          </w:tcPr>
          <w:p w:rsidR="004403A5" w:rsidRPr="00636227" w:rsidRDefault="004403A5" w:rsidP="00FD23A6">
            <w:pPr>
              <w:spacing w:line="240" w:lineRule="auto"/>
            </w:pPr>
            <w:r w:rsidRPr="00636227">
              <w:t>TC1</w:t>
            </w:r>
          </w:p>
        </w:tc>
        <w:tc>
          <w:tcPr>
            <w:tcW w:w="1984" w:type="dxa"/>
            <w:shd w:val="clear" w:color="auto" w:fill="auto"/>
          </w:tcPr>
          <w:p w:rsidR="004403A5" w:rsidRPr="00636227" w:rsidRDefault="004403A5" w:rsidP="00FD23A6">
            <w:pPr>
              <w:spacing w:line="240" w:lineRule="auto"/>
            </w:pPr>
            <w:r w:rsidRPr="00636227">
              <w:t>Spell Check</w:t>
            </w:r>
          </w:p>
        </w:tc>
        <w:tc>
          <w:tcPr>
            <w:tcW w:w="2835" w:type="dxa"/>
            <w:shd w:val="clear" w:color="auto" w:fill="auto"/>
          </w:tcPr>
          <w:p w:rsidR="004403A5" w:rsidRPr="00636227" w:rsidRDefault="004403A5" w:rsidP="00FD23A6">
            <w:pPr>
              <w:spacing w:line="240" w:lineRule="auto"/>
            </w:pPr>
            <w:r w:rsidRPr="00636227">
              <w:t>Recognized word</w:t>
            </w:r>
          </w:p>
        </w:tc>
        <w:tc>
          <w:tcPr>
            <w:tcW w:w="2652" w:type="dxa"/>
            <w:shd w:val="clear" w:color="auto" w:fill="auto"/>
          </w:tcPr>
          <w:p w:rsidR="004403A5" w:rsidRPr="00636227" w:rsidRDefault="004403A5" w:rsidP="00FD23A6">
            <w:pPr>
              <w:spacing w:line="240" w:lineRule="auto"/>
            </w:pPr>
            <w:r w:rsidRPr="00636227">
              <w:t>Corrected word (if spelling is wrong)</w:t>
            </w:r>
          </w:p>
        </w:tc>
        <w:tc>
          <w:tcPr>
            <w:tcW w:w="1317" w:type="dxa"/>
            <w:shd w:val="clear" w:color="auto" w:fill="auto"/>
          </w:tcPr>
          <w:p w:rsidR="004403A5" w:rsidRPr="00636227" w:rsidRDefault="004403A5" w:rsidP="00FD23A6">
            <w:pPr>
              <w:spacing w:line="240" w:lineRule="auto"/>
            </w:pPr>
          </w:p>
        </w:tc>
      </w:tr>
      <w:tr w:rsidR="004403A5" w:rsidRPr="00636227" w:rsidTr="00FD23A6">
        <w:tc>
          <w:tcPr>
            <w:tcW w:w="1560" w:type="dxa"/>
            <w:shd w:val="clear" w:color="auto" w:fill="auto"/>
          </w:tcPr>
          <w:p w:rsidR="004403A5" w:rsidRPr="00636227" w:rsidRDefault="004403A5" w:rsidP="00FD23A6">
            <w:pPr>
              <w:spacing w:line="240" w:lineRule="auto"/>
            </w:pPr>
            <w:r w:rsidRPr="00636227">
              <w:t>TC2</w:t>
            </w:r>
          </w:p>
        </w:tc>
        <w:tc>
          <w:tcPr>
            <w:tcW w:w="1984" w:type="dxa"/>
            <w:shd w:val="clear" w:color="auto" w:fill="auto"/>
          </w:tcPr>
          <w:p w:rsidR="004403A5" w:rsidRPr="00636227" w:rsidRDefault="004403A5" w:rsidP="00FD23A6">
            <w:pPr>
              <w:spacing w:line="240" w:lineRule="auto"/>
            </w:pPr>
            <w:r w:rsidRPr="00636227">
              <w:t>No input (or) input word in any other language other than English</w:t>
            </w:r>
          </w:p>
        </w:tc>
        <w:tc>
          <w:tcPr>
            <w:tcW w:w="2835" w:type="dxa"/>
            <w:shd w:val="clear" w:color="auto" w:fill="auto"/>
          </w:tcPr>
          <w:p w:rsidR="004403A5" w:rsidRPr="00636227" w:rsidRDefault="004403A5" w:rsidP="00FD23A6">
            <w:pPr>
              <w:spacing w:line="240" w:lineRule="auto"/>
            </w:pPr>
            <w:r w:rsidRPr="00636227">
              <w:t>Non-English word entered</w:t>
            </w:r>
          </w:p>
        </w:tc>
        <w:tc>
          <w:tcPr>
            <w:tcW w:w="2652" w:type="dxa"/>
            <w:shd w:val="clear" w:color="auto" w:fill="auto"/>
          </w:tcPr>
          <w:p w:rsidR="004403A5" w:rsidRPr="00636227" w:rsidRDefault="004403A5" w:rsidP="00FD23A6">
            <w:pPr>
              <w:spacing w:line="240" w:lineRule="auto"/>
            </w:pPr>
            <w:r w:rsidRPr="00636227">
              <w:t>Enter valid English word</w:t>
            </w:r>
          </w:p>
        </w:tc>
        <w:tc>
          <w:tcPr>
            <w:tcW w:w="1317" w:type="dxa"/>
            <w:shd w:val="clear" w:color="auto" w:fill="auto"/>
          </w:tcPr>
          <w:p w:rsidR="004403A5" w:rsidRPr="00636227" w:rsidRDefault="004403A5" w:rsidP="00FD23A6">
            <w:pPr>
              <w:spacing w:line="240" w:lineRule="auto"/>
            </w:pPr>
            <w:r w:rsidRPr="00636227">
              <w:t>Word in some other language or no word at all is entered.</w:t>
            </w:r>
          </w:p>
        </w:tc>
      </w:tr>
    </w:tbl>
    <w:p w:rsidR="004403A5" w:rsidRDefault="004403A5" w:rsidP="004403A5"/>
    <w:p w:rsidR="004403A5" w:rsidRDefault="004403A5" w:rsidP="004403A5"/>
    <w:p w:rsidR="004403A5" w:rsidRDefault="004403A5" w:rsidP="004403A5"/>
    <w:p w:rsidR="004403A5" w:rsidRPr="004403A5" w:rsidRDefault="004403A5">
      <w:pPr>
        <w:rPr>
          <w:b/>
          <w:sz w:val="28"/>
          <w:szCs w:val="28"/>
        </w:rPr>
      </w:pPr>
    </w:p>
    <w:sectPr w:rsidR="004403A5" w:rsidRPr="00440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BA"/>
    <w:rsid w:val="00036EBA"/>
    <w:rsid w:val="004403A5"/>
    <w:rsid w:val="004702CE"/>
    <w:rsid w:val="008B308A"/>
    <w:rsid w:val="00D45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03A5"/>
    <w:pPr>
      <w:spacing w:after="0"/>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3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A5"/>
    <w:rPr>
      <w:rFonts w:ascii="Tahoma" w:eastAsia="Arial" w:hAnsi="Tahoma" w:cs="Tahoma"/>
      <w:color w:val="000000"/>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03A5"/>
    <w:pPr>
      <w:spacing w:after="0"/>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3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A5"/>
    <w:rPr>
      <w:rFonts w:ascii="Tahoma" w:eastAsia="Arial" w:hAnsi="Tahoma" w:cs="Tahoma"/>
      <w:color w:val="00000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386</Words>
  <Characters>2205</Characters>
  <Application>Microsoft Office Word</Application>
  <DocSecurity>0</DocSecurity>
  <Lines>18</Lines>
  <Paragraphs>5</Paragraphs>
  <ScaleCrop>false</ScaleCrop>
  <Company>Hewlett-Packard</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4</cp:revision>
  <dcterms:created xsi:type="dcterms:W3CDTF">2013-11-03T19:22:00Z</dcterms:created>
  <dcterms:modified xsi:type="dcterms:W3CDTF">2013-11-03T19:28:00Z</dcterms:modified>
</cp:coreProperties>
</file>