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1AD" w:rsidRDefault="00C5186A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2"/>
          <w:szCs w:val="19"/>
        </w:rPr>
      </w:pPr>
      <w:bookmarkStart w:id="0" w:name="_GoBack"/>
      <w:bookmarkEnd w:id="0"/>
      <w:r w:rsidRPr="00195EF2">
        <w:rPr>
          <w:rFonts w:ascii="新宋体" w:eastAsia="新宋体" w:cs="新宋体"/>
          <w:kern w:val="0"/>
          <w:sz w:val="22"/>
          <w:szCs w:val="19"/>
        </w:rPr>
        <w:t xml:space="preserve">The modification is in module rzDay.for, subroutine PHYSCL. </w:t>
      </w:r>
    </w:p>
    <w:p w:rsidR="00195EF2" w:rsidRPr="00195EF2" w:rsidRDefault="00195EF2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2"/>
          <w:szCs w:val="19"/>
        </w:rPr>
      </w:pPr>
      <w:r>
        <w:rPr>
          <w:rFonts w:ascii="新宋体" w:eastAsia="新宋体" w:cs="新宋体"/>
          <w:kern w:val="0"/>
          <w:sz w:val="22"/>
          <w:szCs w:val="19"/>
        </w:rPr>
        <w:t xml:space="preserve">Line 28-267 were descriptions of variables in this subroutine. </w:t>
      </w:r>
    </w:p>
    <w:p w:rsidR="00C5186A" w:rsidRDefault="00C5186A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2"/>
          <w:szCs w:val="19"/>
        </w:rPr>
      </w:pPr>
      <w:r w:rsidRPr="00195EF2">
        <w:rPr>
          <w:rFonts w:ascii="新宋体" w:eastAsia="新宋体" w:cs="新宋体"/>
          <w:kern w:val="0"/>
          <w:sz w:val="22"/>
          <w:szCs w:val="19"/>
        </w:rPr>
        <w:t xml:space="preserve">Line </w:t>
      </w:r>
      <w:r w:rsidR="00195EF2">
        <w:rPr>
          <w:rFonts w:ascii="新宋体" w:eastAsia="新宋体" w:cs="新宋体"/>
          <w:kern w:val="0"/>
          <w:sz w:val="22"/>
          <w:szCs w:val="19"/>
        </w:rPr>
        <w:t>4</w:t>
      </w:r>
      <w:r w:rsidR="000F2D05">
        <w:rPr>
          <w:rFonts w:ascii="新宋体" w:eastAsia="新宋体" w:cs="新宋体"/>
          <w:kern w:val="0"/>
          <w:sz w:val="22"/>
          <w:szCs w:val="19"/>
        </w:rPr>
        <w:t>43</w:t>
      </w:r>
      <w:r w:rsidR="00195EF2">
        <w:rPr>
          <w:rFonts w:ascii="新宋体" w:eastAsia="新宋体" w:cs="新宋体"/>
          <w:kern w:val="0"/>
          <w:sz w:val="22"/>
          <w:szCs w:val="19"/>
        </w:rPr>
        <w:t>-4</w:t>
      </w:r>
      <w:r w:rsidR="000F2D05">
        <w:rPr>
          <w:rFonts w:ascii="新宋体" w:eastAsia="新宋体" w:cs="新宋体"/>
          <w:kern w:val="0"/>
          <w:sz w:val="22"/>
          <w:szCs w:val="19"/>
        </w:rPr>
        <w:t>44</w:t>
      </w:r>
      <w:r w:rsidR="00195EF2">
        <w:rPr>
          <w:rFonts w:ascii="新宋体" w:eastAsia="新宋体" w:cs="新宋体"/>
          <w:kern w:val="0"/>
          <w:sz w:val="22"/>
          <w:szCs w:val="19"/>
        </w:rPr>
        <w:t xml:space="preserve"> were commented out to avoid repeated calculation of drainage in infiltration periods.</w:t>
      </w:r>
    </w:p>
    <w:p w:rsidR="00195EF2" w:rsidRDefault="00195EF2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2"/>
          <w:szCs w:val="19"/>
        </w:rPr>
      </w:pPr>
      <w:r>
        <w:rPr>
          <w:rFonts w:ascii="新宋体" w:eastAsia="新宋体" w:cs="新宋体"/>
          <w:kern w:val="0"/>
          <w:sz w:val="22"/>
          <w:szCs w:val="19"/>
        </w:rPr>
        <w:t xml:space="preserve">Line </w:t>
      </w:r>
      <w:r w:rsidR="000F2D05">
        <w:rPr>
          <w:rFonts w:ascii="新宋体" w:eastAsia="新宋体" w:cs="新宋体"/>
          <w:kern w:val="0"/>
          <w:sz w:val="22"/>
          <w:szCs w:val="19"/>
        </w:rPr>
        <w:t>504</w:t>
      </w:r>
      <w:r>
        <w:rPr>
          <w:rFonts w:ascii="新宋体" w:eastAsia="新宋体" w:cs="新宋体"/>
          <w:kern w:val="0"/>
          <w:sz w:val="22"/>
          <w:szCs w:val="19"/>
        </w:rPr>
        <w:t xml:space="preserve"> was commented out to make redistribution occur simultaneously with infiltration.</w:t>
      </w:r>
    </w:p>
    <w:p w:rsidR="00195EF2" w:rsidRDefault="00195EF2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2"/>
          <w:szCs w:val="19"/>
        </w:rPr>
      </w:pPr>
    </w:p>
    <w:p w:rsidR="00195EF2" w:rsidRPr="00195EF2" w:rsidRDefault="00195EF2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2"/>
          <w:szCs w:val="19"/>
        </w:rPr>
      </w:pPr>
    </w:p>
    <w:p w:rsidR="00C5186A" w:rsidRDefault="00C5186A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221AD" w:rsidRPr="00195EF2" w:rsidRDefault="00C5186A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2"/>
          <w:szCs w:val="19"/>
        </w:rPr>
      </w:pPr>
      <w:r w:rsidRPr="00195EF2">
        <w:rPr>
          <w:rFonts w:ascii="新宋体" w:eastAsia="新宋体" w:cs="新宋体"/>
          <w:kern w:val="0"/>
          <w:sz w:val="22"/>
          <w:szCs w:val="19"/>
        </w:rPr>
        <w:t>Code: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SUBROUTINE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PHYSCL(CC,TMIN,TMAX,EPAN,RTS,U,ATMP,INP4,JDAY,PTRANS,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</w:t>
      </w:r>
      <w:r>
        <w:rPr>
          <w:rFonts w:ascii="新宋体" w:eastAsia="新宋体" w:cs="新宋体" w:hint="eastAsia"/>
          <w:color w:val="FFFFFF"/>
          <w:kern w:val="0"/>
          <w:sz w:val="19"/>
          <w:szCs w:val="19"/>
          <w:highlight w:val="darkGreen"/>
        </w:rPr>
        <w:t>+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   LAI,SLKS,TUP,COPLNT,CORES,FT,FTR,RDF,TTRFD,IMAGIC,NSC,AIRR,TQ,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</w:t>
      </w:r>
      <w:r>
        <w:rPr>
          <w:rFonts w:ascii="新宋体" w:eastAsia="新宋体" w:cs="新宋体" w:hint="eastAsia"/>
          <w:color w:val="FFFFFF"/>
          <w:kern w:val="0"/>
          <w:sz w:val="19"/>
          <w:szCs w:val="19"/>
          <w:highlight w:val="darkGreen"/>
        </w:rPr>
        <w:t>+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   IBRKTH,UPNIT,EWP,IRRTYP,MDAY,IPL,RH,IYYY,NOSTAR,XNU,ALPH,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</w:t>
      </w:r>
      <w:r>
        <w:rPr>
          <w:rFonts w:ascii="新宋体" w:eastAsia="新宋体" w:cs="新宋体" w:hint="eastAsia"/>
          <w:color w:val="FFFFFF"/>
          <w:kern w:val="0"/>
          <w:sz w:val="19"/>
          <w:szCs w:val="19"/>
          <w:highlight w:val="darkGreen"/>
        </w:rPr>
        <w:t>+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   H2OTAB,RPOOL,ICNVG,BIGCNV,HEIGHT,CAPZONE,BD,FPW,INXPL,EFFLUX,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</w:t>
      </w:r>
      <w:r>
        <w:rPr>
          <w:rFonts w:ascii="新宋体" w:eastAsia="新宋体" w:cs="新宋体" w:hint="eastAsia"/>
          <w:color w:val="FFFFFF"/>
          <w:kern w:val="0"/>
          <w:sz w:val="19"/>
          <w:szCs w:val="19"/>
          <w:highlight w:val="darkGreen"/>
        </w:rPr>
        <w:t>+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   IRTYPE,OMSEA,TLAI,SNOWPK,IRLOC,METMOD,IPR,SDEAD_HEIGHT,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</w:t>
      </w:r>
      <w:r>
        <w:rPr>
          <w:rFonts w:ascii="新宋体" w:eastAsia="新宋体" w:cs="新宋体" w:hint="eastAsia"/>
          <w:color w:val="FFFFFF"/>
          <w:kern w:val="0"/>
          <w:sz w:val="19"/>
          <w:szCs w:val="19"/>
          <w:highlight w:val="darkGreen"/>
        </w:rPr>
        <w:t>+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   SDEAD,SDCN,HYDGRAD,ICHEM,jeday,tdew,npcpoint,nuse,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</w:t>
      </w:r>
      <w:r>
        <w:rPr>
          <w:rFonts w:ascii="新宋体" w:eastAsia="新宋体" w:cs="新宋体" w:hint="eastAsia"/>
          <w:color w:val="FFFFFF"/>
          <w:kern w:val="0"/>
          <w:sz w:val="19"/>
          <w:szCs w:val="19"/>
          <w:highlight w:val="darkGreen"/>
        </w:rPr>
        <w:t>+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   IHOURLY,ISHAW,IPENFLUX,hrt,hrts,hru,hrh,fracom,clouds,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</w:t>
      </w:r>
      <w:r>
        <w:rPr>
          <w:rFonts w:ascii="新宋体" w:eastAsia="新宋体" w:cs="新宋体" w:hint="eastAsia"/>
          <w:color w:val="FFFFFF"/>
          <w:kern w:val="0"/>
          <w:sz w:val="19"/>
          <w:szCs w:val="19"/>
          <w:highlight w:val="darkGreen"/>
        </w:rPr>
        <w:t>+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   RET_day_T,RET_day_S,iwzone,co2r,rth,hrth,wsi,plwidth,RSDIA,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</w:t>
      </w:r>
      <w:r>
        <w:rPr>
          <w:rFonts w:ascii="新宋体" w:eastAsia="新宋体" w:cs="新宋体" w:hint="eastAsia"/>
          <w:color w:val="FFFFFF"/>
          <w:kern w:val="0"/>
          <w:sz w:val="19"/>
          <w:szCs w:val="19"/>
          <w:highlight w:val="darkGreen"/>
        </w:rPr>
        <w:t>+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   smelt_SHAW,TBOTM,Hmin,DAYRAIN,istress0,subirr,SSURFT,IPDEPTH,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</w:t>
      </w:r>
      <w:r>
        <w:rPr>
          <w:rFonts w:ascii="新宋体" w:eastAsia="新宋体" w:cs="新宋体" w:hint="eastAsia"/>
          <w:color w:val="FFFFFF"/>
          <w:kern w:val="0"/>
          <w:sz w:val="19"/>
          <w:szCs w:val="19"/>
          <w:highlight w:val="darkGreen"/>
        </w:rPr>
        <w:t>+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   jbday)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C======================================================================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PURPOSE: SIMULATE PHYSICAL PROCESSES @ A SINGLE TIME STEP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REF: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VARIABLE DEFINITIONS: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VARIABLE  I/O DESCRIPTION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--------  --- -----------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ACCPO4     L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ACTEVP     L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ACTTRN     L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AEF        I  FIELD SATURATION FRACTION [0..1]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AEVAP  L  POTENTIAL SOIL EVAPORATION (CM/HR)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AIRR  I/O AMOUNT OF IRRIGATION WATER TO APPLY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ASPECT     I  ASPECT ANGLE CLOCKWISE FROM NORTH [Radius]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ATMP   I  ATMOSPHERIC PRESSURE CORRECTED FOR ELEV [KPA]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ATRANS     L  ACTUAL TRANSPIRATION VALUE FOR EACH LAYER.[CM/DAY]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BASE   I  BASAL AREA OF A PLANT [M^2]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BKCHEM     L  FLUX OF SELECTED CHEMICALS AT BRK. THR. NODE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CONTAINS NO3-N, PEST#1-3 [UG/CM^2]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BRKH2O     L  FLUX OF WATER AT BRK. THR. NODE [CM/DAY]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CANIRR     L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CC         I  TRANSPORT MATRIX FOR MOBILE CHEMICALS [MG/L]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CONTAINS ONLY THE SOLUBLE FORM OF CHEMICAL: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1-HYDROGEN, 2-CALCIUM, 3-SODIUM, 4-MAGNISIUM,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5-CLORINE, 6-BICARBONATE, 7-SULFATE, 8-ALUMINUM,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9-NITRATE-N, 10-AMMONIUM-N, 11-CARBONATE,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12-UREA-N, 13-PEST #1, 14-PEST #2, 15-PEST #3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CDNCI  I  WATER SEEPAGE OUT BOTTOM OF PROFILE [CM]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lastRenderedPageBreak/>
        <w:t>C       CII        L  INFILTRATION AMT. AT CURRENT TIME STEP [CM]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CLAT   I  LATERAL HYDROLIC CONDUCTIVITY [CM/HR]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CMPS   L  CUMM. WATER SEEP OUT BOTTOM OF PROFILE FROM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MACROPORES [CM]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CNVG   L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CONCX2     I  PEST. CONC. INVOLVED IN KINETIC PROCESSES [UG/G-S]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COPLNT     I  INITIAL AMT OF PESTICIDE ON THE FOLIAGE [UG/CM^2]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COR        L  CORRECTION FACTOR FOR ROUNDING ERROR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CORES  I  INIT. AMT. CHEM. AVAIL. ON RESIDUE FOR DISSIPATION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CSH        I  SOIL HEAT CAPACITIES (WET-DRY) [J/MM^3/C]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CUMCLM     I  CUM CHEMICAL FLOW IN MP VS. TIME [UG/CM^2]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CUMMF  I  CUM MACROPORE WATER FLOW [CM]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CUTTER     L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DAYTIM     L  TIME OF DAY [0..24 HRS]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DELOLD     L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DELSTO     L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DELT   L  INCREMENTAL TIME STEP [HR]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DELTA  L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DELZ   I  NODAL DEPTH FORWARD DIFFERENCES [CM]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DFLOW  I  WATER FLOW FROM DEADEND MACROPORES TO SOIL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SPACIALLY DISTRUB [CM]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DTCHEM     L  TOTAL AMOUNT OF CHEMICAL LOST TO SEEPAGE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CORRESPONDS TO CC ORDER [UG/CM^2]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DTEVAP     L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DTMASS     L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DTOLD  L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DTSEEP     L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DTSINK     L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DUR        L  STORM DURATION [HR]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ELEV   I  LOCATION ELEVATION [M]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EPAN   I  DAILY PAN EVAPORATION [CM]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EVAP   L  AVE EVAP RATE OVER PHOTOPERIOD [CM/HR] (&lt;=0)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EWP       I/O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FERTIR    I/O AMT. OF FERTILIZER IN IRRIGATION WATER [MG/L]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FIRST  L  TRUE IF FIRST TIME THROUGH ROUTINE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FLOW   I  CUMCUL. WATER FLOW FROM CONT. MACROPORES TO SOIL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IN EACH LAYER. [CM]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FMP        L  CUMMULATIVE FLOW FROM MACROPORES [CM]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FT         I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FTR        I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H    I    NODAL SOIL WATER PRESSURE HEADS [CM]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HKBAR  I  LAYER INTERFACE HYDRAULIC COND [CM/HR]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HROOT  L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I    L    INDEX VARIABLE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IBRKTH     I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ICRUST    I/O FLAG FOR PRESENCE OF SURFACE CRUST [0=NO, 1=YES]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ICHEM  L  INDICATOR FLAG SIGNALLING IF EQUILIBRIUM CHEMISTRY IS USED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    (0) - DO NOT USE CHEMISTRY MODEL, USE DEFAULT VALUES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    (1) - USE CHEMISTRY MODEL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ID        I/O INDEX FOR DEPTH OF WETTING FRONT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IHOUR  L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IMAGIC     I  INDICATOR OF DEBUG OUTPUT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lastRenderedPageBreak/>
        <w:t>C       INP4   I  POINTER TO BRKPNT.DAT DATAFILE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IP         L  INDEX FOR PESTICIDE NUMBER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IPL        I  PLANT CURRENTLY MODELING [1..MXSPEC]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IPSTM  P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IPSTO  P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IREBOT     I  BOTTOM B.C. INDICATOR: 1 (CONSTANT HEAD) OR 2 (UNIT FLUX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ISEG   L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ITBL   I  FLAG FOR PRESENCE OF WATER TABLE [0=NO, 1=YES]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ITYPE  L  INDICATOR FOR SOIL TYPE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IYYY   I  --YEAR (4 DIGITS).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J    L    INDEX VARIABLE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JDAY   I  JULIAN DAY   [1..366]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JJ         L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JSTDAY     L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K   I/O VON KARMAN CONSTANT ( =.41)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LAI        L  LEAF AREA INDEX (LIVE LEAVES ONLY)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TLAI   L  LEAF AREA INDEX (LIVE AND DEAD LEAVES)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MAXBP  P  MAXIMUM NUMBER OF BREAK POINTS IN A RAINSTORM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MAXHOR     P  MAXIMUM NUMBER OF SOIL HORIZONS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MAXSCT     P  MAX NUMBER OF SOIL CONSTITUENTS PER HORIZON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MDAY   I  TOTAL DAY FROM START OF SIMULATION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MINUT  L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MXCHEM     P  MAXIMUM NUMBER OF CHEMICALS SIMULATED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MXNOD  P  MAX NUMBER OF NUMERICAL NODES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MXNODT     P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MXPEST     P  MAXIMUM NUMBER OF PESTICIDES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NBPR   L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ND         L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NDXN2H     I  INDEX FOR NUMERICAL LAYERS TO HORIZONS,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  IE. WHICH HORIZON IS NUMERICAL LAYER IN.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NHOR   I  NUMBER OF SOIL HORIZONS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NN         I  NUMBER INTERIOR NODES IN RICHARD'S EQN SOLUTION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NOSTAR     I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NS         L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NSC        I  CURRENT OUTPUT SCENARIO NUMBER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NSPAN  L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OBTNIT     L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OLDSTR     L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PCLAY  L  SEDIMENT FRACTION CLAY CONTENT [0..1]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PDEN   L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PES        L  POTENTIAL EVAP FROM SUBSTRATE [CM/DAY]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PESTIR    I/O AMT. OF PESTICIDES IN IRRIGATION WATER [MG/L]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PET        L  POTENTIAL TRANSPIRATION [CM/DAY]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PP         L  PHOTOPERIOD [HR]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PSAND  L  SEDIMENT SIZE FRACTION SAND PORTION [0..1]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PSILT  L  SEDIMENT SIZE FRACTION SILT PORTION [0..1]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PTRANS    I/O TOTAL POTENTIAL TRANSPIRATION (DIRECT + UNUSED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SOIL EVAPORATION).[CM/DAY]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PUP        L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PWRTS  I  NUMBER OF PLANT WITH ACTIVE ROOTS [#/HA]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QF         I  LAYER INTERFACIAL MOIST FLUXES [CM/HR]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QS         L  NODAL WATER UPTAKE BY PLANTS [CM/HR]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lastRenderedPageBreak/>
        <w:t>C       RDF        I  FRACTIONAL DISTRIBUTION OF ROOTS BY LAYER [0..1]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RFDD  I/O TOTAL RAINFALL DEPTH [CM]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RH         I  RELATIVE HUMIDITY [0..100]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BD         L  SOIL BULK DENSITY [G/CM^3]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RNDR   L  RANDOM ROUGHNESS [CM]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ROI        L  TOTAL SURFACE RUNOFF [CM]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RRATE  I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RTS        I  TOTAL S-W RADIATION INCOMING [MJ/M^2/DAY]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SLKS   I  SOIL LAYER KD VALUES; CORRECTED FOR OM [CM^3/G]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SLOPE  I  SLOPE OF FIELD [RAD]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SMELT  L  SNOWMELT FOR THE DAY (CM)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SNODON     L  FLAG FORCING ONE PASS THROUGH THE SNOMELT ROUTINE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SNOWPK    I/O PACK WATER EQUILIVALENT THAT IS PASSED IN FOR INITIAL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SOILHP     I  MODIFIED BROOKS-COREY PARAMETERS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  (1):   HB    - BUBBLING PRESSURE O(H) [CM]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  (2):   LAMDA - PORE SIZE DISTRIBUTION INDEX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  (3):   EPS   - EXPONENT FOR K(H) CURVE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  (4):   KSAT  - SAT HYDRAULIC CONDUCT [CM/HR]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  (5):   WR    - RESIDUAL WATER CONTENT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  (6):   WS    - SATURATION WATER CONTENT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  (7):   WFC   - FIELD CAPACITY (1/3 BAR) WC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  (8):   WFC   - FIELD CAPACITY (1/10 BAR) WC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  (9):   WWP   - WILTING POINT (15 BAR) WC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  (10):  HB    - BUBBLING PRESSURE K(H) CURVE [CM]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  (11):  C2    - SECOND INTRCEPT ON K(H) CURVE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  (12):  N1    - FIRST EXPONENT FOR K(H) CURVE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  (13):  A1    - CONSTANT FOR O(H) CURVE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SOILPP     I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SOLTP1    I/O ARRAY OF HEAT MODEL PARAMETERS,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 1: SAT MOISTURE CONTENT [0..1]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 2: FIELD CAPACITY [0..1]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 3: TEXTURE CLASS (1-COARSE, 2-MED, 3-FINE)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 4: # CONSTITUENTS FOR THERMAL PROPERTY CALC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 5: DRY VOL HEAT CAPACITY  [J/MM^3/C]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SOLTP2     I  (MAXSCT X MAXHOR X 3) ARRAY OF SOIL HORIZON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CONSTITUENT PROPERTIES, CONSTIT'S BY ROW,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HORIZON BY COL, PROPERTY BY PLANE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1: CONSTITUENT VOLUME FRACTIONS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2: CONSTITUENT HEAT CONDUCT [J/MM/HR/C],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3: PARTICLE SHAPE FACTORS GA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SPAN   L  LOGICAL: T - STORM SPANS 2 OR MORE DAYS;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SSEEP  L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START  L  FLAG FOR PHYSCL ROUTINE INITIALIZATION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SSTART     L  FLAG FOR SNOW ROUTINE INITIALIZATION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STMSEG     L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STORM  L  COL 1: INCREMENTAL BREAKPOINT TIMES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("DELTA T"'S) [HR]; INCREMENTAL BREAKPOINT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RAINFALL DEPTHS [CM]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T    I    SOIL TEMPERATURE IN NUMERICAL CONFIGURATION [C]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TACTVE     L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TAIRR I/O NITROGEN IN IRRIGATION WATER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TARAIN    I/O NITROGEN IN RAIN WATER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lastRenderedPageBreak/>
        <w:t>C       TBDH   L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TCII   L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TDAY   L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TDPLNT     L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TEVAP  L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TFMASS     L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THETA  I  VOLUMETRIC WATER CONTENT [CM^3/CM^3]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TL         I  NUMERICAL LAYER THICKNESSES [CM]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TLRO  I/O LOSS OF NITROGEN DUE TO RUNOFF [KG-N/HA]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TLSEP I/O LOSS OF NITROGEN DUE TO SEEPAGE [KG-N/HA]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TLDRN I/O LOSS OF NITROGEN DUE TO TILE DRAINAGE [KG-N/HA]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TLLAT I/O LOSS OF NITROGEN DUE TO LATERAL FLOW [KG-N/HA]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TLT        I  DEPTH TO BOTTOM OF NUMERICAL LAYERS [CM]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TM         L  AVERAGE DAILY AIR TEMPERATURE [C]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TMASS  L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TMAX   I  MAXIMUM AIR TEMPERATURE [C]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TMIN   I  MINIMUM AIR TEMPERATURE [C]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TMIRR  L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TNITUP    I/O TOTAL NITROGEN UPTAKE FOR WHOLE PROFILE [G/PLANT]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TNUP   L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TOOTH  L    PROFILE WATER STORAGE BEFORE RAINFALL (CM)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TPASS  L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TQ        I/O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TRFDD  L  ACCUMULATED TOTAL RAINFALL DEPTH [CM]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TRNTIM     L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TROI   L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TRTS   L  TOTAL ROOTS FOR PROFILE (SUM OF RDF)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TS0        L  STORM STARTING CLOCK TIME [HR], 0&lt;TS0&lt;24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TSE        L  STORM CLOCK ENDING TIME [HR], 0&lt;TSE&lt;24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TSEEP  L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TSTART     L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TTCII  L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TTRFD  L  DAILY TOTAL RAINFALL DEPTH [CM]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TTMASS     L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TTRO   L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TTUP   L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TUP       I/O WATER UPTAKE / LAYER [CM].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IRRTYP     I  --TYPE OF IRRIGATION, IE. SPRINKLER, FLOOD,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FURROW, DRIP, or SUBSURFACE.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U    I    IONIC STRENGTH [MOLES/L]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UPNIT I/O UPTAKE OF NITROGEN FOR EACH LAYER [G/PLANT/LAYER]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UPPASS     L  PASSIVE UPTAKE OF NITROGEN [KG-N/HA]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UPACT  L  ACTIVE UPTAKE OF NITROGEN [KG-N/HA]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UPTOT  L  TOTAL NITROGEN UPTAKE [KG-N/HA]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UPDMD  L  TOTAL NITROGEN DEMAND BY PLANTS [KG-N/HA]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WRES   L  MOISTURE CONTENT OF RESIDUE [0..1]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WRKNUM     I  WORK ARRAY INTERMEDIATARY VALUES OF: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  1: SUBDIAG ELEM'S IN TRIDIAG SYSTEM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  2: DIAG   "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  3: SUPER   "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  4: R.H.S.   "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  5: WORKING SPACE FOR TRIDIAG SOL'N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lastRenderedPageBreak/>
        <w:t>C               6:        "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  7: TEMPORARY NEW TEMPERATURE SOL'N [C]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  8: INTERFACIAL SOIL THERMAL COND [J/MM/HR/C]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  9: SCALED PLAT WATER UPTAKES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XLAT   I  LATITUDE OF FIELD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XNU        I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ZN         I  DEPTH TO NUMERICAL NODES [CM]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ZRFDD  L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COMMENTS: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MASS STORAGE FILES: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EXTERNAL REFERENCES: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ADJDT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CHSPAN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EVNTRO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HEATFX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MANOUT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MASSBL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POTEVP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RECON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REDIST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SGATE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SINK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SOILPR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STMINP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UPTAKE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VGATE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WCHEAD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CALLED FROM: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PROGRAMMER: KEN ROJAS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VERSION:   3.0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C-----------------------------------------------------------------------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</w:t>
      </w:r>
    </w:p>
    <w:p w:rsidR="00163616" w:rsidRDefault="00163616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2B7BFD" w:rsidRDefault="00163616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NOTE: Most of the codes were not provided here to simplify this documentation, readers are referred to the full </w:t>
      </w:r>
      <w:r w:rsidR="001550A7">
        <w:rPr>
          <w:rFonts w:ascii="新宋体" w:eastAsia="新宋体" w:cs="新宋体"/>
          <w:color w:val="008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rzDay.for</w:t>
      </w:r>
      <w:r w:rsidR="001550A7">
        <w:rPr>
          <w:rFonts w:ascii="新宋体" w:eastAsia="新宋体" w:cs="新宋体"/>
          <w:color w:val="008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document for details.</w:t>
      </w:r>
    </w:p>
    <w:p w:rsidR="00163616" w:rsidRDefault="00163616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163616" w:rsidRDefault="00163616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. . .  R A I N . . . AND  . . . I R R I G A T I O N   . . .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===========================================================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.. CHECK FOR IRRIGATION EVENT OR SPANNING RAINFALL EVENT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(AIRR.GT.0.0D0.AND.(.NOT.SPAN))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THEN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..CHECK IF STORM AND IRRIGATION EVENT START AT THE SAME TIME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(AIRR.GT.0.0D0.AND.(JDAY.EQ.JSTDAY.AND.TS0.EQ.0.0D0))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THEN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lastRenderedPageBreak/>
        <w:t>C           ..PAD THE STORM EVENT BY 1 MINUTE TO ALLOW BOTH TO OCCUR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TS0=TS0+1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ENDIF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SPAN=.FALSE.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PERIOD=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'IRR  '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(SMELT.GT.0.0D0.or.smelt_shaw.gt.0.0d0)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THEN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IFMT=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'(1X,"===&gt; SNOWMELT INFILTRATION AT ",I3,":",    I2.2,1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</w:t>
      </w:r>
      <w:r>
        <w:rPr>
          <w:rFonts w:ascii="新宋体" w:eastAsia="新宋体" w:cs="新宋体" w:hint="eastAsia"/>
          <w:color w:val="FFFFFF"/>
          <w:kern w:val="0"/>
          <w:sz w:val="19"/>
          <w:szCs w:val="19"/>
          <w:highlight w:val="darkGreen"/>
        </w:rPr>
        <w:t>+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X,A2)'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ELSE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IFMT=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'(1X,"===&gt; IRRIGATION EVENT AT ",I3,":",I2.2,    1X,A2)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</w:t>
      </w:r>
      <w:r>
        <w:rPr>
          <w:rFonts w:ascii="新宋体" w:eastAsia="新宋体" w:cs="新宋体" w:hint="eastAsia"/>
          <w:color w:val="FFFFFF"/>
          <w:kern w:val="0"/>
          <w:sz w:val="19"/>
          <w:szCs w:val="19"/>
          <w:highlight w:val="darkGreen"/>
        </w:rPr>
        <w:t>+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'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(IRLOC.GT.0)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THEN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.. IRLOC WOULD BE 0 IF AUTOMATIC IRRIGATION IS USED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(IRRTYP(IRLOC).EQ.1)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THEN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  .. SPRINKLER IRRIGATION; SETUP PSEUDO-STORM DATA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    ISEG=1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    NBPR=4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    NSPAN=4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LIWANG MA, DEC 8, 2006. TO PREVENT RRATE BEING 0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(RRATE(IRLOC).EQ.0.0D0) RRATE(IRLOC)=1.0d0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    RRATE_C = RRATE(IRLOC)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END OF MODIFICATION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    TMIRR=AIRR/RRATE(IRLOC)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140 I=1,NBPR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      STMSEG(I,1,ISEG)=TMIRR*0.25D0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      STMSEG(I,2,ISEG)=AIRR*0.25D0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 140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CONTINUE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(TMIRR.GT.24.0D0)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THEN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PRINT</w:t>
      </w:r>
      <w:r>
        <w:rPr>
          <w:rFonts w:ascii="新宋体" w:eastAsia="新宋体" w:cs="新宋体" w:hint="eastAsia"/>
          <w:kern w:val="0"/>
          <w:sz w:val="19"/>
          <w:szCs w:val="19"/>
        </w:rPr>
        <w:t>*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PRINT</w:t>
      </w:r>
      <w:r>
        <w:rPr>
          <w:rFonts w:ascii="新宋体" w:eastAsia="新宋体" w:cs="新宋体" w:hint="eastAsia"/>
          <w:kern w:val="0"/>
          <w:sz w:val="19"/>
          <w:szCs w:val="19"/>
        </w:rPr>
        <w:t>*,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'  &lt;&lt;&lt; E R R O R  &gt;&gt;&gt;'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PRINT</w:t>
      </w:r>
      <w:r>
        <w:rPr>
          <w:rFonts w:ascii="新宋体" w:eastAsia="新宋体" w:cs="新宋体" w:hint="eastAsia"/>
          <w:kern w:val="0"/>
          <w:sz w:val="19"/>
          <w:szCs w:val="19"/>
        </w:rPr>
        <w:t>*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PRINT</w:t>
      </w:r>
      <w:r>
        <w:rPr>
          <w:rFonts w:ascii="新宋体" w:eastAsia="新宋体" w:cs="新宋体" w:hint="eastAsia"/>
          <w:kern w:val="0"/>
          <w:sz w:val="19"/>
          <w:szCs w:val="19"/>
        </w:rPr>
        <w:t>*,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'IT WOULD TAKE MORE THAN 24 HOURS TO APPLY'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PRINT</w:t>
      </w:r>
      <w:r>
        <w:rPr>
          <w:rFonts w:ascii="新宋体" w:eastAsia="新宋体" w:cs="新宋体" w:hint="eastAsia"/>
          <w:kern w:val="0"/>
          <w:sz w:val="19"/>
          <w:szCs w:val="19"/>
        </w:rPr>
        <w:t>*,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'THE AMOUNT OF IRRIGATION WATER YOU SPECIFIED'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PRINT</w:t>
      </w:r>
      <w:r>
        <w:rPr>
          <w:rFonts w:ascii="新宋体" w:eastAsia="新宋体" w:cs="新宋体" w:hint="eastAsia"/>
          <w:kern w:val="0"/>
          <w:sz w:val="19"/>
          <w:szCs w:val="19"/>
        </w:rPr>
        <w:t>*,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'AT THE CURRENT APPLICATION RATE.'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PRINT</w:t>
      </w:r>
      <w:r>
        <w:rPr>
          <w:rFonts w:ascii="新宋体" w:eastAsia="新宋体" w:cs="新宋体" w:hint="eastAsia"/>
          <w:kern w:val="0"/>
          <w:sz w:val="19"/>
          <w:szCs w:val="19"/>
        </w:rPr>
        <w:t>*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PRINT</w:t>
      </w:r>
      <w:r>
        <w:rPr>
          <w:rFonts w:ascii="新宋体" w:eastAsia="新宋体" w:cs="新宋体" w:hint="eastAsia"/>
          <w:kern w:val="0"/>
          <w:sz w:val="19"/>
          <w:szCs w:val="19"/>
        </w:rPr>
        <w:t>*,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'AMOUNT ='</w:t>
      </w:r>
      <w:r>
        <w:rPr>
          <w:rFonts w:ascii="新宋体" w:eastAsia="新宋体" w:cs="新宋体" w:hint="eastAsia"/>
          <w:kern w:val="0"/>
          <w:sz w:val="19"/>
          <w:szCs w:val="19"/>
        </w:rPr>
        <w:t>,AIRR,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'  RATE ='</w:t>
      </w:r>
      <w:r>
        <w:rPr>
          <w:rFonts w:ascii="新宋体" w:eastAsia="新宋体" w:cs="新宋体" w:hint="eastAsia"/>
          <w:kern w:val="0"/>
          <w:sz w:val="19"/>
          <w:szCs w:val="19"/>
        </w:rPr>
        <w:t>,RRATE(IRLOC)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      CANIRR=.TRUE.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ENDIF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ELSEIF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(IRRTYP(IRLOC).EQ.4)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THEN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..FIND average Ksat of the top 30 cm  Liwang Ma, 12-18-2008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TERM2=0.0D0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402 J=1,30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 JJ=IT2H(j)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IF(Jj.EQ.1) THEN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  TERM2=TERM2+1.0d0/soilhp(4,JJ)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!1 cm increment for the i</w:t>
      </w:r>
      <w:r>
        <w:rPr>
          <w:rFonts w:ascii="新宋体" w:eastAsia="新宋体" w:cs="新宋体" w:hint="eastAsia"/>
          <w:color w:val="006400"/>
          <w:kern w:val="0"/>
          <w:sz w:val="19"/>
          <w:szCs w:val="19"/>
          <w:highlight w:val="lightGray"/>
        </w:rPr>
        <w:t>nfiltrat</w:t>
      </w:r>
      <w:r>
        <w:rPr>
          <w:rFonts w:ascii="新宋体" w:eastAsia="新宋体" w:cs="新宋体" w:hint="eastAsia"/>
          <w:color w:val="006400"/>
          <w:kern w:val="0"/>
          <w:sz w:val="19"/>
          <w:szCs w:val="19"/>
          <w:highlight w:val="yellow"/>
        </w:rPr>
        <w:t>ion grade.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ELSE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 TERM2=TERM2+(DHB(J)-DHB(J-1))/soilhp(4,JJ)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ENDIF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 402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CONTINUE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lastRenderedPageBreak/>
        <w:t xml:space="preserve">          SK_avg = 30.0d0/term2/2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! per Laj request to use 30 cm averag</w:t>
      </w:r>
      <w:r>
        <w:rPr>
          <w:rFonts w:ascii="新宋体" w:eastAsia="新宋体" w:cs="新宋体" w:hint="eastAsia"/>
          <w:color w:val="006400"/>
          <w:kern w:val="0"/>
          <w:sz w:val="19"/>
          <w:szCs w:val="19"/>
          <w:highlight w:val="lightGray"/>
        </w:rPr>
        <w:t>e Ksat/2</w:t>
      </w:r>
      <w:r>
        <w:rPr>
          <w:rFonts w:ascii="新宋体" w:eastAsia="新宋体" w:cs="新宋体" w:hint="eastAsia"/>
          <w:color w:val="006400"/>
          <w:kern w:val="0"/>
          <w:sz w:val="19"/>
          <w:szCs w:val="19"/>
          <w:highlight w:val="yellow"/>
        </w:rPr>
        <w:t>.0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  .. DRIP IRRIGATION; SETUP FOR CONSTANT RAINFALL @ KSAT RATE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    ISEG=1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    NBPR=4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    NSPAN=4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   TMIRR=AIRR/SOILHP(4,1)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    TMIRR=AIRR/SK_avg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150 I=1,NBPR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      STMSEG(I,1,ISEG)=TMIRR*0.25D0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      STMSEG(I,2,ISEG)=AIRR*0.25D0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 150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CONTINUE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ENDIF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ENDIF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ENDIF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ELSE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... INITIALIZE STORM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PERIOD=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'STORM'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IFMT=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'(1X,"===&gt; RAINFALL EVENT AT ",I3,":",I2.2,1X,A2)'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... CHECK IF NEXT STORM SPANS NEXT DAY &amp; ADJUST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(.NOT.SPAN)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THEN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..ONLY GO IN HERE IF FIRST TIME THRU AFTER READ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NBPR=NBPRI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CALL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CHSPAN(DUR,MAXBP,NBPR,SPAN,STORM,TS0,STMSEG,NS,ND)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ISEG=1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NSPAN=NS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DAYRAIN=DAYRAIN+RFDNEW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ELSE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..GO THRU HERE ONLY ON A SPAN STORM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(AIRR.GT.0.0D0)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THEN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CALL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MANOUT(-1,0,JDAY,0,IYYY)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PRINT</w:t>
      </w:r>
      <w:r>
        <w:rPr>
          <w:rFonts w:ascii="新宋体" w:eastAsia="新宋体" w:cs="新宋体" w:hint="eastAsia"/>
          <w:kern w:val="0"/>
          <w:sz w:val="19"/>
          <w:szCs w:val="19"/>
        </w:rPr>
        <w:t>*,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'===&gt; IRRIGATION APPLICATION CANCELED (SPANNING)'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  CANIRR=.TRUE.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ENDIF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PRINT</w:t>
      </w:r>
      <w:r>
        <w:rPr>
          <w:rFonts w:ascii="新宋体" w:eastAsia="新宋体" w:cs="新宋体" w:hint="eastAsia"/>
          <w:kern w:val="0"/>
          <w:sz w:val="19"/>
          <w:szCs w:val="19"/>
        </w:rPr>
        <w:t>*,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'===&gt; CONTINUING PREVIOUS DAYS STORM'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PRINT</w:t>
      </w:r>
      <w:r>
        <w:rPr>
          <w:rFonts w:ascii="新宋体" w:eastAsia="新宋体" w:cs="新宋体" w:hint="eastAsia"/>
          <w:kern w:val="0"/>
          <w:sz w:val="19"/>
          <w:szCs w:val="19"/>
        </w:rPr>
        <w:t>*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ISEG=2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SPAN=.FALSE.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NSPAN=ND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ENDIF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ENDIF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(CANIRR)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THEN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AIRR=0.0D0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160 I=1,4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FERTIR(I)=0.0D0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 160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CONTINUE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170 I=1,MXPEST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PESTIR(I)=0.0D0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lastRenderedPageBreak/>
        <w:t xml:space="preserve">  170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CONTINUE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ENDIF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CANIRR=.FALSE.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.. PRINT TIME OF STORM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IHOUR=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MOD</w:t>
      </w:r>
      <w:r>
        <w:rPr>
          <w:rFonts w:ascii="新宋体" w:eastAsia="新宋体" w:cs="新宋体" w:hint="eastAsia"/>
          <w:kern w:val="0"/>
          <w:sz w:val="19"/>
          <w:szCs w:val="19"/>
        </w:rPr>
        <w:t>(DAYTIM,12.0D0))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MINUT=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kern w:val="0"/>
          <w:sz w:val="19"/>
          <w:szCs w:val="19"/>
        </w:rPr>
        <w:t>((DAYTIM-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kern w:val="0"/>
          <w:sz w:val="19"/>
          <w:szCs w:val="19"/>
        </w:rPr>
        <w:t>(DAYTIM))*60.0D0)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kern w:val="0"/>
          <w:sz w:val="19"/>
          <w:szCs w:val="19"/>
        </w:rPr>
        <w:t>(IHOUR.EQ.0) IHOUR=12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(DAYTIM/12.0D0).LT.1)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THEN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WRITE</w:t>
      </w:r>
      <w:r>
        <w:rPr>
          <w:rFonts w:ascii="新宋体" w:eastAsia="新宋体" w:cs="新宋体" w:hint="eastAsia"/>
          <w:kern w:val="0"/>
          <w:sz w:val="19"/>
          <w:szCs w:val="19"/>
        </w:rPr>
        <w:t>(*,FMT=IFMT) IHOUR,MINUT,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'AM'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ELSE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WRITE</w:t>
      </w:r>
      <w:r>
        <w:rPr>
          <w:rFonts w:ascii="新宋体" w:eastAsia="新宋体" w:cs="新宋体" w:hint="eastAsia"/>
          <w:kern w:val="0"/>
          <w:sz w:val="19"/>
          <w:szCs w:val="19"/>
        </w:rPr>
        <w:t>(*,FMT=IFMT) IHOUR,MINUT,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'PM'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ENDIF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..FIND STORM DURATION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TMSTM=0.0D0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180 I=1,NSPAN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TMSTM=TMSTM+STMSEG(I,1,ISEG)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 180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CONTINUE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(AIRR.GT.0.0D0)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THEN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TMSTM=0.0D0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TTAIRR=AIRR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ENDIF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... CALCULATE FLUX DUE TO SUBSURFACE DRAINAGE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SUBDR=0.0D0</w:t>
      </w:r>
    </w:p>
    <w:p w:rsidR="00C5186A" w:rsidRPr="00C5186A" w:rsidRDefault="00C5186A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!commented out to avoid repeated calculation</w:t>
      </w:r>
    </w:p>
    <w:p w:rsidR="002B7BFD" w:rsidRPr="00C5186A" w:rsidRDefault="00C5186A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C5186A"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x</w:t>
      </w:r>
      <w:r w:rsidR="002B7BFD" w:rsidRPr="00C5186A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     IF(IDRAIN.EQ.1) CALL TILEFLO(TLT,HORTHK,THGCUR,DRSPAC,DRRAD,</w:t>
      </w:r>
    </w:p>
    <w:p w:rsidR="00C5186A" w:rsidRDefault="00C5186A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cx</w:t>
      </w:r>
      <w:r w:rsidR="002B7BFD" w:rsidRPr="00C5186A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  +      H2OTAB,SUBDR,NN,NHOR,CLAT,IDP,UDRN)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..IF THERE IS A SNOWPACK SET TEMPERATURE SURFACE BOUNDRY CONDITION = 0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if (ihourly.eq.1) then  !use hourly air temperature for surface temp all the time, 6-12-2014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    TMX=hrt(idaytim)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else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     TMX=TM       !check this if Penflux is used.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  endif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(SNP.GT.0.0D0)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THEN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!assume zero temperature only snow depth </w:t>
      </w:r>
      <w:r>
        <w:rPr>
          <w:rFonts w:ascii="新宋体" w:eastAsia="新宋体" w:cs="新宋体" w:hint="eastAsia"/>
          <w:color w:val="006400"/>
          <w:kern w:val="0"/>
          <w:sz w:val="19"/>
          <w:szCs w:val="19"/>
          <w:highlight w:val="lightGray"/>
        </w:rPr>
        <w:t xml:space="preserve">greater </w:t>
      </w:r>
      <w:r>
        <w:rPr>
          <w:rFonts w:ascii="新宋体" w:eastAsia="新宋体" w:cs="新宋体" w:hint="eastAsia"/>
          <w:color w:val="006400"/>
          <w:kern w:val="0"/>
          <w:sz w:val="19"/>
          <w:szCs w:val="19"/>
          <w:highlight w:val="yellow"/>
        </w:rPr>
        <w:t>than an inch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TMX=TMX+(0.85D0+31.13D0*SNP/100.0D0)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!FROM GE AND GONG, 2010 </w:t>
      </w:r>
      <w:r>
        <w:rPr>
          <w:rFonts w:ascii="新宋体" w:eastAsia="新宋体" w:cs="新宋体" w:hint="eastAsia"/>
          <w:color w:val="006400"/>
          <w:kern w:val="0"/>
          <w:sz w:val="19"/>
          <w:szCs w:val="19"/>
          <w:highlight w:val="lightGray"/>
        </w:rPr>
        <w:t>VOL 115,</w:t>
      </w:r>
      <w:r>
        <w:rPr>
          <w:rFonts w:ascii="新宋体" w:eastAsia="新宋体" w:cs="新宋体" w:hint="eastAsia"/>
          <w:color w:val="006400"/>
          <w:kern w:val="0"/>
          <w:sz w:val="19"/>
          <w:szCs w:val="19"/>
          <w:highlight w:val="yellow"/>
        </w:rPr>
        <w:t xml:space="preserve"> D08107, DIO:10.1029/2009JD012798, J GEOPHYSICAL RESEARCH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ENDIF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..FIND POTENTIAL TOTAL OUTFLOW FOR STORM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TOUTFLO = (SUBDR+BOTFLX)*TMSTM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..FIND INITIAL WATER CONTENT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TOOTH=0.0D0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190 I=1,NN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(ishaw.eq.1)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then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TOOTH=TOOTH+(THETA(I) + THETAI(I)*RHOI/RHOL) * TL(I)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else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lastRenderedPageBreak/>
        <w:t xml:space="preserve">          TOOTH=TOOTH+THETA(I)*TL(I)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endif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 190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CONTINUE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if (airr.gt.0.0d0.and.smelt_SHAW.eq.airr) then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STMSEG(1,1,1)=2.0D0  !make it a two hour rain event for snowmelt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 STMSEG(1,2,1)=AIRR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endif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.. GO THROUGH INFILTRATION ROUTINE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CALL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EVNTRO(CC,NN,NHOR,ID,FTR,SLKS,STMSEG(1,1,ISEG),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</w:t>
      </w:r>
      <w:r>
        <w:rPr>
          <w:rFonts w:ascii="新宋体" w:eastAsia="新宋体" w:cs="新宋体" w:hint="eastAsia"/>
          <w:color w:val="FFFFFF"/>
          <w:kern w:val="0"/>
          <w:sz w:val="19"/>
          <w:szCs w:val="19"/>
          <w:highlight w:val="darkGreen"/>
        </w:rPr>
        <w:t>+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     STMSEG(1,2,ISEG),COPLNT,CORES,NBPR,ZRFDD,JDAY,CII,ROI,AIRR,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</w:t>
      </w:r>
      <w:r>
        <w:rPr>
          <w:rFonts w:ascii="新宋体" w:eastAsia="新宋体" w:cs="新宋体" w:hint="eastAsia"/>
          <w:color w:val="FFFFFF"/>
          <w:kern w:val="0"/>
          <w:sz w:val="19"/>
          <w:szCs w:val="19"/>
          <w:highlight w:val="darkGreen"/>
        </w:rPr>
        <w:t>+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     FMP,DTCHEM,T,SOLTP1,TMX,CMPS,IMAGIC,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kern w:val="0"/>
          <w:sz w:val="19"/>
          <w:szCs w:val="19"/>
        </w:rPr>
        <w:t>(TLT(IBRKTH)),BRKH2O,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</w:t>
      </w:r>
      <w:r>
        <w:rPr>
          <w:rFonts w:ascii="新宋体" w:eastAsia="新宋体" w:cs="新宋体" w:hint="eastAsia"/>
          <w:color w:val="FFFFFF"/>
          <w:kern w:val="0"/>
          <w:sz w:val="19"/>
          <w:szCs w:val="19"/>
          <w:highlight w:val="darkGreen"/>
        </w:rPr>
        <w:t>+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     BKCHEM,H2OTAB,SUBDR,DRSEEP,DTDCHEM,TLT,HORTHK,CAPZONE,SMELT,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</w:t>
      </w:r>
      <w:r>
        <w:rPr>
          <w:rFonts w:ascii="新宋体" w:eastAsia="新宋体" w:cs="新宋体" w:hint="eastAsia"/>
          <w:color w:val="FFFFFF"/>
          <w:kern w:val="0"/>
          <w:sz w:val="19"/>
          <w:szCs w:val="19"/>
          <w:highlight w:val="darkGreen"/>
        </w:rPr>
        <w:t>+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     IDP,OMSEA,IYYY,THGCUR,pori,SCUPCH,Hmin)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CUTTER=0.0D0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TMASS=0.0D0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200 I=1,NN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TMASS=TMASS+CC(I,9)*TL(I)*THETA(I)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(ishaw.eq.1)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then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CUTTER=CUTTER+(THETA(I) + THETAI(I)*RHOI/RHOL) * TL(I)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else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CUTTER=CUTTER+THETA(I)*TL(I)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endif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 200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CONTINUE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TTMASS=TOOTH+ZRFDD-ROI-CUTTER-CDNCI-DRSEEP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((IMAGIC.LE.-1.AND.IMAGIC.GE.-3).OR.IMAGIC.EQ.-10)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WRITE</w:t>
      </w:r>
      <w:r>
        <w:rPr>
          <w:rFonts w:ascii="新宋体" w:eastAsia="新宋体" w:cs="新宋体" w:hint="eastAsia"/>
          <w:kern w:val="0"/>
          <w:sz w:val="19"/>
          <w:szCs w:val="19"/>
        </w:rPr>
        <w:t>(9,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</w:t>
      </w:r>
      <w:r>
        <w:rPr>
          <w:rFonts w:ascii="新宋体" w:eastAsia="新宋体" w:cs="新宋体" w:hint="eastAsia"/>
          <w:color w:val="FFFFFF"/>
          <w:kern w:val="0"/>
          <w:sz w:val="19"/>
          <w:szCs w:val="19"/>
          <w:highlight w:val="darkGreen"/>
        </w:rPr>
        <w:t>+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     1000) JDAY,TOOTH,ZRFDD,ROI,DRSEEP,CDNCI,CUTTER,TTMASS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..UPDATE HEADS WITH NEW WATER CONTENTS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CALL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WCHEAD(THETA,H,SOILHP,NN,NDXN2H,MAXHOR)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..FIND WATER TABLE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(ITBL.EQ.1)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CALL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WATBL(NN,NDXN2H,MAXHOR,SOILHP,H,QF(NN),DELT,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</w:t>
      </w:r>
      <w:r>
        <w:rPr>
          <w:rFonts w:ascii="新宋体" w:eastAsia="新宋体" w:cs="新宋体" w:hint="eastAsia"/>
          <w:color w:val="FFFFFF"/>
          <w:kern w:val="0"/>
          <w:sz w:val="19"/>
          <w:szCs w:val="19"/>
          <w:highlight w:val="darkGreen"/>
        </w:rPr>
        <w:t>+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     TLT,ZN,IREBOT,BOTHED,BOTFLX,H2OTAB,ALPH,AEF,CAPZONE,THETA)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</w:t>
      </w:r>
    </w:p>
    <w:p w:rsidR="002B7BFD" w:rsidRPr="00031A4C" w:rsidRDefault="00031A4C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031A4C">
        <w:rPr>
          <w:rFonts w:ascii="新宋体" w:eastAsia="新宋体" w:cs="新宋体"/>
          <w:color w:val="008000"/>
          <w:kern w:val="0"/>
          <w:sz w:val="19"/>
          <w:szCs w:val="19"/>
        </w:rPr>
        <w:t>cx</w:t>
      </w:r>
      <w:r w:rsidR="002B7BFD" w:rsidRPr="00031A4C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     DAYTIM=DAYTIM+TMSTM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!commented out to reset time step for redistribution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DELOLD=CUTTER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AIRR=0.0D0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FIRST5=.TRUE.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DTSEEP=DTSEEP+CDNCI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DTDSEEP=DTDSEEP+DRSEEP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TTRFD=TTRFD+ZRFDD+SNRO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TRFDD=TRFDD+ZRFDD+SNRO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TTRO=TTRO+ROI+SNRO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TROI=TROI+ROI+SNRO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RZrunoff=RZrunoff+ROI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TCII=TCII+CII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TTCII=TTCII+CII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(DAYTIM.GE.(24.0D0-COR))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THEN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DAYTIM=24.0D0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CALL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MASSBL(MDAY,IMAGIC,TL,THETA,NN,DAYTIM,DTOLD,DTEVAP,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lastRenderedPageBreak/>
        <w:t xml:space="preserve">     </w:t>
      </w:r>
      <w:r>
        <w:rPr>
          <w:rFonts w:ascii="新宋体" w:eastAsia="新宋体" w:cs="新宋体" w:hint="eastAsia"/>
          <w:color w:val="FFFFFF"/>
          <w:kern w:val="0"/>
          <w:sz w:val="19"/>
          <w:szCs w:val="19"/>
          <w:highlight w:val="darkGreen"/>
        </w:rPr>
        <w:t>+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DTSINK,DTSEEP,DTDSEEP,DTLAT,TTRFD,TTRO,FMP,TTCII,DTCHEM,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</w:t>
      </w:r>
      <w:r>
        <w:rPr>
          <w:rFonts w:ascii="新宋体" w:eastAsia="新宋体" w:cs="新宋体" w:hint="eastAsia"/>
          <w:color w:val="FFFFFF"/>
          <w:kern w:val="0"/>
          <w:sz w:val="19"/>
          <w:szCs w:val="19"/>
          <w:highlight w:val="darkGreen"/>
        </w:rPr>
        <w:t>+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CMPS,CNVG,DTDCHEM,DTLCHEM,ICNVG,BIGCNV,OMSEA,TTAIRR,SMELT,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</w:t>
      </w:r>
      <w:r>
        <w:rPr>
          <w:rFonts w:ascii="新宋体" w:eastAsia="新宋体" w:cs="新宋体" w:hint="eastAsia"/>
          <w:color w:val="FFFFFF"/>
          <w:kern w:val="0"/>
          <w:sz w:val="19"/>
          <w:szCs w:val="19"/>
          <w:highlight w:val="darkGreen"/>
        </w:rPr>
        <w:t>+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SNRO,JDAY,IYYY,jeday,DTQSN,THETAI,ishaw,SCUPCH,dsubirr,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</w:t>
      </w:r>
      <w:r>
        <w:rPr>
          <w:rFonts w:ascii="新宋体" w:eastAsia="新宋体" w:cs="新宋体" w:hint="eastAsia"/>
          <w:color w:val="FFFFFF"/>
          <w:kern w:val="0"/>
          <w:sz w:val="19"/>
          <w:szCs w:val="19"/>
          <w:highlight w:val="darkGreen"/>
        </w:rPr>
        <w:t>+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jbday)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ENDIF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CC ----- chd -------------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(ErosionActive.and.nspan.gt.0)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then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 w:hint="eastAsia"/>
          <w:color w:val="006400"/>
          <w:kern w:val="0"/>
          <w:sz w:val="19"/>
          <w:szCs w:val="19"/>
          <w:highlight w:val="lightGray"/>
        </w:rPr>
        <w:t xml:space="preserve">        </w:t>
      </w:r>
      <w:r>
        <w:rPr>
          <w:rFonts w:ascii="新宋体" w:eastAsia="新宋体" w:cs="新宋体" w:hint="eastAsia"/>
          <w:color w:val="006400"/>
          <w:kern w:val="0"/>
          <w:sz w:val="19"/>
          <w:szCs w:val="19"/>
          <w:highlight w:val="yellow"/>
        </w:rPr>
        <w:t xml:space="preserve">        !sab</w:t>
      </w:r>
      <w:r>
        <w:rPr>
          <w:rFonts w:ascii="新宋体" w:eastAsia="新宋体" w:cs="新宋体"/>
          <w:color w:val="006400"/>
          <w:kern w:val="0"/>
          <w:sz w:val="19"/>
          <w:szCs w:val="19"/>
          <w:highlight w:val="yellow"/>
        </w:rPr>
        <w:t>\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GLEAMS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RzIrrigation = AIRR_C  !sab presumed to be in cm for this day-used in Gleams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RzRainfall = trfdd_C    !sab 5/03 - these link to gleams - in cm, must be in inches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RzRunoff   = troi_C     !sab conversion takes place in GLEAMSDailyErosion in Rz-Erosion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gleams_ei = 100 * gleams_exrain * gleams_ei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!DayMeanTemp = T(1)            !sab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   Call DailyErosion (SOLOSS,ENRICH,iyyy*1000+jday,           !sab arg=yyyyddd=sdate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&amp;                          T(1),trfdd_C,                     ! trfdd_c includes rain and irrigation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     &amp;                          RzRunoff)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totaltime=0.0d0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totalrain=0.0d0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thirtyRR=0.0d0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i=1,30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RR30(i)=0.d0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enddo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i=1,nspan-1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totaltime=totaltime+stmseg(i,1,iseg)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totalrain=totalrain+stmseg(i,2,iseg)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enddo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(totaltime.le.0.5d0)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then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thirtyRR=(totalrain/2.54d0)/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max</w:t>
      </w:r>
      <w:r>
        <w:rPr>
          <w:rFonts w:ascii="新宋体" w:eastAsia="新宋体" w:cs="新宋体" w:hint="eastAsia"/>
          <w:kern w:val="0"/>
          <w:sz w:val="19"/>
          <w:szCs w:val="19"/>
        </w:rPr>
        <w:t>(totaltime,0.5d0)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else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istart=1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iend=0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i=1,nspan-1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!nspan is # of breakpoints, nspan-1 is # of sto</w:t>
      </w:r>
      <w:r>
        <w:rPr>
          <w:rFonts w:ascii="新宋体" w:eastAsia="新宋体" w:cs="新宋体" w:hint="eastAsia"/>
          <w:color w:val="006400"/>
          <w:kern w:val="0"/>
          <w:sz w:val="19"/>
          <w:szCs w:val="19"/>
          <w:highlight w:val="lightGray"/>
        </w:rPr>
        <w:t>rm segme</w:t>
      </w:r>
      <w:r>
        <w:rPr>
          <w:rFonts w:ascii="新宋体" w:eastAsia="新宋体" w:cs="新宋体" w:hint="eastAsia"/>
          <w:color w:val="006400"/>
          <w:kern w:val="0"/>
          <w:sz w:val="19"/>
          <w:szCs w:val="19"/>
          <w:highlight w:val="yellow"/>
        </w:rPr>
        <w:t>nts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iend=iend+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kern w:val="0"/>
          <w:sz w:val="19"/>
          <w:szCs w:val="19"/>
        </w:rPr>
        <w:t>(stmseg(i,1,iseg)*60.d0)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RRI=(stmseg(i,2,iseg)/2.54d0)/stmseg(i,1,iseg)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j=istart,iend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thirtyRR=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max</w:t>
      </w:r>
      <w:r>
        <w:rPr>
          <w:rFonts w:ascii="新宋体" w:eastAsia="新宋体" w:cs="新宋体" w:hint="eastAsia"/>
          <w:kern w:val="0"/>
          <w:sz w:val="19"/>
          <w:szCs w:val="19"/>
        </w:rPr>
        <w:t>(thirtyRR,AVEMOV(RR30,30,RRI,J))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enddo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istart=istart+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kern w:val="0"/>
          <w:sz w:val="19"/>
          <w:szCs w:val="19"/>
        </w:rPr>
        <w:t>(stmseg(i,1,iseg)*60.d0)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enddo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endif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end if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ELSE</w:t>
      </w:r>
    </w:p>
    <w:p w:rsidR="002B7BFD" w:rsidRDefault="002B7BFD" w:rsidP="002B7B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</w:t>
      </w:r>
    </w:p>
    <w:p w:rsidR="00163616" w:rsidRDefault="00163616"/>
    <w:sectPr w:rsidR="00163616" w:rsidSect="00C5186A">
      <w:pgSz w:w="12240" w:h="15840"/>
      <w:pgMar w:top="1440" w:right="1800" w:bottom="1440" w:left="180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8DA" w:rsidRDefault="003068DA" w:rsidP="002B7BFD">
      <w:r>
        <w:separator/>
      </w:r>
    </w:p>
  </w:endnote>
  <w:endnote w:type="continuationSeparator" w:id="0">
    <w:p w:rsidR="003068DA" w:rsidRDefault="003068DA" w:rsidP="002B7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8DA" w:rsidRDefault="003068DA" w:rsidP="002B7BFD">
      <w:r>
        <w:separator/>
      </w:r>
    </w:p>
  </w:footnote>
  <w:footnote w:type="continuationSeparator" w:id="0">
    <w:p w:rsidR="003068DA" w:rsidRDefault="003068DA" w:rsidP="002B7B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26A"/>
    <w:rsid w:val="00031A4C"/>
    <w:rsid w:val="000F2D05"/>
    <w:rsid w:val="001550A7"/>
    <w:rsid w:val="00163616"/>
    <w:rsid w:val="00195EF2"/>
    <w:rsid w:val="002B7BFD"/>
    <w:rsid w:val="003068DA"/>
    <w:rsid w:val="003C20AC"/>
    <w:rsid w:val="0055132D"/>
    <w:rsid w:val="009214A9"/>
    <w:rsid w:val="00A4726A"/>
    <w:rsid w:val="00B221AD"/>
    <w:rsid w:val="00C5186A"/>
    <w:rsid w:val="00ED4748"/>
    <w:rsid w:val="00F6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AA1709-7D3E-4D04-9F07-BCFE2D45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7BFD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7BFD"/>
    <w:pPr>
      <w:widowControl/>
      <w:tabs>
        <w:tab w:val="center" w:pos="4320"/>
        <w:tab w:val="right" w:pos="8640"/>
      </w:tabs>
      <w:jc w:val="left"/>
    </w:pPr>
    <w:rPr>
      <w:kern w:val="0"/>
      <w:sz w:val="22"/>
    </w:rPr>
  </w:style>
  <w:style w:type="character" w:customStyle="1" w:styleId="Char">
    <w:name w:val="页眉 Char"/>
    <w:basedOn w:val="a0"/>
    <w:link w:val="a3"/>
    <w:uiPriority w:val="99"/>
    <w:rsid w:val="002B7BFD"/>
  </w:style>
  <w:style w:type="paragraph" w:styleId="a4">
    <w:name w:val="footer"/>
    <w:basedOn w:val="a"/>
    <w:link w:val="Char0"/>
    <w:uiPriority w:val="99"/>
    <w:unhideWhenUsed/>
    <w:rsid w:val="002B7BFD"/>
    <w:pPr>
      <w:widowControl/>
      <w:tabs>
        <w:tab w:val="center" w:pos="4320"/>
        <w:tab w:val="right" w:pos="8640"/>
      </w:tabs>
      <w:jc w:val="left"/>
    </w:pPr>
    <w:rPr>
      <w:kern w:val="0"/>
      <w:sz w:val="22"/>
    </w:rPr>
  </w:style>
  <w:style w:type="character" w:customStyle="1" w:styleId="Char0">
    <w:name w:val="页脚 Char"/>
    <w:basedOn w:val="a0"/>
    <w:link w:val="a4"/>
    <w:uiPriority w:val="99"/>
    <w:rsid w:val="002B7BFD"/>
  </w:style>
  <w:style w:type="character" w:styleId="a5">
    <w:name w:val="line number"/>
    <w:basedOn w:val="a0"/>
    <w:uiPriority w:val="99"/>
    <w:semiHidden/>
    <w:unhideWhenUsed/>
    <w:rsid w:val="00C51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75F22-A27D-4677-BAEF-1EF4ECD0F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3290</Words>
  <Characters>18758</Characters>
  <Application>Microsoft Office Word</Application>
  <DocSecurity>0</DocSecurity>
  <Lines>156</Lines>
  <Paragraphs>44</Paragraphs>
  <ScaleCrop>false</ScaleCrop>
  <Company/>
  <LinksUpToDate>false</LinksUpToDate>
  <CharactersWithSpaces>22004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Changchi Xian</dc:creator>
  <cp:keywords/>
  <dc:description/>
  <cp:lastModifiedBy>Changchi Xian</cp:lastModifiedBy>
  <cp:revision>12</cp:revision>
  <dcterms:created xsi:type="dcterms:W3CDTF">2017-01-14T16:35:00Z</dcterms:created>
  <dcterms:modified xsi:type="dcterms:W3CDTF">2017-01-14T16:50:00Z</dcterms:modified>
</cp:coreProperties>
</file>