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32" w:rsidRPr="001D7E33" w:rsidRDefault="00DF4E32" w:rsidP="00DF4E32">
      <w:pPr>
        <w:rPr>
          <w:b/>
          <w:sz w:val="52"/>
          <w:szCs w:val="52"/>
          <w:u w:val="single"/>
        </w:rPr>
      </w:pPr>
      <w:r w:rsidRPr="001D7E33">
        <w:rPr>
          <w:b/>
          <w:sz w:val="52"/>
          <w:szCs w:val="52"/>
          <w:u w:val="single"/>
        </w:rPr>
        <w:t>Environmental monitoring</w:t>
      </w:r>
    </w:p>
    <w:p w:rsidR="00DF4E32" w:rsidRPr="00DF4E32" w:rsidRDefault="00DF4E32" w:rsidP="00DF4E32">
      <w:pPr>
        <w:rPr>
          <w:sz w:val="36"/>
          <w:szCs w:val="36"/>
        </w:rPr>
      </w:pPr>
      <w:r w:rsidRPr="00DF4E32">
        <w:rPr>
          <w:sz w:val="36"/>
          <w:szCs w:val="36"/>
        </w:rPr>
        <w:t>Environmental Monitoring and Park Monitoring System</w:t>
      </w:r>
    </w:p>
    <w:p w:rsidR="00DF4E32" w:rsidRDefault="00DF4E32" w:rsidP="00DF4E32"/>
    <w:p w:rsidR="00DF4E32" w:rsidRPr="00DF4E32" w:rsidRDefault="00DF4E32" w:rsidP="00DF4E32">
      <w:pPr>
        <w:rPr>
          <w:sz w:val="28"/>
          <w:szCs w:val="28"/>
        </w:rPr>
      </w:pPr>
      <w:r w:rsidRPr="00DF4E32">
        <w:rPr>
          <w:sz w:val="28"/>
          <w:szCs w:val="28"/>
        </w:rPr>
        <w:t xml:space="preserve">This project presents the design and implementation of an integrated Environmental Monitoring and Park Monitoring System. The system aims to address the growing concerns related to environmental conservation and the efficient management of public parks. It leverages modern sensor technologies, data analytics, and connectivity solutions to provide real-time data on environmental parameters and park utilization. The system contributes to enhancing environmental sustainability and optimizing the visitor experience in </w:t>
      </w:r>
      <w:proofErr w:type="gramStart"/>
      <w:r w:rsidRPr="00DF4E32">
        <w:rPr>
          <w:sz w:val="28"/>
          <w:szCs w:val="28"/>
        </w:rPr>
        <w:t>public pa</w:t>
      </w:r>
      <w:r>
        <w:rPr>
          <w:sz w:val="28"/>
          <w:szCs w:val="28"/>
        </w:rPr>
        <w:t>rk</w:t>
      </w:r>
      <w:proofErr w:type="gramEnd"/>
    </w:p>
    <w:p w:rsidR="00DF4E32" w:rsidRDefault="00DF4E32" w:rsidP="00DF4E32"/>
    <w:p w:rsidR="00DF4E32" w:rsidRPr="001D7E33" w:rsidRDefault="00DF4E32" w:rsidP="00DF4E32">
      <w:pPr>
        <w:rPr>
          <w:b/>
          <w:sz w:val="36"/>
          <w:szCs w:val="36"/>
          <w:u w:val="single"/>
        </w:rPr>
      </w:pPr>
      <w:r w:rsidRPr="001D7E33">
        <w:rPr>
          <w:b/>
          <w:sz w:val="36"/>
          <w:szCs w:val="36"/>
          <w:u w:val="single"/>
        </w:rPr>
        <w:t>Sensor Network Deployment</w:t>
      </w:r>
    </w:p>
    <w:p w:rsidR="00DF4E32" w:rsidRPr="00DF4E32" w:rsidRDefault="00DF4E32" w:rsidP="00DF4E32">
      <w:pPr>
        <w:rPr>
          <w:sz w:val="32"/>
          <w:szCs w:val="32"/>
        </w:rPr>
      </w:pPr>
      <w:proofErr w:type="gramStart"/>
      <w:r w:rsidRPr="00DF4E32">
        <w:rPr>
          <w:sz w:val="32"/>
          <w:szCs w:val="32"/>
        </w:rPr>
        <w:t>Installation of various sensors (e.g., temperature, humidity, air quality, noise, soil moisture) across the park and its surroundings.</w:t>
      </w:r>
      <w:proofErr w:type="gramEnd"/>
    </w:p>
    <w:p w:rsidR="00DF4E32" w:rsidRPr="00DF4E32" w:rsidRDefault="00DF4E32" w:rsidP="00DF4E32">
      <w:pPr>
        <w:rPr>
          <w:sz w:val="32"/>
          <w:szCs w:val="32"/>
        </w:rPr>
      </w:pPr>
      <w:proofErr w:type="gramStart"/>
      <w:r w:rsidRPr="00DF4E32">
        <w:rPr>
          <w:sz w:val="32"/>
          <w:szCs w:val="32"/>
        </w:rPr>
        <w:t>Integration of these sensors into a wireless sensor network for data collection.</w:t>
      </w:r>
      <w:proofErr w:type="gramEnd"/>
    </w:p>
    <w:p w:rsidR="00DF4E32" w:rsidRPr="00DF4E32" w:rsidRDefault="00DF4E32" w:rsidP="00DF4E32">
      <w:pPr>
        <w:rPr>
          <w:sz w:val="32"/>
          <w:szCs w:val="32"/>
        </w:rPr>
      </w:pPr>
    </w:p>
    <w:p w:rsidR="00DF4E32" w:rsidRPr="001D7E33" w:rsidRDefault="00DF4E32" w:rsidP="00DF4E32">
      <w:pPr>
        <w:rPr>
          <w:b/>
          <w:sz w:val="36"/>
          <w:szCs w:val="36"/>
          <w:u w:val="single"/>
        </w:rPr>
      </w:pPr>
      <w:r w:rsidRPr="001D7E33">
        <w:rPr>
          <w:b/>
          <w:sz w:val="36"/>
          <w:szCs w:val="36"/>
          <w:u w:val="single"/>
        </w:rPr>
        <w:t>Data Acquisition and Transmission</w:t>
      </w:r>
    </w:p>
    <w:p w:rsidR="00DF4E32" w:rsidRPr="00DF4E32" w:rsidRDefault="00DF4E32" w:rsidP="00DF4E32">
      <w:pPr>
        <w:rPr>
          <w:sz w:val="32"/>
          <w:szCs w:val="32"/>
        </w:rPr>
      </w:pPr>
      <w:proofErr w:type="gramStart"/>
      <w:r w:rsidRPr="00DF4E32">
        <w:rPr>
          <w:sz w:val="32"/>
          <w:szCs w:val="32"/>
        </w:rPr>
        <w:t>Development of a data acquisition system to collect sensor data in real-time.</w:t>
      </w:r>
      <w:proofErr w:type="gramEnd"/>
    </w:p>
    <w:p w:rsidR="00DF4E32" w:rsidRPr="00DF4E32" w:rsidRDefault="00DF4E32" w:rsidP="00DF4E32">
      <w:pPr>
        <w:rPr>
          <w:sz w:val="32"/>
          <w:szCs w:val="32"/>
        </w:rPr>
      </w:pPr>
      <w:proofErr w:type="gramStart"/>
      <w:r w:rsidRPr="00DF4E32">
        <w:rPr>
          <w:sz w:val="32"/>
          <w:szCs w:val="32"/>
        </w:rPr>
        <w:t xml:space="preserve">Establishment of data transmission protocols (e.g., Wi-Fi, cellular, </w:t>
      </w:r>
      <w:proofErr w:type="spellStart"/>
      <w:r w:rsidRPr="00DF4E32">
        <w:rPr>
          <w:sz w:val="32"/>
          <w:szCs w:val="32"/>
        </w:rPr>
        <w:t>LoRa</w:t>
      </w:r>
      <w:proofErr w:type="spellEnd"/>
      <w:r w:rsidRPr="00DF4E32">
        <w:rPr>
          <w:sz w:val="32"/>
          <w:szCs w:val="32"/>
        </w:rPr>
        <w:t>) for sending data to a central server.</w:t>
      </w:r>
      <w:proofErr w:type="gramEnd"/>
    </w:p>
    <w:p w:rsidR="00DF4E32" w:rsidRDefault="00DF4E32" w:rsidP="00DF4E32"/>
    <w:p w:rsidR="00DF4E32" w:rsidRPr="001D7E33" w:rsidRDefault="00DF4E32" w:rsidP="00DF4E32">
      <w:pPr>
        <w:rPr>
          <w:b/>
          <w:sz w:val="36"/>
          <w:szCs w:val="36"/>
          <w:u w:val="single"/>
        </w:rPr>
      </w:pPr>
      <w:r w:rsidRPr="001D7E33">
        <w:rPr>
          <w:b/>
          <w:sz w:val="36"/>
          <w:szCs w:val="36"/>
          <w:u w:val="single"/>
        </w:rPr>
        <w:lastRenderedPageBreak/>
        <w:t>Data Processing and Analysis</w:t>
      </w:r>
    </w:p>
    <w:p w:rsidR="00DF4E32" w:rsidRPr="00DF4E32" w:rsidRDefault="00DF4E32" w:rsidP="00DF4E32">
      <w:pPr>
        <w:rPr>
          <w:sz w:val="32"/>
          <w:szCs w:val="32"/>
        </w:rPr>
      </w:pPr>
      <w:proofErr w:type="gramStart"/>
      <w:r w:rsidRPr="00DF4E32">
        <w:rPr>
          <w:sz w:val="32"/>
          <w:szCs w:val="32"/>
        </w:rPr>
        <w:t>Implementation of data processing algorithms to clean and preprocess incoming sensor data.</w:t>
      </w:r>
      <w:proofErr w:type="gramEnd"/>
    </w:p>
    <w:p w:rsidR="00DF4E32" w:rsidRPr="00DF4E32" w:rsidRDefault="00DF4E32" w:rsidP="00DF4E32">
      <w:pPr>
        <w:rPr>
          <w:sz w:val="32"/>
          <w:szCs w:val="32"/>
        </w:rPr>
      </w:pPr>
      <w:r w:rsidRPr="00DF4E32">
        <w:rPr>
          <w:sz w:val="32"/>
          <w:szCs w:val="32"/>
        </w:rPr>
        <w:t xml:space="preserve">Utilization of data analytics techniques to analyze environmental trends, </w:t>
      </w:r>
      <w:proofErr w:type="gramStart"/>
      <w:r w:rsidRPr="00DF4E32">
        <w:rPr>
          <w:sz w:val="32"/>
          <w:szCs w:val="32"/>
        </w:rPr>
        <w:t>detect</w:t>
      </w:r>
      <w:proofErr w:type="gramEnd"/>
      <w:r w:rsidRPr="00DF4E32">
        <w:rPr>
          <w:sz w:val="32"/>
          <w:szCs w:val="32"/>
        </w:rPr>
        <w:t xml:space="preserve"> anomalies, and provide insights into park conditions.</w:t>
      </w:r>
    </w:p>
    <w:p w:rsidR="00DF4E32" w:rsidRDefault="00DF4E32" w:rsidP="00DF4E32"/>
    <w:p w:rsidR="00DF4E32" w:rsidRPr="001D7E33" w:rsidRDefault="00DF4E32" w:rsidP="00DF4E32">
      <w:pPr>
        <w:rPr>
          <w:b/>
          <w:sz w:val="36"/>
          <w:szCs w:val="36"/>
          <w:u w:val="single"/>
        </w:rPr>
      </w:pPr>
      <w:r w:rsidRPr="001D7E33">
        <w:rPr>
          <w:b/>
          <w:sz w:val="36"/>
          <w:szCs w:val="36"/>
          <w:u w:val="single"/>
        </w:rPr>
        <w:t>User Interface and Mobile App</w:t>
      </w:r>
    </w:p>
    <w:p w:rsidR="00DF4E32" w:rsidRPr="00DF4E32" w:rsidRDefault="00DF4E32" w:rsidP="00DF4E32">
      <w:pPr>
        <w:rPr>
          <w:sz w:val="36"/>
          <w:szCs w:val="36"/>
        </w:rPr>
      </w:pPr>
      <w:proofErr w:type="gramStart"/>
      <w:r w:rsidRPr="00DF4E32">
        <w:rPr>
          <w:sz w:val="36"/>
          <w:szCs w:val="36"/>
        </w:rPr>
        <w:t>Creation of a user-friendly web-based dashboard and a mobile application for park visitors.</w:t>
      </w:r>
      <w:proofErr w:type="gramEnd"/>
    </w:p>
    <w:p w:rsidR="00DF4E32" w:rsidRPr="00DF4E32" w:rsidRDefault="00DF4E32" w:rsidP="00DF4E32">
      <w:pPr>
        <w:rPr>
          <w:sz w:val="36"/>
          <w:szCs w:val="36"/>
        </w:rPr>
      </w:pPr>
      <w:proofErr w:type="gramStart"/>
      <w:r w:rsidRPr="00DF4E32">
        <w:rPr>
          <w:sz w:val="36"/>
          <w:szCs w:val="36"/>
        </w:rPr>
        <w:t>Displaying real-time environmental data, park occupancy, weather forecasts, and other relevant information.</w:t>
      </w:r>
      <w:proofErr w:type="gramEnd"/>
    </w:p>
    <w:p w:rsidR="00DF4E32" w:rsidRDefault="00DF4E32" w:rsidP="00DF4E32"/>
    <w:p w:rsidR="00DF4E32" w:rsidRPr="001D7E33" w:rsidRDefault="00DF4E32" w:rsidP="00DF4E32">
      <w:pPr>
        <w:rPr>
          <w:b/>
          <w:sz w:val="36"/>
          <w:szCs w:val="36"/>
          <w:u w:val="single"/>
        </w:rPr>
      </w:pPr>
      <w:r w:rsidRPr="001D7E33">
        <w:rPr>
          <w:b/>
          <w:sz w:val="36"/>
          <w:szCs w:val="36"/>
          <w:u w:val="single"/>
        </w:rPr>
        <w:t>Alerting and Notifications</w:t>
      </w:r>
    </w:p>
    <w:p w:rsidR="00DF4E32" w:rsidRDefault="00DF4E32" w:rsidP="00DF4E32"/>
    <w:p w:rsidR="00DF4E32" w:rsidRPr="00DF4E32" w:rsidRDefault="00DF4E32" w:rsidP="00DF4E32">
      <w:pPr>
        <w:rPr>
          <w:sz w:val="36"/>
          <w:szCs w:val="36"/>
        </w:rPr>
      </w:pPr>
      <w:proofErr w:type="gramStart"/>
      <w:r w:rsidRPr="00DF4E32">
        <w:rPr>
          <w:sz w:val="36"/>
          <w:szCs w:val="36"/>
        </w:rPr>
        <w:t>Integration of an alerting system to notify park authorities and visitors about critical environmental changes or emergencies.</w:t>
      </w:r>
      <w:proofErr w:type="gramEnd"/>
    </w:p>
    <w:p w:rsidR="00DF4E32" w:rsidRPr="00DF4E32" w:rsidRDefault="00DF4E32" w:rsidP="00DF4E32">
      <w:pPr>
        <w:rPr>
          <w:sz w:val="36"/>
          <w:szCs w:val="36"/>
        </w:rPr>
      </w:pPr>
      <w:r w:rsidRPr="00DF4E32">
        <w:rPr>
          <w:sz w:val="36"/>
          <w:szCs w:val="36"/>
        </w:rPr>
        <w:t>Push notifications and email alerts for real-time updates.</w:t>
      </w:r>
    </w:p>
    <w:p w:rsidR="00DF4E32" w:rsidRDefault="00DF4E32" w:rsidP="00DF4E32"/>
    <w:p w:rsidR="00DF4E32" w:rsidRDefault="00DF4E32" w:rsidP="00DF4E32">
      <w:pPr>
        <w:rPr>
          <w:b/>
          <w:sz w:val="36"/>
          <w:szCs w:val="36"/>
        </w:rPr>
      </w:pPr>
    </w:p>
    <w:p w:rsidR="00DF4E32" w:rsidRDefault="00DF4E32" w:rsidP="00DF4E32">
      <w:pPr>
        <w:rPr>
          <w:b/>
          <w:sz w:val="36"/>
          <w:szCs w:val="36"/>
        </w:rPr>
      </w:pPr>
    </w:p>
    <w:p w:rsidR="001D7E33" w:rsidRDefault="001D7E33" w:rsidP="00DF4E32">
      <w:pPr>
        <w:rPr>
          <w:b/>
          <w:sz w:val="36"/>
          <w:szCs w:val="36"/>
        </w:rPr>
      </w:pPr>
    </w:p>
    <w:p w:rsidR="00DF4E32" w:rsidRPr="001D7E33" w:rsidRDefault="00DF4E32" w:rsidP="00DF4E32">
      <w:pPr>
        <w:rPr>
          <w:b/>
          <w:sz w:val="36"/>
          <w:szCs w:val="36"/>
          <w:u w:val="single"/>
        </w:rPr>
      </w:pPr>
      <w:r w:rsidRPr="001D7E33">
        <w:rPr>
          <w:b/>
          <w:sz w:val="36"/>
          <w:szCs w:val="36"/>
          <w:u w:val="single"/>
        </w:rPr>
        <w:lastRenderedPageBreak/>
        <w:t>Park Utilization Monitoring</w:t>
      </w:r>
    </w:p>
    <w:p w:rsidR="00DF4E32" w:rsidRDefault="00DF4E32" w:rsidP="00DF4E32"/>
    <w:p w:rsidR="00DF4E32" w:rsidRPr="00DF4E32" w:rsidRDefault="00DF4E32" w:rsidP="00DF4E32">
      <w:pPr>
        <w:rPr>
          <w:sz w:val="32"/>
          <w:szCs w:val="32"/>
        </w:rPr>
      </w:pPr>
      <w:proofErr w:type="gramStart"/>
      <w:r w:rsidRPr="00DF4E32">
        <w:rPr>
          <w:sz w:val="32"/>
          <w:szCs w:val="32"/>
        </w:rPr>
        <w:t>Utilization of video cameras and computer vision for monitoring park occupancy and crowd management.</w:t>
      </w:r>
      <w:proofErr w:type="gramEnd"/>
    </w:p>
    <w:p w:rsidR="00DF4E32" w:rsidRDefault="00DF4E32" w:rsidP="00DF4E32">
      <w:pPr>
        <w:rPr>
          <w:sz w:val="32"/>
          <w:szCs w:val="32"/>
        </w:rPr>
      </w:pPr>
      <w:proofErr w:type="gramStart"/>
      <w:r w:rsidRPr="00DF4E32">
        <w:rPr>
          <w:sz w:val="32"/>
          <w:szCs w:val="32"/>
        </w:rPr>
        <w:t>Reporting on visitor demographics and behavior patterns for park management.</w:t>
      </w:r>
      <w:proofErr w:type="gramEnd"/>
    </w:p>
    <w:p w:rsidR="00DF4E32" w:rsidRPr="00DF4E32" w:rsidRDefault="00DF4E32" w:rsidP="00DF4E32">
      <w:pPr>
        <w:rPr>
          <w:sz w:val="32"/>
          <w:szCs w:val="32"/>
        </w:rPr>
      </w:pPr>
    </w:p>
    <w:p w:rsidR="00DF4E32" w:rsidRPr="001D7E33" w:rsidRDefault="00DF4E32" w:rsidP="00DF4E32">
      <w:pPr>
        <w:rPr>
          <w:b/>
          <w:sz w:val="36"/>
          <w:szCs w:val="36"/>
          <w:u w:val="single"/>
        </w:rPr>
      </w:pPr>
      <w:r w:rsidRPr="001D7E33">
        <w:rPr>
          <w:b/>
          <w:sz w:val="36"/>
          <w:szCs w:val="36"/>
          <w:u w:val="single"/>
        </w:rPr>
        <w:t>Historical Data Storage</w:t>
      </w:r>
    </w:p>
    <w:p w:rsidR="00DF4E32" w:rsidRPr="00DF4E32" w:rsidRDefault="00DF4E32" w:rsidP="00DF4E32">
      <w:pPr>
        <w:rPr>
          <w:sz w:val="32"/>
          <w:szCs w:val="32"/>
        </w:rPr>
      </w:pPr>
      <w:proofErr w:type="gramStart"/>
      <w:r w:rsidRPr="00DF4E32">
        <w:rPr>
          <w:sz w:val="32"/>
          <w:szCs w:val="32"/>
        </w:rPr>
        <w:t>Implementation of a database system to store historical sensor data for trend analysis and research purposes.</w:t>
      </w:r>
      <w:proofErr w:type="gramEnd"/>
    </w:p>
    <w:p w:rsidR="00DF4E32" w:rsidRPr="00DF4E32" w:rsidRDefault="00DF4E32" w:rsidP="00DF4E32">
      <w:pPr>
        <w:rPr>
          <w:sz w:val="32"/>
          <w:szCs w:val="32"/>
        </w:rPr>
      </w:pPr>
      <w:proofErr w:type="gramStart"/>
      <w:r w:rsidRPr="00DF4E32">
        <w:rPr>
          <w:sz w:val="32"/>
          <w:szCs w:val="32"/>
        </w:rPr>
        <w:t>Data archiving and retrieval mechanisms for long-term data storage.</w:t>
      </w:r>
      <w:proofErr w:type="gramEnd"/>
    </w:p>
    <w:p w:rsidR="00DF4E32" w:rsidRDefault="00DF4E32" w:rsidP="00DF4E32"/>
    <w:p w:rsidR="00DF4E32" w:rsidRPr="001D7E33" w:rsidRDefault="00DF4E32" w:rsidP="00DF4E32">
      <w:pPr>
        <w:rPr>
          <w:b/>
          <w:sz w:val="36"/>
          <w:szCs w:val="36"/>
          <w:u w:val="single"/>
        </w:rPr>
      </w:pPr>
      <w:r w:rsidRPr="001D7E33">
        <w:rPr>
          <w:b/>
          <w:sz w:val="36"/>
          <w:szCs w:val="36"/>
          <w:u w:val="single"/>
        </w:rPr>
        <w:t>Environmental Reporting</w:t>
      </w:r>
    </w:p>
    <w:p w:rsidR="00DF4E32" w:rsidRPr="00DF4E32" w:rsidRDefault="00DF4E32" w:rsidP="00DF4E32">
      <w:pPr>
        <w:rPr>
          <w:sz w:val="32"/>
          <w:szCs w:val="32"/>
        </w:rPr>
      </w:pPr>
      <w:proofErr w:type="gramStart"/>
      <w:r w:rsidRPr="00DF4E32">
        <w:rPr>
          <w:sz w:val="32"/>
          <w:szCs w:val="32"/>
        </w:rPr>
        <w:t>Generation of periodic reports on environmental conditions and trends.</w:t>
      </w:r>
      <w:proofErr w:type="gramEnd"/>
    </w:p>
    <w:p w:rsidR="00DF4E32" w:rsidRPr="00DF4E32" w:rsidRDefault="00DF4E32" w:rsidP="00DF4E32">
      <w:pPr>
        <w:rPr>
          <w:sz w:val="32"/>
          <w:szCs w:val="32"/>
        </w:rPr>
      </w:pPr>
      <w:proofErr w:type="gramStart"/>
      <w:r w:rsidRPr="00DF4E32">
        <w:rPr>
          <w:sz w:val="32"/>
          <w:szCs w:val="32"/>
        </w:rPr>
        <w:t>Compilation of data for regulatory compliance and research purposes.</w:t>
      </w:r>
      <w:proofErr w:type="gramEnd"/>
    </w:p>
    <w:p w:rsidR="001D7E33" w:rsidRDefault="001D7E33" w:rsidP="00DF4E32">
      <w:pPr>
        <w:rPr>
          <w:sz w:val="32"/>
          <w:szCs w:val="32"/>
        </w:rPr>
      </w:pPr>
    </w:p>
    <w:p w:rsidR="00DF4E32" w:rsidRPr="001D7E33" w:rsidRDefault="00DF4E32" w:rsidP="00DF4E32">
      <w:pPr>
        <w:rPr>
          <w:b/>
          <w:sz w:val="36"/>
          <w:szCs w:val="36"/>
          <w:u w:val="single"/>
        </w:rPr>
      </w:pPr>
      <w:r w:rsidRPr="001D7E33">
        <w:rPr>
          <w:b/>
          <w:sz w:val="36"/>
          <w:szCs w:val="36"/>
          <w:u w:val="single"/>
        </w:rPr>
        <w:t>Maintenance and Scalability</w:t>
      </w:r>
    </w:p>
    <w:p w:rsidR="00DF4E32" w:rsidRPr="001D7E33" w:rsidRDefault="00DF4E32" w:rsidP="00DF4E32">
      <w:pPr>
        <w:rPr>
          <w:sz w:val="36"/>
          <w:szCs w:val="36"/>
        </w:rPr>
      </w:pPr>
      <w:proofErr w:type="gramStart"/>
      <w:r w:rsidRPr="001D7E33">
        <w:rPr>
          <w:sz w:val="36"/>
          <w:szCs w:val="36"/>
        </w:rPr>
        <w:t>Maintenance procedures for sensor calibration and system upkeep.</w:t>
      </w:r>
      <w:proofErr w:type="gramEnd"/>
    </w:p>
    <w:p w:rsidR="00DF4E32" w:rsidRPr="001D7E33" w:rsidRDefault="00DF4E32" w:rsidP="00DF4E32">
      <w:pPr>
        <w:rPr>
          <w:sz w:val="36"/>
          <w:szCs w:val="36"/>
        </w:rPr>
      </w:pPr>
      <w:proofErr w:type="gramStart"/>
      <w:r w:rsidRPr="001D7E33">
        <w:rPr>
          <w:sz w:val="36"/>
          <w:szCs w:val="36"/>
        </w:rPr>
        <w:t>Scalability considerations for expanding the monitoring network to cover larger areas or additional parks.</w:t>
      </w:r>
      <w:proofErr w:type="gramEnd"/>
    </w:p>
    <w:p w:rsidR="001D7E33" w:rsidRDefault="001D7E33" w:rsidP="00DF4E32"/>
    <w:p w:rsidR="00DF4E32" w:rsidRPr="001D7E33" w:rsidRDefault="00DF4E32" w:rsidP="00DF4E32">
      <w:pPr>
        <w:rPr>
          <w:b/>
          <w:sz w:val="36"/>
          <w:szCs w:val="36"/>
          <w:u w:val="single"/>
        </w:rPr>
      </w:pPr>
      <w:r w:rsidRPr="001D7E33">
        <w:rPr>
          <w:b/>
          <w:sz w:val="36"/>
          <w:szCs w:val="36"/>
          <w:u w:val="single"/>
        </w:rPr>
        <w:t>Sustainability Initiatives</w:t>
      </w:r>
    </w:p>
    <w:p w:rsidR="00DF4E32" w:rsidRDefault="00DF4E32" w:rsidP="00DF4E32"/>
    <w:p w:rsidR="00DF4E32" w:rsidRPr="001D7E33" w:rsidRDefault="00DF4E32" w:rsidP="00DF4E32">
      <w:pPr>
        <w:rPr>
          <w:sz w:val="32"/>
          <w:szCs w:val="32"/>
        </w:rPr>
      </w:pPr>
      <w:r w:rsidRPr="001D7E33">
        <w:rPr>
          <w:sz w:val="32"/>
          <w:szCs w:val="32"/>
        </w:rPr>
        <w:t>Integration of eco-friendly features into the park, such as solar-powered sensors and waste management solutions.</w:t>
      </w:r>
    </w:p>
    <w:p w:rsidR="001D7E33" w:rsidRDefault="001D7E33" w:rsidP="00DF4E32"/>
    <w:p w:rsidR="00DF4E32" w:rsidRPr="001D7E33" w:rsidRDefault="00DF4E32" w:rsidP="00DF4E32">
      <w:pPr>
        <w:rPr>
          <w:b/>
          <w:sz w:val="36"/>
          <w:szCs w:val="36"/>
          <w:u w:val="single"/>
        </w:rPr>
      </w:pPr>
      <w:proofErr w:type="gramStart"/>
      <w:r w:rsidRPr="001D7E33">
        <w:rPr>
          <w:b/>
          <w:sz w:val="36"/>
          <w:szCs w:val="36"/>
          <w:u w:val="single"/>
        </w:rPr>
        <w:t>Promotion of sustainability awareness through the monitoring system.</w:t>
      </w:r>
      <w:proofErr w:type="gramEnd"/>
    </w:p>
    <w:p w:rsidR="003169AA" w:rsidRPr="001D7E33" w:rsidRDefault="00DF4E32" w:rsidP="00DF4E32">
      <w:pPr>
        <w:rPr>
          <w:sz w:val="32"/>
          <w:szCs w:val="32"/>
        </w:rPr>
      </w:pPr>
      <w:r w:rsidRPr="001D7E33">
        <w:rPr>
          <w:sz w:val="32"/>
          <w:szCs w:val="32"/>
        </w:rPr>
        <w:t xml:space="preserve">This integrated Environmental Monitoring and Park Monitoring System aims to enhance park management, ensure visitor safety, and contribute to the conservation of natural resources. It provides </w:t>
      </w:r>
      <w:proofErr w:type="spellStart"/>
      <w:r w:rsidRPr="001D7E33">
        <w:rPr>
          <w:sz w:val="32"/>
          <w:szCs w:val="32"/>
        </w:rPr>
        <w:t>valu</w:t>
      </w:r>
      <w:proofErr w:type="spellEnd"/>
    </w:p>
    <w:sectPr w:rsidR="003169AA" w:rsidRPr="001D7E33" w:rsidSect="003169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DF4E32"/>
    <w:rsid w:val="001D7E33"/>
    <w:rsid w:val="003169AA"/>
    <w:rsid w:val="006D1C17"/>
    <w:rsid w:val="009B3437"/>
    <w:rsid w:val="00B245BF"/>
    <w:rsid w:val="00DF4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2023-10-04T08:10:00Z</dcterms:created>
  <dcterms:modified xsi:type="dcterms:W3CDTF">2023-10-04T08:10:00Z</dcterms:modified>
</cp:coreProperties>
</file>