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AEFAD" w14:textId="1DE1E7F6" w:rsidR="00E62FC9" w:rsidRPr="0056124D" w:rsidRDefault="00CD1BA7" w:rsidP="00CD2C13">
      <w:pPr>
        <w:rPr>
          <w:rFonts w:cs="Times New Roman"/>
          <w:b/>
        </w:rPr>
      </w:pPr>
      <w:r w:rsidRPr="0056124D">
        <w:rPr>
          <w:rFonts w:cs="Times New Roman"/>
          <w:b/>
        </w:rPr>
        <w:t>Balaji</w:t>
      </w:r>
      <w:r w:rsidR="00FA1E17" w:rsidRPr="0056124D">
        <w:rPr>
          <w:rFonts w:cs="Times New Roman"/>
          <w:b/>
        </w:rPr>
        <w:t xml:space="preserve"> Devarajan</w:t>
      </w:r>
      <w:r w:rsidR="00CD2C13" w:rsidRPr="0056124D">
        <w:rPr>
          <w:rFonts w:cs="Times New Roman"/>
          <w:b/>
        </w:rPr>
        <w:t xml:space="preserve">                               </w:t>
      </w:r>
      <w:r w:rsidR="00E60AF4" w:rsidRPr="0056124D">
        <w:rPr>
          <w:rFonts w:cs="Times New Roman"/>
          <w:b/>
        </w:rPr>
        <w:t xml:space="preserve">                           </w:t>
      </w:r>
      <w:r w:rsidR="00CD2C13" w:rsidRPr="0056124D">
        <w:rPr>
          <w:rFonts w:cs="Times New Roman"/>
        </w:rPr>
        <w:t xml:space="preserve">sendmailbalaji@gmail.com  </w:t>
      </w:r>
    </w:p>
    <w:p w14:paraId="35A70095" w14:textId="6E7ABF02" w:rsidR="00E62FC9" w:rsidRPr="0056124D" w:rsidRDefault="00A02B1A" w:rsidP="00CD2C13">
      <w:pPr>
        <w:rPr>
          <w:rFonts w:cs="Times New Roman"/>
          <w:u w:val="single"/>
        </w:rPr>
      </w:pPr>
      <w:proofErr w:type="gramStart"/>
      <w:r w:rsidRPr="0056124D">
        <w:rPr>
          <w:rFonts w:cs="Times New Roman"/>
          <w:u w:val="single"/>
        </w:rPr>
        <w:t xml:space="preserve">732-423-1516 </w:t>
      </w:r>
      <w:r w:rsidR="000222A5" w:rsidRPr="0056124D">
        <w:rPr>
          <w:rFonts w:cs="Times New Roman"/>
          <w:u w:val="single"/>
        </w:rPr>
        <w:t xml:space="preserve"> </w:t>
      </w:r>
      <w:r w:rsidR="00CD2C13" w:rsidRPr="0056124D">
        <w:rPr>
          <w:rFonts w:cs="Times New Roman"/>
          <w:u w:val="single"/>
        </w:rPr>
        <w:t xml:space="preserve">                                                                </w:t>
      </w:r>
      <w:hyperlink r:id="rId8" w:history="1">
        <w:r w:rsidR="00CD2C13" w:rsidRPr="0056124D">
          <w:rPr>
            <w:rStyle w:val="Hyperlink"/>
            <w:rFonts w:cs="Times New Roman"/>
          </w:rPr>
          <w:t>https://www.linkedin.com/in/balajidevarajan</w:t>
        </w:r>
      </w:hyperlink>
      <w:proofErr w:type="gramEnd"/>
    </w:p>
    <w:p w14:paraId="089C6B9F" w14:textId="14742EE4" w:rsidR="00AE0CAC" w:rsidRPr="0056124D" w:rsidRDefault="00AE0CAC" w:rsidP="00CD2C13">
      <w:pPr>
        <w:rPr>
          <w:rFonts w:cs="Times New Roman"/>
        </w:rPr>
      </w:pPr>
    </w:p>
    <w:p w14:paraId="009BC0A3" w14:textId="556D578C" w:rsidR="00FA6B93" w:rsidRPr="0056124D" w:rsidRDefault="00700A57" w:rsidP="00CD2C13">
      <w:pPr>
        <w:jc w:val="both"/>
        <w:rPr>
          <w:rFonts w:eastAsia="Times New Roman" w:cs="Times New Roman"/>
          <w:lang w:bidi="ar-SA"/>
        </w:rPr>
      </w:pPr>
      <w:r>
        <w:rPr>
          <w:rFonts w:eastAsia="Times New Roman" w:cs="Times New Roman"/>
          <w:color w:val="000000"/>
          <w:shd w:val="clear" w:color="auto" w:fill="FFFFFF"/>
          <w:lang w:bidi="ar-SA"/>
        </w:rPr>
        <w:t>Balaji comes with 24</w:t>
      </w:r>
      <w:r w:rsidR="00FA6B93" w:rsidRPr="0056124D">
        <w:rPr>
          <w:rFonts w:eastAsia="Times New Roman" w:cs="Times New Roman"/>
          <w:color w:val="000000"/>
          <w:shd w:val="clear" w:color="auto" w:fill="FFFFFF"/>
          <w:lang w:bidi="ar-SA"/>
        </w:rPr>
        <w:t xml:space="preserve"> years of </w:t>
      </w:r>
      <w:r w:rsidR="0044541D" w:rsidRPr="0056124D">
        <w:rPr>
          <w:rFonts w:eastAsia="Times New Roman" w:cs="Times New Roman"/>
          <w:color w:val="000000"/>
          <w:shd w:val="clear" w:color="auto" w:fill="FFFFFF"/>
          <w:lang w:bidi="ar-SA"/>
        </w:rPr>
        <w:t xml:space="preserve">hands on </w:t>
      </w:r>
      <w:r w:rsidR="00FA6B93" w:rsidRPr="0056124D">
        <w:rPr>
          <w:rFonts w:eastAsia="Times New Roman" w:cs="Times New Roman"/>
          <w:color w:val="000000"/>
          <w:shd w:val="clear" w:color="auto" w:fill="FFFFFF"/>
          <w:lang w:bidi="ar-SA"/>
        </w:rPr>
        <w:t>software/Data Engineering experience with specialization in developing data processing systems for high throughput and high availability applications. His experience includes Li</w:t>
      </w:r>
      <w:r w:rsidR="00D25265" w:rsidRPr="0056124D">
        <w:rPr>
          <w:rFonts w:eastAsia="Times New Roman" w:cs="Times New Roman"/>
          <w:color w:val="000000"/>
          <w:shd w:val="clear" w:color="auto" w:fill="FFFFFF"/>
          <w:lang w:bidi="ar-SA"/>
        </w:rPr>
        <w:t>fe Science &amp; healthcare</w:t>
      </w:r>
      <w:r w:rsidR="00FA6B93" w:rsidRPr="0056124D">
        <w:rPr>
          <w:rFonts w:eastAsia="Times New Roman" w:cs="Times New Roman"/>
          <w:color w:val="000000"/>
          <w:shd w:val="clear" w:color="auto" w:fill="FFFFFF"/>
          <w:lang w:bidi="ar-SA"/>
        </w:rPr>
        <w:t>, Ad</w:t>
      </w:r>
      <w:r w:rsidR="006A7BA2" w:rsidRPr="0056124D">
        <w:rPr>
          <w:rFonts w:eastAsia="Times New Roman" w:cs="Times New Roman"/>
          <w:color w:val="000000"/>
          <w:shd w:val="clear" w:color="auto" w:fill="FFFFFF"/>
          <w:lang w:bidi="ar-SA"/>
        </w:rPr>
        <w:t>-</w:t>
      </w:r>
      <w:r w:rsidR="00CD2C13" w:rsidRPr="0056124D">
        <w:rPr>
          <w:rFonts w:eastAsia="Times New Roman" w:cs="Times New Roman"/>
          <w:color w:val="000000"/>
          <w:shd w:val="clear" w:color="auto" w:fill="FFFFFF"/>
          <w:lang w:bidi="ar-SA"/>
        </w:rPr>
        <w:t>Targeting/S</w:t>
      </w:r>
      <w:r w:rsidR="00FA6B93" w:rsidRPr="0056124D">
        <w:rPr>
          <w:rFonts w:eastAsia="Times New Roman" w:cs="Times New Roman"/>
          <w:color w:val="000000"/>
          <w:shd w:val="clear" w:color="auto" w:fill="FFFFFF"/>
          <w:lang w:bidi="ar-SA"/>
        </w:rPr>
        <w:t>erving,</w:t>
      </w:r>
      <w:r w:rsidR="006A7BA2" w:rsidRPr="0056124D">
        <w:rPr>
          <w:rFonts w:eastAsia="Times New Roman" w:cs="Times New Roman"/>
          <w:color w:val="000000"/>
          <w:shd w:val="clear" w:color="auto" w:fill="FFFFFF"/>
          <w:lang w:bidi="ar-SA"/>
        </w:rPr>
        <w:t xml:space="preserve"> RTB, ML/Behavioral-</w:t>
      </w:r>
      <w:r w:rsidR="00CD2C13" w:rsidRPr="0056124D">
        <w:rPr>
          <w:rFonts w:eastAsia="Times New Roman" w:cs="Times New Roman"/>
          <w:color w:val="000000"/>
          <w:shd w:val="clear" w:color="auto" w:fill="FFFFFF"/>
          <w:lang w:bidi="ar-SA"/>
        </w:rPr>
        <w:t xml:space="preserve">science, </w:t>
      </w:r>
      <w:proofErr w:type="gramStart"/>
      <w:r w:rsidR="00A36980" w:rsidRPr="0056124D">
        <w:rPr>
          <w:rFonts w:eastAsia="Times New Roman" w:cs="Times New Roman"/>
          <w:color w:val="000000"/>
          <w:shd w:val="clear" w:color="auto" w:fill="FFFFFF"/>
          <w:lang w:bidi="ar-SA"/>
        </w:rPr>
        <w:t>TV</w:t>
      </w:r>
      <w:proofErr w:type="gramEnd"/>
      <w:r w:rsidR="00A36980" w:rsidRPr="0056124D">
        <w:rPr>
          <w:rFonts w:eastAsia="Times New Roman" w:cs="Times New Roman"/>
          <w:color w:val="000000"/>
          <w:shd w:val="clear" w:color="auto" w:fill="FFFFFF"/>
          <w:lang w:bidi="ar-SA"/>
        </w:rPr>
        <w:t xml:space="preserve">/Radio/Media Ad. </w:t>
      </w:r>
      <w:proofErr w:type="gramStart"/>
      <w:r w:rsidR="00A36980" w:rsidRPr="0056124D">
        <w:rPr>
          <w:rFonts w:eastAsia="Times New Roman" w:cs="Times New Roman"/>
          <w:color w:val="000000"/>
          <w:shd w:val="clear" w:color="auto" w:fill="FFFFFF"/>
          <w:lang w:bidi="ar-SA"/>
        </w:rPr>
        <w:t>cost</w:t>
      </w:r>
      <w:proofErr w:type="gramEnd"/>
      <w:r w:rsidR="00A36980" w:rsidRPr="0056124D">
        <w:rPr>
          <w:rFonts w:eastAsia="Times New Roman" w:cs="Times New Roman"/>
          <w:color w:val="000000"/>
          <w:shd w:val="clear" w:color="auto" w:fill="FFFFFF"/>
          <w:lang w:bidi="ar-SA"/>
        </w:rPr>
        <w:t xml:space="preserve"> prediction model</w:t>
      </w:r>
      <w:r w:rsidR="00FA6B93" w:rsidRPr="0056124D">
        <w:rPr>
          <w:rFonts w:eastAsia="Times New Roman" w:cs="Times New Roman"/>
          <w:color w:val="000000"/>
          <w:shd w:val="clear" w:color="auto" w:fill="FFFFFF"/>
          <w:lang w:bidi="ar-SA"/>
        </w:rPr>
        <w:t>, Cloud migrations</w:t>
      </w:r>
      <w:r w:rsidR="006A7BA2" w:rsidRPr="0056124D">
        <w:rPr>
          <w:rFonts w:eastAsia="Times New Roman" w:cs="Times New Roman"/>
          <w:color w:val="000000"/>
          <w:shd w:val="clear" w:color="auto" w:fill="FFFFFF"/>
          <w:lang w:bidi="ar-SA"/>
        </w:rPr>
        <w:t xml:space="preserve"> and </w:t>
      </w:r>
      <w:r w:rsidR="00FA6B93" w:rsidRPr="0056124D">
        <w:rPr>
          <w:rFonts w:eastAsia="Times New Roman" w:cs="Times New Roman"/>
          <w:color w:val="000000"/>
          <w:shd w:val="clear" w:color="auto" w:fill="FFFFFF"/>
          <w:lang w:bidi="ar-SA"/>
        </w:rPr>
        <w:t xml:space="preserve">few </w:t>
      </w:r>
      <w:r w:rsidR="00BA38EC" w:rsidRPr="0056124D">
        <w:rPr>
          <w:rFonts w:eastAsia="Times New Roman" w:cs="Times New Roman"/>
          <w:color w:val="000000"/>
          <w:shd w:val="clear" w:color="auto" w:fill="FFFFFF"/>
          <w:lang w:bidi="ar-SA"/>
        </w:rPr>
        <w:t xml:space="preserve">successful </w:t>
      </w:r>
      <w:r w:rsidR="00FA6B93" w:rsidRPr="0056124D">
        <w:rPr>
          <w:rFonts w:eastAsia="Times New Roman" w:cs="Times New Roman"/>
          <w:color w:val="000000"/>
          <w:shd w:val="clear" w:color="auto" w:fill="FFFFFF"/>
          <w:lang w:bidi="ar-SA"/>
        </w:rPr>
        <w:t xml:space="preserve">startups. His </w:t>
      </w:r>
      <w:r w:rsidR="006A7BA2" w:rsidRPr="0056124D">
        <w:rPr>
          <w:rFonts w:eastAsia="Times New Roman" w:cs="Times New Roman"/>
          <w:color w:val="000000"/>
          <w:shd w:val="clear" w:color="auto" w:fill="FFFFFF"/>
          <w:lang w:bidi="ar-SA"/>
        </w:rPr>
        <w:t>expertise includes</w:t>
      </w:r>
      <w:r w:rsidR="00FA6B93" w:rsidRPr="0056124D">
        <w:rPr>
          <w:rFonts w:eastAsia="Times New Roman" w:cs="Times New Roman"/>
          <w:color w:val="000000"/>
          <w:shd w:val="clear" w:color="auto" w:fill="FFFFFF"/>
          <w:lang w:bidi="ar-SA"/>
        </w:rPr>
        <w:t xml:space="preserve"> Big Data solutions, </w:t>
      </w:r>
      <w:r w:rsidR="00CD2C13" w:rsidRPr="0056124D">
        <w:rPr>
          <w:rFonts w:eastAsia="Times New Roman" w:cs="Times New Roman"/>
          <w:color w:val="000000"/>
          <w:shd w:val="clear" w:color="auto" w:fill="FFFFFF"/>
          <w:lang w:bidi="ar-SA"/>
        </w:rPr>
        <w:t>Cloud Solutions, Data Analytics</w:t>
      </w:r>
      <w:r w:rsidR="00FA6B93" w:rsidRPr="0056124D">
        <w:rPr>
          <w:rFonts w:eastAsia="Times New Roman" w:cs="Times New Roman"/>
          <w:color w:val="000000"/>
          <w:shd w:val="clear" w:color="auto" w:fill="FFFFFF"/>
          <w:lang w:bidi="ar-SA"/>
        </w:rPr>
        <w:t>, Solution</w:t>
      </w:r>
      <w:r w:rsidR="00D25265" w:rsidRPr="0056124D">
        <w:rPr>
          <w:rFonts w:eastAsia="Times New Roman" w:cs="Times New Roman"/>
          <w:color w:val="000000"/>
          <w:shd w:val="clear" w:color="auto" w:fill="FFFFFF"/>
          <w:lang w:bidi="ar-SA"/>
        </w:rPr>
        <w:t>s</w:t>
      </w:r>
      <w:r w:rsidR="00FA6B93" w:rsidRPr="0056124D">
        <w:rPr>
          <w:rFonts w:eastAsia="Times New Roman" w:cs="Times New Roman"/>
          <w:color w:val="000000"/>
          <w:shd w:val="clear" w:color="auto" w:fill="FFFFFF"/>
          <w:lang w:bidi="ar-SA"/>
        </w:rPr>
        <w:t xml:space="preserve"> Architecture, </w:t>
      </w:r>
      <w:r w:rsidR="00D25265" w:rsidRPr="0056124D">
        <w:rPr>
          <w:rFonts w:eastAsia="Times New Roman" w:cs="Times New Roman"/>
          <w:color w:val="000000"/>
          <w:shd w:val="clear" w:color="auto" w:fill="FFFFFF"/>
          <w:lang w:bidi="ar-SA"/>
        </w:rPr>
        <w:t xml:space="preserve">ETL; </w:t>
      </w:r>
      <w:r w:rsidR="006A7BA2" w:rsidRPr="0056124D">
        <w:rPr>
          <w:rFonts w:eastAsia="Times New Roman" w:cs="Times New Roman"/>
          <w:color w:val="000000"/>
          <w:shd w:val="clear" w:color="auto" w:fill="FFFFFF"/>
          <w:lang w:bidi="ar-SA"/>
        </w:rPr>
        <w:t>Team building</w:t>
      </w:r>
      <w:r w:rsidR="00FA6B93" w:rsidRPr="0056124D">
        <w:rPr>
          <w:rFonts w:eastAsia="Times New Roman" w:cs="Times New Roman"/>
          <w:color w:val="000000"/>
          <w:shd w:val="clear" w:color="auto" w:fill="FFFFFF"/>
          <w:lang w:bidi="ar-SA"/>
        </w:rPr>
        <w:t xml:space="preserve">, </w:t>
      </w:r>
      <w:r w:rsidR="006A7BA2" w:rsidRPr="0056124D">
        <w:rPr>
          <w:rFonts w:eastAsia="Times New Roman" w:cs="Times New Roman"/>
          <w:color w:val="000000"/>
          <w:shd w:val="clear" w:color="auto" w:fill="FFFFFF"/>
          <w:lang w:bidi="ar-SA"/>
        </w:rPr>
        <w:t>Product d</w:t>
      </w:r>
      <w:r w:rsidR="00FA6B93" w:rsidRPr="0056124D">
        <w:rPr>
          <w:rFonts w:eastAsia="Times New Roman" w:cs="Times New Roman"/>
          <w:color w:val="000000"/>
          <w:shd w:val="clear" w:color="auto" w:fill="FFFFFF"/>
          <w:lang w:bidi="ar-SA"/>
        </w:rPr>
        <w:t>evelopments, Integrations, Auto</w:t>
      </w:r>
      <w:r w:rsidR="00CD2C13" w:rsidRPr="0056124D">
        <w:rPr>
          <w:rFonts w:eastAsia="Times New Roman" w:cs="Times New Roman"/>
          <w:color w:val="000000"/>
          <w:shd w:val="clear" w:color="auto" w:fill="FFFFFF"/>
          <w:lang w:bidi="ar-SA"/>
        </w:rPr>
        <w:t>mation</w:t>
      </w:r>
      <w:r w:rsidR="006A7BA2" w:rsidRPr="0056124D">
        <w:rPr>
          <w:rFonts w:eastAsia="Times New Roman" w:cs="Times New Roman"/>
          <w:color w:val="000000"/>
          <w:shd w:val="clear" w:color="auto" w:fill="FFFFFF"/>
          <w:lang w:bidi="ar-SA"/>
        </w:rPr>
        <w:t>s</w:t>
      </w:r>
      <w:r w:rsidR="00CD2C13" w:rsidRPr="0056124D">
        <w:rPr>
          <w:rFonts w:eastAsia="Times New Roman" w:cs="Times New Roman"/>
          <w:color w:val="000000"/>
          <w:shd w:val="clear" w:color="auto" w:fill="FFFFFF"/>
          <w:lang w:bidi="ar-SA"/>
        </w:rPr>
        <w:t xml:space="preserve"> &amp; Support. He is self-motivated</w:t>
      </w:r>
      <w:r w:rsidR="00FA6B93" w:rsidRPr="0056124D">
        <w:rPr>
          <w:rFonts w:eastAsia="Times New Roman" w:cs="Times New Roman"/>
          <w:color w:val="000000"/>
          <w:shd w:val="clear" w:color="auto" w:fill="FFFFFF"/>
          <w:lang w:bidi="ar-SA"/>
        </w:rPr>
        <w:t xml:space="preserve">, </w:t>
      </w:r>
      <w:r w:rsidR="00D835B3" w:rsidRPr="0056124D">
        <w:rPr>
          <w:rFonts w:eastAsia="Times New Roman" w:cs="Times New Roman"/>
          <w:color w:val="000000"/>
          <w:shd w:val="clear" w:color="auto" w:fill="FFFFFF"/>
          <w:lang w:bidi="ar-SA"/>
        </w:rPr>
        <w:t xml:space="preserve">a </w:t>
      </w:r>
      <w:r w:rsidR="000B69D0" w:rsidRPr="0056124D">
        <w:rPr>
          <w:rFonts w:eastAsia="Times New Roman" w:cs="Times New Roman"/>
          <w:color w:val="000000"/>
          <w:shd w:val="clear" w:color="auto" w:fill="FFFFFF"/>
          <w:lang w:bidi="ar-SA"/>
        </w:rPr>
        <w:t xml:space="preserve">Think-Tank, </w:t>
      </w:r>
      <w:r w:rsidR="00EA04E3" w:rsidRPr="0056124D">
        <w:rPr>
          <w:rFonts w:eastAsia="Times New Roman" w:cs="Times New Roman"/>
          <w:color w:val="000000"/>
          <w:shd w:val="clear" w:color="auto" w:fill="FFFFFF"/>
          <w:lang w:bidi="ar-SA"/>
        </w:rPr>
        <w:t>dedicated, strong troubleshooting &amp;</w:t>
      </w:r>
      <w:r w:rsidR="00FA6B93" w:rsidRPr="0056124D">
        <w:rPr>
          <w:rFonts w:eastAsia="Times New Roman" w:cs="Times New Roman"/>
          <w:color w:val="000000"/>
          <w:shd w:val="clear" w:color="auto" w:fill="FFFFFF"/>
          <w:lang w:bidi="ar-SA"/>
        </w:rPr>
        <w:t xml:space="preserve"> </w:t>
      </w:r>
      <w:r w:rsidR="00311C91" w:rsidRPr="0056124D">
        <w:rPr>
          <w:rFonts w:eastAsia="Times New Roman" w:cs="Times New Roman"/>
          <w:color w:val="000000"/>
          <w:shd w:val="clear" w:color="auto" w:fill="FFFFFF"/>
          <w:lang w:bidi="ar-SA"/>
        </w:rPr>
        <w:t xml:space="preserve">analytical, </w:t>
      </w:r>
      <w:r w:rsidR="009954D1" w:rsidRPr="0056124D">
        <w:rPr>
          <w:rFonts w:eastAsia="Times New Roman" w:cs="Times New Roman"/>
          <w:color w:val="000000"/>
          <w:shd w:val="clear" w:color="auto" w:fill="FFFFFF"/>
          <w:lang w:bidi="ar-SA"/>
        </w:rPr>
        <w:t>collaborative</w:t>
      </w:r>
      <w:r w:rsidR="00EA04E3" w:rsidRPr="0056124D">
        <w:rPr>
          <w:rFonts w:eastAsia="Times New Roman" w:cs="Times New Roman"/>
          <w:color w:val="000000"/>
          <w:shd w:val="clear" w:color="auto" w:fill="FFFFFF"/>
          <w:lang w:bidi="ar-SA"/>
        </w:rPr>
        <w:t xml:space="preserve"> and</w:t>
      </w:r>
      <w:r w:rsidR="00CD2C13" w:rsidRPr="0056124D">
        <w:rPr>
          <w:rFonts w:eastAsia="Times New Roman" w:cs="Times New Roman"/>
          <w:color w:val="000000"/>
          <w:shd w:val="clear" w:color="auto" w:fill="FFFFFF"/>
          <w:lang w:bidi="ar-SA"/>
        </w:rPr>
        <w:t xml:space="preserve"> a proven</w:t>
      </w:r>
      <w:r w:rsidR="006A7BA2" w:rsidRPr="0056124D">
        <w:rPr>
          <w:rFonts w:eastAsia="Times New Roman" w:cs="Times New Roman"/>
          <w:color w:val="000000"/>
          <w:shd w:val="clear" w:color="auto" w:fill="FFFFFF"/>
          <w:lang w:bidi="ar-SA"/>
        </w:rPr>
        <w:t xml:space="preserve"> data</w:t>
      </w:r>
      <w:r w:rsidR="00CD2C13" w:rsidRPr="0056124D">
        <w:rPr>
          <w:rFonts w:eastAsia="Times New Roman" w:cs="Times New Roman"/>
          <w:color w:val="000000"/>
          <w:shd w:val="clear" w:color="auto" w:fill="FFFFFF"/>
          <w:lang w:bidi="ar-SA"/>
        </w:rPr>
        <w:t xml:space="preserve"> enthusiast.</w:t>
      </w:r>
    </w:p>
    <w:p w14:paraId="5DE0E662" w14:textId="77777777" w:rsidR="00FA6B93" w:rsidRPr="0056124D" w:rsidRDefault="00FA6B93" w:rsidP="00FA6B93">
      <w:pPr>
        <w:jc w:val="right"/>
        <w:rPr>
          <w:rFonts w:cs="Times New Roman"/>
        </w:rPr>
      </w:pPr>
    </w:p>
    <w:p w14:paraId="5A373FDE" w14:textId="54BFE8EE" w:rsidR="00AE0CAC" w:rsidRPr="0056124D" w:rsidRDefault="00AE0CAC" w:rsidP="00AE0CAC">
      <w:pPr>
        <w:jc w:val="both"/>
        <w:rPr>
          <w:rFonts w:cs="Times New Roman"/>
          <w:b/>
          <w:i/>
          <w:iCs/>
          <w:u w:val="single"/>
        </w:rPr>
      </w:pPr>
      <w:r w:rsidRPr="0056124D">
        <w:rPr>
          <w:rFonts w:cs="Times New Roman"/>
          <w:b/>
          <w:i/>
          <w:iCs/>
          <w:u w:val="single"/>
        </w:rPr>
        <w:t>Experiences</w:t>
      </w:r>
      <w:r w:rsidR="00FA62B0" w:rsidRPr="0056124D">
        <w:rPr>
          <w:rFonts w:cs="Times New Roman"/>
          <w:b/>
          <w:i/>
          <w:iCs/>
          <w:u w:val="single"/>
        </w:rPr>
        <w:t xml:space="preserve"> Summary</w:t>
      </w:r>
      <w:r w:rsidRPr="0056124D">
        <w:rPr>
          <w:rFonts w:cs="Times New Roman"/>
          <w:b/>
          <w:i/>
          <w:iCs/>
          <w:u w:val="single"/>
        </w:rPr>
        <w:t>:</w:t>
      </w:r>
    </w:p>
    <w:p w14:paraId="1499FFC4" w14:textId="05AD1C1F" w:rsidR="00AE0CAC" w:rsidRPr="0056124D" w:rsidRDefault="00FA6B93" w:rsidP="00AE0CAC">
      <w:pPr>
        <w:pStyle w:val="ListParagraph"/>
        <w:numPr>
          <w:ilvl w:val="0"/>
          <w:numId w:val="8"/>
        </w:numPr>
        <w:jc w:val="both"/>
        <w:rPr>
          <w:rFonts w:ascii="Times New Roman" w:hAnsi="Times New Roman" w:cs="Times New Roman"/>
        </w:rPr>
      </w:pPr>
      <w:r w:rsidRPr="0056124D">
        <w:rPr>
          <w:rFonts w:ascii="Times New Roman" w:hAnsi="Times New Roman" w:cs="Times New Roman"/>
        </w:rPr>
        <w:t>18</w:t>
      </w:r>
      <w:r w:rsidR="00A26D1F" w:rsidRPr="0056124D">
        <w:rPr>
          <w:rFonts w:ascii="Times New Roman" w:hAnsi="Times New Roman" w:cs="Times New Roman"/>
        </w:rPr>
        <w:t>+</w:t>
      </w:r>
      <w:r w:rsidR="00DD5AB5" w:rsidRPr="0056124D">
        <w:rPr>
          <w:rFonts w:ascii="Times New Roman" w:hAnsi="Times New Roman" w:cs="Times New Roman"/>
        </w:rPr>
        <w:t xml:space="preserve"> years in Data Processing</w:t>
      </w:r>
      <w:r w:rsidR="00AE0CAC" w:rsidRPr="0056124D">
        <w:rPr>
          <w:rFonts w:ascii="Times New Roman" w:hAnsi="Times New Roman" w:cs="Times New Roman"/>
        </w:rPr>
        <w:t xml:space="preserve"> (Data Mgmt./Governance, Migrations, ETL, My</w:t>
      </w:r>
      <w:r w:rsidR="000E1D8B" w:rsidRPr="0056124D">
        <w:rPr>
          <w:rFonts w:ascii="Times New Roman" w:hAnsi="Times New Roman" w:cs="Times New Roman"/>
        </w:rPr>
        <w:t>SQL-DBA/</w:t>
      </w:r>
      <w:r w:rsidR="00AE0CAC" w:rsidRPr="0056124D">
        <w:rPr>
          <w:rFonts w:ascii="Times New Roman" w:hAnsi="Times New Roman" w:cs="Times New Roman"/>
        </w:rPr>
        <w:t xml:space="preserve">BI) </w:t>
      </w:r>
    </w:p>
    <w:p w14:paraId="6A6925D6" w14:textId="2B0B6E04" w:rsidR="00BB4197" w:rsidRPr="0056124D" w:rsidRDefault="00DB3399" w:rsidP="00DB3399">
      <w:pPr>
        <w:pStyle w:val="ListParagraph"/>
        <w:numPr>
          <w:ilvl w:val="0"/>
          <w:numId w:val="8"/>
        </w:numPr>
        <w:jc w:val="both"/>
        <w:rPr>
          <w:rFonts w:ascii="Times New Roman" w:hAnsi="Times New Roman" w:cs="Times New Roman"/>
        </w:rPr>
      </w:pPr>
      <w:r w:rsidRPr="0056124D">
        <w:rPr>
          <w:rFonts w:ascii="Times New Roman" w:hAnsi="Times New Roman" w:cs="Times New Roman"/>
        </w:rPr>
        <w:t>12</w:t>
      </w:r>
      <w:r w:rsidR="00BB4197" w:rsidRPr="0056124D">
        <w:rPr>
          <w:rFonts w:ascii="Times New Roman" w:hAnsi="Times New Roman" w:cs="Times New Roman"/>
        </w:rPr>
        <w:t xml:space="preserve">+ years in </w:t>
      </w:r>
      <w:r w:rsidR="00C92F00" w:rsidRPr="0056124D">
        <w:rPr>
          <w:rFonts w:ascii="Times New Roman" w:hAnsi="Times New Roman" w:cs="Times New Roman"/>
        </w:rPr>
        <w:t>cross-functional</w:t>
      </w:r>
      <w:r w:rsidR="00BB4197" w:rsidRPr="0056124D">
        <w:rPr>
          <w:rFonts w:ascii="Times New Roman" w:hAnsi="Times New Roman" w:cs="Times New Roman"/>
        </w:rPr>
        <w:t xml:space="preserve"> data solutions. </w:t>
      </w:r>
    </w:p>
    <w:p w14:paraId="409B867B" w14:textId="514E3E9B" w:rsidR="00553CC3" w:rsidRPr="0056124D" w:rsidRDefault="00FA6B93" w:rsidP="00522565">
      <w:pPr>
        <w:pStyle w:val="ListParagraph"/>
        <w:numPr>
          <w:ilvl w:val="0"/>
          <w:numId w:val="8"/>
        </w:numPr>
        <w:jc w:val="both"/>
        <w:rPr>
          <w:rFonts w:ascii="Times New Roman" w:hAnsi="Times New Roman" w:cs="Times New Roman"/>
        </w:rPr>
      </w:pPr>
      <w:r w:rsidRPr="0056124D">
        <w:rPr>
          <w:rFonts w:ascii="Times New Roman" w:hAnsi="Times New Roman" w:cs="Times New Roman"/>
        </w:rPr>
        <w:t>10</w:t>
      </w:r>
      <w:r w:rsidR="00A26D1F" w:rsidRPr="0056124D">
        <w:rPr>
          <w:rFonts w:ascii="Times New Roman" w:hAnsi="Times New Roman" w:cs="Times New Roman"/>
        </w:rPr>
        <w:t>+</w:t>
      </w:r>
      <w:r w:rsidR="00AE0CAC" w:rsidRPr="0056124D">
        <w:rPr>
          <w:rFonts w:ascii="Times New Roman" w:hAnsi="Times New Roman" w:cs="Times New Roman"/>
        </w:rPr>
        <w:t xml:space="preserve"> year</w:t>
      </w:r>
      <w:r w:rsidR="00DD5AB5" w:rsidRPr="0056124D">
        <w:rPr>
          <w:rFonts w:ascii="Times New Roman" w:hAnsi="Times New Roman" w:cs="Times New Roman"/>
        </w:rPr>
        <w:t xml:space="preserve">s in internet advertising data </w:t>
      </w:r>
      <w:r w:rsidR="00FA62B0" w:rsidRPr="0056124D">
        <w:rPr>
          <w:rFonts w:ascii="Times New Roman" w:hAnsi="Times New Roman" w:cs="Times New Roman"/>
        </w:rPr>
        <w:t>(RTB, Ad-S</w:t>
      </w:r>
      <w:r w:rsidR="00AE0CAC" w:rsidRPr="0056124D">
        <w:rPr>
          <w:rFonts w:ascii="Times New Roman" w:hAnsi="Times New Roman" w:cs="Times New Roman"/>
        </w:rPr>
        <w:t>erv</w:t>
      </w:r>
      <w:r w:rsidR="00FA62B0" w:rsidRPr="0056124D">
        <w:rPr>
          <w:rFonts w:ascii="Times New Roman" w:hAnsi="Times New Roman" w:cs="Times New Roman"/>
        </w:rPr>
        <w:t>.</w:t>
      </w:r>
      <w:r w:rsidR="00AE0CAC" w:rsidRPr="0056124D">
        <w:rPr>
          <w:rFonts w:ascii="Times New Roman" w:hAnsi="Times New Roman" w:cs="Times New Roman"/>
        </w:rPr>
        <w:t>, Ad-client, Desktop behavior)</w:t>
      </w:r>
    </w:p>
    <w:p w14:paraId="4F590298" w14:textId="7F3DA0AB" w:rsidR="00501495" w:rsidRPr="001376FB" w:rsidRDefault="00501495" w:rsidP="00DB3399">
      <w:pPr>
        <w:pStyle w:val="ListParagraph"/>
        <w:numPr>
          <w:ilvl w:val="0"/>
          <w:numId w:val="8"/>
        </w:numPr>
        <w:jc w:val="both"/>
        <w:rPr>
          <w:rFonts w:ascii="Times New Roman" w:hAnsi="Times New Roman" w:cs="Times New Roman"/>
          <w:b/>
        </w:rPr>
      </w:pPr>
      <w:r w:rsidRPr="001376FB">
        <w:rPr>
          <w:rFonts w:ascii="Times New Roman" w:hAnsi="Times New Roman" w:cs="Times New Roman"/>
          <w:b/>
        </w:rPr>
        <w:t>10+ years in Product Management &amp; Development</w:t>
      </w:r>
      <w:r w:rsidR="001376FB" w:rsidRPr="001376FB">
        <w:rPr>
          <w:rFonts w:ascii="Times New Roman" w:hAnsi="Times New Roman" w:cs="Times New Roman"/>
          <w:b/>
        </w:rPr>
        <w:t xml:space="preserve"> -- Current</w:t>
      </w:r>
    </w:p>
    <w:p w14:paraId="4D6AA4EE" w14:textId="76DD3714" w:rsidR="00DB3399" w:rsidRPr="0056124D" w:rsidRDefault="00C53A02" w:rsidP="00DB3399">
      <w:pPr>
        <w:pStyle w:val="ListParagraph"/>
        <w:numPr>
          <w:ilvl w:val="0"/>
          <w:numId w:val="8"/>
        </w:numPr>
        <w:jc w:val="both"/>
        <w:rPr>
          <w:rFonts w:ascii="Times New Roman" w:hAnsi="Times New Roman" w:cs="Times New Roman"/>
        </w:rPr>
      </w:pPr>
      <w:r w:rsidRPr="0056124D">
        <w:rPr>
          <w:rFonts w:ascii="Times New Roman" w:hAnsi="Times New Roman" w:cs="Times New Roman"/>
        </w:rPr>
        <w:t xml:space="preserve">10+ </w:t>
      </w:r>
      <w:r w:rsidR="00DB3399" w:rsidRPr="0056124D">
        <w:rPr>
          <w:rFonts w:ascii="Times New Roman" w:hAnsi="Times New Roman" w:cs="Times New Roman"/>
        </w:rPr>
        <w:t>years in Project management, Agile, Scrum methodologies (CSM), Team building, mentoring and managing team globally.</w:t>
      </w:r>
    </w:p>
    <w:p w14:paraId="765B3700" w14:textId="222CBF6B" w:rsidR="00AE0CAC" w:rsidRDefault="00C53A02" w:rsidP="00AE0CAC">
      <w:pPr>
        <w:pStyle w:val="ListParagraph"/>
        <w:numPr>
          <w:ilvl w:val="0"/>
          <w:numId w:val="8"/>
        </w:numPr>
        <w:jc w:val="both"/>
        <w:rPr>
          <w:rFonts w:ascii="Times New Roman" w:hAnsi="Times New Roman" w:cs="Times New Roman"/>
        </w:rPr>
      </w:pPr>
      <w:r w:rsidRPr="0056124D">
        <w:rPr>
          <w:rFonts w:ascii="Times New Roman" w:hAnsi="Times New Roman" w:cs="Times New Roman"/>
        </w:rPr>
        <w:t>10</w:t>
      </w:r>
      <w:r w:rsidR="00AE0CAC" w:rsidRPr="0056124D">
        <w:rPr>
          <w:rFonts w:ascii="Times New Roman" w:hAnsi="Times New Roman" w:cs="Times New Roman"/>
        </w:rPr>
        <w:t xml:space="preserve"> years in AWS Services (Data migration to cloud)</w:t>
      </w:r>
    </w:p>
    <w:p w14:paraId="00FF2CA7" w14:textId="10BF25A7" w:rsidR="00501495" w:rsidRPr="00501495" w:rsidRDefault="00501495" w:rsidP="00501495">
      <w:pPr>
        <w:pStyle w:val="ListParagraph"/>
        <w:numPr>
          <w:ilvl w:val="0"/>
          <w:numId w:val="8"/>
        </w:numPr>
        <w:jc w:val="both"/>
        <w:rPr>
          <w:rFonts w:ascii="Times New Roman" w:hAnsi="Times New Roman" w:cs="Times New Roman"/>
        </w:rPr>
      </w:pPr>
      <w:proofErr w:type="gramStart"/>
      <w:r w:rsidRPr="0056124D">
        <w:rPr>
          <w:rFonts w:ascii="Times New Roman" w:hAnsi="Times New Roman" w:cs="Times New Roman"/>
        </w:rPr>
        <w:t>8  years</w:t>
      </w:r>
      <w:proofErr w:type="gramEnd"/>
      <w:r w:rsidRPr="0056124D">
        <w:rPr>
          <w:rFonts w:ascii="Times New Roman" w:hAnsi="Times New Roman" w:cs="Times New Roman"/>
        </w:rPr>
        <w:t xml:space="preserve"> in Big Data (Hadoop, Hive, Map/reduce, Pig Latin…more)</w:t>
      </w:r>
    </w:p>
    <w:p w14:paraId="2459F2AA" w14:textId="28C7F56A" w:rsidR="00AE0CAC" w:rsidRPr="0056124D" w:rsidRDefault="00C53A02" w:rsidP="00AE0CAC">
      <w:pPr>
        <w:pStyle w:val="ListParagraph"/>
        <w:numPr>
          <w:ilvl w:val="0"/>
          <w:numId w:val="8"/>
        </w:numPr>
        <w:jc w:val="both"/>
        <w:rPr>
          <w:rFonts w:ascii="Times New Roman" w:hAnsi="Times New Roman" w:cs="Times New Roman"/>
        </w:rPr>
      </w:pPr>
      <w:r w:rsidRPr="0056124D">
        <w:rPr>
          <w:rFonts w:ascii="Times New Roman" w:hAnsi="Times New Roman" w:cs="Times New Roman"/>
        </w:rPr>
        <w:t>6</w:t>
      </w:r>
      <w:r w:rsidR="00D25265" w:rsidRPr="0056124D">
        <w:rPr>
          <w:rFonts w:ascii="Times New Roman" w:hAnsi="Times New Roman" w:cs="Times New Roman"/>
        </w:rPr>
        <w:t xml:space="preserve"> years in Data Science (</w:t>
      </w:r>
      <w:r w:rsidR="00AE0CAC" w:rsidRPr="0056124D">
        <w:rPr>
          <w:rFonts w:ascii="Times New Roman" w:hAnsi="Times New Roman" w:cs="Times New Roman"/>
        </w:rPr>
        <w:t>Data landscape, sampling, regression modeling)</w:t>
      </w:r>
    </w:p>
    <w:p w14:paraId="4155C05A" w14:textId="5B44CFC1" w:rsidR="00AE0CAC" w:rsidRPr="0056124D" w:rsidRDefault="00C53A02" w:rsidP="009A52C1">
      <w:pPr>
        <w:pStyle w:val="ListParagraph"/>
        <w:numPr>
          <w:ilvl w:val="0"/>
          <w:numId w:val="8"/>
        </w:numPr>
        <w:jc w:val="both"/>
        <w:rPr>
          <w:rFonts w:ascii="Times New Roman" w:hAnsi="Times New Roman" w:cs="Times New Roman"/>
        </w:rPr>
      </w:pPr>
      <w:r w:rsidRPr="0056124D">
        <w:rPr>
          <w:rFonts w:ascii="Times New Roman" w:hAnsi="Times New Roman" w:cs="Times New Roman"/>
        </w:rPr>
        <w:t>5</w:t>
      </w:r>
      <w:r w:rsidR="00AE0CAC" w:rsidRPr="0056124D">
        <w:rPr>
          <w:rFonts w:ascii="Times New Roman" w:hAnsi="Times New Roman" w:cs="Times New Roman"/>
        </w:rPr>
        <w:t xml:space="preserve"> years in TV/Radio/Cable/OOH </w:t>
      </w:r>
      <w:r w:rsidR="00DD5AB5" w:rsidRPr="0056124D">
        <w:rPr>
          <w:rFonts w:ascii="Times New Roman" w:hAnsi="Times New Roman" w:cs="Times New Roman"/>
        </w:rPr>
        <w:t xml:space="preserve">data </w:t>
      </w:r>
      <w:r w:rsidR="00AE0CAC" w:rsidRPr="0056124D">
        <w:rPr>
          <w:rFonts w:ascii="Times New Roman" w:hAnsi="Times New Roman" w:cs="Times New Roman"/>
        </w:rPr>
        <w:t>(Rat</w:t>
      </w:r>
      <w:r w:rsidR="00A03036" w:rsidRPr="0056124D">
        <w:rPr>
          <w:rFonts w:ascii="Times New Roman" w:hAnsi="Times New Roman" w:cs="Times New Roman"/>
        </w:rPr>
        <w:t>ing/Cost analytics</w:t>
      </w:r>
      <w:r w:rsidR="00AE0CAC" w:rsidRPr="0056124D">
        <w:rPr>
          <w:rFonts w:ascii="Times New Roman" w:hAnsi="Times New Roman" w:cs="Times New Roman"/>
        </w:rPr>
        <w:t xml:space="preserve">) </w:t>
      </w:r>
    </w:p>
    <w:p w14:paraId="0C7ECA36" w14:textId="1D4CBCD0" w:rsidR="00FA6B93" w:rsidRPr="0056124D" w:rsidRDefault="00C53A02" w:rsidP="009A52C1">
      <w:pPr>
        <w:pStyle w:val="ListParagraph"/>
        <w:numPr>
          <w:ilvl w:val="0"/>
          <w:numId w:val="8"/>
        </w:numPr>
        <w:jc w:val="both"/>
        <w:rPr>
          <w:rFonts w:ascii="Times New Roman" w:hAnsi="Times New Roman" w:cs="Times New Roman"/>
        </w:rPr>
      </w:pPr>
      <w:r w:rsidRPr="0056124D">
        <w:rPr>
          <w:rFonts w:ascii="Times New Roman" w:hAnsi="Times New Roman" w:cs="Times New Roman"/>
        </w:rPr>
        <w:t>5</w:t>
      </w:r>
      <w:r w:rsidR="00FA6B93" w:rsidRPr="0056124D">
        <w:rPr>
          <w:rFonts w:ascii="Times New Roman" w:hAnsi="Times New Roman" w:cs="Times New Roman"/>
        </w:rPr>
        <w:t xml:space="preserve"> years in Life Science &amp; Health Care</w:t>
      </w:r>
      <w:r w:rsidR="00C57DD5" w:rsidRPr="0056124D">
        <w:rPr>
          <w:rFonts w:ascii="Times New Roman" w:hAnsi="Times New Roman" w:cs="Times New Roman"/>
        </w:rPr>
        <w:t xml:space="preserve"> </w:t>
      </w:r>
      <w:r w:rsidR="00FA6B93" w:rsidRPr="0056124D">
        <w:rPr>
          <w:rFonts w:ascii="Times New Roman" w:hAnsi="Times New Roman" w:cs="Times New Roman"/>
        </w:rPr>
        <w:t xml:space="preserve"> </w:t>
      </w:r>
      <w:r w:rsidR="00626900" w:rsidRPr="0056124D">
        <w:rPr>
          <w:rFonts w:ascii="Times New Roman" w:hAnsi="Times New Roman" w:cs="Times New Roman"/>
        </w:rPr>
        <w:t>(</w:t>
      </w:r>
      <w:r w:rsidR="00626900" w:rsidRPr="0056124D">
        <w:rPr>
          <w:rFonts w:ascii="Times New Roman" w:eastAsia="Times New Roman" w:hAnsi="Times New Roman" w:cs="Times New Roman"/>
          <w:color w:val="444444"/>
          <w:shd w:val="clear" w:color="auto" w:fill="FEFEFE"/>
        </w:rPr>
        <w:t>Pricing And Contracting Solutions)</w:t>
      </w:r>
    </w:p>
    <w:p w14:paraId="36EF62CC" w14:textId="5BCE8838" w:rsidR="00AE55BE" w:rsidRPr="0056124D" w:rsidRDefault="00C53A02" w:rsidP="009A52C1">
      <w:pPr>
        <w:pStyle w:val="ListParagraph"/>
        <w:numPr>
          <w:ilvl w:val="0"/>
          <w:numId w:val="8"/>
        </w:numPr>
        <w:jc w:val="both"/>
        <w:rPr>
          <w:rFonts w:ascii="Times New Roman" w:hAnsi="Times New Roman" w:cs="Times New Roman"/>
        </w:rPr>
      </w:pPr>
      <w:r w:rsidRPr="0056124D">
        <w:rPr>
          <w:rFonts w:ascii="Times New Roman" w:eastAsia="Times New Roman" w:hAnsi="Times New Roman" w:cs="Times New Roman"/>
          <w:color w:val="444444"/>
          <w:shd w:val="clear" w:color="auto" w:fill="FEFEFE"/>
        </w:rPr>
        <w:t>5</w:t>
      </w:r>
      <w:r w:rsidR="00AE55BE" w:rsidRPr="0056124D">
        <w:rPr>
          <w:rFonts w:ascii="Times New Roman" w:eastAsia="Times New Roman" w:hAnsi="Times New Roman" w:cs="Times New Roman"/>
          <w:color w:val="444444"/>
          <w:shd w:val="clear" w:color="auto" w:fill="FEFEFE"/>
        </w:rPr>
        <w:t xml:space="preserve"> years in Chargeback, Medicaid, Government Pricing, Managed Care Data processing.</w:t>
      </w:r>
    </w:p>
    <w:p w14:paraId="47B7268C" w14:textId="77777777" w:rsidR="00FA6B93" w:rsidRPr="0056124D" w:rsidRDefault="00FA6B93" w:rsidP="00FA6B93">
      <w:pPr>
        <w:pStyle w:val="ListParagraph"/>
        <w:ind w:left="360"/>
        <w:jc w:val="both"/>
        <w:rPr>
          <w:rFonts w:ascii="Times New Roman" w:hAnsi="Times New Roman" w:cs="Times New Roman"/>
        </w:rPr>
      </w:pPr>
    </w:p>
    <w:p w14:paraId="0F3A3282" w14:textId="4B32B979" w:rsidR="00FA6B93" w:rsidRPr="0056124D" w:rsidRDefault="00FA6B93" w:rsidP="00FA6B93">
      <w:pPr>
        <w:widowControl w:val="0"/>
        <w:autoSpaceDE w:val="0"/>
        <w:autoSpaceDN w:val="0"/>
        <w:adjustRightInd w:val="0"/>
        <w:spacing w:after="140"/>
        <w:jc w:val="both"/>
        <w:rPr>
          <w:rFonts w:cs="Times New Roman"/>
          <w:b/>
          <w:bCs/>
          <w:i/>
          <w:iCs/>
          <w:u w:val="single"/>
        </w:rPr>
      </w:pPr>
      <w:r w:rsidRPr="0056124D">
        <w:rPr>
          <w:rFonts w:cs="Times New Roman"/>
          <w:b/>
          <w:bCs/>
          <w:i/>
          <w:iCs/>
          <w:u w:val="single"/>
        </w:rPr>
        <w:t>Strengths &amp; Domain Knowledge</w:t>
      </w:r>
      <w:r w:rsidR="00DB3399" w:rsidRPr="0056124D">
        <w:rPr>
          <w:rFonts w:cs="Times New Roman"/>
          <w:b/>
          <w:bCs/>
          <w:i/>
          <w:iCs/>
          <w:u w:val="single"/>
        </w:rPr>
        <w:t xml:space="preserve"> (by chronological order)</w:t>
      </w:r>
      <w:r w:rsidRPr="0056124D">
        <w:rPr>
          <w:rFonts w:cs="Times New Roman"/>
          <w:b/>
          <w:bCs/>
          <w:i/>
          <w:iCs/>
          <w:u w:val="single"/>
        </w:rPr>
        <w:t>:</w:t>
      </w:r>
    </w:p>
    <w:p w14:paraId="5B03ADAA" w14:textId="4572D7CA" w:rsidR="0056124D" w:rsidRPr="0056124D" w:rsidRDefault="0056124D" w:rsidP="001376FB">
      <w:pPr>
        <w:pStyle w:val="NormalWeb"/>
        <w:numPr>
          <w:ilvl w:val="0"/>
          <w:numId w:val="1"/>
        </w:numPr>
        <w:jc w:val="both"/>
        <w:rPr>
          <w:sz w:val="24"/>
          <w:szCs w:val="24"/>
        </w:rPr>
      </w:pPr>
      <w:r w:rsidRPr="0056124D">
        <w:rPr>
          <w:sz w:val="24"/>
          <w:szCs w:val="24"/>
        </w:rPr>
        <w:t xml:space="preserve">At </w:t>
      </w:r>
      <w:proofErr w:type="spellStart"/>
      <w:r w:rsidRPr="0056124D">
        <w:rPr>
          <w:sz w:val="24"/>
          <w:szCs w:val="24"/>
        </w:rPr>
        <w:t>ModelN</w:t>
      </w:r>
      <w:proofErr w:type="spellEnd"/>
      <w:r w:rsidRPr="0056124D">
        <w:rPr>
          <w:sz w:val="24"/>
          <w:szCs w:val="24"/>
        </w:rPr>
        <w:t xml:space="preserve">, I was actively involved in the early stages of the </w:t>
      </w:r>
      <w:proofErr w:type="gramStart"/>
      <w:r w:rsidRPr="0056124D">
        <w:rPr>
          <w:sz w:val="24"/>
          <w:szCs w:val="24"/>
        </w:rPr>
        <w:t>greenfield</w:t>
      </w:r>
      <w:proofErr w:type="gramEnd"/>
      <w:r w:rsidRPr="0056124D">
        <w:rPr>
          <w:sz w:val="24"/>
          <w:szCs w:val="24"/>
        </w:rPr>
        <w:t xml:space="preserve"> project “Voyager/</w:t>
      </w:r>
      <w:proofErr w:type="spellStart"/>
      <w:r w:rsidRPr="0056124D">
        <w:rPr>
          <w:sz w:val="24"/>
          <w:szCs w:val="24"/>
        </w:rPr>
        <w:t>Validata</w:t>
      </w:r>
      <w:proofErr w:type="spellEnd"/>
      <w:r w:rsidRPr="0056124D">
        <w:rPr>
          <w:sz w:val="24"/>
          <w:szCs w:val="24"/>
        </w:rPr>
        <w:t xml:space="preserve">/CDC,” where I contributed to defining the scope, designing solutions, creating customized stories, capacity planning, and engaging a global development team. I organized regular sprints and scrums to ensure timely delivery. </w:t>
      </w:r>
      <w:r w:rsidR="00A045B4">
        <w:rPr>
          <w:sz w:val="24"/>
          <w:szCs w:val="24"/>
        </w:rPr>
        <w:t xml:space="preserve">Developed </w:t>
      </w:r>
    </w:p>
    <w:p w14:paraId="68A48B9C" w14:textId="2E48B444" w:rsidR="00E44102" w:rsidRPr="0056124D" w:rsidRDefault="00CF0701" w:rsidP="0056124D">
      <w:pPr>
        <w:pStyle w:val="ListParagraph"/>
        <w:numPr>
          <w:ilvl w:val="0"/>
          <w:numId w:val="1"/>
        </w:numPr>
        <w:spacing w:line="276" w:lineRule="auto"/>
        <w:jc w:val="both"/>
        <w:rPr>
          <w:rFonts w:ascii="Times New Roman" w:eastAsia="Times New Roman" w:hAnsi="Times New Roman" w:cs="Times New Roman"/>
          <w:shd w:val="clear" w:color="auto" w:fill="FFFFFF"/>
        </w:rPr>
      </w:pPr>
      <w:r w:rsidRPr="0056124D">
        <w:rPr>
          <w:rFonts w:ascii="Times New Roman" w:eastAsia="Times New Roman" w:hAnsi="Times New Roman" w:cs="Times New Roman"/>
          <w:shd w:val="clear" w:color="auto" w:fill="FFFFFF"/>
        </w:rPr>
        <w:t xml:space="preserve">At Deloitte, </w:t>
      </w:r>
      <w:r w:rsidR="00E44102" w:rsidRPr="0056124D">
        <w:rPr>
          <w:rFonts w:ascii="Times New Roman" w:eastAsia="Times New Roman" w:hAnsi="Times New Roman" w:cs="Times New Roman"/>
          <w:shd w:val="clear" w:color="auto" w:fill="FFFFFF"/>
        </w:rPr>
        <w:t xml:space="preserve">managed </w:t>
      </w:r>
      <w:r w:rsidRPr="0056124D">
        <w:rPr>
          <w:rFonts w:ascii="Times New Roman" w:eastAsia="Times New Roman" w:hAnsi="Times New Roman" w:cs="Times New Roman"/>
          <w:color w:val="000000"/>
          <w:shd w:val="clear" w:color="auto" w:fill="FFFFFF"/>
        </w:rPr>
        <w:t xml:space="preserve">Exalink's (Life science &amp; Health care) </w:t>
      </w:r>
      <w:r w:rsidR="00AF3190" w:rsidRPr="0056124D">
        <w:rPr>
          <w:rFonts w:ascii="Times New Roman" w:eastAsia="Times New Roman" w:hAnsi="Times New Roman" w:cs="Times New Roman"/>
          <w:color w:val="000000"/>
          <w:shd w:val="clear" w:color="auto" w:fill="FFFFFF"/>
        </w:rPr>
        <w:t>global D</w:t>
      </w:r>
      <w:r w:rsidR="00E44102" w:rsidRPr="0056124D">
        <w:rPr>
          <w:rFonts w:ascii="Times New Roman" w:eastAsia="Times New Roman" w:hAnsi="Times New Roman" w:cs="Times New Roman"/>
          <w:color w:val="000000"/>
          <w:shd w:val="clear" w:color="auto" w:fill="FFFFFF"/>
        </w:rPr>
        <w:t>ata Eng</w:t>
      </w:r>
      <w:r w:rsidR="00D25265" w:rsidRPr="0056124D">
        <w:rPr>
          <w:rFonts w:ascii="Times New Roman" w:eastAsia="Times New Roman" w:hAnsi="Times New Roman" w:cs="Times New Roman"/>
          <w:color w:val="000000"/>
          <w:shd w:val="clear" w:color="auto" w:fill="FFFFFF"/>
        </w:rPr>
        <w:t>ineering team. C</w:t>
      </w:r>
      <w:r w:rsidR="00E44102" w:rsidRPr="0056124D">
        <w:rPr>
          <w:rFonts w:ascii="Times New Roman" w:eastAsia="Times New Roman" w:hAnsi="Times New Roman" w:cs="Times New Roman"/>
          <w:color w:val="000000"/>
          <w:shd w:val="clear" w:color="auto" w:fill="FFFFFF"/>
        </w:rPr>
        <w:t>reated</w:t>
      </w:r>
      <w:r w:rsidRPr="0056124D">
        <w:rPr>
          <w:rFonts w:ascii="Times New Roman" w:eastAsia="Times New Roman" w:hAnsi="Times New Roman" w:cs="Times New Roman"/>
          <w:color w:val="000000"/>
          <w:shd w:val="clear" w:color="auto" w:fill="FFFFFF"/>
        </w:rPr>
        <w:t xml:space="preserve"> solutions for multi-platform, multi-client </w:t>
      </w:r>
      <w:r w:rsidR="00E44102" w:rsidRPr="0056124D">
        <w:rPr>
          <w:rFonts w:ascii="Times New Roman" w:eastAsia="Times New Roman" w:hAnsi="Times New Roman" w:cs="Times New Roman"/>
          <w:color w:val="000000"/>
          <w:shd w:val="clear" w:color="auto" w:fill="FFFFFF"/>
        </w:rPr>
        <w:t xml:space="preserve">data processing </w:t>
      </w:r>
      <w:r w:rsidRPr="0056124D">
        <w:rPr>
          <w:rFonts w:ascii="Times New Roman" w:eastAsia="Times New Roman" w:hAnsi="Times New Roman" w:cs="Times New Roman"/>
          <w:color w:val="000000"/>
          <w:shd w:val="clear" w:color="auto" w:fill="FFFFFF"/>
        </w:rPr>
        <w:t>architecture</w:t>
      </w:r>
      <w:r w:rsidR="00E44102" w:rsidRPr="0056124D">
        <w:rPr>
          <w:rFonts w:ascii="Times New Roman" w:eastAsia="Times New Roman" w:hAnsi="Times New Roman" w:cs="Times New Roman"/>
          <w:color w:val="000000"/>
          <w:shd w:val="clear" w:color="auto" w:fill="FFFFFF"/>
        </w:rPr>
        <w:t>,</w:t>
      </w:r>
      <w:r w:rsidR="00D25265" w:rsidRPr="0056124D">
        <w:rPr>
          <w:rFonts w:ascii="Times New Roman" w:eastAsia="Times New Roman" w:hAnsi="Times New Roman" w:cs="Times New Roman"/>
          <w:color w:val="000000"/>
          <w:shd w:val="clear" w:color="auto" w:fill="FFFFFF"/>
        </w:rPr>
        <w:t xml:space="preserve"> </w:t>
      </w:r>
      <w:proofErr w:type="spellStart"/>
      <w:r w:rsidR="00D25265" w:rsidRPr="0056124D">
        <w:rPr>
          <w:rFonts w:ascii="Times New Roman" w:eastAsia="Times New Roman" w:hAnsi="Times New Roman" w:cs="Times New Roman"/>
          <w:color w:val="000000"/>
          <w:shd w:val="clear" w:color="auto" w:fill="FFFFFF"/>
        </w:rPr>
        <w:t>PaaS</w:t>
      </w:r>
      <w:proofErr w:type="spellEnd"/>
      <w:r w:rsidR="00D25265" w:rsidRPr="0056124D">
        <w:rPr>
          <w:rFonts w:ascii="Times New Roman" w:eastAsia="Times New Roman" w:hAnsi="Times New Roman" w:cs="Times New Roman"/>
          <w:color w:val="000000"/>
          <w:shd w:val="clear" w:color="auto" w:fill="FFFFFF"/>
        </w:rPr>
        <w:t>/</w:t>
      </w:r>
      <w:proofErr w:type="spellStart"/>
      <w:r w:rsidR="00D25265" w:rsidRPr="0056124D">
        <w:rPr>
          <w:rFonts w:ascii="Times New Roman" w:eastAsia="Times New Roman" w:hAnsi="Times New Roman" w:cs="Times New Roman"/>
          <w:color w:val="000000"/>
          <w:shd w:val="clear" w:color="auto" w:fill="FFFFFF"/>
        </w:rPr>
        <w:t>SaaS</w:t>
      </w:r>
      <w:proofErr w:type="spellEnd"/>
      <w:r w:rsidR="00D25265" w:rsidRPr="0056124D">
        <w:rPr>
          <w:rFonts w:ascii="Times New Roman" w:eastAsia="Times New Roman" w:hAnsi="Times New Roman" w:cs="Times New Roman"/>
          <w:color w:val="000000"/>
          <w:shd w:val="clear" w:color="auto" w:fill="FFFFFF"/>
        </w:rPr>
        <w:t xml:space="preserve">, </w:t>
      </w:r>
      <w:r w:rsidR="00E44102" w:rsidRPr="0056124D">
        <w:rPr>
          <w:rFonts w:ascii="Times New Roman" w:eastAsia="Times New Roman" w:hAnsi="Times New Roman" w:cs="Times New Roman"/>
          <w:color w:val="000000"/>
          <w:shd w:val="clear" w:color="auto" w:fill="FFFFFF"/>
        </w:rPr>
        <w:t>client onboarding</w:t>
      </w:r>
      <w:r w:rsidR="00D25265" w:rsidRPr="0056124D">
        <w:rPr>
          <w:rFonts w:ascii="Times New Roman" w:eastAsia="Times New Roman" w:hAnsi="Times New Roman" w:cs="Times New Roman"/>
          <w:color w:val="000000"/>
          <w:shd w:val="clear" w:color="auto" w:fill="FFFFFF"/>
        </w:rPr>
        <w:t>, data management</w:t>
      </w:r>
      <w:r w:rsidR="00E44102" w:rsidRPr="0056124D">
        <w:rPr>
          <w:rFonts w:ascii="Times New Roman" w:eastAsia="Times New Roman" w:hAnsi="Times New Roman" w:cs="Times New Roman"/>
          <w:color w:val="000000"/>
          <w:shd w:val="clear" w:color="auto" w:fill="FFFFFF"/>
        </w:rPr>
        <w:t xml:space="preserve"> &amp; data deliveries</w:t>
      </w:r>
      <w:r w:rsidRPr="0056124D">
        <w:rPr>
          <w:rFonts w:ascii="Times New Roman" w:eastAsia="Times New Roman" w:hAnsi="Times New Roman" w:cs="Times New Roman"/>
          <w:color w:val="000000"/>
          <w:shd w:val="clear" w:color="auto" w:fill="FFFFFF"/>
        </w:rPr>
        <w:t xml:space="preserve">. </w:t>
      </w:r>
      <w:r w:rsidR="00BB4197" w:rsidRPr="0056124D">
        <w:rPr>
          <w:rFonts w:ascii="Times New Roman" w:eastAsia="Times New Roman" w:hAnsi="Times New Roman" w:cs="Times New Roman"/>
          <w:color w:val="000000"/>
          <w:shd w:val="clear" w:color="auto" w:fill="FFFFFF"/>
        </w:rPr>
        <w:t>Hands on in many data solutions include</w:t>
      </w:r>
      <w:r w:rsidR="00D1290D" w:rsidRPr="0056124D">
        <w:rPr>
          <w:rFonts w:ascii="Times New Roman" w:eastAsia="Times New Roman" w:hAnsi="Times New Roman" w:cs="Times New Roman"/>
          <w:color w:val="000000"/>
          <w:shd w:val="clear" w:color="auto" w:fill="FFFFFF"/>
        </w:rPr>
        <w:t xml:space="preserve"> design &amp; development.</w:t>
      </w:r>
      <w:r w:rsidR="005B0252" w:rsidRPr="0056124D">
        <w:rPr>
          <w:rFonts w:ascii="Times New Roman" w:eastAsia="Times New Roman" w:hAnsi="Times New Roman" w:cs="Times New Roman"/>
          <w:color w:val="000000"/>
          <w:shd w:val="clear" w:color="auto" w:fill="FFFFFF"/>
        </w:rPr>
        <w:t xml:space="preserve"> Created Dashboards/Alerting system.</w:t>
      </w:r>
    </w:p>
    <w:p w14:paraId="5323EA76" w14:textId="71B37075" w:rsidR="0012229B" w:rsidRPr="0056124D" w:rsidRDefault="0012229B" w:rsidP="00CF0701">
      <w:pPr>
        <w:pStyle w:val="ListParagraph"/>
        <w:numPr>
          <w:ilvl w:val="0"/>
          <w:numId w:val="1"/>
        </w:numPr>
        <w:spacing w:line="276" w:lineRule="auto"/>
        <w:jc w:val="both"/>
        <w:rPr>
          <w:rFonts w:ascii="Times New Roman" w:eastAsia="Times New Roman" w:hAnsi="Times New Roman" w:cs="Times New Roman"/>
          <w:shd w:val="clear" w:color="auto" w:fill="FFFFFF"/>
        </w:rPr>
      </w:pPr>
      <w:r w:rsidRPr="0056124D">
        <w:rPr>
          <w:rFonts w:ascii="Times New Roman" w:eastAsia="Times New Roman" w:hAnsi="Times New Roman" w:cs="Times New Roman"/>
          <w:shd w:val="clear" w:color="auto" w:fill="FFFFFF"/>
        </w:rPr>
        <w:t>At SQAD, migrated/re-architected their legacy C++</w:t>
      </w:r>
      <w:r w:rsidR="00044298" w:rsidRPr="0056124D">
        <w:rPr>
          <w:rFonts w:ascii="Times New Roman" w:eastAsia="Times New Roman" w:hAnsi="Times New Roman" w:cs="Times New Roman"/>
          <w:shd w:val="clear" w:color="auto" w:fill="FFFFFF"/>
        </w:rPr>
        <w:t xml:space="preserve"> based ETL process into modern </w:t>
      </w:r>
      <w:r w:rsidRPr="0056124D">
        <w:rPr>
          <w:rFonts w:ascii="Times New Roman" w:eastAsia="Times New Roman" w:hAnsi="Times New Roman" w:cs="Times New Roman"/>
          <w:shd w:val="clear" w:color="auto" w:fill="FFFFFF"/>
        </w:rPr>
        <w:t>Cloud (AWS) platform.</w:t>
      </w:r>
    </w:p>
    <w:p w14:paraId="3E5D35DC" w14:textId="5ABA78FD" w:rsidR="00AF7562" w:rsidRPr="0056124D" w:rsidRDefault="0012229B" w:rsidP="00CF0701">
      <w:pPr>
        <w:pStyle w:val="ListParagraph"/>
        <w:numPr>
          <w:ilvl w:val="0"/>
          <w:numId w:val="1"/>
        </w:numPr>
        <w:spacing w:line="276" w:lineRule="auto"/>
        <w:jc w:val="both"/>
        <w:rPr>
          <w:rFonts w:ascii="Times New Roman" w:eastAsia="Times New Roman" w:hAnsi="Times New Roman" w:cs="Times New Roman"/>
          <w:shd w:val="clear" w:color="auto" w:fill="FFFFFF"/>
        </w:rPr>
      </w:pPr>
      <w:r w:rsidRPr="0056124D">
        <w:rPr>
          <w:rFonts w:ascii="Times New Roman" w:eastAsia="Times New Roman" w:hAnsi="Times New Roman" w:cs="Times New Roman"/>
        </w:rPr>
        <w:t>At Media6, one of the founding technical architect</w:t>
      </w:r>
      <w:r w:rsidR="00066E1E" w:rsidRPr="0056124D">
        <w:rPr>
          <w:rFonts w:ascii="Times New Roman" w:eastAsia="Times New Roman" w:hAnsi="Times New Roman" w:cs="Times New Roman"/>
        </w:rPr>
        <w:t xml:space="preserve"> in creating</w:t>
      </w:r>
      <w:r w:rsidR="00AF7562" w:rsidRPr="0056124D">
        <w:rPr>
          <w:rFonts w:ascii="Times New Roman" w:eastAsia="Times New Roman" w:hAnsi="Times New Roman" w:cs="Times New Roman"/>
        </w:rPr>
        <w:t xml:space="preserve"> social behavioral </w:t>
      </w:r>
      <w:r w:rsidR="00066E1E" w:rsidRPr="0056124D">
        <w:rPr>
          <w:rFonts w:ascii="Times New Roman" w:eastAsia="Times New Roman" w:hAnsi="Times New Roman" w:cs="Times New Roman"/>
        </w:rPr>
        <w:t>Ad-</w:t>
      </w:r>
      <w:r w:rsidR="00AF7562" w:rsidRPr="0056124D">
        <w:rPr>
          <w:rFonts w:ascii="Times New Roman" w:eastAsia="Times New Roman" w:hAnsi="Times New Roman" w:cs="Times New Roman"/>
        </w:rPr>
        <w:t>science, D</w:t>
      </w:r>
      <w:r w:rsidR="00066E1E" w:rsidRPr="0056124D">
        <w:rPr>
          <w:rFonts w:ascii="Times New Roman" w:eastAsia="Times New Roman" w:hAnsi="Times New Roman" w:cs="Times New Roman"/>
        </w:rPr>
        <w:t>ata mining, ML, worked with NYU</w:t>
      </w:r>
      <w:r w:rsidR="00AF7562" w:rsidRPr="0056124D">
        <w:rPr>
          <w:rFonts w:ascii="Times New Roman" w:eastAsia="Times New Roman" w:hAnsi="Times New Roman" w:cs="Times New Roman"/>
        </w:rPr>
        <w:t xml:space="preserve"> Stern professors in creating algorithms for targeted</w:t>
      </w:r>
      <w:r w:rsidR="00066E1E" w:rsidRPr="0056124D">
        <w:rPr>
          <w:rFonts w:ascii="Times New Roman" w:eastAsia="Times New Roman" w:hAnsi="Times New Roman" w:cs="Times New Roman"/>
        </w:rPr>
        <w:t xml:space="preserve"> audience in</w:t>
      </w:r>
      <w:r w:rsidR="00AF7562" w:rsidRPr="0056124D">
        <w:rPr>
          <w:rFonts w:ascii="Times New Roman" w:eastAsia="Times New Roman" w:hAnsi="Times New Roman" w:cs="Times New Roman"/>
        </w:rPr>
        <w:t xml:space="preserve"> RTB platform.  </w:t>
      </w:r>
    </w:p>
    <w:p w14:paraId="46B0533C" w14:textId="695BD958" w:rsidR="00FA6B93" w:rsidRPr="0056124D" w:rsidRDefault="00AF7562" w:rsidP="00CF0701">
      <w:pPr>
        <w:pStyle w:val="ListParagraph"/>
        <w:numPr>
          <w:ilvl w:val="0"/>
          <w:numId w:val="1"/>
        </w:numPr>
        <w:spacing w:line="276" w:lineRule="auto"/>
        <w:jc w:val="both"/>
        <w:rPr>
          <w:rFonts w:ascii="Times New Roman" w:eastAsia="Times New Roman" w:hAnsi="Times New Roman" w:cs="Times New Roman"/>
          <w:shd w:val="clear" w:color="auto" w:fill="FFFFFF"/>
        </w:rPr>
      </w:pPr>
      <w:r w:rsidRPr="0056124D">
        <w:rPr>
          <w:rFonts w:ascii="Times New Roman" w:eastAsia="Times New Roman" w:hAnsi="Times New Roman" w:cs="Times New Roman"/>
        </w:rPr>
        <w:t xml:space="preserve">Been a Principle architect in product development for </w:t>
      </w:r>
      <w:r w:rsidR="00FA6B93" w:rsidRPr="0056124D">
        <w:rPr>
          <w:rFonts w:ascii="Times New Roman" w:eastAsia="Times New Roman" w:hAnsi="Times New Roman" w:cs="Times New Roman"/>
        </w:rPr>
        <w:t>m</w:t>
      </w:r>
      <w:r w:rsidR="00FA6B93" w:rsidRPr="0056124D">
        <w:rPr>
          <w:rFonts w:ascii="Times New Roman" w:eastAsia="Times New Roman" w:hAnsi="Times New Roman" w:cs="Times New Roman"/>
          <w:shd w:val="clear" w:color="auto" w:fill="FFFFFF"/>
        </w:rPr>
        <w:t xml:space="preserve">any </w:t>
      </w:r>
      <w:r w:rsidR="00FA6B93" w:rsidRPr="0056124D">
        <w:rPr>
          <w:rFonts w:ascii="Times New Roman" w:eastAsia="Times New Roman" w:hAnsi="Times New Roman" w:cs="Times New Roman"/>
          <w:b/>
          <w:shd w:val="clear" w:color="auto" w:fill="FFFFFF"/>
        </w:rPr>
        <w:t>ad-tech</w:t>
      </w:r>
      <w:r w:rsidR="00FA6B93" w:rsidRPr="0056124D">
        <w:rPr>
          <w:rFonts w:ascii="Times New Roman" w:eastAsia="Times New Roman" w:hAnsi="Times New Roman" w:cs="Times New Roman"/>
          <w:shd w:val="clear" w:color="auto" w:fill="FFFFFF"/>
        </w:rPr>
        <w:t xml:space="preserve"> </w:t>
      </w:r>
      <w:r w:rsidR="00FA6B93" w:rsidRPr="0056124D">
        <w:rPr>
          <w:rFonts w:ascii="Times New Roman" w:eastAsia="Times New Roman" w:hAnsi="Times New Roman" w:cs="Times New Roman"/>
          <w:b/>
          <w:shd w:val="clear" w:color="auto" w:fill="FFFFFF"/>
        </w:rPr>
        <w:t>startups</w:t>
      </w:r>
      <w:r w:rsidR="00F6473F" w:rsidRPr="0056124D">
        <w:rPr>
          <w:rFonts w:ascii="Times New Roman" w:eastAsia="Times New Roman" w:hAnsi="Times New Roman" w:cs="Times New Roman"/>
          <w:b/>
          <w:shd w:val="clear" w:color="auto" w:fill="FFFFFF"/>
        </w:rPr>
        <w:t xml:space="preserve"> ($2M – $100+M)</w:t>
      </w:r>
      <w:r w:rsidR="00FA6B93" w:rsidRPr="0056124D">
        <w:rPr>
          <w:rFonts w:ascii="Times New Roman" w:eastAsia="Times New Roman" w:hAnsi="Times New Roman" w:cs="Times New Roman"/>
          <w:shd w:val="clear" w:color="auto" w:fill="FFFFFF"/>
        </w:rPr>
        <w:t xml:space="preserve"> on general technology, infrastructure, processes, hiring &amp; team building and building big-data systems using an open-source stack.</w:t>
      </w:r>
    </w:p>
    <w:p w14:paraId="7575EC80" w14:textId="5BDFBD4C" w:rsidR="00FA6B93" w:rsidRPr="0056124D" w:rsidRDefault="00FA6B93" w:rsidP="00FA6B93">
      <w:pPr>
        <w:pStyle w:val="ListParagraph"/>
        <w:numPr>
          <w:ilvl w:val="0"/>
          <w:numId w:val="1"/>
        </w:numPr>
        <w:spacing w:line="276" w:lineRule="auto"/>
        <w:jc w:val="both"/>
        <w:rPr>
          <w:rFonts w:ascii="Times New Roman" w:eastAsia="Times New Roman" w:hAnsi="Times New Roman" w:cs="Times New Roman"/>
          <w:shd w:val="clear" w:color="auto" w:fill="FFFFFF"/>
        </w:rPr>
      </w:pPr>
      <w:r w:rsidRPr="0056124D">
        <w:rPr>
          <w:rFonts w:ascii="Times New Roman" w:eastAsia="Times New Roman" w:hAnsi="Times New Roman" w:cs="Times New Roman"/>
          <w:shd w:val="clear" w:color="auto" w:fill="FFFFFF"/>
        </w:rPr>
        <w:t xml:space="preserve">Early </w:t>
      </w:r>
      <w:r w:rsidRPr="0056124D">
        <w:rPr>
          <w:rFonts w:ascii="Times New Roman" w:eastAsia="Times New Roman" w:hAnsi="Times New Roman" w:cs="Times New Roman"/>
          <w:b/>
          <w:shd w:val="clear" w:color="auto" w:fill="FFFFFF"/>
        </w:rPr>
        <w:t>Hadoop/</w:t>
      </w:r>
      <w:proofErr w:type="spellStart"/>
      <w:r w:rsidRPr="0056124D">
        <w:rPr>
          <w:rFonts w:ascii="Times New Roman" w:eastAsia="Times New Roman" w:hAnsi="Times New Roman" w:cs="Times New Roman"/>
          <w:b/>
          <w:shd w:val="clear" w:color="auto" w:fill="FFFFFF"/>
        </w:rPr>
        <w:t>BigData</w:t>
      </w:r>
      <w:proofErr w:type="spellEnd"/>
      <w:r w:rsidR="00CF0701" w:rsidRPr="0056124D">
        <w:rPr>
          <w:rFonts w:ascii="Times New Roman" w:eastAsia="Times New Roman" w:hAnsi="Times New Roman" w:cs="Times New Roman"/>
          <w:shd w:val="clear" w:color="auto" w:fill="FFFFFF"/>
        </w:rPr>
        <w:t xml:space="preserve"> adapter</w:t>
      </w:r>
      <w:r w:rsidR="00AF7562" w:rsidRPr="0056124D">
        <w:rPr>
          <w:rFonts w:ascii="Times New Roman" w:eastAsia="Times New Roman" w:hAnsi="Times New Roman" w:cs="Times New Roman"/>
          <w:shd w:val="clear" w:color="auto" w:fill="FFFFFF"/>
        </w:rPr>
        <w:t xml:space="preserve"> (2007)</w:t>
      </w:r>
      <w:r w:rsidRPr="0056124D">
        <w:rPr>
          <w:rFonts w:ascii="Times New Roman" w:eastAsia="Times New Roman" w:hAnsi="Times New Roman" w:cs="Times New Roman"/>
          <w:shd w:val="clear" w:color="auto" w:fill="FFFFFF"/>
        </w:rPr>
        <w:t xml:space="preserve">. Excellent in data layouts for optimal read/writes thru </w:t>
      </w:r>
      <w:r w:rsidRPr="0056124D">
        <w:rPr>
          <w:rFonts w:ascii="Times New Roman" w:eastAsia="Times New Roman" w:hAnsi="Times New Roman" w:cs="Times New Roman"/>
          <w:b/>
          <w:shd w:val="clear" w:color="auto" w:fill="FFFFFF"/>
        </w:rPr>
        <w:t>HDFS</w:t>
      </w:r>
      <w:r w:rsidRPr="0056124D">
        <w:rPr>
          <w:rFonts w:ascii="Times New Roman" w:eastAsia="Times New Roman" w:hAnsi="Times New Roman" w:cs="Times New Roman"/>
          <w:shd w:val="clear" w:color="auto" w:fill="FFFFFF"/>
        </w:rPr>
        <w:t xml:space="preserve"> and for better </w:t>
      </w:r>
      <w:r w:rsidRPr="0056124D">
        <w:rPr>
          <w:rFonts w:ascii="Times New Roman" w:eastAsia="Times New Roman" w:hAnsi="Times New Roman" w:cs="Times New Roman"/>
          <w:b/>
          <w:shd w:val="clear" w:color="auto" w:fill="FFFFFF"/>
        </w:rPr>
        <w:t>Map/Reduce</w:t>
      </w:r>
      <w:r w:rsidRPr="0056124D">
        <w:rPr>
          <w:rFonts w:ascii="Times New Roman" w:eastAsia="Times New Roman" w:hAnsi="Times New Roman" w:cs="Times New Roman"/>
          <w:shd w:val="clear" w:color="auto" w:fill="FFFFFF"/>
        </w:rPr>
        <w:t xml:space="preserve"> performance &amp; superior in </w:t>
      </w:r>
      <w:r w:rsidRPr="0056124D">
        <w:rPr>
          <w:rFonts w:ascii="Times New Roman" w:eastAsia="Times New Roman" w:hAnsi="Times New Roman" w:cs="Times New Roman"/>
          <w:b/>
          <w:shd w:val="clear" w:color="auto" w:fill="FFFFFF"/>
        </w:rPr>
        <w:t>data Analytics</w:t>
      </w:r>
      <w:r w:rsidRPr="0056124D">
        <w:rPr>
          <w:rFonts w:ascii="Times New Roman" w:eastAsia="Times New Roman" w:hAnsi="Times New Roman" w:cs="Times New Roman"/>
          <w:shd w:val="clear" w:color="auto" w:fill="FFFFFF"/>
        </w:rPr>
        <w:t>.</w:t>
      </w:r>
    </w:p>
    <w:p w14:paraId="1884B851" w14:textId="73145344" w:rsidR="00FA6B93" w:rsidRPr="0056124D" w:rsidRDefault="00FA6B93" w:rsidP="00FA6B93">
      <w:pPr>
        <w:pStyle w:val="ListParagraph"/>
        <w:numPr>
          <w:ilvl w:val="0"/>
          <w:numId w:val="1"/>
        </w:numPr>
        <w:spacing w:line="276" w:lineRule="auto"/>
        <w:jc w:val="both"/>
        <w:rPr>
          <w:rFonts w:ascii="Times New Roman" w:eastAsia="Times New Roman" w:hAnsi="Times New Roman" w:cs="Times New Roman"/>
        </w:rPr>
      </w:pPr>
      <w:r w:rsidRPr="0056124D">
        <w:rPr>
          <w:rFonts w:ascii="Times New Roman" w:eastAsia="Times New Roman" w:hAnsi="Times New Roman" w:cs="Times New Roman"/>
          <w:shd w:val="clear" w:color="auto" w:fill="FFFFFF"/>
        </w:rPr>
        <w:lastRenderedPageBreak/>
        <w:t xml:space="preserve">Strong in </w:t>
      </w:r>
      <w:r w:rsidRPr="0056124D">
        <w:rPr>
          <w:rFonts w:ascii="Times New Roman" w:eastAsia="Times New Roman" w:hAnsi="Times New Roman" w:cs="Times New Roman"/>
          <w:b/>
          <w:shd w:val="clear" w:color="auto" w:fill="FFFFFF"/>
        </w:rPr>
        <w:t>Database</w:t>
      </w:r>
      <w:r w:rsidRPr="0056124D">
        <w:rPr>
          <w:rFonts w:ascii="Times New Roman" w:eastAsia="Times New Roman" w:hAnsi="Times New Roman" w:cs="Times New Roman"/>
          <w:shd w:val="clear" w:color="auto" w:fill="FFFFFF"/>
        </w:rPr>
        <w:t xml:space="preserve"> technologi</w:t>
      </w:r>
      <w:r w:rsidR="00AF7562" w:rsidRPr="0056124D">
        <w:rPr>
          <w:rFonts w:ascii="Times New Roman" w:eastAsia="Times New Roman" w:hAnsi="Times New Roman" w:cs="Times New Roman"/>
          <w:shd w:val="clear" w:color="auto" w:fill="FFFFFF"/>
        </w:rPr>
        <w:t xml:space="preserve">es, administrations, </w:t>
      </w:r>
      <w:r w:rsidRPr="0056124D">
        <w:rPr>
          <w:rFonts w:ascii="Times New Roman" w:eastAsia="Times New Roman" w:hAnsi="Times New Roman" w:cs="Times New Roman"/>
          <w:shd w:val="clear" w:color="auto" w:fill="FFFFFF"/>
        </w:rPr>
        <w:t>performance tuning &amp; optimization.</w:t>
      </w:r>
    </w:p>
    <w:p w14:paraId="3AD84E6F" w14:textId="77777777" w:rsidR="00AF7562" w:rsidRPr="0056124D" w:rsidRDefault="00FA6B93" w:rsidP="00AF7562">
      <w:pPr>
        <w:pStyle w:val="ListParagraph"/>
        <w:numPr>
          <w:ilvl w:val="0"/>
          <w:numId w:val="1"/>
        </w:numPr>
        <w:spacing w:line="276" w:lineRule="auto"/>
        <w:jc w:val="both"/>
        <w:rPr>
          <w:rFonts w:ascii="Times New Roman" w:hAnsi="Times New Roman" w:cs="Times New Roman"/>
        </w:rPr>
      </w:pPr>
      <w:r w:rsidRPr="0056124D">
        <w:rPr>
          <w:rFonts w:ascii="Times New Roman" w:hAnsi="Times New Roman" w:cs="Times New Roman"/>
        </w:rPr>
        <w:t xml:space="preserve">Excellent in processing complex, </w:t>
      </w:r>
      <w:r w:rsidRPr="0056124D">
        <w:rPr>
          <w:rFonts w:ascii="Times New Roman" w:hAnsi="Times New Roman" w:cs="Times New Roman"/>
          <w:b/>
        </w:rPr>
        <w:t>structured, unstructured</w:t>
      </w:r>
      <w:r w:rsidR="00AF7562" w:rsidRPr="0056124D">
        <w:rPr>
          <w:rFonts w:ascii="Times New Roman" w:hAnsi="Times New Roman" w:cs="Times New Roman"/>
        </w:rPr>
        <w:t xml:space="preserve"> data</w:t>
      </w:r>
      <w:r w:rsidRPr="0056124D">
        <w:rPr>
          <w:rFonts w:ascii="Times New Roman" w:hAnsi="Times New Roman" w:cs="Times New Roman"/>
        </w:rPr>
        <w:t>,</w:t>
      </w:r>
      <w:r w:rsidR="00AF7562" w:rsidRPr="0056124D">
        <w:rPr>
          <w:rFonts w:ascii="Times New Roman" w:hAnsi="Times New Roman" w:cs="Times New Roman"/>
        </w:rPr>
        <w:t xml:space="preserve"> created custom ETL solutions with</w:t>
      </w:r>
      <w:r w:rsidRPr="0056124D">
        <w:rPr>
          <w:rFonts w:ascii="Times New Roman" w:hAnsi="Times New Roman" w:cs="Times New Roman"/>
        </w:rPr>
        <w:t xml:space="preserve"> </w:t>
      </w:r>
      <w:r w:rsidR="00AF7562" w:rsidRPr="0056124D">
        <w:rPr>
          <w:rFonts w:ascii="Times New Roman" w:hAnsi="Times New Roman" w:cs="Times New Roman"/>
        </w:rPr>
        <w:t xml:space="preserve">traditional &amp; </w:t>
      </w:r>
      <w:proofErr w:type="gramStart"/>
      <w:r w:rsidRPr="0056124D">
        <w:rPr>
          <w:rFonts w:ascii="Times New Roman" w:hAnsi="Times New Roman" w:cs="Times New Roman"/>
        </w:rPr>
        <w:t>Big</w:t>
      </w:r>
      <w:proofErr w:type="gramEnd"/>
      <w:r w:rsidRPr="0056124D">
        <w:rPr>
          <w:rFonts w:ascii="Times New Roman" w:hAnsi="Times New Roman" w:cs="Times New Roman"/>
        </w:rPr>
        <w:t xml:space="preserve"> Data systems.</w:t>
      </w:r>
      <w:r w:rsidR="00AF7562" w:rsidRPr="0056124D">
        <w:rPr>
          <w:rFonts w:ascii="Times New Roman" w:hAnsi="Times New Roman" w:cs="Times New Roman"/>
        </w:rPr>
        <w:t xml:space="preserve"> Hands on in developing </w:t>
      </w:r>
      <w:r w:rsidR="00AF7562" w:rsidRPr="0056124D">
        <w:rPr>
          <w:rFonts w:ascii="Times New Roman" w:hAnsi="Times New Roman" w:cs="Times New Roman"/>
          <w:b/>
        </w:rPr>
        <w:t>new &amp; legacy</w:t>
      </w:r>
      <w:r w:rsidR="00AF7562" w:rsidRPr="0056124D">
        <w:rPr>
          <w:rFonts w:ascii="Times New Roman" w:hAnsi="Times New Roman" w:cs="Times New Roman"/>
        </w:rPr>
        <w:t xml:space="preserve"> systems, re-engineering and enhancement.</w:t>
      </w:r>
    </w:p>
    <w:p w14:paraId="03AE0301" w14:textId="3BF6D5BE" w:rsidR="00F6473F" w:rsidRPr="0056124D" w:rsidRDefault="00A26D1F" w:rsidP="00AF7562">
      <w:pPr>
        <w:pStyle w:val="ListParagraph"/>
        <w:numPr>
          <w:ilvl w:val="0"/>
          <w:numId w:val="1"/>
        </w:numPr>
        <w:spacing w:line="276" w:lineRule="auto"/>
        <w:jc w:val="both"/>
        <w:rPr>
          <w:rFonts w:ascii="Times New Roman" w:eastAsia="Times New Roman" w:hAnsi="Times New Roman" w:cs="Times New Roman"/>
        </w:rPr>
      </w:pPr>
      <w:r w:rsidRPr="0056124D">
        <w:rPr>
          <w:rFonts w:ascii="Times New Roman" w:hAnsi="Times New Roman" w:cs="Times New Roman"/>
        </w:rPr>
        <w:t xml:space="preserve">Project Management, </w:t>
      </w:r>
      <w:r w:rsidR="00F6473F" w:rsidRPr="0056124D">
        <w:rPr>
          <w:rFonts w:ascii="Times New Roman" w:hAnsi="Times New Roman" w:cs="Times New Roman"/>
        </w:rPr>
        <w:t>Estimation</w:t>
      </w:r>
      <w:r w:rsidR="00021510" w:rsidRPr="0056124D">
        <w:rPr>
          <w:rFonts w:ascii="Times New Roman" w:hAnsi="Times New Roman" w:cs="Times New Roman"/>
        </w:rPr>
        <w:t>s</w:t>
      </w:r>
      <w:r w:rsidR="00066E1E" w:rsidRPr="0056124D">
        <w:rPr>
          <w:rFonts w:ascii="Times New Roman" w:hAnsi="Times New Roman" w:cs="Times New Roman"/>
        </w:rPr>
        <w:t xml:space="preserve">, </w:t>
      </w:r>
      <w:r w:rsidR="006802B7" w:rsidRPr="0056124D">
        <w:rPr>
          <w:rFonts w:ascii="Times New Roman" w:hAnsi="Times New Roman" w:cs="Times New Roman"/>
        </w:rPr>
        <w:t>and Hiring</w:t>
      </w:r>
      <w:r w:rsidRPr="0056124D">
        <w:rPr>
          <w:rFonts w:ascii="Times New Roman" w:hAnsi="Times New Roman" w:cs="Times New Roman"/>
        </w:rPr>
        <w:t>, T</w:t>
      </w:r>
      <w:r w:rsidR="006802B7" w:rsidRPr="0056124D">
        <w:rPr>
          <w:rFonts w:ascii="Times New Roman" w:hAnsi="Times New Roman" w:cs="Times New Roman"/>
        </w:rPr>
        <w:t>eam building/managing</w:t>
      </w:r>
      <w:r w:rsidRPr="0056124D">
        <w:rPr>
          <w:rFonts w:ascii="Times New Roman" w:hAnsi="Times New Roman" w:cs="Times New Roman"/>
        </w:rPr>
        <w:t xml:space="preserve"> </w:t>
      </w:r>
      <w:r w:rsidR="00066E1E" w:rsidRPr="0056124D">
        <w:rPr>
          <w:rFonts w:ascii="Times New Roman" w:hAnsi="Times New Roman" w:cs="Times New Roman"/>
        </w:rPr>
        <w:t xml:space="preserve">in </w:t>
      </w:r>
      <w:r w:rsidRPr="0056124D">
        <w:rPr>
          <w:rFonts w:ascii="Times New Roman" w:hAnsi="Times New Roman" w:cs="Times New Roman"/>
        </w:rPr>
        <w:t xml:space="preserve">US &amp; </w:t>
      </w:r>
      <w:r w:rsidR="006802B7" w:rsidRPr="0056124D">
        <w:rPr>
          <w:rFonts w:ascii="Times New Roman" w:hAnsi="Times New Roman" w:cs="Times New Roman"/>
        </w:rPr>
        <w:t>across globe</w:t>
      </w:r>
      <w:r w:rsidRPr="0056124D">
        <w:rPr>
          <w:rFonts w:ascii="Times New Roman" w:hAnsi="Times New Roman" w:cs="Times New Roman"/>
        </w:rPr>
        <w:t xml:space="preserve">. </w:t>
      </w:r>
    </w:p>
    <w:p w14:paraId="2B8A0B9B" w14:textId="414296C1" w:rsidR="00F6473F" w:rsidRPr="0056124D" w:rsidRDefault="00F6473F" w:rsidP="00F6473F">
      <w:pPr>
        <w:pStyle w:val="ListParagraph"/>
        <w:numPr>
          <w:ilvl w:val="0"/>
          <w:numId w:val="1"/>
        </w:numPr>
        <w:spacing w:line="276" w:lineRule="auto"/>
        <w:jc w:val="both"/>
        <w:rPr>
          <w:rFonts w:ascii="Times New Roman" w:hAnsi="Times New Roman" w:cs="Times New Roman"/>
          <w:b/>
          <w:i/>
          <w:u w:val="single"/>
        </w:rPr>
      </w:pPr>
      <w:r w:rsidRPr="0056124D">
        <w:rPr>
          <w:rFonts w:ascii="Times New Roman" w:hAnsi="Times New Roman" w:cs="Times New Roman"/>
        </w:rPr>
        <w:t xml:space="preserve">Served as a member of technical due-diligence team and a principle data architect for many Mergers, acquisitions &amp; splits ups. </w:t>
      </w:r>
    </w:p>
    <w:p w14:paraId="2AB31D9A" w14:textId="69EBF71F" w:rsidR="00522565" w:rsidRPr="0056124D" w:rsidRDefault="00522565" w:rsidP="00F6473F">
      <w:pPr>
        <w:spacing w:line="276" w:lineRule="auto"/>
        <w:jc w:val="both"/>
        <w:rPr>
          <w:rFonts w:cs="Times New Roman"/>
          <w:b/>
          <w:i/>
          <w:u w:val="single"/>
        </w:rPr>
      </w:pPr>
      <w:r w:rsidRPr="0056124D">
        <w:rPr>
          <w:rFonts w:cs="Times New Roman"/>
          <w:b/>
          <w:i/>
          <w:u w:val="single"/>
        </w:rPr>
        <w:t>Innovative &amp; research oriented with co-own following patents:</w:t>
      </w:r>
    </w:p>
    <w:p w14:paraId="34837510" w14:textId="77777777" w:rsidR="00522565" w:rsidRPr="0056124D" w:rsidRDefault="00522565" w:rsidP="00522565">
      <w:pPr>
        <w:pStyle w:val="ListParagraph"/>
        <w:numPr>
          <w:ilvl w:val="0"/>
          <w:numId w:val="7"/>
        </w:numPr>
        <w:ind w:left="360"/>
        <w:jc w:val="both"/>
        <w:rPr>
          <w:rStyle w:val="Hyperlink"/>
          <w:rFonts w:ascii="Times New Roman" w:hAnsi="Times New Roman" w:cs="Times New Roman"/>
        </w:rPr>
      </w:pPr>
      <w:r w:rsidRPr="0056124D">
        <w:rPr>
          <w:rFonts w:ascii="Times New Roman" w:hAnsi="Times New Roman" w:cs="Times New Roman"/>
        </w:rPr>
        <w:fldChar w:fldCharType="begin"/>
      </w:r>
      <w:r w:rsidRPr="0056124D">
        <w:rPr>
          <w:rFonts w:ascii="Times New Roman" w:hAnsi="Times New Roman" w:cs="Times New Roman"/>
        </w:rPr>
        <w:instrText>HYPERLINK "https://www.google.com/patents/US20110041168?dq=balaji+devarajan&amp;hl=en&amp;sa=X&amp;ved=0CCMQ6AEwAWoVChMIssu97NmkyAIVDKSICh1_8wpL"</w:instrText>
      </w:r>
      <w:r w:rsidRPr="0056124D">
        <w:rPr>
          <w:rFonts w:ascii="Times New Roman" w:hAnsi="Times New Roman" w:cs="Times New Roman"/>
        </w:rPr>
        <w:fldChar w:fldCharType="separate"/>
      </w:r>
      <w:r w:rsidRPr="0056124D">
        <w:rPr>
          <w:rStyle w:val="Hyperlink"/>
          <w:rFonts w:ascii="Times New Roman" w:hAnsi="Times New Roman" w:cs="Times New Roman"/>
        </w:rPr>
        <w:t>Systems and methods for targeting online advertisements using data derived from social networks</w:t>
      </w:r>
    </w:p>
    <w:p w14:paraId="322EB1AB" w14:textId="4CB0893C" w:rsidR="00522565" w:rsidRPr="0056124D" w:rsidRDefault="00522565" w:rsidP="00522565">
      <w:pPr>
        <w:pStyle w:val="ListParagraph"/>
        <w:numPr>
          <w:ilvl w:val="0"/>
          <w:numId w:val="7"/>
        </w:numPr>
        <w:ind w:left="360"/>
        <w:jc w:val="both"/>
        <w:rPr>
          <w:rFonts w:ascii="Times New Roman" w:eastAsia="Times New Roman" w:hAnsi="Times New Roman" w:cs="Times New Roman"/>
          <w:color w:val="222222"/>
        </w:rPr>
      </w:pPr>
      <w:r w:rsidRPr="0056124D">
        <w:rPr>
          <w:rFonts w:ascii="Times New Roman" w:hAnsi="Times New Roman" w:cs="Times New Roman"/>
        </w:rPr>
        <w:fldChar w:fldCharType="end"/>
      </w:r>
      <w:hyperlink r:id="rId9" w:history="1">
        <w:r w:rsidRPr="0056124D">
          <w:rPr>
            <w:rStyle w:val="Hyperlink"/>
            <w:rFonts w:ascii="Times New Roman" w:eastAsia="Times New Roman" w:hAnsi="Times New Roman" w:cs="Times New Roman"/>
            <w:bCs/>
            <w:shd w:val="clear" w:color="auto" w:fill="FFFFFF"/>
          </w:rPr>
          <w:t>Methods and systems for providing social networking-based advertisement</w:t>
        </w:r>
      </w:hyperlink>
    </w:p>
    <w:p w14:paraId="537A6B8F" w14:textId="77777777" w:rsidR="00522565" w:rsidRPr="0056124D" w:rsidRDefault="00522565" w:rsidP="00522565">
      <w:pPr>
        <w:widowControl w:val="0"/>
        <w:autoSpaceDE w:val="0"/>
        <w:autoSpaceDN w:val="0"/>
        <w:adjustRightInd w:val="0"/>
        <w:spacing w:after="140"/>
        <w:jc w:val="both"/>
        <w:rPr>
          <w:rFonts w:cs="Times New Roman"/>
          <w:b/>
          <w:bCs/>
          <w:i/>
          <w:iCs/>
          <w:u w:val="single"/>
        </w:rPr>
      </w:pPr>
    </w:p>
    <w:p w14:paraId="56DEF81A" w14:textId="77777777" w:rsidR="000C6180" w:rsidRPr="0056124D" w:rsidRDefault="000C6180" w:rsidP="000C6180">
      <w:pPr>
        <w:widowControl w:val="0"/>
        <w:jc w:val="both"/>
        <w:rPr>
          <w:rFonts w:cs="Times New Roman"/>
          <w:b/>
          <w:i/>
          <w:u w:val="single"/>
        </w:rPr>
      </w:pPr>
      <w:r w:rsidRPr="0056124D">
        <w:rPr>
          <w:rFonts w:cs="Times New Roman"/>
          <w:b/>
          <w:i/>
          <w:u w:val="single"/>
        </w:rPr>
        <w:t>Education</w:t>
      </w:r>
    </w:p>
    <w:p w14:paraId="46FD79B3" w14:textId="5D12CDCA" w:rsidR="000C6180" w:rsidRPr="0056124D" w:rsidRDefault="000C6180" w:rsidP="000C6180">
      <w:pPr>
        <w:pStyle w:val="ListParagraph"/>
        <w:numPr>
          <w:ilvl w:val="0"/>
          <w:numId w:val="13"/>
        </w:numPr>
        <w:jc w:val="both"/>
        <w:rPr>
          <w:rFonts w:ascii="Times New Roman" w:hAnsi="Times New Roman" w:cs="Times New Roman"/>
        </w:rPr>
      </w:pPr>
      <w:r w:rsidRPr="0056124D">
        <w:rPr>
          <w:rFonts w:ascii="Times New Roman" w:hAnsi="Times New Roman" w:cs="Times New Roman"/>
        </w:rPr>
        <w:t>Master of Business Administration @ Madurai Kamaraj University (DLP), Madurai</w:t>
      </w:r>
    </w:p>
    <w:p w14:paraId="1F88C5A3" w14:textId="7CA8182E" w:rsidR="000C6180" w:rsidRPr="0056124D" w:rsidRDefault="000C6180" w:rsidP="000C6180">
      <w:pPr>
        <w:pStyle w:val="ListParagraph"/>
        <w:numPr>
          <w:ilvl w:val="0"/>
          <w:numId w:val="13"/>
        </w:numPr>
        <w:jc w:val="both"/>
        <w:rPr>
          <w:rFonts w:ascii="Times New Roman" w:hAnsi="Times New Roman" w:cs="Times New Roman"/>
        </w:rPr>
      </w:pPr>
      <w:r w:rsidRPr="0056124D">
        <w:rPr>
          <w:rFonts w:ascii="Times New Roman" w:hAnsi="Times New Roman" w:cs="Times New Roman"/>
        </w:rPr>
        <w:t>Bachelor of Engineering @ Sathyabama Engineering College, Chennai</w:t>
      </w:r>
    </w:p>
    <w:p w14:paraId="0532A53E" w14:textId="18C23467" w:rsidR="000C6180" w:rsidRPr="0056124D" w:rsidRDefault="000C6180" w:rsidP="000C6180">
      <w:pPr>
        <w:pStyle w:val="ListParagraph"/>
        <w:numPr>
          <w:ilvl w:val="0"/>
          <w:numId w:val="13"/>
        </w:numPr>
        <w:jc w:val="both"/>
        <w:rPr>
          <w:rFonts w:ascii="Times New Roman" w:hAnsi="Times New Roman" w:cs="Times New Roman"/>
        </w:rPr>
      </w:pPr>
      <w:r w:rsidRPr="0056124D">
        <w:rPr>
          <w:rFonts w:ascii="Times New Roman" w:hAnsi="Times New Roman" w:cs="Times New Roman"/>
        </w:rPr>
        <w:t>P.G.D.C.A at Loyola Institute of Business Administration, Chennai</w:t>
      </w:r>
    </w:p>
    <w:p w14:paraId="02F9ED81" w14:textId="01DBCE77" w:rsidR="000C6180" w:rsidRPr="0056124D" w:rsidRDefault="000C6180" w:rsidP="000C6180">
      <w:pPr>
        <w:pStyle w:val="ListParagraph"/>
        <w:numPr>
          <w:ilvl w:val="0"/>
          <w:numId w:val="13"/>
        </w:numPr>
        <w:jc w:val="both"/>
        <w:rPr>
          <w:rFonts w:ascii="Times New Roman" w:hAnsi="Times New Roman" w:cs="Times New Roman"/>
        </w:rPr>
      </w:pPr>
      <w:r w:rsidRPr="0056124D">
        <w:rPr>
          <w:rFonts w:ascii="Times New Roman" w:hAnsi="Times New Roman" w:cs="Times New Roman"/>
        </w:rPr>
        <w:t>Certificate Training on PMP @ Middlesex County College, Edison, NJ</w:t>
      </w:r>
    </w:p>
    <w:p w14:paraId="49192742" w14:textId="53E96C0E" w:rsidR="000C6180" w:rsidRPr="0056124D" w:rsidRDefault="000C6180" w:rsidP="000C6180">
      <w:pPr>
        <w:pStyle w:val="ListParagraph"/>
        <w:numPr>
          <w:ilvl w:val="0"/>
          <w:numId w:val="13"/>
        </w:numPr>
        <w:jc w:val="both"/>
        <w:rPr>
          <w:rFonts w:ascii="Times New Roman" w:hAnsi="Times New Roman" w:cs="Times New Roman"/>
        </w:rPr>
      </w:pPr>
      <w:r w:rsidRPr="0056124D">
        <w:rPr>
          <w:rFonts w:ascii="Times New Roman" w:hAnsi="Times New Roman" w:cs="Times New Roman"/>
        </w:rPr>
        <w:t xml:space="preserve">CSM – Certified Scrum Master @ scrum alliance, USA. </w:t>
      </w:r>
    </w:p>
    <w:p w14:paraId="6503EE10" w14:textId="2EEA8C33" w:rsidR="000C6180" w:rsidRPr="0056124D" w:rsidRDefault="000C6180" w:rsidP="000C6180">
      <w:pPr>
        <w:pStyle w:val="ListParagraph"/>
        <w:numPr>
          <w:ilvl w:val="0"/>
          <w:numId w:val="13"/>
        </w:numPr>
        <w:jc w:val="both"/>
        <w:rPr>
          <w:rFonts w:ascii="Times New Roman" w:hAnsi="Times New Roman" w:cs="Times New Roman"/>
        </w:rPr>
      </w:pPr>
      <w:r w:rsidRPr="0056124D">
        <w:rPr>
          <w:rFonts w:ascii="Times New Roman" w:hAnsi="Times New Roman" w:cs="Times New Roman"/>
        </w:rPr>
        <w:t>QA - Mercury Products Training @ Princeton, NJ</w:t>
      </w:r>
    </w:p>
    <w:p w14:paraId="2461CC15" w14:textId="7FB5D8E5" w:rsidR="000C6180" w:rsidRPr="0056124D" w:rsidRDefault="000C6180" w:rsidP="00266AB1">
      <w:pPr>
        <w:pStyle w:val="ListParagraph"/>
        <w:numPr>
          <w:ilvl w:val="0"/>
          <w:numId w:val="13"/>
        </w:numPr>
        <w:jc w:val="both"/>
        <w:rPr>
          <w:rFonts w:ascii="Times New Roman" w:hAnsi="Times New Roman" w:cs="Times New Roman"/>
        </w:rPr>
      </w:pPr>
      <w:r w:rsidRPr="0056124D">
        <w:rPr>
          <w:rFonts w:ascii="Times New Roman" w:hAnsi="Times New Roman" w:cs="Times New Roman"/>
        </w:rPr>
        <w:t xml:space="preserve">Professional </w:t>
      </w:r>
      <w:proofErr w:type="spellStart"/>
      <w:r w:rsidRPr="0056124D">
        <w:rPr>
          <w:rFonts w:ascii="Times New Roman" w:hAnsi="Times New Roman" w:cs="Times New Roman"/>
        </w:rPr>
        <w:t>Mgmt</w:t>
      </w:r>
      <w:proofErr w:type="spellEnd"/>
      <w:r w:rsidRPr="0056124D">
        <w:rPr>
          <w:rFonts w:ascii="Times New Roman" w:hAnsi="Times New Roman" w:cs="Times New Roman"/>
        </w:rPr>
        <w:t xml:space="preserve"> Training @ Dale Carnegie, NYC.</w:t>
      </w:r>
    </w:p>
    <w:p w14:paraId="7E4EBE27" w14:textId="77777777" w:rsidR="00266AB1" w:rsidRPr="0056124D" w:rsidRDefault="00266AB1" w:rsidP="00266AB1">
      <w:pPr>
        <w:pStyle w:val="ListParagraph"/>
        <w:ind w:left="360"/>
        <w:jc w:val="both"/>
        <w:rPr>
          <w:rFonts w:ascii="Times New Roman" w:hAnsi="Times New Roman" w:cs="Times New Roman"/>
        </w:rPr>
      </w:pPr>
    </w:p>
    <w:p w14:paraId="1A7D2DC2" w14:textId="77777777" w:rsidR="00522565" w:rsidRPr="0056124D" w:rsidRDefault="00522565" w:rsidP="00522565">
      <w:pPr>
        <w:widowControl w:val="0"/>
        <w:jc w:val="both"/>
        <w:rPr>
          <w:rFonts w:cs="Times New Roman"/>
          <w:b/>
          <w:i/>
          <w:u w:val="single"/>
        </w:rPr>
      </w:pPr>
      <w:r w:rsidRPr="0056124D">
        <w:rPr>
          <w:rFonts w:cs="Times New Roman"/>
          <w:b/>
          <w:i/>
          <w:u w:val="single"/>
        </w:rPr>
        <w:t>Technical Sessions:</w:t>
      </w:r>
    </w:p>
    <w:p w14:paraId="4F513907" w14:textId="77777777" w:rsidR="00522565" w:rsidRPr="0056124D" w:rsidRDefault="00522565" w:rsidP="00522565">
      <w:pPr>
        <w:pStyle w:val="ListParagraph"/>
        <w:widowControl w:val="0"/>
        <w:numPr>
          <w:ilvl w:val="0"/>
          <w:numId w:val="10"/>
        </w:numPr>
        <w:jc w:val="both"/>
        <w:rPr>
          <w:rFonts w:ascii="Times New Roman" w:hAnsi="Times New Roman" w:cs="Times New Roman"/>
        </w:rPr>
      </w:pPr>
      <w:proofErr w:type="spellStart"/>
      <w:r w:rsidRPr="0056124D">
        <w:rPr>
          <w:rFonts w:ascii="Times New Roman" w:hAnsi="Times New Roman" w:cs="Times New Roman"/>
        </w:rPr>
        <w:t>Talend</w:t>
      </w:r>
      <w:proofErr w:type="spellEnd"/>
      <w:r w:rsidRPr="0056124D">
        <w:rPr>
          <w:rFonts w:ascii="Times New Roman" w:hAnsi="Times New Roman" w:cs="Times New Roman"/>
        </w:rPr>
        <w:t xml:space="preserve"> Data Integrations @ </w:t>
      </w:r>
      <w:proofErr w:type="spellStart"/>
      <w:r w:rsidRPr="0056124D">
        <w:rPr>
          <w:rFonts w:ascii="Times New Roman" w:hAnsi="Times New Roman" w:cs="Times New Roman"/>
        </w:rPr>
        <w:t>Talend</w:t>
      </w:r>
      <w:proofErr w:type="spellEnd"/>
      <w:r w:rsidRPr="0056124D">
        <w:rPr>
          <w:rFonts w:ascii="Times New Roman" w:hAnsi="Times New Roman" w:cs="Times New Roman"/>
        </w:rPr>
        <w:t xml:space="preserve"> summit, NYC</w:t>
      </w:r>
    </w:p>
    <w:p w14:paraId="7A059B4E" w14:textId="257E2BFF" w:rsidR="00522565" w:rsidRPr="0056124D" w:rsidRDefault="00522565" w:rsidP="00522565">
      <w:pPr>
        <w:pStyle w:val="ListParagraph"/>
        <w:widowControl w:val="0"/>
        <w:numPr>
          <w:ilvl w:val="0"/>
          <w:numId w:val="10"/>
        </w:numPr>
        <w:jc w:val="both"/>
        <w:rPr>
          <w:rFonts w:ascii="Times New Roman" w:hAnsi="Times New Roman" w:cs="Times New Roman"/>
        </w:rPr>
      </w:pPr>
      <w:r w:rsidRPr="0056124D">
        <w:rPr>
          <w:rFonts w:ascii="Times New Roman" w:hAnsi="Times New Roman" w:cs="Times New Roman"/>
        </w:rPr>
        <w:t>Spark Development Boot</w:t>
      </w:r>
      <w:r w:rsidR="00762B7F" w:rsidRPr="0056124D">
        <w:rPr>
          <w:rFonts w:ascii="Times New Roman" w:hAnsi="Times New Roman" w:cs="Times New Roman"/>
        </w:rPr>
        <w:t xml:space="preserve"> </w:t>
      </w:r>
      <w:r w:rsidRPr="0056124D">
        <w:rPr>
          <w:rFonts w:ascii="Times New Roman" w:hAnsi="Times New Roman" w:cs="Times New Roman"/>
        </w:rPr>
        <w:t>camp @ New Circle, PA</w:t>
      </w:r>
    </w:p>
    <w:p w14:paraId="31CA7D01" w14:textId="77777777" w:rsidR="00522565" w:rsidRPr="0056124D" w:rsidRDefault="00522565" w:rsidP="00522565">
      <w:pPr>
        <w:pStyle w:val="ListParagraph"/>
        <w:widowControl w:val="0"/>
        <w:numPr>
          <w:ilvl w:val="0"/>
          <w:numId w:val="10"/>
        </w:numPr>
        <w:jc w:val="both"/>
        <w:rPr>
          <w:rFonts w:ascii="Times New Roman" w:hAnsi="Times New Roman" w:cs="Times New Roman"/>
        </w:rPr>
      </w:pPr>
      <w:r w:rsidRPr="0056124D">
        <w:rPr>
          <w:rFonts w:ascii="Times New Roman" w:hAnsi="Times New Roman" w:cs="Times New Roman"/>
        </w:rPr>
        <w:t>Big Data Analytics @NYC</w:t>
      </w:r>
    </w:p>
    <w:p w14:paraId="402A642F" w14:textId="77777777" w:rsidR="00522565" w:rsidRPr="0056124D" w:rsidRDefault="00522565" w:rsidP="00522565">
      <w:pPr>
        <w:pStyle w:val="ListParagraph"/>
        <w:widowControl w:val="0"/>
        <w:numPr>
          <w:ilvl w:val="0"/>
          <w:numId w:val="10"/>
        </w:numPr>
        <w:jc w:val="both"/>
        <w:rPr>
          <w:rFonts w:ascii="Times New Roman" w:hAnsi="Times New Roman" w:cs="Times New Roman"/>
        </w:rPr>
      </w:pPr>
      <w:proofErr w:type="spellStart"/>
      <w:r w:rsidRPr="0056124D">
        <w:rPr>
          <w:rFonts w:ascii="Times New Roman" w:hAnsi="Times New Roman" w:cs="Times New Roman"/>
        </w:rPr>
        <w:t>Percona</w:t>
      </w:r>
      <w:proofErr w:type="spellEnd"/>
      <w:r w:rsidRPr="0056124D">
        <w:rPr>
          <w:rFonts w:ascii="Times New Roman" w:hAnsi="Times New Roman" w:cs="Times New Roman"/>
        </w:rPr>
        <w:t xml:space="preserve"> </w:t>
      </w:r>
      <w:proofErr w:type="spellStart"/>
      <w:r w:rsidRPr="0056124D">
        <w:rPr>
          <w:rFonts w:ascii="Times New Roman" w:hAnsi="Times New Roman" w:cs="Times New Roman"/>
        </w:rPr>
        <w:t>Mysql</w:t>
      </w:r>
      <w:proofErr w:type="spellEnd"/>
      <w:r w:rsidRPr="0056124D">
        <w:rPr>
          <w:rFonts w:ascii="Times New Roman" w:hAnsi="Times New Roman" w:cs="Times New Roman"/>
        </w:rPr>
        <w:t xml:space="preserve"> @NYC</w:t>
      </w:r>
    </w:p>
    <w:p w14:paraId="4B9CFC9B" w14:textId="66BFFB26" w:rsidR="00471B2A" w:rsidRPr="0056124D" w:rsidRDefault="00471B2A" w:rsidP="00522565">
      <w:pPr>
        <w:pStyle w:val="ListParagraph"/>
        <w:widowControl w:val="0"/>
        <w:numPr>
          <w:ilvl w:val="0"/>
          <w:numId w:val="10"/>
        </w:numPr>
        <w:jc w:val="both"/>
        <w:rPr>
          <w:rFonts w:ascii="Times New Roman" w:hAnsi="Times New Roman" w:cs="Times New Roman"/>
        </w:rPr>
      </w:pPr>
      <w:r w:rsidRPr="0056124D">
        <w:rPr>
          <w:rFonts w:ascii="Times New Roman" w:hAnsi="Times New Roman" w:cs="Times New Roman"/>
        </w:rPr>
        <w:t xml:space="preserve">Many online course works on AWS, </w:t>
      </w:r>
      <w:proofErr w:type="spellStart"/>
      <w:r w:rsidRPr="0056124D">
        <w:rPr>
          <w:rFonts w:ascii="Times New Roman" w:hAnsi="Times New Roman" w:cs="Times New Roman"/>
        </w:rPr>
        <w:t>Bigdata</w:t>
      </w:r>
      <w:proofErr w:type="spellEnd"/>
      <w:r w:rsidRPr="0056124D">
        <w:rPr>
          <w:rFonts w:ascii="Times New Roman" w:hAnsi="Times New Roman" w:cs="Times New Roman"/>
        </w:rPr>
        <w:t xml:space="preserve">, Modern ETL, Data solutions...etc. </w:t>
      </w:r>
    </w:p>
    <w:p w14:paraId="49557FA0" w14:textId="77777777" w:rsidR="002A57CD" w:rsidRPr="0056124D" w:rsidRDefault="002A57CD" w:rsidP="00696DC8">
      <w:pPr>
        <w:jc w:val="both"/>
        <w:rPr>
          <w:rFonts w:cs="Times New Roman"/>
          <w:b/>
          <w:i/>
        </w:rPr>
      </w:pPr>
    </w:p>
    <w:p w14:paraId="2DE1CCD7" w14:textId="4A7C1285" w:rsidR="00266AB1" w:rsidRPr="0056124D" w:rsidRDefault="00266AB1" w:rsidP="00696DC8">
      <w:pPr>
        <w:jc w:val="both"/>
        <w:rPr>
          <w:rFonts w:cs="Times New Roman"/>
          <w:b/>
          <w:i/>
          <w:u w:val="single"/>
        </w:rPr>
      </w:pPr>
      <w:r w:rsidRPr="0056124D">
        <w:rPr>
          <w:rFonts w:cs="Times New Roman"/>
          <w:b/>
          <w:i/>
          <w:u w:val="single"/>
        </w:rPr>
        <w:t>Experience Summary:</w:t>
      </w:r>
    </w:p>
    <w:p w14:paraId="23E6D43B" w14:textId="77777777" w:rsidR="00012B41" w:rsidRPr="0056124D" w:rsidRDefault="00012B41" w:rsidP="00696DC8">
      <w:pPr>
        <w:jc w:val="both"/>
        <w:rPr>
          <w:rFonts w:cs="Times New Roman"/>
          <w:b/>
          <w:i/>
          <w:u w:val="single"/>
        </w:rPr>
      </w:pPr>
    </w:p>
    <w:p w14:paraId="657C95C4" w14:textId="57B67445" w:rsidR="00A6153E" w:rsidRPr="0056124D" w:rsidRDefault="004E45D9" w:rsidP="00696DC8">
      <w:pPr>
        <w:jc w:val="both"/>
        <w:rPr>
          <w:rFonts w:cs="Times New Roman"/>
          <w:b/>
          <w:i/>
        </w:rPr>
      </w:pPr>
      <w:r w:rsidRPr="0056124D">
        <w:rPr>
          <w:rFonts w:cs="Times New Roman"/>
          <w:b/>
          <w:i/>
          <w:u w:val="single"/>
        </w:rPr>
        <w:t>Associate Director</w:t>
      </w:r>
      <w:r w:rsidR="00012B41" w:rsidRPr="0056124D">
        <w:rPr>
          <w:rFonts w:cs="Times New Roman"/>
          <w:b/>
          <w:i/>
          <w:u w:val="single"/>
        </w:rPr>
        <w:t xml:space="preserve">, </w:t>
      </w:r>
      <w:r w:rsidRPr="0056124D">
        <w:rPr>
          <w:rFonts w:cs="Times New Roman"/>
          <w:b/>
          <w:i/>
          <w:u w:val="single"/>
        </w:rPr>
        <w:t>Data &amp; Analytics Platform</w:t>
      </w:r>
      <w:r w:rsidR="00012B41" w:rsidRPr="0056124D">
        <w:rPr>
          <w:rFonts w:cs="Times New Roman"/>
          <w:b/>
          <w:i/>
          <w:u w:val="single"/>
        </w:rPr>
        <w:t xml:space="preserve"> @ </w:t>
      </w:r>
      <w:r w:rsidR="00A6153E" w:rsidRPr="0056124D">
        <w:rPr>
          <w:rFonts w:cs="Times New Roman"/>
          <w:b/>
          <w:i/>
          <w:u w:val="single"/>
        </w:rPr>
        <w:t xml:space="preserve">Model </w:t>
      </w:r>
      <w:r w:rsidR="00012B41" w:rsidRPr="0056124D">
        <w:rPr>
          <w:rFonts w:cs="Times New Roman"/>
          <w:b/>
          <w:i/>
          <w:u w:val="single"/>
        </w:rPr>
        <w:t>N</w:t>
      </w:r>
      <w:r w:rsidRPr="0056124D">
        <w:rPr>
          <w:rFonts w:cs="Times New Roman"/>
          <w:b/>
          <w:i/>
        </w:rPr>
        <w:tab/>
      </w:r>
      <w:r w:rsidR="00A6153E" w:rsidRPr="0056124D">
        <w:rPr>
          <w:rFonts w:cs="Times New Roman"/>
          <w:b/>
          <w:i/>
        </w:rPr>
        <w:t xml:space="preserve">                    </w:t>
      </w:r>
      <w:r w:rsidR="00012B41" w:rsidRPr="0056124D">
        <w:rPr>
          <w:rFonts w:cs="Times New Roman"/>
          <w:b/>
          <w:i/>
        </w:rPr>
        <w:t xml:space="preserve">  </w:t>
      </w:r>
      <w:r w:rsidR="00A6153E" w:rsidRPr="0056124D">
        <w:rPr>
          <w:rFonts w:cs="Times New Roman"/>
          <w:b/>
          <w:i/>
        </w:rPr>
        <w:t>(Jan’21- Current)</w:t>
      </w:r>
    </w:p>
    <w:p w14:paraId="72F91EFF" w14:textId="14D1F837" w:rsidR="00B5035D" w:rsidRDefault="00A6153E" w:rsidP="00B5035D">
      <w:pPr>
        <w:jc w:val="both"/>
        <w:rPr>
          <w:rFonts w:eastAsia="Times New Roman" w:cs="Times New Roman"/>
          <w:lang w:bidi="ar-SA"/>
        </w:rPr>
      </w:pPr>
      <w:r w:rsidRPr="0056124D">
        <w:rPr>
          <w:rFonts w:cs="Times New Roman"/>
        </w:rPr>
        <w:t xml:space="preserve">Model N acquired </w:t>
      </w:r>
      <w:r w:rsidRPr="0056124D">
        <w:rPr>
          <w:rFonts w:eastAsia="Times New Roman" w:cs="Times New Roman"/>
          <w:color w:val="444444"/>
          <w:shd w:val="clear" w:color="auto" w:fill="FEFEFE"/>
          <w:lang w:bidi="ar-SA"/>
        </w:rPr>
        <w:t>Deloitte’s life sciences pricing and contracting solutions business and underlying technology to better serve a larger segment of the market from pre-commercial to the largest life sciences com</w:t>
      </w:r>
      <w:r w:rsidR="000A0786" w:rsidRPr="0056124D">
        <w:rPr>
          <w:rFonts w:eastAsia="Times New Roman" w:cs="Times New Roman"/>
          <w:color w:val="444444"/>
          <w:shd w:val="clear" w:color="auto" w:fill="FEFEFE"/>
          <w:lang w:bidi="ar-SA"/>
        </w:rPr>
        <w:t xml:space="preserve">panies in the world. </w:t>
      </w:r>
      <w:r w:rsidR="00B5035D" w:rsidRPr="0056124D">
        <w:rPr>
          <w:rFonts w:eastAsia="Times New Roman" w:cs="Times New Roman"/>
          <w:color w:val="444444"/>
          <w:shd w:val="clear" w:color="auto" w:fill="FEFEFE"/>
          <w:lang w:bidi="ar-SA"/>
        </w:rPr>
        <w:t xml:space="preserve">In my new role at </w:t>
      </w:r>
      <w:proofErr w:type="spellStart"/>
      <w:r w:rsidR="00B5035D" w:rsidRPr="0056124D">
        <w:rPr>
          <w:rFonts w:eastAsia="Times New Roman" w:cs="Times New Roman"/>
          <w:color w:val="444444"/>
          <w:shd w:val="clear" w:color="auto" w:fill="FEFEFE"/>
          <w:lang w:bidi="ar-SA"/>
        </w:rPr>
        <w:t>ModelN</w:t>
      </w:r>
      <w:proofErr w:type="spellEnd"/>
      <w:r w:rsidR="00B5035D" w:rsidRPr="0056124D">
        <w:rPr>
          <w:rFonts w:eastAsia="Times New Roman" w:cs="Times New Roman"/>
          <w:color w:val="444444"/>
          <w:shd w:val="clear" w:color="auto" w:fill="FEFEFE"/>
          <w:lang w:bidi="ar-SA"/>
        </w:rPr>
        <w:t xml:space="preserve">, </w:t>
      </w:r>
      <w:r w:rsidR="00B5035D" w:rsidRPr="0056124D">
        <w:rPr>
          <w:rFonts w:eastAsia="Times New Roman" w:cs="Times New Roman"/>
          <w:lang w:bidi="ar-SA"/>
        </w:rPr>
        <w:t>I specialize in developing strategic roadmaps and designing scalable platform architectures that align with organizational goals. I lead cross-functional teams in budgeting, project management, and data integration efforts to ensure the effective execution of data initiatives. With a focus on platform design, data governance, and long-term planning, I manage secure and efficient data management solutions that drive business intelligence and operational success. My experience ensures seamless platform development while collaborating with stakeholders to deliver impactful, data-driven results.</w:t>
      </w:r>
    </w:p>
    <w:p w14:paraId="17834FBB" w14:textId="77777777" w:rsidR="00C96E07" w:rsidRDefault="00C96E07" w:rsidP="00B5035D">
      <w:pPr>
        <w:jc w:val="both"/>
        <w:rPr>
          <w:rFonts w:eastAsia="Times New Roman" w:cs="Times New Roman"/>
          <w:lang w:bidi="ar-SA"/>
        </w:rPr>
      </w:pPr>
    </w:p>
    <w:p w14:paraId="31342439" w14:textId="2AA5C3DE" w:rsidR="00C96E07" w:rsidRPr="0056124D" w:rsidRDefault="00C96E07" w:rsidP="00B5035D">
      <w:pPr>
        <w:jc w:val="both"/>
        <w:rPr>
          <w:rFonts w:eastAsia="Times New Roman" w:cs="Times New Roman"/>
          <w:color w:val="444444"/>
          <w:shd w:val="clear" w:color="auto" w:fill="FEFEFE"/>
          <w:lang w:bidi="ar-SA"/>
        </w:rPr>
      </w:pPr>
      <w:r w:rsidRPr="0056124D">
        <w:t xml:space="preserve">At </w:t>
      </w:r>
      <w:proofErr w:type="spellStart"/>
      <w:r w:rsidRPr="0056124D">
        <w:t>ModelN</w:t>
      </w:r>
      <w:proofErr w:type="spellEnd"/>
      <w:r w:rsidRPr="0056124D">
        <w:t xml:space="preserve">, I was actively involved in the early stages of the </w:t>
      </w:r>
      <w:proofErr w:type="gramStart"/>
      <w:r w:rsidRPr="0056124D">
        <w:t>greenfield</w:t>
      </w:r>
      <w:proofErr w:type="gramEnd"/>
      <w:r w:rsidRPr="0056124D">
        <w:t xml:space="preserve"> project “Voyager/</w:t>
      </w:r>
      <w:proofErr w:type="spellStart"/>
      <w:r w:rsidRPr="0056124D">
        <w:t>Validata</w:t>
      </w:r>
      <w:proofErr w:type="spellEnd"/>
      <w:r w:rsidRPr="0056124D">
        <w:t>/CDC,” where I contributed to defining the scope, designing solutions, creating customized stories, capacity planning, and engaging a global development team. I organized regular sprints and scrums to ensure timely delivery</w:t>
      </w:r>
      <w:r>
        <w:t xml:space="preserve">. </w:t>
      </w:r>
      <w:r w:rsidR="00A7646E">
        <w:t xml:space="preserve">Out </w:t>
      </w:r>
      <w:r w:rsidRPr="0056124D">
        <w:t xml:space="preserve">Of all the POCs, the </w:t>
      </w:r>
      <w:proofErr w:type="spellStart"/>
      <w:r w:rsidRPr="0056124D">
        <w:rPr>
          <w:rStyle w:val="Strong"/>
        </w:rPr>
        <w:t>Nextgen</w:t>
      </w:r>
      <w:proofErr w:type="spellEnd"/>
      <w:r w:rsidRPr="0056124D">
        <w:rPr>
          <w:rStyle w:val="Strong"/>
        </w:rPr>
        <w:t xml:space="preserve"> Data &amp; Analytics</w:t>
      </w:r>
      <w:r w:rsidRPr="0056124D">
        <w:t xml:space="preserve"> product gained significant traction with budget approvals, allowing us to move forward. We began developing the product using various </w:t>
      </w:r>
      <w:proofErr w:type="spellStart"/>
      <w:r w:rsidRPr="0056124D">
        <w:t>microservices</w:t>
      </w:r>
      <w:proofErr w:type="spellEnd"/>
      <w:r w:rsidRPr="0056124D">
        <w:t xml:space="preserve"> such as </w:t>
      </w:r>
      <w:r w:rsidRPr="0056124D">
        <w:rPr>
          <w:rStyle w:val="Strong"/>
        </w:rPr>
        <w:t xml:space="preserve">TCM, OS, UAM, AHM, and </w:t>
      </w:r>
      <w:proofErr w:type="spellStart"/>
      <w:r w:rsidRPr="0056124D">
        <w:rPr>
          <w:rStyle w:val="Strong"/>
        </w:rPr>
        <w:t>Datahub</w:t>
      </w:r>
      <w:proofErr w:type="spellEnd"/>
      <w:r w:rsidRPr="0056124D">
        <w:t xml:space="preserve">, which opened up the data landscape for Analytics to visualize both raw and curated </w:t>
      </w:r>
      <w:proofErr w:type="spellStart"/>
      <w:proofErr w:type="gramStart"/>
      <w:r w:rsidRPr="0056124D">
        <w:t>data.This</w:t>
      </w:r>
      <w:proofErr w:type="spellEnd"/>
      <w:proofErr w:type="gramEnd"/>
      <w:r w:rsidRPr="0056124D">
        <w:t xml:space="preserve"> infrastructure laid the foundation for several product pipelines, including </w:t>
      </w:r>
      <w:proofErr w:type="spellStart"/>
      <w:r w:rsidRPr="0056124D">
        <w:rPr>
          <w:rStyle w:val="Strong"/>
        </w:rPr>
        <w:t>DaaS</w:t>
      </w:r>
      <w:proofErr w:type="spellEnd"/>
      <w:r w:rsidRPr="0056124D">
        <w:rPr>
          <w:rStyle w:val="Strong"/>
        </w:rPr>
        <w:t>, Life Science Analytics, and Formulary.</w:t>
      </w:r>
      <w:r w:rsidRPr="0056124D">
        <w:t xml:space="preserve"> The technology stack included </w:t>
      </w:r>
      <w:proofErr w:type="spellStart"/>
      <w:r w:rsidRPr="0056124D">
        <w:rPr>
          <w:rStyle w:val="Strong"/>
        </w:rPr>
        <w:t>Kubernetes</w:t>
      </w:r>
      <w:proofErr w:type="spellEnd"/>
      <w:r w:rsidRPr="0056124D">
        <w:rPr>
          <w:rStyle w:val="Strong"/>
        </w:rPr>
        <w:t xml:space="preserve">, ELK, RDS, S3, EMR, Lambda, DMS, Spark, SQS, Java, </w:t>
      </w:r>
      <w:proofErr w:type="spellStart"/>
      <w:r w:rsidRPr="0056124D">
        <w:rPr>
          <w:rStyle w:val="Strong"/>
        </w:rPr>
        <w:t>HashiCorp</w:t>
      </w:r>
      <w:proofErr w:type="spellEnd"/>
      <w:r w:rsidRPr="0056124D">
        <w:rPr>
          <w:rStyle w:val="Strong"/>
        </w:rPr>
        <w:t xml:space="preserve"> Vault, Temporal, </w:t>
      </w:r>
      <w:proofErr w:type="spellStart"/>
      <w:r w:rsidRPr="0056124D">
        <w:rPr>
          <w:rStyle w:val="Strong"/>
        </w:rPr>
        <w:t>Keycloak</w:t>
      </w:r>
      <w:proofErr w:type="spellEnd"/>
      <w:r w:rsidRPr="0056124D">
        <w:rPr>
          <w:rStyle w:val="Strong"/>
        </w:rPr>
        <w:t xml:space="preserve">, </w:t>
      </w:r>
      <w:proofErr w:type="spellStart"/>
      <w:r w:rsidRPr="0056124D">
        <w:rPr>
          <w:rStyle w:val="Strong"/>
        </w:rPr>
        <w:t>Okta</w:t>
      </w:r>
      <w:proofErr w:type="spellEnd"/>
      <w:r w:rsidRPr="0056124D">
        <w:rPr>
          <w:rStyle w:val="Strong"/>
        </w:rPr>
        <w:t xml:space="preserve"> IDP, and APIs</w:t>
      </w:r>
      <w:r w:rsidRPr="0056124D">
        <w:t xml:space="preserve"> to build and scale the platform efficiently.</w:t>
      </w:r>
    </w:p>
    <w:p w14:paraId="0EA3CAD5" w14:textId="77777777" w:rsidR="00A6153E" w:rsidRPr="0056124D" w:rsidRDefault="00A6153E" w:rsidP="00696DC8">
      <w:pPr>
        <w:jc w:val="both"/>
        <w:rPr>
          <w:rFonts w:cs="Times New Roman"/>
          <w:b/>
          <w:i/>
          <w:u w:val="single"/>
        </w:rPr>
      </w:pPr>
    </w:p>
    <w:p w14:paraId="6551D62C" w14:textId="5E2E8C80" w:rsidR="002A57CD" w:rsidRPr="0056124D" w:rsidRDefault="002A57CD" w:rsidP="002A57CD">
      <w:pPr>
        <w:spacing w:line="276" w:lineRule="auto"/>
        <w:jc w:val="both"/>
        <w:rPr>
          <w:rFonts w:eastAsia="Times New Roman" w:cs="Times New Roman"/>
          <w:b/>
        </w:rPr>
      </w:pPr>
      <w:r w:rsidRPr="0056124D">
        <w:rPr>
          <w:rFonts w:eastAsia="Times New Roman" w:cs="Times New Roman"/>
          <w:b/>
          <w:u w:val="single"/>
        </w:rPr>
        <w:t>Data Engineering Manager</w:t>
      </w:r>
      <w:r w:rsidR="00012B41" w:rsidRPr="0056124D">
        <w:rPr>
          <w:rFonts w:eastAsia="Times New Roman" w:cs="Times New Roman"/>
          <w:b/>
          <w:u w:val="single"/>
        </w:rPr>
        <w:t xml:space="preserve"> @ </w:t>
      </w:r>
      <w:r w:rsidRPr="0056124D">
        <w:rPr>
          <w:rFonts w:eastAsia="Times New Roman" w:cs="Times New Roman"/>
          <w:b/>
          <w:u w:val="single"/>
        </w:rPr>
        <w:t>Deloit</w:t>
      </w:r>
      <w:r w:rsidR="00A6153E" w:rsidRPr="0056124D">
        <w:rPr>
          <w:rFonts w:eastAsia="Times New Roman" w:cs="Times New Roman"/>
          <w:b/>
          <w:u w:val="single"/>
        </w:rPr>
        <w:t>te</w:t>
      </w:r>
      <w:r w:rsidR="00A6153E" w:rsidRPr="0056124D">
        <w:rPr>
          <w:rFonts w:eastAsia="Times New Roman" w:cs="Times New Roman"/>
          <w:b/>
        </w:rPr>
        <w:tab/>
      </w:r>
      <w:r w:rsidR="00A6153E" w:rsidRPr="0056124D">
        <w:rPr>
          <w:rFonts w:eastAsia="Times New Roman" w:cs="Times New Roman"/>
          <w:b/>
        </w:rPr>
        <w:tab/>
      </w:r>
      <w:r w:rsidR="00A6153E" w:rsidRPr="0056124D">
        <w:rPr>
          <w:rFonts w:eastAsia="Times New Roman" w:cs="Times New Roman"/>
          <w:b/>
        </w:rPr>
        <w:tab/>
      </w:r>
      <w:r w:rsidR="00A6153E" w:rsidRPr="0056124D">
        <w:rPr>
          <w:rFonts w:eastAsia="Times New Roman" w:cs="Times New Roman"/>
          <w:b/>
        </w:rPr>
        <w:tab/>
      </w:r>
      <w:r w:rsidR="00A6153E" w:rsidRPr="0056124D">
        <w:rPr>
          <w:rFonts w:eastAsia="Times New Roman" w:cs="Times New Roman"/>
          <w:b/>
        </w:rPr>
        <w:tab/>
        <w:t xml:space="preserve">           (Feb’18 – Dec’20</w:t>
      </w:r>
      <w:r w:rsidRPr="0056124D">
        <w:rPr>
          <w:rFonts w:eastAsia="Times New Roman" w:cs="Times New Roman"/>
          <w:b/>
        </w:rPr>
        <w:t>)</w:t>
      </w:r>
    </w:p>
    <w:p w14:paraId="60077BDE" w14:textId="7DE200C4" w:rsidR="008327D1" w:rsidRPr="0056124D" w:rsidRDefault="001F7EC1" w:rsidP="002A57CD">
      <w:pPr>
        <w:spacing w:line="276" w:lineRule="auto"/>
        <w:jc w:val="both"/>
        <w:rPr>
          <w:rFonts w:eastAsia="Times New Roman" w:cs="Times New Roman"/>
        </w:rPr>
      </w:pPr>
      <w:r w:rsidRPr="0056124D">
        <w:rPr>
          <w:rFonts w:eastAsia="Times New Roman" w:cs="Times New Roman"/>
        </w:rPr>
        <w:t xml:space="preserve">Principle architect in </w:t>
      </w:r>
      <w:r w:rsidR="00C55789" w:rsidRPr="0056124D">
        <w:rPr>
          <w:rFonts w:eastAsia="Times New Roman" w:cs="Times New Roman"/>
        </w:rPr>
        <w:t>Exalink’s Data management</w:t>
      </w:r>
      <w:r w:rsidR="005A4CCF" w:rsidRPr="0056124D">
        <w:rPr>
          <w:rFonts w:eastAsia="Times New Roman" w:cs="Times New Roman"/>
        </w:rPr>
        <w:t xml:space="preserve"> team focused on creating Data solutions</w:t>
      </w:r>
      <w:r w:rsidR="00C95300" w:rsidRPr="0056124D">
        <w:rPr>
          <w:rFonts w:eastAsia="Times New Roman" w:cs="Times New Roman"/>
        </w:rPr>
        <w:t xml:space="preserve"> for </w:t>
      </w:r>
      <w:proofErr w:type="spellStart"/>
      <w:r w:rsidR="00DC68EA" w:rsidRPr="0056124D">
        <w:rPr>
          <w:rFonts w:eastAsia="Times New Roman" w:cs="Times New Roman"/>
        </w:rPr>
        <w:t>Saa</w:t>
      </w:r>
      <w:r w:rsidR="008327D1" w:rsidRPr="0056124D">
        <w:rPr>
          <w:rFonts w:eastAsia="Times New Roman" w:cs="Times New Roman"/>
        </w:rPr>
        <w:t>S</w:t>
      </w:r>
      <w:proofErr w:type="spellEnd"/>
      <w:r w:rsidR="008327D1" w:rsidRPr="0056124D">
        <w:rPr>
          <w:rFonts w:eastAsia="Times New Roman" w:cs="Times New Roman"/>
        </w:rPr>
        <w:t xml:space="preserve"> &amp; MRS clients.</w:t>
      </w:r>
      <w:r w:rsidR="00C95300" w:rsidRPr="0056124D">
        <w:rPr>
          <w:rFonts w:eastAsia="Times New Roman" w:cs="Times New Roman"/>
        </w:rPr>
        <w:t xml:space="preserve"> </w:t>
      </w:r>
      <w:r w:rsidR="008327D1" w:rsidRPr="0056124D">
        <w:rPr>
          <w:rFonts w:eastAsia="Times New Roman" w:cs="Times New Roman"/>
        </w:rPr>
        <w:t xml:space="preserve">Designed and developed </w:t>
      </w:r>
      <w:r w:rsidRPr="0056124D">
        <w:rPr>
          <w:rFonts w:eastAsia="Times New Roman" w:cs="Times New Roman"/>
        </w:rPr>
        <w:t xml:space="preserve">ETL </w:t>
      </w:r>
      <w:r w:rsidR="00DC68EA" w:rsidRPr="0056124D">
        <w:rPr>
          <w:rFonts w:eastAsia="Times New Roman" w:cs="Times New Roman"/>
        </w:rPr>
        <w:t>soluti</w:t>
      </w:r>
      <w:r w:rsidR="005A4CCF" w:rsidRPr="0056124D">
        <w:rPr>
          <w:rFonts w:eastAsia="Times New Roman" w:cs="Times New Roman"/>
        </w:rPr>
        <w:t xml:space="preserve">on to validate, standardize </w:t>
      </w:r>
      <w:r w:rsidR="00DC68EA" w:rsidRPr="0056124D">
        <w:rPr>
          <w:rFonts w:eastAsia="Times New Roman" w:cs="Times New Roman"/>
        </w:rPr>
        <w:t>client data and import into Exalink</w:t>
      </w:r>
      <w:r w:rsidR="005A4CCF" w:rsidRPr="0056124D">
        <w:rPr>
          <w:rFonts w:eastAsia="Times New Roman" w:cs="Times New Roman"/>
        </w:rPr>
        <w:t>’s</w:t>
      </w:r>
      <w:r w:rsidR="00DC68EA" w:rsidRPr="0056124D">
        <w:rPr>
          <w:rFonts w:eastAsia="Times New Roman" w:cs="Times New Roman"/>
        </w:rPr>
        <w:t xml:space="preserve"> system</w:t>
      </w:r>
      <w:r w:rsidRPr="0056124D">
        <w:rPr>
          <w:rFonts w:eastAsia="Times New Roman" w:cs="Times New Roman"/>
        </w:rPr>
        <w:t>. Developed solutions to process 24/7 data pipelines for multi-tenant, multi-client, Roster, GPO Membership Management data &amp; transactions. Created a cloud based Data lake</w:t>
      </w:r>
      <w:r w:rsidR="00F76599" w:rsidRPr="0056124D">
        <w:rPr>
          <w:rFonts w:eastAsia="Times New Roman" w:cs="Times New Roman"/>
        </w:rPr>
        <w:t>, with Cloudera/AWS-S3 &amp; HIVE</w:t>
      </w:r>
      <w:r w:rsidRPr="0056124D">
        <w:rPr>
          <w:rFonts w:eastAsia="Times New Roman" w:cs="Times New Roman"/>
        </w:rPr>
        <w:t xml:space="preserve">. Created a </w:t>
      </w:r>
      <w:r w:rsidRPr="0056124D">
        <w:rPr>
          <w:rFonts w:eastAsia="Times New Roman" w:cs="Times New Roman"/>
          <w:b/>
        </w:rPr>
        <w:t>dashboard</w:t>
      </w:r>
      <w:r w:rsidRPr="0056124D">
        <w:rPr>
          <w:rFonts w:eastAsia="Times New Roman" w:cs="Times New Roman"/>
        </w:rPr>
        <w:t xml:space="preserve"> to monitor the system with </w:t>
      </w:r>
      <w:r w:rsidRPr="0056124D">
        <w:rPr>
          <w:rFonts w:eastAsia="Times New Roman" w:cs="Times New Roman"/>
          <w:b/>
        </w:rPr>
        <w:t>ELK/New Relic</w:t>
      </w:r>
      <w:r w:rsidRPr="0056124D">
        <w:rPr>
          <w:rFonts w:eastAsia="Times New Roman" w:cs="Times New Roman"/>
        </w:rPr>
        <w:t xml:space="preserve"> Alerting</w:t>
      </w:r>
      <w:r w:rsidR="00F76599" w:rsidRPr="0056124D">
        <w:rPr>
          <w:rFonts w:eastAsia="Times New Roman" w:cs="Times New Roman"/>
        </w:rPr>
        <w:t xml:space="preserve"> system</w:t>
      </w:r>
      <w:r w:rsidRPr="0056124D">
        <w:rPr>
          <w:rFonts w:eastAsia="Times New Roman" w:cs="Times New Roman"/>
        </w:rPr>
        <w:t>.</w:t>
      </w:r>
      <w:r w:rsidR="00024D1C" w:rsidRPr="0056124D">
        <w:rPr>
          <w:rFonts w:eastAsia="Times New Roman" w:cs="Times New Roman"/>
        </w:rPr>
        <w:t xml:space="preserve"> </w:t>
      </w:r>
    </w:p>
    <w:p w14:paraId="5A8CA0F3" w14:textId="2359E27E" w:rsidR="008327D1" w:rsidRPr="0056124D" w:rsidRDefault="009E0D02" w:rsidP="002A57CD">
      <w:pPr>
        <w:spacing w:line="276" w:lineRule="auto"/>
        <w:jc w:val="both"/>
        <w:rPr>
          <w:rFonts w:eastAsia="Times New Roman" w:cs="Times New Roman"/>
        </w:rPr>
      </w:pPr>
      <w:r w:rsidRPr="0056124D">
        <w:rPr>
          <w:rFonts w:eastAsia="Times New Roman" w:cs="Times New Roman"/>
        </w:rPr>
        <w:t xml:space="preserve">Identified hotspots, re-engineered some of the monolithic process into efficient </w:t>
      </w:r>
      <w:r w:rsidR="008327D1" w:rsidRPr="0056124D">
        <w:rPr>
          <w:rFonts w:eastAsia="Times New Roman" w:cs="Times New Roman"/>
        </w:rPr>
        <w:t xml:space="preserve">ETL solutions </w:t>
      </w:r>
      <w:r w:rsidRPr="0056124D">
        <w:rPr>
          <w:rFonts w:eastAsia="Times New Roman" w:cs="Times New Roman"/>
        </w:rPr>
        <w:t>involving</w:t>
      </w:r>
      <w:r w:rsidR="00F76599" w:rsidRPr="0056124D">
        <w:rPr>
          <w:rFonts w:eastAsia="Times New Roman" w:cs="Times New Roman"/>
        </w:rPr>
        <w:t xml:space="preserve"> </w:t>
      </w:r>
      <w:r w:rsidR="008327D1" w:rsidRPr="0056124D">
        <w:rPr>
          <w:rFonts w:eastAsia="Times New Roman" w:cs="Times New Roman"/>
        </w:rPr>
        <w:t>process</w:t>
      </w:r>
      <w:r w:rsidR="00F76599" w:rsidRPr="0056124D">
        <w:rPr>
          <w:rFonts w:eastAsia="Times New Roman" w:cs="Times New Roman"/>
        </w:rPr>
        <w:t>ing</w:t>
      </w:r>
      <w:r w:rsidR="008327D1" w:rsidRPr="0056124D">
        <w:rPr>
          <w:rFonts w:eastAsia="Times New Roman" w:cs="Times New Roman"/>
        </w:rPr>
        <w:t xml:space="preserve"> Medicaid, chargebacks, Rebates and Fees, Managed Care, Market Share, Products &amp; Pricing, EDI’s and other data sources</w:t>
      </w:r>
      <w:r w:rsidR="00F76599" w:rsidRPr="0056124D">
        <w:rPr>
          <w:rFonts w:eastAsia="Times New Roman" w:cs="Times New Roman"/>
        </w:rPr>
        <w:t xml:space="preserve">. The pipelines are built with Kafka/API, </w:t>
      </w:r>
      <w:proofErr w:type="spellStart"/>
      <w:r w:rsidR="00F76599" w:rsidRPr="0056124D">
        <w:rPr>
          <w:rFonts w:eastAsia="Times New Roman" w:cs="Times New Roman"/>
        </w:rPr>
        <w:t>Talend</w:t>
      </w:r>
      <w:proofErr w:type="spellEnd"/>
      <w:r w:rsidR="00F76599" w:rsidRPr="0056124D">
        <w:rPr>
          <w:rFonts w:eastAsia="Times New Roman" w:cs="Times New Roman"/>
        </w:rPr>
        <w:t xml:space="preserve">, </w:t>
      </w:r>
      <w:r w:rsidR="005F0A15" w:rsidRPr="0056124D">
        <w:rPr>
          <w:rFonts w:eastAsia="Times New Roman" w:cs="Times New Roman"/>
        </w:rPr>
        <w:t xml:space="preserve">Python, Java, </w:t>
      </w:r>
      <w:proofErr w:type="spellStart"/>
      <w:r w:rsidR="00024D1C" w:rsidRPr="0056124D">
        <w:rPr>
          <w:rFonts w:eastAsia="Times New Roman" w:cs="Times New Roman"/>
        </w:rPr>
        <w:t>P</w:t>
      </w:r>
      <w:r w:rsidR="005F0A15" w:rsidRPr="0056124D">
        <w:rPr>
          <w:rFonts w:eastAsia="Times New Roman" w:cs="Times New Roman"/>
        </w:rPr>
        <w:t>ostgres</w:t>
      </w:r>
      <w:proofErr w:type="spellEnd"/>
      <w:r w:rsidR="005F0A15" w:rsidRPr="0056124D">
        <w:rPr>
          <w:rFonts w:eastAsia="Times New Roman" w:cs="Times New Roman"/>
        </w:rPr>
        <w:t>, Cloudera, ELK &amp; AWS and the</w:t>
      </w:r>
      <w:r w:rsidR="00024D1C" w:rsidRPr="0056124D">
        <w:rPr>
          <w:rFonts w:eastAsia="Times New Roman" w:cs="Times New Roman"/>
        </w:rPr>
        <w:t xml:space="preserve"> CI/CD in Jenkins/Ansible</w:t>
      </w:r>
      <w:r w:rsidR="005F0A15" w:rsidRPr="0056124D">
        <w:rPr>
          <w:rFonts w:eastAsia="Times New Roman" w:cs="Times New Roman"/>
        </w:rPr>
        <w:t>.</w:t>
      </w:r>
    </w:p>
    <w:p w14:paraId="7961AC46" w14:textId="62445BF5" w:rsidR="002A57CD" w:rsidRPr="0056124D" w:rsidRDefault="00884A8C" w:rsidP="002A57CD">
      <w:pPr>
        <w:spacing w:line="276" w:lineRule="auto"/>
        <w:jc w:val="both"/>
        <w:rPr>
          <w:rFonts w:eastAsia="Times New Roman" w:cs="Times New Roman"/>
        </w:rPr>
      </w:pPr>
      <w:r w:rsidRPr="0056124D">
        <w:rPr>
          <w:rFonts w:eastAsia="Times New Roman" w:cs="Times New Roman"/>
        </w:rPr>
        <w:t>As a leader, c</w:t>
      </w:r>
      <w:r w:rsidR="009E0D02" w:rsidRPr="0056124D">
        <w:rPr>
          <w:rFonts w:eastAsia="Times New Roman" w:cs="Times New Roman"/>
        </w:rPr>
        <w:t xml:space="preserve">reated a Data management team, </w:t>
      </w:r>
      <w:r w:rsidRPr="0056124D">
        <w:rPr>
          <w:rFonts w:eastAsia="Times New Roman" w:cs="Times New Roman"/>
        </w:rPr>
        <w:t>identifying the right candidates</w:t>
      </w:r>
      <w:r w:rsidR="009E0D02" w:rsidRPr="0056124D">
        <w:rPr>
          <w:rFonts w:eastAsia="Times New Roman" w:cs="Times New Roman"/>
        </w:rPr>
        <w:t xml:space="preserve"> (US/USI/Global), training &amp; </w:t>
      </w:r>
      <w:r w:rsidRPr="0056124D">
        <w:rPr>
          <w:rFonts w:eastAsia="Times New Roman" w:cs="Times New Roman"/>
        </w:rPr>
        <w:t>mentoring</w:t>
      </w:r>
      <w:r w:rsidR="008327D1" w:rsidRPr="0056124D">
        <w:rPr>
          <w:rFonts w:eastAsia="Times New Roman" w:cs="Times New Roman"/>
        </w:rPr>
        <w:t>.</w:t>
      </w:r>
      <w:r w:rsidRPr="0056124D">
        <w:rPr>
          <w:rFonts w:eastAsia="Times New Roman" w:cs="Times New Roman"/>
        </w:rPr>
        <w:t xml:space="preserve"> Our team focus</w:t>
      </w:r>
      <w:r w:rsidR="009E0D02" w:rsidRPr="0056124D">
        <w:rPr>
          <w:rFonts w:eastAsia="Times New Roman" w:cs="Times New Roman"/>
        </w:rPr>
        <w:t xml:space="preserve">ed on innovating &amp; developing </w:t>
      </w:r>
      <w:r w:rsidR="00B66AF6" w:rsidRPr="0056124D">
        <w:rPr>
          <w:rFonts w:eastAsia="Times New Roman" w:cs="Times New Roman"/>
        </w:rPr>
        <w:t>effective &amp; efficient solutions and developing next generation enterprise platform.</w:t>
      </w:r>
    </w:p>
    <w:p w14:paraId="7388B079" w14:textId="5A1B8514" w:rsidR="005A4CCF" w:rsidRPr="0056124D" w:rsidRDefault="00B75D40" w:rsidP="002A57CD">
      <w:pPr>
        <w:spacing w:line="276" w:lineRule="auto"/>
        <w:jc w:val="both"/>
        <w:rPr>
          <w:rFonts w:eastAsia="Times New Roman" w:cs="Times New Roman"/>
        </w:rPr>
      </w:pPr>
      <w:r w:rsidRPr="0056124D">
        <w:rPr>
          <w:rFonts w:eastAsia="Times New Roman" w:cs="Times New Roman"/>
        </w:rPr>
        <w:t>Regular conversation with client on various designs discussions to help them build their system more effectively. The collaborative efforts helped mutually to deliver our products on time and meet our goals.</w:t>
      </w:r>
      <w:r w:rsidR="000A0786" w:rsidRPr="0056124D">
        <w:rPr>
          <w:rFonts w:eastAsia="Times New Roman" w:cs="Times New Roman"/>
        </w:rPr>
        <w:t xml:space="preserve"> </w:t>
      </w:r>
    </w:p>
    <w:p w14:paraId="6119647C" w14:textId="77777777" w:rsidR="00B75D40" w:rsidRPr="0056124D" w:rsidRDefault="00B75D40" w:rsidP="002A57CD">
      <w:pPr>
        <w:spacing w:line="276" w:lineRule="auto"/>
        <w:jc w:val="both"/>
        <w:rPr>
          <w:rFonts w:eastAsia="Times New Roman" w:cs="Times New Roman"/>
        </w:rPr>
      </w:pPr>
    </w:p>
    <w:p w14:paraId="6F950B68" w14:textId="7A8CD282" w:rsidR="002A57CD" w:rsidRPr="0056124D" w:rsidRDefault="002A57CD" w:rsidP="002A57CD">
      <w:pPr>
        <w:spacing w:line="276" w:lineRule="auto"/>
        <w:jc w:val="both"/>
        <w:rPr>
          <w:rFonts w:eastAsia="Times New Roman" w:cs="Times New Roman"/>
        </w:rPr>
      </w:pPr>
      <w:r w:rsidRPr="0056124D">
        <w:rPr>
          <w:rFonts w:cs="Times New Roman"/>
          <w:b/>
          <w:i/>
          <w:u w:val="single"/>
        </w:rPr>
        <w:t>Data Implementation &amp; Integrati</w:t>
      </w:r>
      <w:r w:rsidR="00012B41" w:rsidRPr="0056124D">
        <w:rPr>
          <w:rFonts w:cs="Times New Roman"/>
          <w:b/>
          <w:i/>
          <w:u w:val="single"/>
        </w:rPr>
        <w:t>ons @</w:t>
      </w:r>
      <w:r w:rsidR="00D97CE5" w:rsidRPr="0056124D">
        <w:rPr>
          <w:rFonts w:cs="Times New Roman"/>
          <w:b/>
          <w:i/>
          <w:u w:val="single"/>
        </w:rPr>
        <w:t xml:space="preserve"> Office Practicum, PA</w:t>
      </w:r>
      <w:r w:rsidR="00D97CE5" w:rsidRPr="0056124D">
        <w:rPr>
          <w:rFonts w:cs="Times New Roman"/>
          <w:b/>
          <w:i/>
        </w:rPr>
        <w:tab/>
        <w:t xml:space="preserve">     </w:t>
      </w:r>
      <w:r w:rsidRPr="0056124D">
        <w:rPr>
          <w:rFonts w:cs="Times New Roman"/>
          <w:b/>
          <w:i/>
        </w:rPr>
        <w:t xml:space="preserve">                  (Dec’17 – Feb’18)</w:t>
      </w:r>
    </w:p>
    <w:p w14:paraId="43E37FA1" w14:textId="2576875E" w:rsidR="002A57CD" w:rsidRPr="0056124D" w:rsidRDefault="002A57CD" w:rsidP="002A57CD">
      <w:pPr>
        <w:jc w:val="both"/>
        <w:rPr>
          <w:rFonts w:cs="Times New Roman"/>
          <w:b/>
        </w:rPr>
      </w:pPr>
      <w:r w:rsidRPr="0056124D">
        <w:rPr>
          <w:rFonts w:cs="Times New Roman"/>
        </w:rPr>
        <w:t xml:space="preserve">Processing PHR, EMR, </w:t>
      </w:r>
      <w:proofErr w:type="gramStart"/>
      <w:r w:rsidRPr="0056124D">
        <w:rPr>
          <w:rFonts w:cs="Times New Roman"/>
        </w:rPr>
        <w:t>EHR</w:t>
      </w:r>
      <w:proofErr w:type="gramEnd"/>
      <w:r w:rsidRPr="0056124D">
        <w:rPr>
          <w:rFonts w:cs="Times New Roman"/>
        </w:rPr>
        <w:t xml:space="preserve"> data primarily focused on Pediatric health care. Migrating existing PHR data into Office Practicum software. Proposed a new architectural solution to augment the</w:t>
      </w:r>
      <w:r w:rsidR="00C36F28" w:rsidRPr="0056124D">
        <w:rPr>
          <w:rFonts w:cs="Times New Roman"/>
        </w:rPr>
        <w:t xml:space="preserve"> </w:t>
      </w:r>
      <w:r w:rsidRPr="0056124D">
        <w:rPr>
          <w:rFonts w:cs="Times New Roman"/>
        </w:rPr>
        <w:t xml:space="preserve">existing implementation process. Worked with many health care providers in gathering data and business needs. </w:t>
      </w:r>
    </w:p>
    <w:p w14:paraId="14DF5DEC" w14:textId="77777777" w:rsidR="00266AB1" w:rsidRPr="0056124D" w:rsidRDefault="00266AB1" w:rsidP="00696DC8">
      <w:pPr>
        <w:jc w:val="both"/>
        <w:rPr>
          <w:rFonts w:cs="Times New Roman"/>
          <w:b/>
          <w:i/>
        </w:rPr>
      </w:pPr>
    </w:p>
    <w:p w14:paraId="232C4CE8" w14:textId="0774B8EB" w:rsidR="00696DC8" w:rsidRPr="0056124D" w:rsidRDefault="00DB42AE" w:rsidP="00696DC8">
      <w:pPr>
        <w:jc w:val="both"/>
        <w:rPr>
          <w:rFonts w:cs="Times New Roman"/>
        </w:rPr>
      </w:pPr>
      <w:r w:rsidRPr="0056124D">
        <w:rPr>
          <w:rFonts w:cs="Times New Roman"/>
          <w:b/>
          <w:i/>
          <w:u w:val="single"/>
        </w:rPr>
        <w:t>Sr. Database</w:t>
      </w:r>
      <w:r w:rsidR="009A77FC" w:rsidRPr="0056124D">
        <w:rPr>
          <w:rFonts w:cs="Times New Roman"/>
          <w:b/>
          <w:i/>
          <w:u w:val="single"/>
        </w:rPr>
        <w:t xml:space="preserve"> (</w:t>
      </w:r>
      <w:proofErr w:type="spellStart"/>
      <w:r w:rsidR="009A77FC" w:rsidRPr="0056124D">
        <w:rPr>
          <w:rFonts w:cs="Times New Roman"/>
          <w:b/>
          <w:i/>
          <w:u w:val="single"/>
        </w:rPr>
        <w:t>BigData</w:t>
      </w:r>
      <w:proofErr w:type="spellEnd"/>
      <w:r w:rsidR="009A77FC" w:rsidRPr="0056124D">
        <w:rPr>
          <w:rFonts w:cs="Times New Roman"/>
          <w:b/>
          <w:i/>
          <w:u w:val="single"/>
        </w:rPr>
        <w:t>) Engineer</w:t>
      </w:r>
      <w:r w:rsidR="00696DC8" w:rsidRPr="0056124D">
        <w:rPr>
          <w:rFonts w:cs="Times New Roman"/>
          <w:b/>
          <w:i/>
          <w:u w:val="single"/>
        </w:rPr>
        <w:t xml:space="preserve"> a</w:t>
      </w:r>
      <w:r w:rsidR="00D97CE5" w:rsidRPr="0056124D">
        <w:rPr>
          <w:rFonts w:cs="Times New Roman"/>
          <w:b/>
          <w:i/>
          <w:u w:val="single"/>
        </w:rPr>
        <w:t>t SQAD (Tarrytown, New York</w:t>
      </w:r>
      <w:r w:rsidR="00012B41" w:rsidRPr="0056124D">
        <w:rPr>
          <w:rFonts w:cs="Times New Roman"/>
          <w:b/>
          <w:i/>
        </w:rPr>
        <w:t xml:space="preserve">                       </w:t>
      </w:r>
      <w:r w:rsidR="00D97CE5" w:rsidRPr="0056124D">
        <w:rPr>
          <w:rFonts w:cs="Times New Roman"/>
          <w:b/>
          <w:i/>
        </w:rPr>
        <w:t>(Sep’12 – Nov’17</w:t>
      </w:r>
      <w:r w:rsidR="00696DC8" w:rsidRPr="0056124D">
        <w:rPr>
          <w:rFonts w:cs="Times New Roman"/>
          <w:b/>
          <w:i/>
        </w:rPr>
        <w:t>)</w:t>
      </w:r>
    </w:p>
    <w:p w14:paraId="758F274F" w14:textId="77777777" w:rsidR="00696DC8" w:rsidRPr="0056124D" w:rsidRDefault="00696DC8" w:rsidP="00696DC8">
      <w:pPr>
        <w:jc w:val="both"/>
        <w:rPr>
          <w:rFonts w:eastAsia="Times New Roman" w:cs="Times New Roman"/>
        </w:rPr>
      </w:pPr>
      <w:r w:rsidRPr="0056124D">
        <w:rPr>
          <w:rFonts w:eastAsia="Times New Roman" w:cs="Times New Roman"/>
          <w:color w:val="000000"/>
        </w:rPr>
        <w:t>SQAD provides dynamic data set for advertisers, agencies, and brands to empower their research, review, planning, management, and reporting across all of their media strategies; including network, local, &amp; cable television, radio, out of home, and internet channels.</w:t>
      </w:r>
    </w:p>
    <w:p w14:paraId="3A493FBC" w14:textId="6A0086E5" w:rsidR="00696DC8" w:rsidRPr="0056124D" w:rsidRDefault="00696DC8" w:rsidP="00696DC8">
      <w:pPr>
        <w:jc w:val="both"/>
        <w:rPr>
          <w:rFonts w:cs="Times New Roman"/>
        </w:rPr>
      </w:pPr>
      <w:r w:rsidRPr="0056124D">
        <w:rPr>
          <w:rFonts w:cs="Times New Roman"/>
        </w:rPr>
        <w:t>The work involved a detailed rev</w:t>
      </w:r>
      <w:r w:rsidR="00DB42AE" w:rsidRPr="0056124D">
        <w:rPr>
          <w:rFonts w:cs="Times New Roman"/>
        </w:rPr>
        <w:t>erse engineering the legacy C++</w:t>
      </w:r>
      <w:r w:rsidRPr="0056124D">
        <w:rPr>
          <w:rFonts w:cs="Times New Roman"/>
        </w:rPr>
        <w:t xml:space="preserve"> based ETL siloes system, research &amp; documentation. </w:t>
      </w:r>
      <w:r w:rsidR="000958AA" w:rsidRPr="0056124D">
        <w:rPr>
          <w:rFonts w:cs="Times New Roman"/>
        </w:rPr>
        <w:t>Many POC were developed</w:t>
      </w:r>
      <w:r w:rsidR="00E76D60" w:rsidRPr="0056124D">
        <w:rPr>
          <w:rFonts w:cs="Times New Roman"/>
        </w:rPr>
        <w:t xml:space="preserve"> using </w:t>
      </w:r>
      <w:r w:rsidR="005C1E62" w:rsidRPr="0056124D">
        <w:rPr>
          <w:rFonts w:cs="Times New Roman"/>
        </w:rPr>
        <w:t xml:space="preserve">Hadoop technologies </w:t>
      </w:r>
      <w:r w:rsidR="00E76D60" w:rsidRPr="0056124D">
        <w:rPr>
          <w:rFonts w:cs="Times New Roman"/>
        </w:rPr>
        <w:t>HDFS/HIVE, Python/Spark, Cassandra, Elastic/</w:t>
      </w:r>
      <w:proofErr w:type="spellStart"/>
      <w:r w:rsidR="00E76D60" w:rsidRPr="0056124D">
        <w:rPr>
          <w:rFonts w:cs="Times New Roman"/>
        </w:rPr>
        <w:t>Kibana</w:t>
      </w:r>
      <w:proofErr w:type="spellEnd"/>
      <w:r w:rsidR="00E76D60" w:rsidRPr="0056124D">
        <w:rPr>
          <w:rFonts w:cs="Times New Roman"/>
        </w:rPr>
        <w:t xml:space="preserve">, </w:t>
      </w:r>
      <w:proofErr w:type="gramStart"/>
      <w:r w:rsidR="00E76D60" w:rsidRPr="0056124D">
        <w:rPr>
          <w:rFonts w:cs="Times New Roman"/>
        </w:rPr>
        <w:t>HIVE</w:t>
      </w:r>
      <w:proofErr w:type="gramEnd"/>
      <w:r w:rsidR="00E76D60" w:rsidRPr="0056124D">
        <w:rPr>
          <w:rFonts w:cs="Times New Roman"/>
        </w:rPr>
        <w:t xml:space="preserve">/EMR. </w:t>
      </w:r>
      <w:r w:rsidR="000958AA" w:rsidRPr="0056124D">
        <w:rPr>
          <w:rFonts w:cs="Times New Roman"/>
        </w:rPr>
        <w:t xml:space="preserve"> </w:t>
      </w:r>
      <w:r w:rsidRPr="0056124D">
        <w:rPr>
          <w:rFonts w:cs="Times New Roman"/>
        </w:rPr>
        <w:t>A new cloud based automated</w:t>
      </w:r>
      <w:r w:rsidR="000958AA" w:rsidRPr="0056124D">
        <w:rPr>
          <w:rFonts w:cs="Times New Roman"/>
        </w:rPr>
        <w:t xml:space="preserve"> Hadoop</w:t>
      </w:r>
      <w:r w:rsidR="006B3112" w:rsidRPr="0056124D">
        <w:rPr>
          <w:rFonts w:cs="Times New Roman"/>
        </w:rPr>
        <w:t>-</w:t>
      </w:r>
      <w:proofErr w:type="spellStart"/>
      <w:r w:rsidR="00E76D60" w:rsidRPr="0056124D">
        <w:rPr>
          <w:rFonts w:cs="Times New Roman"/>
        </w:rPr>
        <w:t>Pentaho</w:t>
      </w:r>
      <w:proofErr w:type="spellEnd"/>
      <w:r w:rsidR="00E03F24" w:rsidRPr="0056124D">
        <w:rPr>
          <w:rFonts w:cs="Times New Roman"/>
        </w:rPr>
        <w:t>/J</w:t>
      </w:r>
      <w:r w:rsidR="00045C68" w:rsidRPr="0056124D">
        <w:rPr>
          <w:rFonts w:cs="Times New Roman"/>
        </w:rPr>
        <w:t>ava</w:t>
      </w:r>
      <w:r w:rsidRPr="0056124D">
        <w:rPr>
          <w:rFonts w:cs="Times New Roman"/>
        </w:rPr>
        <w:t xml:space="preserve"> </w:t>
      </w:r>
      <w:r w:rsidR="005C1E62" w:rsidRPr="0056124D">
        <w:rPr>
          <w:rFonts w:cs="Times New Roman"/>
        </w:rPr>
        <w:t>system was developed and deployed.</w:t>
      </w:r>
    </w:p>
    <w:p w14:paraId="64987B47" w14:textId="67E3D722" w:rsidR="00696DC8" w:rsidRPr="0056124D" w:rsidRDefault="00696DC8" w:rsidP="00696DC8">
      <w:pPr>
        <w:jc w:val="both"/>
        <w:rPr>
          <w:rFonts w:cs="Times New Roman"/>
        </w:rPr>
      </w:pPr>
      <w:r w:rsidRPr="0056124D">
        <w:rPr>
          <w:rFonts w:cs="Times New Roman"/>
        </w:rPr>
        <w:t>Automated Costing</w:t>
      </w:r>
      <w:r w:rsidR="005C1E62" w:rsidRPr="0056124D">
        <w:rPr>
          <w:rFonts w:cs="Times New Roman"/>
        </w:rPr>
        <w:t xml:space="preserve"> &amp; Predicting modeling process with</w:t>
      </w:r>
      <w:r w:rsidRPr="0056124D">
        <w:rPr>
          <w:rFonts w:cs="Times New Roman"/>
        </w:rPr>
        <w:t xml:space="preserve"> </w:t>
      </w:r>
      <w:r w:rsidR="005C1E62" w:rsidRPr="0056124D">
        <w:rPr>
          <w:rFonts w:cs="Times New Roman"/>
        </w:rPr>
        <w:t>HDFS/HIVE/EMR/</w:t>
      </w:r>
      <w:r w:rsidR="00E76D60" w:rsidRPr="0056124D">
        <w:rPr>
          <w:rFonts w:cs="Times New Roman"/>
        </w:rPr>
        <w:t>(</w:t>
      </w:r>
      <w:r w:rsidRPr="0056124D">
        <w:rPr>
          <w:rFonts w:cs="Times New Roman"/>
        </w:rPr>
        <w:t>R</w:t>
      </w:r>
      <w:r w:rsidR="00E76D60" w:rsidRPr="0056124D">
        <w:rPr>
          <w:rFonts w:cs="Times New Roman"/>
        </w:rPr>
        <w:t>)-Studio</w:t>
      </w:r>
      <w:r w:rsidR="005C1E62" w:rsidRPr="0056124D">
        <w:rPr>
          <w:rFonts w:cs="Times New Roman"/>
        </w:rPr>
        <w:t xml:space="preserve"> into</w:t>
      </w:r>
      <w:r w:rsidRPr="0056124D">
        <w:rPr>
          <w:rFonts w:cs="Times New Roman"/>
        </w:rPr>
        <w:t xml:space="preserve"> scalable production process using </w:t>
      </w:r>
      <w:r w:rsidR="005C1E62" w:rsidRPr="0056124D">
        <w:rPr>
          <w:rFonts w:cs="Times New Roman"/>
        </w:rPr>
        <w:t xml:space="preserve">AWS’s </w:t>
      </w:r>
      <w:r w:rsidRPr="0056124D">
        <w:rPr>
          <w:rFonts w:cs="Times New Roman"/>
        </w:rPr>
        <w:t xml:space="preserve">PDI, EC2, VPC, </w:t>
      </w:r>
      <w:r w:rsidR="0058171A" w:rsidRPr="0056124D">
        <w:rPr>
          <w:rFonts w:cs="Times New Roman"/>
        </w:rPr>
        <w:t xml:space="preserve">RDS, </w:t>
      </w:r>
      <w:r w:rsidRPr="0056124D">
        <w:rPr>
          <w:rFonts w:cs="Times New Roman"/>
        </w:rPr>
        <w:t xml:space="preserve">Aurora, S3, Lambda, SNS...etc. Automated the reporting system and created a new data delivery mechanism. Involved in creating POC for hosting Nielsen &amp; </w:t>
      </w:r>
      <w:proofErr w:type="spellStart"/>
      <w:r w:rsidRPr="0056124D">
        <w:rPr>
          <w:rFonts w:cs="Times New Roman"/>
        </w:rPr>
        <w:t>Rentrack’s</w:t>
      </w:r>
      <w:proofErr w:type="spellEnd"/>
      <w:r w:rsidRPr="0056124D">
        <w:rPr>
          <w:rFonts w:cs="Times New Roman"/>
        </w:rPr>
        <w:t xml:space="preserve"> high volume data in EMR, Hive...etc., </w:t>
      </w:r>
      <w:bookmarkStart w:id="0" w:name="_GoBack"/>
      <w:bookmarkEnd w:id="0"/>
    </w:p>
    <w:p w14:paraId="43EEEAD2" w14:textId="654C25A4" w:rsidR="00696DC8" w:rsidRPr="0056124D" w:rsidRDefault="00696DC8" w:rsidP="00BA43FA">
      <w:pPr>
        <w:jc w:val="both"/>
        <w:rPr>
          <w:rFonts w:cs="Times New Roman"/>
        </w:rPr>
      </w:pPr>
      <w:r w:rsidRPr="0056124D">
        <w:rPr>
          <w:rFonts w:cs="Times New Roman"/>
        </w:rPr>
        <w:t xml:space="preserve">Extensively involved in AWS infrastructure planning, cost estimating &amp; implementations. Deep dived into Pentaho DI 5.5, 6.0, Python 2.7 &amp; 3.6, Bash scripting, building </w:t>
      </w:r>
      <w:proofErr w:type="spellStart"/>
      <w:r w:rsidRPr="0056124D">
        <w:rPr>
          <w:rFonts w:cs="Times New Roman"/>
        </w:rPr>
        <w:t>util’s</w:t>
      </w:r>
      <w:proofErr w:type="spellEnd"/>
      <w:r w:rsidRPr="0056124D">
        <w:rPr>
          <w:rFonts w:cs="Times New Roman"/>
        </w:rPr>
        <w:t xml:space="preserve"> in java and explored most of the AWS services and used EC2, Lambda, RDS, Aurora, Athena, Redshift, Dynamo DB, EMR-Hive, EMR-HDFS, Data Pipeline, Route53, S3, SNS, Security groups, IAM Roles, Cloud Trail, Cloud watch, explored Elastic Search/Kibana for hosting </w:t>
      </w:r>
      <w:proofErr w:type="spellStart"/>
      <w:r w:rsidRPr="0056124D">
        <w:rPr>
          <w:rFonts w:cs="Times New Roman"/>
        </w:rPr>
        <w:t>Rentrack</w:t>
      </w:r>
      <w:proofErr w:type="spellEnd"/>
      <w:r w:rsidRPr="0056124D">
        <w:rPr>
          <w:rFonts w:cs="Times New Roman"/>
        </w:rPr>
        <w:t xml:space="preserve"> data. Managed the task &amp; deliverables using JIRA, </w:t>
      </w:r>
      <w:proofErr w:type="spellStart"/>
      <w:r w:rsidRPr="0056124D">
        <w:rPr>
          <w:rFonts w:cs="Times New Roman"/>
        </w:rPr>
        <w:t>Dataplane</w:t>
      </w:r>
      <w:proofErr w:type="spellEnd"/>
      <w:r w:rsidRPr="0056124D">
        <w:rPr>
          <w:rFonts w:cs="Times New Roman"/>
        </w:rPr>
        <w:t xml:space="preserve"> Reports, Confluence...etc.</w:t>
      </w:r>
    </w:p>
    <w:p w14:paraId="5B21E2E9" w14:textId="77777777" w:rsidR="000958AA" w:rsidRPr="0056124D" w:rsidRDefault="000958AA" w:rsidP="00696DC8">
      <w:pPr>
        <w:rPr>
          <w:rFonts w:cs="Times New Roman"/>
          <w:b/>
          <w:i/>
        </w:rPr>
      </w:pPr>
    </w:p>
    <w:p w14:paraId="5CFA2FCE" w14:textId="5D378345" w:rsidR="00696DC8" w:rsidRPr="0056124D" w:rsidRDefault="000958AA" w:rsidP="00696DC8">
      <w:pPr>
        <w:rPr>
          <w:rFonts w:eastAsia="Times New Roman" w:cs="Times New Roman"/>
        </w:rPr>
      </w:pPr>
      <w:r w:rsidRPr="0056124D">
        <w:rPr>
          <w:rFonts w:cs="Times New Roman"/>
          <w:b/>
          <w:i/>
          <w:u w:val="single"/>
        </w:rPr>
        <w:t>Hadoop/</w:t>
      </w:r>
      <w:proofErr w:type="spellStart"/>
      <w:r w:rsidRPr="0056124D">
        <w:rPr>
          <w:rFonts w:cs="Times New Roman"/>
          <w:b/>
          <w:i/>
          <w:u w:val="single"/>
        </w:rPr>
        <w:t>BigData</w:t>
      </w:r>
      <w:proofErr w:type="spellEnd"/>
      <w:r w:rsidRPr="0056124D">
        <w:rPr>
          <w:rFonts w:cs="Times New Roman"/>
          <w:b/>
          <w:i/>
          <w:u w:val="single"/>
        </w:rPr>
        <w:t xml:space="preserve"> </w:t>
      </w:r>
      <w:r w:rsidR="00CD4919" w:rsidRPr="0056124D">
        <w:rPr>
          <w:rFonts w:cs="Times New Roman"/>
          <w:b/>
          <w:i/>
          <w:u w:val="single"/>
        </w:rPr>
        <w:t xml:space="preserve">consultant </w:t>
      </w:r>
      <w:r w:rsidR="00696DC8" w:rsidRPr="0056124D">
        <w:rPr>
          <w:rFonts w:cs="Times New Roman"/>
          <w:b/>
          <w:i/>
          <w:u w:val="single"/>
        </w:rPr>
        <w:t xml:space="preserve">at </w:t>
      </w:r>
      <w:r w:rsidR="00696DC8" w:rsidRPr="0056124D">
        <w:rPr>
          <w:rFonts w:eastAsia="Times New Roman" w:cs="Times New Roman"/>
          <w:b/>
          <w:color w:val="545454"/>
          <w:u w:val="single"/>
          <w:shd w:val="clear" w:color="auto" w:fill="FFFFFF"/>
        </w:rPr>
        <w:t xml:space="preserve">Dstillery </w:t>
      </w:r>
      <w:r w:rsidR="00696DC8" w:rsidRPr="0056124D">
        <w:rPr>
          <w:rFonts w:cs="Times New Roman"/>
          <w:b/>
          <w:i/>
          <w:u w:val="single"/>
        </w:rPr>
        <w:t>(NYC, N</w:t>
      </w:r>
      <w:r w:rsidR="00AE0CAC" w:rsidRPr="0056124D">
        <w:rPr>
          <w:rFonts w:cs="Times New Roman"/>
          <w:b/>
          <w:i/>
          <w:u w:val="single"/>
        </w:rPr>
        <w:t>ew York)</w:t>
      </w:r>
      <w:r w:rsidR="00AE0CAC" w:rsidRPr="0056124D">
        <w:rPr>
          <w:rFonts w:cs="Times New Roman"/>
          <w:b/>
          <w:i/>
        </w:rPr>
        <w:t xml:space="preserve">  </w:t>
      </w:r>
      <w:r w:rsidR="008E115F" w:rsidRPr="0056124D">
        <w:rPr>
          <w:rFonts w:cs="Times New Roman"/>
          <w:b/>
          <w:i/>
        </w:rPr>
        <w:t xml:space="preserve">    </w:t>
      </w:r>
      <w:r w:rsidR="0081363F" w:rsidRPr="0056124D">
        <w:rPr>
          <w:rFonts w:cs="Times New Roman"/>
          <w:b/>
          <w:i/>
        </w:rPr>
        <w:t xml:space="preserve">                        </w:t>
      </w:r>
      <w:r w:rsidR="008E115F" w:rsidRPr="0056124D">
        <w:rPr>
          <w:rFonts w:cs="Times New Roman"/>
          <w:b/>
          <w:i/>
        </w:rPr>
        <w:t xml:space="preserve">  </w:t>
      </w:r>
      <w:r w:rsidR="008C565A" w:rsidRPr="0056124D">
        <w:rPr>
          <w:rFonts w:cs="Times New Roman"/>
          <w:b/>
          <w:i/>
        </w:rPr>
        <w:t xml:space="preserve">  </w:t>
      </w:r>
      <w:r w:rsidR="008E115F" w:rsidRPr="0056124D">
        <w:rPr>
          <w:rFonts w:cs="Times New Roman"/>
          <w:b/>
          <w:i/>
        </w:rPr>
        <w:t xml:space="preserve"> </w:t>
      </w:r>
      <w:r w:rsidR="00696DC8" w:rsidRPr="0056124D">
        <w:rPr>
          <w:rFonts w:cs="Times New Roman"/>
          <w:b/>
          <w:i/>
        </w:rPr>
        <w:t xml:space="preserve"> (Feb’07- Aug’12)</w:t>
      </w:r>
    </w:p>
    <w:p w14:paraId="0508E8AD" w14:textId="77777777" w:rsidR="00696DC8" w:rsidRPr="0056124D" w:rsidRDefault="00696DC8" w:rsidP="00696DC8">
      <w:pPr>
        <w:jc w:val="both"/>
        <w:rPr>
          <w:rFonts w:cs="Times New Roman"/>
        </w:rPr>
      </w:pPr>
      <w:r w:rsidRPr="0056124D">
        <w:rPr>
          <w:rFonts w:cs="Times New Roman"/>
        </w:rPr>
        <w:t xml:space="preserve">Being one of technical founding member of Dstillery formerly media6degrees, I was responsible for many things like research, proto-type, POC, design, development, testing, implementation, infrastructure, demo’s, monitor, reports, presentations…etc. Later, started focusing on data management, involved in designed the overall ETL process, primarily using Bash, Java, Hadoop, Pig Latin, HIVE &amp; MySQL and NFS for archives, this includes log rotations, downloads, aggregations, prod-sync, BI, Prediction analysis, statistical modeling, scoring...etc. I also extended my role in technology operations, monitoring, </w:t>
      </w:r>
      <w:proofErr w:type="gramStart"/>
      <w:r w:rsidRPr="0056124D">
        <w:rPr>
          <w:rFonts w:cs="Times New Roman"/>
        </w:rPr>
        <w:t>troubleshooting</w:t>
      </w:r>
      <w:proofErr w:type="gramEnd"/>
      <w:r w:rsidRPr="0056124D">
        <w:rPr>
          <w:rFonts w:cs="Times New Roman"/>
        </w:rPr>
        <w:t xml:space="preserve"> and biz analysis.</w:t>
      </w:r>
    </w:p>
    <w:p w14:paraId="53A04464" w14:textId="77777777" w:rsidR="00696DC8" w:rsidRPr="0056124D" w:rsidRDefault="00696DC8" w:rsidP="00696DC8">
      <w:pPr>
        <w:jc w:val="both"/>
        <w:rPr>
          <w:rFonts w:cs="Times New Roman"/>
        </w:rPr>
      </w:pPr>
      <w:r w:rsidRPr="0056124D">
        <w:rPr>
          <w:rFonts w:cs="Times New Roman"/>
        </w:rPr>
        <w:t>Designed, developed and maintained all the Data-scientist’s predictive analysis (algorithms) into production using Bash, Python, R, Java, Hadoop, HIVE &amp; MySQL. Helped migrating almost all the process from MySQL to Hadoop/SQOOP &amp; HIVE (HDFS). Wrote many utilities to support, monitor and auto-fixing things for both MySQL &amp; HIVE.</w:t>
      </w:r>
    </w:p>
    <w:p w14:paraId="4FBAC5BD" w14:textId="77777777" w:rsidR="00696DC8" w:rsidRPr="0056124D" w:rsidRDefault="00696DC8" w:rsidP="00696DC8">
      <w:pPr>
        <w:jc w:val="both"/>
        <w:rPr>
          <w:rFonts w:cs="Times New Roman"/>
        </w:rPr>
      </w:pPr>
      <w:r w:rsidRPr="0056124D">
        <w:rPr>
          <w:rFonts w:cs="Times New Roman"/>
        </w:rPr>
        <w:t xml:space="preserve">Designed, developed and implemented a multi-level (2-tier) replication, MySQL-HA with DRBD &amp; Linux Heart beat with Auto-failover. Introduced </w:t>
      </w:r>
      <w:proofErr w:type="spellStart"/>
      <w:r w:rsidRPr="0056124D">
        <w:rPr>
          <w:rFonts w:cs="Times New Roman"/>
        </w:rPr>
        <w:t>Innodb</w:t>
      </w:r>
      <w:proofErr w:type="spellEnd"/>
      <w:r w:rsidRPr="0056124D">
        <w:rPr>
          <w:rFonts w:cs="Times New Roman"/>
        </w:rPr>
        <w:t xml:space="preserve">, federated engine, </w:t>
      </w:r>
      <w:proofErr w:type="spellStart"/>
      <w:r w:rsidRPr="0056124D">
        <w:rPr>
          <w:rFonts w:cs="Times New Roman"/>
        </w:rPr>
        <w:t>Blackhole</w:t>
      </w:r>
      <w:proofErr w:type="spellEnd"/>
      <w:r w:rsidRPr="0056124D">
        <w:rPr>
          <w:rFonts w:cs="Times New Roman"/>
        </w:rPr>
        <w:t xml:space="preserve">. Designed, developed and managed many monitoring, alerts, beeper module…etc., I like all my documents to be with a drawing, so extensively used </w:t>
      </w:r>
      <w:proofErr w:type="spellStart"/>
      <w:r w:rsidRPr="0056124D">
        <w:rPr>
          <w:rFonts w:cs="Times New Roman"/>
        </w:rPr>
        <w:t>Omnigraffle</w:t>
      </w:r>
      <w:proofErr w:type="spellEnd"/>
      <w:r w:rsidRPr="0056124D">
        <w:rPr>
          <w:rFonts w:cs="Times New Roman"/>
        </w:rPr>
        <w:t xml:space="preserve"> for all my drawing.</w:t>
      </w:r>
    </w:p>
    <w:p w14:paraId="0C6AF7EB" w14:textId="56FC62CF" w:rsidR="00696DC8" w:rsidRPr="0056124D" w:rsidRDefault="00696DC8" w:rsidP="00696DC8">
      <w:pPr>
        <w:jc w:val="both"/>
        <w:rPr>
          <w:rFonts w:cs="Times New Roman"/>
        </w:rPr>
      </w:pPr>
      <w:r w:rsidRPr="0056124D">
        <w:rPr>
          <w:rFonts w:cs="Times New Roman"/>
        </w:rPr>
        <w:t xml:space="preserve"> MySQL 5.5, Hadoop 0.20.2, HIVE-0.7.0, </w:t>
      </w:r>
      <w:proofErr w:type="spellStart"/>
      <w:r w:rsidRPr="0056124D">
        <w:rPr>
          <w:rFonts w:cs="Times New Roman"/>
        </w:rPr>
        <w:t>Piglatin</w:t>
      </w:r>
      <w:proofErr w:type="spellEnd"/>
      <w:r w:rsidRPr="0056124D">
        <w:rPr>
          <w:rFonts w:cs="Times New Roman"/>
        </w:rPr>
        <w:t xml:space="preserve">, R, </w:t>
      </w:r>
      <w:proofErr w:type="spellStart"/>
      <w:r w:rsidRPr="0056124D">
        <w:rPr>
          <w:rFonts w:cs="Times New Roman"/>
        </w:rPr>
        <w:t>WorkBench</w:t>
      </w:r>
      <w:proofErr w:type="spellEnd"/>
      <w:r w:rsidRPr="0056124D">
        <w:rPr>
          <w:rFonts w:cs="Times New Roman"/>
        </w:rPr>
        <w:t xml:space="preserve">, </w:t>
      </w:r>
      <w:proofErr w:type="spellStart"/>
      <w:r w:rsidRPr="0056124D">
        <w:rPr>
          <w:rFonts w:cs="Times New Roman"/>
        </w:rPr>
        <w:t>Nagios</w:t>
      </w:r>
      <w:proofErr w:type="spellEnd"/>
      <w:r w:rsidRPr="0056124D">
        <w:rPr>
          <w:rFonts w:cs="Times New Roman"/>
        </w:rPr>
        <w:t xml:space="preserve">, Cacti, PHP </w:t>
      </w:r>
      <w:proofErr w:type="spellStart"/>
      <w:r w:rsidRPr="0056124D">
        <w:rPr>
          <w:rFonts w:cs="Times New Roman"/>
        </w:rPr>
        <w:t>Myadmin</w:t>
      </w:r>
      <w:proofErr w:type="spellEnd"/>
      <w:r w:rsidRPr="0056124D">
        <w:rPr>
          <w:rFonts w:cs="Times New Roman"/>
        </w:rPr>
        <w:t xml:space="preserve">, </w:t>
      </w:r>
      <w:proofErr w:type="spellStart"/>
      <w:r w:rsidRPr="0056124D">
        <w:rPr>
          <w:rFonts w:cs="Times New Roman"/>
        </w:rPr>
        <w:t>Atlassian</w:t>
      </w:r>
      <w:proofErr w:type="spellEnd"/>
      <w:r w:rsidRPr="0056124D">
        <w:rPr>
          <w:rFonts w:cs="Times New Roman"/>
        </w:rPr>
        <w:t xml:space="preserve"> JIRA, Confluence, crowd, Sales force, </w:t>
      </w:r>
      <w:proofErr w:type="spellStart"/>
      <w:r w:rsidRPr="0056124D">
        <w:rPr>
          <w:rFonts w:cs="Times New Roman"/>
        </w:rPr>
        <w:t>Omnigraffle</w:t>
      </w:r>
      <w:proofErr w:type="spellEnd"/>
      <w:r w:rsidRPr="0056124D">
        <w:rPr>
          <w:rFonts w:cs="Times New Roman"/>
        </w:rPr>
        <w:t xml:space="preserve">, Agile, Scrum, </w:t>
      </w:r>
      <w:proofErr w:type="spellStart"/>
      <w:r w:rsidRPr="0056124D">
        <w:rPr>
          <w:rFonts w:cs="Times New Roman"/>
        </w:rPr>
        <w:t>SysBench</w:t>
      </w:r>
      <w:proofErr w:type="spellEnd"/>
      <w:r w:rsidRPr="0056124D">
        <w:rPr>
          <w:rFonts w:cs="Times New Roman"/>
        </w:rPr>
        <w:t>, PHP.</w:t>
      </w:r>
    </w:p>
    <w:p w14:paraId="745D99B3" w14:textId="77777777" w:rsidR="00BA43FA" w:rsidRPr="0056124D" w:rsidRDefault="00BA43FA" w:rsidP="00696DC8">
      <w:pPr>
        <w:jc w:val="both"/>
        <w:rPr>
          <w:rFonts w:cs="Times New Roman"/>
        </w:rPr>
      </w:pPr>
    </w:p>
    <w:p w14:paraId="18CD9C49" w14:textId="7094B4E2" w:rsidR="00696DC8" w:rsidRPr="0056124D" w:rsidRDefault="00696DC8" w:rsidP="00696DC8">
      <w:pPr>
        <w:jc w:val="both"/>
        <w:rPr>
          <w:rFonts w:cs="Times New Roman"/>
          <w:b/>
          <w:i/>
        </w:rPr>
      </w:pPr>
      <w:r w:rsidRPr="0056124D">
        <w:rPr>
          <w:rFonts w:cs="Times New Roman"/>
          <w:b/>
          <w:i/>
          <w:u w:val="single"/>
        </w:rPr>
        <w:t>Sr</w:t>
      </w:r>
      <w:r w:rsidR="00811BC6" w:rsidRPr="0056124D">
        <w:rPr>
          <w:rFonts w:cs="Times New Roman"/>
          <w:b/>
          <w:i/>
          <w:u w:val="single"/>
        </w:rPr>
        <w:t>.</w:t>
      </w:r>
      <w:r w:rsidRPr="0056124D">
        <w:rPr>
          <w:rFonts w:cs="Times New Roman"/>
          <w:b/>
          <w:i/>
          <w:u w:val="single"/>
        </w:rPr>
        <w:t xml:space="preserve"> DBA/Analyst at Direct Revenue (NYC, New York)</w:t>
      </w:r>
      <w:r w:rsidRPr="0056124D">
        <w:rPr>
          <w:rFonts w:cs="Times New Roman"/>
          <w:b/>
          <w:i/>
        </w:rPr>
        <w:t xml:space="preserve">   </w:t>
      </w:r>
      <w:r w:rsidR="005A7E08" w:rsidRPr="0056124D">
        <w:rPr>
          <w:rFonts w:cs="Times New Roman"/>
          <w:b/>
          <w:i/>
        </w:rPr>
        <w:t xml:space="preserve">        </w:t>
      </w:r>
      <w:r w:rsidR="00012B41" w:rsidRPr="0056124D">
        <w:rPr>
          <w:rFonts w:cs="Times New Roman"/>
          <w:b/>
          <w:i/>
        </w:rPr>
        <w:t xml:space="preserve">     </w:t>
      </w:r>
      <w:r w:rsidR="005A7E08" w:rsidRPr="0056124D">
        <w:rPr>
          <w:rFonts w:cs="Times New Roman"/>
          <w:b/>
          <w:i/>
        </w:rPr>
        <w:t xml:space="preserve">     </w:t>
      </w:r>
      <w:r w:rsidR="008E115F" w:rsidRPr="0056124D">
        <w:rPr>
          <w:rFonts w:cs="Times New Roman"/>
          <w:b/>
          <w:i/>
        </w:rPr>
        <w:t xml:space="preserve">   </w:t>
      </w:r>
      <w:r w:rsidR="00012B41" w:rsidRPr="0056124D">
        <w:rPr>
          <w:rFonts w:cs="Times New Roman"/>
          <w:b/>
          <w:i/>
        </w:rPr>
        <w:t xml:space="preserve">                  </w:t>
      </w:r>
      <w:r w:rsidR="00FC5FA6" w:rsidRPr="0056124D">
        <w:rPr>
          <w:rFonts w:cs="Times New Roman"/>
          <w:b/>
          <w:i/>
        </w:rPr>
        <w:t xml:space="preserve"> (Sep’02</w:t>
      </w:r>
      <w:r w:rsidRPr="0056124D">
        <w:rPr>
          <w:rFonts w:cs="Times New Roman"/>
          <w:b/>
          <w:i/>
        </w:rPr>
        <w:t xml:space="preserve"> – Jan’07)</w:t>
      </w:r>
    </w:p>
    <w:p w14:paraId="3AAA53CB" w14:textId="75429ED4" w:rsidR="00696DC8" w:rsidRPr="0056124D" w:rsidRDefault="00696DC8" w:rsidP="0021406A">
      <w:pPr>
        <w:jc w:val="both"/>
        <w:rPr>
          <w:rFonts w:cs="Times New Roman"/>
        </w:rPr>
      </w:pPr>
      <w:r w:rsidRPr="0056124D">
        <w:rPr>
          <w:rFonts w:cs="Times New Roman"/>
        </w:rPr>
        <w:t xml:space="preserve">Direct Revenue was providing useful content and free software in exchange for the opportunity to deliver highly targeted behavioral messages. The Direct Revenue family includes Best Offers Network and </w:t>
      </w:r>
      <w:proofErr w:type="spellStart"/>
      <w:r w:rsidRPr="0056124D">
        <w:rPr>
          <w:rFonts w:cs="Times New Roman"/>
        </w:rPr>
        <w:t>Soho</w:t>
      </w:r>
      <w:proofErr w:type="spellEnd"/>
      <w:r w:rsidRPr="0056124D">
        <w:rPr>
          <w:rFonts w:cs="Times New Roman"/>
        </w:rPr>
        <w:t xml:space="preserve"> Digital International, Providing full-service planning and brokerage services to advertising partners around the </w:t>
      </w:r>
      <w:proofErr w:type="spellStart"/>
      <w:proofErr w:type="gramStart"/>
      <w:r w:rsidRPr="0056124D">
        <w:rPr>
          <w:rFonts w:cs="Times New Roman"/>
        </w:rPr>
        <w:t>world.</w:t>
      </w:r>
      <w:r w:rsidR="008928D8" w:rsidRPr="0056124D">
        <w:rPr>
          <w:rFonts w:cs="Times New Roman"/>
        </w:rPr>
        <w:t>I</w:t>
      </w:r>
      <w:r w:rsidRPr="0056124D">
        <w:rPr>
          <w:rFonts w:cs="Times New Roman"/>
        </w:rPr>
        <w:t>nvolved</w:t>
      </w:r>
      <w:proofErr w:type="spellEnd"/>
      <w:proofErr w:type="gramEnd"/>
      <w:r w:rsidRPr="0056124D">
        <w:rPr>
          <w:rFonts w:cs="Times New Roman"/>
        </w:rPr>
        <w:t xml:space="preserve"> in extensive Cab/Exe </w:t>
      </w:r>
      <w:r w:rsidR="008928D8" w:rsidRPr="0056124D">
        <w:rPr>
          <w:rFonts w:cs="Times New Roman"/>
        </w:rPr>
        <w:t>for</w:t>
      </w:r>
      <w:r w:rsidRPr="0056124D">
        <w:rPr>
          <w:rFonts w:cs="Times New Roman"/>
        </w:rPr>
        <w:t xml:space="preserve"> ActiveX installer and eventually moved to wise installers. Created a process to </w:t>
      </w:r>
      <w:proofErr w:type="gramStart"/>
      <w:r w:rsidRPr="0056124D">
        <w:rPr>
          <w:rFonts w:cs="Times New Roman"/>
        </w:rPr>
        <w:t>monitor  Ad</w:t>
      </w:r>
      <w:proofErr w:type="gramEnd"/>
      <w:r w:rsidRPr="0056124D">
        <w:rPr>
          <w:rFonts w:cs="Times New Roman"/>
        </w:rPr>
        <w:t xml:space="preserve"> client behavior, loss, reconnaissance, data mining, Life Time Value Projections.</w:t>
      </w:r>
      <w:r w:rsidR="008928D8" w:rsidRPr="0056124D">
        <w:rPr>
          <w:rFonts w:cs="Times New Roman"/>
        </w:rPr>
        <w:t xml:space="preserve"> MySQL DBA activities like </w:t>
      </w:r>
      <w:r w:rsidRPr="0056124D">
        <w:rPr>
          <w:rFonts w:cs="Times New Roman"/>
          <w:b/>
        </w:rPr>
        <w:t>Master/Slave</w:t>
      </w:r>
      <w:r w:rsidRPr="0056124D">
        <w:rPr>
          <w:rFonts w:cs="Times New Roman"/>
        </w:rPr>
        <w:t xml:space="preserve"> relationships for </w:t>
      </w:r>
      <w:r w:rsidRPr="0056124D">
        <w:rPr>
          <w:rFonts w:cs="Times New Roman"/>
          <w:b/>
        </w:rPr>
        <w:t>High Availability</w:t>
      </w:r>
      <w:r w:rsidR="008928D8" w:rsidRPr="0056124D">
        <w:rPr>
          <w:rFonts w:cs="Times New Roman"/>
        </w:rPr>
        <w:t xml:space="preserve">, </w:t>
      </w:r>
      <w:r w:rsidRPr="0056124D">
        <w:rPr>
          <w:rFonts w:cs="Times New Roman"/>
        </w:rPr>
        <w:t>DB/structure</w:t>
      </w:r>
      <w:r w:rsidR="008928D8" w:rsidRPr="0056124D">
        <w:rPr>
          <w:rFonts w:cs="Times New Roman"/>
        </w:rPr>
        <w:t xml:space="preserve">/user management, </w:t>
      </w:r>
      <w:r w:rsidRPr="0056124D">
        <w:rPr>
          <w:rFonts w:cs="Times New Roman"/>
        </w:rPr>
        <w:t>backup/recovery/performance/mon</w:t>
      </w:r>
      <w:r w:rsidR="008928D8" w:rsidRPr="0056124D">
        <w:rPr>
          <w:rFonts w:cs="Times New Roman"/>
        </w:rPr>
        <w:t xml:space="preserve">itoring, </w:t>
      </w:r>
      <w:proofErr w:type="gramStart"/>
      <w:r w:rsidRPr="0056124D">
        <w:rPr>
          <w:rFonts w:cs="Times New Roman"/>
        </w:rPr>
        <w:t>replication</w:t>
      </w:r>
      <w:proofErr w:type="gramEnd"/>
      <w:r w:rsidRPr="0056124D">
        <w:rPr>
          <w:rFonts w:cs="Times New Roman"/>
        </w:rPr>
        <w:t xml:space="preserve"> and master/slave infrastructure. </w:t>
      </w:r>
      <w:r w:rsidR="008928D8" w:rsidRPr="0056124D">
        <w:rPr>
          <w:rFonts w:cs="Times New Roman"/>
        </w:rPr>
        <w:t xml:space="preserve">Also created many alert modules, </w:t>
      </w:r>
      <w:r w:rsidRPr="0056124D">
        <w:rPr>
          <w:rFonts w:cs="Times New Roman"/>
        </w:rPr>
        <w:t>Stored procedure, functions for optimizing the performance of the application.</w:t>
      </w:r>
    </w:p>
    <w:p w14:paraId="017C63BC" w14:textId="77777777" w:rsidR="00BA43FA" w:rsidRPr="0056124D" w:rsidRDefault="00BA43FA" w:rsidP="00696DC8">
      <w:pPr>
        <w:jc w:val="both"/>
        <w:rPr>
          <w:rFonts w:cs="Times New Roman"/>
          <w:b/>
          <w:i/>
        </w:rPr>
      </w:pPr>
    </w:p>
    <w:p w14:paraId="529F0CF8" w14:textId="35B3D65E" w:rsidR="00696DC8" w:rsidRPr="0056124D" w:rsidRDefault="00696DC8" w:rsidP="00696DC8">
      <w:pPr>
        <w:jc w:val="both"/>
        <w:rPr>
          <w:rFonts w:cs="Times New Roman"/>
          <w:b/>
          <w:i/>
        </w:rPr>
      </w:pPr>
      <w:r w:rsidRPr="0056124D">
        <w:rPr>
          <w:rFonts w:cs="Times New Roman"/>
          <w:b/>
          <w:i/>
          <w:u w:val="single"/>
        </w:rPr>
        <w:t>Sr. System Analyst at TrueData.org (NYC, New York)</w:t>
      </w:r>
      <w:r w:rsidR="005A7E08" w:rsidRPr="0056124D">
        <w:rPr>
          <w:rFonts w:cs="Times New Roman"/>
          <w:b/>
          <w:i/>
        </w:rPr>
        <w:t xml:space="preserve">          </w:t>
      </w:r>
      <w:r w:rsidRPr="0056124D">
        <w:rPr>
          <w:rFonts w:cs="Times New Roman"/>
          <w:b/>
          <w:i/>
        </w:rPr>
        <w:t xml:space="preserve"> </w:t>
      </w:r>
      <w:r w:rsidR="008E115F" w:rsidRPr="0056124D">
        <w:rPr>
          <w:rFonts w:cs="Times New Roman"/>
          <w:b/>
          <w:i/>
        </w:rPr>
        <w:t xml:space="preserve">    </w:t>
      </w:r>
      <w:r w:rsidR="0081363F" w:rsidRPr="0056124D">
        <w:rPr>
          <w:rFonts w:cs="Times New Roman"/>
          <w:b/>
          <w:i/>
        </w:rPr>
        <w:t xml:space="preserve">                       </w:t>
      </w:r>
      <w:r w:rsidR="008E115F" w:rsidRPr="0056124D">
        <w:rPr>
          <w:rFonts w:cs="Times New Roman"/>
          <w:b/>
          <w:i/>
        </w:rPr>
        <w:t xml:space="preserve">  </w:t>
      </w:r>
      <w:r w:rsidRPr="0056124D">
        <w:rPr>
          <w:rFonts w:cs="Times New Roman"/>
          <w:b/>
          <w:i/>
        </w:rPr>
        <w:t xml:space="preserve">  (Feb’01 – Aug’02)</w:t>
      </w:r>
    </w:p>
    <w:p w14:paraId="51EB17E0" w14:textId="62DA6A6F" w:rsidR="003E2F3B" w:rsidRPr="0056124D" w:rsidRDefault="00696DC8" w:rsidP="00696DC8">
      <w:pPr>
        <w:jc w:val="both"/>
        <w:rPr>
          <w:rFonts w:cs="Times New Roman"/>
        </w:rPr>
      </w:pPr>
      <w:r w:rsidRPr="0056124D">
        <w:rPr>
          <w:rFonts w:cs="Times New Roman"/>
        </w:rPr>
        <w:t xml:space="preserve">This Company was a desktop advertising company. This was a very small team of 6-8 people. The business model was quite simple but the technology lying under was very interesting, here every day I felt I was learning something new. There were always new challenges for us to solve. This venture was not very profitable but gave a lot of experience for both the Stakeholder and technologist like us. </w:t>
      </w:r>
    </w:p>
    <w:p w14:paraId="3F7BD789" w14:textId="77777777" w:rsidR="009A77FC" w:rsidRPr="0056124D" w:rsidRDefault="009A77FC" w:rsidP="00696DC8">
      <w:pPr>
        <w:jc w:val="both"/>
        <w:rPr>
          <w:rFonts w:cs="Times New Roman"/>
          <w:b/>
          <w:i/>
        </w:rPr>
      </w:pPr>
    </w:p>
    <w:p w14:paraId="5FDC2AC2" w14:textId="4F33A7FE" w:rsidR="00696DC8" w:rsidRPr="0056124D" w:rsidRDefault="00696DC8" w:rsidP="00696DC8">
      <w:pPr>
        <w:jc w:val="both"/>
        <w:rPr>
          <w:rFonts w:cs="Times New Roman"/>
          <w:b/>
          <w:i/>
        </w:rPr>
      </w:pPr>
      <w:r w:rsidRPr="0056124D">
        <w:rPr>
          <w:rFonts w:cs="Times New Roman"/>
          <w:b/>
          <w:i/>
          <w:u w:val="single"/>
        </w:rPr>
        <w:t>System Analyst at amexb2b.disk11.com (NYC, New Yo</w:t>
      </w:r>
      <w:r w:rsidR="005A7E08" w:rsidRPr="0056124D">
        <w:rPr>
          <w:rFonts w:cs="Times New Roman"/>
          <w:b/>
          <w:i/>
          <w:u w:val="single"/>
        </w:rPr>
        <w:t>rk)</w:t>
      </w:r>
      <w:r w:rsidR="005A7E08" w:rsidRPr="0056124D">
        <w:rPr>
          <w:rFonts w:cs="Times New Roman"/>
          <w:b/>
          <w:i/>
        </w:rPr>
        <w:t xml:space="preserve">         </w:t>
      </w:r>
      <w:r w:rsidR="008E115F" w:rsidRPr="0056124D">
        <w:rPr>
          <w:rFonts w:cs="Times New Roman"/>
          <w:b/>
          <w:i/>
        </w:rPr>
        <w:t xml:space="preserve">    </w:t>
      </w:r>
      <w:r w:rsidR="0081363F" w:rsidRPr="0056124D">
        <w:rPr>
          <w:rFonts w:cs="Times New Roman"/>
          <w:b/>
          <w:i/>
        </w:rPr>
        <w:t xml:space="preserve">                       </w:t>
      </w:r>
      <w:r w:rsidRPr="0056124D">
        <w:rPr>
          <w:rFonts w:cs="Times New Roman"/>
          <w:b/>
          <w:i/>
        </w:rPr>
        <w:t xml:space="preserve"> (Sep’00 – Jan’01)</w:t>
      </w:r>
    </w:p>
    <w:p w14:paraId="1C974187" w14:textId="7786D7DC" w:rsidR="00696DC8" w:rsidRPr="0056124D" w:rsidRDefault="00696DC8" w:rsidP="00696DC8">
      <w:pPr>
        <w:jc w:val="both"/>
        <w:rPr>
          <w:rFonts w:cs="Times New Roman"/>
        </w:rPr>
      </w:pPr>
      <w:r w:rsidRPr="0056124D">
        <w:rPr>
          <w:rFonts w:cs="Times New Roman"/>
        </w:rPr>
        <w:t xml:space="preserve">Disk11 does various projects for American Express. </w:t>
      </w:r>
      <w:r w:rsidR="00973643" w:rsidRPr="0056124D">
        <w:rPr>
          <w:rFonts w:cs="Times New Roman"/>
        </w:rPr>
        <w:t xml:space="preserve">One of the </w:t>
      </w:r>
      <w:r w:rsidRPr="0056124D">
        <w:rPr>
          <w:rFonts w:cs="Times New Roman"/>
        </w:rPr>
        <w:t>project</w:t>
      </w:r>
      <w:r w:rsidR="00973643" w:rsidRPr="0056124D">
        <w:rPr>
          <w:rFonts w:cs="Times New Roman"/>
        </w:rPr>
        <w:t>s</w:t>
      </w:r>
      <w:r w:rsidRPr="0056124D">
        <w:rPr>
          <w:rFonts w:cs="Times New Roman"/>
        </w:rPr>
        <w:t xml:space="preserve"> is a web-based directory to allow Card Holders to find merchants that accept the American Express Card. Another Project </w:t>
      </w:r>
      <w:r w:rsidR="00973643" w:rsidRPr="0056124D">
        <w:rPr>
          <w:rFonts w:cs="Times New Roman"/>
        </w:rPr>
        <w:t>Supplier Match System, b</w:t>
      </w:r>
      <w:r w:rsidRPr="0056124D">
        <w:rPr>
          <w:rFonts w:cs="Times New Roman"/>
        </w:rPr>
        <w:t xml:space="preserve">oth of these Projects were using </w:t>
      </w:r>
      <w:r w:rsidR="00973643" w:rsidRPr="0056124D">
        <w:rPr>
          <w:rFonts w:cs="Times New Roman"/>
          <w:b/>
        </w:rPr>
        <w:t>JAVA/JSP/</w:t>
      </w:r>
      <w:r w:rsidRPr="0056124D">
        <w:rPr>
          <w:rFonts w:cs="Times New Roman"/>
          <w:b/>
        </w:rPr>
        <w:t>Oracle</w:t>
      </w:r>
      <w:r w:rsidR="00973643" w:rsidRPr="0056124D">
        <w:rPr>
          <w:rFonts w:cs="Times New Roman"/>
          <w:b/>
        </w:rPr>
        <w:t xml:space="preserve"> 8</w:t>
      </w:r>
      <w:r w:rsidRPr="0056124D">
        <w:rPr>
          <w:rFonts w:cs="Times New Roman"/>
        </w:rPr>
        <w:t>.</w:t>
      </w:r>
      <w:r w:rsidR="00973643" w:rsidRPr="0056124D">
        <w:rPr>
          <w:rFonts w:cs="Times New Roman"/>
        </w:rPr>
        <w:t xml:space="preserve"> </w:t>
      </w:r>
      <w:r w:rsidRPr="0056124D">
        <w:rPr>
          <w:rFonts w:cs="Times New Roman"/>
        </w:rPr>
        <w:t>Developed i</w:t>
      </w:r>
      <w:r w:rsidR="00973643" w:rsidRPr="0056124D">
        <w:rPr>
          <w:rFonts w:cs="Times New Roman"/>
        </w:rPr>
        <w:t xml:space="preserve">n HTML/JSP/Servlets/JavaScript in </w:t>
      </w:r>
      <w:r w:rsidRPr="0056124D">
        <w:rPr>
          <w:rFonts w:cs="Times New Roman"/>
        </w:rPr>
        <w:t xml:space="preserve">Model View Controller (MVC) Architecture. </w:t>
      </w:r>
    </w:p>
    <w:p w14:paraId="34C0B2E4" w14:textId="77777777" w:rsidR="008928D8" w:rsidRPr="0056124D" w:rsidRDefault="008928D8" w:rsidP="00696DC8">
      <w:pPr>
        <w:jc w:val="both"/>
        <w:rPr>
          <w:rFonts w:cs="Times New Roman"/>
          <w:b/>
          <w:i/>
        </w:rPr>
      </w:pPr>
    </w:p>
    <w:p w14:paraId="1FA05B1F" w14:textId="0BC09EEE" w:rsidR="00246CFB" w:rsidRPr="0056124D" w:rsidRDefault="002F39FE" w:rsidP="00696DC8">
      <w:pPr>
        <w:jc w:val="both"/>
        <w:rPr>
          <w:rFonts w:cs="Times New Roman"/>
          <w:b/>
          <w:i/>
        </w:rPr>
      </w:pPr>
      <w:r w:rsidRPr="0056124D">
        <w:rPr>
          <w:rFonts w:cs="Times New Roman"/>
          <w:b/>
          <w:i/>
          <w:u w:val="single"/>
        </w:rPr>
        <w:t>Lecturer/</w:t>
      </w:r>
      <w:r w:rsidR="00266AB1" w:rsidRPr="0056124D">
        <w:rPr>
          <w:rFonts w:cs="Times New Roman"/>
          <w:b/>
          <w:i/>
          <w:u w:val="single"/>
        </w:rPr>
        <w:t>IT Support Engineer,</w:t>
      </w:r>
      <w:r w:rsidR="008928D8" w:rsidRPr="0056124D">
        <w:rPr>
          <w:rFonts w:cs="Times New Roman"/>
          <w:b/>
          <w:i/>
          <w:u w:val="single"/>
        </w:rPr>
        <w:t xml:space="preserve"> India</w:t>
      </w:r>
      <w:r w:rsidR="00266AB1" w:rsidRPr="0056124D">
        <w:rPr>
          <w:rFonts w:cs="Times New Roman"/>
          <w:b/>
          <w:i/>
        </w:rPr>
        <w:t xml:space="preserve">          </w:t>
      </w:r>
      <w:r w:rsidR="008928D8" w:rsidRPr="0056124D">
        <w:rPr>
          <w:rFonts w:cs="Times New Roman"/>
          <w:b/>
          <w:i/>
        </w:rPr>
        <w:t xml:space="preserve"> </w:t>
      </w:r>
      <w:r w:rsidRPr="0056124D">
        <w:rPr>
          <w:rFonts w:cs="Times New Roman"/>
          <w:b/>
          <w:i/>
        </w:rPr>
        <w:t xml:space="preserve">     </w:t>
      </w:r>
      <w:r w:rsidR="008928D8" w:rsidRPr="0056124D">
        <w:rPr>
          <w:rFonts w:cs="Times New Roman"/>
          <w:b/>
          <w:i/>
        </w:rPr>
        <w:t xml:space="preserve">     </w:t>
      </w:r>
      <w:r w:rsidRPr="0056124D">
        <w:rPr>
          <w:rFonts w:cs="Times New Roman"/>
          <w:b/>
          <w:i/>
        </w:rPr>
        <w:t xml:space="preserve">        </w:t>
      </w:r>
      <w:r w:rsidR="008928D8" w:rsidRPr="0056124D">
        <w:rPr>
          <w:rFonts w:cs="Times New Roman"/>
          <w:b/>
          <w:i/>
        </w:rPr>
        <w:t xml:space="preserve">                 </w:t>
      </w:r>
      <w:r w:rsidR="0081363F" w:rsidRPr="0056124D">
        <w:rPr>
          <w:rFonts w:cs="Times New Roman"/>
          <w:b/>
          <w:i/>
        </w:rPr>
        <w:t xml:space="preserve">                        </w:t>
      </w:r>
      <w:r w:rsidR="008928D8" w:rsidRPr="0056124D">
        <w:rPr>
          <w:rFonts w:cs="Times New Roman"/>
          <w:b/>
          <w:i/>
        </w:rPr>
        <w:t xml:space="preserve"> (Feb’95 – Jun’00)</w:t>
      </w:r>
    </w:p>
    <w:p w14:paraId="6C89FDF6" w14:textId="290D74AF" w:rsidR="00522565" w:rsidRPr="0056124D" w:rsidRDefault="005B0252" w:rsidP="00696DC8">
      <w:pPr>
        <w:jc w:val="both"/>
        <w:rPr>
          <w:rFonts w:cs="Times New Roman"/>
        </w:rPr>
      </w:pPr>
      <w:proofErr w:type="gramStart"/>
      <w:r w:rsidRPr="0056124D">
        <w:rPr>
          <w:rFonts w:cs="Times New Roman"/>
        </w:rPr>
        <w:t>Lecturer, IT/CAD/CAM Tech</w:t>
      </w:r>
      <w:r w:rsidR="00266AB1" w:rsidRPr="0056124D">
        <w:rPr>
          <w:rFonts w:cs="Times New Roman"/>
        </w:rPr>
        <w:t>, Placement officer, MIS portal support</w:t>
      </w:r>
      <w:r w:rsidR="00F55B01" w:rsidRPr="0056124D">
        <w:rPr>
          <w:rFonts w:cs="Times New Roman"/>
        </w:rPr>
        <w:t>.</w:t>
      </w:r>
      <w:proofErr w:type="gramEnd"/>
    </w:p>
    <w:p w14:paraId="16576C5A" w14:textId="77777777" w:rsidR="00266AB1" w:rsidRPr="0056124D" w:rsidRDefault="00266AB1" w:rsidP="00696DC8">
      <w:pPr>
        <w:jc w:val="both"/>
        <w:rPr>
          <w:rFonts w:cs="Times New Roman"/>
        </w:rPr>
      </w:pPr>
    </w:p>
    <w:p w14:paraId="5A6AB65D" w14:textId="6B26CC00" w:rsidR="00522565" w:rsidRPr="0056124D" w:rsidRDefault="00522565" w:rsidP="00522565">
      <w:pPr>
        <w:jc w:val="both"/>
        <w:rPr>
          <w:rFonts w:cs="Times New Roman"/>
          <w:b/>
          <w:bCs/>
          <w:i/>
          <w:u w:val="single"/>
        </w:rPr>
      </w:pPr>
      <w:r w:rsidRPr="0056124D">
        <w:rPr>
          <w:rFonts w:cs="Times New Roman"/>
          <w:b/>
          <w:bCs/>
          <w:i/>
          <w:u w:val="single"/>
        </w:rPr>
        <w:t>Technical Skills</w:t>
      </w:r>
      <w:r w:rsidR="00BC5F50">
        <w:rPr>
          <w:rFonts w:cs="Times New Roman"/>
          <w:b/>
          <w:bCs/>
          <w:i/>
          <w:u w:val="single"/>
        </w:rPr>
        <w:t xml:space="preserve"> &amp; Work</w:t>
      </w:r>
      <w:r w:rsidRPr="0056124D">
        <w:rPr>
          <w:rFonts w:cs="Times New Roman"/>
          <w:b/>
          <w:bCs/>
          <w:i/>
          <w:u w:val="single"/>
        </w:rPr>
        <w:t xml:space="preserve"> Summary</w:t>
      </w:r>
      <w:r w:rsidR="00EA4637">
        <w:rPr>
          <w:rFonts w:cs="Times New Roman"/>
          <w:b/>
          <w:bCs/>
          <w:i/>
          <w:u w:val="single"/>
        </w:rPr>
        <w:t xml:space="preserve"> (</w:t>
      </w:r>
      <w:r w:rsidR="008B2534">
        <w:rPr>
          <w:rFonts w:cs="Times New Roman"/>
          <w:b/>
          <w:bCs/>
          <w:i/>
          <w:u w:val="single"/>
        </w:rPr>
        <w:t xml:space="preserve">actually used at some point in last </w:t>
      </w:r>
      <w:r w:rsidR="00EA4637">
        <w:rPr>
          <w:rFonts w:cs="Times New Roman"/>
          <w:b/>
          <w:bCs/>
          <w:i/>
          <w:u w:val="single"/>
        </w:rPr>
        <w:t>20+ years)</w:t>
      </w:r>
      <w:r w:rsidRPr="0056124D">
        <w:rPr>
          <w:rFonts w:cs="Times New Roman"/>
          <w:b/>
          <w:bCs/>
          <w:i/>
          <w:u w:val="single"/>
        </w:rPr>
        <w:t>:</w:t>
      </w:r>
    </w:p>
    <w:tbl>
      <w:tblPr>
        <w:tblStyle w:val="TableGrid"/>
        <w:tblW w:w="9936" w:type="dxa"/>
        <w:tblLayout w:type="fixed"/>
        <w:tblLook w:val="04A0" w:firstRow="1" w:lastRow="0" w:firstColumn="1" w:lastColumn="0" w:noHBand="0" w:noVBand="1"/>
      </w:tblPr>
      <w:tblGrid>
        <w:gridCol w:w="2268"/>
        <w:gridCol w:w="7668"/>
      </w:tblGrid>
      <w:tr w:rsidR="00522565" w:rsidRPr="0056124D" w14:paraId="2EACAEB2" w14:textId="77777777" w:rsidTr="00522565">
        <w:tc>
          <w:tcPr>
            <w:tcW w:w="2268" w:type="dxa"/>
          </w:tcPr>
          <w:p w14:paraId="4AE2F483" w14:textId="77777777" w:rsidR="00522565" w:rsidRPr="0056124D" w:rsidRDefault="00522565" w:rsidP="00522565">
            <w:pPr>
              <w:jc w:val="both"/>
              <w:rPr>
                <w:rFonts w:cs="Times New Roman"/>
                <w:bCs/>
              </w:rPr>
            </w:pPr>
            <w:r w:rsidRPr="0056124D">
              <w:rPr>
                <w:rFonts w:cs="Times New Roman"/>
                <w:bCs/>
              </w:rPr>
              <w:t>Big Data</w:t>
            </w:r>
          </w:p>
        </w:tc>
        <w:tc>
          <w:tcPr>
            <w:tcW w:w="7668" w:type="dxa"/>
          </w:tcPr>
          <w:p w14:paraId="7FCB208D" w14:textId="2CC09D30" w:rsidR="00522565" w:rsidRPr="0056124D" w:rsidRDefault="00522565" w:rsidP="006274C0">
            <w:pPr>
              <w:jc w:val="both"/>
              <w:rPr>
                <w:rFonts w:cs="Times New Roman"/>
              </w:rPr>
            </w:pPr>
            <w:r w:rsidRPr="0056124D">
              <w:rPr>
                <w:rFonts w:cs="Times New Roman"/>
              </w:rPr>
              <w:t xml:space="preserve">Apache Hadoop, HDFS, Map/Reduce, </w:t>
            </w:r>
            <w:proofErr w:type="spellStart"/>
            <w:r w:rsidR="0044541D" w:rsidRPr="0056124D">
              <w:rPr>
                <w:rFonts w:cs="Times New Roman"/>
              </w:rPr>
              <w:t>Dremio</w:t>
            </w:r>
            <w:proofErr w:type="spellEnd"/>
            <w:r w:rsidR="0044541D" w:rsidRPr="0056124D">
              <w:rPr>
                <w:rFonts w:cs="Times New Roman"/>
              </w:rPr>
              <w:t xml:space="preserve">, </w:t>
            </w:r>
            <w:r w:rsidRPr="0056124D">
              <w:rPr>
                <w:rFonts w:cs="Times New Roman"/>
              </w:rPr>
              <w:t xml:space="preserve">Hive, </w:t>
            </w:r>
            <w:proofErr w:type="spellStart"/>
            <w:r w:rsidRPr="0056124D">
              <w:rPr>
                <w:rFonts w:cs="Times New Roman"/>
              </w:rPr>
              <w:t>Sqoop</w:t>
            </w:r>
            <w:proofErr w:type="spellEnd"/>
            <w:r w:rsidRPr="0056124D">
              <w:rPr>
                <w:rFonts w:cs="Times New Roman"/>
              </w:rPr>
              <w:t xml:space="preserve">, </w:t>
            </w:r>
            <w:proofErr w:type="spellStart"/>
            <w:r w:rsidRPr="0056124D">
              <w:rPr>
                <w:rFonts w:cs="Times New Roman"/>
              </w:rPr>
              <w:t>PigLatin</w:t>
            </w:r>
            <w:proofErr w:type="spellEnd"/>
            <w:r w:rsidRPr="0056124D">
              <w:rPr>
                <w:rFonts w:cs="Times New Roman"/>
              </w:rPr>
              <w:t xml:space="preserve">, </w:t>
            </w:r>
            <w:proofErr w:type="spellStart"/>
            <w:r w:rsidRPr="0056124D">
              <w:rPr>
                <w:rFonts w:cs="Times New Roman"/>
              </w:rPr>
              <w:t>MongoDb</w:t>
            </w:r>
            <w:proofErr w:type="spellEnd"/>
            <w:r w:rsidRPr="0056124D">
              <w:rPr>
                <w:rFonts w:cs="Times New Roman"/>
              </w:rPr>
              <w:t>, Cassandra, Spark</w:t>
            </w:r>
          </w:p>
        </w:tc>
      </w:tr>
      <w:tr w:rsidR="00522565" w:rsidRPr="0056124D" w14:paraId="754141ED" w14:textId="77777777" w:rsidTr="00522565">
        <w:tc>
          <w:tcPr>
            <w:tcW w:w="2268" w:type="dxa"/>
          </w:tcPr>
          <w:p w14:paraId="31B6A4AD" w14:textId="77777777" w:rsidR="00522565" w:rsidRPr="0056124D" w:rsidRDefault="00522565" w:rsidP="00522565">
            <w:pPr>
              <w:jc w:val="both"/>
              <w:rPr>
                <w:rFonts w:cs="Times New Roman"/>
                <w:bCs/>
              </w:rPr>
            </w:pPr>
            <w:r w:rsidRPr="0056124D">
              <w:rPr>
                <w:rFonts w:cs="Times New Roman"/>
                <w:bCs/>
              </w:rPr>
              <w:t>AWS</w:t>
            </w:r>
          </w:p>
        </w:tc>
        <w:tc>
          <w:tcPr>
            <w:tcW w:w="7668" w:type="dxa"/>
          </w:tcPr>
          <w:p w14:paraId="46D85BA9" w14:textId="14EC49F5" w:rsidR="00522565" w:rsidRPr="0056124D" w:rsidRDefault="00522565" w:rsidP="00522565">
            <w:pPr>
              <w:jc w:val="both"/>
              <w:rPr>
                <w:rFonts w:cs="Times New Roman"/>
                <w:b/>
                <w:bCs/>
                <w:i/>
                <w:u w:val="single"/>
              </w:rPr>
            </w:pPr>
            <w:r w:rsidRPr="0056124D">
              <w:rPr>
                <w:rFonts w:cs="Times New Roman"/>
              </w:rPr>
              <w:t>Ec2, Lambda,</w:t>
            </w:r>
            <w:r w:rsidRPr="0056124D">
              <w:rPr>
                <w:rFonts w:cs="Times New Roman"/>
                <w:b/>
              </w:rPr>
              <w:t xml:space="preserve"> </w:t>
            </w:r>
            <w:r w:rsidRPr="0056124D">
              <w:rPr>
                <w:rFonts w:cs="Times New Roman"/>
              </w:rPr>
              <w:t>SNS, VPC, IAM, AMI, EBS, Secu</w:t>
            </w:r>
            <w:r w:rsidR="000A0786" w:rsidRPr="0056124D">
              <w:rPr>
                <w:rFonts w:cs="Times New Roman"/>
              </w:rPr>
              <w:t xml:space="preserve">rity Groups, Key pairs, S3, RDS, Glue, </w:t>
            </w:r>
            <w:r w:rsidRPr="0056124D">
              <w:rPr>
                <w:rFonts w:cs="Times New Roman"/>
              </w:rPr>
              <w:t>(MySQL, Aurora, MSSQL), Dynamo DB, Athena, Redshift, EMR/Hive/Spark, Route53, Cloud Trail, SNS...more</w:t>
            </w:r>
          </w:p>
        </w:tc>
      </w:tr>
      <w:tr w:rsidR="00522565" w:rsidRPr="0056124D" w14:paraId="07A3D7ED" w14:textId="77777777" w:rsidTr="00522565">
        <w:tc>
          <w:tcPr>
            <w:tcW w:w="2268" w:type="dxa"/>
          </w:tcPr>
          <w:p w14:paraId="638B11A3" w14:textId="15F9CCB0" w:rsidR="00522565" w:rsidRPr="0056124D" w:rsidRDefault="00522565" w:rsidP="00522565">
            <w:pPr>
              <w:jc w:val="both"/>
              <w:rPr>
                <w:rFonts w:cs="Times New Roman"/>
                <w:bCs/>
              </w:rPr>
            </w:pPr>
            <w:r w:rsidRPr="0056124D">
              <w:rPr>
                <w:rFonts w:cs="Times New Roman"/>
                <w:bCs/>
              </w:rPr>
              <w:t>Databases</w:t>
            </w:r>
            <w:r w:rsidR="0093498E">
              <w:rPr>
                <w:rFonts w:cs="Times New Roman"/>
                <w:bCs/>
              </w:rPr>
              <w:t>/Tools</w:t>
            </w:r>
          </w:p>
        </w:tc>
        <w:tc>
          <w:tcPr>
            <w:tcW w:w="7668" w:type="dxa"/>
          </w:tcPr>
          <w:p w14:paraId="693093D2" w14:textId="05AD0069" w:rsidR="00522565" w:rsidRPr="0056124D" w:rsidRDefault="0044541D" w:rsidP="00522565">
            <w:pPr>
              <w:jc w:val="both"/>
              <w:rPr>
                <w:rFonts w:cs="Times New Roman"/>
              </w:rPr>
            </w:pPr>
            <w:r w:rsidRPr="0056124D">
              <w:rPr>
                <w:rFonts w:cs="Times New Roman"/>
              </w:rPr>
              <w:t>Maria,</w:t>
            </w:r>
            <w:r w:rsidR="00AE55BE" w:rsidRPr="0056124D">
              <w:rPr>
                <w:rFonts w:cs="Times New Roman"/>
              </w:rPr>
              <w:t xml:space="preserve"> </w:t>
            </w:r>
            <w:proofErr w:type="spellStart"/>
            <w:r w:rsidR="00AE55BE" w:rsidRPr="0056124D">
              <w:rPr>
                <w:rFonts w:cs="Times New Roman"/>
              </w:rPr>
              <w:t>Postgres</w:t>
            </w:r>
            <w:proofErr w:type="spellEnd"/>
            <w:r w:rsidR="00AE55BE" w:rsidRPr="0056124D">
              <w:rPr>
                <w:rFonts w:cs="Times New Roman"/>
              </w:rPr>
              <w:t>,</w:t>
            </w:r>
            <w:r w:rsidRPr="0056124D">
              <w:rPr>
                <w:rFonts w:cs="Times New Roman"/>
              </w:rPr>
              <w:t xml:space="preserve"> </w:t>
            </w:r>
            <w:proofErr w:type="spellStart"/>
            <w:r w:rsidR="000A0786" w:rsidRPr="0056124D">
              <w:rPr>
                <w:rFonts w:cs="Times New Roman"/>
              </w:rPr>
              <w:t>MySql</w:t>
            </w:r>
            <w:proofErr w:type="spellEnd"/>
            <w:r w:rsidR="000A0786" w:rsidRPr="0056124D">
              <w:rPr>
                <w:rFonts w:cs="Times New Roman"/>
              </w:rPr>
              <w:t xml:space="preserve">, </w:t>
            </w:r>
            <w:proofErr w:type="spellStart"/>
            <w:r w:rsidR="000A0786" w:rsidRPr="0056124D">
              <w:rPr>
                <w:rFonts w:cs="Times New Roman"/>
              </w:rPr>
              <w:t>Dremio</w:t>
            </w:r>
            <w:proofErr w:type="spellEnd"/>
            <w:r w:rsidR="000A0786" w:rsidRPr="0056124D">
              <w:rPr>
                <w:rFonts w:cs="Times New Roman"/>
              </w:rPr>
              <w:t>, Hive, MSSQL</w:t>
            </w:r>
            <w:r w:rsidR="0093498E">
              <w:rPr>
                <w:rFonts w:cs="Times New Roman"/>
              </w:rPr>
              <w:t xml:space="preserve">, SQLite, </w:t>
            </w:r>
            <w:proofErr w:type="spellStart"/>
            <w:r w:rsidR="0093498E" w:rsidRPr="0056124D">
              <w:rPr>
                <w:rFonts w:cs="Times New Roman"/>
              </w:rPr>
              <w:t>WorkBench</w:t>
            </w:r>
            <w:proofErr w:type="spellEnd"/>
            <w:r w:rsidR="0093498E" w:rsidRPr="0056124D">
              <w:rPr>
                <w:rFonts w:cs="Times New Roman"/>
              </w:rPr>
              <w:t>, Sybase Power Designer, SQL Power architect, TOAD,</w:t>
            </w:r>
            <w:r w:rsidR="0093498E">
              <w:rPr>
                <w:rFonts w:cs="Times New Roman"/>
              </w:rPr>
              <w:t xml:space="preserve"> </w:t>
            </w:r>
            <w:proofErr w:type="spellStart"/>
            <w:r w:rsidR="0093498E" w:rsidRPr="0056124D">
              <w:rPr>
                <w:rFonts w:cs="Times New Roman"/>
              </w:rPr>
              <w:t>Dbeaver</w:t>
            </w:r>
            <w:proofErr w:type="spellEnd"/>
            <w:r w:rsidR="0093498E" w:rsidRPr="0056124D">
              <w:rPr>
                <w:rFonts w:cs="Times New Roman"/>
              </w:rPr>
              <w:t xml:space="preserve">, </w:t>
            </w:r>
            <w:proofErr w:type="spellStart"/>
            <w:r w:rsidR="0093498E" w:rsidRPr="0056124D">
              <w:rPr>
                <w:rFonts w:cs="Times New Roman"/>
              </w:rPr>
              <w:t>SysBench</w:t>
            </w:r>
            <w:proofErr w:type="spellEnd"/>
            <w:r w:rsidR="0093498E" w:rsidRPr="0056124D">
              <w:rPr>
                <w:rFonts w:cs="Times New Roman"/>
              </w:rPr>
              <w:t xml:space="preserve">, </w:t>
            </w:r>
            <w:proofErr w:type="spellStart"/>
            <w:r w:rsidR="0093498E" w:rsidRPr="0056124D">
              <w:rPr>
                <w:rFonts w:cs="Times New Roman"/>
              </w:rPr>
              <w:t>PhpMyAdmin</w:t>
            </w:r>
            <w:proofErr w:type="spellEnd"/>
            <w:r w:rsidR="0093498E" w:rsidRPr="0056124D">
              <w:rPr>
                <w:rFonts w:cs="Times New Roman"/>
              </w:rPr>
              <w:t xml:space="preserve">. </w:t>
            </w:r>
            <w:proofErr w:type="spellStart"/>
            <w:r w:rsidR="0093498E" w:rsidRPr="0056124D">
              <w:rPr>
                <w:rFonts w:cs="Times New Roman"/>
              </w:rPr>
              <w:t>RazorSQL</w:t>
            </w:r>
            <w:proofErr w:type="spellEnd"/>
            <w:r w:rsidR="00975399">
              <w:rPr>
                <w:rFonts w:cs="Times New Roman"/>
              </w:rPr>
              <w:t xml:space="preserve">, </w:t>
            </w:r>
            <w:r w:rsidR="00975399" w:rsidRPr="0056124D">
              <w:rPr>
                <w:rFonts w:cs="Times New Roman"/>
              </w:rPr>
              <w:t>SQL*Plus, SQL*Loader</w:t>
            </w:r>
          </w:p>
        </w:tc>
      </w:tr>
      <w:tr w:rsidR="00522565" w:rsidRPr="0056124D" w14:paraId="52B96495" w14:textId="77777777" w:rsidTr="00522565">
        <w:tc>
          <w:tcPr>
            <w:tcW w:w="2268" w:type="dxa"/>
          </w:tcPr>
          <w:p w14:paraId="339F6382" w14:textId="77777777" w:rsidR="00522565" w:rsidRPr="0056124D" w:rsidRDefault="00522565" w:rsidP="00522565">
            <w:pPr>
              <w:jc w:val="both"/>
              <w:rPr>
                <w:rFonts w:cs="Times New Roman"/>
                <w:bCs/>
              </w:rPr>
            </w:pPr>
            <w:r w:rsidRPr="0056124D">
              <w:rPr>
                <w:rFonts w:cs="Times New Roman"/>
                <w:bCs/>
              </w:rPr>
              <w:t>ETL Tools</w:t>
            </w:r>
          </w:p>
        </w:tc>
        <w:tc>
          <w:tcPr>
            <w:tcW w:w="7668" w:type="dxa"/>
          </w:tcPr>
          <w:p w14:paraId="04B945DA" w14:textId="01422605" w:rsidR="00522565" w:rsidRPr="0056124D" w:rsidRDefault="0044541D" w:rsidP="00522565">
            <w:pPr>
              <w:jc w:val="both"/>
              <w:rPr>
                <w:rFonts w:cs="Times New Roman"/>
              </w:rPr>
            </w:pPr>
            <w:proofErr w:type="spellStart"/>
            <w:r w:rsidRPr="0056124D">
              <w:rPr>
                <w:rFonts w:cs="Times New Roman"/>
                <w:bCs/>
              </w:rPr>
              <w:t>Nifi</w:t>
            </w:r>
            <w:proofErr w:type="spellEnd"/>
            <w:r w:rsidRPr="0056124D">
              <w:rPr>
                <w:rFonts w:cs="Times New Roman"/>
                <w:bCs/>
              </w:rPr>
              <w:t xml:space="preserve">, </w:t>
            </w:r>
            <w:proofErr w:type="spellStart"/>
            <w:r w:rsidRPr="0056124D">
              <w:rPr>
                <w:rFonts w:cs="Times New Roman"/>
                <w:bCs/>
              </w:rPr>
              <w:t>Talend</w:t>
            </w:r>
            <w:proofErr w:type="spellEnd"/>
            <w:r w:rsidRPr="0056124D">
              <w:rPr>
                <w:rFonts w:cs="Times New Roman"/>
                <w:bCs/>
              </w:rPr>
              <w:t xml:space="preserve">, </w:t>
            </w:r>
            <w:proofErr w:type="spellStart"/>
            <w:r w:rsidRPr="0056124D">
              <w:rPr>
                <w:rFonts w:cs="Times New Roman"/>
                <w:bCs/>
              </w:rPr>
              <w:t>Pentaho</w:t>
            </w:r>
            <w:proofErr w:type="spellEnd"/>
            <w:r w:rsidRPr="0056124D">
              <w:rPr>
                <w:rFonts w:cs="Times New Roman"/>
                <w:bCs/>
              </w:rPr>
              <w:t xml:space="preserve">, </w:t>
            </w:r>
            <w:r w:rsidR="00BC5F50">
              <w:rPr>
                <w:rFonts w:cs="Times New Roman"/>
                <w:bCs/>
              </w:rPr>
              <w:t>T</w:t>
            </w:r>
            <w:r w:rsidR="00A12436">
              <w:rPr>
                <w:rFonts w:cs="Times New Roman"/>
                <w:bCs/>
              </w:rPr>
              <w:t xml:space="preserve">ableau, </w:t>
            </w:r>
            <w:r w:rsidR="00522565" w:rsidRPr="0056124D">
              <w:rPr>
                <w:rFonts w:cs="Times New Roman"/>
                <w:bCs/>
              </w:rPr>
              <w:t>SSIS, built m</w:t>
            </w:r>
            <w:r w:rsidR="0069372B" w:rsidRPr="0056124D">
              <w:rPr>
                <w:rFonts w:cs="Times New Roman"/>
                <w:bCs/>
              </w:rPr>
              <w:t>any in-house custom ETL tools</w:t>
            </w:r>
          </w:p>
        </w:tc>
      </w:tr>
      <w:tr w:rsidR="00522565" w:rsidRPr="0056124D" w14:paraId="05B06BF4" w14:textId="77777777" w:rsidTr="00522565">
        <w:tc>
          <w:tcPr>
            <w:tcW w:w="2268" w:type="dxa"/>
          </w:tcPr>
          <w:p w14:paraId="2D547E4C" w14:textId="77777777" w:rsidR="00522565" w:rsidRPr="0056124D" w:rsidRDefault="00522565" w:rsidP="00522565">
            <w:pPr>
              <w:jc w:val="both"/>
              <w:rPr>
                <w:rFonts w:cs="Times New Roman"/>
                <w:bCs/>
              </w:rPr>
            </w:pPr>
            <w:r w:rsidRPr="0056124D">
              <w:rPr>
                <w:rFonts w:cs="Times New Roman"/>
                <w:bCs/>
              </w:rPr>
              <w:t>Tools</w:t>
            </w:r>
          </w:p>
        </w:tc>
        <w:tc>
          <w:tcPr>
            <w:tcW w:w="7668" w:type="dxa"/>
          </w:tcPr>
          <w:p w14:paraId="1D7DFF1B" w14:textId="46D8A99C" w:rsidR="00522565" w:rsidRPr="0056124D" w:rsidRDefault="00E44352" w:rsidP="00975399">
            <w:pPr>
              <w:jc w:val="both"/>
              <w:rPr>
                <w:rFonts w:cs="Times New Roman"/>
              </w:rPr>
            </w:pPr>
            <w:proofErr w:type="spellStart"/>
            <w:r w:rsidRPr="0056124D">
              <w:rPr>
                <w:rFonts w:cs="Times New Roman"/>
              </w:rPr>
              <w:t>Ambari</w:t>
            </w:r>
            <w:proofErr w:type="spellEnd"/>
            <w:r w:rsidRPr="0056124D">
              <w:rPr>
                <w:rFonts w:cs="Times New Roman"/>
              </w:rPr>
              <w:t xml:space="preserve">, </w:t>
            </w:r>
            <w:r w:rsidR="0044541D" w:rsidRPr="0056124D">
              <w:rPr>
                <w:rFonts w:cs="Times New Roman"/>
              </w:rPr>
              <w:t>Go-anywher</w:t>
            </w:r>
            <w:r w:rsidR="00034AEF">
              <w:rPr>
                <w:rFonts w:cs="Times New Roman"/>
              </w:rPr>
              <w:t xml:space="preserve">e, </w:t>
            </w:r>
            <w:r w:rsidR="0044541D" w:rsidRPr="0056124D">
              <w:rPr>
                <w:rFonts w:cs="Times New Roman"/>
              </w:rPr>
              <w:t xml:space="preserve">SSO, </w:t>
            </w:r>
            <w:proofErr w:type="spellStart"/>
            <w:r w:rsidR="00AE55BE" w:rsidRPr="0056124D">
              <w:rPr>
                <w:rFonts w:cs="Times New Roman"/>
              </w:rPr>
              <w:t>Solr</w:t>
            </w:r>
            <w:proofErr w:type="spellEnd"/>
            <w:r w:rsidR="00AE55BE" w:rsidRPr="0056124D">
              <w:rPr>
                <w:rFonts w:cs="Times New Roman"/>
              </w:rPr>
              <w:t xml:space="preserve">, </w:t>
            </w:r>
            <w:r w:rsidR="0044541D" w:rsidRPr="0056124D">
              <w:rPr>
                <w:rFonts w:cs="Times New Roman"/>
              </w:rPr>
              <w:t>A</w:t>
            </w:r>
            <w:r w:rsidR="00034AEF">
              <w:rPr>
                <w:rFonts w:cs="Times New Roman"/>
              </w:rPr>
              <w:t>WS services, VPN/VPC</w:t>
            </w:r>
            <w:r w:rsidR="0093498E">
              <w:rPr>
                <w:rFonts w:cs="Times New Roman"/>
              </w:rPr>
              <w:t xml:space="preserve">, </w:t>
            </w:r>
            <w:proofErr w:type="spellStart"/>
            <w:r w:rsidR="0093498E">
              <w:rPr>
                <w:rFonts w:cs="Times New Roman"/>
              </w:rPr>
              <w:t>Okta</w:t>
            </w:r>
            <w:proofErr w:type="spellEnd"/>
            <w:r w:rsidR="0093498E">
              <w:rPr>
                <w:rFonts w:cs="Times New Roman"/>
              </w:rPr>
              <w:t xml:space="preserve">, IAM, </w:t>
            </w:r>
            <w:proofErr w:type="spellStart"/>
            <w:r w:rsidR="0093498E">
              <w:rPr>
                <w:rFonts w:cs="Times New Roman"/>
              </w:rPr>
              <w:t>okta</w:t>
            </w:r>
            <w:proofErr w:type="spellEnd"/>
            <w:r w:rsidR="0044541D" w:rsidRPr="0056124D">
              <w:rPr>
                <w:rFonts w:cs="Times New Roman"/>
              </w:rPr>
              <w:t xml:space="preserve">, </w:t>
            </w:r>
            <w:proofErr w:type="spellStart"/>
            <w:r w:rsidR="00522565" w:rsidRPr="0056124D">
              <w:rPr>
                <w:rFonts w:cs="Times New Roman"/>
              </w:rPr>
              <w:t>Omnigraffle</w:t>
            </w:r>
            <w:proofErr w:type="spellEnd"/>
            <w:r w:rsidR="00522565" w:rsidRPr="0056124D">
              <w:rPr>
                <w:rFonts w:cs="Times New Roman"/>
              </w:rPr>
              <w:t xml:space="preserve">, </w:t>
            </w:r>
            <w:proofErr w:type="spellStart"/>
            <w:r w:rsidR="00975399">
              <w:rPr>
                <w:rFonts w:cs="Times New Roman"/>
              </w:rPr>
              <w:t>Penguinet</w:t>
            </w:r>
            <w:proofErr w:type="spellEnd"/>
            <w:r w:rsidR="00975399">
              <w:rPr>
                <w:rFonts w:cs="Times New Roman"/>
              </w:rPr>
              <w:t>, Visio 2000, Eclipse</w:t>
            </w:r>
            <w:r w:rsidR="00522565" w:rsidRPr="0056124D">
              <w:rPr>
                <w:rFonts w:cs="Times New Roman"/>
              </w:rPr>
              <w:t xml:space="preserve">, </w:t>
            </w:r>
            <w:proofErr w:type="spellStart"/>
            <w:r w:rsidR="00975399">
              <w:rPr>
                <w:rFonts w:cs="Times New Roman"/>
              </w:rPr>
              <w:t>Drawio</w:t>
            </w:r>
            <w:proofErr w:type="spellEnd"/>
            <w:r w:rsidR="00E06626">
              <w:rPr>
                <w:rFonts w:cs="Times New Roman"/>
              </w:rPr>
              <w:t>, SSIS, SSR</w:t>
            </w:r>
          </w:p>
        </w:tc>
      </w:tr>
      <w:tr w:rsidR="00E06626" w:rsidRPr="0056124D" w14:paraId="47ACE03D" w14:textId="77777777" w:rsidTr="00522565">
        <w:tc>
          <w:tcPr>
            <w:tcW w:w="2268" w:type="dxa"/>
          </w:tcPr>
          <w:p w14:paraId="2EFD087C" w14:textId="4E234F63" w:rsidR="00E06626" w:rsidRPr="0056124D" w:rsidRDefault="00E06626" w:rsidP="00522565">
            <w:pPr>
              <w:jc w:val="both"/>
              <w:rPr>
                <w:rFonts w:cs="Times New Roman"/>
                <w:bCs/>
              </w:rPr>
            </w:pPr>
            <w:r>
              <w:rPr>
                <w:rFonts w:cs="Times New Roman"/>
                <w:bCs/>
              </w:rPr>
              <w:t>Pub/Sub</w:t>
            </w:r>
          </w:p>
        </w:tc>
        <w:tc>
          <w:tcPr>
            <w:tcW w:w="7668" w:type="dxa"/>
          </w:tcPr>
          <w:p w14:paraId="3C3B3D56" w14:textId="53D4D497" w:rsidR="00E06626" w:rsidRDefault="00E06626" w:rsidP="00522565">
            <w:pPr>
              <w:jc w:val="both"/>
              <w:rPr>
                <w:rFonts w:cs="Times New Roman"/>
              </w:rPr>
            </w:pPr>
            <w:r>
              <w:rPr>
                <w:rFonts w:cs="Times New Roman"/>
              </w:rPr>
              <w:t>Kafka, AWS-SQS</w:t>
            </w:r>
            <w:r w:rsidR="00034AEF">
              <w:rPr>
                <w:rFonts w:cs="Times New Roman"/>
              </w:rPr>
              <w:t>, SNS</w:t>
            </w:r>
          </w:p>
        </w:tc>
      </w:tr>
      <w:tr w:rsidR="00034AEF" w:rsidRPr="0056124D" w14:paraId="124E504C" w14:textId="77777777" w:rsidTr="00522565">
        <w:tc>
          <w:tcPr>
            <w:tcW w:w="2268" w:type="dxa"/>
          </w:tcPr>
          <w:p w14:paraId="1311C3FD" w14:textId="616B218A" w:rsidR="00034AEF" w:rsidRDefault="00034AEF" w:rsidP="00522565">
            <w:pPr>
              <w:jc w:val="both"/>
              <w:rPr>
                <w:rFonts w:cs="Times New Roman"/>
                <w:bCs/>
              </w:rPr>
            </w:pPr>
            <w:r>
              <w:rPr>
                <w:rFonts w:cs="Times New Roman"/>
                <w:bCs/>
              </w:rPr>
              <w:t>Workflow</w:t>
            </w:r>
          </w:p>
        </w:tc>
        <w:tc>
          <w:tcPr>
            <w:tcW w:w="7668" w:type="dxa"/>
          </w:tcPr>
          <w:p w14:paraId="2B9871B1" w14:textId="017A2DF8" w:rsidR="00034AEF" w:rsidRDefault="00034AEF" w:rsidP="00522565">
            <w:pPr>
              <w:jc w:val="both"/>
              <w:rPr>
                <w:rFonts w:cs="Times New Roman"/>
              </w:rPr>
            </w:pPr>
            <w:proofErr w:type="spellStart"/>
            <w:r>
              <w:rPr>
                <w:rFonts w:cs="Times New Roman"/>
              </w:rPr>
              <w:t>Talend</w:t>
            </w:r>
            <w:proofErr w:type="spellEnd"/>
            <w:r>
              <w:rPr>
                <w:rFonts w:cs="Times New Roman"/>
              </w:rPr>
              <w:t xml:space="preserve">, </w:t>
            </w:r>
            <w:proofErr w:type="spellStart"/>
            <w:r>
              <w:rPr>
                <w:rFonts w:cs="Times New Roman"/>
              </w:rPr>
              <w:t>Pentaho</w:t>
            </w:r>
            <w:proofErr w:type="spellEnd"/>
            <w:r>
              <w:rPr>
                <w:rFonts w:cs="Times New Roman"/>
              </w:rPr>
              <w:t xml:space="preserve">, Airflow, Temporal, </w:t>
            </w:r>
            <w:proofErr w:type="spellStart"/>
            <w:r>
              <w:rPr>
                <w:rFonts w:cs="Times New Roman"/>
              </w:rPr>
              <w:t>Nifi</w:t>
            </w:r>
            <w:proofErr w:type="spellEnd"/>
            <w:r>
              <w:rPr>
                <w:rFonts w:cs="Times New Roman"/>
              </w:rPr>
              <w:t xml:space="preserve">, </w:t>
            </w:r>
          </w:p>
        </w:tc>
      </w:tr>
      <w:tr w:rsidR="00E06626" w:rsidRPr="0056124D" w14:paraId="4297AB94" w14:textId="77777777" w:rsidTr="00522565">
        <w:tc>
          <w:tcPr>
            <w:tcW w:w="2268" w:type="dxa"/>
          </w:tcPr>
          <w:p w14:paraId="3A968051" w14:textId="4F9E1C7D" w:rsidR="00E06626" w:rsidRDefault="00E06626" w:rsidP="00522565">
            <w:pPr>
              <w:jc w:val="both"/>
              <w:rPr>
                <w:rFonts w:cs="Times New Roman"/>
                <w:bCs/>
              </w:rPr>
            </w:pPr>
            <w:r>
              <w:rPr>
                <w:rFonts w:cs="Times New Roman"/>
                <w:bCs/>
              </w:rPr>
              <w:t>API Tools</w:t>
            </w:r>
          </w:p>
        </w:tc>
        <w:tc>
          <w:tcPr>
            <w:tcW w:w="7668" w:type="dxa"/>
          </w:tcPr>
          <w:p w14:paraId="3AC56A9C" w14:textId="6C0E5D2A" w:rsidR="00E06626" w:rsidRDefault="00E06626" w:rsidP="00522565">
            <w:pPr>
              <w:jc w:val="both"/>
              <w:rPr>
                <w:rFonts w:cs="Times New Roman"/>
              </w:rPr>
            </w:pPr>
            <w:r>
              <w:rPr>
                <w:rFonts w:cs="Times New Roman"/>
              </w:rPr>
              <w:t xml:space="preserve">Postman, Karate, Curl, </w:t>
            </w:r>
            <w:proofErr w:type="spellStart"/>
            <w:r w:rsidR="00034AEF">
              <w:rPr>
                <w:rFonts w:cs="Times New Roman"/>
              </w:rPr>
              <w:t>Talend</w:t>
            </w:r>
            <w:proofErr w:type="spellEnd"/>
            <w:r w:rsidR="00034AEF">
              <w:rPr>
                <w:rFonts w:cs="Times New Roman"/>
              </w:rPr>
              <w:t xml:space="preserve">, </w:t>
            </w:r>
          </w:p>
        </w:tc>
      </w:tr>
      <w:tr w:rsidR="00034AEF" w:rsidRPr="0056124D" w14:paraId="19787C07" w14:textId="77777777" w:rsidTr="00522565">
        <w:tc>
          <w:tcPr>
            <w:tcW w:w="2268" w:type="dxa"/>
          </w:tcPr>
          <w:p w14:paraId="326A8D24" w14:textId="3E3AD89B" w:rsidR="00034AEF" w:rsidRDefault="00034AEF" w:rsidP="00522565">
            <w:pPr>
              <w:jc w:val="both"/>
              <w:rPr>
                <w:rFonts w:cs="Times New Roman"/>
                <w:bCs/>
              </w:rPr>
            </w:pPr>
            <w:r>
              <w:rPr>
                <w:rFonts w:cs="Times New Roman"/>
                <w:bCs/>
              </w:rPr>
              <w:t>Data Analytics</w:t>
            </w:r>
          </w:p>
        </w:tc>
        <w:tc>
          <w:tcPr>
            <w:tcW w:w="7668" w:type="dxa"/>
          </w:tcPr>
          <w:p w14:paraId="3CB57C90" w14:textId="4B91DAC3" w:rsidR="00034AEF" w:rsidRDefault="0093498E" w:rsidP="00522565">
            <w:pPr>
              <w:jc w:val="both"/>
              <w:rPr>
                <w:rFonts w:cs="Times New Roman"/>
              </w:rPr>
            </w:pPr>
            <w:r>
              <w:rPr>
                <w:rFonts w:cs="Times New Roman"/>
              </w:rPr>
              <w:t xml:space="preserve">Tableau, </w:t>
            </w:r>
            <w:proofErr w:type="spellStart"/>
            <w:r>
              <w:rPr>
                <w:rFonts w:cs="Times New Roman"/>
              </w:rPr>
              <w:t>Anthena</w:t>
            </w:r>
            <w:proofErr w:type="spellEnd"/>
            <w:r>
              <w:rPr>
                <w:rFonts w:cs="Times New Roman"/>
              </w:rPr>
              <w:t xml:space="preserve">, quicksight, Drill, </w:t>
            </w:r>
            <w:proofErr w:type="spellStart"/>
            <w:r>
              <w:rPr>
                <w:rFonts w:cs="Times New Roman"/>
              </w:rPr>
              <w:t>Solr</w:t>
            </w:r>
            <w:proofErr w:type="spellEnd"/>
            <w:r>
              <w:rPr>
                <w:rFonts w:cs="Times New Roman"/>
              </w:rPr>
              <w:t xml:space="preserve">, R, Python, </w:t>
            </w:r>
            <w:proofErr w:type="spellStart"/>
            <w:r>
              <w:rPr>
                <w:rFonts w:cs="Times New Roman"/>
              </w:rPr>
              <w:t>Pentaho</w:t>
            </w:r>
            <w:proofErr w:type="spellEnd"/>
            <w:r>
              <w:rPr>
                <w:rFonts w:cs="Times New Roman"/>
              </w:rPr>
              <w:t xml:space="preserve">, </w:t>
            </w:r>
            <w:proofErr w:type="spellStart"/>
            <w:r>
              <w:rPr>
                <w:rFonts w:cs="Times New Roman"/>
              </w:rPr>
              <w:t>Qlik</w:t>
            </w:r>
            <w:proofErr w:type="spellEnd"/>
            <w:r>
              <w:rPr>
                <w:rFonts w:cs="Times New Roman"/>
              </w:rPr>
              <w:t xml:space="preserve">, Looker, </w:t>
            </w:r>
            <w:proofErr w:type="spellStart"/>
            <w:r>
              <w:rPr>
                <w:rFonts w:cs="Times New Roman"/>
              </w:rPr>
              <w:t>Dremio</w:t>
            </w:r>
            <w:proofErr w:type="spellEnd"/>
          </w:p>
        </w:tc>
      </w:tr>
      <w:tr w:rsidR="00522565" w:rsidRPr="0056124D" w14:paraId="5707992F" w14:textId="77777777" w:rsidTr="00522565">
        <w:tc>
          <w:tcPr>
            <w:tcW w:w="2268" w:type="dxa"/>
          </w:tcPr>
          <w:p w14:paraId="5C2A2B82" w14:textId="77777777" w:rsidR="00522565" w:rsidRPr="0056124D" w:rsidRDefault="00522565" w:rsidP="00522565">
            <w:pPr>
              <w:jc w:val="both"/>
              <w:rPr>
                <w:rFonts w:cs="Times New Roman"/>
                <w:bCs/>
              </w:rPr>
            </w:pPr>
            <w:r w:rsidRPr="0056124D">
              <w:rPr>
                <w:rFonts w:cs="Times New Roman"/>
                <w:bCs/>
              </w:rPr>
              <w:t>Operation System</w:t>
            </w:r>
          </w:p>
        </w:tc>
        <w:tc>
          <w:tcPr>
            <w:tcW w:w="7668" w:type="dxa"/>
          </w:tcPr>
          <w:p w14:paraId="58D3F916" w14:textId="77777777" w:rsidR="00522565" w:rsidRPr="0056124D" w:rsidRDefault="00522565" w:rsidP="00522565">
            <w:pPr>
              <w:jc w:val="both"/>
              <w:rPr>
                <w:rFonts w:cs="Times New Roman"/>
              </w:rPr>
            </w:pPr>
            <w:r w:rsidRPr="0056124D">
              <w:rPr>
                <w:rFonts w:cs="Times New Roman"/>
              </w:rPr>
              <w:t>Linux, Red hat, Centos, Mac OS, Windows</w:t>
            </w:r>
          </w:p>
        </w:tc>
      </w:tr>
      <w:tr w:rsidR="00034AEF" w:rsidRPr="0056124D" w14:paraId="13FF9C96" w14:textId="77777777" w:rsidTr="00522565">
        <w:tc>
          <w:tcPr>
            <w:tcW w:w="2268" w:type="dxa"/>
          </w:tcPr>
          <w:p w14:paraId="48538B2F" w14:textId="5026D300" w:rsidR="00034AEF" w:rsidRPr="0056124D" w:rsidRDefault="00034AEF" w:rsidP="00522565">
            <w:pPr>
              <w:jc w:val="both"/>
              <w:rPr>
                <w:rFonts w:cs="Times New Roman"/>
                <w:bCs/>
              </w:rPr>
            </w:pPr>
            <w:r>
              <w:rPr>
                <w:rFonts w:cs="Times New Roman"/>
                <w:bCs/>
              </w:rPr>
              <w:t>Source control</w:t>
            </w:r>
          </w:p>
        </w:tc>
        <w:tc>
          <w:tcPr>
            <w:tcW w:w="7668" w:type="dxa"/>
          </w:tcPr>
          <w:p w14:paraId="480F74C6" w14:textId="6ACF914C" w:rsidR="00034AEF" w:rsidRPr="0056124D" w:rsidRDefault="00034AEF" w:rsidP="00522565">
            <w:pPr>
              <w:jc w:val="both"/>
              <w:rPr>
                <w:rFonts w:cs="Times New Roman"/>
              </w:rPr>
            </w:pPr>
            <w:proofErr w:type="spellStart"/>
            <w:r>
              <w:rPr>
                <w:rFonts w:cs="Times New Roman"/>
              </w:rPr>
              <w:t>Github</w:t>
            </w:r>
            <w:proofErr w:type="spellEnd"/>
            <w:r>
              <w:rPr>
                <w:rFonts w:cs="Times New Roman"/>
              </w:rPr>
              <w:t xml:space="preserve">, </w:t>
            </w:r>
            <w:proofErr w:type="gramStart"/>
            <w:r>
              <w:rPr>
                <w:rFonts w:cs="Times New Roman"/>
              </w:rPr>
              <w:t>Subversion(</w:t>
            </w:r>
            <w:proofErr w:type="spellStart"/>
            <w:proofErr w:type="gramEnd"/>
            <w:r>
              <w:rPr>
                <w:rFonts w:cs="Times New Roman"/>
              </w:rPr>
              <w:t>svn</w:t>
            </w:r>
            <w:proofErr w:type="spellEnd"/>
            <w:r>
              <w:rPr>
                <w:rFonts w:cs="Times New Roman"/>
              </w:rPr>
              <w:t>), CVS.</w:t>
            </w:r>
          </w:p>
        </w:tc>
      </w:tr>
      <w:tr w:rsidR="00522565" w:rsidRPr="0056124D" w14:paraId="4B49C54D" w14:textId="77777777" w:rsidTr="00522565">
        <w:tc>
          <w:tcPr>
            <w:tcW w:w="2268" w:type="dxa"/>
          </w:tcPr>
          <w:p w14:paraId="598C71E5" w14:textId="77777777" w:rsidR="00522565" w:rsidRPr="0056124D" w:rsidRDefault="00522565" w:rsidP="00522565">
            <w:pPr>
              <w:jc w:val="both"/>
              <w:rPr>
                <w:rFonts w:cs="Times New Roman"/>
                <w:bCs/>
              </w:rPr>
            </w:pPr>
            <w:r w:rsidRPr="0056124D">
              <w:rPr>
                <w:rFonts w:cs="Times New Roman"/>
              </w:rPr>
              <w:t>Network/Monitoring</w:t>
            </w:r>
          </w:p>
        </w:tc>
        <w:tc>
          <w:tcPr>
            <w:tcW w:w="7668" w:type="dxa"/>
          </w:tcPr>
          <w:p w14:paraId="7BFA4584" w14:textId="77777777" w:rsidR="00522565" w:rsidRPr="0056124D" w:rsidRDefault="00522565" w:rsidP="00522565">
            <w:pPr>
              <w:jc w:val="both"/>
              <w:rPr>
                <w:rFonts w:cs="Times New Roman"/>
              </w:rPr>
            </w:pPr>
            <w:r w:rsidRPr="0056124D">
              <w:rPr>
                <w:rFonts w:cs="Times New Roman"/>
              </w:rPr>
              <w:t xml:space="preserve">SSH, SCP, FTP, Telnet, Port forwarding, </w:t>
            </w:r>
            <w:proofErr w:type="spellStart"/>
            <w:r w:rsidRPr="0056124D">
              <w:rPr>
                <w:rFonts w:cs="Times New Roman"/>
              </w:rPr>
              <w:t>Rsync</w:t>
            </w:r>
            <w:proofErr w:type="spellEnd"/>
            <w:r w:rsidRPr="0056124D">
              <w:rPr>
                <w:rFonts w:cs="Times New Roman"/>
              </w:rPr>
              <w:t xml:space="preserve">, </w:t>
            </w:r>
            <w:proofErr w:type="spellStart"/>
            <w:r w:rsidRPr="0056124D">
              <w:rPr>
                <w:rFonts w:cs="Times New Roman"/>
              </w:rPr>
              <w:t>Nagios</w:t>
            </w:r>
            <w:proofErr w:type="spellEnd"/>
            <w:r w:rsidRPr="0056124D">
              <w:rPr>
                <w:rFonts w:cs="Times New Roman"/>
              </w:rPr>
              <w:t>, Ganglia, cacti</w:t>
            </w:r>
          </w:p>
        </w:tc>
      </w:tr>
      <w:tr w:rsidR="00522565" w:rsidRPr="0056124D" w14:paraId="4ECB876E" w14:textId="77777777" w:rsidTr="00522565">
        <w:tc>
          <w:tcPr>
            <w:tcW w:w="2268" w:type="dxa"/>
          </w:tcPr>
          <w:p w14:paraId="6822E79F" w14:textId="77777777" w:rsidR="00522565" w:rsidRPr="0056124D" w:rsidRDefault="00522565" w:rsidP="00522565">
            <w:pPr>
              <w:jc w:val="both"/>
              <w:rPr>
                <w:rFonts w:cs="Times New Roman"/>
                <w:bCs/>
              </w:rPr>
            </w:pPr>
            <w:r w:rsidRPr="0056124D">
              <w:rPr>
                <w:rFonts w:cs="Times New Roman"/>
              </w:rPr>
              <w:t>Scripting</w:t>
            </w:r>
          </w:p>
        </w:tc>
        <w:tc>
          <w:tcPr>
            <w:tcW w:w="7668" w:type="dxa"/>
          </w:tcPr>
          <w:p w14:paraId="1E1CB800" w14:textId="77777777" w:rsidR="00522565" w:rsidRPr="0056124D" w:rsidRDefault="00522565" w:rsidP="00522565">
            <w:pPr>
              <w:jc w:val="both"/>
              <w:rPr>
                <w:rFonts w:cs="Times New Roman"/>
              </w:rPr>
            </w:pPr>
            <w:r w:rsidRPr="0056124D">
              <w:rPr>
                <w:rFonts w:cs="Times New Roman"/>
              </w:rPr>
              <w:t xml:space="preserve">Bash, Python, </w:t>
            </w:r>
            <w:proofErr w:type="spellStart"/>
            <w:r w:rsidRPr="0056124D">
              <w:rPr>
                <w:rFonts w:cs="Times New Roman"/>
              </w:rPr>
              <w:t>JShell</w:t>
            </w:r>
            <w:proofErr w:type="spellEnd"/>
            <w:r w:rsidRPr="0056124D">
              <w:rPr>
                <w:rFonts w:cs="Times New Roman"/>
              </w:rPr>
              <w:t>, JavaScript</w:t>
            </w:r>
          </w:p>
        </w:tc>
      </w:tr>
      <w:tr w:rsidR="00522565" w:rsidRPr="0056124D" w14:paraId="60935A1B" w14:textId="77777777" w:rsidTr="00522565">
        <w:tc>
          <w:tcPr>
            <w:tcW w:w="2268" w:type="dxa"/>
          </w:tcPr>
          <w:p w14:paraId="71175FF9" w14:textId="77777777" w:rsidR="00522565" w:rsidRPr="0056124D" w:rsidRDefault="00522565" w:rsidP="00522565">
            <w:pPr>
              <w:jc w:val="both"/>
              <w:rPr>
                <w:rFonts w:cs="Times New Roman"/>
              </w:rPr>
            </w:pPr>
            <w:r w:rsidRPr="0056124D">
              <w:rPr>
                <w:rFonts w:cs="Times New Roman"/>
              </w:rPr>
              <w:t>Language</w:t>
            </w:r>
          </w:p>
        </w:tc>
        <w:tc>
          <w:tcPr>
            <w:tcW w:w="7668" w:type="dxa"/>
          </w:tcPr>
          <w:p w14:paraId="28C9CB92" w14:textId="77777777" w:rsidR="00522565" w:rsidRPr="0056124D" w:rsidRDefault="00522565" w:rsidP="00522565">
            <w:pPr>
              <w:jc w:val="both"/>
              <w:rPr>
                <w:rFonts w:cs="Times New Roman"/>
              </w:rPr>
            </w:pPr>
            <w:r w:rsidRPr="0056124D">
              <w:rPr>
                <w:rFonts w:cs="Times New Roman"/>
              </w:rPr>
              <w:t>PLSQL, R, Java, PHP</w:t>
            </w:r>
          </w:p>
        </w:tc>
      </w:tr>
      <w:tr w:rsidR="00522565" w:rsidRPr="0056124D" w14:paraId="7A548F05" w14:textId="77777777" w:rsidTr="00522565">
        <w:tc>
          <w:tcPr>
            <w:tcW w:w="2268" w:type="dxa"/>
          </w:tcPr>
          <w:p w14:paraId="0FF4B53F" w14:textId="77777777" w:rsidR="00522565" w:rsidRPr="0056124D" w:rsidRDefault="00522565" w:rsidP="00522565">
            <w:pPr>
              <w:jc w:val="both"/>
              <w:rPr>
                <w:rFonts w:cs="Times New Roman"/>
              </w:rPr>
            </w:pPr>
            <w:r w:rsidRPr="0056124D">
              <w:rPr>
                <w:rFonts w:cs="Times New Roman"/>
              </w:rPr>
              <w:t>Web</w:t>
            </w:r>
          </w:p>
        </w:tc>
        <w:tc>
          <w:tcPr>
            <w:tcW w:w="7668" w:type="dxa"/>
          </w:tcPr>
          <w:p w14:paraId="39D9F9E5" w14:textId="5B3B19FB" w:rsidR="00522565" w:rsidRPr="0056124D" w:rsidRDefault="00AE55BE" w:rsidP="00522565">
            <w:pPr>
              <w:jc w:val="both"/>
              <w:rPr>
                <w:rFonts w:cs="Times New Roman"/>
              </w:rPr>
            </w:pPr>
            <w:r w:rsidRPr="0056124D">
              <w:rPr>
                <w:rFonts w:cs="Times New Roman"/>
              </w:rPr>
              <w:t xml:space="preserve">Apache, </w:t>
            </w:r>
            <w:r w:rsidR="00522565" w:rsidRPr="0056124D">
              <w:rPr>
                <w:rFonts w:cs="Times New Roman"/>
              </w:rPr>
              <w:t>Tomcat, Resin, HTML, CSS, JavaScript, XML</w:t>
            </w:r>
          </w:p>
        </w:tc>
      </w:tr>
      <w:tr w:rsidR="00522565" w:rsidRPr="0056124D" w14:paraId="30CA5D9A" w14:textId="77777777" w:rsidTr="00522565">
        <w:tc>
          <w:tcPr>
            <w:tcW w:w="2268" w:type="dxa"/>
          </w:tcPr>
          <w:p w14:paraId="18FFA1F0" w14:textId="77777777" w:rsidR="00522565" w:rsidRPr="0056124D" w:rsidRDefault="00522565" w:rsidP="00522565">
            <w:pPr>
              <w:jc w:val="both"/>
              <w:rPr>
                <w:rFonts w:cs="Times New Roman"/>
              </w:rPr>
            </w:pPr>
            <w:r w:rsidRPr="0056124D">
              <w:rPr>
                <w:rFonts w:cs="Times New Roman"/>
              </w:rPr>
              <w:t>Q/A</w:t>
            </w:r>
          </w:p>
        </w:tc>
        <w:tc>
          <w:tcPr>
            <w:tcW w:w="7668" w:type="dxa"/>
          </w:tcPr>
          <w:p w14:paraId="21F4360D" w14:textId="513FDE4A" w:rsidR="00522565" w:rsidRPr="0056124D" w:rsidRDefault="00975399" w:rsidP="00522565">
            <w:pPr>
              <w:jc w:val="both"/>
              <w:rPr>
                <w:rFonts w:cs="Times New Roman"/>
              </w:rPr>
            </w:pPr>
            <w:r>
              <w:rPr>
                <w:rFonts w:cs="Times New Roman"/>
              </w:rPr>
              <w:t xml:space="preserve">Postman, </w:t>
            </w:r>
            <w:r w:rsidR="00AE55BE" w:rsidRPr="0056124D">
              <w:rPr>
                <w:rFonts w:cs="Times New Roman"/>
              </w:rPr>
              <w:t xml:space="preserve">Test Automation, </w:t>
            </w:r>
            <w:proofErr w:type="spellStart"/>
            <w:r w:rsidR="00522565" w:rsidRPr="0056124D">
              <w:rPr>
                <w:rFonts w:cs="Times New Roman"/>
              </w:rPr>
              <w:t>Jrun</w:t>
            </w:r>
            <w:proofErr w:type="spellEnd"/>
            <w:r w:rsidR="00522565" w:rsidRPr="0056124D">
              <w:rPr>
                <w:rFonts w:cs="Times New Roman"/>
              </w:rPr>
              <w:t xml:space="preserve">, </w:t>
            </w:r>
            <w:proofErr w:type="spellStart"/>
            <w:r w:rsidR="00522565" w:rsidRPr="0056124D">
              <w:rPr>
                <w:rFonts w:cs="Times New Roman"/>
              </w:rPr>
              <w:t>VMWare</w:t>
            </w:r>
            <w:proofErr w:type="spellEnd"/>
            <w:r w:rsidR="00522565" w:rsidRPr="0056124D">
              <w:rPr>
                <w:rFonts w:cs="Times New Roman"/>
              </w:rPr>
              <w:t>, JIRA, confluence</w:t>
            </w:r>
            <w:r w:rsidR="00AE55BE" w:rsidRPr="0056124D">
              <w:rPr>
                <w:rFonts w:cs="Times New Roman"/>
              </w:rPr>
              <w:t xml:space="preserve">, </w:t>
            </w:r>
            <w:proofErr w:type="spellStart"/>
            <w:r w:rsidR="00AE55BE" w:rsidRPr="0056124D">
              <w:rPr>
                <w:rFonts w:cs="Times New Roman"/>
              </w:rPr>
              <w:t>WinRunner</w:t>
            </w:r>
            <w:proofErr w:type="spellEnd"/>
            <w:r w:rsidR="00AE55BE" w:rsidRPr="0056124D">
              <w:rPr>
                <w:rFonts w:cs="Times New Roman"/>
              </w:rPr>
              <w:t xml:space="preserve">, </w:t>
            </w:r>
            <w:proofErr w:type="spellStart"/>
            <w:r w:rsidR="00AE55BE" w:rsidRPr="0056124D">
              <w:rPr>
                <w:rFonts w:cs="Times New Roman"/>
              </w:rPr>
              <w:t>LoadRunner</w:t>
            </w:r>
            <w:proofErr w:type="spellEnd"/>
            <w:r w:rsidR="00AE55BE" w:rsidRPr="0056124D">
              <w:rPr>
                <w:rFonts w:cs="Times New Roman"/>
              </w:rPr>
              <w:t xml:space="preserve">, </w:t>
            </w:r>
            <w:proofErr w:type="spellStart"/>
            <w:r w:rsidR="00AE55BE" w:rsidRPr="0056124D">
              <w:rPr>
                <w:rFonts w:cs="Times New Roman"/>
              </w:rPr>
              <w:t>TestDirector</w:t>
            </w:r>
            <w:proofErr w:type="spellEnd"/>
            <w:r w:rsidR="00AE55BE" w:rsidRPr="0056124D">
              <w:rPr>
                <w:rFonts w:cs="Times New Roman"/>
              </w:rPr>
              <w:t xml:space="preserve">, </w:t>
            </w:r>
            <w:proofErr w:type="spellStart"/>
            <w:r w:rsidR="00AE55BE" w:rsidRPr="0056124D">
              <w:rPr>
                <w:rFonts w:cs="Times New Roman"/>
              </w:rPr>
              <w:t>Bugzilla</w:t>
            </w:r>
            <w:proofErr w:type="spellEnd"/>
            <w:r w:rsidR="00267F5B">
              <w:rPr>
                <w:rFonts w:cs="Times New Roman"/>
              </w:rPr>
              <w:t xml:space="preserve">, Selenium, Karate, </w:t>
            </w:r>
            <w:proofErr w:type="spellStart"/>
            <w:r w:rsidR="00267F5B">
              <w:rPr>
                <w:rFonts w:cs="Times New Roman"/>
              </w:rPr>
              <w:t>TestNG</w:t>
            </w:r>
            <w:proofErr w:type="spellEnd"/>
            <w:r w:rsidR="00267F5B">
              <w:rPr>
                <w:rFonts w:cs="Times New Roman"/>
              </w:rPr>
              <w:t xml:space="preserve">, </w:t>
            </w:r>
            <w:proofErr w:type="spellStart"/>
            <w:r w:rsidR="00267F5B">
              <w:rPr>
                <w:rFonts w:cs="Times New Roman"/>
              </w:rPr>
              <w:t>Zypher</w:t>
            </w:r>
            <w:proofErr w:type="spellEnd"/>
            <w:r w:rsidR="00267F5B">
              <w:rPr>
                <w:rFonts w:cs="Times New Roman"/>
              </w:rPr>
              <w:t>.</w:t>
            </w:r>
          </w:p>
        </w:tc>
      </w:tr>
      <w:tr w:rsidR="00522565" w:rsidRPr="0056124D" w14:paraId="477F9D55" w14:textId="77777777" w:rsidTr="00522565">
        <w:tc>
          <w:tcPr>
            <w:tcW w:w="2268" w:type="dxa"/>
          </w:tcPr>
          <w:p w14:paraId="5E759E5B" w14:textId="77777777" w:rsidR="00522565" w:rsidRPr="0056124D" w:rsidRDefault="00522565" w:rsidP="00522565">
            <w:pPr>
              <w:jc w:val="both"/>
              <w:rPr>
                <w:rFonts w:cs="Times New Roman"/>
              </w:rPr>
            </w:pPr>
            <w:r w:rsidRPr="0056124D">
              <w:rPr>
                <w:rFonts w:cs="Times New Roman"/>
              </w:rPr>
              <w:t>Project Management</w:t>
            </w:r>
          </w:p>
        </w:tc>
        <w:tc>
          <w:tcPr>
            <w:tcW w:w="7668" w:type="dxa"/>
          </w:tcPr>
          <w:p w14:paraId="6148F8DA" w14:textId="088A1FB7" w:rsidR="00522565" w:rsidRPr="0056124D" w:rsidRDefault="00522565" w:rsidP="0044541D">
            <w:pPr>
              <w:jc w:val="both"/>
              <w:rPr>
                <w:rFonts w:cs="Times New Roman"/>
              </w:rPr>
            </w:pPr>
            <w:r w:rsidRPr="0056124D">
              <w:rPr>
                <w:rFonts w:cs="Times New Roman"/>
              </w:rPr>
              <w:t xml:space="preserve">Certified Scrum Master, Agile, Waterfall, </w:t>
            </w:r>
            <w:r w:rsidR="0044541D" w:rsidRPr="0056124D">
              <w:rPr>
                <w:rFonts w:cs="Times New Roman"/>
              </w:rPr>
              <w:t xml:space="preserve">Confluence, JIRA, </w:t>
            </w:r>
            <w:proofErr w:type="spellStart"/>
            <w:r w:rsidR="0044541D" w:rsidRPr="0056124D">
              <w:rPr>
                <w:rFonts w:cs="Times New Roman"/>
              </w:rPr>
              <w:t>Kanban</w:t>
            </w:r>
            <w:proofErr w:type="spellEnd"/>
            <w:r w:rsidR="0044541D" w:rsidRPr="0056124D">
              <w:rPr>
                <w:rFonts w:cs="Times New Roman"/>
              </w:rPr>
              <w:t>,</w:t>
            </w:r>
            <w:r w:rsidR="003A4933">
              <w:rPr>
                <w:rFonts w:cs="Times New Roman"/>
              </w:rPr>
              <w:t xml:space="preserve"> </w:t>
            </w:r>
            <w:r w:rsidR="0044541D" w:rsidRPr="0056124D">
              <w:rPr>
                <w:rFonts w:cs="Times New Roman"/>
              </w:rPr>
              <w:t>Teams</w:t>
            </w:r>
            <w:proofErr w:type="gramStart"/>
            <w:r w:rsidR="0044541D" w:rsidRPr="0056124D">
              <w:rPr>
                <w:rFonts w:cs="Times New Roman"/>
              </w:rPr>
              <w:t>, ,</w:t>
            </w:r>
            <w:proofErr w:type="gramEnd"/>
            <w:r w:rsidR="0044541D" w:rsidRPr="0056124D">
              <w:rPr>
                <w:rFonts w:cs="Times New Roman"/>
              </w:rPr>
              <w:t xml:space="preserve"> </w:t>
            </w:r>
            <w:r w:rsidRPr="0056124D">
              <w:rPr>
                <w:rFonts w:cs="Times New Roman"/>
              </w:rPr>
              <w:t xml:space="preserve">Project, </w:t>
            </w:r>
            <w:proofErr w:type="spellStart"/>
            <w:r w:rsidRPr="0056124D">
              <w:rPr>
                <w:rFonts w:cs="Times New Roman"/>
              </w:rPr>
              <w:t>TaskLand</w:t>
            </w:r>
            <w:proofErr w:type="spellEnd"/>
          </w:p>
        </w:tc>
      </w:tr>
      <w:tr w:rsidR="00AE55BE" w:rsidRPr="0056124D" w14:paraId="591063CF" w14:textId="77777777" w:rsidTr="00522565">
        <w:tc>
          <w:tcPr>
            <w:tcW w:w="2268" w:type="dxa"/>
          </w:tcPr>
          <w:p w14:paraId="566B32A5" w14:textId="64D1D9C8" w:rsidR="00AE55BE" w:rsidRPr="0056124D" w:rsidRDefault="00AE55BE" w:rsidP="00522565">
            <w:pPr>
              <w:jc w:val="both"/>
              <w:rPr>
                <w:rFonts w:cs="Times New Roman"/>
              </w:rPr>
            </w:pPr>
            <w:r w:rsidRPr="0056124D">
              <w:rPr>
                <w:rFonts w:cs="Times New Roman"/>
              </w:rPr>
              <w:t>Automation</w:t>
            </w:r>
          </w:p>
        </w:tc>
        <w:tc>
          <w:tcPr>
            <w:tcW w:w="7668" w:type="dxa"/>
          </w:tcPr>
          <w:p w14:paraId="6982C6C5" w14:textId="409C9A49" w:rsidR="00AE55BE" w:rsidRPr="0056124D" w:rsidRDefault="00267F5B" w:rsidP="0044541D">
            <w:pPr>
              <w:jc w:val="both"/>
              <w:rPr>
                <w:rFonts w:cs="Times New Roman"/>
              </w:rPr>
            </w:pPr>
            <w:proofErr w:type="spellStart"/>
            <w:r>
              <w:rPr>
                <w:rFonts w:cs="Times New Roman"/>
              </w:rPr>
              <w:t>Jenkin</w:t>
            </w:r>
            <w:proofErr w:type="spellEnd"/>
            <w:r>
              <w:rPr>
                <w:rFonts w:cs="Times New Roman"/>
              </w:rPr>
              <w:t xml:space="preserve">, </w:t>
            </w:r>
            <w:proofErr w:type="spellStart"/>
            <w:r>
              <w:rPr>
                <w:rFonts w:cs="Times New Roman"/>
              </w:rPr>
              <w:t>Zypher</w:t>
            </w:r>
            <w:proofErr w:type="spellEnd"/>
            <w:r>
              <w:rPr>
                <w:rFonts w:cs="Times New Roman"/>
              </w:rPr>
              <w:t xml:space="preserve">, </w:t>
            </w:r>
            <w:proofErr w:type="spellStart"/>
            <w:r>
              <w:rPr>
                <w:rFonts w:cs="Times New Roman"/>
              </w:rPr>
              <w:t>TestNG</w:t>
            </w:r>
            <w:proofErr w:type="spellEnd"/>
            <w:r>
              <w:rPr>
                <w:rFonts w:cs="Times New Roman"/>
              </w:rPr>
              <w:t xml:space="preserve">, </w:t>
            </w:r>
            <w:r w:rsidR="00AE55BE" w:rsidRPr="0056124D">
              <w:rPr>
                <w:rFonts w:cs="Times New Roman"/>
              </w:rPr>
              <w:t xml:space="preserve">Build, Deploy, Test, Scheduler, Orchestrator, </w:t>
            </w:r>
          </w:p>
        </w:tc>
      </w:tr>
      <w:tr w:rsidR="003A4933" w:rsidRPr="0056124D" w14:paraId="595F65CC" w14:textId="77777777" w:rsidTr="00522565">
        <w:tc>
          <w:tcPr>
            <w:tcW w:w="2268" w:type="dxa"/>
          </w:tcPr>
          <w:p w14:paraId="176701AC" w14:textId="69A82A4C" w:rsidR="003A4933" w:rsidRPr="0056124D" w:rsidRDefault="003A4933" w:rsidP="00522565">
            <w:pPr>
              <w:jc w:val="both"/>
              <w:rPr>
                <w:rFonts w:cs="Times New Roman"/>
              </w:rPr>
            </w:pPr>
            <w:r>
              <w:rPr>
                <w:rFonts w:cs="Times New Roman"/>
              </w:rPr>
              <w:t>Logging</w:t>
            </w:r>
            <w:r w:rsidR="0093498E">
              <w:rPr>
                <w:rFonts w:cs="Times New Roman"/>
              </w:rPr>
              <w:t>/monitoring/Alerts</w:t>
            </w:r>
          </w:p>
        </w:tc>
        <w:tc>
          <w:tcPr>
            <w:tcW w:w="7668" w:type="dxa"/>
          </w:tcPr>
          <w:p w14:paraId="65B7DB27" w14:textId="60C92547" w:rsidR="003A4933" w:rsidRDefault="003A4933" w:rsidP="0044541D">
            <w:pPr>
              <w:jc w:val="both"/>
              <w:rPr>
                <w:rFonts w:cs="Times New Roman"/>
              </w:rPr>
            </w:pPr>
            <w:proofErr w:type="spellStart"/>
            <w:r>
              <w:rPr>
                <w:rFonts w:cs="Times New Roman"/>
              </w:rPr>
              <w:t>Graylog</w:t>
            </w:r>
            <w:proofErr w:type="spellEnd"/>
            <w:r>
              <w:rPr>
                <w:rFonts w:cs="Times New Roman"/>
              </w:rPr>
              <w:t xml:space="preserve">, </w:t>
            </w:r>
            <w:proofErr w:type="spellStart"/>
            <w:r>
              <w:rPr>
                <w:rFonts w:cs="Times New Roman"/>
              </w:rPr>
              <w:t>grafana</w:t>
            </w:r>
            <w:proofErr w:type="spellEnd"/>
            <w:r>
              <w:rPr>
                <w:rFonts w:cs="Times New Roman"/>
              </w:rPr>
              <w:t xml:space="preserve">, </w:t>
            </w:r>
            <w:proofErr w:type="spellStart"/>
            <w:r>
              <w:rPr>
                <w:rFonts w:cs="Times New Roman"/>
              </w:rPr>
              <w:t>Kibana</w:t>
            </w:r>
            <w:proofErr w:type="spellEnd"/>
            <w:r>
              <w:rPr>
                <w:rFonts w:cs="Times New Roman"/>
              </w:rPr>
              <w:t xml:space="preserve">, Elastic, </w:t>
            </w:r>
            <w:proofErr w:type="spellStart"/>
            <w:r>
              <w:rPr>
                <w:rFonts w:cs="Times New Roman"/>
              </w:rPr>
              <w:t>logstash</w:t>
            </w:r>
            <w:proofErr w:type="spellEnd"/>
            <w:r>
              <w:rPr>
                <w:rFonts w:cs="Times New Roman"/>
              </w:rPr>
              <w:t>,</w:t>
            </w:r>
            <w:r w:rsidR="00A12436">
              <w:rPr>
                <w:rFonts w:cs="Times New Roman"/>
              </w:rPr>
              <w:t xml:space="preserve"> sidecar, open search,</w:t>
            </w:r>
            <w:r>
              <w:rPr>
                <w:rFonts w:cs="Times New Roman"/>
              </w:rPr>
              <w:t xml:space="preserve"> New Relic, P</w:t>
            </w:r>
            <w:r w:rsidR="0093498E">
              <w:rPr>
                <w:rFonts w:cs="Times New Roman"/>
              </w:rPr>
              <w:t xml:space="preserve">rometheus, </w:t>
            </w:r>
            <w:proofErr w:type="spellStart"/>
            <w:r w:rsidR="0093498E">
              <w:rPr>
                <w:rFonts w:cs="Times New Roman"/>
              </w:rPr>
              <w:t>nagios</w:t>
            </w:r>
            <w:proofErr w:type="spellEnd"/>
            <w:r w:rsidR="0093498E">
              <w:rPr>
                <w:rFonts w:cs="Times New Roman"/>
              </w:rPr>
              <w:t>, ca</w:t>
            </w:r>
            <w:r w:rsidR="00222E87">
              <w:rPr>
                <w:rFonts w:cs="Times New Roman"/>
              </w:rPr>
              <w:t>cti.</w:t>
            </w:r>
          </w:p>
        </w:tc>
      </w:tr>
      <w:tr w:rsidR="003A4933" w:rsidRPr="0056124D" w14:paraId="3A707D77" w14:textId="77777777" w:rsidTr="00522565">
        <w:tc>
          <w:tcPr>
            <w:tcW w:w="2268" w:type="dxa"/>
          </w:tcPr>
          <w:p w14:paraId="1BC6EF12" w14:textId="75DC1E1F" w:rsidR="003A4933" w:rsidRDefault="00EA0816" w:rsidP="00522565">
            <w:pPr>
              <w:jc w:val="both"/>
              <w:rPr>
                <w:rFonts w:cs="Times New Roman"/>
              </w:rPr>
            </w:pPr>
            <w:proofErr w:type="spellStart"/>
            <w:r>
              <w:rPr>
                <w:rFonts w:cs="Times New Roman"/>
              </w:rPr>
              <w:t>Ci</w:t>
            </w:r>
            <w:proofErr w:type="spellEnd"/>
            <w:r>
              <w:rPr>
                <w:rFonts w:cs="Times New Roman"/>
              </w:rPr>
              <w:t>/CD</w:t>
            </w:r>
          </w:p>
        </w:tc>
        <w:tc>
          <w:tcPr>
            <w:tcW w:w="7668" w:type="dxa"/>
          </w:tcPr>
          <w:p w14:paraId="39CE4D19" w14:textId="187C91C3" w:rsidR="003A4933" w:rsidRDefault="00EA0816" w:rsidP="0044541D">
            <w:pPr>
              <w:jc w:val="both"/>
              <w:rPr>
                <w:rFonts w:cs="Times New Roman"/>
              </w:rPr>
            </w:pPr>
            <w:r>
              <w:rPr>
                <w:rFonts w:cs="Times New Roman"/>
              </w:rPr>
              <w:t xml:space="preserve">Jenkins, </w:t>
            </w:r>
            <w:proofErr w:type="spellStart"/>
            <w:r>
              <w:rPr>
                <w:rFonts w:cs="Times New Roman"/>
              </w:rPr>
              <w:t>Ansible</w:t>
            </w:r>
            <w:proofErr w:type="spellEnd"/>
            <w:r>
              <w:rPr>
                <w:rFonts w:cs="Times New Roman"/>
              </w:rPr>
              <w:t xml:space="preserve">, Groovy, Helm, </w:t>
            </w:r>
          </w:p>
        </w:tc>
      </w:tr>
      <w:tr w:rsidR="00EA0816" w:rsidRPr="0056124D" w14:paraId="25B21577" w14:textId="77777777" w:rsidTr="00522565">
        <w:tc>
          <w:tcPr>
            <w:tcW w:w="2268" w:type="dxa"/>
          </w:tcPr>
          <w:p w14:paraId="27F6A800" w14:textId="3BEE4727" w:rsidR="00EA0816" w:rsidRDefault="00EA0816" w:rsidP="00522565">
            <w:pPr>
              <w:jc w:val="both"/>
              <w:rPr>
                <w:rFonts w:cs="Times New Roman"/>
              </w:rPr>
            </w:pPr>
            <w:r>
              <w:rPr>
                <w:rFonts w:cs="Times New Roman"/>
              </w:rPr>
              <w:t>Data platform</w:t>
            </w:r>
          </w:p>
        </w:tc>
        <w:tc>
          <w:tcPr>
            <w:tcW w:w="7668" w:type="dxa"/>
          </w:tcPr>
          <w:p w14:paraId="3C97C6CA" w14:textId="483028B8" w:rsidR="00EA0816" w:rsidRDefault="008D2CF9" w:rsidP="0044541D">
            <w:pPr>
              <w:jc w:val="both"/>
              <w:rPr>
                <w:rFonts w:cs="Times New Roman"/>
              </w:rPr>
            </w:pPr>
            <w:proofErr w:type="spellStart"/>
            <w:r>
              <w:rPr>
                <w:rFonts w:cs="Times New Roman"/>
              </w:rPr>
              <w:t>SaaS</w:t>
            </w:r>
            <w:proofErr w:type="spellEnd"/>
            <w:r>
              <w:rPr>
                <w:rFonts w:cs="Times New Roman"/>
              </w:rPr>
              <w:t xml:space="preserve"> platform, </w:t>
            </w:r>
            <w:proofErr w:type="spellStart"/>
            <w:r>
              <w:rPr>
                <w:rFonts w:cs="Times New Roman"/>
              </w:rPr>
              <w:t>DaaS</w:t>
            </w:r>
            <w:proofErr w:type="spellEnd"/>
            <w:r>
              <w:rPr>
                <w:rFonts w:cs="Times New Roman"/>
              </w:rPr>
              <w:t>, targeted audience prediction and scientific model, cost and trend analysis. CDC</w:t>
            </w:r>
          </w:p>
        </w:tc>
      </w:tr>
      <w:tr w:rsidR="00EA0816" w:rsidRPr="0056124D" w14:paraId="327C33CE" w14:textId="77777777" w:rsidTr="00522565">
        <w:tc>
          <w:tcPr>
            <w:tcW w:w="2268" w:type="dxa"/>
          </w:tcPr>
          <w:p w14:paraId="7EBF93D2" w14:textId="61DC279F" w:rsidR="00EA0816" w:rsidRDefault="00EA0816" w:rsidP="00522565">
            <w:pPr>
              <w:jc w:val="both"/>
              <w:rPr>
                <w:rFonts w:cs="Times New Roman"/>
              </w:rPr>
            </w:pPr>
            <w:r>
              <w:rPr>
                <w:rFonts w:cs="Times New Roman"/>
              </w:rPr>
              <w:t>Data governance</w:t>
            </w:r>
          </w:p>
        </w:tc>
        <w:tc>
          <w:tcPr>
            <w:tcW w:w="7668" w:type="dxa"/>
          </w:tcPr>
          <w:p w14:paraId="1696CE7C" w14:textId="5FB7A820" w:rsidR="00EA0816" w:rsidRPr="006274C0" w:rsidRDefault="00A931A2" w:rsidP="006274C0">
            <w:pPr>
              <w:rPr>
                <w:rFonts w:eastAsia="Times New Roman" w:cs="Times New Roman"/>
                <w:sz w:val="20"/>
                <w:szCs w:val="20"/>
                <w:lang w:bidi="ar-SA"/>
              </w:rPr>
            </w:pPr>
            <w:proofErr w:type="spellStart"/>
            <w:r>
              <w:rPr>
                <w:rFonts w:cs="Times New Roman"/>
              </w:rPr>
              <w:t>Talend</w:t>
            </w:r>
            <w:proofErr w:type="spellEnd"/>
            <w:r>
              <w:rPr>
                <w:rFonts w:cs="Times New Roman"/>
              </w:rPr>
              <w:t xml:space="preserve"> Data Fabric, </w:t>
            </w:r>
            <w:proofErr w:type="spellStart"/>
            <w:r w:rsidR="006274C0">
              <w:rPr>
                <w:rFonts w:cs="Times New Roman"/>
              </w:rPr>
              <w:t>Rentrack</w:t>
            </w:r>
            <w:proofErr w:type="spellEnd"/>
            <w:r w:rsidR="006274C0">
              <w:rPr>
                <w:rFonts w:cs="Times New Roman"/>
              </w:rPr>
              <w:t xml:space="preserve">, </w:t>
            </w:r>
            <w:r w:rsidR="006274C0" w:rsidRPr="006274C0">
              <w:rPr>
                <w:rFonts w:eastAsia="Times New Roman" w:cs="Times New Roman"/>
                <w:color w:val="040404"/>
                <w:shd w:val="clear" w:color="auto" w:fill="FFFFFF"/>
                <w:lang w:bidi="ar-SA"/>
              </w:rPr>
              <w:t xml:space="preserve">Nielsen and </w:t>
            </w:r>
            <w:proofErr w:type="spellStart"/>
            <w:r w:rsidR="006274C0" w:rsidRPr="006274C0">
              <w:rPr>
                <w:rFonts w:eastAsia="Times New Roman" w:cs="Times New Roman"/>
                <w:color w:val="040404"/>
                <w:shd w:val="clear" w:color="auto" w:fill="FFFFFF"/>
                <w:lang w:bidi="ar-SA"/>
              </w:rPr>
              <w:t>Comscore</w:t>
            </w:r>
            <w:proofErr w:type="spellEnd"/>
            <w:r w:rsidR="006274C0">
              <w:rPr>
                <w:rFonts w:cs="Times New Roman"/>
              </w:rPr>
              <w:t xml:space="preserve">, </w:t>
            </w:r>
            <w:r>
              <w:rPr>
                <w:rFonts w:cs="Times New Roman"/>
              </w:rPr>
              <w:t xml:space="preserve">Dun &amp; </w:t>
            </w:r>
            <w:proofErr w:type="spellStart"/>
            <w:r>
              <w:rPr>
                <w:rFonts w:cs="Times New Roman"/>
              </w:rPr>
              <w:t>bradstreet</w:t>
            </w:r>
            <w:proofErr w:type="spellEnd"/>
            <w:r>
              <w:rPr>
                <w:rFonts w:cs="Times New Roman"/>
              </w:rPr>
              <w:t xml:space="preserve"> for lookups. Meta-data, Data policies</w:t>
            </w:r>
            <w:proofErr w:type="gramStart"/>
            <w:r>
              <w:rPr>
                <w:rFonts w:cs="Times New Roman"/>
              </w:rPr>
              <w:t xml:space="preserve">, </w:t>
            </w:r>
            <w:r w:rsidR="008D2CF9">
              <w:rPr>
                <w:rFonts w:cs="Times New Roman"/>
              </w:rPr>
              <w:t xml:space="preserve"> </w:t>
            </w:r>
            <w:r>
              <w:rPr>
                <w:rFonts w:cs="Times New Roman"/>
              </w:rPr>
              <w:t>tie</w:t>
            </w:r>
            <w:proofErr w:type="gramEnd"/>
            <w:r>
              <w:rPr>
                <w:rFonts w:cs="Times New Roman"/>
              </w:rPr>
              <w:t xml:space="preserve">-outs, reconciliations. </w:t>
            </w:r>
          </w:p>
        </w:tc>
      </w:tr>
      <w:tr w:rsidR="00EA0816" w:rsidRPr="0056124D" w14:paraId="21620F33" w14:textId="77777777" w:rsidTr="00522565">
        <w:tc>
          <w:tcPr>
            <w:tcW w:w="2268" w:type="dxa"/>
          </w:tcPr>
          <w:p w14:paraId="462010E4" w14:textId="7A6219B9" w:rsidR="00EA0816" w:rsidRDefault="00EA0816" w:rsidP="00522565">
            <w:pPr>
              <w:jc w:val="both"/>
              <w:rPr>
                <w:rFonts w:cs="Times New Roman"/>
              </w:rPr>
            </w:pPr>
            <w:r>
              <w:rPr>
                <w:rFonts w:cs="Times New Roman"/>
              </w:rPr>
              <w:t>Security</w:t>
            </w:r>
            <w:r w:rsidR="00B74D25">
              <w:rPr>
                <w:rFonts w:cs="Times New Roman"/>
              </w:rPr>
              <w:t xml:space="preserve"> &amp; </w:t>
            </w:r>
            <w:r>
              <w:rPr>
                <w:rFonts w:cs="Times New Roman"/>
              </w:rPr>
              <w:t>Tools</w:t>
            </w:r>
          </w:p>
        </w:tc>
        <w:tc>
          <w:tcPr>
            <w:tcW w:w="7668" w:type="dxa"/>
          </w:tcPr>
          <w:p w14:paraId="5734D87D" w14:textId="475EED53" w:rsidR="00EA0816" w:rsidRDefault="008D2CF9" w:rsidP="0044541D">
            <w:pPr>
              <w:jc w:val="both"/>
              <w:rPr>
                <w:rFonts w:cs="Times New Roman"/>
              </w:rPr>
            </w:pPr>
            <w:r>
              <w:rPr>
                <w:rFonts w:cs="Times New Roman"/>
              </w:rPr>
              <w:t xml:space="preserve">Checkmarks, SAST, DAST, SCA, Pen test. </w:t>
            </w:r>
            <w:r w:rsidR="00A44ED3">
              <w:rPr>
                <w:rFonts w:cs="Times New Roman"/>
              </w:rPr>
              <w:t>ISO27001, ISMS, GDPR</w:t>
            </w:r>
            <w:proofErr w:type="gramStart"/>
            <w:r w:rsidR="00A44ED3">
              <w:rPr>
                <w:rFonts w:cs="Times New Roman"/>
              </w:rPr>
              <w:t>,</w:t>
            </w:r>
            <w:r w:rsidR="00B5103D">
              <w:rPr>
                <w:rFonts w:cs="Times New Roman"/>
              </w:rPr>
              <w:t>SOC1</w:t>
            </w:r>
            <w:proofErr w:type="gramEnd"/>
            <w:r w:rsidR="00B5103D">
              <w:rPr>
                <w:rFonts w:cs="Times New Roman"/>
              </w:rPr>
              <w:t>, SOC2</w:t>
            </w:r>
            <w:r w:rsidR="00B74D25">
              <w:rPr>
                <w:rFonts w:cs="Times New Roman"/>
              </w:rPr>
              <w:t xml:space="preserve">, SAPA, Kevin </w:t>
            </w:r>
            <w:proofErr w:type="spellStart"/>
            <w:r w:rsidR="00B74D25">
              <w:rPr>
                <w:rFonts w:cs="Times New Roman"/>
              </w:rPr>
              <w:t>Mitnick</w:t>
            </w:r>
            <w:proofErr w:type="spellEnd"/>
            <w:r w:rsidR="00B74D25">
              <w:rPr>
                <w:rFonts w:cs="Times New Roman"/>
              </w:rPr>
              <w:t xml:space="preserve"> SAT.</w:t>
            </w:r>
          </w:p>
        </w:tc>
      </w:tr>
      <w:tr w:rsidR="00EA0816" w:rsidRPr="0056124D" w14:paraId="7B85D782" w14:textId="77777777" w:rsidTr="00522565">
        <w:tc>
          <w:tcPr>
            <w:tcW w:w="2268" w:type="dxa"/>
          </w:tcPr>
          <w:p w14:paraId="490BBF8B" w14:textId="58A993A8" w:rsidR="00EA0816" w:rsidRDefault="00EA0816" w:rsidP="00522565">
            <w:pPr>
              <w:jc w:val="both"/>
              <w:rPr>
                <w:rFonts w:cs="Times New Roman"/>
              </w:rPr>
            </w:pPr>
            <w:proofErr w:type="spellStart"/>
            <w:r>
              <w:rPr>
                <w:rFonts w:cs="Times New Roman"/>
              </w:rPr>
              <w:t>Microservice</w:t>
            </w:r>
            <w:proofErr w:type="spellEnd"/>
          </w:p>
        </w:tc>
        <w:tc>
          <w:tcPr>
            <w:tcW w:w="7668" w:type="dxa"/>
          </w:tcPr>
          <w:p w14:paraId="62C004D2" w14:textId="3913FC5D" w:rsidR="00EA0816" w:rsidRDefault="00EA0816" w:rsidP="0044541D">
            <w:pPr>
              <w:jc w:val="both"/>
              <w:rPr>
                <w:rFonts w:cs="Times New Roman"/>
              </w:rPr>
            </w:pPr>
            <w:proofErr w:type="spellStart"/>
            <w:r>
              <w:rPr>
                <w:rFonts w:cs="Times New Roman"/>
              </w:rPr>
              <w:t>Kubernetes</w:t>
            </w:r>
            <w:proofErr w:type="spellEnd"/>
            <w:r>
              <w:rPr>
                <w:rFonts w:cs="Times New Roman"/>
              </w:rPr>
              <w:t xml:space="preserve">, </w:t>
            </w:r>
            <w:proofErr w:type="spellStart"/>
            <w:r>
              <w:rPr>
                <w:rFonts w:cs="Times New Roman"/>
              </w:rPr>
              <w:t>Docker</w:t>
            </w:r>
            <w:proofErr w:type="spellEnd"/>
            <w:r>
              <w:rPr>
                <w:rFonts w:cs="Times New Roman"/>
              </w:rPr>
              <w:t>, EKS</w:t>
            </w:r>
            <w:r w:rsidR="00BC5F50">
              <w:rPr>
                <w:rFonts w:cs="Times New Roman"/>
              </w:rPr>
              <w:t xml:space="preserve">, Argo-CD, </w:t>
            </w:r>
          </w:p>
        </w:tc>
      </w:tr>
      <w:tr w:rsidR="00E06626" w:rsidRPr="0056124D" w14:paraId="28D1A03C" w14:textId="77777777" w:rsidTr="00522565">
        <w:tc>
          <w:tcPr>
            <w:tcW w:w="2268" w:type="dxa"/>
          </w:tcPr>
          <w:p w14:paraId="7F166FE5" w14:textId="0CFCF52B" w:rsidR="00E06626" w:rsidRDefault="00E06626" w:rsidP="00522565">
            <w:pPr>
              <w:jc w:val="both"/>
              <w:rPr>
                <w:rFonts w:cs="Times New Roman"/>
              </w:rPr>
            </w:pPr>
            <w:r>
              <w:rPr>
                <w:rFonts w:cs="Times New Roman"/>
              </w:rPr>
              <w:t>Project Management</w:t>
            </w:r>
          </w:p>
        </w:tc>
        <w:tc>
          <w:tcPr>
            <w:tcW w:w="7668" w:type="dxa"/>
          </w:tcPr>
          <w:p w14:paraId="1ACF969C" w14:textId="5F561E27" w:rsidR="00E06626" w:rsidRDefault="00E06626" w:rsidP="0044541D">
            <w:pPr>
              <w:jc w:val="both"/>
              <w:rPr>
                <w:rFonts w:cs="Times New Roman"/>
              </w:rPr>
            </w:pPr>
            <w:r>
              <w:rPr>
                <w:rFonts w:cs="Times New Roman"/>
              </w:rPr>
              <w:t xml:space="preserve">JIRA, Confluence, MS project, Excel, word, Pivot tables, </w:t>
            </w:r>
          </w:p>
        </w:tc>
      </w:tr>
    </w:tbl>
    <w:p w14:paraId="0BF28F69" w14:textId="77777777" w:rsidR="008928D8" w:rsidRDefault="008928D8" w:rsidP="00E60AF4">
      <w:pPr>
        <w:jc w:val="both"/>
        <w:rPr>
          <w:rFonts w:cs="Times New Roman"/>
        </w:rPr>
      </w:pPr>
    </w:p>
    <w:p w14:paraId="4D003E49" w14:textId="4C8911A4" w:rsidR="001B1F1A" w:rsidRDefault="001B1F1A" w:rsidP="00E60AF4">
      <w:pPr>
        <w:jc w:val="both"/>
        <w:rPr>
          <w:rFonts w:cs="Times New Roman"/>
        </w:rPr>
      </w:pPr>
    </w:p>
    <w:p w14:paraId="7E39EA99" w14:textId="7D7F4410" w:rsidR="001B1F1A" w:rsidRPr="0056124D" w:rsidRDefault="005132A4" w:rsidP="001B1F1A">
      <w:pPr>
        <w:jc w:val="both"/>
        <w:rPr>
          <w:rFonts w:cs="Times New Roman"/>
          <w:b/>
          <w:bCs/>
          <w:i/>
          <w:u w:val="single"/>
        </w:rPr>
      </w:pPr>
      <w:r>
        <w:rPr>
          <w:rFonts w:cs="Times New Roman"/>
          <w:b/>
          <w:bCs/>
          <w:i/>
          <w:u w:val="single"/>
        </w:rPr>
        <w:t>Product Portfolio (In my tenure</w:t>
      </w:r>
      <w:r w:rsidR="001B1F1A">
        <w:rPr>
          <w:rFonts w:cs="Times New Roman"/>
          <w:b/>
          <w:bCs/>
          <w:i/>
          <w:u w:val="single"/>
        </w:rPr>
        <w:t>)</w:t>
      </w:r>
      <w:r w:rsidR="001B1F1A" w:rsidRPr="0056124D">
        <w:rPr>
          <w:rFonts w:cs="Times New Roman"/>
          <w:b/>
          <w:bCs/>
          <w:i/>
          <w:u w:val="single"/>
        </w:rPr>
        <w:t>:</w:t>
      </w:r>
    </w:p>
    <w:tbl>
      <w:tblPr>
        <w:tblStyle w:val="TableGrid"/>
        <w:tblW w:w="9936" w:type="dxa"/>
        <w:tblLayout w:type="fixed"/>
        <w:tblLook w:val="04A0" w:firstRow="1" w:lastRow="0" w:firstColumn="1" w:lastColumn="0" w:noHBand="0" w:noVBand="1"/>
      </w:tblPr>
      <w:tblGrid>
        <w:gridCol w:w="2268"/>
        <w:gridCol w:w="7668"/>
      </w:tblGrid>
      <w:tr w:rsidR="001B1F1A" w:rsidRPr="0056124D" w14:paraId="38960B97" w14:textId="77777777" w:rsidTr="005132A4">
        <w:tc>
          <w:tcPr>
            <w:tcW w:w="2268" w:type="dxa"/>
          </w:tcPr>
          <w:p w14:paraId="0EE9FE40" w14:textId="1CAF82DB" w:rsidR="001B1F1A" w:rsidRPr="0056124D" w:rsidRDefault="001B1F1A" w:rsidP="001B1F1A">
            <w:pPr>
              <w:jc w:val="both"/>
              <w:rPr>
                <w:rFonts w:cs="Times New Roman"/>
                <w:bCs/>
              </w:rPr>
            </w:pPr>
            <w:r>
              <w:rPr>
                <w:rFonts w:cs="Times New Roman"/>
                <w:bCs/>
              </w:rPr>
              <w:t>Life Science</w:t>
            </w:r>
          </w:p>
        </w:tc>
        <w:tc>
          <w:tcPr>
            <w:tcW w:w="7668" w:type="dxa"/>
          </w:tcPr>
          <w:p w14:paraId="41CB8ABB" w14:textId="5CD01A97" w:rsidR="001B1F1A" w:rsidRPr="005132A4" w:rsidRDefault="0013285F" w:rsidP="005132A4">
            <w:pPr>
              <w:rPr>
                <w:rFonts w:eastAsia="Times New Roman" w:cs="Times New Roman"/>
                <w:lang w:bidi="ar-SA"/>
              </w:rPr>
            </w:pPr>
            <w:proofErr w:type="spellStart"/>
            <w:r>
              <w:rPr>
                <w:rFonts w:cs="Times New Roman"/>
              </w:rPr>
              <w:t>Exalink</w:t>
            </w:r>
            <w:proofErr w:type="spellEnd"/>
            <w:r>
              <w:rPr>
                <w:rFonts w:cs="Times New Roman"/>
              </w:rPr>
              <w:t xml:space="preserve">, </w:t>
            </w:r>
            <w:r w:rsidR="005132A4">
              <w:rPr>
                <w:rFonts w:cs="Times New Roman"/>
              </w:rPr>
              <w:t xml:space="preserve">CDL, </w:t>
            </w:r>
            <w:proofErr w:type="spellStart"/>
            <w:r>
              <w:rPr>
                <w:rFonts w:cs="Times New Roman"/>
              </w:rPr>
              <w:t>Validata</w:t>
            </w:r>
            <w:proofErr w:type="spellEnd"/>
            <w:r>
              <w:rPr>
                <w:rFonts w:cs="Times New Roman"/>
              </w:rPr>
              <w:t xml:space="preserve">, </w:t>
            </w:r>
            <w:r w:rsidR="005132A4">
              <w:rPr>
                <w:rFonts w:cs="Times New Roman"/>
              </w:rPr>
              <w:t xml:space="preserve">Data Platform, </w:t>
            </w:r>
            <w:r>
              <w:rPr>
                <w:rFonts w:cs="Times New Roman"/>
              </w:rPr>
              <w:t xml:space="preserve">LSDNA, </w:t>
            </w:r>
            <w:r w:rsidR="005132A4">
              <w:rPr>
                <w:rFonts w:cs="Times New Roman"/>
              </w:rPr>
              <w:t xml:space="preserve">TCM, OS, DNA, DH, UAM, AHM </w:t>
            </w:r>
            <w:r w:rsidR="001B1F1A">
              <w:rPr>
                <w:rFonts w:cs="Times New Roman"/>
              </w:rPr>
              <w:t>(GP, Medicaid, Chargebacks, MDM,</w:t>
            </w:r>
            <w:r w:rsidR="005132A4">
              <w:rPr>
                <w:rFonts w:cs="Times New Roman"/>
              </w:rPr>
              <w:t xml:space="preserve"> </w:t>
            </w:r>
            <w:proofErr w:type="spellStart"/>
            <w:r w:rsidR="001B1F1A">
              <w:rPr>
                <w:rFonts w:cs="Times New Roman"/>
              </w:rPr>
              <w:t>PbN</w:t>
            </w:r>
            <w:proofErr w:type="spellEnd"/>
            <w:r w:rsidR="001B1F1A">
              <w:rPr>
                <w:rFonts w:cs="Times New Roman"/>
              </w:rPr>
              <w:t>,</w:t>
            </w:r>
            <w:r w:rsidR="005132A4">
              <w:rPr>
                <w:rFonts w:cs="Times New Roman"/>
              </w:rPr>
              <w:t xml:space="preserve"> </w:t>
            </w:r>
            <w:proofErr w:type="spellStart"/>
            <w:r w:rsidR="005132A4">
              <w:rPr>
                <w:rFonts w:cs="Times New Roman"/>
              </w:rPr>
              <w:t>PbF</w:t>
            </w:r>
            <w:proofErr w:type="spellEnd"/>
            <w:r>
              <w:rPr>
                <w:rFonts w:cs="Times New Roman"/>
              </w:rPr>
              <w:t>)</w:t>
            </w:r>
            <w:r w:rsidR="005132A4">
              <w:rPr>
                <w:rFonts w:cs="Times New Roman"/>
              </w:rPr>
              <w:t xml:space="preserve">, </w:t>
            </w:r>
            <w:r w:rsidR="005132A4" w:rsidRPr="005132A4">
              <w:rPr>
                <w:rFonts w:eastAsia="Times New Roman" w:cs="Times New Roman"/>
                <w:lang w:bidi="ar-SA"/>
              </w:rPr>
              <w:t>PEDIATRIC EHR</w:t>
            </w:r>
          </w:p>
        </w:tc>
      </w:tr>
      <w:tr w:rsidR="001B1F1A" w:rsidRPr="0056124D" w14:paraId="10BCFF08" w14:textId="77777777" w:rsidTr="005132A4">
        <w:tc>
          <w:tcPr>
            <w:tcW w:w="2268" w:type="dxa"/>
          </w:tcPr>
          <w:p w14:paraId="6F4769A8" w14:textId="0EE4CAF2" w:rsidR="001B1F1A" w:rsidRPr="0056124D" w:rsidRDefault="001B1F1A" w:rsidP="001B1F1A">
            <w:pPr>
              <w:tabs>
                <w:tab w:val="left" w:pos="1000"/>
              </w:tabs>
              <w:jc w:val="both"/>
              <w:rPr>
                <w:rFonts w:cs="Times New Roman"/>
                <w:bCs/>
              </w:rPr>
            </w:pPr>
            <w:r>
              <w:rPr>
                <w:rFonts w:cs="Times New Roman"/>
                <w:bCs/>
              </w:rPr>
              <w:t>Ad-Tech</w:t>
            </w:r>
          </w:p>
        </w:tc>
        <w:tc>
          <w:tcPr>
            <w:tcW w:w="7668" w:type="dxa"/>
          </w:tcPr>
          <w:p w14:paraId="21AD4F04" w14:textId="73004128" w:rsidR="001B1F1A" w:rsidRPr="006274C0" w:rsidRDefault="006274C0" w:rsidP="001B1F1A">
            <w:pPr>
              <w:jc w:val="both"/>
              <w:rPr>
                <w:rFonts w:cs="Times New Roman"/>
                <w:bCs/>
              </w:rPr>
            </w:pPr>
            <w:r>
              <w:rPr>
                <w:rFonts w:cs="Times New Roman"/>
                <w:bCs/>
              </w:rPr>
              <w:t xml:space="preserve">Traffic master, Ad-server, campaign manager, Crawlers, </w:t>
            </w:r>
            <w:proofErr w:type="spellStart"/>
            <w:r>
              <w:rPr>
                <w:rFonts w:cs="Times New Roman"/>
                <w:bCs/>
              </w:rPr>
              <w:t>Adc-lient</w:t>
            </w:r>
            <w:proofErr w:type="spellEnd"/>
            <w:r>
              <w:rPr>
                <w:rFonts w:cs="Times New Roman"/>
                <w:bCs/>
              </w:rPr>
              <w:t xml:space="preserve">, RTB, DSP, lookalikes, </w:t>
            </w:r>
            <w:proofErr w:type="spellStart"/>
            <w:r>
              <w:rPr>
                <w:rFonts w:cs="Times New Roman"/>
                <w:bCs/>
              </w:rPr>
              <w:t>Adsafe</w:t>
            </w:r>
            <w:proofErr w:type="spellEnd"/>
            <w:r>
              <w:rPr>
                <w:rFonts w:cs="Times New Roman"/>
                <w:bCs/>
              </w:rPr>
              <w:t xml:space="preserve">, </w:t>
            </w:r>
          </w:p>
        </w:tc>
      </w:tr>
      <w:tr w:rsidR="001B1F1A" w:rsidRPr="0056124D" w14:paraId="244130E3" w14:textId="77777777" w:rsidTr="005132A4">
        <w:tc>
          <w:tcPr>
            <w:tcW w:w="2268" w:type="dxa"/>
          </w:tcPr>
          <w:p w14:paraId="756A098A" w14:textId="533629F2" w:rsidR="001B1F1A" w:rsidRDefault="001B1F1A" w:rsidP="001B1F1A">
            <w:pPr>
              <w:tabs>
                <w:tab w:val="left" w:pos="1000"/>
              </w:tabs>
              <w:jc w:val="both"/>
              <w:rPr>
                <w:rFonts w:cs="Times New Roman"/>
                <w:bCs/>
              </w:rPr>
            </w:pPr>
            <w:r>
              <w:rPr>
                <w:rFonts w:cs="Times New Roman"/>
                <w:bCs/>
              </w:rPr>
              <w:t>Network/Media</w:t>
            </w:r>
          </w:p>
        </w:tc>
        <w:tc>
          <w:tcPr>
            <w:tcW w:w="7668" w:type="dxa"/>
          </w:tcPr>
          <w:p w14:paraId="7FFCE745" w14:textId="6BD0A2D9" w:rsidR="001B1F1A" w:rsidRPr="0056124D" w:rsidRDefault="006274C0" w:rsidP="001B1F1A">
            <w:pPr>
              <w:jc w:val="both"/>
              <w:rPr>
                <w:rFonts w:cs="Times New Roman"/>
              </w:rPr>
            </w:pPr>
            <w:proofErr w:type="spellStart"/>
            <w:r w:rsidRPr="006274C0">
              <w:rPr>
                <w:rFonts w:cs="Times New Roman"/>
                <w:bCs/>
              </w:rPr>
              <w:t>MediaCost</w:t>
            </w:r>
            <w:proofErr w:type="spellEnd"/>
            <w:r w:rsidRPr="006274C0">
              <w:rPr>
                <w:rFonts w:cs="Times New Roman"/>
                <w:bCs/>
              </w:rPr>
              <w:t xml:space="preserve">, </w:t>
            </w:r>
            <w:proofErr w:type="spellStart"/>
            <w:r>
              <w:rPr>
                <w:rFonts w:cs="Times New Roman"/>
                <w:bCs/>
              </w:rPr>
              <w:t>Mediatools</w:t>
            </w:r>
            <w:proofErr w:type="spellEnd"/>
            <w:r>
              <w:rPr>
                <w:rFonts w:cs="Times New Roman"/>
                <w:bCs/>
              </w:rPr>
              <w:t xml:space="preserve">, </w:t>
            </w:r>
            <w:proofErr w:type="spellStart"/>
            <w:r>
              <w:rPr>
                <w:rFonts w:cs="Times New Roman"/>
                <w:bCs/>
              </w:rPr>
              <w:t>MediaLogic</w:t>
            </w:r>
            <w:proofErr w:type="spellEnd"/>
            <w:r>
              <w:rPr>
                <w:rFonts w:cs="Times New Roman"/>
                <w:bCs/>
              </w:rPr>
              <w:t>,</w:t>
            </w:r>
          </w:p>
        </w:tc>
      </w:tr>
    </w:tbl>
    <w:p w14:paraId="41769B8B" w14:textId="77777777" w:rsidR="001B1F1A" w:rsidRDefault="001B1F1A" w:rsidP="001B1F1A">
      <w:pPr>
        <w:rPr>
          <w:rFonts w:cs="Times New Roman"/>
        </w:rPr>
      </w:pPr>
    </w:p>
    <w:p w14:paraId="51148403" w14:textId="5E65342A" w:rsidR="00A70D58" w:rsidRPr="0056124D" w:rsidRDefault="00A70D58" w:rsidP="00A70D58">
      <w:pPr>
        <w:jc w:val="both"/>
        <w:rPr>
          <w:rFonts w:cs="Times New Roman"/>
          <w:b/>
          <w:bCs/>
          <w:i/>
          <w:u w:val="single"/>
        </w:rPr>
      </w:pPr>
      <w:r>
        <w:rPr>
          <w:rFonts w:cs="Times New Roman"/>
          <w:b/>
          <w:bCs/>
          <w:i/>
          <w:u w:val="single"/>
        </w:rPr>
        <w:t>Global Team</w:t>
      </w:r>
      <w:r w:rsidRPr="0056124D">
        <w:rPr>
          <w:rFonts w:cs="Times New Roman"/>
          <w:b/>
          <w:bCs/>
          <w:i/>
          <w:u w:val="single"/>
        </w:rPr>
        <w:t>:</w:t>
      </w:r>
    </w:p>
    <w:tbl>
      <w:tblPr>
        <w:tblStyle w:val="TableGrid"/>
        <w:tblW w:w="9936" w:type="dxa"/>
        <w:tblLayout w:type="fixed"/>
        <w:tblLook w:val="04A0" w:firstRow="1" w:lastRow="0" w:firstColumn="1" w:lastColumn="0" w:noHBand="0" w:noVBand="1"/>
      </w:tblPr>
      <w:tblGrid>
        <w:gridCol w:w="2268"/>
        <w:gridCol w:w="7668"/>
      </w:tblGrid>
      <w:tr w:rsidR="00A70D58" w:rsidRPr="0056124D" w14:paraId="412069E8" w14:textId="77777777" w:rsidTr="00905D28">
        <w:tc>
          <w:tcPr>
            <w:tcW w:w="2268" w:type="dxa"/>
          </w:tcPr>
          <w:p w14:paraId="1B195144" w14:textId="13C6DFB2" w:rsidR="00A70D58" w:rsidRPr="0056124D" w:rsidRDefault="00A70D58" w:rsidP="00905D28">
            <w:pPr>
              <w:jc w:val="both"/>
              <w:rPr>
                <w:rFonts w:cs="Times New Roman"/>
                <w:bCs/>
              </w:rPr>
            </w:pPr>
            <w:r>
              <w:rPr>
                <w:rFonts w:cs="Times New Roman"/>
                <w:bCs/>
              </w:rPr>
              <w:t>PM, Architects, Leads, Software engineers, Quality Assurance engineers</w:t>
            </w:r>
          </w:p>
        </w:tc>
        <w:tc>
          <w:tcPr>
            <w:tcW w:w="7668" w:type="dxa"/>
          </w:tcPr>
          <w:p w14:paraId="354F5FF1" w14:textId="3AE6F147" w:rsidR="00A70D58" w:rsidRPr="005132A4" w:rsidRDefault="00A70D58" w:rsidP="00905D28">
            <w:pPr>
              <w:rPr>
                <w:rFonts w:eastAsia="Times New Roman" w:cs="Times New Roman"/>
                <w:lang w:bidi="ar-SA"/>
              </w:rPr>
            </w:pPr>
            <w:r>
              <w:rPr>
                <w:rFonts w:cs="Times New Roman"/>
              </w:rPr>
              <w:t xml:space="preserve">US (EST, CST, PST), Brazil, UK, Ukraine, Poland, Russia, Thailand, Philippines, Singapore, India </w:t>
            </w:r>
          </w:p>
        </w:tc>
      </w:tr>
    </w:tbl>
    <w:p w14:paraId="127C995F" w14:textId="77777777" w:rsidR="00A70D58" w:rsidRPr="001B1F1A" w:rsidRDefault="00A70D58" w:rsidP="001B1F1A">
      <w:pPr>
        <w:rPr>
          <w:rFonts w:cs="Times New Roman"/>
        </w:rPr>
      </w:pPr>
    </w:p>
    <w:sectPr w:rsidR="00A70D58" w:rsidRPr="001B1F1A" w:rsidSect="00BA38EC">
      <w:pgSz w:w="12240" w:h="15840"/>
      <w:pgMar w:top="900" w:right="1260" w:bottom="1440" w:left="12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F4955" w14:textId="77777777" w:rsidR="006274C0" w:rsidRDefault="006274C0" w:rsidP="00E60AF4">
      <w:r>
        <w:separator/>
      </w:r>
    </w:p>
  </w:endnote>
  <w:endnote w:type="continuationSeparator" w:id="0">
    <w:p w14:paraId="7C0C502E" w14:textId="77777777" w:rsidR="006274C0" w:rsidRDefault="006274C0" w:rsidP="00E6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F1373" w14:textId="77777777" w:rsidR="006274C0" w:rsidRDefault="006274C0" w:rsidP="00E60AF4">
      <w:r>
        <w:separator/>
      </w:r>
    </w:p>
  </w:footnote>
  <w:footnote w:type="continuationSeparator" w:id="0">
    <w:p w14:paraId="2A1E1CDD" w14:textId="77777777" w:rsidR="006274C0" w:rsidRDefault="006274C0" w:rsidP="00E60A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7B71"/>
    <w:multiLevelType w:val="hybridMultilevel"/>
    <w:tmpl w:val="C91E0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BD47D1"/>
    <w:multiLevelType w:val="hybridMultilevel"/>
    <w:tmpl w:val="BD284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2A7316"/>
    <w:multiLevelType w:val="hybridMultilevel"/>
    <w:tmpl w:val="B31A6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6D47E5"/>
    <w:multiLevelType w:val="hybridMultilevel"/>
    <w:tmpl w:val="0E8436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60D4E96"/>
    <w:multiLevelType w:val="hybridMultilevel"/>
    <w:tmpl w:val="19AC58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AB7C37"/>
    <w:multiLevelType w:val="hybridMultilevel"/>
    <w:tmpl w:val="2A94C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754D08"/>
    <w:multiLevelType w:val="hybridMultilevel"/>
    <w:tmpl w:val="DD3E28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D55131"/>
    <w:multiLevelType w:val="hybridMultilevel"/>
    <w:tmpl w:val="7B3AFEE2"/>
    <w:lvl w:ilvl="0" w:tplc="DBD2980C">
      <w:start w:val="1"/>
      <w:numFmt w:val="decimal"/>
      <w:lvlText w:val="%1."/>
      <w:lvlJc w:val="left"/>
      <w:pPr>
        <w:ind w:left="810" w:hanging="360"/>
      </w:pPr>
      <w:rPr>
        <w:rFonts w:ascii="Arial" w:hAnsi="Arial" w:cs="Arial" w:hint="default"/>
        <w:b w:val="0"/>
        <w:color w:val="222222"/>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04590"/>
    <w:multiLevelType w:val="hybridMultilevel"/>
    <w:tmpl w:val="ABBC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B3A0D"/>
    <w:multiLevelType w:val="hybridMultilevel"/>
    <w:tmpl w:val="661247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A376B"/>
    <w:multiLevelType w:val="hybridMultilevel"/>
    <w:tmpl w:val="9E34C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194E5C"/>
    <w:multiLevelType w:val="hybridMultilevel"/>
    <w:tmpl w:val="A52044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8418C6"/>
    <w:multiLevelType w:val="hybridMultilevel"/>
    <w:tmpl w:val="6C2E8D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6"/>
  </w:num>
  <w:num w:numId="4">
    <w:abstractNumId w:val="11"/>
  </w:num>
  <w:num w:numId="5">
    <w:abstractNumId w:val="9"/>
  </w:num>
  <w:num w:numId="6">
    <w:abstractNumId w:val="1"/>
  </w:num>
  <w:num w:numId="7">
    <w:abstractNumId w:val="7"/>
  </w:num>
  <w:num w:numId="8">
    <w:abstractNumId w:val="5"/>
  </w:num>
  <w:num w:numId="9">
    <w:abstractNumId w:val="0"/>
  </w:num>
  <w:num w:numId="10">
    <w:abstractNumId w:val="12"/>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26"/>
    <w:rsid w:val="00012B41"/>
    <w:rsid w:val="00015F0B"/>
    <w:rsid w:val="00021510"/>
    <w:rsid w:val="000222A5"/>
    <w:rsid w:val="00023375"/>
    <w:rsid w:val="00024D1C"/>
    <w:rsid w:val="0003295C"/>
    <w:rsid w:val="00034AEF"/>
    <w:rsid w:val="00044298"/>
    <w:rsid w:val="00045C68"/>
    <w:rsid w:val="00066E1E"/>
    <w:rsid w:val="000958AA"/>
    <w:rsid w:val="000A0786"/>
    <w:rsid w:val="000A220C"/>
    <w:rsid w:val="000B69D0"/>
    <w:rsid w:val="000C6180"/>
    <w:rsid w:val="000E1D8B"/>
    <w:rsid w:val="0010484D"/>
    <w:rsid w:val="0012229B"/>
    <w:rsid w:val="0013285F"/>
    <w:rsid w:val="001376FB"/>
    <w:rsid w:val="001510B3"/>
    <w:rsid w:val="00151F7F"/>
    <w:rsid w:val="0019626D"/>
    <w:rsid w:val="001B1F1A"/>
    <w:rsid w:val="001B20A5"/>
    <w:rsid w:val="001D3E0F"/>
    <w:rsid w:val="001D5EB5"/>
    <w:rsid w:val="001E458E"/>
    <w:rsid w:val="001F7EC1"/>
    <w:rsid w:val="0021406A"/>
    <w:rsid w:val="00222E87"/>
    <w:rsid w:val="00246CFB"/>
    <w:rsid w:val="00255D2B"/>
    <w:rsid w:val="00266AB1"/>
    <w:rsid w:val="00267F5B"/>
    <w:rsid w:val="00294395"/>
    <w:rsid w:val="002A57CD"/>
    <w:rsid w:val="002E5538"/>
    <w:rsid w:val="002E724A"/>
    <w:rsid w:val="002F39FE"/>
    <w:rsid w:val="00306187"/>
    <w:rsid w:val="00311C91"/>
    <w:rsid w:val="00326EFD"/>
    <w:rsid w:val="00336496"/>
    <w:rsid w:val="0034497A"/>
    <w:rsid w:val="00363E83"/>
    <w:rsid w:val="00383C27"/>
    <w:rsid w:val="003A4933"/>
    <w:rsid w:val="003D5F96"/>
    <w:rsid w:val="003E2F3B"/>
    <w:rsid w:val="003F5239"/>
    <w:rsid w:val="00423126"/>
    <w:rsid w:val="00423830"/>
    <w:rsid w:val="00425F84"/>
    <w:rsid w:val="0044541D"/>
    <w:rsid w:val="0045542E"/>
    <w:rsid w:val="004565C0"/>
    <w:rsid w:val="00471B2A"/>
    <w:rsid w:val="004E45D9"/>
    <w:rsid w:val="004E6B58"/>
    <w:rsid w:val="004F39DC"/>
    <w:rsid w:val="00501495"/>
    <w:rsid w:val="00504E6D"/>
    <w:rsid w:val="005132A4"/>
    <w:rsid w:val="00513A50"/>
    <w:rsid w:val="00522565"/>
    <w:rsid w:val="00553CC3"/>
    <w:rsid w:val="0056124D"/>
    <w:rsid w:val="0058171A"/>
    <w:rsid w:val="005A4CCF"/>
    <w:rsid w:val="005A7E08"/>
    <w:rsid w:val="005B0252"/>
    <w:rsid w:val="005C1E62"/>
    <w:rsid w:val="005C2FA1"/>
    <w:rsid w:val="005C3B88"/>
    <w:rsid w:val="005F0A15"/>
    <w:rsid w:val="006102FA"/>
    <w:rsid w:val="00621E4B"/>
    <w:rsid w:val="00626900"/>
    <w:rsid w:val="006274C0"/>
    <w:rsid w:val="00657B69"/>
    <w:rsid w:val="006802B7"/>
    <w:rsid w:val="006850EF"/>
    <w:rsid w:val="0069372B"/>
    <w:rsid w:val="00696DC8"/>
    <w:rsid w:val="006A7BA2"/>
    <w:rsid w:val="006B3112"/>
    <w:rsid w:val="006B4639"/>
    <w:rsid w:val="006C5756"/>
    <w:rsid w:val="006D6DC5"/>
    <w:rsid w:val="006E1352"/>
    <w:rsid w:val="00700A57"/>
    <w:rsid w:val="00715D55"/>
    <w:rsid w:val="00762B7F"/>
    <w:rsid w:val="00783BCE"/>
    <w:rsid w:val="00811BC6"/>
    <w:rsid w:val="0081363F"/>
    <w:rsid w:val="00815B18"/>
    <w:rsid w:val="00822C70"/>
    <w:rsid w:val="008327D1"/>
    <w:rsid w:val="00843DB5"/>
    <w:rsid w:val="0086367E"/>
    <w:rsid w:val="00884A8C"/>
    <w:rsid w:val="00887E27"/>
    <w:rsid w:val="00892130"/>
    <w:rsid w:val="008928D8"/>
    <w:rsid w:val="008B2534"/>
    <w:rsid w:val="008C565A"/>
    <w:rsid w:val="008D2CF9"/>
    <w:rsid w:val="008E115F"/>
    <w:rsid w:val="00906076"/>
    <w:rsid w:val="00921AD6"/>
    <w:rsid w:val="0093498E"/>
    <w:rsid w:val="00960FB7"/>
    <w:rsid w:val="00973643"/>
    <w:rsid w:val="00975399"/>
    <w:rsid w:val="009954D1"/>
    <w:rsid w:val="009A52C1"/>
    <w:rsid w:val="009A77FC"/>
    <w:rsid w:val="009B667E"/>
    <w:rsid w:val="009B7E06"/>
    <w:rsid w:val="009E0D02"/>
    <w:rsid w:val="00A02B1A"/>
    <w:rsid w:val="00A03036"/>
    <w:rsid w:val="00A045B4"/>
    <w:rsid w:val="00A12436"/>
    <w:rsid w:val="00A20BF4"/>
    <w:rsid w:val="00A26D1F"/>
    <w:rsid w:val="00A36980"/>
    <w:rsid w:val="00A44ED3"/>
    <w:rsid w:val="00A53950"/>
    <w:rsid w:val="00A6153E"/>
    <w:rsid w:val="00A70D58"/>
    <w:rsid w:val="00A7646E"/>
    <w:rsid w:val="00A931A2"/>
    <w:rsid w:val="00AB7CD7"/>
    <w:rsid w:val="00AD4546"/>
    <w:rsid w:val="00AE0CAC"/>
    <w:rsid w:val="00AE55BE"/>
    <w:rsid w:val="00AF3190"/>
    <w:rsid w:val="00AF3B36"/>
    <w:rsid w:val="00AF7562"/>
    <w:rsid w:val="00B5035D"/>
    <w:rsid w:val="00B5103D"/>
    <w:rsid w:val="00B549CB"/>
    <w:rsid w:val="00B66AF6"/>
    <w:rsid w:val="00B74D25"/>
    <w:rsid w:val="00B75D40"/>
    <w:rsid w:val="00B92FAD"/>
    <w:rsid w:val="00BA38EC"/>
    <w:rsid w:val="00BA43FA"/>
    <w:rsid w:val="00BB4197"/>
    <w:rsid w:val="00BC5F50"/>
    <w:rsid w:val="00BE06AD"/>
    <w:rsid w:val="00C36F28"/>
    <w:rsid w:val="00C5190A"/>
    <w:rsid w:val="00C53A02"/>
    <w:rsid w:val="00C55789"/>
    <w:rsid w:val="00C57DD5"/>
    <w:rsid w:val="00C66792"/>
    <w:rsid w:val="00C75D00"/>
    <w:rsid w:val="00C8352C"/>
    <w:rsid w:val="00C92F00"/>
    <w:rsid w:val="00C95300"/>
    <w:rsid w:val="00C96E07"/>
    <w:rsid w:val="00CD1BA7"/>
    <w:rsid w:val="00CD2C13"/>
    <w:rsid w:val="00CD4919"/>
    <w:rsid w:val="00CD56D1"/>
    <w:rsid w:val="00CF0701"/>
    <w:rsid w:val="00CF7926"/>
    <w:rsid w:val="00D1290D"/>
    <w:rsid w:val="00D25265"/>
    <w:rsid w:val="00D4613F"/>
    <w:rsid w:val="00D835B3"/>
    <w:rsid w:val="00D97CE5"/>
    <w:rsid w:val="00DB0851"/>
    <w:rsid w:val="00DB3399"/>
    <w:rsid w:val="00DB42AE"/>
    <w:rsid w:val="00DC68EA"/>
    <w:rsid w:val="00DD5AB5"/>
    <w:rsid w:val="00DF7CA1"/>
    <w:rsid w:val="00E03F24"/>
    <w:rsid w:val="00E06626"/>
    <w:rsid w:val="00E300E4"/>
    <w:rsid w:val="00E32A5E"/>
    <w:rsid w:val="00E44102"/>
    <w:rsid w:val="00E44352"/>
    <w:rsid w:val="00E60AF4"/>
    <w:rsid w:val="00E62FC9"/>
    <w:rsid w:val="00E76D60"/>
    <w:rsid w:val="00E97A84"/>
    <w:rsid w:val="00EA04E3"/>
    <w:rsid w:val="00EA0816"/>
    <w:rsid w:val="00EA4637"/>
    <w:rsid w:val="00EA54BB"/>
    <w:rsid w:val="00EA5D33"/>
    <w:rsid w:val="00EB7E08"/>
    <w:rsid w:val="00ED62C6"/>
    <w:rsid w:val="00EF32BC"/>
    <w:rsid w:val="00EF3A1A"/>
    <w:rsid w:val="00F55B01"/>
    <w:rsid w:val="00F6473F"/>
    <w:rsid w:val="00F74762"/>
    <w:rsid w:val="00F76599"/>
    <w:rsid w:val="00FA1E17"/>
    <w:rsid w:val="00FA599F"/>
    <w:rsid w:val="00FA62B0"/>
    <w:rsid w:val="00FA6B93"/>
    <w:rsid w:val="00FC5FA6"/>
    <w:rsid w:val="00FE5DC3"/>
    <w:rsid w:val="00FF1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7382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126"/>
    <w:rPr>
      <w:rFonts w:ascii="Times New Roman" w:eastAsiaTheme="minorHAnsi" w:hAnsi="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126"/>
    <w:rPr>
      <w:color w:val="0000FF" w:themeColor="hyperlink"/>
      <w:u w:val="single"/>
    </w:rPr>
  </w:style>
  <w:style w:type="table" w:styleId="TableGrid">
    <w:name w:val="Table Grid"/>
    <w:basedOn w:val="TableNormal"/>
    <w:uiPriority w:val="59"/>
    <w:rsid w:val="000222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222A5"/>
    <w:rPr>
      <w:color w:val="800080" w:themeColor="followedHyperlink"/>
      <w:u w:val="single"/>
    </w:rPr>
  </w:style>
  <w:style w:type="paragraph" w:styleId="ListParagraph">
    <w:name w:val="List Paragraph"/>
    <w:basedOn w:val="Normal"/>
    <w:uiPriority w:val="34"/>
    <w:qFormat/>
    <w:rsid w:val="009A52C1"/>
    <w:pPr>
      <w:ind w:left="720"/>
      <w:contextualSpacing/>
    </w:pPr>
    <w:rPr>
      <w:rFonts w:asciiTheme="minorHAnsi" w:eastAsiaTheme="minorEastAsia" w:hAnsiTheme="minorHAnsi"/>
      <w:lang w:bidi="ar-SA"/>
    </w:rPr>
  </w:style>
  <w:style w:type="paragraph" w:styleId="Header">
    <w:name w:val="header"/>
    <w:basedOn w:val="Normal"/>
    <w:link w:val="HeaderChar"/>
    <w:uiPriority w:val="99"/>
    <w:unhideWhenUsed/>
    <w:rsid w:val="00E60AF4"/>
    <w:pPr>
      <w:tabs>
        <w:tab w:val="center" w:pos="4320"/>
        <w:tab w:val="right" w:pos="8640"/>
      </w:tabs>
    </w:pPr>
  </w:style>
  <w:style w:type="character" w:customStyle="1" w:styleId="HeaderChar">
    <w:name w:val="Header Char"/>
    <w:basedOn w:val="DefaultParagraphFont"/>
    <w:link w:val="Header"/>
    <w:uiPriority w:val="99"/>
    <w:rsid w:val="00E60AF4"/>
    <w:rPr>
      <w:rFonts w:ascii="Times New Roman" w:eastAsiaTheme="minorHAnsi" w:hAnsi="Times New Roman"/>
      <w:lang w:bidi="ta-IN"/>
    </w:rPr>
  </w:style>
  <w:style w:type="paragraph" w:styleId="Footer">
    <w:name w:val="footer"/>
    <w:basedOn w:val="Normal"/>
    <w:link w:val="FooterChar"/>
    <w:uiPriority w:val="99"/>
    <w:unhideWhenUsed/>
    <w:rsid w:val="00E60AF4"/>
    <w:pPr>
      <w:tabs>
        <w:tab w:val="center" w:pos="4320"/>
        <w:tab w:val="right" w:pos="8640"/>
      </w:tabs>
    </w:pPr>
  </w:style>
  <w:style w:type="character" w:customStyle="1" w:styleId="FooterChar">
    <w:name w:val="Footer Char"/>
    <w:basedOn w:val="DefaultParagraphFont"/>
    <w:link w:val="Footer"/>
    <w:uiPriority w:val="99"/>
    <w:rsid w:val="00E60AF4"/>
    <w:rPr>
      <w:rFonts w:ascii="Times New Roman" w:eastAsiaTheme="minorHAnsi" w:hAnsi="Times New Roman"/>
      <w:lang w:bidi="ta-IN"/>
    </w:rPr>
  </w:style>
  <w:style w:type="paragraph" w:styleId="NormalWeb">
    <w:name w:val="Normal (Web)"/>
    <w:basedOn w:val="Normal"/>
    <w:uiPriority w:val="99"/>
    <w:semiHidden/>
    <w:unhideWhenUsed/>
    <w:rsid w:val="0056124D"/>
    <w:pPr>
      <w:spacing w:before="100" w:beforeAutospacing="1" w:after="100" w:afterAutospacing="1"/>
    </w:pPr>
    <w:rPr>
      <w:rFonts w:eastAsiaTheme="minorEastAsia" w:cs="Times New Roman"/>
      <w:sz w:val="20"/>
      <w:szCs w:val="20"/>
      <w:lang w:bidi="ar-SA"/>
    </w:rPr>
  </w:style>
  <w:style w:type="character" w:styleId="Strong">
    <w:name w:val="Strong"/>
    <w:basedOn w:val="DefaultParagraphFont"/>
    <w:uiPriority w:val="22"/>
    <w:qFormat/>
    <w:rsid w:val="0056124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126"/>
    <w:rPr>
      <w:rFonts w:ascii="Times New Roman" w:eastAsiaTheme="minorHAnsi" w:hAnsi="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126"/>
    <w:rPr>
      <w:color w:val="0000FF" w:themeColor="hyperlink"/>
      <w:u w:val="single"/>
    </w:rPr>
  </w:style>
  <w:style w:type="table" w:styleId="TableGrid">
    <w:name w:val="Table Grid"/>
    <w:basedOn w:val="TableNormal"/>
    <w:uiPriority w:val="59"/>
    <w:rsid w:val="000222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222A5"/>
    <w:rPr>
      <w:color w:val="800080" w:themeColor="followedHyperlink"/>
      <w:u w:val="single"/>
    </w:rPr>
  </w:style>
  <w:style w:type="paragraph" w:styleId="ListParagraph">
    <w:name w:val="List Paragraph"/>
    <w:basedOn w:val="Normal"/>
    <w:uiPriority w:val="34"/>
    <w:qFormat/>
    <w:rsid w:val="009A52C1"/>
    <w:pPr>
      <w:ind w:left="720"/>
      <w:contextualSpacing/>
    </w:pPr>
    <w:rPr>
      <w:rFonts w:asciiTheme="minorHAnsi" w:eastAsiaTheme="minorEastAsia" w:hAnsiTheme="minorHAnsi"/>
      <w:lang w:bidi="ar-SA"/>
    </w:rPr>
  </w:style>
  <w:style w:type="paragraph" w:styleId="Header">
    <w:name w:val="header"/>
    <w:basedOn w:val="Normal"/>
    <w:link w:val="HeaderChar"/>
    <w:uiPriority w:val="99"/>
    <w:unhideWhenUsed/>
    <w:rsid w:val="00E60AF4"/>
    <w:pPr>
      <w:tabs>
        <w:tab w:val="center" w:pos="4320"/>
        <w:tab w:val="right" w:pos="8640"/>
      </w:tabs>
    </w:pPr>
  </w:style>
  <w:style w:type="character" w:customStyle="1" w:styleId="HeaderChar">
    <w:name w:val="Header Char"/>
    <w:basedOn w:val="DefaultParagraphFont"/>
    <w:link w:val="Header"/>
    <w:uiPriority w:val="99"/>
    <w:rsid w:val="00E60AF4"/>
    <w:rPr>
      <w:rFonts w:ascii="Times New Roman" w:eastAsiaTheme="minorHAnsi" w:hAnsi="Times New Roman"/>
      <w:lang w:bidi="ta-IN"/>
    </w:rPr>
  </w:style>
  <w:style w:type="paragraph" w:styleId="Footer">
    <w:name w:val="footer"/>
    <w:basedOn w:val="Normal"/>
    <w:link w:val="FooterChar"/>
    <w:uiPriority w:val="99"/>
    <w:unhideWhenUsed/>
    <w:rsid w:val="00E60AF4"/>
    <w:pPr>
      <w:tabs>
        <w:tab w:val="center" w:pos="4320"/>
        <w:tab w:val="right" w:pos="8640"/>
      </w:tabs>
    </w:pPr>
  </w:style>
  <w:style w:type="character" w:customStyle="1" w:styleId="FooterChar">
    <w:name w:val="Footer Char"/>
    <w:basedOn w:val="DefaultParagraphFont"/>
    <w:link w:val="Footer"/>
    <w:uiPriority w:val="99"/>
    <w:rsid w:val="00E60AF4"/>
    <w:rPr>
      <w:rFonts w:ascii="Times New Roman" w:eastAsiaTheme="minorHAnsi" w:hAnsi="Times New Roman"/>
      <w:lang w:bidi="ta-IN"/>
    </w:rPr>
  </w:style>
  <w:style w:type="paragraph" w:styleId="NormalWeb">
    <w:name w:val="Normal (Web)"/>
    <w:basedOn w:val="Normal"/>
    <w:uiPriority w:val="99"/>
    <w:semiHidden/>
    <w:unhideWhenUsed/>
    <w:rsid w:val="0056124D"/>
    <w:pPr>
      <w:spacing w:before="100" w:beforeAutospacing="1" w:after="100" w:afterAutospacing="1"/>
    </w:pPr>
    <w:rPr>
      <w:rFonts w:eastAsiaTheme="minorEastAsia" w:cs="Times New Roman"/>
      <w:sz w:val="20"/>
      <w:szCs w:val="20"/>
      <w:lang w:bidi="ar-SA"/>
    </w:rPr>
  </w:style>
  <w:style w:type="character" w:styleId="Strong">
    <w:name w:val="Strong"/>
    <w:basedOn w:val="DefaultParagraphFont"/>
    <w:uiPriority w:val="22"/>
    <w:qFormat/>
    <w:rsid w:val="00561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2757">
      <w:bodyDiv w:val="1"/>
      <w:marLeft w:val="0"/>
      <w:marRight w:val="0"/>
      <w:marTop w:val="0"/>
      <w:marBottom w:val="0"/>
      <w:divBdr>
        <w:top w:val="none" w:sz="0" w:space="0" w:color="auto"/>
        <w:left w:val="none" w:sz="0" w:space="0" w:color="auto"/>
        <w:bottom w:val="none" w:sz="0" w:space="0" w:color="auto"/>
        <w:right w:val="none" w:sz="0" w:space="0" w:color="auto"/>
      </w:divBdr>
    </w:div>
    <w:div w:id="377049095">
      <w:bodyDiv w:val="1"/>
      <w:marLeft w:val="0"/>
      <w:marRight w:val="0"/>
      <w:marTop w:val="0"/>
      <w:marBottom w:val="0"/>
      <w:divBdr>
        <w:top w:val="none" w:sz="0" w:space="0" w:color="auto"/>
        <w:left w:val="none" w:sz="0" w:space="0" w:color="auto"/>
        <w:bottom w:val="none" w:sz="0" w:space="0" w:color="auto"/>
        <w:right w:val="none" w:sz="0" w:space="0" w:color="auto"/>
      </w:divBdr>
    </w:div>
    <w:div w:id="562444278">
      <w:bodyDiv w:val="1"/>
      <w:marLeft w:val="0"/>
      <w:marRight w:val="0"/>
      <w:marTop w:val="0"/>
      <w:marBottom w:val="0"/>
      <w:divBdr>
        <w:top w:val="none" w:sz="0" w:space="0" w:color="auto"/>
        <w:left w:val="none" w:sz="0" w:space="0" w:color="auto"/>
        <w:bottom w:val="none" w:sz="0" w:space="0" w:color="auto"/>
        <w:right w:val="none" w:sz="0" w:space="0" w:color="auto"/>
      </w:divBdr>
    </w:div>
    <w:div w:id="643436607">
      <w:bodyDiv w:val="1"/>
      <w:marLeft w:val="0"/>
      <w:marRight w:val="0"/>
      <w:marTop w:val="0"/>
      <w:marBottom w:val="0"/>
      <w:divBdr>
        <w:top w:val="none" w:sz="0" w:space="0" w:color="auto"/>
        <w:left w:val="none" w:sz="0" w:space="0" w:color="auto"/>
        <w:bottom w:val="none" w:sz="0" w:space="0" w:color="auto"/>
        <w:right w:val="none" w:sz="0" w:space="0" w:color="auto"/>
      </w:divBdr>
    </w:div>
    <w:div w:id="771360862">
      <w:bodyDiv w:val="1"/>
      <w:marLeft w:val="0"/>
      <w:marRight w:val="0"/>
      <w:marTop w:val="0"/>
      <w:marBottom w:val="0"/>
      <w:divBdr>
        <w:top w:val="none" w:sz="0" w:space="0" w:color="auto"/>
        <w:left w:val="none" w:sz="0" w:space="0" w:color="auto"/>
        <w:bottom w:val="none" w:sz="0" w:space="0" w:color="auto"/>
        <w:right w:val="none" w:sz="0" w:space="0" w:color="auto"/>
      </w:divBdr>
    </w:div>
    <w:div w:id="838472040">
      <w:bodyDiv w:val="1"/>
      <w:marLeft w:val="0"/>
      <w:marRight w:val="0"/>
      <w:marTop w:val="0"/>
      <w:marBottom w:val="0"/>
      <w:divBdr>
        <w:top w:val="none" w:sz="0" w:space="0" w:color="auto"/>
        <w:left w:val="none" w:sz="0" w:space="0" w:color="auto"/>
        <w:bottom w:val="none" w:sz="0" w:space="0" w:color="auto"/>
        <w:right w:val="none" w:sz="0" w:space="0" w:color="auto"/>
      </w:divBdr>
    </w:div>
    <w:div w:id="1743529592">
      <w:bodyDiv w:val="1"/>
      <w:marLeft w:val="0"/>
      <w:marRight w:val="0"/>
      <w:marTop w:val="0"/>
      <w:marBottom w:val="0"/>
      <w:divBdr>
        <w:top w:val="none" w:sz="0" w:space="0" w:color="auto"/>
        <w:left w:val="none" w:sz="0" w:space="0" w:color="auto"/>
        <w:bottom w:val="none" w:sz="0" w:space="0" w:color="auto"/>
        <w:right w:val="none" w:sz="0" w:space="0" w:color="auto"/>
      </w:divBdr>
    </w:div>
    <w:div w:id="1848052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in/balajidevarajan" TargetMode="External"/><Relationship Id="rId9" Type="http://schemas.openxmlformats.org/officeDocument/2006/relationships/hyperlink" Target="mailto:https://patents.google.com/patent/US20110040586A1/en%3Fassignee=balaji+devaraja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2500</Words>
  <Characters>14253</Characters>
  <Application>Microsoft Macintosh Word</Application>
  <DocSecurity>0</DocSecurity>
  <Lines>118</Lines>
  <Paragraphs>33</Paragraphs>
  <ScaleCrop>false</ScaleCrop>
  <Company>SQAD</Company>
  <LinksUpToDate>false</LinksUpToDate>
  <CharactersWithSpaces>16720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Devarajan</dc:creator>
  <cp:keywords/>
  <dc:description/>
  <cp:lastModifiedBy>Balaji Devarajan</cp:lastModifiedBy>
  <cp:revision>2</cp:revision>
  <dcterms:created xsi:type="dcterms:W3CDTF">2024-10-23T17:38:00Z</dcterms:created>
  <dcterms:modified xsi:type="dcterms:W3CDTF">2024-10-23T17:38:00Z</dcterms:modified>
</cp:coreProperties>
</file>