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4243C" w14:textId="77777777" w:rsidR="00A67055" w:rsidRDefault="00A67055" w:rsidP="007524A8">
      <w:pPr>
        <w:pStyle w:val="Title"/>
        <w:jc w:val="center"/>
      </w:pPr>
    </w:p>
    <w:p w14:paraId="2A8A27E3" w14:textId="77777777" w:rsidR="00A67055" w:rsidRDefault="00A67055" w:rsidP="007524A8">
      <w:pPr>
        <w:pStyle w:val="Title"/>
        <w:jc w:val="center"/>
      </w:pPr>
    </w:p>
    <w:p w14:paraId="6BC49302" w14:textId="77777777" w:rsidR="00A67055" w:rsidRDefault="00A67055" w:rsidP="007524A8">
      <w:pPr>
        <w:pStyle w:val="Title"/>
        <w:jc w:val="center"/>
      </w:pPr>
    </w:p>
    <w:p w14:paraId="501506B2" w14:textId="77777777" w:rsidR="00A67055" w:rsidRDefault="00A67055" w:rsidP="007524A8">
      <w:pPr>
        <w:pStyle w:val="Title"/>
        <w:jc w:val="center"/>
      </w:pPr>
    </w:p>
    <w:p w14:paraId="395D675C" w14:textId="77777777" w:rsidR="00A67055" w:rsidRDefault="00A67055" w:rsidP="007524A8">
      <w:pPr>
        <w:pStyle w:val="Title"/>
        <w:jc w:val="center"/>
      </w:pPr>
    </w:p>
    <w:p w14:paraId="61779AF9" w14:textId="3D6DD1D9" w:rsidR="008A225C" w:rsidRDefault="001B3C93" w:rsidP="007524A8">
      <w:pPr>
        <w:pStyle w:val="Title"/>
        <w:jc w:val="center"/>
      </w:pPr>
      <w:r>
        <w:t xml:space="preserve">IPL 2018 </w:t>
      </w:r>
      <w:r w:rsidR="00D94B7B">
        <w:t>Fan Engagement analysis from twitter &amp; FB</w:t>
      </w:r>
    </w:p>
    <w:p w14:paraId="2D08AA28" w14:textId="77777777" w:rsidR="00BB3B52" w:rsidRPr="00BB3B52" w:rsidRDefault="00BB3B52" w:rsidP="00BB3B52"/>
    <w:p w14:paraId="2208DFAB" w14:textId="6127C93A" w:rsidR="00BC4F59" w:rsidRPr="000E083D" w:rsidRDefault="00D94B7B" w:rsidP="000E083D">
      <w:pPr>
        <w:pStyle w:val="Subtitle"/>
        <w:jc w:val="center"/>
      </w:pPr>
      <w:r>
        <w:t>Balaji Venktesh</w:t>
      </w:r>
      <w:r w:rsidR="00EA3FE0">
        <w:t xml:space="preserve"> (</w:t>
      </w:r>
      <w:r w:rsidR="005A0226">
        <w:t>119100</w:t>
      </w:r>
      <w:r>
        <w:t>41</w:t>
      </w:r>
      <w:r w:rsidR="00EA3FE0">
        <w:t>)</w:t>
      </w:r>
      <w:r w:rsidR="00B506AC">
        <w:t xml:space="preserve"> | ISB CBA Practicum 1 | 24-Jun-2018</w:t>
      </w:r>
    </w:p>
    <w:p w14:paraId="2F6D201C" w14:textId="4E5F94EE" w:rsidR="00C92661" w:rsidRPr="00D16AD9" w:rsidRDefault="00C92661" w:rsidP="00D16AD9">
      <w:pPr>
        <w:jc w:val="center"/>
        <w:rPr>
          <w:i/>
        </w:rPr>
      </w:pPr>
    </w:p>
    <w:p w14:paraId="2650056E" w14:textId="25310C5A" w:rsidR="00AA32D7" w:rsidRDefault="005A0226">
      <w:r>
        <w:br w:type="page"/>
      </w:r>
    </w:p>
    <w:p w14:paraId="7F78DB67" w14:textId="5E9A8D22" w:rsidR="00411D23" w:rsidRDefault="00637837" w:rsidP="00411D23">
      <w:pPr>
        <w:pStyle w:val="Heading1"/>
      </w:pPr>
      <w:r>
        <w:lastRenderedPageBreak/>
        <w:t>Table of contents:</w:t>
      </w:r>
    </w:p>
    <w:p w14:paraId="6A252F02" w14:textId="77777777" w:rsidR="00411D23" w:rsidRPr="00411D23" w:rsidRDefault="00411D23" w:rsidP="00411D23"/>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85"/>
        <w:gridCol w:w="7481"/>
        <w:gridCol w:w="884"/>
      </w:tblGrid>
      <w:tr w:rsidR="006559EE" w14:paraId="4DC74959" w14:textId="77777777" w:rsidTr="00411D23">
        <w:tc>
          <w:tcPr>
            <w:tcW w:w="985" w:type="dxa"/>
          </w:tcPr>
          <w:p w14:paraId="37A01E42" w14:textId="08A98D14" w:rsidR="006559EE" w:rsidRPr="00411D23" w:rsidRDefault="006559EE" w:rsidP="00AE28FA">
            <w:pPr>
              <w:spacing w:line="360" w:lineRule="auto"/>
              <w:rPr>
                <w:b/>
                <w:color w:val="002060"/>
              </w:rPr>
            </w:pPr>
            <w:r w:rsidRPr="00411D23">
              <w:rPr>
                <w:b/>
                <w:color w:val="002060"/>
              </w:rPr>
              <w:t>Topic #</w:t>
            </w:r>
          </w:p>
        </w:tc>
        <w:tc>
          <w:tcPr>
            <w:tcW w:w="7481" w:type="dxa"/>
          </w:tcPr>
          <w:p w14:paraId="14B58985" w14:textId="51924E70" w:rsidR="006559EE" w:rsidRPr="00411D23" w:rsidRDefault="006559EE" w:rsidP="00AE28FA">
            <w:pPr>
              <w:spacing w:line="360" w:lineRule="auto"/>
              <w:rPr>
                <w:b/>
                <w:color w:val="002060"/>
              </w:rPr>
            </w:pPr>
            <w:r w:rsidRPr="00411D23">
              <w:rPr>
                <w:b/>
                <w:color w:val="002060"/>
              </w:rPr>
              <w:t>Topic</w:t>
            </w:r>
          </w:p>
        </w:tc>
        <w:tc>
          <w:tcPr>
            <w:tcW w:w="884" w:type="dxa"/>
          </w:tcPr>
          <w:p w14:paraId="136967FE" w14:textId="10BC58C6" w:rsidR="006559EE" w:rsidRPr="00411D23" w:rsidRDefault="006559EE" w:rsidP="00AE28FA">
            <w:pPr>
              <w:spacing w:line="360" w:lineRule="auto"/>
              <w:rPr>
                <w:b/>
                <w:color w:val="002060"/>
              </w:rPr>
            </w:pPr>
            <w:r w:rsidRPr="00411D23">
              <w:rPr>
                <w:b/>
                <w:color w:val="002060"/>
              </w:rPr>
              <w:t>Page #</w:t>
            </w:r>
          </w:p>
        </w:tc>
      </w:tr>
      <w:tr w:rsidR="00087697" w14:paraId="40456317" w14:textId="77777777" w:rsidTr="00411D23">
        <w:tc>
          <w:tcPr>
            <w:tcW w:w="985" w:type="dxa"/>
          </w:tcPr>
          <w:p w14:paraId="267A57AF" w14:textId="2291FC17" w:rsidR="00087697" w:rsidRDefault="00FC1D38" w:rsidP="00AE28FA">
            <w:pPr>
              <w:spacing w:line="360" w:lineRule="auto"/>
            </w:pPr>
            <w:r>
              <w:t>1</w:t>
            </w:r>
          </w:p>
        </w:tc>
        <w:tc>
          <w:tcPr>
            <w:tcW w:w="7481" w:type="dxa"/>
          </w:tcPr>
          <w:p w14:paraId="3E829670" w14:textId="1CA51DD2" w:rsidR="00087697" w:rsidRDefault="00FC1D38" w:rsidP="00AE28FA">
            <w:pPr>
              <w:spacing w:line="360" w:lineRule="auto"/>
            </w:pPr>
            <w:r>
              <w:t>Executive summary</w:t>
            </w:r>
          </w:p>
        </w:tc>
        <w:tc>
          <w:tcPr>
            <w:tcW w:w="884" w:type="dxa"/>
          </w:tcPr>
          <w:p w14:paraId="32D21391" w14:textId="79712079" w:rsidR="00087697" w:rsidRDefault="004109CC" w:rsidP="00AE28FA">
            <w:pPr>
              <w:spacing w:line="360" w:lineRule="auto"/>
            </w:pPr>
            <w:r>
              <w:t>3</w:t>
            </w:r>
          </w:p>
        </w:tc>
      </w:tr>
      <w:tr w:rsidR="00FC1D38" w14:paraId="6211E78F" w14:textId="77777777" w:rsidTr="00411D23">
        <w:tc>
          <w:tcPr>
            <w:tcW w:w="985" w:type="dxa"/>
          </w:tcPr>
          <w:p w14:paraId="72A3897D" w14:textId="63ED3808" w:rsidR="00FC1D38" w:rsidRDefault="00FC1D38" w:rsidP="00AE28FA">
            <w:pPr>
              <w:spacing w:line="360" w:lineRule="auto"/>
            </w:pPr>
            <w:r>
              <w:t>2</w:t>
            </w:r>
          </w:p>
        </w:tc>
        <w:tc>
          <w:tcPr>
            <w:tcW w:w="7481" w:type="dxa"/>
          </w:tcPr>
          <w:p w14:paraId="06DE85A3" w14:textId="494798FD" w:rsidR="00FC1D38" w:rsidRDefault="00FC1D38" w:rsidP="00AE28FA">
            <w:pPr>
              <w:spacing w:line="360" w:lineRule="auto"/>
            </w:pPr>
            <w:r>
              <w:t>Introduction</w:t>
            </w:r>
          </w:p>
        </w:tc>
        <w:tc>
          <w:tcPr>
            <w:tcW w:w="884" w:type="dxa"/>
          </w:tcPr>
          <w:p w14:paraId="21B97032" w14:textId="03F7AB84" w:rsidR="00FC1D38" w:rsidRDefault="004109CC" w:rsidP="00AE28FA">
            <w:pPr>
              <w:spacing w:line="360" w:lineRule="auto"/>
            </w:pPr>
            <w:r>
              <w:t>3</w:t>
            </w:r>
          </w:p>
        </w:tc>
      </w:tr>
      <w:tr w:rsidR="00FC1D38" w14:paraId="38938F2B" w14:textId="77777777" w:rsidTr="00411D23">
        <w:tc>
          <w:tcPr>
            <w:tcW w:w="985" w:type="dxa"/>
          </w:tcPr>
          <w:p w14:paraId="435612E2" w14:textId="2EAC9A85" w:rsidR="00FC1D38" w:rsidRDefault="00FC1D38" w:rsidP="00AE28FA">
            <w:pPr>
              <w:spacing w:line="360" w:lineRule="auto"/>
            </w:pPr>
            <w:r>
              <w:t>3</w:t>
            </w:r>
          </w:p>
        </w:tc>
        <w:tc>
          <w:tcPr>
            <w:tcW w:w="7481" w:type="dxa"/>
          </w:tcPr>
          <w:p w14:paraId="581F5306" w14:textId="43558AB8" w:rsidR="00FC1D38" w:rsidRDefault="00FC1D38" w:rsidP="00AE28FA">
            <w:pPr>
              <w:spacing w:line="360" w:lineRule="auto"/>
            </w:pPr>
            <w:r>
              <w:t>Motivation for the study</w:t>
            </w:r>
          </w:p>
        </w:tc>
        <w:tc>
          <w:tcPr>
            <w:tcW w:w="884" w:type="dxa"/>
          </w:tcPr>
          <w:p w14:paraId="44C0EEBD" w14:textId="4F7B9FAC" w:rsidR="00FC1D38" w:rsidRDefault="004109CC" w:rsidP="00AE28FA">
            <w:pPr>
              <w:spacing w:line="360" w:lineRule="auto"/>
            </w:pPr>
            <w:r>
              <w:t>3</w:t>
            </w:r>
          </w:p>
        </w:tc>
      </w:tr>
      <w:tr w:rsidR="00FC1D38" w14:paraId="351E51DA" w14:textId="77777777" w:rsidTr="00411D23">
        <w:tc>
          <w:tcPr>
            <w:tcW w:w="985" w:type="dxa"/>
          </w:tcPr>
          <w:p w14:paraId="39BC4B9E" w14:textId="6736E8E4" w:rsidR="00FC1D38" w:rsidRDefault="00FC1D38" w:rsidP="00AE28FA">
            <w:pPr>
              <w:spacing w:line="360" w:lineRule="auto"/>
            </w:pPr>
            <w:r>
              <w:t>4</w:t>
            </w:r>
          </w:p>
        </w:tc>
        <w:tc>
          <w:tcPr>
            <w:tcW w:w="7481" w:type="dxa"/>
          </w:tcPr>
          <w:p w14:paraId="07ADCE69" w14:textId="5D3FE1DE" w:rsidR="00FC1D38" w:rsidRDefault="00FC1D38" w:rsidP="00AE28FA">
            <w:pPr>
              <w:spacing w:line="360" w:lineRule="auto"/>
            </w:pPr>
            <w:r>
              <w:t>Data collection</w:t>
            </w:r>
          </w:p>
        </w:tc>
        <w:tc>
          <w:tcPr>
            <w:tcW w:w="884" w:type="dxa"/>
          </w:tcPr>
          <w:p w14:paraId="31D435BD" w14:textId="54A97694" w:rsidR="00FC1D38" w:rsidRDefault="004109CC" w:rsidP="00AE28FA">
            <w:pPr>
              <w:spacing w:line="360" w:lineRule="auto"/>
            </w:pPr>
            <w:r>
              <w:t>3</w:t>
            </w:r>
          </w:p>
        </w:tc>
      </w:tr>
      <w:tr w:rsidR="00FC1D38" w14:paraId="37E4B49A" w14:textId="77777777" w:rsidTr="00411D23">
        <w:tc>
          <w:tcPr>
            <w:tcW w:w="985" w:type="dxa"/>
          </w:tcPr>
          <w:p w14:paraId="65E664BF" w14:textId="5BF156A7" w:rsidR="00FC1D38" w:rsidRDefault="00FC1D38" w:rsidP="00AE28FA">
            <w:pPr>
              <w:spacing w:line="360" w:lineRule="auto"/>
            </w:pPr>
            <w:r>
              <w:t>5</w:t>
            </w:r>
          </w:p>
        </w:tc>
        <w:tc>
          <w:tcPr>
            <w:tcW w:w="7481" w:type="dxa"/>
          </w:tcPr>
          <w:p w14:paraId="52B3D086" w14:textId="28335C04" w:rsidR="00FC1D38" w:rsidRDefault="00FC1D38" w:rsidP="00AE28FA">
            <w:pPr>
              <w:spacing w:line="360" w:lineRule="auto"/>
            </w:pPr>
            <w:r>
              <w:t>Tools used</w:t>
            </w:r>
          </w:p>
        </w:tc>
        <w:tc>
          <w:tcPr>
            <w:tcW w:w="884" w:type="dxa"/>
          </w:tcPr>
          <w:p w14:paraId="5753760D" w14:textId="0436F797" w:rsidR="00FC1D38" w:rsidRDefault="004109CC" w:rsidP="00AE28FA">
            <w:pPr>
              <w:spacing w:line="360" w:lineRule="auto"/>
            </w:pPr>
            <w:r>
              <w:t>4</w:t>
            </w:r>
          </w:p>
        </w:tc>
      </w:tr>
      <w:tr w:rsidR="00FC1D38" w14:paraId="797DBF4D" w14:textId="77777777" w:rsidTr="00411D23">
        <w:tc>
          <w:tcPr>
            <w:tcW w:w="985" w:type="dxa"/>
          </w:tcPr>
          <w:p w14:paraId="47F72655" w14:textId="6820F6FD" w:rsidR="00FC1D38" w:rsidRDefault="00FC1D38" w:rsidP="00AE28FA">
            <w:pPr>
              <w:spacing w:line="360" w:lineRule="auto"/>
            </w:pPr>
            <w:r>
              <w:t>6</w:t>
            </w:r>
          </w:p>
        </w:tc>
        <w:tc>
          <w:tcPr>
            <w:tcW w:w="7481" w:type="dxa"/>
          </w:tcPr>
          <w:p w14:paraId="6F866637" w14:textId="5E5AB240" w:rsidR="00FC1D38" w:rsidRDefault="00FC1D38" w:rsidP="00AE28FA">
            <w:pPr>
              <w:spacing w:line="360" w:lineRule="auto"/>
            </w:pPr>
            <w:r>
              <w:t>Data cleaning and preparation</w:t>
            </w:r>
          </w:p>
        </w:tc>
        <w:tc>
          <w:tcPr>
            <w:tcW w:w="884" w:type="dxa"/>
          </w:tcPr>
          <w:p w14:paraId="120C35EF" w14:textId="4BC51DF1" w:rsidR="00FC1D38" w:rsidRDefault="004109CC" w:rsidP="00AE28FA">
            <w:pPr>
              <w:spacing w:line="360" w:lineRule="auto"/>
            </w:pPr>
            <w:r>
              <w:t>4</w:t>
            </w:r>
          </w:p>
        </w:tc>
      </w:tr>
      <w:tr w:rsidR="00FC1D38" w14:paraId="61E43972" w14:textId="77777777" w:rsidTr="00411D23">
        <w:tc>
          <w:tcPr>
            <w:tcW w:w="985" w:type="dxa"/>
          </w:tcPr>
          <w:p w14:paraId="4A8A6FC0" w14:textId="0B7CC261" w:rsidR="00FC1D38" w:rsidRDefault="00FC1D38" w:rsidP="00AE28FA">
            <w:pPr>
              <w:spacing w:line="360" w:lineRule="auto"/>
            </w:pPr>
            <w:r>
              <w:t>7</w:t>
            </w:r>
          </w:p>
        </w:tc>
        <w:tc>
          <w:tcPr>
            <w:tcW w:w="7481" w:type="dxa"/>
          </w:tcPr>
          <w:p w14:paraId="3BEDF344" w14:textId="6D1E0F0E" w:rsidR="00FC1D38" w:rsidRDefault="00FC1D38" w:rsidP="00AE28FA">
            <w:pPr>
              <w:spacing w:line="360" w:lineRule="auto"/>
            </w:pPr>
            <w:r>
              <w:t>Analysis</w:t>
            </w:r>
          </w:p>
        </w:tc>
        <w:tc>
          <w:tcPr>
            <w:tcW w:w="884" w:type="dxa"/>
          </w:tcPr>
          <w:p w14:paraId="329A3B5D" w14:textId="1300C4ED" w:rsidR="00FC1D38" w:rsidRDefault="00942276" w:rsidP="00AE28FA">
            <w:pPr>
              <w:spacing w:line="360" w:lineRule="auto"/>
            </w:pPr>
            <w:r>
              <w:t>4</w:t>
            </w:r>
          </w:p>
        </w:tc>
      </w:tr>
      <w:tr w:rsidR="00E31326" w14:paraId="201B0F0E" w14:textId="77777777" w:rsidTr="00411D23">
        <w:tc>
          <w:tcPr>
            <w:tcW w:w="985" w:type="dxa"/>
          </w:tcPr>
          <w:p w14:paraId="5CE1DB71" w14:textId="491D5F55" w:rsidR="00E31326" w:rsidRDefault="00E31326" w:rsidP="00AE28FA">
            <w:pPr>
              <w:spacing w:line="360" w:lineRule="auto"/>
            </w:pPr>
            <w:r>
              <w:t>8</w:t>
            </w:r>
          </w:p>
        </w:tc>
        <w:tc>
          <w:tcPr>
            <w:tcW w:w="7481" w:type="dxa"/>
          </w:tcPr>
          <w:p w14:paraId="5FAC6839" w14:textId="46C9F5C4" w:rsidR="00E31326" w:rsidRDefault="00E31326" w:rsidP="00AE28FA">
            <w:pPr>
              <w:spacing w:line="360" w:lineRule="auto"/>
            </w:pPr>
            <w:r>
              <w:t xml:space="preserve">Conclusion and </w:t>
            </w:r>
            <w:r w:rsidR="006951D1">
              <w:t xml:space="preserve">business </w:t>
            </w:r>
            <w:r>
              <w:t>recommendations</w:t>
            </w:r>
          </w:p>
        </w:tc>
        <w:tc>
          <w:tcPr>
            <w:tcW w:w="884" w:type="dxa"/>
          </w:tcPr>
          <w:p w14:paraId="74273B4E" w14:textId="5CEACEE4" w:rsidR="00E31326" w:rsidRDefault="00942276" w:rsidP="00AE28FA">
            <w:pPr>
              <w:spacing w:line="360" w:lineRule="auto"/>
            </w:pPr>
            <w:r>
              <w:t>8</w:t>
            </w:r>
          </w:p>
        </w:tc>
      </w:tr>
      <w:tr w:rsidR="00FC1D38" w14:paraId="28848EA0" w14:textId="77777777" w:rsidTr="00411D23">
        <w:tc>
          <w:tcPr>
            <w:tcW w:w="985" w:type="dxa"/>
          </w:tcPr>
          <w:p w14:paraId="24AA3E42" w14:textId="36C82694" w:rsidR="00FC1D38" w:rsidRDefault="00E31326" w:rsidP="00AE28FA">
            <w:pPr>
              <w:spacing w:line="360" w:lineRule="auto"/>
            </w:pPr>
            <w:r>
              <w:t>9</w:t>
            </w:r>
          </w:p>
        </w:tc>
        <w:tc>
          <w:tcPr>
            <w:tcW w:w="7481" w:type="dxa"/>
          </w:tcPr>
          <w:p w14:paraId="32231DAE" w14:textId="4EDD0DC2" w:rsidR="00FC1D38" w:rsidRDefault="00FC1D38" w:rsidP="00AE28FA">
            <w:pPr>
              <w:spacing w:line="360" w:lineRule="auto"/>
            </w:pPr>
            <w:r>
              <w:t>Appendix</w:t>
            </w:r>
          </w:p>
        </w:tc>
        <w:tc>
          <w:tcPr>
            <w:tcW w:w="884" w:type="dxa"/>
          </w:tcPr>
          <w:p w14:paraId="08365C6E" w14:textId="78586BDD" w:rsidR="00FC1D38" w:rsidRDefault="00942276" w:rsidP="00AE28FA">
            <w:pPr>
              <w:spacing w:line="360" w:lineRule="auto"/>
            </w:pPr>
            <w:r>
              <w:t>9</w:t>
            </w:r>
          </w:p>
        </w:tc>
      </w:tr>
      <w:tr w:rsidR="00FC1D38" w14:paraId="73C4DCE4" w14:textId="77777777" w:rsidTr="00411D23">
        <w:tc>
          <w:tcPr>
            <w:tcW w:w="985" w:type="dxa"/>
          </w:tcPr>
          <w:p w14:paraId="482FF7C0" w14:textId="09EA3B9E" w:rsidR="00FC1D38" w:rsidRDefault="00E31326" w:rsidP="00AE28FA">
            <w:pPr>
              <w:spacing w:line="360" w:lineRule="auto"/>
            </w:pPr>
            <w:r>
              <w:t>10</w:t>
            </w:r>
          </w:p>
        </w:tc>
        <w:tc>
          <w:tcPr>
            <w:tcW w:w="7481" w:type="dxa"/>
          </w:tcPr>
          <w:p w14:paraId="73405378" w14:textId="220C431C" w:rsidR="00FC1D38" w:rsidRDefault="00FC1D38" w:rsidP="00AE28FA">
            <w:pPr>
              <w:spacing w:line="360" w:lineRule="auto"/>
            </w:pPr>
            <w:r>
              <w:t>Reference</w:t>
            </w:r>
          </w:p>
        </w:tc>
        <w:tc>
          <w:tcPr>
            <w:tcW w:w="884" w:type="dxa"/>
          </w:tcPr>
          <w:p w14:paraId="05CF10D1" w14:textId="6D690E99" w:rsidR="00FC1D38" w:rsidRDefault="00942276" w:rsidP="00AE28FA">
            <w:pPr>
              <w:spacing w:line="360" w:lineRule="auto"/>
            </w:pPr>
            <w:r>
              <w:t>9</w:t>
            </w:r>
            <w:bookmarkStart w:id="0" w:name="_GoBack"/>
            <w:bookmarkEnd w:id="0"/>
          </w:p>
        </w:tc>
      </w:tr>
    </w:tbl>
    <w:p w14:paraId="1EDD794C" w14:textId="77777777" w:rsidR="00087697" w:rsidRPr="00087697" w:rsidRDefault="00087697" w:rsidP="00087697"/>
    <w:p w14:paraId="6F7A37C7" w14:textId="77777777" w:rsidR="00087697" w:rsidRDefault="00087697">
      <w:pPr>
        <w:rPr>
          <w:rFonts w:asciiTheme="majorHAnsi" w:eastAsiaTheme="majorEastAsia" w:hAnsiTheme="majorHAnsi" w:cstheme="majorBidi"/>
          <w:color w:val="1F3864" w:themeColor="accent1" w:themeShade="80"/>
          <w:sz w:val="36"/>
          <w:szCs w:val="36"/>
        </w:rPr>
      </w:pPr>
      <w:r>
        <w:br w:type="page"/>
      </w:r>
    </w:p>
    <w:p w14:paraId="05556254" w14:textId="4B3D7395" w:rsidR="00B506AC" w:rsidRDefault="00257E4E" w:rsidP="006E51FC">
      <w:pPr>
        <w:pStyle w:val="Heading1"/>
      </w:pPr>
      <w:r>
        <w:lastRenderedPageBreak/>
        <w:t>Executive Summary:</w:t>
      </w:r>
    </w:p>
    <w:p w14:paraId="116E2BFE" w14:textId="6A7563F5" w:rsidR="0013719C" w:rsidRDefault="001B4CB4" w:rsidP="005011AF">
      <w:pPr>
        <w:jc w:val="both"/>
      </w:pPr>
      <w:r>
        <w:t xml:space="preserve">Indian Premier League (IPL) is one of </w:t>
      </w:r>
      <w:r w:rsidR="00EF0B81">
        <w:t xml:space="preserve">the </w:t>
      </w:r>
      <w:r>
        <w:t xml:space="preserve">most viewed and followed sports events in India. </w:t>
      </w:r>
      <w:r w:rsidR="00D94B7B">
        <w:t xml:space="preserve">Fans express their views in social media like Twitter &amp; Facebook. </w:t>
      </w:r>
      <w:r>
        <w:t xml:space="preserve">In this project, the tweets that were recorded during the IPL </w:t>
      </w:r>
      <w:r w:rsidR="00D94B7B">
        <w:t xml:space="preserve">2018 and the user posts from fans in Facebook official pages </w:t>
      </w:r>
      <w:r>
        <w:t xml:space="preserve">are </w:t>
      </w:r>
      <w:r w:rsidR="00D94B7B">
        <w:t xml:space="preserve">extracted and </w:t>
      </w:r>
      <w:r>
        <w:t>analyzed for sentiment</w:t>
      </w:r>
      <w:r w:rsidR="00D94B7B">
        <w:t>s and cluster fans into different segments</w:t>
      </w:r>
      <w:r>
        <w:t>.</w:t>
      </w:r>
      <w:r w:rsidR="009C5B78">
        <w:t xml:space="preserve"> The objective of this study is to </w:t>
      </w:r>
      <w:r w:rsidR="001B2A14">
        <w:t xml:space="preserve">see how the fans reacted </w:t>
      </w:r>
      <w:r w:rsidR="00D94B7B">
        <w:t>during this IPL season</w:t>
      </w:r>
      <w:r w:rsidR="001B2A14">
        <w:t>.</w:t>
      </w:r>
    </w:p>
    <w:p w14:paraId="17DBF3DA" w14:textId="0CD62B95" w:rsidR="0013719C" w:rsidRDefault="0013719C" w:rsidP="006E51FC">
      <w:pPr>
        <w:pStyle w:val="Heading1"/>
      </w:pPr>
      <w:r>
        <w:t>Introduction:</w:t>
      </w:r>
    </w:p>
    <w:p w14:paraId="52C6E766" w14:textId="19723E7A" w:rsidR="0013719C" w:rsidRDefault="00153E98" w:rsidP="005011AF">
      <w:pPr>
        <w:jc w:val="both"/>
      </w:pPr>
      <w:r>
        <w:t>During the peak cricket season in India from April till end of May, IPL is consistently proving to be a major factor of entrainment for many people in India.</w:t>
      </w:r>
      <w:r w:rsidR="003D17F9">
        <w:t xml:space="preserve"> </w:t>
      </w:r>
      <w:r w:rsidR="00954B77">
        <w:t xml:space="preserve">During this season, </w:t>
      </w:r>
      <w:r w:rsidR="001407CA">
        <w:t xml:space="preserve">there will be more posts and tweets from the fans across the country expressing their feelings for their team. </w:t>
      </w:r>
      <w:r w:rsidR="00FB1AAF">
        <w:t>The purpose behind this study is to analyze the sentiments</w:t>
      </w:r>
      <w:r w:rsidR="005304D4">
        <w:t xml:space="preserve"> for different </w:t>
      </w:r>
      <w:r w:rsidR="001407CA">
        <w:t>teams/</w:t>
      </w:r>
      <w:r w:rsidR="005304D4">
        <w:t>players</w:t>
      </w:r>
      <w:r w:rsidR="00FB1AAF">
        <w:t xml:space="preserve"> from tweets</w:t>
      </w:r>
      <w:r w:rsidR="001407CA">
        <w:t>/posts</w:t>
      </w:r>
      <w:r w:rsidR="00FB1AAF">
        <w:t xml:space="preserve"> that were tweeted under the hashta</w:t>
      </w:r>
      <w:r w:rsidR="001407CA">
        <w:t>gs</w:t>
      </w:r>
      <w:r w:rsidR="005304D4">
        <w:t>.</w:t>
      </w:r>
    </w:p>
    <w:p w14:paraId="655D92F0" w14:textId="137DA305" w:rsidR="00F91BB2" w:rsidRDefault="00F91BB2" w:rsidP="006E51FC">
      <w:pPr>
        <w:pStyle w:val="Heading1"/>
      </w:pPr>
      <w:r>
        <w:t>Motivation for this study:</w:t>
      </w:r>
    </w:p>
    <w:p w14:paraId="55E3A891" w14:textId="5DA5F95B" w:rsidR="0050593F" w:rsidRDefault="0050593F" w:rsidP="005011AF">
      <w:pPr>
        <w:jc w:val="both"/>
      </w:pPr>
      <w:r>
        <w:t xml:space="preserve">As it is always for popularity of players and teams, </w:t>
      </w:r>
      <w:r w:rsidR="001407CA">
        <w:t>each fan will support for a team and oppose other teams</w:t>
      </w:r>
      <w:r>
        <w:t xml:space="preserve">. There are endless discussions and threads on social media </w:t>
      </w:r>
      <w:r w:rsidR="00FE7BA1">
        <w:t>arguing that IPL is scripted</w:t>
      </w:r>
      <w:r w:rsidR="001407CA">
        <w:t xml:space="preserve"> especially against CSK</w:t>
      </w:r>
      <w:r w:rsidR="00B67051">
        <w:t>. The motivation for this study is to hence capture the fan sentiment of how tweets were posted during the IPL finals match and to compare the sentiment level for different players and tweets from different cities.</w:t>
      </w:r>
    </w:p>
    <w:p w14:paraId="15B20DEF" w14:textId="494C0A5B" w:rsidR="00F91BB2" w:rsidRDefault="00C51E19" w:rsidP="006E51FC">
      <w:pPr>
        <w:pStyle w:val="Heading1"/>
      </w:pPr>
      <w:r>
        <w:t>Questions &amp; Hypothesis:</w:t>
      </w:r>
    </w:p>
    <w:p w14:paraId="05360F04" w14:textId="4ED38578" w:rsidR="00C51E19" w:rsidRDefault="00BE0A7F" w:rsidP="005011AF">
      <w:pPr>
        <w:jc w:val="both"/>
      </w:pPr>
      <w:r>
        <w:t>The questions that I would like to test using the data collected are:</w:t>
      </w:r>
    </w:p>
    <w:p w14:paraId="4ED1115F" w14:textId="435C0C0C" w:rsidR="00BE0A7F" w:rsidRDefault="006C0289" w:rsidP="005011AF">
      <w:pPr>
        <w:pStyle w:val="ListParagraph"/>
        <w:numPr>
          <w:ilvl w:val="0"/>
          <w:numId w:val="1"/>
        </w:numPr>
        <w:jc w:val="both"/>
      </w:pPr>
      <w:r>
        <w:t>What is the sentiment level for players from both the team? Which player had the highest sentiment score and which player had the lowest sentiment score?</w:t>
      </w:r>
      <w:r w:rsidR="005011AF">
        <w:t xml:space="preserve"> </w:t>
      </w:r>
    </w:p>
    <w:p w14:paraId="3D470918" w14:textId="45533DE6" w:rsidR="001407CA" w:rsidRDefault="001407CA" w:rsidP="005011AF">
      <w:pPr>
        <w:pStyle w:val="ListParagraph"/>
        <w:numPr>
          <w:ilvl w:val="0"/>
          <w:numId w:val="1"/>
        </w:numPr>
        <w:jc w:val="both"/>
      </w:pPr>
      <w:r>
        <w:t>Can we cluster, or group fans based on their expressions?</w:t>
      </w:r>
    </w:p>
    <w:p w14:paraId="08C588E9" w14:textId="0365E5C0" w:rsidR="001407CA" w:rsidRDefault="001407CA" w:rsidP="005011AF">
      <w:pPr>
        <w:pStyle w:val="ListParagraph"/>
        <w:numPr>
          <w:ilvl w:val="0"/>
          <w:numId w:val="1"/>
        </w:numPr>
        <w:jc w:val="both"/>
      </w:pPr>
      <w:r>
        <w:t>Commonly used bi-grams, trending tweets and their expressions</w:t>
      </w:r>
    </w:p>
    <w:p w14:paraId="3CAA81CD" w14:textId="2B2178A6" w:rsidR="006A56BD" w:rsidRDefault="00BD0C48" w:rsidP="00B00167">
      <w:pPr>
        <w:pStyle w:val="Heading1"/>
      </w:pPr>
      <w:r>
        <w:t>Data collection</w:t>
      </w:r>
      <w:r w:rsidR="00475055">
        <w:t>:</w:t>
      </w:r>
    </w:p>
    <w:p w14:paraId="4134BB97" w14:textId="6DCD32BF" w:rsidR="008B3CA9" w:rsidRDefault="001407CA" w:rsidP="00EC275E">
      <w:pPr>
        <w:pStyle w:val="ListParagraph"/>
        <w:numPr>
          <w:ilvl w:val="0"/>
          <w:numId w:val="2"/>
        </w:numPr>
        <w:spacing w:before="240" w:line="360" w:lineRule="auto"/>
        <w:jc w:val="both"/>
      </w:pPr>
      <w:r>
        <w:t>T</w:t>
      </w:r>
      <w:r w:rsidR="009849B6">
        <w:t xml:space="preserve">weets collected from </w:t>
      </w:r>
      <w:r w:rsidR="00031EDD">
        <w:t xml:space="preserve">twitter using </w:t>
      </w:r>
      <w:r>
        <w:t>different hashtags like IPL, CSK, RCB etc...</w:t>
      </w:r>
      <w:r w:rsidR="00031EDD">
        <w:t xml:space="preserve"> through out the </w:t>
      </w:r>
      <w:r>
        <w:t>season and post the IPL finals.</w:t>
      </w:r>
    </w:p>
    <w:p w14:paraId="7420C47E" w14:textId="14A54E94" w:rsidR="001407CA" w:rsidRDefault="001407CA" w:rsidP="00EC275E">
      <w:pPr>
        <w:pStyle w:val="ListParagraph"/>
        <w:numPr>
          <w:ilvl w:val="0"/>
          <w:numId w:val="2"/>
        </w:numPr>
        <w:spacing w:before="240" w:line="360" w:lineRule="auto"/>
        <w:jc w:val="both"/>
      </w:pPr>
      <w:r>
        <w:t xml:space="preserve">Facebook Posts from fans from each </w:t>
      </w:r>
      <w:r w:rsidR="00AF7897">
        <w:t>team’s</w:t>
      </w:r>
      <w:r>
        <w:t xml:space="preserve"> official pages were scrapped.</w:t>
      </w:r>
    </w:p>
    <w:p w14:paraId="409635EB" w14:textId="77777777" w:rsidR="001407CA" w:rsidRDefault="001407CA" w:rsidP="001407CA">
      <w:pPr>
        <w:pStyle w:val="ListParagraph"/>
        <w:spacing w:before="240" w:line="360" w:lineRule="auto"/>
        <w:jc w:val="both"/>
      </w:pPr>
    </w:p>
    <w:p w14:paraId="2CCE583E" w14:textId="1E483027" w:rsidR="00CA165E" w:rsidRDefault="00CA165E" w:rsidP="00B00167">
      <w:pPr>
        <w:pStyle w:val="Heading1"/>
      </w:pPr>
      <w:r>
        <w:lastRenderedPageBreak/>
        <w:t>Tools used:</w:t>
      </w:r>
    </w:p>
    <w:p w14:paraId="526C1352" w14:textId="29040CC5" w:rsidR="00CA165E" w:rsidRDefault="006C6E5A" w:rsidP="006C6E5A">
      <w:pPr>
        <w:pStyle w:val="ListParagraph"/>
        <w:numPr>
          <w:ilvl w:val="0"/>
          <w:numId w:val="7"/>
        </w:numPr>
        <w:spacing w:before="240" w:line="360" w:lineRule="auto"/>
        <w:jc w:val="both"/>
      </w:pPr>
      <w:r>
        <w:t>Python:</w:t>
      </w:r>
    </w:p>
    <w:p w14:paraId="1B6AAB39" w14:textId="1FC4FD0D" w:rsidR="006C6E5A" w:rsidRDefault="006C6E5A" w:rsidP="006C6E5A">
      <w:pPr>
        <w:pStyle w:val="ListParagraph"/>
        <w:numPr>
          <w:ilvl w:val="1"/>
          <w:numId w:val="7"/>
        </w:numPr>
        <w:spacing w:before="240" w:line="360" w:lineRule="auto"/>
        <w:jc w:val="both"/>
      </w:pPr>
      <w:r>
        <w:t>Tweepy for gathering tweets</w:t>
      </w:r>
    </w:p>
    <w:p w14:paraId="632C939E" w14:textId="21A60A66" w:rsidR="006C6E5A" w:rsidRDefault="001407CA" w:rsidP="006C6E5A">
      <w:pPr>
        <w:pStyle w:val="ListParagraph"/>
        <w:numPr>
          <w:ilvl w:val="1"/>
          <w:numId w:val="7"/>
        </w:numPr>
        <w:spacing w:before="240" w:line="360" w:lineRule="auto"/>
        <w:jc w:val="both"/>
      </w:pPr>
      <w:r>
        <w:t>Facebook REST API</w:t>
      </w:r>
      <w:r w:rsidR="006C6E5A">
        <w:t xml:space="preserve"> for </w:t>
      </w:r>
      <w:r>
        <w:t>scrapping Facebook posts</w:t>
      </w:r>
    </w:p>
    <w:p w14:paraId="00F62EF2" w14:textId="4BCCE651" w:rsidR="006C6E5A" w:rsidRDefault="006C6E5A" w:rsidP="006C6E5A">
      <w:pPr>
        <w:pStyle w:val="ListParagraph"/>
        <w:numPr>
          <w:ilvl w:val="1"/>
          <w:numId w:val="7"/>
        </w:numPr>
        <w:spacing w:before="240" w:line="360" w:lineRule="auto"/>
        <w:jc w:val="both"/>
      </w:pPr>
      <w:r>
        <w:t>NLTK</w:t>
      </w:r>
      <w:r w:rsidR="001407CA">
        <w:t xml:space="preserve"> and related libraries</w:t>
      </w:r>
      <w:r>
        <w:t xml:space="preserve"> for sentiment scores calculation</w:t>
      </w:r>
    </w:p>
    <w:p w14:paraId="154238C0" w14:textId="0F23C2B9" w:rsidR="001407CA" w:rsidRDefault="001407CA" w:rsidP="006C6E5A">
      <w:pPr>
        <w:pStyle w:val="ListParagraph"/>
        <w:numPr>
          <w:ilvl w:val="1"/>
          <w:numId w:val="7"/>
        </w:numPr>
        <w:spacing w:before="240" w:line="360" w:lineRule="auto"/>
        <w:jc w:val="both"/>
      </w:pPr>
      <w:r>
        <w:t>Matplotlib in python for visualization</w:t>
      </w:r>
    </w:p>
    <w:p w14:paraId="3E0F310C" w14:textId="0C963E61" w:rsidR="000F46B7" w:rsidRDefault="000F46B7" w:rsidP="00B00167">
      <w:pPr>
        <w:pStyle w:val="Heading1"/>
      </w:pPr>
      <w:r>
        <w:t>Data cleaning and preparation:</w:t>
      </w:r>
    </w:p>
    <w:p w14:paraId="7AE3D0F2" w14:textId="24C43D76" w:rsidR="00571DAC" w:rsidRDefault="00571DAC" w:rsidP="00571DAC">
      <w:pPr>
        <w:pStyle w:val="ListParagraph"/>
        <w:numPr>
          <w:ilvl w:val="0"/>
          <w:numId w:val="3"/>
        </w:numPr>
        <w:spacing w:before="240" w:line="360" w:lineRule="auto"/>
        <w:jc w:val="both"/>
      </w:pPr>
      <w:r>
        <w:t>Tweepy twitter API was used to gather the twitter streaming trends for the live tweets. The tweets were dumped in a JSON file.</w:t>
      </w:r>
    </w:p>
    <w:p w14:paraId="1776AC77" w14:textId="3291BD17" w:rsidR="00AF7897" w:rsidRDefault="00AF7897" w:rsidP="00571DAC">
      <w:pPr>
        <w:pStyle w:val="ListParagraph"/>
        <w:numPr>
          <w:ilvl w:val="0"/>
          <w:numId w:val="3"/>
        </w:numPr>
        <w:spacing w:before="240" w:line="360" w:lineRule="auto"/>
        <w:jc w:val="both"/>
      </w:pPr>
      <w:r>
        <w:t xml:space="preserve">Tweets were collected through the season for </w:t>
      </w:r>
      <w:r w:rsidR="00154287">
        <w:t>different teams under their team name hashtags and saved separately as JSON file.</w:t>
      </w:r>
    </w:p>
    <w:p w14:paraId="1C0FEDA1" w14:textId="267A9C33" w:rsidR="00154287" w:rsidRDefault="00154287" w:rsidP="00571DAC">
      <w:pPr>
        <w:pStyle w:val="ListParagraph"/>
        <w:numPr>
          <w:ilvl w:val="0"/>
          <w:numId w:val="3"/>
        </w:numPr>
        <w:spacing w:before="240" w:line="360" w:lineRule="auto"/>
        <w:jc w:val="both"/>
      </w:pPr>
      <w:r>
        <w:t>Similarly, Posts from Facebook fan pages were collected using REST API and saved as JSON file throughout the season and post season.</w:t>
      </w:r>
    </w:p>
    <w:p w14:paraId="48C71337" w14:textId="65CF53EE" w:rsidR="00154287" w:rsidRDefault="00154287" w:rsidP="00571DAC">
      <w:pPr>
        <w:pStyle w:val="ListParagraph"/>
        <w:numPr>
          <w:ilvl w:val="0"/>
          <w:numId w:val="3"/>
        </w:numPr>
        <w:spacing w:before="240" w:line="360" w:lineRule="auto"/>
        <w:jc w:val="both"/>
      </w:pPr>
      <w:r>
        <w:t xml:space="preserve">Ensured columns/information’s from Twitter &amp; FB matches </w:t>
      </w:r>
    </w:p>
    <w:p w14:paraId="4D08CAA7" w14:textId="7BE896DE" w:rsidR="00154287" w:rsidRDefault="00154287" w:rsidP="00571DAC">
      <w:pPr>
        <w:pStyle w:val="ListParagraph"/>
        <w:numPr>
          <w:ilvl w:val="0"/>
          <w:numId w:val="3"/>
        </w:numPr>
        <w:spacing w:before="240" w:line="360" w:lineRule="auto"/>
        <w:jc w:val="both"/>
      </w:pPr>
      <w:r>
        <w:t>Now all JSON files were combined into single file using Python</w:t>
      </w:r>
    </w:p>
    <w:p w14:paraId="65E6B344" w14:textId="611D60B8" w:rsidR="00F014CD" w:rsidRDefault="00F014CD" w:rsidP="00F014CD">
      <w:pPr>
        <w:pStyle w:val="ListParagraph"/>
        <w:numPr>
          <w:ilvl w:val="0"/>
          <w:numId w:val="3"/>
        </w:numPr>
        <w:spacing w:before="240" w:line="360" w:lineRule="auto"/>
        <w:jc w:val="both"/>
      </w:pPr>
      <w:r>
        <w:t xml:space="preserve">The JSON file is loaded back into the python environment and the fields such as: </w:t>
      </w:r>
      <w:r w:rsidRPr="00F014CD">
        <w:t>Username, Tweet, Likes, Retweets, DateTime, Lang</w:t>
      </w:r>
      <w:r>
        <w:t>uage</w:t>
      </w:r>
      <w:r w:rsidRPr="00F014CD">
        <w:t>, Geo</w:t>
      </w:r>
      <w:r>
        <w:t>graphy and</w:t>
      </w:r>
      <w:r w:rsidRPr="00F014CD">
        <w:t xml:space="preserve"> Source</w:t>
      </w:r>
      <w:r w:rsidR="00C15056">
        <w:t xml:space="preserve"> are converted into a dataframe.</w:t>
      </w:r>
    </w:p>
    <w:p w14:paraId="3F146A34" w14:textId="4695B69F" w:rsidR="00256869" w:rsidRDefault="00256869" w:rsidP="00F014CD">
      <w:pPr>
        <w:pStyle w:val="ListParagraph"/>
        <w:numPr>
          <w:ilvl w:val="0"/>
          <w:numId w:val="3"/>
        </w:numPr>
        <w:spacing w:before="240" w:line="360" w:lineRule="auto"/>
        <w:jc w:val="both"/>
      </w:pPr>
      <w:r>
        <w:t>Using NLTK library, Tweets were Tokenized first. Removed Stop words from the Tweets.</w:t>
      </w:r>
    </w:p>
    <w:p w14:paraId="788BCFA5" w14:textId="1751DDA2" w:rsidR="00256869" w:rsidRDefault="00256869" w:rsidP="00F014CD">
      <w:pPr>
        <w:pStyle w:val="ListParagraph"/>
        <w:numPr>
          <w:ilvl w:val="0"/>
          <w:numId w:val="3"/>
        </w:numPr>
        <w:spacing w:before="240" w:line="360" w:lineRule="auto"/>
        <w:jc w:val="both"/>
      </w:pPr>
      <w:r>
        <w:t>Then special Characters were also removed to get final clean data for further analysis.</w:t>
      </w:r>
    </w:p>
    <w:p w14:paraId="3E75DDD0" w14:textId="77777777" w:rsidR="00256869" w:rsidRDefault="00256869" w:rsidP="00942276">
      <w:pPr>
        <w:spacing w:before="240" w:line="360" w:lineRule="auto"/>
        <w:jc w:val="both"/>
      </w:pPr>
    </w:p>
    <w:p w14:paraId="39AE1729" w14:textId="7EE01D9C" w:rsidR="00BF51B6" w:rsidRDefault="00BF51B6" w:rsidP="00B00167">
      <w:pPr>
        <w:pStyle w:val="Heading1"/>
      </w:pPr>
      <w:r>
        <w:t>Analysis:</w:t>
      </w:r>
    </w:p>
    <w:p w14:paraId="76DCE766" w14:textId="13A62C78" w:rsidR="00881E2B" w:rsidRDefault="00881E2B" w:rsidP="00881E2B"/>
    <w:p w14:paraId="6904A72C" w14:textId="7589F6FF" w:rsidR="00881E2B" w:rsidRDefault="00881E2B" w:rsidP="00881E2B">
      <w:r>
        <w:t xml:space="preserve">From the data which I have collected, below are list of </w:t>
      </w:r>
      <w:proofErr w:type="gramStart"/>
      <w:r>
        <w:t>summary</w:t>
      </w:r>
      <w:proofErr w:type="gramEnd"/>
      <w:r>
        <w:t xml:space="preserve"> of the analysis.</w:t>
      </w:r>
    </w:p>
    <w:p w14:paraId="48D597B0" w14:textId="7E34FCBB" w:rsidR="00881E2B" w:rsidRDefault="00881E2B" w:rsidP="00881E2B">
      <w:r>
        <w:t>1)  Top 20 common Hashtags from Fans</w:t>
      </w:r>
    </w:p>
    <w:p w14:paraId="476C7284" w14:textId="6D557933" w:rsidR="00881E2B" w:rsidRDefault="00881E2B" w:rsidP="00881E2B">
      <w:r>
        <w:rPr>
          <w:noProof/>
        </w:rPr>
        <w:lastRenderedPageBreak/>
        <w:drawing>
          <wp:inline distT="0" distB="0" distL="0" distR="0" wp14:anchorId="4745320D" wp14:editId="04033835">
            <wp:extent cx="2504907" cy="3276813"/>
            <wp:effectExtent l="19050" t="19050" r="1016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0007" cy="3309647"/>
                    </a:xfrm>
                    <a:prstGeom prst="rect">
                      <a:avLst/>
                    </a:prstGeom>
                    <a:ln w="9525">
                      <a:solidFill>
                        <a:schemeClr val="tx1"/>
                      </a:solidFill>
                    </a:ln>
                  </pic:spPr>
                </pic:pic>
              </a:graphicData>
            </a:graphic>
          </wp:inline>
        </w:drawing>
      </w:r>
    </w:p>
    <w:p w14:paraId="4B6F6F58" w14:textId="69B8B06F" w:rsidR="00881E2B" w:rsidRDefault="00881E2B" w:rsidP="00881E2B">
      <w:r>
        <w:t>2) Descriptive statistics how Fans are interested in Hashtags</w:t>
      </w:r>
    </w:p>
    <w:p w14:paraId="604616B8" w14:textId="1A624C2F" w:rsidR="00881E2B" w:rsidRDefault="00881E2B" w:rsidP="00881E2B">
      <w:r>
        <w:rPr>
          <w:noProof/>
        </w:rPr>
        <w:drawing>
          <wp:inline distT="0" distB="0" distL="0" distR="0" wp14:anchorId="54D5CFA7" wp14:editId="76A7B1F0">
            <wp:extent cx="4819650" cy="3738012"/>
            <wp:effectExtent l="19050" t="19050" r="19050"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5974" cy="3742917"/>
                    </a:xfrm>
                    <a:prstGeom prst="rect">
                      <a:avLst/>
                    </a:prstGeom>
                    <a:ln w="9525">
                      <a:solidFill>
                        <a:schemeClr val="tx1"/>
                      </a:solidFill>
                    </a:ln>
                  </pic:spPr>
                </pic:pic>
              </a:graphicData>
            </a:graphic>
          </wp:inline>
        </w:drawing>
      </w:r>
    </w:p>
    <w:p w14:paraId="481174A0" w14:textId="684503B7" w:rsidR="00881E2B" w:rsidRDefault="00881E2B" w:rsidP="00881E2B"/>
    <w:p w14:paraId="3AAC700D" w14:textId="77777777" w:rsidR="00942276" w:rsidRDefault="00942276" w:rsidP="00881E2B"/>
    <w:p w14:paraId="17C548FC" w14:textId="7683568A" w:rsidR="00881E2B" w:rsidRDefault="00881E2B" w:rsidP="00881E2B">
      <w:r>
        <w:lastRenderedPageBreak/>
        <w:t>3) Time Series Analysis, During Match Vs Off Match timings</w:t>
      </w:r>
    </w:p>
    <w:p w14:paraId="6664F158" w14:textId="7A812E56" w:rsidR="00881E2B" w:rsidRDefault="00881E2B" w:rsidP="00881E2B">
      <w:r>
        <w:rPr>
          <w:noProof/>
        </w:rPr>
        <w:drawing>
          <wp:inline distT="0" distB="0" distL="0" distR="0" wp14:anchorId="30E19B7B" wp14:editId="1F1D15DE">
            <wp:extent cx="4572000" cy="322897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3228975"/>
                    </a:xfrm>
                    <a:prstGeom prst="rect">
                      <a:avLst/>
                    </a:prstGeom>
                    <a:ln w="9525">
                      <a:solidFill>
                        <a:schemeClr val="tx1"/>
                      </a:solidFill>
                    </a:ln>
                  </pic:spPr>
                </pic:pic>
              </a:graphicData>
            </a:graphic>
          </wp:inline>
        </w:drawing>
      </w:r>
    </w:p>
    <w:p w14:paraId="48DB83CA" w14:textId="285BC19D" w:rsidR="006B5249" w:rsidRDefault="006B5249" w:rsidP="00881E2B"/>
    <w:p w14:paraId="631F66B8" w14:textId="1FA97EE7" w:rsidR="006B5249" w:rsidRDefault="006B5249" w:rsidP="00881E2B">
      <w:r>
        <w:t>4) Bag of Words from Data</w:t>
      </w:r>
    </w:p>
    <w:p w14:paraId="44762136" w14:textId="02E4DE6D" w:rsidR="006B5249" w:rsidRDefault="006B5249" w:rsidP="00881E2B"/>
    <w:p w14:paraId="2135ABDB" w14:textId="5142D467" w:rsidR="006B5249" w:rsidRDefault="006B5249" w:rsidP="00881E2B">
      <w:r>
        <w:rPr>
          <w:noProof/>
        </w:rPr>
        <w:drawing>
          <wp:inline distT="0" distB="0" distL="0" distR="0" wp14:anchorId="4968BD7C" wp14:editId="65F709E0">
            <wp:extent cx="5594888" cy="2750820"/>
            <wp:effectExtent l="19050" t="19050" r="25400" b="11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8942" cy="2762647"/>
                    </a:xfrm>
                    <a:prstGeom prst="rect">
                      <a:avLst/>
                    </a:prstGeom>
                    <a:ln w="9525">
                      <a:solidFill>
                        <a:schemeClr val="tx1"/>
                      </a:solidFill>
                    </a:ln>
                  </pic:spPr>
                </pic:pic>
              </a:graphicData>
            </a:graphic>
          </wp:inline>
        </w:drawing>
      </w:r>
    </w:p>
    <w:p w14:paraId="0BDB6131" w14:textId="66D6979A" w:rsidR="006B5249" w:rsidRDefault="006B5249" w:rsidP="00881E2B"/>
    <w:p w14:paraId="5182E21C" w14:textId="25292CFB" w:rsidR="006B5249" w:rsidRDefault="006B5249" w:rsidP="00881E2B"/>
    <w:p w14:paraId="37AF66BC" w14:textId="5F05140F" w:rsidR="006B5249" w:rsidRDefault="006B5249" w:rsidP="00881E2B"/>
    <w:p w14:paraId="60DF7484" w14:textId="699535EA" w:rsidR="006B5249" w:rsidRDefault="00423F37" w:rsidP="00881E2B">
      <w:r>
        <w:lastRenderedPageBreak/>
        <w:t>5) Top 20 frequently used Bi-Grams</w:t>
      </w:r>
    </w:p>
    <w:p w14:paraId="1C42360A" w14:textId="331FE3EB" w:rsidR="00423F37" w:rsidRDefault="00423F37" w:rsidP="00881E2B"/>
    <w:p w14:paraId="69777061" w14:textId="654901D6" w:rsidR="00423F37" w:rsidRDefault="00423F37" w:rsidP="00881E2B">
      <w:r>
        <w:rPr>
          <w:noProof/>
        </w:rPr>
        <w:drawing>
          <wp:inline distT="0" distB="0" distL="0" distR="0" wp14:anchorId="41D1DAF4" wp14:editId="0187604A">
            <wp:extent cx="2933700" cy="2609167"/>
            <wp:effectExtent l="19050" t="19050" r="19050" b="203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2490" cy="2643666"/>
                    </a:xfrm>
                    <a:prstGeom prst="rect">
                      <a:avLst/>
                    </a:prstGeom>
                    <a:ln w="9525">
                      <a:solidFill>
                        <a:schemeClr val="tx1"/>
                      </a:solidFill>
                    </a:ln>
                  </pic:spPr>
                </pic:pic>
              </a:graphicData>
            </a:graphic>
          </wp:inline>
        </w:drawing>
      </w:r>
    </w:p>
    <w:p w14:paraId="3CD867AD" w14:textId="752647CC" w:rsidR="00423F37" w:rsidRDefault="00423F37" w:rsidP="00881E2B">
      <w:r>
        <w:t>6) Top 20 tweets using rank algorithm</w:t>
      </w:r>
    </w:p>
    <w:p w14:paraId="589D40B0" w14:textId="23C78937" w:rsidR="00423F37" w:rsidRDefault="00423F37" w:rsidP="00881E2B"/>
    <w:p w14:paraId="38E7BE53" w14:textId="517E7CC7" w:rsidR="00423F37" w:rsidRDefault="00423F37" w:rsidP="00881E2B">
      <w:r>
        <w:rPr>
          <w:noProof/>
        </w:rPr>
        <w:drawing>
          <wp:inline distT="0" distB="0" distL="0" distR="0" wp14:anchorId="7C85CD2F" wp14:editId="4DACA22B">
            <wp:extent cx="5943600" cy="3467100"/>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67100"/>
                    </a:xfrm>
                    <a:prstGeom prst="rect">
                      <a:avLst/>
                    </a:prstGeom>
                    <a:ln w="9525">
                      <a:solidFill>
                        <a:schemeClr val="tx1"/>
                      </a:solidFill>
                    </a:ln>
                  </pic:spPr>
                </pic:pic>
              </a:graphicData>
            </a:graphic>
          </wp:inline>
        </w:drawing>
      </w:r>
    </w:p>
    <w:p w14:paraId="0EF1091F" w14:textId="72D63A4A" w:rsidR="00423F37" w:rsidRDefault="00423F37" w:rsidP="00881E2B"/>
    <w:p w14:paraId="1F870D97" w14:textId="1B211221" w:rsidR="00423F37" w:rsidRDefault="00423F37" w:rsidP="00881E2B"/>
    <w:p w14:paraId="5EC13F46" w14:textId="06FC04F5" w:rsidR="00423F37" w:rsidRDefault="00423F37" w:rsidP="00881E2B">
      <w:r>
        <w:lastRenderedPageBreak/>
        <w:t>7) Clustering Fans into 4 Categories</w:t>
      </w:r>
    </w:p>
    <w:p w14:paraId="0D56E6CD" w14:textId="59A6C91A" w:rsidR="00423F37" w:rsidRDefault="00423F37" w:rsidP="00881E2B">
      <w:r>
        <w:rPr>
          <w:noProof/>
        </w:rPr>
        <w:drawing>
          <wp:inline distT="0" distB="0" distL="0" distR="0" wp14:anchorId="23C4F7B6" wp14:editId="6AB946E8">
            <wp:extent cx="5943600" cy="2272030"/>
            <wp:effectExtent l="19050" t="19050" r="1905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72030"/>
                    </a:xfrm>
                    <a:prstGeom prst="rect">
                      <a:avLst/>
                    </a:prstGeom>
                    <a:ln w="9525">
                      <a:solidFill>
                        <a:schemeClr val="tx1"/>
                      </a:solidFill>
                    </a:ln>
                  </pic:spPr>
                </pic:pic>
              </a:graphicData>
            </a:graphic>
          </wp:inline>
        </w:drawing>
      </w:r>
    </w:p>
    <w:p w14:paraId="6E7DD61D" w14:textId="6C8C1769" w:rsidR="00394E4E" w:rsidRDefault="00394E4E" w:rsidP="00881E2B"/>
    <w:p w14:paraId="556B012B" w14:textId="3B8E0516" w:rsidR="00394E4E" w:rsidRDefault="00394E4E" w:rsidP="00881E2B">
      <w:r>
        <w:t>8) Network Analysis</w:t>
      </w:r>
    </w:p>
    <w:p w14:paraId="5265F28F" w14:textId="76CC8DE7" w:rsidR="00394E4E" w:rsidRPr="00881E2B" w:rsidRDefault="00394E4E" w:rsidP="00881E2B">
      <w:r>
        <w:rPr>
          <w:noProof/>
        </w:rPr>
        <w:drawing>
          <wp:inline distT="0" distB="0" distL="0" distR="0" wp14:anchorId="206CCB95" wp14:editId="5288B85B">
            <wp:extent cx="5943600" cy="2697480"/>
            <wp:effectExtent l="19050" t="19050" r="19050" b="266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97480"/>
                    </a:xfrm>
                    <a:prstGeom prst="rect">
                      <a:avLst/>
                    </a:prstGeom>
                    <a:ln w="9525">
                      <a:solidFill>
                        <a:schemeClr val="tx1"/>
                      </a:solidFill>
                    </a:ln>
                  </pic:spPr>
                </pic:pic>
              </a:graphicData>
            </a:graphic>
          </wp:inline>
        </w:drawing>
      </w:r>
    </w:p>
    <w:p w14:paraId="1E7EC693" w14:textId="3974466F" w:rsidR="0039129E" w:rsidRDefault="00315EBB" w:rsidP="00315EBB">
      <w:pPr>
        <w:pStyle w:val="Heading1"/>
      </w:pPr>
      <w:r>
        <w:t>Conclusion and Business Recommendations</w:t>
      </w:r>
      <w:r w:rsidR="0039129E">
        <w:t>:</w:t>
      </w:r>
    </w:p>
    <w:p w14:paraId="3CBED9D4" w14:textId="77777777" w:rsidR="00942276" w:rsidRPr="00942276" w:rsidRDefault="00942276" w:rsidP="00942276"/>
    <w:p w14:paraId="0C943B1B" w14:textId="5EF3D4E5" w:rsidR="00642899" w:rsidRDefault="006A3759" w:rsidP="006A3759">
      <w:pPr>
        <w:jc w:val="both"/>
      </w:pPr>
      <w:r>
        <w:t xml:space="preserve">Based on the analysis above, </w:t>
      </w:r>
      <w:r w:rsidR="001D398E">
        <w:t xml:space="preserve">Fans are more sensitive to their team about winning matches. Fan supports </w:t>
      </w:r>
      <w:proofErr w:type="gramStart"/>
      <w:r w:rsidR="001D398E">
        <w:t>particular team</w:t>
      </w:r>
      <w:proofErr w:type="gramEnd"/>
      <w:r w:rsidR="001D398E">
        <w:t xml:space="preserve"> based on their geographic location particularly. Fan Engagement is more when </w:t>
      </w:r>
      <w:proofErr w:type="gramStart"/>
      <w:r w:rsidR="001D398E">
        <w:t>particular team</w:t>
      </w:r>
      <w:proofErr w:type="gramEnd"/>
      <w:r w:rsidR="001D398E">
        <w:t xml:space="preserve"> quality for Playoff’s and into finals. Fans engaged with team winning more than players.</w:t>
      </w:r>
    </w:p>
    <w:p w14:paraId="4B3B4CA0" w14:textId="3CF7847F" w:rsidR="001D398E" w:rsidRDefault="001D398E" w:rsidP="006A3759">
      <w:pPr>
        <w:jc w:val="both"/>
      </w:pPr>
    </w:p>
    <w:p w14:paraId="5D31A437" w14:textId="77777777" w:rsidR="001D398E" w:rsidRDefault="001D398E" w:rsidP="006A3759">
      <w:pPr>
        <w:jc w:val="both"/>
        <w:rPr>
          <w:b/>
          <w:i/>
          <w:sz w:val="24"/>
          <w:u w:val="single"/>
        </w:rPr>
      </w:pPr>
    </w:p>
    <w:p w14:paraId="4113EB8C" w14:textId="77777777" w:rsidR="001D398E" w:rsidRDefault="001D398E" w:rsidP="006A3759">
      <w:pPr>
        <w:jc w:val="both"/>
        <w:rPr>
          <w:b/>
          <w:i/>
          <w:sz w:val="24"/>
          <w:u w:val="single"/>
        </w:rPr>
      </w:pPr>
    </w:p>
    <w:p w14:paraId="7EA2C4F7" w14:textId="5475AA52" w:rsidR="001D398E" w:rsidRPr="001D398E" w:rsidRDefault="001D398E" w:rsidP="006A3759">
      <w:pPr>
        <w:jc w:val="both"/>
        <w:rPr>
          <w:b/>
          <w:i/>
          <w:sz w:val="24"/>
          <w:u w:val="single"/>
        </w:rPr>
      </w:pPr>
      <w:r w:rsidRPr="001D398E">
        <w:rPr>
          <w:b/>
          <w:i/>
          <w:sz w:val="24"/>
          <w:u w:val="single"/>
        </w:rPr>
        <w:t>Recommendations:</w:t>
      </w:r>
    </w:p>
    <w:p w14:paraId="5EAA072C" w14:textId="30757538" w:rsidR="001D398E" w:rsidRDefault="001D398E" w:rsidP="006A3759">
      <w:pPr>
        <w:jc w:val="both"/>
      </w:pPr>
      <w:r>
        <w:t>When analyzing CSK tweets, “#</w:t>
      </w:r>
      <w:proofErr w:type="spellStart"/>
      <w:r w:rsidRPr="001D398E">
        <w:rPr>
          <w:b/>
        </w:rPr>
        <w:t>WhistlePodu</w:t>
      </w:r>
      <w:proofErr w:type="spellEnd"/>
      <w:r>
        <w:t>” tag was more equally tagged like #CSK tag. This emotionally connected more fans with team CSK, which is missing with other team. Hence each team must come with different theme which can connect with fans more easily.</w:t>
      </w:r>
    </w:p>
    <w:p w14:paraId="251EC15C" w14:textId="27EC9BFF" w:rsidR="00BC431B" w:rsidRDefault="00BC431B" w:rsidP="006A3759">
      <w:pPr>
        <w:jc w:val="both"/>
      </w:pPr>
    </w:p>
    <w:p w14:paraId="3B295A9B" w14:textId="39EB7D02" w:rsidR="00BC431B" w:rsidRPr="006A3759" w:rsidRDefault="00E52F5A" w:rsidP="006A3759">
      <w:pPr>
        <w:jc w:val="both"/>
      </w:pPr>
      <w:r>
        <w:t>2</w:t>
      </w:r>
      <w:r w:rsidR="00BC431B">
        <w:t xml:space="preserve"> Cluster of Fan’s identified 1) Team Centric 2) IPL centric i.e. Neutral Audience</w:t>
      </w:r>
    </w:p>
    <w:p w14:paraId="17501BB5" w14:textId="5C1E120B" w:rsidR="00223191" w:rsidRDefault="00EE1609" w:rsidP="00B00167">
      <w:pPr>
        <w:pStyle w:val="Heading1"/>
      </w:pPr>
      <w:r>
        <w:t>Appendix and other notable related works</w:t>
      </w:r>
      <w:r w:rsidR="00223191">
        <w:t>:</w:t>
      </w:r>
    </w:p>
    <w:p w14:paraId="60CC3ADD" w14:textId="19707B1E" w:rsidR="00765842" w:rsidRDefault="00765842" w:rsidP="006B0431">
      <w:pPr>
        <w:pStyle w:val="ListParagraph"/>
        <w:spacing w:before="240" w:line="360" w:lineRule="auto"/>
        <w:jc w:val="both"/>
      </w:pPr>
    </w:p>
    <w:p w14:paraId="57967F4A" w14:textId="5F5B50FF" w:rsidR="00765842" w:rsidRDefault="00765842" w:rsidP="00B00167">
      <w:pPr>
        <w:pStyle w:val="Heading1"/>
      </w:pPr>
      <w:r>
        <w:t>References and Credits:</w:t>
      </w:r>
    </w:p>
    <w:p w14:paraId="3ACF23B4" w14:textId="5E587676" w:rsidR="005B2962" w:rsidRDefault="005B2962" w:rsidP="005B2962">
      <w:pPr>
        <w:pStyle w:val="ListParagraph"/>
        <w:numPr>
          <w:ilvl w:val="0"/>
          <w:numId w:val="6"/>
        </w:numPr>
        <w:spacing w:before="240" w:line="360" w:lineRule="auto"/>
        <w:jc w:val="both"/>
      </w:pPr>
      <w:r>
        <w:t xml:space="preserve">Tweepy documentation: </w:t>
      </w:r>
      <w:hyperlink r:id="rId16" w:history="1">
        <w:r w:rsidR="002E3D9B" w:rsidRPr="00380D44">
          <w:rPr>
            <w:rStyle w:val="Hyperlink"/>
          </w:rPr>
          <w:t>http://docs.tweepy.org/en/v3.5.0/</w:t>
        </w:r>
      </w:hyperlink>
    </w:p>
    <w:p w14:paraId="48EE3A23" w14:textId="1D0968FB" w:rsidR="002E3D9B" w:rsidRPr="009B71B5" w:rsidRDefault="009B71B5" w:rsidP="009B71B5">
      <w:pPr>
        <w:pStyle w:val="ListParagraph"/>
        <w:numPr>
          <w:ilvl w:val="0"/>
          <w:numId w:val="6"/>
        </w:numPr>
        <w:spacing w:before="240" w:line="360" w:lineRule="auto"/>
        <w:jc w:val="both"/>
      </w:pPr>
      <w:r w:rsidRPr="009B71B5">
        <w:t>Mastering Social Media Mining</w:t>
      </w:r>
      <w:r>
        <w:t xml:space="preserve"> </w:t>
      </w:r>
      <w:r w:rsidRPr="009B71B5">
        <w:t>with Python</w:t>
      </w:r>
      <w:r>
        <w:t xml:space="preserve"> - </w:t>
      </w:r>
      <w:r>
        <w:rPr>
          <w:rFonts w:ascii="Arial-BoldMT" w:hAnsi="Arial-BoldMT" w:cs="Arial-BoldMT"/>
          <w:b/>
          <w:bCs/>
          <w:sz w:val="28"/>
          <w:szCs w:val="28"/>
        </w:rPr>
        <w:t>Marco Bonzanini</w:t>
      </w:r>
    </w:p>
    <w:p w14:paraId="0D0D1F55" w14:textId="3905B796" w:rsidR="009B71B5" w:rsidRDefault="009B71B5" w:rsidP="009B71B5">
      <w:pPr>
        <w:pStyle w:val="ListParagraph"/>
        <w:numPr>
          <w:ilvl w:val="0"/>
          <w:numId w:val="6"/>
        </w:numPr>
        <w:spacing w:before="240" w:line="360" w:lineRule="auto"/>
        <w:jc w:val="both"/>
      </w:pPr>
      <w:r w:rsidRPr="009B71B5">
        <w:t>Text Analytics</w:t>
      </w:r>
      <w:r>
        <w:t xml:space="preserve"> </w:t>
      </w:r>
      <w:r w:rsidRPr="009B71B5">
        <w:t>with Python</w:t>
      </w:r>
      <w:r>
        <w:t xml:space="preserve"> - </w:t>
      </w:r>
      <w:r w:rsidRPr="009B71B5">
        <w:rPr>
          <w:rFonts w:ascii="Arial-BoldMT" w:hAnsi="Arial-BoldMT" w:cs="Arial-BoldMT"/>
          <w:b/>
          <w:bCs/>
          <w:sz w:val="28"/>
          <w:szCs w:val="28"/>
        </w:rPr>
        <w:t>Dipanjan Sarkar</w:t>
      </w:r>
    </w:p>
    <w:sectPr w:rsidR="009B71B5">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A1D9A" w14:textId="77777777" w:rsidR="0018259E" w:rsidRDefault="0018259E" w:rsidP="00404EE0">
      <w:pPr>
        <w:spacing w:after="0" w:line="240" w:lineRule="auto"/>
      </w:pPr>
      <w:r>
        <w:separator/>
      </w:r>
    </w:p>
  </w:endnote>
  <w:endnote w:type="continuationSeparator" w:id="0">
    <w:p w14:paraId="01F863E8" w14:textId="77777777" w:rsidR="0018259E" w:rsidRDefault="0018259E" w:rsidP="00404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Bold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8D8D7" w14:textId="7FC3E331" w:rsidR="009C6E7E" w:rsidRPr="009C6E7E" w:rsidRDefault="009C6E7E">
    <w:pPr>
      <w:pStyle w:val="Footer"/>
      <w:rPr>
        <w:i/>
        <w:color w:val="002060"/>
        <w:sz w:val="20"/>
      </w:rPr>
    </w:pPr>
    <w:r w:rsidRPr="009C6E7E">
      <w:rPr>
        <w:i/>
        <w:color w:val="002060"/>
        <w:sz w:val="20"/>
      </w:rPr>
      <w:t>ISB CBA Practicum</w:t>
    </w:r>
    <w:r w:rsidRPr="009C6E7E">
      <w:rPr>
        <w:i/>
        <w:color w:val="002060"/>
        <w:sz w:val="20"/>
      </w:rPr>
      <w:ptab w:relativeTo="margin" w:alignment="center" w:leader="none"/>
    </w:r>
    <w:r w:rsidR="00D94B7B">
      <w:rPr>
        <w:i/>
        <w:color w:val="002060"/>
        <w:sz w:val="20"/>
      </w:rPr>
      <w:t>Balaji Venktesh</w:t>
    </w:r>
    <w:r w:rsidRPr="009C6E7E">
      <w:rPr>
        <w:i/>
        <w:color w:val="002060"/>
        <w:sz w:val="20"/>
      </w:rPr>
      <w:ptab w:relativeTo="margin" w:alignment="right" w:leader="none"/>
    </w:r>
    <w:r w:rsidR="00F2746F">
      <w:rPr>
        <w:i/>
        <w:color w:val="002060"/>
        <w:sz w:val="20"/>
      </w:rPr>
      <w:fldChar w:fldCharType="begin"/>
    </w:r>
    <w:r w:rsidR="00F2746F">
      <w:rPr>
        <w:i/>
        <w:color w:val="002060"/>
        <w:sz w:val="20"/>
      </w:rPr>
      <w:instrText xml:space="preserve"> PAGE   \* MERGEFORMAT </w:instrText>
    </w:r>
    <w:r w:rsidR="00F2746F">
      <w:rPr>
        <w:i/>
        <w:color w:val="002060"/>
        <w:sz w:val="20"/>
      </w:rPr>
      <w:fldChar w:fldCharType="separate"/>
    </w:r>
    <w:r w:rsidR="00F2746F">
      <w:rPr>
        <w:i/>
        <w:noProof/>
        <w:color w:val="002060"/>
        <w:sz w:val="20"/>
      </w:rPr>
      <w:t>1</w:t>
    </w:r>
    <w:r w:rsidR="00F2746F">
      <w:rPr>
        <w:i/>
        <w:color w:val="002060"/>
        <w:sz w:val="20"/>
      </w:rPr>
      <w:fldChar w:fldCharType="end"/>
    </w:r>
    <w:r w:rsidR="00F2746F">
      <w:rPr>
        <w:i/>
        <w:color w:val="002060"/>
        <w:sz w:val="20"/>
      </w:rPr>
      <w:t xml:space="preserve"> of </w:t>
    </w:r>
    <w:r w:rsidR="000E6910">
      <w:rPr>
        <w:i/>
        <w:color w:val="002060"/>
        <w:sz w:val="20"/>
      </w:rPr>
      <w:fldChar w:fldCharType="begin"/>
    </w:r>
    <w:r w:rsidR="000E6910">
      <w:rPr>
        <w:i/>
        <w:color w:val="002060"/>
        <w:sz w:val="20"/>
      </w:rPr>
      <w:instrText xml:space="preserve"> NUMPAGES   \* MERGEFORMAT </w:instrText>
    </w:r>
    <w:r w:rsidR="000E6910">
      <w:rPr>
        <w:i/>
        <w:color w:val="002060"/>
        <w:sz w:val="20"/>
      </w:rPr>
      <w:fldChar w:fldCharType="separate"/>
    </w:r>
    <w:r w:rsidR="000E6910">
      <w:rPr>
        <w:i/>
        <w:noProof/>
        <w:color w:val="002060"/>
        <w:sz w:val="20"/>
      </w:rPr>
      <w:t>14</w:t>
    </w:r>
    <w:r w:rsidR="000E6910">
      <w:rPr>
        <w:i/>
        <w:color w:val="00206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2D263" w14:textId="77777777" w:rsidR="0018259E" w:rsidRDefault="0018259E" w:rsidP="00404EE0">
      <w:pPr>
        <w:spacing w:after="0" w:line="240" w:lineRule="auto"/>
      </w:pPr>
      <w:r>
        <w:separator/>
      </w:r>
    </w:p>
  </w:footnote>
  <w:footnote w:type="continuationSeparator" w:id="0">
    <w:p w14:paraId="41CD594B" w14:textId="77777777" w:rsidR="0018259E" w:rsidRDefault="0018259E" w:rsidP="00404E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CC27A" w14:textId="20217354" w:rsidR="00404EE0" w:rsidRPr="00D94B7B" w:rsidRDefault="00D94B7B" w:rsidP="00D94B7B">
    <w:pPr>
      <w:pStyle w:val="Header"/>
      <w:jc w:val="center"/>
      <w:rPr>
        <w:b/>
        <w:color w:val="002060"/>
        <w:sz w:val="24"/>
        <w:szCs w:val="24"/>
      </w:rPr>
    </w:pPr>
    <w:r w:rsidRPr="00D94B7B">
      <w:rPr>
        <w:b/>
        <w:color w:val="002060"/>
        <w:sz w:val="24"/>
        <w:szCs w:val="24"/>
      </w:rPr>
      <w:t>Sports Fan Engagement in IPL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44A65"/>
    <w:multiLevelType w:val="hybridMultilevel"/>
    <w:tmpl w:val="6C9645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BE82FD4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32B34"/>
    <w:multiLevelType w:val="hybridMultilevel"/>
    <w:tmpl w:val="ED72C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50E7C"/>
    <w:multiLevelType w:val="hybridMultilevel"/>
    <w:tmpl w:val="2496F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5C5902"/>
    <w:multiLevelType w:val="hybridMultilevel"/>
    <w:tmpl w:val="C706D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FC7510"/>
    <w:multiLevelType w:val="hybridMultilevel"/>
    <w:tmpl w:val="1DBC0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140E92"/>
    <w:multiLevelType w:val="hybridMultilevel"/>
    <w:tmpl w:val="C706D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025C26"/>
    <w:multiLevelType w:val="hybridMultilevel"/>
    <w:tmpl w:val="C706D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5A04C9"/>
    <w:multiLevelType w:val="hybridMultilevel"/>
    <w:tmpl w:val="C706D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DE365A"/>
    <w:multiLevelType w:val="hybridMultilevel"/>
    <w:tmpl w:val="1DBC0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
  </w:num>
  <w:num w:numId="4">
    <w:abstractNumId w:val="3"/>
  </w:num>
  <w:num w:numId="5">
    <w:abstractNumId w:val="2"/>
  </w:num>
  <w:num w:numId="6">
    <w:abstractNumId w:val="7"/>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F83"/>
    <w:rsid w:val="00011F42"/>
    <w:rsid w:val="00031EDD"/>
    <w:rsid w:val="00062894"/>
    <w:rsid w:val="00087697"/>
    <w:rsid w:val="00096DBF"/>
    <w:rsid w:val="000E083D"/>
    <w:rsid w:val="000E6910"/>
    <w:rsid w:val="000F46B7"/>
    <w:rsid w:val="0013719C"/>
    <w:rsid w:val="001407CA"/>
    <w:rsid w:val="00150EEF"/>
    <w:rsid w:val="00153E98"/>
    <w:rsid w:val="00154287"/>
    <w:rsid w:val="00162EEF"/>
    <w:rsid w:val="00171F83"/>
    <w:rsid w:val="0018259E"/>
    <w:rsid w:val="001866E7"/>
    <w:rsid w:val="001868E3"/>
    <w:rsid w:val="00193118"/>
    <w:rsid w:val="001B2A14"/>
    <w:rsid w:val="001B2DBE"/>
    <w:rsid w:val="001B3C93"/>
    <w:rsid w:val="001B4CB4"/>
    <w:rsid w:val="001D398E"/>
    <w:rsid w:val="001D4509"/>
    <w:rsid w:val="00203495"/>
    <w:rsid w:val="0021097C"/>
    <w:rsid w:val="00215F8B"/>
    <w:rsid w:val="00223191"/>
    <w:rsid w:val="002255CC"/>
    <w:rsid w:val="00227E51"/>
    <w:rsid w:val="00256869"/>
    <w:rsid w:val="00257E4E"/>
    <w:rsid w:val="00291C14"/>
    <w:rsid w:val="002A232F"/>
    <w:rsid w:val="002A547E"/>
    <w:rsid w:val="002E3D9B"/>
    <w:rsid w:val="002F7D56"/>
    <w:rsid w:val="0030304C"/>
    <w:rsid w:val="003140F5"/>
    <w:rsid w:val="00315EBB"/>
    <w:rsid w:val="00366EF6"/>
    <w:rsid w:val="0036751E"/>
    <w:rsid w:val="0039129E"/>
    <w:rsid w:val="00394E4E"/>
    <w:rsid w:val="003C5F3C"/>
    <w:rsid w:val="003C66D6"/>
    <w:rsid w:val="003D17F9"/>
    <w:rsid w:val="003D6B93"/>
    <w:rsid w:val="00404EE0"/>
    <w:rsid w:val="004109CC"/>
    <w:rsid w:val="00411D23"/>
    <w:rsid w:val="00423F37"/>
    <w:rsid w:val="00475055"/>
    <w:rsid w:val="004C4F60"/>
    <w:rsid w:val="004C5B21"/>
    <w:rsid w:val="004F33A7"/>
    <w:rsid w:val="004F370D"/>
    <w:rsid w:val="004F4C41"/>
    <w:rsid w:val="005011AF"/>
    <w:rsid w:val="0050593F"/>
    <w:rsid w:val="00527537"/>
    <w:rsid w:val="005304D4"/>
    <w:rsid w:val="00571DAC"/>
    <w:rsid w:val="005723E1"/>
    <w:rsid w:val="005815D9"/>
    <w:rsid w:val="005A0226"/>
    <w:rsid w:val="005A04CF"/>
    <w:rsid w:val="005A6F50"/>
    <w:rsid w:val="005B2962"/>
    <w:rsid w:val="005C4EC5"/>
    <w:rsid w:val="00637837"/>
    <w:rsid w:val="00642899"/>
    <w:rsid w:val="00645E36"/>
    <w:rsid w:val="006559EE"/>
    <w:rsid w:val="006951D1"/>
    <w:rsid w:val="006A3759"/>
    <w:rsid w:val="006A56BD"/>
    <w:rsid w:val="006B0431"/>
    <w:rsid w:val="006B5249"/>
    <w:rsid w:val="006C0289"/>
    <w:rsid w:val="006C6E5A"/>
    <w:rsid w:val="006E51FC"/>
    <w:rsid w:val="007057C0"/>
    <w:rsid w:val="00720D6C"/>
    <w:rsid w:val="007439D5"/>
    <w:rsid w:val="007524A8"/>
    <w:rsid w:val="00765842"/>
    <w:rsid w:val="007745D4"/>
    <w:rsid w:val="007B076A"/>
    <w:rsid w:val="007C0532"/>
    <w:rsid w:val="007C55E6"/>
    <w:rsid w:val="007E250B"/>
    <w:rsid w:val="00857A14"/>
    <w:rsid w:val="00881E2B"/>
    <w:rsid w:val="008A225C"/>
    <w:rsid w:val="008B3CA9"/>
    <w:rsid w:val="008B7DE2"/>
    <w:rsid w:val="008C5516"/>
    <w:rsid w:val="008D573C"/>
    <w:rsid w:val="00923F0D"/>
    <w:rsid w:val="009320A8"/>
    <w:rsid w:val="00942276"/>
    <w:rsid w:val="00954B77"/>
    <w:rsid w:val="00982002"/>
    <w:rsid w:val="009849B6"/>
    <w:rsid w:val="009A53E4"/>
    <w:rsid w:val="009B71B5"/>
    <w:rsid w:val="009C5B78"/>
    <w:rsid w:val="009C6690"/>
    <w:rsid w:val="009C6E7E"/>
    <w:rsid w:val="009D29A4"/>
    <w:rsid w:val="009E5284"/>
    <w:rsid w:val="00A178AC"/>
    <w:rsid w:val="00A4264B"/>
    <w:rsid w:val="00A4598F"/>
    <w:rsid w:val="00A46662"/>
    <w:rsid w:val="00A46CBB"/>
    <w:rsid w:val="00A67055"/>
    <w:rsid w:val="00A67D9D"/>
    <w:rsid w:val="00A82499"/>
    <w:rsid w:val="00A863E7"/>
    <w:rsid w:val="00A9010C"/>
    <w:rsid w:val="00A9727D"/>
    <w:rsid w:val="00AA003C"/>
    <w:rsid w:val="00AA32D7"/>
    <w:rsid w:val="00AC2709"/>
    <w:rsid w:val="00AE23CA"/>
    <w:rsid w:val="00AE28FA"/>
    <w:rsid w:val="00AF1A3E"/>
    <w:rsid w:val="00AF7897"/>
    <w:rsid w:val="00B00167"/>
    <w:rsid w:val="00B02CF4"/>
    <w:rsid w:val="00B13783"/>
    <w:rsid w:val="00B31410"/>
    <w:rsid w:val="00B32DFD"/>
    <w:rsid w:val="00B506AC"/>
    <w:rsid w:val="00B67051"/>
    <w:rsid w:val="00B74C93"/>
    <w:rsid w:val="00B93436"/>
    <w:rsid w:val="00BA6904"/>
    <w:rsid w:val="00BB035C"/>
    <w:rsid w:val="00BB187B"/>
    <w:rsid w:val="00BB3B52"/>
    <w:rsid w:val="00BB70BE"/>
    <w:rsid w:val="00BC023A"/>
    <w:rsid w:val="00BC431B"/>
    <w:rsid w:val="00BC4F59"/>
    <w:rsid w:val="00BD0C48"/>
    <w:rsid w:val="00BD217D"/>
    <w:rsid w:val="00BE0A7F"/>
    <w:rsid w:val="00BF51B6"/>
    <w:rsid w:val="00BF5E2F"/>
    <w:rsid w:val="00BF781A"/>
    <w:rsid w:val="00C15056"/>
    <w:rsid w:val="00C275C7"/>
    <w:rsid w:val="00C43A32"/>
    <w:rsid w:val="00C51E19"/>
    <w:rsid w:val="00C553AD"/>
    <w:rsid w:val="00C66AE8"/>
    <w:rsid w:val="00C77194"/>
    <w:rsid w:val="00C92661"/>
    <w:rsid w:val="00C92D26"/>
    <w:rsid w:val="00C95EFE"/>
    <w:rsid w:val="00CA165E"/>
    <w:rsid w:val="00CC2F14"/>
    <w:rsid w:val="00CF76EC"/>
    <w:rsid w:val="00D10B37"/>
    <w:rsid w:val="00D16AD9"/>
    <w:rsid w:val="00D26668"/>
    <w:rsid w:val="00D35926"/>
    <w:rsid w:val="00D4141D"/>
    <w:rsid w:val="00D70ABA"/>
    <w:rsid w:val="00D87419"/>
    <w:rsid w:val="00D94B7B"/>
    <w:rsid w:val="00D97010"/>
    <w:rsid w:val="00DB2F06"/>
    <w:rsid w:val="00DC3791"/>
    <w:rsid w:val="00DF3709"/>
    <w:rsid w:val="00DF6442"/>
    <w:rsid w:val="00DF7C0B"/>
    <w:rsid w:val="00E0258F"/>
    <w:rsid w:val="00E058CA"/>
    <w:rsid w:val="00E213B7"/>
    <w:rsid w:val="00E228CB"/>
    <w:rsid w:val="00E31326"/>
    <w:rsid w:val="00E52F5A"/>
    <w:rsid w:val="00E55244"/>
    <w:rsid w:val="00E56D19"/>
    <w:rsid w:val="00E658D2"/>
    <w:rsid w:val="00E86E73"/>
    <w:rsid w:val="00EA0969"/>
    <w:rsid w:val="00EA3FE0"/>
    <w:rsid w:val="00EC0B9A"/>
    <w:rsid w:val="00EC275E"/>
    <w:rsid w:val="00EE1609"/>
    <w:rsid w:val="00EF0B81"/>
    <w:rsid w:val="00EF4EED"/>
    <w:rsid w:val="00F00CA2"/>
    <w:rsid w:val="00F014CD"/>
    <w:rsid w:val="00F05707"/>
    <w:rsid w:val="00F15292"/>
    <w:rsid w:val="00F2335B"/>
    <w:rsid w:val="00F2746F"/>
    <w:rsid w:val="00F453FA"/>
    <w:rsid w:val="00F61A14"/>
    <w:rsid w:val="00F91BB2"/>
    <w:rsid w:val="00FB1AAF"/>
    <w:rsid w:val="00FB3E5B"/>
    <w:rsid w:val="00FC1B06"/>
    <w:rsid w:val="00FC1D38"/>
    <w:rsid w:val="00FD767C"/>
    <w:rsid w:val="00FE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19D55"/>
  <w15:chartTrackingRefBased/>
  <w15:docId w15:val="{8E27A345-5C58-41A9-A734-EBA07D670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3791"/>
  </w:style>
  <w:style w:type="paragraph" w:styleId="Heading1">
    <w:name w:val="heading 1"/>
    <w:basedOn w:val="Normal"/>
    <w:next w:val="Normal"/>
    <w:link w:val="Heading1Char"/>
    <w:uiPriority w:val="9"/>
    <w:qFormat/>
    <w:rsid w:val="00DC379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DC379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379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379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C379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C379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C379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C379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C379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289"/>
    <w:pPr>
      <w:ind w:left="720"/>
      <w:contextualSpacing/>
    </w:pPr>
  </w:style>
  <w:style w:type="character" w:styleId="Hyperlink">
    <w:name w:val="Hyperlink"/>
    <w:basedOn w:val="DefaultParagraphFont"/>
    <w:uiPriority w:val="99"/>
    <w:unhideWhenUsed/>
    <w:rsid w:val="00EC275E"/>
    <w:rPr>
      <w:color w:val="0563C1" w:themeColor="hyperlink"/>
      <w:u w:val="single"/>
    </w:rPr>
  </w:style>
  <w:style w:type="character" w:styleId="UnresolvedMention">
    <w:name w:val="Unresolved Mention"/>
    <w:basedOn w:val="DefaultParagraphFont"/>
    <w:uiPriority w:val="99"/>
    <w:semiHidden/>
    <w:unhideWhenUsed/>
    <w:rsid w:val="00EC275E"/>
    <w:rPr>
      <w:color w:val="605E5C"/>
      <w:shd w:val="clear" w:color="auto" w:fill="E1DFDD"/>
    </w:rPr>
  </w:style>
  <w:style w:type="table" w:styleId="TableGrid">
    <w:name w:val="Table Grid"/>
    <w:basedOn w:val="TableNormal"/>
    <w:uiPriority w:val="39"/>
    <w:rsid w:val="00F61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3791"/>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DC37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379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379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C379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C379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C379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C379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C379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C3791"/>
    <w:pPr>
      <w:spacing w:line="240" w:lineRule="auto"/>
    </w:pPr>
    <w:rPr>
      <w:b/>
      <w:bCs/>
      <w:smallCaps/>
      <w:color w:val="44546A" w:themeColor="text2"/>
    </w:rPr>
  </w:style>
  <w:style w:type="paragraph" w:styleId="Title">
    <w:name w:val="Title"/>
    <w:basedOn w:val="Normal"/>
    <w:next w:val="Normal"/>
    <w:link w:val="TitleChar"/>
    <w:uiPriority w:val="10"/>
    <w:qFormat/>
    <w:rsid w:val="00DC379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C379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C379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C379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C3791"/>
    <w:rPr>
      <w:b/>
      <w:bCs/>
    </w:rPr>
  </w:style>
  <w:style w:type="character" w:styleId="Emphasis">
    <w:name w:val="Emphasis"/>
    <w:basedOn w:val="DefaultParagraphFont"/>
    <w:uiPriority w:val="20"/>
    <w:qFormat/>
    <w:rsid w:val="00DC3791"/>
    <w:rPr>
      <w:i/>
      <w:iCs/>
    </w:rPr>
  </w:style>
  <w:style w:type="paragraph" w:styleId="NoSpacing">
    <w:name w:val="No Spacing"/>
    <w:uiPriority w:val="1"/>
    <w:qFormat/>
    <w:rsid w:val="00DC3791"/>
    <w:pPr>
      <w:spacing w:after="0" w:line="240" w:lineRule="auto"/>
    </w:pPr>
  </w:style>
  <w:style w:type="paragraph" w:styleId="Quote">
    <w:name w:val="Quote"/>
    <w:basedOn w:val="Normal"/>
    <w:next w:val="Normal"/>
    <w:link w:val="QuoteChar"/>
    <w:uiPriority w:val="29"/>
    <w:qFormat/>
    <w:rsid w:val="00DC379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C3791"/>
    <w:rPr>
      <w:color w:val="44546A" w:themeColor="text2"/>
      <w:sz w:val="24"/>
      <w:szCs w:val="24"/>
    </w:rPr>
  </w:style>
  <w:style w:type="paragraph" w:styleId="IntenseQuote">
    <w:name w:val="Intense Quote"/>
    <w:basedOn w:val="Normal"/>
    <w:next w:val="Normal"/>
    <w:link w:val="IntenseQuoteChar"/>
    <w:uiPriority w:val="30"/>
    <w:qFormat/>
    <w:rsid w:val="00DC379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C379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C3791"/>
    <w:rPr>
      <w:i/>
      <w:iCs/>
      <w:color w:val="595959" w:themeColor="text1" w:themeTint="A6"/>
    </w:rPr>
  </w:style>
  <w:style w:type="character" w:styleId="IntenseEmphasis">
    <w:name w:val="Intense Emphasis"/>
    <w:basedOn w:val="DefaultParagraphFont"/>
    <w:uiPriority w:val="21"/>
    <w:qFormat/>
    <w:rsid w:val="00DC3791"/>
    <w:rPr>
      <w:b/>
      <w:bCs/>
      <w:i/>
      <w:iCs/>
    </w:rPr>
  </w:style>
  <w:style w:type="character" w:styleId="SubtleReference">
    <w:name w:val="Subtle Reference"/>
    <w:basedOn w:val="DefaultParagraphFont"/>
    <w:uiPriority w:val="31"/>
    <w:qFormat/>
    <w:rsid w:val="00DC379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C3791"/>
    <w:rPr>
      <w:b/>
      <w:bCs/>
      <w:smallCaps/>
      <w:color w:val="44546A" w:themeColor="text2"/>
      <w:u w:val="single"/>
    </w:rPr>
  </w:style>
  <w:style w:type="character" w:styleId="BookTitle">
    <w:name w:val="Book Title"/>
    <w:basedOn w:val="DefaultParagraphFont"/>
    <w:uiPriority w:val="33"/>
    <w:qFormat/>
    <w:rsid w:val="00DC3791"/>
    <w:rPr>
      <w:b/>
      <w:bCs/>
      <w:smallCaps/>
      <w:spacing w:val="10"/>
    </w:rPr>
  </w:style>
  <w:style w:type="paragraph" w:styleId="TOCHeading">
    <w:name w:val="TOC Heading"/>
    <w:basedOn w:val="Heading1"/>
    <w:next w:val="Normal"/>
    <w:uiPriority w:val="39"/>
    <w:semiHidden/>
    <w:unhideWhenUsed/>
    <w:qFormat/>
    <w:rsid w:val="00DC3791"/>
    <w:pPr>
      <w:outlineLvl w:val="9"/>
    </w:pPr>
  </w:style>
  <w:style w:type="paragraph" w:styleId="Header">
    <w:name w:val="header"/>
    <w:basedOn w:val="Normal"/>
    <w:link w:val="HeaderChar"/>
    <w:uiPriority w:val="99"/>
    <w:unhideWhenUsed/>
    <w:rsid w:val="00404E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EE0"/>
  </w:style>
  <w:style w:type="paragraph" w:styleId="Footer">
    <w:name w:val="footer"/>
    <w:basedOn w:val="Normal"/>
    <w:link w:val="FooterChar"/>
    <w:uiPriority w:val="99"/>
    <w:unhideWhenUsed/>
    <w:rsid w:val="00404E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EE0"/>
  </w:style>
  <w:style w:type="character" w:styleId="FollowedHyperlink">
    <w:name w:val="FollowedHyperlink"/>
    <w:basedOn w:val="DefaultParagraphFont"/>
    <w:uiPriority w:val="99"/>
    <w:semiHidden/>
    <w:unhideWhenUsed/>
    <w:rsid w:val="00954B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69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ocs.tweepy.org/en/v3.5.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0F012-A147-4F62-BD56-9615BCC9E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9</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Gireesh Sundaram</dc:creator>
  <cp:keywords/>
  <dc:description/>
  <cp:lastModifiedBy>Balaji Venktesh</cp:lastModifiedBy>
  <cp:revision>221</cp:revision>
  <cp:lastPrinted>2018-06-23T04:33:00Z</cp:lastPrinted>
  <dcterms:created xsi:type="dcterms:W3CDTF">2018-06-21T15:18:00Z</dcterms:created>
  <dcterms:modified xsi:type="dcterms:W3CDTF">2018-06-24T11:11:00Z</dcterms:modified>
</cp:coreProperties>
</file>