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BC" w:rsidRDefault="00387832">
      <w:pPr>
        <w:pStyle w:val="Ttulo1"/>
      </w:pPr>
      <w:r>
        <w:t>Balance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11BC">
        <w:tc>
          <w:tcPr>
            <w:tcW w:w="2880" w:type="dxa"/>
          </w:tcPr>
          <w:p w:rsidR="007311BC" w:rsidRDefault="00387832">
            <w:r>
              <w:t>Fecha o Concepto</w:t>
            </w:r>
          </w:p>
        </w:tc>
        <w:tc>
          <w:tcPr>
            <w:tcW w:w="2880" w:type="dxa"/>
          </w:tcPr>
          <w:p w:rsidR="007311BC" w:rsidRDefault="00387832">
            <w:r>
              <w:t>Cargos (Gastos)</w:t>
            </w:r>
          </w:p>
        </w:tc>
        <w:tc>
          <w:tcPr>
            <w:tcW w:w="2880" w:type="dxa"/>
          </w:tcPr>
          <w:p w:rsidR="007311BC" w:rsidRDefault="00387832">
            <w:r>
              <w:t>Abonos (Aportaciones)</w:t>
            </w:r>
          </w:p>
        </w:tc>
      </w:tr>
      <w:tr w:rsidR="007311BC">
        <w:tc>
          <w:tcPr>
            <w:tcW w:w="2880" w:type="dxa"/>
          </w:tcPr>
          <w:p w:rsidR="007311BC" w:rsidRDefault="00387832">
            <w:r>
              <w:t>Recálculo de luz</w:t>
            </w:r>
          </w:p>
        </w:tc>
        <w:tc>
          <w:tcPr>
            <w:tcW w:w="2880" w:type="dxa"/>
          </w:tcPr>
          <w:p w:rsidR="007311BC" w:rsidRDefault="00387832">
            <w:r>
              <w:t>$24,000.00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Primera contratación bifásico</w:t>
            </w:r>
          </w:p>
        </w:tc>
        <w:tc>
          <w:tcPr>
            <w:tcW w:w="2880" w:type="dxa"/>
          </w:tcPr>
          <w:p w:rsidR="007311BC" w:rsidRDefault="00387832">
            <w:r>
              <w:t>$1,800.00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Segunda contratación bifásico</w:t>
            </w:r>
          </w:p>
        </w:tc>
        <w:tc>
          <w:tcPr>
            <w:tcW w:w="2880" w:type="dxa"/>
          </w:tcPr>
          <w:p w:rsidR="007311BC" w:rsidRDefault="00387832">
            <w:r>
              <w:t>$2,800.00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Borrado de irregularidad</w:t>
            </w:r>
          </w:p>
        </w:tc>
        <w:tc>
          <w:tcPr>
            <w:tcW w:w="2880" w:type="dxa"/>
          </w:tcPr>
          <w:p w:rsidR="007311BC" w:rsidRDefault="00387832">
            <w:r>
              <w:t>$4,000.00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Instalación 1</w:t>
            </w:r>
          </w:p>
        </w:tc>
        <w:tc>
          <w:tcPr>
            <w:tcW w:w="2880" w:type="dxa"/>
          </w:tcPr>
          <w:p w:rsidR="007311BC" w:rsidRDefault="00387832">
            <w:r>
              <w:t>$3,000.00</w:t>
            </w:r>
            <w:r w:rsidR="005829F9">
              <w:t xml:space="preserve"> (Emanuel)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Instalación 2</w:t>
            </w:r>
          </w:p>
        </w:tc>
        <w:tc>
          <w:tcPr>
            <w:tcW w:w="2880" w:type="dxa"/>
          </w:tcPr>
          <w:p w:rsidR="007311BC" w:rsidRDefault="00387832">
            <w:r>
              <w:t>$3,000.00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Eléctrico</w:t>
            </w:r>
          </w:p>
        </w:tc>
        <w:tc>
          <w:tcPr>
            <w:tcW w:w="2880" w:type="dxa"/>
          </w:tcPr>
          <w:p w:rsidR="007311BC" w:rsidRDefault="00387832">
            <w:r>
              <w:t>$4,500.00</w:t>
            </w:r>
          </w:p>
        </w:tc>
        <w:tc>
          <w:tcPr>
            <w:tcW w:w="2880" w:type="dxa"/>
          </w:tcPr>
          <w:p w:rsidR="007311BC" w:rsidRDefault="007311BC"/>
        </w:tc>
        <w:bookmarkStart w:id="0" w:name="_GoBack"/>
        <w:bookmarkEnd w:id="0"/>
      </w:tr>
      <w:tr w:rsidR="007311BC">
        <w:tc>
          <w:tcPr>
            <w:tcW w:w="2880" w:type="dxa"/>
          </w:tcPr>
          <w:p w:rsidR="007311BC" w:rsidRDefault="00387832">
            <w:r>
              <w:t>Moche</w:t>
            </w:r>
          </w:p>
        </w:tc>
        <w:tc>
          <w:tcPr>
            <w:tcW w:w="2880" w:type="dxa"/>
          </w:tcPr>
          <w:p w:rsidR="007311BC" w:rsidRDefault="00387832">
            <w:r>
              <w:t>$10,000.00</w:t>
            </w:r>
          </w:p>
        </w:tc>
        <w:tc>
          <w:tcPr>
            <w:tcW w:w="2880" w:type="dxa"/>
          </w:tcPr>
          <w:p w:rsidR="007311BC" w:rsidRDefault="007311BC"/>
        </w:tc>
      </w:tr>
      <w:tr w:rsidR="007311BC">
        <w:tc>
          <w:tcPr>
            <w:tcW w:w="2880" w:type="dxa"/>
          </w:tcPr>
          <w:p w:rsidR="007311BC" w:rsidRDefault="00387832">
            <w:r>
              <w:t>Pago Jorge</w:t>
            </w:r>
          </w:p>
        </w:tc>
        <w:tc>
          <w:tcPr>
            <w:tcW w:w="2880" w:type="dxa"/>
          </w:tcPr>
          <w:p w:rsidR="007311BC" w:rsidRDefault="007311BC"/>
        </w:tc>
        <w:tc>
          <w:tcPr>
            <w:tcW w:w="2880" w:type="dxa"/>
          </w:tcPr>
          <w:p w:rsidR="007311BC" w:rsidRDefault="00387832">
            <w:r>
              <w:t>$6,500.00</w:t>
            </w:r>
          </w:p>
        </w:tc>
      </w:tr>
      <w:tr w:rsidR="007311BC">
        <w:tc>
          <w:tcPr>
            <w:tcW w:w="2880" w:type="dxa"/>
          </w:tcPr>
          <w:p w:rsidR="007311BC" w:rsidRDefault="00387832">
            <w:r>
              <w:t>Pago Claudio</w:t>
            </w:r>
          </w:p>
        </w:tc>
        <w:tc>
          <w:tcPr>
            <w:tcW w:w="2880" w:type="dxa"/>
          </w:tcPr>
          <w:p w:rsidR="007311BC" w:rsidRDefault="007311BC"/>
        </w:tc>
        <w:tc>
          <w:tcPr>
            <w:tcW w:w="2880" w:type="dxa"/>
          </w:tcPr>
          <w:p w:rsidR="007311BC" w:rsidRDefault="00387832">
            <w:r>
              <w:t>$6,125.00</w:t>
            </w:r>
          </w:p>
        </w:tc>
      </w:tr>
      <w:tr w:rsidR="007311BC">
        <w:tc>
          <w:tcPr>
            <w:tcW w:w="2880" w:type="dxa"/>
          </w:tcPr>
          <w:p w:rsidR="007311BC" w:rsidRPr="005829F9" w:rsidRDefault="005829F9">
            <w:pPr>
              <w:rPr>
                <w:lang w:val="es-MX"/>
              </w:rPr>
            </w:pPr>
            <w:r w:rsidRPr="005829F9">
              <w:rPr>
                <w:lang w:val="es-MX"/>
              </w:rPr>
              <w:t>Vero, María del Carmen y Maribel</w:t>
            </w:r>
          </w:p>
        </w:tc>
        <w:tc>
          <w:tcPr>
            <w:tcW w:w="2880" w:type="dxa"/>
          </w:tcPr>
          <w:p w:rsidR="007311BC" w:rsidRPr="005829F9" w:rsidRDefault="007311BC">
            <w:pPr>
              <w:rPr>
                <w:lang w:val="es-MX"/>
              </w:rPr>
            </w:pPr>
          </w:p>
        </w:tc>
        <w:tc>
          <w:tcPr>
            <w:tcW w:w="2880" w:type="dxa"/>
          </w:tcPr>
          <w:p w:rsidR="007311BC" w:rsidRDefault="005829F9">
            <w:r>
              <w:t>$1,500.00</w:t>
            </w:r>
          </w:p>
        </w:tc>
      </w:tr>
      <w:tr w:rsidR="007311BC">
        <w:tc>
          <w:tcPr>
            <w:tcW w:w="2880" w:type="dxa"/>
          </w:tcPr>
          <w:p w:rsidR="007311BC" w:rsidRPr="005829F9" w:rsidRDefault="005829F9">
            <w:pPr>
              <w:rPr>
                <w:b/>
                <w:lang w:val="es-MX"/>
              </w:rPr>
            </w:pPr>
            <w:r w:rsidRPr="005829F9">
              <w:rPr>
                <w:b/>
                <w:lang w:val="es-MX"/>
              </w:rPr>
              <w:t>Aportación Allan</w:t>
            </w:r>
          </w:p>
        </w:tc>
        <w:tc>
          <w:tcPr>
            <w:tcW w:w="2880" w:type="dxa"/>
          </w:tcPr>
          <w:p w:rsidR="007311BC" w:rsidRPr="005829F9" w:rsidRDefault="007311BC">
            <w:pPr>
              <w:rPr>
                <w:b/>
                <w:lang w:val="es-MX"/>
              </w:rPr>
            </w:pPr>
          </w:p>
        </w:tc>
        <w:tc>
          <w:tcPr>
            <w:tcW w:w="2880" w:type="dxa"/>
          </w:tcPr>
          <w:p w:rsidR="007311BC" w:rsidRPr="005829F9" w:rsidRDefault="005829F9">
            <w:pPr>
              <w:rPr>
                <w:b/>
              </w:rPr>
            </w:pPr>
            <w:r>
              <w:rPr>
                <w:b/>
              </w:rPr>
              <w:t>$34</w:t>
            </w:r>
            <w:r w:rsidRPr="005829F9">
              <w:rPr>
                <w:b/>
              </w:rPr>
              <w:t>,475.00</w:t>
            </w:r>
          </w:p>
        </w:tc>
      </w:tr>
    </w:tbl>
    <w:p w:rsidR="007311BC" w:rsidRDefault="00387832">
      <w:r>
        <w:br/>
        <w:t>**Resumen**</w:t>
      </w:r>
    </w:p>
    <w:p w:rsidR="007311BC" w:rsidRDefault="00387832">
      <w:r>
        <w:t>Total Cargos (Gastos): $53,100.00</w:t>
      </w:r>
    </w:p>
    <w:p w:rsidR="007311BC" w:rsidRDefault="00387832">
      <w:r w:rsidRPr="005829F9">
        <w:rPr>
          <w:lang w:val="es-MX"/>
        </w:rPr>
        <w:br/>
      </w:r>
      <w:r>
        <w:t>**Nota</w:t>
      </w:r>
      <w:proofErr w:type="gramStart"/>
      <w:r>
        <w:t>:*</w:t>
      </w:r>
      <w:proofErr w:type="gramEnd"/>
      <w:r>
        <w:t>*</w:t>
      </w:r>
    </w:p>
    <w:p w:rsidR="007311BC" w:rsidRPr="005829F9" w:rsidRDefault="00387832">
      <w:pPr>
        <w:rPr>
          <w:lang w:val="es-MX"/>
        </w:rPr>
      </w:pPr>
      <w:r w:rsidRPr="005829F9">
        <w:rPr>
          <w:lang w:val="es-MX"/>
        </w:rPr>
        <w:t xml:space="preserve">Pago sugerido para que el gasto total se reparta igualitariamente entre 4: Jorge: </w:t>
      </w:r>
      <w:r w:rsidRPr="005829F9">
        <w:rPr>
          <w:b/>
          <w:lang w:val="es-MX"/>
        </w:rPr>
        <w:t>$6,775.00</w:t>
      </w:r>
      <w:r w:rsidRPr="005829F9">
        <w:rPr>
          <w:lang w:val="es-MX"/>
        </w:rPr>
        <w:t xml:space="preserve">, Claudio: </w:t>
      </w:r>
      <w:r w:rsidRPr="005829F9">
        <w:rPr>
          <w:b/>
          <w:lang w:val="es-MX"/>
        </w:rPr>
        <w:t>$7,150.00</w:t>
      </w:r>
      <w:r w:rsidRPr="005829F9">
        <w:rPr>
          <w:lang w:val="es-MX"/>
        </w:rPr>
        <w:t xml:space="preserve">, y Vero: </w:t>
      </w:r>
      <w:r w:rsidRPr="005829F9">
        <w:rPr>
          <w:b/>
          <w:lang w:val="es-MX"/>
        </w:rPr>
        <w:t>$11,775.00</w:t>
      </w:r>
      <w:r w:rsidRPr="005829F9">
        <w:rPr>
          <w:lang w:val="es-MX"/>
        </w:rPr>
        <w:t>.</w:t>
      </w:r>
    </w:p>
    <w:sectPr w:rsidR="007311BC" w:rsidRPr="00582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832"/>
    <w:rsid w:val="005829F9"/>
    <w:rsid w:val="007311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D55FE6-8A0C-475E-B6DE-C98B7BD4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Allan Zepeda Ibarra</cp:lastModifiedBy>
  <cp:revision>3</cp:revision>
  <cp:lastPrinted>2025-01-27T03:23:00Z</cp:lastPrinted>
  <dcterms:created xsi:type="dcterms:W3CDTF">2013-12-23T23:15:00Z</dcterms:created>
  <dcterms:modified xsi:type="dcterms:W3CDTF">2025-01-27T03:45:00Z</dcterms:modified>
  <cp:category/>
</cp:coreProperties>
</file>