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495" w:rsidRPr="00842225" w:rsidRDefault="00E810B2">
      <w:pPr>
        <w:spacing w:after="240" w:line="360" w:lineRule="auto"/>
        <w:jc w:val="center"/>
        <w:rPr>
          <w:lang w:val="es-MX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75pt;margin-top:-21.75pt;width:99pt;height:67.85pt;z-index:251659264;mso-position-horizontal-relative:text;mso-position-vertical-relative:text;mso-width-relative:page;mso-height-relative:page">
            <v:imagedata r:id="rId7" o:title="logo vertical ChanequeSon"/>
          </v:shape>
        </w:pict>
      </w:r>
    </w:p>
    <w:p w:rsidR="00850DE1" w:rsidRDefault="00842225" w:rsidP="00850DE1">
      <w:pPr>
        <w:spacing w:after="240" w:line="360" w:lineRule="auto"/>
        <w:rPr>
          <w:rFonts w:ascii="Segoe UI" w:hAnsi="Segoe UI" w:cs="Segoe UI"/>
          <w:color w:val="404040"/>
        </w:rPr>
      </w:pPr>
      <w:r w:rsidRPr="00842225">
        <w:rPr>
          <w:lang w:val="es-MX"/>
        </w:rPr>
        <w:br/>
      </w:r>
      <w:proofErr w:type="spellStart"/>
      <w:r w:rsidR="00850DE1" w:rsidRPr="00850DE1">
        <w:rPr>
          <w:rFonts w:ascii="Segoe UI" w:hAnsi="Segoe UI" w:cs="Segoe UI"/>
          <w:color w:val="404040"/>
          <w:lang w:val="es-MX"/>
        </w:rPr>
        <w:t>ChanequeSon</w:t>
      </w:r>
      <w:proofErr w:type="spellEnd"/>
      <w:r w:rsidR="00850DE1" w:rsidRPr="00850DE1">
        <w:rPr>
          <w:rFonts w:ascii="Segoe UI" w:hAnsi="Segoe UI" w:cs="Segoe UI"/>
          <w:color w:val="404040"/>
          <w:lang w:val="es-MX"/>
        </w:rPr>
        <w:t xml:space="preserve"> es un grupo musical originario de San Pedro Ixtapan </w:t>
      </w:r>
      <w:proofErr w:type="spellStart"/>
      <w:r w:rsidR="00850DE1" w:rsidRPr="00850DE1">
        <w:rPr>
          <w:rFonts w:ascii="Segoe UI" w:hAnsi="Segoe UI" w:cs="Segoe UI"/>
          <w:color w:val="404040"/>
          <w:lang w:val="es-MX"/>
        </w:rPr>
        <w:t>Copuyo</w:t>
      </w:r>
      <w:proofErr w:type="spellEnd"/>
      <w:r w:rsidR="00850DE1" w:rsidRPr="00850DE1">
        <w:rPr>
          <w:rFonts w:ascii="Segoe UI" w:hAnsi="Segoe UI" w:cs="Segoe UI"/>
          <w:color w:val="404040"/>
          <w:lang w:val="es-MX"/>
        </w:rPr>
        <w:t xml:space="preserve">, </w:t>
      </w:r>
      <w:proofErr w:type="spellStart"/>
      <w:r w:rsidR="00850DE1" w:rsidRPr="00850DE1">
        <w:rPr>
          <w:rFonts w:ascii="Segoe UI" w:hAnsi="Segoe UI" w:cs="Segoe UI"/>
          <w:color w:val="404040"/>
          <w:lang w:val="es-MX"/>
        </w:rPr>
        <w:t>Tzitzio</w:t>
      </w:r>
      <w:proofErr w:type="spellEnd"/>
      <w:r w:rsidR="00850DE1" w:rsidRPr="00850DE1">
        <w:rPr>
          <w:rFonts w:ascii="Segoe UI" w:hAnsi="Segoe UI" w:cs="Segoe UI"/>
          <w:color w:val="404040"/>
          <w:lang w:val="es-MX"/>
        </w:rPr>
        <w:t xml:space="preserve">, Michoacán, fundado en 2014 con el propósito de revalorar y difundir la música tradicional de la Tierra Caliente. </w:t>
      </w:r>
      <w:proofErr w:type="spellStart"/>
      <w:r w:rsidR="00850DE1">
        <w:rPr>
          <w:rFonts w:ascii="Segoe UI" w:hAnsi="Segoe UI" w:cs="Segoe UI"/>
          <w:color w:val="404040"/>
        </w:rPr>
        <w:t>Inspirados</w:t>
      </w:r>
      <w:proofErr w:type="spellEnd"/>
      <w:r w:rsidR="00850DE1">
        <w:rPr>
          <w:rFonts w:ascii="Segoe UI" w:hAnsi="Segoe UI" w:cs="Segoe UI"/>
          <w:color w:val="404040"/>
        </w:rPr>
        <w:t xml:space="preserve"> </w:t>
      </w:r>
      <w:proofErr w:type="spellStart"/>
      <w:r w:rsidR="00850DE1">
        <w:rPr>
          <w:rFonts w:ascii="Segoe UI" w:hAnsi="Segoe UI" w:cs="Segoe UI"/>
          <w:color w:val="404040"/>
        </w:rPr>
        <w:t>por</w:t>
      </w:r>
      <w:proofErr w:type="spellEnd"/>
      <w:r w:rsidR="00850DE1">
        <w:rPr>
          <w:rFonts w:ascii="Segoe UI" w:hAnsi="Segoe UI" w:cs="Segoe UI"/>
          <w:color w:val="404040"/>
        </w:rPr>
        <w:t xml:space="preserve"> </w:t>
      </w:r>
      <w:proofErr w:type="spellStart"/>
      <w:r w:rsidR="00850DE1">
        <w:rPr>
          <w:rFonts w:ascii="Segoe UI" w:hAnsi="Segoe UI" w:cs="Segoe UI"/>
          <w:color w:val="404040"/>
        </w:rPr>
        <w:t>las</w:t>
      </w:r>
      <w:proofErr w:type="spellEnd"/>
      <w:r w:rsidR="00850DE1">
        <w:rPr>
          <w:rFonts w:ascii="Segoe UI" w:hAnsi="Segoe UI" w:cs="Segoe UI"/>
          <w:color w:val="404040"/>
        </w:rPr>
        <w:t xml:space="preserve"> </w:t>
      </w:r>
      <w:proofErr w:type="spellStart"/>
      <w:r w:rsidR="00850DE1">
        <w:rPr>
          <w:rFonts w:ascii="Segoe UI" w:hAnsi="Segoe UI" w:cs="Segoe UI"/>
          <w:color w:val="404040"/>
        </w:rPr>
        <w:t>enseñanzas</w:t>
      </w:r>
      <w:proofErr w:type="spellEnd"/>
      <w:r w:rsidR="00850DE1">
        <w:rPr>
          <w:rFonts w:ascii="Segoe UI" w:hAnsi="Segoe UI" w:cs="Segoe UI"/>
          <w:color w:val="404040"/>
        </w:rPr>
        <w:t xml:space="preserve"> de grandes músicos y bailadores de la región, como Juan Reynoso, Faustino Gutiérrez y Elías </w:t>
      </w:r>
      <w:proofErr w:type="spellStart"/>
      <w:r w:rsidR="00850DE1">
        <w:rPr>
          <w:rFonts w:ascii="Segoe UI" w:hAnsi="Segoe UI" w:cs="Segoe UI"/>
          <w:color w:val="404040"/>
        </w:rPr>
        <w:t>Gamiño</w:t>
      </w:r>
      <w:proofErr w:type="spellEnd"/>
      <w:r w:rsidR="00850DE1">
        <w:rPr>
          <w:rFonts w:ascii="Segoe UI" w:hAnsi="Segoe UI" w:cs="Segoe UI"/>
          <w:color w:val="404040"/>
        </w:rPr>
        <w:t>, entre otros, el grupo se ha consolidado como un referente en la interpretación y preservación de los sones, gustos, jarabes y otras expresiones musicales de esta rica tradición cultural.</w:t>
      </w:r>
    </w:p>
    <w:p w:rsidR="00850DE1" w:rsidRDefault="00850DE1" w:rsidP="00850DE1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El nombre "</w:t>
      </w:r>
      <w:proofErr w:type="spellStart"/>
      <w:r>
        <w:rPr>
          <w:rFonts w:ascii="Segoe UI" w:hAnsi="Segoe UI" w:cs="Segoe UI"/>
          <w:color w:val="404040"/>
        </w:rPr>
        <w:t>ChanequeSon</w:t>
      </w:r>
      <w:proofErr w:type="spellEnd"/>
      <w:r>
        <w:rPr>
          <w:rFonts w:ascii="Segoe UI" w:hAnsi="Segoe UI" w:cs="Segoe UI"/>
          <w:color w:val="404040"/>
        </w:rPr>
        <w:t xml:space="preserve">" hace honor a los seres míticos que, según la cosmovisión indígena, protegen la naturaleza y los manantiales, simbolizando así la conexión del grupo con sus raíces y su compromiso con la preservación de la cultura tradicional. A lo largo de su trayectoria, </w:t>
      </w:r>
      <w:proofErr w:type="spellStart"/>
      <w:r>
        <w:rPr>
          <w:rFonts w:ascii="Segoe UI" w:hAnsi="Segoe UI" w:cs="Segoe UI"/>
          <w:color w:val="404040"/>
        </w:rPr>
        <w:t>ChanequeSon</w:t>
      </w:r>
      <w:proofErr w:type="spellEnd"/>
      <w:r>
        <w:rPr>
          <w:rFonts w:ascii="Segoe UI" w:hAnsi="Segoe UI" w:cs="Segoe UI"/>
          <w:color w:val="404040"/>
        </w:rPr>
        <w:t xml:space="preserve"> ha explorado diversas propuestas escénicas, combinando música, danza y teatro para crear experiencias que dialogan con el público y fomentan la participación comunitaria.</w:t>
      </w:r>
    </w:p>
    <w:p w:rsidR="00850DE1" w:rsidRDefault="00850DE1" w:rsidP="00850DE1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Entre sus logros más destacados se encuentra el lanzamiento del disco </w:t>
      </w:r>
      <w:r>
        <w:rPr>
          <w:rStyle w:val="Textoennegrita"/>
          <w:rFonts w:ascii="Segoe UI" w:hAnsi="Segoe UI" w:cs="Segoe UI"/>
          <w:color w:val="404040"/>
        </w:rPr>
        <w:t>"El Son Redoblado. Memorias Sonoras de un Campesino"</w:t>
      </w:r>
      <w:r>
        <w:rPr>
          <w:rFonts w:ascii="Segoe UI" w:hAnsi="Segoe UI" w:cs="Segoe UI"/>
          <w:color w:val="404040"/>
        </w:rPr>
        <w:t> (2022), un trabajo que rescata y difunde el repertorio familiar del maestro Noé Martínez, así como la obtención de la </w:t>
      </w:r>
      <w:r>
        <w:rPr>
          <w:rStyle w:val="Textoennegrita"/>
          <w:rFonts w:ascii="Segoe UI" w:hAnsi="Segoe UI" w:cs="Segoe UI"/>
          <w:color w:val="404040"/>
        </w:rPr>
        <w:t>Beca Músicos Tradicionales Mexicanos</w:t>
      </w:r>
      <w:r>
        <w:rPr>
          <w:rFonts w:ascii="Segoe UI" w:hAnsi="Segoe UI" w:cs="Segoe UI"/>
          <w:color w:val="404040"/>
        </w:rPr>
        <w:t> otorgada por la Secretaría de Cultura Federal en 2023. Además, el grupo ha participado en importantes festivales como </w:t>
      </w:r>
      <w:r>
        <w:rPr>
          <w:rStyle w:val="Textoennegrita"/>
          <w:rFonts w:ascii="Segoe UI" w:hAnsi="Segoe UI" w:cs="Segoe UI"/>
          <w:color w:val="404040"/>
        </w:rPr>
        <w:t>Son para Milo</w:t>
      </w:r>
      <w:r>
        <w:rPr>
          <w:rFonts w:ascii="Segoe UI" w:hAnsi="Segoe UI" w:cs="Segoe UI"/>
          <w:color w:val="404040"/>
        </w:rPr>
        <w:t>, el </w:t>
      </w:r>
      <w:r>
        <w:rPr>
          <w:rStyle w:val="Textoennegrita"/>
          <w:rFonts w:ascii="Segoe UI" w:hAnsi="Segoe UI" w:cs="Segoe UI"/>
          <w:color w:val="404040"/>
        </w:rPr>
        <w:t>Festival del Huapango</w:t>
      </w:r>
      <w:r>
        <w:rPr>
          <w:rFonts w:ascii="Segoe UI" w:hAnsi="Segoe UI" w:cs="Segoe UI"/>
          <w:color w:val="404040"/>
        </w:rPr>
        <w:t> en San Luis Potosí, y el </w:t>
      </w:r>
      <w:r>
        <w:rPr>
          <w:rStyle w:val="Textoennegrita"/>
          <w:rFonts w:ascii="Segoe UI" w:hAnsi="Segoe UI" w:cs="Segoe UI"/>
          <w:color w:val="404040"/>
        </w:rPr>
        <w:t>Encuentro Nacional de Mariachis Tradicionales</w:t>
      </w:r>
      <w:r>
        <w:rPr>
          <w:rFonts w:ascii="Segoe UI" w:hAnsi="Segoe UI" w:cs="Segoe UI"/>
          <w:color w:val="404040"/>
        </w:rPr>
        <w:t> en Guadalajara, entre otros.</w:t>
      </w:r>
    </w:p>
    <w:p w:rsidR="00850DE1" w:rsidRDefault="00850DE1" w:rsidP="00850DE1">
      <w:pPr>
        <w:pStyle w:val="NormalWeb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ChanequeSon</w:t>
      </w:r>
      <w:proofErr w:type="spellEnd"/>
      <w:r>
        <w:rPr>
          <w:rFonts w:ascii="Segoe UI" w:hAnsi="Segoe UI" w:cs="Segoe UI"/>
          <w:color w:val="404040"/>
        </w:rPr>
        <w:t xml:space="preserve"> también ha incursionado en colaboraciones con otros artistas y grupos, como </w:t>
      </w:r>
      <w:r>
        <w:rPr>
          <w:rStyle w:val="Textoennegrita"/>
          <w:rFonts w:ascii="Segoe UI" w:hAnsi="Segoe UI" w:cs="Segoe UI"/>
          <w:color w:val="404040"/>
        </w:rPr>
        <w:t>Oro Negro</w:t>
      </w:r>
      <w:r>
        <w:rPr>
          <w:rFonts w:ascii="Segoe UI" w:hAnsi="Segoe UI" w:cs="Segoe UI"/>
          <w:color w:val="404040"/>
        </w:rPr>
        <w:t>, y ha realizado grabaciones de piezas emblemáticas como </w:t>
      </w:r>
      <w:r>
        <w:rPr>
          <w:rStyle w:val="Textoennegrita"/>
          <w:rFonts w:ascii="Segoe UI" w:hAnsi="Segoe UI" w:cs="Segoe UI"/>
          <w:color w:val="404040"/>
        </w:rPr>
        <w:t>"El Toro que Hace Llover"</w:t>
      </w:r>
      <w:r>
        <w:rPr>
          <w:rFonts w:ascii="Segoe UI" w:hAnsi="Segoe UI" w:cs="Segoe UI"/>
          <w:color w:val="404040"/>
        </w:rPr>
        <w:t>, </w:t>
      </w:r>
      <w:r>
        <w:rPr>
          <w:rStyle w:val="Textoennegrita"/>
          <w:rFonts w:ascii="Segoe UI" w:hAnsi="Segoe UI" w:cs="Segoe UI"/>
          <w:color w:val="404040"/>
        </w:rPr>
        <w:t>"La Gallina"</w:t>
      </w:r>
      <w:r>
        <w:rPr>
          <w:rFonts w:ascii="Segoe UI" w:hAnsi="Segoe UI" w:cs="Segoe UI"/>
          <w:color w:val="404040"/>
        </w:rPr>
        <w:t> y </w:t>
      </w:r>
      <w:r>
        <w:rPr>
          <w:rStyle w:val="Textoennegrita"/>
          <w:rFonts w:ascii="Segoe UI" w:hAnsi="Segoe UI" w:cs="Segoe UI"/>
          <w:color w:val="404040"/>
        </w:rPr>
        <w:t>"Cariño Sin Condición"</w:t>
      </w:r>
      <w:r>
        <w:rPr>
          <w:rFonts w:ascii="Segoe UI" w:hAnsi="Segoe UI" w:cs="Segoe UI"/>
          <w:color w:val="404040"/>
        </w:rPr>
        <w:t>. Su labor no se limita a los escenarios, ya que también han participado en proyectos de investigación y documentación, como </w:t>
      </w:r>
      <w:r>
        <w:rPr>
          <w:rStyle w:val="Textoennegrita"/>
          <w:rFonts w:ascii="Segoe UI" w:hAnsi="Segoe UI" w:cs="Segoe UI"/>
          <w:color w:val="404040"/>
        </w:rPr>
        <w:t>"Voces y Raíces de la Ciudad"</w:t>
      </w:r>
      <w:r>
        <w:rPr>
          <w:rFonts w:ascii="Segoe UI" w:hAnsi="Segoe UI" w:cs="Segoe UI"/>
          <w:color w:val="404040"/>
        </w:rPr>
        <w:t> (PACMYC, 2022), que busca retratar los procesos creativos de la música tradicional michoacana.</w:t>
      </w:r>
    </w:p>
    <w:p w:rsidR="00520495" w:rsidRPr="00842225" w:rsidRDefault="00850DE1" w:rsidP="00850DE1">
      <w:pPr>
        <w:pStyle w:val="NormalWeb"/>
      </w:pPr>
      <w:r>
        <w:rPr>
          <w:rFonts w:ascii="Segoe UI" w:hAnsi="Segoe UI" w:cs="Segoe UI"/>
          <w:color w:val="404040"/>
        </w:rPr>
        <w:t xml:space="preserve">Con un enfoque innovador y un profundo respeto por sus raíces, </w:t>
      </w:r>
      <w:proofErr w:type="spellStart"/>
      <w:r>
        <w:rPr>
          <w:rFonts w:ascii="Segoe UI" w:hAnsi="Segoe UI" w:cs="Segoe UI"/>
          <w:color w:val="404040"/>
        </w:rPr>
        <w:t>ChanequeSon</w:t>
      </w:r>
      <w:proofErr w:type="spellEnd"/>
      <w:r>
        <w:rPr>
          <w:rFonts w:ascii="Segoe UI" w:hAnsi="Segoe UI" w:cs="Segoe UI"/>
          <w:color w:val="404040"/>
        </w:rPr>
        <w:t xml:space="preserve"> continúa difundiendo la riqueza cultural de la Tierra Caliente, llevando su música a diversos rincones de México y contribuyendo a la preservación de una tradición que es patrimonio de todos.</w:t>
      </w:r>
      <w:bookmarkStart w:id="0" w:name="_GoBack"/>
      <w:bookmarkEnd w:id="0"/>
    </w:p>
    <w:sectPr w:rsidR="00520495" w:rsidRPr="008422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0495"/>
    <w:rsid w:val="00842225"/>
    <w:rsid w:val="00850DE1"/>
    <w:rsid w:val="009F31BB"/>
    <w:rsid w:val="00A205ED"/>
    <w:rsid w:val="00AA1D8D"/>
    <w:rsid w:val="00B47730"/>
    <w:rsid w:val="00CB0664"/>
    <w:rsid w:val="00E63988"/>
    <w:rsid w:val="00E810B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850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850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2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C4EBD6-B205-4596-812A-4E2FF5483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345</Words>
  <Characters>1903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Allan Zepeda Ibarra</cp:lastModifiedBy>
  <cp:revision>3</cp:revision>
  <cp:lastPrinted>2025-01-31T10:01:00Z</cp:lastPrinted>
  <dcterms:created xsi:type="dcterms:W3CDTF">2025-01-31T10:00:00Z</dcterms:created>
  <dcterms:modified xsi:type="dcterms:W3CDTF">2025-02-01T03:07:00Z</dcterms:modified>
</cp:coreProperties>
</file>