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0586" w:rsidRPr="00BE0586" w:rsidRDefault="00BE0586" w:rsidP="00BE0586">
      <w:pPr>
        <w:spacing w:before="100" w:beforeAutospacing="1" w:after="100" w:afterAutospacing="1" w:line="240" w:lineRule="auto"/>
        <w:rPr>
          <w:rFonts w:ascii="Arial" w:eastAsia="Times New Roman" w:hAnsi="Arial" w:cs="Arial"/>
          <w:color w:val="000099"/>
          <w:sz w:val="30"/>
          <w:szCs w:val="30"/>
          <w:lang w:eastAsia="es-VE"/>
        </w:rPr>
      </w:pPr>
      <w:r w:rsidRPr="00BE0586">
        <w:rPr>
          <w:rFonts w:ascii="Arial" w:eastAsia="Times New Roman" w:hAnsi="Arial" w:cs="Arial"/>
          <w:color w:val="000099"/>
          <w:sz w:val="30"/>
          <w:szCs w:val="30"/>
          <w:lang w:eastAsia="es-VE"/>
        </w:rPr>
        <w:t>Construcción de instrumentos</w:t>
      </w:r>
    </w:p>
    <w:p w:rsidR="00BE0586" w:rsidRPr="00BE0586" w:rsidRDefault="00BE0586" w:rsidP="00841A16">
      <w:pPr>
        <w:spacing w:before="100" w:beforeAutospacing="1" w:after="100" w:afterAutospacing="1" w:line="240" w:lineRule="auto"/>
        <w:rPr>
          <w:rFonts w:ascii="Arial" w:eastAsia="Times New Roman" w:hAnsi="Arial" w:cs="Arial"/>
          <w:sz w:val="24"/>
          <w:szCs w:val="24"/>
          <w:lang w:eastAsia="es-VE"/>
        </w:rPr>
      </w:pPr>
      <w:r w:rsidRPr="00BE0586">
        <w:rPr>
          <w:rFonts w:ascii="Arial" w:eastAsia="Times New Roman" w:hAnsi="Arial" w:cs="Arial"/>
          <w:noProof/>
          <w:sz w:val="24"/>
          <w:szCs w:val="24"/>
          <w:lang w:eastAsia="es-VE"/>
        </w:rPr>
        <w:drawing>
          <wp:inline distT="0" distB="0" distL="0" distR="0" wp14:anchorId="5C0345FE" wp14:editId="04A104C8">
            <wp:extent cx="2374900" cy="2273300"/>
            <wp:effectExtent l="0" t="0" r="6350" b="0"/>
            <wp:docPr id="2" name="Imagen 2" descr="Arqueando final comie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rqueando final comienz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74900" cy="2273300"/>
                    </a:xfrm>
                    <a:prstGeom prst="rect">
                      <a:avLst/>
                    </a:prstGeom>
                    <a:noFill/>
                    <a:ln>
                      <a:noFill/>
                    </a:ln>
                  </pic:spPr>
                </pic:pic>
              </a:graphicData>
            </a:graphic>
          </wp:inline>
        </w:drawing>
      </w:r>
      <w:r w:rsidRPr="00BE0586">
        <w:rPr>
          <w:rFonts w:ascii="Arial" w:eastAsia="Times New Roman" w:hAnsi="Arial" w:cs="Arial"/>
          <w:sz w:val="24"/>
          <w:szCs w:val="24"/>
          <w:lang w:eastAsia="es-VE"/>
        </w:rPr>
        <w:br w:type="textWrapping" w:clear="all"/>
      </w:r>
    </w:p>
    <w:p w:rsidR="00BE0586" w:rsidRDefault="00BE0586" w:rsidP="00BE0586">
      <w:pPr>
        <w:spacing w:before="100" w:beforeAutospacing="1" w:after="100" w:afterAutospacing="1" w:line="240" w:lineRule="auto"/>
        <w:rPr>
          <w:rFonts w:ascii="Arial" w:eastAsia="Times New Roman" w:hAnsi="Arial" w:cs="Arial"/>
          <w:color w:val="000099"/>
          <w:sz w:val="30"/>
          <w:szCs w:val="30"/>
          <w:lang w:eastAsia="es-VE"/>
        </w:rPr>
      </w:pPr>
      <w:r w:rsidRPr="00BE0586">
        <w:rPr>
          <w:rFonts w:ascii="Arial" w:eastAsia="Times New Roman" w:hAnsi="Arial" w:cs="Arial"/>
          <w:noProof/>
          <w:sz w:val="24"/>
          <w:szCs w:val="24"/>
          <w:lang w:eastAsia="es-VE"/>
        </w:rPr>
        <w:drawing>
          <wp:inline distT="0" distB="0" distL="0" distR="0" wp14:anchorId="59856BB7" wp14:editId="6E8232F4">
            <wp:extent cx="2374900" cy="3644900"/>
            <wp:effectExtent l="0" t="0" r="6350" b="0"/>
            <wp:docPr id="3" name="Imagen 3" descr="violín en el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iolín en el blanc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74900" cy="3644900"/>
                    </a:xfrm>
                    <a:prstGeom prst="rect">
                      <a:avLst/>
                    </a:prstGeom>
                    <a:noFill/>
                    <a:ln>
                      <a:noFill/>
                    </a:ln>
                  </pic:spPr>
                </pic:pic>
              </a:graphicData>
            </a:graphic>
          </wp:inline>
        </w:drawing>
      </w:r>
    </w:p>
    <w:p w:rsidR="00841A16" w:rsidRDefault="00BE0586" w:rsidP="00BE0586">
      <w:pPr>
        <w:spacing w:before="100" w:beforeAutospacing="1" w:after="100" w:afterAutospacing="1" w:line="240" w:lineRule="auto"/>
        <w:rPr>
          <w:rFonts w:ascii="Arial" w:eastAsia="Times New Roman" w:hAnsi="Arial" w:cs="Arial"/>
          <w:color w:val="000099"/>
          <w:sz w:val="30"/>
          <w:szCs w:val="30"/>
          <w:lang w:eastAsia="es-VE"/>
        </w:rPr>
      </w:pPr>
      <w:r w:rsidRPr="00BE0586">
        <w:rPr>
          <w:rFonts w:ascii="Arial" w:eastAsia="Times New Roman" w:hAnsi="Arial" w:cs="Arial"/>
          <w:color w:val="000099"/>
          <w:sz w:val="30"/>
          <w:szCs w:val="30"/>
          <w:lang w:eastAsia="es-VE"/>
        </w:rPr>
        <w:t xml:space="preserve">Etapas en la fabricación de violines a mano </w:t>
      </w:r>
    </w:p>
    <w:p w:rsidR="00BE0586" w:rsidRPr="00841A16" w:rsidRDefault="00BE0586" w:rsidP="00BE0586">
      <w:pPr>
        <w:spacing w:before="100" w:beforeAutospacing="1" w:after="100" w:afterAutospacing="1" w:line="240" w:lineRule="auto"/>
        <w:rPr>
          <w:rFonts w:ascii="Arial" w:eastAsia="Times New Roman" w:hAnsi="Arial" w:cs="Arial"/>
          <w:color w:val="000099"/>
          <w:sz w:val="30"/>
          <w:szCs w:val="30"/>
          <w:lang w:eastAsia="es-VE"/>
        </w:rPr>
      </w:pPr>
      <w:bookmarkStart w:id="0" w:name="_GoBack"/>
      <w:bookmarkEnd w:id="0"/>
      <w:r w:rsidRPr="00BE0586">
        <w:rPr>
          <w:rFonts w:ascii="Arial" w:eastAsia="Times New Roman" w:hAnsi="Arial" w:cs="Arial"/>
          <w:sz w:val="24"/>
          <w:szCs w:val="24"/>
          <w:lang w:eastAsia="es-VE"/>
        </w:rPr>
        <w:br/>
      </w:r>
      <w:hyperlink r:id="rId7" w:history="1">
        <w:r w:rsidRPr="00BE0586">
          <w:rPr>
            <w:rFonts w:ascii="Arial" w:eastAsia="Times New Roman" w:hAnsi="Arial" w:cs="Arial"/>
            <w:color w:val="0000FF"/>
            <w:sz w:val="24"/>
            <w:szCs w:val="24"/>
            <w:u w:val="single"/>
            <w:lang w:eastAsia="es-VE"/>
          </w:rPr>
          <w:t>Día 1</w:t>
        </w:r>
      </w:hyperlink>
      <w:r w:rsidRPr="00BE0586">
        <w:rPr>
          <w:rFonts w:ascii="Arial" w:eastAsia="Times New Roman" w:hAnsi="Arial" w:cs="Arial"/>
          <w:sz w:val="24"/>
          <w:szCs w:val="24"/>
          <w:lang w:eastAsia="es-VE"/>
        </w:rPr>
        <w:t xml:space="preserve"> Seleccione la madera, preparar y articular las placas </w:t>
      </w:r>
    </w:p>
    <w:p w:rsidR="00BE0586" w:rsidRDefault="00BE0586" w:rsidP="00BE0586">
      <w:pPr>
        <w:spacing w:before="100" w:beforeAutospacing="1" w:after="100" w:afterAutospacing="1" w:line="240" w:lineRule="auto"/>
        <w:rPr>
          <w:rFonts w:ascii="Arial" w:eastAsia="Times New Roman" w:hAnsi="Arial" w:cs="Arial"/>
          <w:sz w:val="24"/>
          <w:szCs w:val="24"/>
          <w:lang w:eastAsia="es-VE"/>
        </w:rPr>
      </w:pPr>
      <w:hyperlink r:id="rId8" w:history="1">
        <w:r w:rsidRPr="00BE0586">
          <w:rPr>
            <w:rFonts w:ascii="Arial" w:eastAsia="Times New Roman" w:hAnsi="Arial" w:cs="Arial"/>
            <w:color w:val="0000FF"/>
            <w:sz w:val="24"/>
            <w:szCs w:val="24"/>
            <w:u w:val="single"/>
            <w:lang w:eastAsia="es-VE"/>
          </w:rPr>
          <w:t>Día 2</w:t>
        </w:r>
      </w:hyperlink>
      <w:r w:rsidRPr="00BE0586">
        <w:rPr>
          <w:rFonts w:ascii="Arial" w:eastAsia="Times New Roman" w:hAnsi="Arial" w:cs="Arial"/>
          <w:sz w:val="24"/>
          <w:szCs w:val="24"/>
          <w:lang w:eastAsia="es-VE"/>
        </w:rPr>
        <w:t xml:space="preserve"> Pegue los bloques en el molde y la forma que </w:t>
      </w:r>
    </w:p>
    <w:p w:rsidR="00BE0586" w:rsidRDefault="00BE0586" w:rsidP="00BE0586">
      <w:pPr>
        <w:spacing w:before="100" w:beforeAutospacing="1" w:after="100" w:afterAutospacing="1" w:line="240" w:lineRule="auto"/>
        <w:rPr>
          <w:rFonts w:ascii="Arial" w:eastAsia="Times New Roman" w:hAnsi="Arial" w:cs="Arial"/>
          <w:sz w:val="24"/>
          <w:szCs w:val="24"/>
          <w:lang w:eastAsia="es-VE"/>
        </w:rPr>
      </w:pPr>
      <w:hyperlink r:id="rId9" w:history="1">
        <w:proofErr w:type="gramStart"/>
        <w:r w:rsidRPr="00BE0586">
          <w:rPr>
            <w:rFonts w:ascii="Arial" w:eastAsia="Times New Roman" w:hAnsi="Arial" w:cs="Arial"/>
            <w:color w:val="0000FF"/>
            <w:sz w:val="24"/>
            <w:szCs w:val="24"/>
            <w:u w:val="single"/>
            <w:lang w:eastAsia="es-VE"/>
          </w:rPr>
          <w:t>el</w:t>
        </w:r>
        <w:proofErr w:type="gramEnd"/>
        <w:r w:rsidRPr="00BE0586">
          <w:rPr>
            <w:rFonts w:ascii="Arial" w:eastAsia="Times New Roman" w:hAnsi="Arial" w:cs="Arial"/>
            <w:color w:val="0000FF"/>
            <w:sz w:val="24"/>
            <w:szCs w:val="24"/>
            <w:u w:val="single"/>
            <w:lang w:eastAsia="es-VE"/>
          </w:rPr>
          <w:t xml:space="preserve"> día 3</w:t>
        </w:r>
      </w:hyperlink>
      <w:r w:rsidRPr="00BE0586">
        <w:rPr>
          <w:rFonts w:ascii="Arial" w:eastAsia="Times New Roman" w:hAnsi="Arial" w:cs="Arial"/>
          <w:sz w:val="24"/>
          <w:szCs w:val="24"/>
          <w:lang w:eastAsia="es-VE"/>
        </w:rPr>
        <w:t xml:space="preserve"> Prepare las costillas y doblar para dar forma a</w:t>
      </w:r>
    </w:p>
    <w:p w:rsidR="00BE0586" w:rsidRDefault="00BE0586" w:rsidP="00BE0586">
      <w:pPr>
        <w:spacing w:before="100" w:beforeAutospacing="1" w:after="100" w:afterAutospacing="1" w:line="240" w:lineRule="auto"/>
        <w:rPr>
          <w:rFonts w:ascii="Arial" w:eastAsia="Times New Roman" w:hAnsi="Arial" w:cs="Arial"/>
          <w:sz w:val="24"/>
          <w:szCs w:val="24"/>
          <w:lang w:eastAsia="es-VE"/>
        </w:rPr>
      </w:pPr>
      <w:r w:rsidRPr="00BE0586">
        <w:rPr>
          <w:rFonts w:ascii="Arial" w:eastAsia="Times New Roman" w:hAnsi="Arial" w:cs="Arial"/>
          <w:sz w:val="24"/>
          <w:szCs w:val="24"/>
          <w:lang w:eastAsia="es-VE"/>
        </w:rPr>
        <w:t xml:space="preserve"> </w:t>
      </w:r>
      <w:hyperlink r:id="rId10" w:history="1">
        <w:r w:rsidRPr="00BE0586">
          <w:rPr>
            <w:rFonts w:ascii="Arial" w:eastAsia="Times New Roman" w:hAnsi="Arial" w:cs="Arial"/>
            <w:color w:val="0000FF"/>
            <w:sz w:val="24"/>
            <w:szCs w:val="24"/>
            <w:u w:val="single"/>
            <w:lang w:eastAsia="es-VE"/>
          </w:rPr>
          <w:t>Día 4</w:t>
        </w:r>
      </w:hyperlink>
      <w:r w:rsidRPr="00BE0586">
        <w:rPr>
          <w:rFonts w:ascii="Arial" w:eastAsia="Times New Roman" w:hAnsi="Arial" w:cs="Arial"/>
          <w:sz w:val="24"/>
          <w:szCs w:val="24"/>
          <w:lang w:eastAsia="es-VE"/>
        </w:rPr>
        <w:t xml:space="preserve"> Complete la estructura de costillas </w:t>
      </w:r>
    </w:p>
    <w:p w:rsidR="00BE0586" w:rsidRDefault="00BE0586" w:rsidP="00BE0586">
      <w:pPr>
        <w:spacing w:before="100" w:beforeAutospacing="1" w:after="100" w:afterAutospacing="1" w:line="240" w:lineRule="auto"/>
        <w:rPr>
          <w:rFonts w:ascii="Arial" w:eastAsia="Times New Roman" w:hAnsi="Arial" w:cs="Arial"/>
          <w:sz w:val="24"/>
          <w:szCs w:val="24"/>
          <w:lang w:eastAsia="es-VE"/>
        </w:rPr>
      </w:pPr>
      <w:hyperlink r:id="rId11" w:history="1">
        <w:r w:rsidRPr="00BE0586">
          <w:rPr>
            <w:rFonts w:ascii="Arial" w:eastAsia="Times New Roman" w:hAnsi="Arial" w:cs="Arial"/>
            <w:color w:val="0000FF"/>
            <w:sz w:val="24"/>
            <w:szCs w:val="24"/>
            <w:u w:val="single"/>
            <w:lang w:eastAsia="es-VE"/>
          </w:rPr>
          <w:t>Día 5</w:t>
        </w:r>
      </w:hyperlink>
      <w:r w:rsidRPr="00BE0586">
        <w:rPr>
          <w:rFonts w:ascii="Arial" w:eastAsia="Times New Roman" w:hAnsi="Arial" w:cs="Arial"/>
          <w:sz w:val="24"/>
          <w:szCs w:val="24"/>
          <w:lang w:eastAsia="es-VE"/>
        </w:rPr>
        <w:t xml:space="preserve"> Hacer que el revestimiento y fijar a las costillas</w:t>
      </w:r>
    </w:p>
    <w:p w:rsidR="00BE0586" w:rsidRDefault="00BE0586" w:rsidP="00BE0586">
      <w:pPr>
        <w:spacing w:before="100" w:beforeAutospacing="1" w:after="100" w:afterAutospacing="1" w:line="240" w:lineRule="auto"/>
        <w:rPr>
          <w:rFonts w:ascii="Arial" w:eastAsia="Times New Roman" w:hAnsi="Arial" w:cs="Arial"/>
          <w:sz w:val="24"/>
          <w:szCs w:val="24"/>
          <w:lang w:eastAsia="es-VE"/>
        </w:rPr>
      </w:pPr>
      <w:r w:rsidRPr="00BE0586">
        <w:rPr>
          <w:rFonts w:ascii="Arial" w:eastAsia="Times New Roman" w:hAnsi="Arial" w:cs="Arial"/>
          <w:sz w:val="24"/>
          <w:szCs w:val="24"/>
          <w:lang w:eastAsia="es-VE"/>
        </w:rPr>
        <w:t xml:space="preserve"> </w:t>
      </w:r>
      <w:hyperlink r:id="rId12" w:history="1">
        <w:r w:rsidRPr="00BE0586">
          <w:rPr>
            <w:rFonts w:ascii="Arial" w:eastAsia="Times New Roman" w:hAnsi="Arial" w:cs="Arial"/>
            <w:color w:val="0000FF"/>
            <w:sz w:val="24"/>
            <w:szCs w:val="24"/>
            <w:u w:val="single"/>
            <w:lang w:eastAsia="es-VE"/>
          </w:rPr>
          <w:t>Día 6</w:t>
        </w:r>
      </w:hyperlink>
      <w:r w:rsidRPr="00BE0586">
        <w:rPr>
          <w:rFonts w:ascii="Arial" w:eastAsia="Times New Roman" w:hAnsi="Arial" w:cs="Arial"/>
          <w:sz w:val="24"/>
          <w:szCs w:val="24"/>
          <w:lang w:eastAsia="es-VE"/>
        </w:rPr>
        <w:t xml:space="preserve"> de Saw y el arco duro de las placas de nuevo </w:t>
      </w:r>
    </w:p>
    <w:p w:rsidR="00BE0586" w:rsidRDefault="00BE0586" w:rsidP="00BE0586">
      <w:pPr>
        <w:spacing w:before="100" w:beforeAutospacing="1" w:after="100" w:afterAutospacing="1" w:line="240" w:lineRule="auto"/>
        <w:rPr>
          <w:rFonts w:ascii="Arial" w:eastAsia="Times New Roman" w:hAnsi="Arial" w:cs="Arial"/>
          <w:sz w:val="24"/>
          <w:szCs w:val="24"/>
          <w:lang w:eastAsia="es-VE"/>
        </w:rPr>
      </w:pPr>
      <w:hyperlink r:id="rId13" w:history="1">
        <w:proofErr w:type="gramStart"/>
        <w:r w:rsidRPr="00BE0586">
          <w:rPr>
            <w:rFonts w:ascii="Arial" w:eastAsia="Times New Roman" w:hAnsi="Arial" w:cs="Arial"/>
            <w:color w:val="0000FF"/>
            <w:sz w:val="24"/>
            <w:szCs w:val="24"/>
            <w:u w:val="single"/>
            <w:lang w:eastAsia="es-VE"/>
          </w:rPr>
          <w:t>el</w:t>
        </w:r>
        <w:proofErr w:type="gramEnd"/>
        <w:r w:rsidRPr="00BE0586">
          <w:rPr>
            <w:rFonts w:ascii="Arial" w:eastAsia="Times New Roman" w:hAnsi="Arial" w:cs="Arial"/>
            <w:color w:val="0000FF"/>
            <w:sz w:val="24"/>
            <w:szCs w:val="24"/>
            <w:u w:val="single"/>
            <w:lang w:eastAsia="es-VE"/>
          </w:rPr>
          <w:t xml:space="preserve"> día 7</w:t>
        </w:r>
      </w:hyperlink>
      <w:r w:rsidRPr="00BE0586">
        <w:rPr>
          <w:rFonts w:ascii="Arial" w:eastAsia="Times New Roman" w:hAnsi="Arial" w:cs="Arial"/>
          <w:sz w:val="24"/>
          <w:szCs w:val="24"/>
          <w:lang w:eastAsia="es-VE"/>
        </w:rPr>
        <w:t xml:space="preserve"> de sierra de arco y áspera las placas frontales, arqueo final de comenzar </w:t>
      </w:r>
    </w:p>
    <w:p w:rsidR="00BE0586" w:rsidRDefault="00BE0586" w:rsidP="00BE0586">
      <w:pPr>
        <w:spacing w:before="100" w:beforeAutospacing="1" w:after="100" w:afterAutospacing="1" w:line="240" w:lineRule="auto"/>
        <w:rPr>
          <w:rFonts w:ascii="Arial" w:eastAsia="Times New Roman" w:hAnsi="Arial" w:cs="Arial"/>
          <w:sz w:val="24"/>
          <w:szCs w:val="24"/>
          <w:lang w:eastAsia="es-VE"/>
        </w:rPr>
      </w:pPr>
      <w:hyperlink r:id="rId14" w:history="1">
        <w:proofErr w:type="gramStart"/>
        <w:r w:rsidRPr="00BE0586">
          <w:rPr>
            <w:rFonts w:ascii="Arial" w:eastAsia="Times New Roman" w:hAnsi="Arial" w:cs="Arial"/>
            <w:color w:val="0000FF"/>
            <w:sz w:val="24"/>
            <w:szCs w:val="24"/>
            <w:u w:val="single"/>
            <w:lang w:eastAsia="es-VE"/>
          </w:rPr>
          <w:t>el</w:t>
        </w:r>
        <w:proofErr w:type="gramEnd"/>
        <w:r w:rsidRPr="00BE0586">
          <w:rPr>
            <w:rFonts w:ascii="Arial" w:eastAsia="Times New Roman" w:hAnsi="Arial" w:cs="Arial"/>
            <w:color w:val="0000FF"/>
            <w:sz w:val="24"/>
            <w:szCs w:val="24"/>
            <w:u w:val="single"/>
            <w:lang w:eastAsia="es-VE"/>
          </w:rPr>
          <w:t xml:space="preserve"> día 8</w:t>
        </w:r>
      </w:hyperlink>
      <w:r w:rsidRPr="00BE0586">
        <w:rPr>
          <w:rFonts w:ascii="Arial" w:eastAsia="Times New Roman" w:hAnsi="Arial" w:cs="Arial"/>
          <w:sz w:val="24"/>
          <w:szCs w:val="24"/>
          <w:lang w:eastAsia="es-VE"/>
        </w:rPr>
        <w:t xml:space="preserve"> Preparar, marcar y vio el bloque de cuello </w:t>
      </w:r>
    </w:p>
    <w:p w:rsidR="00841A16" w:rsidRDefault="00BE0586" w:rsidP="00BE0586">
      <w:pPr>
        <w:spacing w:before="100" w:beforeAutospacing="1" w:after="100" w:afterAutospacing="1" w:line="240" w:lineRule="auto"/>
        <w:rPr>
          <w:rFonts w:ascii="Arial" w:eastAsia="Times New Roman" w:hAnsi="Arial" w:cs="Arial"/>
          <w:sz w:val="24"/>
          <w:szCs w:val="24"/>
          <w:lang w:eastAsia="es-VE"/>
        </w:rPr>
      </w:pPr>
      <w:hyperlink r:id="rId15" w:history="1">
        <w:r w:rsidRPr="00BE0586">
          <w:rPr>
            <w:rFonts w:ascii="Arial" w:eastAsia="Times New Roman" w:hAnsi="Arial" w:cs="Arial"/>
            <w:color w:val="0000FF"/>
            <w:sz w:val="24"/>
            <w:szCs w:val="24"/>
            <w:u w:val="single"/>
            <w:lang w:eastAsia="es-VE"/>
          </w:rPr>
          <w:t>Día 9</w:t>
        </w:r>
      </w:hyperlink>
      <w:r w:rsidRPr="00BE0586">
        <w:rPr>
          <w:rFonts w:ascii="Arial" w:eastAsia="Times New Roman" w:hAnsi="Arial" w:cs="Arial"/>
          <w:sz w:val="24"/>
          <w:szCs w:val="24"/>
          <w:lang w:eastAsia="es-VE"/>
        </w:rPr>
        <w:t xml:space="preserve"> Tallar el rollo </w:t>
      </w:r>
    </w:p>
    <w:p w:rsidR="00BE0586" w:rsidRDefault="00BE0586" w:rsidP="00BE0586">
      <w:pPr>
        <w:spacing w:before="100" w:beforeAutospacing="1" w:after="100" w:afterAutospacing="1" w:line="240" w:lineRule="auto"/>
        <w:rPr>
          <w:rFonts w:ascii="Arial" w:eastAsia="Times New Roman" w:hAnsi="Arial" w:cs="Arial"/>
          <w:sz w:val="24"/>
          <w:szCs w:val="24"/>
          <w:lang w:eastAsia="es-VE"/>
        </w:rPr>
      </w:pPr>
      <w:hyperlink r:id="rId16" w:history="1">
        <w:r w:rsidRPr="00BE0586">
          <w:rPr>
            <w:rFonts w:ascii="Arial" w:eastAsia="Times New Roman" w:hAnsi="Arial" w:cs="Arial"/>
            <w:color w:val="0000FF"/>
            <w:sz w:val="24"/>
            <w:szCs w:val="24"/>
            <w:u w:val="single"/>
            <w:lang w:eastAsia="es-VE"/>
          </w:rPr>
          <w:t>Día 10</w:t>
        </w:r>
      </w:hyperlink>
      <w:r w:rsidRPr="00BE0586">
        <w:rPr>
          <w:rFonts w:ascii="Arial" w:eastAsia="Times New Roman" w:hAnsi="Arial" w:cs="Arial"/>
          <w:sz w:val="24"/>
          <w:szCs w:val="24"/>
          <w:lang w:eastAsia="es-VE"/>
        </w:rPr>
        <w:t xml:space="preserve"> Talle el clavijero y la flauta el rollo</w:t>
      </w:r>
    </w:p>
    <w:p w:rsidR="00BE0586" w:rsidRDefault="00BE0586" w:rsidP="00BE0586">
      <w:pPr>
        <w:spacing w:before="100" w:beforeAutospacing="1" w:after="100" w:afterAutospacing="1" w:line="240" w:lineRule="auto"/>
        <w:rPr>
          <w:rFonts w:ascii="Arial" w:eastAsia="Times New Roman" w:hAnsi="Arial" w:cs="Arial"/>
          <w:sz w:val="24"/>
          <w:szCs w:val="24"/>
          <w:lang w:eastAsia="es-VE"/>
        </w:rPr>
      </w:pPr>
      <w:r w:rsidRPr="00BE0586">
        <w:rPr>
          <w:rFonts w:ascii="Arial" w:eastAsia="Times New Roman" w:hAnsi="Arial" w:cs="Arial"/>
          <w:sz w:val="24"/>
          <w:szCs w:val="24"/>
          <w:lang w:eastAsia="es-VE"/>
        </w:rPr>
        <w:t xml:space="preserve"> </w:t>
      </w:r>
      <w:hyperlink r:id="rId17" w:history="1">
        <w:r w:rsidRPr="00BE0586">
          <w:rPr>
            <w:rFonts w:ascii="Arial" w:eastAsia="Times New Roman" w:hAnsi="Arial" w:cs="Arial"/>
            <w:color w:val="0000FF"/>
            <w:sz w:val="24"/>
            <w:szCs w:val="24"/>
            <w:u w:val="single"/>
            <w:lang w:eastAsia="es-VE"/>
          </w:rPr>
          <w:t>Día 11</w:t>
        </w:r>
      </w:hyperlink>
      <w:r w:rsidRPr="00BE0586">
        <w:rPr>
          <w:rFonts w:ascii="Arial" w:eastAsia="Times New Roman" w:hAnsi="Arial" w:cs="Arial"/>
          <w:sz w:val="24"/>
          <w:szCs w:val="24"/>
          <w:lang w:eastAsia="es-VE"/>
        </w:rPr>
        <w:t xml:space="preserve"> Finalizar el esquema</w:t>
      </w:r>
    </w:p>
    <w:p w:rsidR="00BE0586" w:rsidRDefault="00BE0586" w:rsidP="00BE0586">
      <w:pPr>
        <w:spacing w:before="100" w:beforeAutospacing="1" w:after="100" w:afterAutospacing="1" w:line="240" w:lineRule="auto"/>
        <w:rPr>
          <w:rFonts w:ascii="Arial" w:eastAsia="Times New Roman" w:hAnsi="Arial" w:cs="Arial"/>
          <w:sz w:val="24"/>
          <w:szCs w:val="24"/>
          <w:lang w:eastAsia="es-VE"/>
        </w:rPr>
      </w:pPr>
      <w:r w:rsidRPr="00BE0586">
        <w:rPr>
          <w:rFonts w:ascii="Arial" w:eastAsia="Times New Roman" w:hAnsi="Arial" w:cs="Arial"/>
          <w:sz w:val="24"/>
          <w:szCs w:val="24"/>
          <w:lang w:eastAsia="es-VE"/>
        </w:rPr>
        <w:t xml:space="preserve"> </w:t>
      </w:r>
      <w:hyperlink r:id="rId18" w:history="1">
        <w:r w:rsidRPr="00BE0586">
          <w:rPr>
            <w:rFonts w:ascii="Arial" w:eastAsia="Times New Roman" w:hAnsi="Arial" w:cs="Arial"/>
            <w:color w:val="0000FF"/>
            <w:sz w:val="24"/>
            <w:szCs w:val="24"/>
            <w:u w:val="single"/>
            <w:lang w:eastAsia="es-VE"/>
          </w:rPr>
          <w:t>Día 12</w:t>
        </w:r>
      </w:hyperlink>
      <w:r w:rsidRPr="00BE0586">
        <w:rPr>
          <w:rFonts w:ascii="Arial" w:eastAsia="Times New Roman" w:hAnsi="Arial" w:cs="Arial"/>
          <w:sz w:val="24"/>
          <w:szCs w:val="24"/>
          <w:lang w:eastAsia="es-VE"/>
        </w:rPr>
        <w:t xml:space="preserve"> Inlay el filete </w:t>
      </w:r>
    </w:p>
    <w:p w:rsidR="00BE0586" w:rsidRDefault="00BE0586" w:rsidP="00BE0586">
      <w:pPr>
        <w:spacing w:before="100" w:beforeAutospacing="1" w:after="100" w:afterAutospacing="1" w:line="240" w:lineRule="auto"/>
        <w:rPr>
          <w:rFonts w:ascii="Arial" w:eastAsia="Times New Roman" w:hAnsi="Arial" w:cs="Arial"/>
          <w:sz w:val="24"/>
          <w:szCs w:val="24"/>
          <w:lang w:eastAsia="es-VE"/>
        </w:rPr>
      </w:pPr>
      <w:hyperlink r:id="rId19" w:history="1">
        <w:r w:rsidRPr="00BE0586">
          <w:rPr>
            <w:rFonts w:ascii="Arial" w:eastAsia="Times New Roman" w:hAnsi="Arial" w:cs="Arial"/>
            <w:color w:val="0000FF"/>
            <w:sz w:val="24"/>
            <w:szCs w:val="24"/>
            <w:u w:val="single"/>
            <w:lang w:eastAsia="es-VE"/>
          </w:rPr>
          <w:t>Día 13</w:t>
        </w:r>
      </w:hyperlink>
      <w:r w:rsidRPr="00BE0586">
        <w:rPr>
          <w:rFonts w:ascii="Arial" w:eastAsia="Times New Roman" w:hAnsi="Arial" w:cs="Arial"/>
          <w:sz w:val="24"/>
          <w:szCs w:val="24"/>
          <w:lang w:eastAsia="es-VE"/>
        </w:rPr>
        <w:t xml:space="preserve"> arqueando final </w:t>
      </w:r>
    </w:p>
    <w:p w:rsidR="00BE0586" w:rsidRDefault="00BE0586" w:rsidP="00BE0586">
      <w:pPr>
        <w:spacing w:before="100" w:beforeAutospacing="1" w:after="100" w:afterAutospacing="1" w:line="240" w:lineRule="auto"/>
        <w:rPr>
          <w:rFonts w:ascii="Arial" w:eastAsia="Times New Roman" w:hAnsi="Arial" w:cs="Arial"/>
          <w:sz w:val="24"/>
          <w:szCs w:val="24"/>
          <w:lang w:eastAsia="es-VE"/>
        </w:rPr>
      </w:pPr>
      <w:hyperlink r:id="rId20" w:history="1">
        <w:proofErr w:type="gramStart"/>
        <w:r w:rsidRPr="00BE0586">
          <w:rPr>
            <w:rFonts w:ascii="Arial" w:eastAsia="Times New Roman" w:hAnsi="Arial" w:cs="Arial"/>
            <w:color w:val="0000FF"/>
            <w:sz w:val="24"/>
            <w:szCs w:val="24"/>
            <w:u w:val="single"/>
            <w:lang w:eastAsia="es-VE"/>
          </w:rPr>
          <w:t>el</w:t>
        </w:r>
        <w:proofErr w:type="gramEnd"/>
        <w:r w:rsidRPr="00BE0586">
          <w:rPr>
            <w:rFonts w:ascii="Arial" w:eastAsia="Times New Roman" w:hAnsi="Arial" w:cs="Arial"/>
            <w:color w:val="0000FF"/>
            <w:sz w:val="24"/>
            <w:szCs w:val="24"/>
            <w:u w:val="single"/>
            <w:lang w:eastAsia="es-VE"/>
          </w:rPr>
          <w:t xml:space="preserve"> día 14</w:t>
        </w:r>
      </w:hyperlink>
      <w:r w:rsidRPr="00BE0586">
        <w:rPr>
          <w:rFonts w:ascii="Arial" w:eastAsia="Times New Roman" w:hAnsi="Arial" w:cs="Arial"/>
          <w:sz w:val="24"/>
          <w:szCs w:val="24"/>
          <w:lang w:eastAsia="es-VE"/>
        </w:rPr>
        <w:t xml:space="preserve"> hueco por la parte trasera placa </w:t>
      </w:r>
    </w:p>
    <w:p w:rsidR="00BE0586" w:rsidRDefault="00BE0586" w:rsidP="00BE0586">
      <w:pPr>
        <w:spacing w:before="100" w:beforeAutospacing="1" w:after="100" w:afterAutospacing="1" w:line="240" w:lineRule="auto"/>
        <w:rPr>
          <w:rFonts w:ascii="Arial" w:eastAsia="Times New Roman" w:hAnsi="Arial" w:cs="Arial"/>
          <w:sz w:val="24"/>
          <w:szCs w:val="24"/>
          <w:lang w:eastAsia="es-VE"/>
        </w:rPr>
      </w:pPr>
      <w:hyperlink r:id="rId21" w:history="1">
        <w:r w:rsidRPr="00BE0586">
          <w:rPr>
            <w:rFonts w:ascii="Arial" w:eastAsia="Times New Roman" w:hAnsi="Arial" w:cs="Arial"/>
            <w:color w:val="0000FF"/>
            <w:sz w:val="24"/>
            <w:szCs w:val="24"/>
            <w:u w:val="single"/>
            <w:lang w:eastAsia="es-VE"/>
          </w:rPr>
          <w:t>Día 15</w:t>
        </w:r>
      </w:hyperlink>
      <w:r w:rsidRPr="00BE0586">
        <w:rPr>
          <w:rFonts w:ascii="Arial" w:eastAsia="Times New Roman" w:hAnsi="Arial" w:cs="Arial"/>
          <w:sz w:val="24"/>
          <w:szCs w:val="24"/>
          <w:lang w:eastAsia="es-VE"/>
        </w:rPr>
        <w:t xml:space="preserve"> hueco a la placa frontal y el grosor de la parte delantera y trasera </w:t>
      </w:r>
    </w:p>
    <w:p w:rsidR="00BE0586" w:rsidRDefault="00BE0586" w:rsidP="00BE0586">
      <w:pPr>
        <w:spacing w:before="100" w:beforeAutospacing="1" w:after="100" w:afterAutospacing="1" w:line="240" w:lineRule="auto"/>
        <w:rPr>
          <w:rFonts w:ascii="Arial" w:eastAsia="Times New Roman" w:hAnsi="Arial" w:cs="Arial"/>
          <w:sz w:val="24"/>
          <w:szCs w:val="24"/>
          <w:lang w:eastAsia="es-VE"/>
        </w:rPr>
      </w:pPr>
      <w:hyperlink r:id="rId22" w:history="1">
        <w:r w:rsidRPr="00BE0586">
          <w:rPr>
            <w:rFonts w:ascii="Arial" w:eastAsia="Times New Roman" w:hAnsi="Arial" w:cs="Arial"/>
            <w:color w:val="0000FF"/>
            <w:sz w:val="24"/>
            <w:szCs w:val="24"/>
            <w:u w:val="single"/>
            <w:lang w:eastAsia="es-VE"/>
          </w:rPr>
          <w:t>Día 16</w:t>
        </w:r>
      </w:hyperlink>
      <w:r w:rsidRPr="00BE0586">
        <w:rPr>
          <w:rFonts w:ascii="Arial" w:eastAsia="Times New Roman" w:hAnsi="Arial" w:cs="Arial"/>
          <w:sz w:val="24"/>
          <w:szCs w:val="24"/>
          <w:lang w:eastAsia="es-VE"/>
        </w:rPr>
        <w:t xml:space="preserve"> Marque la F agujeros </w:t>
      </w:r>
    </w:p>
    <w:p w:rsidR="00BE0586" w:rsidRDefault="00BE0586" w:rsidP="00BE0586">
      <w:pPr>
        <w:spacing w:before="100" w:beforeAutospacing="1" w:after="100" w:afterAutospacing="1" w:line="240" w:lineRule="auto"/>
        <w:rPr>
          <w:rFonts w:ascii="Arial" w:eastAsia="Times New Roman" w:hAnsi="Arial" w:cs="Arial"/>
          <w:sz w:val="24"/>
          <w:szCs w:val="24"/>
          <w:lang w:eastAsia="es-VE"/>
        </w:rPr>
      </w:pPr>
      <w:hyperlink r:id="rId23" w:history="1">
        <w:r w:rsidRPr="00BE0586">
          <w:rPr>
            <w:rFonts w:ascii="Arial" w:eastAsia="Times New Roman" w:hAnsi="Arial" w:cs="Arial"/>
            <w:color w:val="0000FF"/>
            <w:sz w:val="24"/>
            <w:szCs w:val="24"/>
            <w:u w:val="single"/>
            <w:lang w:eastAsia="es-VE"/>
          </w:rPr>
          <w:t>Día 17</w:t>
        </w:r>
      </w:hyperlink>
      <w:r w:rsidRPr="00BE0586">
        <w:rPr>
          <w:rFonts w:ascii="Arial" w:eastAsia="Times New Roman" w:hAnsi="Arial" w:cs="Arial"/>
          <w:sz w:val="24"/>
          <w:szCs w:val="24"/>
          <w:lang w:eastAsia="es-VE"/>
        </w:rPr>
        <w:t xml:space="preserve"> Recorte los agujeros F </w:t>
      </w:r>
    </w:p>
    <w:p w:rsidR="00BE0586" w:rsidRDefault="00BE0586" w:rsidP="00BE0586">
      <w:pPr>
        <w:spacing w:before="100" w:beforeAutospacing="1" w:after="100" w:afterAutospacing="1" w:line="240" w:lineRule="auto"/>
        <w:rPr>
          <w:rFonts w:ascii="Arial" w:eastAsia="Times New Roman" w:hAnsi="Arial" w:cs="Arial"/>
          <w:sz w:val="24"/>
          <w:szCs w:val="24"/>
          <w:lang w:eastAsia="es-VE"/>
        </w:rPr>
      </w:pPr>
      <w:hyperlink r:id="rId24" w:history="1">
        <w:r w:rsidRPr="00BE0586">
          <w:rPr>
            <w:rFonts w:ascii="Arial" w:eastAsia="Times New Roman" w:hAnsi="Arial" w:cs="Arial"/>
            <w:color w:val="0000FF"/>
            <w:sz w:val="24"/>
            <w:szCs w:val="24"/>
            <w:u w:val="single"/>
            <w:lang w:eastAsia="es-VE"/>
          </w:rPr>
          <w:t>Día 18</w:t>
        </w:r>
      </w:hyperlink>
      <w:r w:rsidRPr="00BE0586">
        <w:rPr>
          <w:rFonts w:ascii="Arial" w:eastAsia="Times New Roman" w:hAnsi="Arial" w:cs="Arial"/>
          <w:sz w:val="24"/>
          <w:szCs w:val="24"/>
          <w:lang w:eastAsia="es-VE"/>
        </w:rPr>
        <w:t xml:space="preserve"> Pega la vuelta a las costillas </w:t>
      </w:r>
    </w:p>
    <w:p w:rsidR="00BE0586" w:rsidRDefault="00BE0586" w:rsidP="00BE0586">
      <w:pPr>
        <w:spacing w:before="100" w:beforeAutospacing="1" w:after="100" w:afterAutospacing="1" w:line="240" w:lineRule="auto"/>
        <w:rPr>
          <w:rFonts w:ascii="Arial" w:eastAsia="Times New Roman" w:hAnsi="Arial" w:cs="Arial"/>
          <w:sz w:val="24"/>
          <w:szCs w:val="24"/>
          <w:lang w:eastAsia="es-VE"/>
        </w:rPr>
      </w:pPr>
      <w:hyperlink r:id="rId25" w:history="1">
        <w:r w:rsidRPr="00BE0586">
          <w:rPr>
            <w:rFonts w:ascii="Arial" w:eastAsia="Times New Roman" w:hAnsi="Arial" w:cs="Arial"/>
            <w:color w:val="0000FF"/>
            <w:sz w:val="24"/>
            <w:szCs w:val="24"/>
            <w:u w:val="single"/>
            <w:lang w:eastAsia="es-VE"/>
          </w:rPr>
          <w:t>Día 19</w:t>
        </w:r>
      </w:hyperlink>
      <w:r w:rsidRPr="00BE0586">
        <w:rPr>
          <w:rFonts w:ascii="Arial" w:eastAsia="Times New Roman" w:hAnsi="Arial" w:cs="Arial"/>
          <w:sz w:val="24"/>
          <w:szCs w:val="24"/>
          <w:lang w:eastAsia="es-VE"/>
        </w:rPr>
        <w:t xml:space="preserve"> Ajuste de la barra bajo la parte delantera</w:t>
      </w:r>
    </w:p>
    <w:p w:rsidR="00BE0586" w:rsidRDefault="00BE0586" w:rsidP="00BE0586">
      <w:pPr>
        <w:spacing w:before="100" w:beforeAutospacing="1" w:after="100" w:afterAutospacing="1" w:line="240" w:lineRule="auto"/>
        <w:rPr>
          <w:rFonts w:ascii="Arial" w:eastAsia="Times New Roman" w:hAnsi="Arial" w:cs="Arial"/>
          <w:sz w:val="24"/>
          <w:szCs w:val="24"/>
          <w:lang w:eastAsia="es-VE"/>
        </w:rPr>
      </w:pPr>
      <w:r w:rsidRPr="00BE0586">
        <w:rPr>
          <w:rFonts w:ascii="Arial" w:eastAsia="Times New Roman" w:hAnsi="Arial" w:cs="Arial"/>
          <w:sz w:val="24"/>
          <w:szCs w:val="24"/>
          <w:lang w:eastAsia="es-VE"/>
        </w:rPr>
        <w:t xml:space="preserve"> </w:t>
      </w:r>
      <w:hyperlink r:id="rId26" w:history="1">
        <w:r w:rsidRPr="00BE0586">
          <w:rPr>
            <w:rFonts w:ascii="Arial" w:eastAsia="Times New Roman" w:hAnsi="Arial" w:cs="Arial"/>
            <w:color w:val="0000FF"/>
            <w:sz w:val="24"/>
            <w:szCs w:val="24"/>
            <w:u w:val="single"/>
            <w:lang w:eastAsia="es-VE"/>
          </w:rPr>
          <w:t>Día 20</w:t>
        </w:r>
      </w:hyperlink>
      <w:r w:rsidRPr="00BE0586">
        <w:rPr>
          <w:rFonts w:ascii="Arial" w:eastAsia="Times New Roman" w:hAnsi="Arial" w:cs="Arial"/>
          <w:sz w:val="24"/>
          <w:szCs w:val="24"/>
          <w:lang w:eastAsia="es-VE"/>
        </w:rPr>
        <w:t xml:space="preserve"> Cierre el cuadro de - retirar el molde y la cola en el frente</w:t>
      </w:r>
    </w:p>
    <w:p w:rsidR="00BE0586" w:rsidRDefault="00BE0586" w:rsidP="00BE0586">
      <w:pPr>
        <w:spacing w:before="100" w:beforeAutospacing="1" w:after="100" w:afterAutospacing="1" w:line="240" w:lineRule="auto"/>
        <w:rPr>
          <w:rFonts w:ascii="Arial" w:eastAsia="Times New Roman" w:hAnsi="Arial" w:cs="Arial"/>
          <w:sz w:val="24"/>
          <w:szCs w:val="24"/>
          <w:lang w:eastAsia="es-VE"/>
        </w:rPr>
      </w:pPr>
      <w:r w:rsidRPr="00BE0586">
        <w:rPr>
          <w:rFonts w:ascii="Arial" w:eastAsia="Times New Roman" w:hAnsi="Arial" w:cs="Arial"/>
          <w:sz w:val="24"/>
          <w:szCs w:val="24"/>
          <w:lang w:eastAsia="es-VE"/>
        </w:rPr>
        <w:t xml:space="preserve"> </w:t>
      </w:r>
      <w:hyperlink r:id="rId27" w:history="1">
        <w:proofErr w:type="gramStart"/>
        <w:r w:rsidRPr="00BE0586">
          <w:rPr>
            <w:rFonts w:ascii="Arial" w:eastAsia="Times New Roman" w:hAnsi="Arial" w:cs="Arial"/>
            <w:color w:val="0000FF"/>
            <w:sz w:val="24"/>
            <w:szCs w:val="24"/>
            <w:u w:val="single"/>
            <w:lang w:eastAsia="es-VE"/>
          </w:rPr>
          <w:t>el</w:t>
        </w:r>
        <w:proofErr w:type="gramEnd"/>
        <w:r w:rsidRPr="00BE0586">
          <w:rPr>
            <w:rFonts w:ascii="Arial" w:eastAsia="Times New Roman" w:hAnsi="Arial" w:cs="Arial"/>
            <w:color w:val="0000FF"/>
            <w:sz w:val="24"/>
            <w:szCs w:val="24"/>
            <w:u w:val="single"/>
            <w:lang w:eastAsia="es-VE"/>
          </w:rPr>
          <w:t xml:space="preserve"> día 21</w:t>
        </w:r>
      </w:hyperlink>
      <w:r w:rsidRPr="00BE0586">
        <w:rPr>
          <w:rFonts w:ascii="Arial" w:eastAsia="Times New Roman" w:hAnsi="Arial" w:cs="Arial"/>
          <w:sz w:val="24"/>
          <w:szCs w:val="24"/>
          <w:lang w:eastAsia="es-VE"/>
        </w:rPr>
        <w:t xml:space="preserve"> forma el diapasón y la cola en el bloque del cuello </w:t>
      </w:r>
    </w:p>
    <w:p w:rsidR="00BE0586" w:rsidRDefault="00BE0586" w:rsidP="00BE0586">
      <w:pPr>
        <w:spacing w:before="100" w:beforeAutospacing="1" w:after="100" w:afterAutospacing="1" w:line="240" w:lineRule="auto"/>
        <w:rPr>
          <w:rFonts w:ascii="Arial" w:eastAsia="Times New Roman" w:hAnsi="Arial" w:cs="Arial"/>
          <w:sz w:val="24"/>
          <w:szCs w:val="24"/>
          <w:lang w:eastAsia="es-VE"/>
        </w:rPr>
      </w:pPr>
      <w:hyperlink r:id="rId28" w:history="1">
        <w:r w:rsidRPr="00BE0586">
          <w:rPr>
            <w:rFonts w:ascii="Arial" w:eastAsia="Times New Roman" w:hAnsi="Arial" w:cs="Arial"/>
            <w:color w:val="0000FF"/>
            <w:sz w:val="24"/>
            <w:szCs w:val="24"/>
            <w:u w:val="single"/>
            <w:lang w:eastAsia="es-VE"/>
          </w:rPr>
          <w:t>Día 22</w:t>
        </w:r>
      </w:hyperlink>
      <w:r w:rsidRPr="00BE0586">
        <w:rPr>
          <w:rFonts w:ascii="Arial" w:eastAsia="Times New Roman" w:hAnsi="Arial" w:cs="Arial"/>
          <w:sz w:val="24"/>
          <w:szCs w:val="24"/>
          <w:lang w:eastAsia="es-VE"/>
        </w:rPr>
        <w:t xml:space="preserve"> Ajuste el cuello en el cuerpo </w:t>
      </w:r>
    </w:p>
    <w:p w:rsidR="00BE0586" w:rsidRDefault="00BE0586" w:rsidP="00BE0586">
      <w:pPr>
        <w:spacing w:before="100" w:beforeAutospacing="1" w:after="100" w:afterAutospacing="1" w:line="240" w:lineRule="auto"/>
        <w:rPr>
          <w:rFonts w:ascii="Arial" w:eastAsia="Times New Roman" w:hAnsi="Arial" w:cs="Arial"/>
          <w:sz w:val="24"/>
          <w:szCs w:val="24"/>
          <w:lang w:eastAsia="es-VE"/>
        </w:rPr>
      </w:pPr>
      <w:hyperlink r:id="rId29" w:history="1">
        <w:r w:rsidRPr="00BE0586">
          <w:rPr>
            <w:rFonts w:ascii="Arial" w:eastAsia="Times New Roman" w:hAnsi="Arial" w:cs="Arial"/>
            <w:color w:val="0000FF"/>
            <w:sz w:val="24"/>
            <w:szCs w:val="24"/>
            <w:u w:val="single"/>
            <w:lang w:eastAsia="es-VE"/>
          </w:rPr>
          <w:t>Día 23</w:t>
        </w:r>
      </w:hyperlink>
      <w:r w:rsidRPr="00BE0586">
        <w:rPr>
          <w:rFonts w:ascii="Arial" w:eastAsia="Times New Roman" w:hAnsi="Arial" w:cs="Arial"/>
          <w:sz w:val="24"/>
          <w:szCs w:val="24"/>
          <w:lang w:eastAsia="es-VE"/>
        </w:rPr>
        <w:t xml:space="preserve"> Termina el cuello y la espalda botón </w:t>
      </w:r>
    </w:p>
    <w:p w:rsidR="00BE0586" w:rsidRPr="00BE0586" w:rsidRDefault="00BE0586" w:rsidP="00BE0586">
      <w:pPr>
        <w:spacing w:before="100" w:beforeAutospacing="1" w:after="100" w:afterAutospacing="1" w:line="240" w:lineRule="auto"/>
        <w:rPr>
          <w:rFonts w:ascii="Arial" w:eastAsia="Times New Roman" w:hAnsi="Arial" w:cs="Arial"/>
          <w:sz w:val="24"/>
          <w:szCs w:val="24"/>
          <w:lang w:eastAsia="es-VE"/>
        </w:rPr>
      </w:pPr>
      <w:hyperlink r:id="rId30" w:history="1">
        <w:r w:rsidRPr="00BE0586">
          <w:rPr>
            <w:rFonts w:ascii="Arial" w:eastAsia="Times New Roman" w:hAnsi="Arial" w:cs="Arial"/>
            <w:color w:val="0000FF"/>
            <w:sz w:val="24"/>
            <w:szCs w:val="24"/>
            <w:u w:val="single"/>
            <w:lang w:eastAsia="es-VE"/>
          </w:rPr>
          <w:t>Día 24</w:t>
        </w:r>
      </w:hyperlink>
      <w:r w:rsidRPr="00BE0586">
        <w:rPr>
          <w:rFonts w:ascii="Arial" w:eastAsia="Times New Roman" w:hAnsi="Arial" w:cs="Arial"/>
          <w:sz w:val="24"/>
          <w:szCs w:val="24"/>
          <w:lang w:eastAsia="es-VE"/>
        </w:rPr>
        <w:t xml:space="preserve"> Finalizar</w:t>
      </w:r>
      <w:r>
        <w:rPr>
          <w:rFonts w:ascii="Arial" w:eastAsia="Times New Roman" w:hAnsi="Arial" w:cs="Arial"/>
          <w:sz w:val="24"/>
          <w:szCs w:val="24"/>
          <w:lang w:eastAsia="es-VE"/>
        </w:rPr>
        <w:t xml:space="preserve"> el borde y el raspado final de</w:t>
      </w:r>
      <w:r w:rsidRPr="00BE0586">
        <w:rPr>
          <w:rFonts w:ascii="Arial" w:eastAsia="Times New Roman" w:hAnsi="Arial" w:cs="Arial"/>
          <w:sz w:val="24"/>
          <w:szCs w:val="24"/>
          <w:lang w:eastAsia="es-VE"/>
        </w:rPr>
        <w:br w:type="textWrapping" w:clear="all"/>
      </w:r>
    </w:p>
    <w:p w:rsidR="00BE0586" w:rsidRPr="00BE0586" w:rsidRDefault="00BE0586" w:rsidP="00B85F3B">
      <w:pPr>
        <w:spacing w:before="100" w:beforeAutospacing="1" w:after="100" w:afterAutospacing="1" w:line="240" w:lineRule="auto"/>
        <w:rPr>
          <w:rFonts w:ascii="Arial" w:eastAsia="Times New Roman" w:hAnsi="Arial" w:cs="Arial"/>
          <w:sz w:val="24"/>
          <w:szCs w:val="24"/>
          <w:lang w:eastAsia="es-VE"/>
        </w:rPr>
      </w:pPr>
      <w:r w:rsidRPr="00BE0586">
        <w:rPr>
          <w:rFonts w:ascii="Arial" w:eastAsia="Times New Roman" w:hAnsi="Arial" w:cs="Arial"/>
          <w:color w:val="000099"/>
          <w:sz w:val="30"/>
          <w:szCs w:val="30"/>
          <w:lang w:eastAsia="es-VE"/>
        </w:rPr>
        <w:lastRenderedPageBreak/>
        <w:t xml:space="preserve">Construcción de instrumentos </w:t>
      </w:r>
      <w:r w:rsidRPr="00BE0586">
        <w:rPr>
          <w:rFonts w:ascii="Arial" w:eastAsia="Times New Roman" w:hAnsi="Arial" w:cs="Arial"/>
          <w:sz w:val="24"/>
          <w:szCs w:val="24"/>
          <w:lang w:eastAsia="es-VE"/>
        </w:rPr>
        <w:br/>
      </w:r>
      <w:r w:rsidRPr="00BE0586">
        <w:rPr>
          <w:rFonts w:ascii="Arial" w:eastAsia="Times New Roman" w:hAnsi="Arial" w:cs="Arial"/>
          <w:color w:val="000099"/>
          <w:sz w:val="27"/>
          <w:szCs w:val="27"/>
          <w:lang w:eastAsia="es-VE"/>
        </w:rPr>
        <w:t>Día 1 Las placas</w:t>
      </w:r>
      <w:r w:rsidRPr="00BE0586">
        <w:rPr>
          <w:rFonts w:ascii="Arial" w:eastAsia="Times New Roman" w:hAnsi="Arial" w:cs="Arial"/>
          <w:sz w:val="24"/>
          <w:szCs w:val="24"/>
          <w:lang w:eastAsia="es-VE"/>
        </w:rPr>
        <w:br w:type="textWrapping" w:clear="all"/>
      </w: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3105"/>
        <w:gridCol w:w="157"/>
        <w:gridCol w:w="5738"/>
      </w:tblGrid>
      <w:tr w:rsidR="00BE0586" w:rsidRPr="00BE0586" w:rsidTr="00BE0586">
        <w:trPr>
          <w:tblCellSpacing w:w="15" w:type="dxa"/>
          <w:jc w:val="center"/>
        </w:trPr>
        <w:tc>
          <w:tcPr>
            <w:tcW w:w="0" w:type="auto"/>
            <w:hideMark/>
          </w:tcPr>
          <w:p w:rsidR="00BE0586" w:rsidRPr="00BE0586" w:rsidRDefault="00BE0586" w:rsidP="00BE0586">
            <w:pPr>
              <w:spacing w:after="0" w:line="240" w:lineRule="auto"/>
              <w:jc w:val="center"/>
              <w:rPr>
                <w:rFonts w:ascii="Arial" w:eastAsia="Times New Roman" w:hAnsi="Arial" w:cs="Arial"/>
                <w:sz w:val="24"/>
                <w:szCs w:val="24"/>
                <w:lang w:eastAsia="es-VE"/>
              </w:rPr>
            </w:pPr>
            <w:r w:rsidRPr="00BE0586">
              <w:rPr>
                <w:rFonts w:ascii="Arial" w:eastAsia="Times New Roman" w:hAnsi="Arial" w:cs="Arial"/>
                <w:noProof/>
                <w:sz w:val="24"/>
                <w:szCs w:val="24"/>
                <w:lang w:eastAsia="es-VE"/>
              </w:rPr>
              <w:drawing>
                <wp:inline distT="0" distB="0" distL="0" distR="0" wp14:anchorId="17EA2F11" wp14:editId="0E1C623D">
                  <wp:extent cx="1905000" cy="2146300"/>
                  <wp:effectExtent l="0" t="0" r="0" b="6350"/>
                  <wp:docPr id="5" name="Imagen 5" descr="El almacén de mad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El almacén de mader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0" cy="2146300"/>
                          </a:xfrm>
                          <a:prstGeom prst="rect">
                            <a:avLst/>
                          </a:prstGeom>
                          <a:noFill/>
                          <a:ln>
                            <a:noFill/>
                          </a:ln>
                        </pic:spPr>
                      </pic:pic>
                    </a:graphicData>
                  </a:graphic>
                </wp:inline>
              </w:drawing>
            </w:r>
          </w:p>
        </w:tc>
        <w:tc>
          <w:tcPr>
            <w:tcW w:w="75" w:type="dxa"/>
            <w:vAlign w:val="center"/>
            <w:hideMark/>
          </w:tcPr>
          <w:p w:rsidR="00BE0586" w:rsidRPr="00BE0586" w:rsidRDefault="00BE0586" w:rsidP="00BE0586">
            <w:pPr>
              <w:spacing w:after="0" w:line="240" w:lineRule="auto"/>
              <w:jc w:val="center"/>
              <w:rPr>
                <w:rFonts w:ascii="Arial" w:eastAsia="Times New Roman" w:hAnsi="Arial" w:cs="Arial"/>
                <w:sz w:val="24"/>
                <w:szCs w:val="24"/>
                <w:lang w:eastAsia="es-VE"/>
              </w:rPr>
            </w:pPr>
            <w:r w:rsidRPr="00BE0586">
              <w:rPr>
                <w:rFonts w:ascii="Arial" w:eastAsia="Times New Roman" w:hAnsi="Arial" w:cs="Arial"/>
                <w:sz w:val="24"/>
                <w:szCs w:val="24"/>
                <w:lang w:eastAsia="es-VE"/>
              </w:rPr>
              <w:t> </w:t>
            </w:r>
          </w:p>
        </w:tc>
        <w:tc>
          <w:tcPr>
            <w:tcW w:w="0" w:type="auto"/>
            <w:vAlign w:val="center"/>
            <w:hideMark/>
          </w:tcPr>
          <w:p w:rsidR="00BE0586" w:rsidRPr="00BE0586" w:rsidRDefault="00BE0586" w:rsidP="00BE0586">
            <w:pPr>
              <w:spacing w:after="0" w:line="240" w:lineRule="auto"/>
              <w:jc w:val="center"/>
              <w:rPr>
                <w:rFonts w:ascii="Arial" w:eastAsia="Times New Roman" w:hAnsi="Arial" w:cs="Arial"/>
                <w:sz w:val="24"/>
                <w:szCs w:val="24"/>
                <w:lang w:eastAsia="es-VE"/>
              </w:rPr>
            </w:pPr>
            <w:r w:rsidRPr="00BE0586">
              <w:rPr>
                <w:rFonts w:ascii="Arial" w:eastAsia="Times New Roman" w:hAnsi="Arial" w:cs="Arial"/>
                <w:sz w:val="24"/>
                <w:szCs w:val="24"/>
                <w:lang w:eastAsia="es-VE"/>
              </w:rPr>
              <w:t xml:space="preserve">Hoy en día la madera para el violín se selecciona y los platos preparados. </w:t>
            </w:r>
          </w:p>
          <w:p w:rsidR="00BE0586" w:rsidRPr="00BE0586" w:rsidRDefault="00BE0586" w:rsidP="00BE0586">
            <w:pPr>
              <w:spacing w:before="100" w:beforeAutospacing="1" w:after="100" w:afterAutospacing="1" w:line="240" w:lineRule="auto"/>
              <w:jc w:val="center"/>
              <w:rPr>
                <w:rFonts w:ascii="Arial" w:eastAsia="Times New Roman" w:hAnsi="Arial" w:cs="Arial"/>
                <w:sz w:val="24"/>
                <w:szCs w:val="24"/>
                <w:lang w:eastAsia="es-VE"/>
              </w:rPr>
            </w:pPr>
            <w:r w:rsidRPr="00BE0586">
              <w:rPr>
                <w:rFonts w:ascii="Arial" w:eastAsia="Times New Roman" w:hAnsi="Arial" w:cs="Arial"/>
                <w:sz w:val="24"/>
                <w:szCs w:val="24"/>
                <w:lang w:eastAsia="es-VE"/>
              </w:rPr>
              <w:t>Violín fabricante de Derek Roberts selecciona una pieza de madera de abeto para la parte frontal del instrumento de su tienda de madera seca. La tienda también cuenta con piezas de arce que se utilizará para la espalda, las costillas y desplazamiento.</w:t>
            </w:r>
          </w:p>
        </w:tc>
      </w:tr>
      <w:tr w:rsidR="00BE0586" w:rsidRPr="00BE0586" w:rsidTr="00BE0586">
        <w:trPr>
          <w:tblCellSpacing w:w="15" w:type="dxa"/>
          <w:jc w:val="center"/>
        </w:trPr>
        <w:tc>
          <w:tcPr>
            <w:tcW w:w="0" w:type="auto"/>
            <w:gridSpan w:val="3"/>
            <w:vAlign w:val="center"/>
            <w:hideMark/>
          </w:tcPr>
          <w:p w:rsidR="00BE0586" w:rsidRPr="00BE0586" w:rsidRDefault="00BE0586" w:rsidP="00BE0586">
            <w:pPr>
              <w:spacing w:after="0" w:line="240" w:lineRule="auto"/>
              <w:jc w:val="center"/>
              <w:rPr>
                <w:rFonts w:ascii="Arial" w:eastAsia="Times New Roman" w:hAnsi="Arial" w:cs="Arial"/>
                <w:sz w:val="24"/>
                <w:szCs w:val="24"/>
                <w:lang w:eastAsia="es-VE"/>
              </w:rPr>
            </w:pPr>
            <w:r w:rsidRPr="00BE0586">
              <w:rPr>
                <w:rFonts w:ascii="Arial" w:eastAsia="Times New Roman" w:hAnsi="Arial" w:cs="Arial"/>
                <w:sz w:val="24"/>
                <w:szCs w:val="24"/>
                <w:lang w:eastAsia="es-VE"/>
              </w:rPr>
              <w:t>La emoción de hacer un violín es aquí, en estas piezas de madera. Hermosa por derecho propio, que será plasmada por las manos de un maestro artesano en un hermoso instrumento que a su vez producir sonidos maravillosos en las manos de un maestro de la música.</w:t>
            </w:r>
          </w:p>
        </w:tc>
      </w:tr>
    </w:tbl>
    <w:p w:rsidR="00BE0586" w:rsidRPr="00BE0586" w:rsidRDefault="00BE0586" w:rsidP="00BE0586">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2805"/>
        <w:gridCol w:w="3090"/>
        <w:gridCol w:w="3105"/>
      </w:tblGrid>
      <w:tr w:rsidR="00BE0586" w:rsidRPr="00BE0586" w:rsidTr="00BE0586">
        <w:trPr>
          <w:tblCellSpacing w:w="15" w:type="dxa"/>
          <w:jc w:val="center"/>
        </w:trPr>
        <w:tc>
          <w:tcPr>
            <w:tcW w:w="0" w:type="auto"/>
            <w:vMerge w:val="restart"/>
            <w:hideMark/>
          </w:tcPr>
          <w:p w:rsidR="00BE0586" w:rsidRPr="00BE0586" w:rsidRDefault="00BE0586" w:rsidP="00BE0586">
            <w:pPr>
              <w:spacing w:after="0" w:line="240" w:lineRule="auto"/>
              <w:jc w:val="center"/>
              <w:rPr>
                <w:rFonts w:ascii="Arial" w:eastAsia="Times New Roman" w:hAnsi="Arial" w:cs="Arial"/>
                <w:sz w:val="24"/>
                <w:szCs w:val="24"/>
                <w:lang w:eastAsia="es-VE"/>
              </w:rPr>
            </w:pPr>
            <w:r w:rsidRPr="00BE0586">
              <w:rPr>
                <w:rFonts w:ascii="Arial" w:eastAsia="Times New Roman" w:hAnsi="Arial" w:cs="Arial"/>
                <w:noProof/>
                <w:sz w:val="24"/>
                <w:szCs w:val="24"/>
                <w:lang w:eastAsia="es-VE"/>
              </w:rPr>
              <w:drawing>
                <wp:inline distT="0" distB="0" distL="0" distR="0" wp14:anchorId="3A1DBB42" wp14:editId="21A5B489">
                  <wp:extent cx="1714500" cy="2438400"/>
                  <wp:effectExtent l="0" t="0" r="0" b="0"/>
                  <wp:docPr id="6" name="Imagen 6" descr="Spruce cu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pruce cuñ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4500" cy="2438400"/>
                          </a:xfrm>
                          <a:prstGeom prst="rect">
                            <a:avLst/>
                          </a:prstGeom>
                          <a:noFill/>
                          <a:ln>
                            <a:noFill/>
                          </a:ln>
                        </pic:spPr>
                      </pic:pic>
                    </a:graphicData>
                  </a:graphic>
                </wp:inline>
              </w:drawing>
            </w:r>
          </w:p>
        </w:tc>
        <w:tc>
          <w:tcPr>
            <w:tcW w:w="0" w:type="auto"/>
            <w:vMerge w:val="restart"/>
            <w:hideMark/>
          </w:tcPr>
          <w:p w:rsidR="00BE0586" w:rsidRPr="00BE0586" w:rsidRDefault="00BE0586" w:rsidP="00BE0586">
            <w:pPr>
              <w:spacing w:after="0" w:line="240" w:lineRule="auto"/>
              <w:jc w:val="center"/>
              <w:rPr>
                <w:rFonts w:ascii="Arial" w:eastAsia="Times New Roman" w:hAnsi="Arial" w:cs="Arial"/>
                <w:sz w:val="24"/>
                <w:szCs w:val="24"/>
                <w:lang w:eastAsia="es-VE"/>
              </w:rPr>
            </w:pPr>
            <w:r w:rsidRPr="00BE0586">
              <w:rPr>
                <w:rFonts w:ascii="Arial" w:eastAsia="Times New Roman" w:hAnsi="Arial" w:cs="Arial"/>
                <w:sz w:val="24"/>
                <w:szCs w:val="24"/>
                <w:lang w:eastAsia="es-VE"/>
              </w:rPr>
              <w:t>Izquierda es la cuña de madera de abeto, ya que fue aserrada en el árbol. Spruce es fuerte y ligero y tiene cualidades ideales de resonancia.</w:t>
            </w:r>
          </w:p>
        </w:tc>
        <w:tc>
          <w:tcPr>
            <w:tcW w:w="0" w:type="auto"/>
            <w:hideMark/>
          </w:tcPr>
          <w:p w:rsidR="00BE0586" w:rsidRPr="00BE0586" w:rsidRDefault="00BE0586" w:rsidP="00BE0586">
            <w:pPr>
              <w:spacing w:after="0" w:line="240" w:lineRule="auto"/>
              <w:jc w:val="center"/>
              <w:rPr>
                <w:rFonts w:ascii="Arial" w:eastAsia="Times New Roman" w:hAnsi="Arial" w:cs="Arial"/>
                <w:sz w:val="24"/>
                <w:szCs w:val="24"/>
                <w:lang w:eastAsia="es-VE"/>
              </w:rPr>
            </w:pPr>
            <w:r w:rsidRPr="00BE0586">
              <w:rPr>
                <w:rFonts w:ascii="Arial" w:eastAsia="Times New Roman" w:hAnsi="Arial" w:cs="Arial"/>
                <w:noProof/>
                <w:sz w:val="24"/>
                <w:szCs w:val="24"/>
                <w:lang w:eastAsia="es-VE"/>
              </w:rPr>
              <w:drawing>
                <wp:inline distT="0" distB="0" distL="0" distR="0" wp14:anchorId="7D642890" wp14:editId="06752369">
                  <wp:extent cx="1905000" cy="1295400"/>
                  <wp:effectExtent l="0" t="0" r="0" b="0"/>
                  <wp:docPr id="7" name="Imagen 7" descr="Cuña abi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ña abiert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0" cy="1295400"/>
                          </a:xfrm>
                          <a:prstGeom prst="rect">
                            <a:avLst/>
                          </a:prstGeom>
                          <a:noFill/>
                          <a:ln>
                            <a:noFill/>
                          </a:ln>
                        </pic:spPr>
                      </pic:pic>
                    </a:graphicData>
                  </a:graphic>
                </wp:inline>
              </w:drawing>
            </w:r>
          </w:p>
        </w:tc>
      </w:tr>
      <w:tr w:rsidR="00BE0586" w:rsidRPr="00BE0586" w:rsidTr="00BE0586">
        <w:trPr>
          <w:tblCellSpacing w:w="15" w:type="dxa"/>
          <w:jc w:val="center"/>
        </w:trPr>
        <w:tc>
          <w:tcPr>
            <w:tcW w:w="0" w:type="auto"/>
            <w:vMerge/>
            <w:vAlign w:val="center"/>
            <w:hideMark/>
          </w:tcPr>
          <w:p w:rsidR="00BE0586" w:rsidRPr="00BE0586" w:rsidRDefault="00BE0586" w:rsidP="00BE0586">
            <w:pPr>
              <w:spacing w:after="0" w:line="240" w:lineRule="auto"/>
              <w:rPr>
                <w:rFonts w:ascii="Arial" w:eastAsia="Times New Roman" w:hAnsi="Arial" w:cs="Arial"/>
                <w:sz w:val="24"/>
                <w:szCs w:val="24"/>
                <w:lang w:eastAsia="es-VE"/>
              </w:rPr>
            </w:pPr>
          </w:p>
        </w:tc>
        <w:tc>
          <w:tcPr>
            <w:tcW w:w="0" w:type="auto"/>
            <w:vMerge/>
            <w:vAlign w:val="center"/>
            <w:hideMark/>
          </w:tcPr>
          <w:p w:rsidR="00BE0586" w:rsidRPr="00BE0586" w:rsidRDefault="00BE0586" w:rsidP="00BE0586">
            <w:pPr>
              <w:spacing w:after="0" w:line="240" w:lineRule="auto"/>
              <w:rPr>
                <w:rFonts w:ascii="Arial" w:eastAsia="Times New Roman" w:hAnsi="Arial" w:cs="Arial"/>
                <w:sz w:val="24"/>
                <w:szCs w:val="24"/>
                <w:lang w:eastAsia="es-VE"/>
              </w:rPr>
            </w:pPr>
          </w:p>
        </w:tc>
        <w:tc>
          <w:tcPr>
            <w:tcW w:w="3000" w:type="dxa"/>
            <w:hideMark/>
          </w:tcPr>
          <w:p w:rsidR="00BE0586" w:rsidRPr="00BE0586" w:rsidRDefault="00BE0586" w:rsidP="00BE0586">
            <w:pPr>
              <w:spacing w:after="0" w:line="240" w:lineRule="auto"/>
              <w:jc w:val="center"/>
              <w:rPr>
                <w:rFonts w:ascii="Arial" w:eastAsia="Times New Roman" w:hAnsi="Arial" w:cs="Arial"/>
                <w:sz w:val="24"/>
                <w:szCs w:val="24"/>
                <w:lang w:eastAsia="es-VE"/>
              </w:rPr>
            </w:pPr>
            <w:r w:rsidRPr="00BE0586">
              <w:rPr>
                <w:rFonts w:ascii="Arial" w:eastAsia="Times New Roman" w:hAnsi="Arial" w:cs="Arial"/>
                <w:sz w:val="24"/>
                <w:szCs w:val="24"/>
                <w:lang w:eastAsia="es-VE"/>
              </w:rPr>
              <w:t>Una sierra de cortar a través de la cuña le permite ser abierto como un libro, en dos platos.</w:t>
            </w:r>
          </w:p>
        </w:tc>
      </w:tr>
    </w:tbl>
    <w:p w:rsidR="00BE0586" w:rsidRPr="00BE0586" w:rsidRDefault="00BE0586" w:rsidP="00BE0586">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5895"/>
        <w:gridCol w:w="3105"/>
      </w:tblGrid>
      <w:tr w:rsidR="00BE0586" w:rsidRPr="00BE0586" w:rsidTr="00BE0586">
        <w:trPr>
          <w:tblCellSpacing w:w="15" w:type="dxa"/>
          <w:jc w:val="center"/>
        </w:trPr>
        <w:tc>
          <w:tcPr>
            <w:tcW w:w="0" w:type="auto"/>
            <w:vAlign w:val="center"/>
            <w:hideMark/>
          </w:tcPr>
          <w:p w:rsidR="00BE0586" w:rsidRPr="00BE0586" w:rsidRDefault="00BE0586" w:rsidP="00BE0586">
            <w:pPr>
              <w:spacing w:after="0" w:line="240" w:lineRule="auto"/>
              <w:jc w:val="center"/>
              <w:rPr>
                <w:rFonts w:ascii="Arial" w:eastAsia="Times New Roman" w:hAnsi="Arial" w:cs="Arial"/>
                <w:sz w:val="24"/>
                <w:szCs w:val="24"/>
                <w:lang w:eastAsia="es-VE"/>
              </w:rPr>
            </w:pPr>
            <w:r w:rsidRPr="00BE0586">
              <w:rPr>
                <w:rFonts w:ascii="Arial" w:eastAsia="Times New Roman" w:hAnsi="Arial" w:cs="Arial"/>
                <w:sz w:val="24"/>
                <w:szCs w:val="24"/>
                <w:lang w:eastAsia="es-VE"/>
              </w:rPr>
              <w:t xml:space="preserve">Las dos placas con el tiempo se unirán. Primero tienen que ser aplanado y cuadrado para hacer una unión perfecta. </w:t>
            </w:r>
          </w:p>
          <w:p w:rsidR="00BE0586" w:rsidRPr="00BE0586" w:rsidRDefault="00BE0586" w:rsidP="00BE0586">
            <w:pPr>
              <w:spacing w:before="100" w:beforeAutospacing="1" w:after="100" w:afterAutospacing="1" w:line="240" w:lineRule="auto"/>
              <w:jc w:val="center"/>
              <w:rPr>
                <w:rFonts w:ascii="Arial" w:eastAsia="Times New Roman" w:hAnsi="Arial" w:cs="Arial"/>
                <w:sz w:val="24"/>
                <w:szCs w:val="24"/>
                <w:lang w:eastAsia="es-VE"/>
              </w:rPr>
            </w:pPr>
            <w:r w:rsidRPr="00BE0586">
              <w:rPr>
                <w:rFonts w:ascii="Arial" w:eastAsia="Times New Roman" w:hAnsi="Arial" w:cs="Arial"/>
                <w:sz w:val="24"/>
                <w:szCs w:val="24"/>
                <w:lang w:eastAsia="es-VE"/>
              </w:rPr>
              <w:t>Derek utiliza un avión grande para aplanar la cara de cada plato. A continuación, los aviones de los bordes de cada cuadrado de la placa.</w:t>
            </w:r>
          </w:p>
        </w:tc>
        <w:tc>
          <w:tcPr>
            <w:tcW w:w="0" w:type="auto"/>
            <w:vAlign w:val="bottom"/>
            <w:hideMark/>
          </w:tcPr>
          <w:p w:rsidR="00BE0586" w:rsidRPr="00BE0586" w:rsidRDefault="00BE0586" w:rsidP="00BE0586">
            <w:pPr>
              <w:spacing w:after="0" w:line="240" w:lineRule="auto"/>
              <w:jc w:val="center"/>
              <w:rPr>
                <w:rFonts w:ascii="Arial" w:eastAsia="Times New Roman" w:hAnsi="Arial" w:cs="Arial"/>
                <w:sz w:val="24"/>
                <w:szCs w:val="24"/>
                <w:lang w:eastAsia="es-VE"/>
              </w:rPr>
            </w:pPr>
            <w:r w:rsidRPr="00BE0586">
              <w:rPr>
                <w:rFonts w:ascii="Arial" w:eastAsia="Times New Roman" w:hAnsi="Arial" w:cs="Arial"/>
                <w:noProof/>
                <w:sz w:val="24"/>
                <w:szCs w:val="24"/>
                <w:lang w:eastAsia="es-VE"/>
              </w:rPr>
              <w:drawing>
                <wp:inline distT="0" distB="0" distL="0" distR="0" wp14:anchorId="1FB37BE9" wp14:editId="43A560D4">
                  <wp:extent cx="1905000" cy="1689100"/>
                  <wp:effectExtent l="0" t="0" r="0" b="6350"/>
                  <wp:docPr id="8" name="Imagen 8" descr="Planeo una pl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Planeo una plac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0" cy="1689100"/>
                          </a:xfrm>
                          <a:prstGeom prst="rect">
                            <a:avLst/>
                          </a:prstGeom>
                          <a:noFill/>
                          <a:ln>
                            <a:noFill/>
                          </a:ln>
                        </pic:spPr>
                      </pic:pic>
                    </a:graphicData>
                  </a:graphic>
                </wp:inline>
              </w:drawing>
            </w:r>
          </w:p>
        </w:tc>
      </w:tr>
    </w:tbl>
    <w:p w:rsidR="00BE0586" w:rsidRPr="00BE0586" w:rsidRDefault="00BE0586" w:rsidP="00BE0586">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4500"/>
        <w:gridCol w:w="4500"/>
      </w:tblGrid>
      <w:tr w:rsidR="00BE0586" w:rsidRPr="00BE0586" w:rsidTr="00BE0586">
        <w:trPr>
          <w:tblCellSpacing w:w="15" w:type="dxa"/>
          <w:jc w:val="center"/>
        </w:trPr>
        <w:tc>
          <w:tcPr>
            <w:tcW w:w="0" w:type="auto"/>
            <w:hideMark/>
          </w:tcPr>
          <w:p w:rsidR="00BE0586" w:rsidRPr="00BE0586" w:rsidRDefault="00BE0586" w:rsidP="00BE0586">
            <w:pPr>
              <w:spacing w:after="0" w:line="240" w:lineRule="auto"/>
              <w:jc w:val="center"/>
              <w:rPr>
                <w:rFonts w:ascii="Arial" w:eastAsia="Times New Roman" w:hAnsi="Arial" w:cs="Arial"/>
                <w:sz w:val="24"/>
                <w:szCs w:val="24"/>
                <w:lang w:eastAsia="es-VE"/>
              </w:rPr>
            </w:pPr>
            <w:r w:rsidRPr="00BE0586">
              <w:rPr>
                <w:rFonts w:ascii="Arial" w:eastAsia="Times New Roman" w:hAnsi="Arial" w:cs="Arial"/>
                <w:noProof/>
                <w:sz w:val="24"/>
                <w:szCs w:val="24"/>
                <w:lang w:eastAsia="es-VE"/>
              </w:rPr>
              <w:lastRenderedPageBreak/>
              <w:drawing>
                <wp:inline distT="0" distB="0" distL="0" distR="0" wp14:anchorId="46ED0021" wp14:editId="0D2ABAF9">
                  <wp:extent cx="2374900" cy="2540000"/>
                  <wp:effectExtent l="0" t="0" r="6350" b="0"/>
                  <wp:docPr id="9" name="Imagen 9" descr="Compruebe el borde de la pl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ompruebe el borde de la plac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4900" cy="2540000"/>
                          </a:xfrm>
                          <a:prstGeom prst="rect">
                            <a:avLst/>
                          </a:prstGeom>
                          <a:noFill/>
                          <a:ln>
                            <a:noFill/>
                          </a:ln>
                        </pic:spPr>
                      </pic:pic>
                    </a:graphicData>
                  </a:graphic>
                </wp:inline>
              </w:drawing>
            </w:r>
          </w:p>
        </w:tc>
        <w:tc>
          <w:tcPr>
            <w:tcW w:w="0" w:type="auto"/>
            <w:vAlign w:val="center"/>
            <w:hideMark/>
          </w:tcPr>
          <w:p w:rsidR="00BE0586" w:rsidRPr="00BE0586" w:rsidRDefault="00BE0586" w:rsidP="00BE0586">
            <w:pPr>
              <w:spacing w:after="0" w:line="240" w:lineRule="auto"/>
              <w:jc w:val="center"/>
              <w:rPr>
                <w:rFonts w:ascii="Arial" w:eastAsia="Times New Roman" w:hAnsi="Arial" w:cs="Arial"/>
                <w:sz w:val="24"/>
                <w:szCs w:val="24"/>
                <w:lang w:eastAsia="es-VE"/>
              </w:rPr>
            </w:pPr>
            <w:r w:rsidRPr="00BE0586">
              <w:rPr>
                <w:rFonts w:ascii="Arial" w:eastAsia="Times New Roman" w:hAnsi="Arial" w:cs="Arial"/>
                <w:noProof/>
                <w:sz w:val="24"/>
                <w:szCs w:val="24"/>
                <w:lang w:eastAsia="es-VE"/>
              </w:rPr>
              <w:drawing>
                <wp:inline distT="0" distB="0" distL="0" distR="0" wp14:anchorId="103308EE" wp14:editId="10EA591F">
                  <wp:extent cx="2374900" cy="1727200"/>
                  <wp:effectExtent l="0" t="0" r="6350" b="6350"/>
                  <wp:docPr id="10" name="Imagen 10" descr="Compruebe la cara de la pl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ompruebe la cara de la plac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74900" cy="1727200"/>
                          </a:xfrm>
                          <a:prstGeom prst="rect">
                            <a:avLst/>
                          </a:prstGeom>
                          <a:noFill/>
                          <a:ln>
                            <a:noFill/>
                          </a:ln>
                        </pic:spPr>
                      </pic:pic>
                    </a:graphicData>
                  </a:graphic>
                </wp:inline>
              </w:drawing>
            </w:r>
          </w:p>
        </w:tc>
      </w:tr>
    </w:tbl>
    <w:p w:rsidR="00BE0586" w:rsidRPr="00BE0586" w:rsidRDefault="00BE0586" w:rsidP="00BE0586">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9000"/>
      </w:tblGrid>
      <w:tr w:rsidR="00BE0586" w:rsidRPr="00BE0586" w:rsidTr="00BE0586">
        <w:trPr>
          <w:tblCellSpacing w:w="15" w:type="dxa"/>
          <w:jc w:val="center"/>
        </w:trPr>
        <w:tc>
          <w:tcPr>
            <w:tcW w:w="0" w:type="auto"/>
            <w:vAlign w:val="center"/>
            <w:hideMark/>
          </w:tcPr>
          <w:p w:rsidR="00BE0586" w:rsidRPr="00BE0586" w:rsidRDefault="00BE0586" w:rsidP="00BE0586">
            <w:pPr>
              <w:spacing w:after="0" w:line="240" w:lineRule="auto"/>
              <w:jc w:val="center"/>
              <w:rPr>
                <w:rFonts w:ascii="Arial" w:eastAsia="Times New Roman" w:hAnsi="Arial" w:cs="Arial"/>
                <w:sz w:val="24"/>
                <w:szCs w:val="24"/>
                <w:lang w:eastAsia="es-VE"/>
              </w:rPr>
            </w:pPr>
            <w:r w:rsidRPr="00BE0586">
              <w:rPr>
                <w:rFonts w:ascii="Arial" w:eastAsia="Times New Roman" w:hAnsi="Arial" w:cs="Arial"/>
                <w:sz w:val="24"/>
                <w:szCs w:val="24"/>
                <w:lang w:eastAsia="es-VE"/>
              </w:rPr>
              <w:t>Derek control de los bordes con un cuadrado, y las caras con un borde recto. Más trabajo debe ser realizado con el avión hasta un resultado perfecto se obtiene. A continuación, las dos placas se pueden pegar entre sí.</w:t>
            </w:r>
          </w:p>
        </w:tc>
      </w:tr>
    </w:tbl>
    <w:p w:rsidR="00BE0586" w:rsidRPr="00BE0586" w:rsidRDefault="00BE0586" w:rsidP="00BE0586">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3105"/>
        <w:gridCol w:w="2760"/>
        <w:gridCol w:w="3135"/>
      </w:tblGrid>
      <w:tr w:rsidR="00BE0586" w:rsidRPr="00BE0586" w:rsidTr="00BE0586">
        <w:trPr>
          <w:tblCellSpacing w:w="15" w:type="dxa"/>
          <w:jc w:val="center"/>
        </w:trPr>
        <w:tc>
          <w:tcPr>
            <w:tcW w:w="0" w:type="auto"/>
            <w:hideMark/>
          </w:tcPr>
          <w:p w:rsidR="00BE0586" w:rsidRPr="00BE0586" w:rsidRDefault="00BE0586" w:rsidP="00BE0586">
            <w:pPr>
              <w:spacing w:after="0" w:line="240" w:lineRule="auto"/>
              <w:jc w:val="center"/>
              <w:rPr>
                <w:rFonts w:ascii="Arial" w:eastAsia="Times New Roman" w:hAnsi="Arial" w:cs="Arial"/>
                <w:sz w:val="24"/>
                <w:szCs w:val="24"/>
                <w:lang w:eastAsia="es-VE"/>
              </w:rPr>
            </w:pPr>
            <w:r w:rsidRPr="00BE0586">
              <w:rPr>
                <w:rFonts w:ascii="Arial" w:eastAsia="Times New Roman" w:hAnsi="Arial" w:cs="Arial"/>
                <w:noProof/>
                <w:sz w:val="24"/>
                <w:szCs w:val="24"/>
                <w:lang w:eastAsia="es-VE"/>
              </w:rPr>
              <w:drawing>
                <wp:inline distT="0" distB="0" distL="0" distR="0" wp14:anchorId="0069E67D" wp14:editId="79BBEC79">
                  <wp:extent cx="1905000" cy="2933700"/>
                  <wp:effectExtent l="0" t="0" r="0" b="0"/>
                  <wp:docPr id="11" name="Imagen 11" descr="Examinar la articu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xaminar la articulació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0" cy="2933700"/>
                          </a:xfrm>
                          <a:prstGeom prst="rect">
                            <a:avLst/>
                          </a:prstGeom>
                          <a:noFill/>
                          <a:ln>
                            <a:noFill/>
                          </a:ln>
                        </pic:spPr>
                      </pic:pic>
                    </a:graphicData>
                  </a:graphic>
                </wp:inline>
              </w:drawing>
            </w:r>
          </w:p>
        </w:tc>
        <w:tc>
          <w:tcPr>
            <w:tcW w:w="0" w:type="auto"/>
            <w:vAlign w:val="center"/>
            <w:hideMark/>
          </w:tcPr>
          <w:p w:rsidR="00BE0586" w:rsidRPr="00BE0586" w:rsidRDefault="00BE0586" w:rsidP="00BE0586">
            <w:pPr>
              <w:spacing w:after="0" w:line="240" w:lineRule="auto"/>
              <w:jc w:val="center"/>
              <w:rPr>
                <w:rFonts w:ascii="Arial" w:eastAsia="Times New Roman" w:hAnsi="Arial" w:cs="Arial"/>
                <w:sz w:val="24"/>
                <w:szCs w:val="24"/>
                <w:lang w:eastAsia="es-VE"/>
              </w:rPr>
            </w:pPr>
            <w:r w:rsidRPr="00BE0586">
              <w:rPr>
                <w:rFonts w:ascii="Arial" w:eastAsia="Times New Roman" w:hAnsi="Arial" w:cs="Arial"/>
                <w:sz w:val="24"/>
                <w:szCs w:val="24"/>
                <w:lang w:eastAsia="es-VE"/>
              </w:rPr>
              <w:t>Derek examina la articulación antes de aplicar el pegamento. Las dos placas que encajan a la perfección. El conjunto final será casi invisible. De cola caliente se aplica a la articulación. Derek se frota las dos superficies de la articulación en conjunto para librarse de exceso de pegamento.</w:t>
            </w:r>
          </w:p>
        </w:tc>
        <w:tc>
          <w:tcPr>
            <w:tcW w:w="0" w:type="auto"/>
            <w:vAlign w:val="center"/>
            <w:hideMark/>
          </w:tcPr>
          <w:p w:rsidR="00BE0586" w:rsidRPr="00BE0586" w:rsidRDefault="00BE0586" w:rsidP="00BE0586">
            <w:pPr>
              <w:spacing w:after="0" w:line="240" w:lineRule="auto"/>
              <w:jc w:val="center"/>
              <w:rPr>
                <w:rFonts w:ascii="Arial" w:eastAsia="Times New Roman" w:hAnsi="Arial" w:cs="Arial"/>
                <w:sz w:val="24"/>
                <w:szCs w:val="24"/>
                <w:lang w:eastAsia="es-VE"/>
              </w:rPr>
            </w:pPr>
            <w:r w:rsidRPr="00BE0586">
              <w:rPr>
                <w:rFonts w:ascii="Arial" w:eastAsia="Times New Roman" w:hAnsi="Arial" w:cs="Arial"/>
                <w:noProof/>
                <w:sz w:val="24"/>
                <w:szCs w:val="24"/>
                <w:lang w:eastAsia="es-VE"/>
              </w:rPr>
              <w:drawing>
                <wp:inline distT="0" distB="0" distL="0" distR="0" wp14:anchorId="5765AEAB" wp14:editId="72EAB042">
                  <wp:extent cx="1917700" cy="2514600"/>
                  <wp:effectExtent l="0" t="0" r="6350" b="0"/>
                  <wp:docPr id="12" name="Imagen 12" descr="Frote la superficie de la articu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rote la superficie de la articulació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17700" cy="2514600"/>
                          </a:xfrm>
                          <a:prstGeom prst="rect">
                            <a:avLst/>
                          </a:prstGeom>
                          <a:noFill/>
                          <a:ln>
                            <a:noFill/>
                          </a:ln>
                        </pic:spPr>
                      </pic:pic>
                    </a:graphicData>
                  </a:graphic>
                </wp:inline>
              </w:drawing>
            </w:r>
          </w:p>
        </w:tc>
      </w:tr>
    </w:tbl>
    <w:p w:rsidR="00BE0586" w:rsidRPr="00BE0586" w:rsidRDefault="00BE0586" w:rsidP="00BE0586">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4395"/>
        <w:gridCol w:w="4605"/>
      </w:tblGrid>
      <w:tr w:rsidR="00BE0586" w:rsidRPr="00BE0586" w:rsidTr="00BE0586">
        <w:trPr>
          <w:tblCellSpacing w:w="15" w:type="dxa"/>
          <w:jc w:val="center"/>
        </w:trPr>
        <w:tc>
          <w:tcPr>
            <w:tcW w:w="0" w:type="auto"/>
            <w:vAlign w:val="center"/>
            <w:hideMark/>
          </w:tcPr>
          <w:p w:rsidR="00BE0586" w:rsidRPr="00BE0586" w:rsidRDefault="00BE0586" w:rsidP="00BE0586">
            <w:pPr>
              <w:spacing w:after="0" w:line="240" w:lineRule="auto"/>
              <w:jc w:val="center"/>
              <w:rPr>
                <w:rFonts w:ascii="Arial" w:eastAsia="Times New Roman" w:hAnsi="Arial" w:cs="Arial"/>
                <w:sz w:val="24"/>
                <w:szCs w:val="24"/>
                <w:lang w:eastAsia="es-VE"/>
              </w:rPr>
            </w:pPr>
            <w:r w:rsidRPr="00BE0586">
              <w:rPr>
                <w:rFonts w:ascii="Arial" w:eastAsia="Times New Roman" w:hAnsi="Arial" w:cs="Arial"/>
                <w:sz w:val="24"/>
                <w:szCs w:val="24"/>
                <w:lang w:eastAsia="es-VE"/>
              </w:rPr>
              <w:t>Finalmente las placas están hacinados. La cola puede durar varias horas para secarse. Más tarde, el contorno de la parte delantera estará marcado y fuera más o menos aserrada.</w:t>
            </w:r>
          </w:p>
        </w:tc>
        <w:tc>
          <w:tcPr>
            <w:tcW w:w="0" w:type="auto"/>
            <w:vAlign w:val="center"/>
            <w:hideMark/>
          </w:tcPr>
          <w:p w:rsidR="00BE0586" w:rsidRPr="00BE0586" w:rsidRDefault="00BE0586" w:rsidP="00BE0586">
            <w:pPr>
              <w:spacing w:after="0" w:line="240" w:lineRule="auto"/>
              <w:jc w:val="center"/>
              <w:rPr>
                <w:rFonts w:ascii="Arial" w:eastAsia="Times New Roman" w:hAnsi="Arial" w:cs="Arial"/>
                <w:sz w:val="24"/>
                <w:szCs w:val="24"/>
                <w:lang w:eastAsia="es-VE"/>
              </w:rPr>
            </w:pPr>
            <w:r w:rsidRPr="00BE0586">
              <w:rPr>
                <w:rFonts w:ascii="Arial" w:eastAsia="Times New Roman" w:hAnsi="Arial" w:cs="Arial"/>
                <w:noProof/>
                <w:sz w:val="24"/>
                <w:szCs w:val="24"/>
                <w:lang w:eastAsia="es-VE"/>
              </w:rPr>
              <w:drawing>
                <wp:inline distT="0" distB="0" distL="0" distR="0" wp14:anchorId="513F2FC7" wp14:editId="0018C6A1">
                  <wp:extent cx="2857500" cy="1397000"/>
                  <wp:effectExtent l="0" t="0" r="0" b="0"/>
                  <wp:docPr id="13" name="Imagen 13" descr="Calambre las placas fron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alambre las placas frontal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1397000"/>
                          </a:xfrm>
                          <a:prstGeom prst="rect">
                            <a:avLst/>
                          </a:prstGeom>
                          <a:noFill/>
                          <a:ln>
                            <a:noFill/>
                          </a:ln>
                        </pic:spPr>
                      </pic:pic>
                    </a:graphicData>
                  </a:graphic>
                </wp:inline>
              </w:drawing>
            </w:r>
          </w:p>
        </w:tc>
      </w:tr>
    </w:tbl>
    <w:p w:rsidR="00BE0586" w:rsidRPr="00BE0586" w:rsidRDefault="00BE0586" w:rsidP="00BE0586">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3855"/>
        <w:gridCol w:w="5100"/>
        <w:gridCol w:w="45"/>
      </w:tblGrid>
      <w:tr w:rsidR="00BE0586" w:rsidRPr="00BE0586" w:rsidTr="00BE0586">
        <w:trPr>
          <w:gridAfter w:val="1"/>
          <w:tblCellSpacing w:w="15" w:type="dxa"/>
          <w:jc w:val="center"/>
        </w:trPr>
        <w:tc>
          <w:tcPr>
            <w:tcW w:w="0" w:type="auto"/>
            <w:hideMark/>
          </w:tcPr>
          <w:p w:rsidR="00BE0586" w:rsidRPr="00BE0586" w:rsidRDefault="00BE0586" w:rsidP="00BE0586">
            <w:pPr>
              <w:spacing w:after="0" w:line="240" w:lineRule="auto"/>
              <w:jc w:val="center"/>
              <w:rPr>
                <w:rFonts w:ascii="Arial" w:eastAsia="Times New Roman" w:hAnsi="Arial" w:cs="Arial"/>
                <w:sz w:val="24"/>
                <w:szCs w:val="24"/>
                <w:lang w:eastAsia="es-VE"/>
              </w:rPr>
            </w:pPr>
            <w:r w:rsidRPr="00BE0586">
              <w:rPr>
                <w:rFonts w:ascii="Arial" w:eastAsia="Times New Roman" w:hAnsi="Arial" w:cs="Arial"/>
                <w:noProof/>
                <w:sz w:val="24"/>
                <w:szCs w:val="24"/>
                <w:lang w:eastAsia="es-VE"/>
              </w:rPr>
              <w:lastRenderedPageBreak/>
              <w:drawing>
                <wp:inline distT="0" distB="0" distL="0" distR="0" wp14:anchorId="678E50D1" wp14:editId="59BF4A3A">
                  <wp:extent cx="2374900" cy="1358900"/>
                  <wp:effectExtent l="0" t="0" r="6350" b="0"/>
                  <wp:docPr id="14" name="Imagen 14" descr="Arce cu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rce cuñ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74900" cy="1358900"/>
                          </a:xfrm>
                          <a:prstGeom prst="rect">
                            <a:avLst/>
                          </a:prstGeom>
                          <a:noFill/>
                          <a:ln>
                            <a:noFill/>
                          </a:ln>
                        </pic:spPr>
                      </pic:pic>
                    </a:graphicData>
                  </a:graphic>
                </wp:inline>
              </w:drawing>
            </w:r>
          </w:p>
        </w:tc>
        <w:tc>
          <w:tcPr>
            <w:tcW w:w="0" w:type="auto"/>
            <w:vAlign w:val="center"/>
            <w:hideMark/>
          </w:tcPr>
          <w:p w:rsidR="00BE0586" w:rsidRPr="00BE0586" w:rsidRDefault="00BE0586" w:rsidP="00BE0586">
            <w:pPr>
              <w:spacing w:after="0" w:line="240" w:lineRule="auto"/>
              <w:jc w:val="center"/>
              <w:rPr>
                <w:rFonts w:ascii="Arial" w:eastAsia="Times New Roman" w:hAnsi="Arial" w:cs="Arial"/>
                <w:sz w:val="24"/>
                <w:szCs w:val="24"/>
                <w:lang w:eastAsia="es-VE"/>
              </w:rPr>
            </w:pPr>
            <w:r w:rsidRPr="00BE0586">
              <w:rPr>
                <w:rFonts w:ascii="Arial" w:eastAsia="Times New Roman" w:hAnsi="Arial" w:cs="Arial"/>
                <w:sz w:val="24"/>
                <w:szCs w:val="24"/>
                <w:lang w:eastAsia="es-VE"/>
              </w:rPr>
              <w:t>Esta cuña de maple será preparado y articulado de la misma manera, por la parte trasera del violín. Arce seleccionado para la fabricación de violines es a menudo sorprendentemente figurado, como en esta pieza.</w:t>
            </w:r>
          </w:p>
        </w:tc>
      </w:tr>
      <w:tr w:rsidR="00BE0586" w:rsidRPr="00BE0586" w:rsidTr="00BE0586">
        <w:trPr>
          <w:tblCellSpacing w:w="15" w:type="dxa"/>
          <w:jc w:val="center"/>
        </w:trPr>
        <w:tc>
          <w:tcPr>
            <w:tcW w:w="0" w:type="auto"/>
            <w:gridSpan w:val="3"/>
            <w:vAlign w:val="center"/>
            <w:hideMark/>
          </w:tcPr>
          <w:p w:rsidR="00BE0586" w:rsidRPr="00BE0586" w:rsidRDefault="00BE0586" w:rsidP="00BE0586">
            <w:pPr>
              <w:spacing w:after="0" w:line="240" w:lineRule="auto"/>
              <w:jc w:val="center"/>
              <w:rPr>
                <w:rFonts w:ascii="Arial" w:eastAsia="Times New Roman" w:hAnsi="Arial" w:cs="Arial"/>
                <w:sz w:val="24"/>
                <w:szCs w:val="24"/>
                <w:lang w:eastAsia="es-VE"/>
              </w:rPr>
            </w:pPr>
            <w:r w:rsidRPr="00BE0586">
              <w:rPr>
                <w:rFonts w:ascii="Arial" w:eastAsia="Times New Roman" w:hAnsi="Arial" w:cs="Arial"/>
                <w:sz w:val="24"/>
                <w:szCs w:val="24"/>
                <w:lang w:eastAsia="es-VE"/>
              </w:rPr>
              <w:t>La llama, como pensando que se llama, parece que parpadea, ya que refleja la luz desde diferentes ángulos. Esto da un efecto muy atractivo para el instrumento terminado.</w:t>
            </w:r>
          </w:p>
        </w:tc>
      </w:tr>
    </w:tbl>
    <w:p w:rsidR="00BE0586" w:rsidRPr="00BE0586" w:rsidRDefault="00BE0586" w:rsidP="00BE0586">
      <w:pPr>
        <w:spacing w:after="0" w:line="240" w:lineRule="auto"/>
        <w:jc w:val="center"/>
        <w:rPr>
          <w:rFonts w:ascii="Arial" w:eastAsia="Times New Roman" w:hAnsi="Arial" w:cs="Arial"/>
          <w:vanish/>
          <w:sz w:val="24"/>
          <w:szCs w:val="24"/>
          <w:lang w:eastAsia="es-VE"/>
        </w:rPr>
      </w:pPr>
    </w:p>
    <w:tbl>
      <w:tblPr>
        <w:tblW w:w="1225" w:type="dxa"/>
        <w:jc w:val="center"/>
        <w:tblCellSpacing w:w="15" w:type="dxa"/>
        <w:tblCellMar>
          <w:top w:w="30" w:type="dxa"/>
          <w:left w:w="30" w:type="dxa"/>
          <w:bottom w:w="30" w:type="dxa"/>
          <w:right w:w="30" w:type="dxa"/>
        </w:tblCellMar>
        <w:tblLook w:val="04A0" w:firstRow="1" w:lastRow="0" w:firstColumn="1" w:lastColumn="0" w:noHBand="0" w:noVBand="1"/>
      </w:tblPr>
      <w:tblGrid>
        <w:gridCol w:w="1225"/>
      </w:tblGrid>
      <w:tr w:rsidR="00B85F3B" w:rsidRPr="00BE0586" w:rsidTr="00B85F3B">
        <w:trPr>
          <w:tblCellSpacing w:w="15" w:type="dxa"/>
          <w:jc w:val="center"/>
        </w:trPr>
        <w:tc>
          <w:tcPr>
            <w:tcW w:w="0" w:type="auto"/>
            <w:vAlign w:val="center"/>
            <w:hideMark/>
          </w:tcPr>
          <w:p w:rsidR="00B85F3B" w:rsidRPr="00BE0586" w:rsidRDefault="00B85F3B" w:rsidP="00B85F3B">
            <w:pPr>
              <w:spacing w:after="0" w:line="240" w:lineRule="auto"/>
              <w:rPr>
                <w:rFonts w:ascii="Arial" w:eastAsia="Times New Roman" w:hAnsi="Arial" w:cs="Arial"/>
                <w:sz w:val="24"/>
                <w:szCs w:val="24"/>
                <w:lang w:eastAsia="es-VE"/>
              </w:rPr>
            </w:pPr>
          </w:p>
        </w:tc>
      </w:tr>
    </w:tbl>
    <w:p w:rsidR="00B85F3B" w:rsidRPr="00B85F3B" w:rsidRDefault="00B85F3B" w:rsidP="00B85F3B">
      <w:pPr>
        <w:rPr>
          <w:rFonts w:ascii="Arial" w:eastAsia="Times New Roman" w:hAnsi="Arial" w:cs="Arial"/>
          <w:sz w:val="24"/>
          <w:szCs w:val="24"/>
          <w:lang w:eastAsia="es-VE"/>
        </w:rPr>
      </w:pPr>
    </w:p>
    <w:p w:rsidR="00B85F3B" w:rsidRPr="00B85F3B" w:rsidRDefault="00B85F3B" w:rsidP="00B85F3B">
      <w:pPr>
        <w:spacing w:before="100" w:beforeAutospacing="1" w:after="100" w:afterAutospacing="1" w:line="240" w:lineRule="auto"/>
        <w:rPr>
          <w:rFonts w:ascii="Arial" w:eastAsia="Times New Roman" w:hAnsi="Arial" w:cs="Arial"/>
          <w:sz w:val="24"/>
          <w:szCs w:val="24"/>
          <w:lang w:eastAsia="es-VE"/>
        </w:rPr>
      </w:pPr>
      <w:r w:rsidRPr="00B85F3B">
        <w:rPr>
          <w:rFonts w:ascii="Arial" w:eastAsia="Times New Roman" w:hAnsi="Arial" w:cs="Arial"/>
          <w:color w:val="000099"/>
          <w:sz w:val="30"/>
          <w:szCs w:val="30"/>
          <w:lang w:eastAsia="es-VE"/>
        </w:rPr>
        <w:t xml:space="preserve">Construcción de instrumentos </w:t>
      </w:r>
      <w:r w:rsidRPr="00B85F3B">
        <w:rPr>
          <w:rFonts w:ascii="Arial" w:eastAsia="Times New Roman" w:hAnsi="Arial" w:cs="Arial"/>
          <w:sz w:val="24"/>
          <w:szCs w:val="24"/>
          <w:lang w:eastAsia="es-VE"/>
        </w:rPr>
        <w:br/>
      </w:r>
      <w:r w:rsidRPr="00B85F3B">
        <w:rPr>
          <w:rFonts w:ascii="Arial" w:eastAsia="Times New Roman" w:hAnsi="Arial" w:cs="Arial"/>
          <w:color w:val="000099"/>
          <w:sz w:val="27"/>
          <w:szCs w:val="27"/>
          <w:lang w:eastAsia="es-VE"/>
        </w:rPr>
        <w:t>Día 2 Los bloques</w:t>
      </w:r>
      <w:r w:rsidRPr="00B85F3B">
        <w:rPr>
          <w:rFonts w:ascii="Arial" w:eastAsia="Times New Roman" w:hAnsi="Arial" w:cs="Arial"/>
          <w:sz w:val="24"/>
          <w:szCs w:val="24"/>
          <w:lang w:eastAsia="es-VE"/>
        </w:rPr>
        <w:br w:type="textWrapping" w:clear="all"/>
      </w: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5145"/>
        <w:gridCol w:w="3855"/>
      </w:tblGrid>
      <w:tr w:rsidR="00B85F3B" w:rsidRPr="00B85F3B" w:rsidTr="00B85F3B">
        <w:trPr>
          <w:tblCellSpacing w:w="15" w:type="dxa"/>
          <w:jc w:val="center"/>
        </w:trPr>
        <w:tc>
          <w:tcPr>
            <w:tcW w:w="0" w:type="auto"/>
            <w:vAlign w:val="center"/>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sz w:val="24"/>
                <w:szCs w:val="24"/>
                <w:lang w:eastAsia="es-VE"/>
              </w:rPr>
              <w:t xml:space="preserve">Hoy en día los bloques se pegan al molde y forma. </w:t>
            </w:r>
          </w:p>
          <w:p w:rsidR="00B85F3B" w:rsidRPr="00B85F3B" w:rsidRDefault="00B85F3B" w:rsidP="00B85F3B">
            <w:pPr>
              <w:spacing w:before="100" w:beforeAutospacing="1" w:after="100" w:afterAutospacing="1" w:line="240" w:lineRule="auto"/>
              <w:jc w:val="center"/>
              <w:rPr>
                <w:rFonts w:ascii="Arial" w:eastAsia="Times New Roman" w:hAnsi="Arial" w:cs="Arial"/>
                <w:sz w:val="24"/>
                <w:szCs w:val="24"/>
                <w:lang w:eastAsia="es-VE"/>
              </w:rPr>
            </w:pPr>
            <w:r w:rsidRPr="00B85F3B">
              <w:rPr>
                <w:rFonts w:ascii="Arial" w:eastAsia="Times New Roman" w:hAnsi="Arial" w:cs="Arial"/>
                <w:sz w:val="24"/>
                <w:szCs w:val="24"/>
                <w:lang w:eastAsia="es-VE"/>
              </w:rPr>
              <w:t>Los bloques se cortan de sauce, una madera resistente y ligera que es fácil de tallado. Hay seis bloques, dos bloques de extremo y cuatro bloques de la esquina.</w:t>
            </w:r>
          </w:p>
        </w:tc>
        <w:tc>
          <w:tcPr>
            <w:tcW w:w="0" w:type="auto"/>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noProof/>
                <w:sz w:val="24"/>
                <w:szCs w:val="24"/>
                <w:lang w:eastAsia="es-VE"/>
              </w:rPr>
              <w:drawing>
                <wp:inline distT="0" distB="0" distL="0" distR="0" wp14:anchorId="151C0AC5" wp14:editId="6FD5F471">
                  <wp:extent cx="2374900" cy="1295400"/>
                  <wp:effectExtent l="0" t="0" r="6350" b="0"/>
                  <wp:docPr id="17" name="Imagen 17" descr="http://www.violins.demon.co.uk/making/planeblo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www.violins.demon.co.uk/making/planeblock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74900" cy="1295400"/>
                          </a:xfrm>
                          <a:prstGeom prst="rect">
                            <a:avLst/>
                          </a:prstGeom>
                          <a:noFill/>
                          <a:ln>
                            <a:noFill/>
                          </a:ln>
                        </pic:spPr>
                      </pic:pic>
                    </a:graphicData>
                  </a:graphic>
                </wp:inline>
              </w:drawing>
            </w:r>
          </w:p>
        </w:tc>
      </w:tr>
      <w:tr w:rsidR="00B85F3B" w:rsidRPr="00B85F3B" w:rsidTr="00B85F3B">
        <w:trPr>
          <w:tblCellSpacing w:w="15" w:type="dxa"/>
          <w:jc w:val="center"/>
        </w:trPr>
        <w:tc>
          <w:tcPr>
            <w:tcW w:w="0" w:type="auto"/>
            <w:gridSpan w:val="2"/>
            <w:vAlign w:val="center"/>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sz w:val="24"/>
                <w:szCs w:val="24"/>
                <w:lang w:eastAsia="es-VE"/>
              </w:rPr>
              <w:t>Por encima, el violín fabricante de Derek Roberts es una planificación de los bloques de esquina. Usted puede ver los cinco bloques de otras más o menos colocados alrededor del molde.</w:t>
            </w:r>
          </w:p>
        </w:tc>
      </w:tr>
    </w:tbl>
    <w:p w:rsidR="00B85F3B" w:rsidRPr="00B85F3B" w:rsidRDefault="00B85F3B" w:rsidP="00B85F3B">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3855"/>
        <w:gridCol w:w="5145"/>
      </w:tblGrid>
      <w:tr w:rsidR="00B85F3B" w:rsidRPr="00B85F3B" w:rsidTr="00B85F3B">
        <w:trPr>
          <w:tblCellSpacing w:w="15" w:type="dxa"/>
          <w:jc w:val="center"/>
        </w:trPr>
        <w:tc>
          <w:tcPr>
            <w:tcW w:w="0" w:type="auto"/>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noProof/>
                <w:sz w:val="24"/>
                <w:szCs w:val="24"/>
                <w:lang w:eastAsia="es-VE"/>
              </w:rPr>
              <w:drawing>
                <wp:inline distT="0" distB="0" distL="0" distR="0" wp14:anchorId="7E0F7AD3" wp14:editId="32E7E085">
                  <wp:extent cx="2374900" cy="2222500"/>
                  <wp:effectExtent l="0" t="0" r="6350" b="6350"/>
                  <wp:docPr id="18" name="Imagen 18" descr="http://www.violins.demon.co.uk/making/check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www.violins.demon.co.uk/making/checkblock.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74900" cy="2222500"/>
                          </a:xfrm>
                          <a:prstGeom prst="rect">
                            <a:avLst/>
                          </a:prstGeom>
                          <a:noFill/>
                          <a:ln>
                            <a:noFill/>
                          </a:ln>
                        </pic:spPr>
                      </pic:pic>
                    </a:graphicData>
                  </a:graphic>
                </wp:inline>
              </w:drawing>
            </w:r>
          </w:p>
        </w:tc>
        <w:tc>
          <w:tcPr>
            <w:tcW w:w="0" w:type="auto"/>
            <w:vAlign w:val="center"/>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sz w:val="24"/>
                <w:szCs w:val="24"/>
                <w:lang w:eastAsia="es-VE"/>
              </w:rPr>
              <w:t xml:space="preserve">De las esquinas se forman las esquinas entre las costillas C y las peleas arriba y abajo. El bloque superior tendrá el corte del cuello conjunta en el mismo, y el bloque final tendrá un agujero cónico fresado para el pasador de extremo. </w:t>
            </w:r>
          </w:p>
          <w:p w:rsidR="00B85F3B" w:rsidRPr="00B85F3B" w:rsidRDefault="00B85F3B" w:rsidP="00B85F3B">
            <w:pPr>
              <w:spacing w:before="100" w:beforeAutospacing="1" w:after="100" w:afterAutospacing="1" w:line="240" w:lineRule="auto"/>
              <w:jc w:val="center"/>
              <w:rPr>
                <w:rFonts w:ascii="Arial" w:eastAsia="Times New Roman" w:hAnsi="Arial" w:cs="Arial"/>
                <w:sz w:val="24"/>
                <w:szCs w:val="24"/>
                <w:lang w:eastAsia="es-VE"/>
              </w:rPr>
            </w:pPr>
            <w:r w:rsidRPr="00B85F3B">
              <w:rPr>
                <w:rFonts w:ascii="Arial" w:eastAsia="Times New Roman" w:hAnsi="Arial" w:cs="Arial"/>
                <w:sz w:val="24"/>
                <w:szCs w:val="24"/>
                <w:lang w:eastAsia="es-VE"/>
              </w:rPr>
              <w:t>Cada bloque se trabajó con un plano de la mano pequeña y revisado con un cuadrado. Debe ser precisa para lograr un buen ajuste con el molde.</w:t>
            </w:r>
          </w:p>
        </w:tc>
      </w:tr>
    </w:tbl>
    <w:p w:rsidR="00B85F3B" w:rsidRPr="00B85F3B" w:rsidRDefault="00B85F3B" w:rsidP="00B85F3B">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4395"/>
        <w:gridCol w:w="4605"/>
      </w:tblGrid>
      <w:tr w:rsidR="00B85F3B" w:rsidRPr="00B85F3B" w:rsidTr="00B85F3B">
        <w:trPr>
          <w:tblCellSpacing w:w="15" w:type="dxa"/>
          <w:jc w:val="center"/>
        </w:trPr>
        <w:tc>
          <w:tcPr>
            <w:tcW w:w="0" w:type="auto"/>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sz w:val="24"/>
                <w:szCs w:val="24"/>
                <w:lang w:eastAsia="es-VE"/>
              </w:rPr>
              <w:lastRenderedPageBreak/>
              <w:t xml:space="preserve">Los bloques se pegan al molde. Cola animal se calienta y se aplica con una brocha a la superficie del bloque. La articulación es fácil de romper más tarde, cuando los nervios están completos y los bloques deben separarse del molde. </w:t>
            </w:r>
          </w:p>
          <w:p w:rsidR="00B85F3B" w:rsidRPr="00B85F3B" w:rsidRDefault="00B85F3B" w:rsidP="00B85F3B">
            <w:pPr>
              <w:spacing w:before="100" w:beforeAutospacing="1" w:after="100" w:afterAutospacing="1" w:line="240" w:lineRule="auto"/>
              <w:jc w:val="center"/>
              <w:rPr>
                <w:rFonts w:ascii="Arial" w:eastAsia="Times New Roman" w:hAnsi="Arial" w:cs="Arial"/>
                <w:sz w:val="24"/>
                <w:szCs w:val="24"/>
                <w:lang w:eastAsia="es-VE"/>
              </w:rPr>
            </w:pPr>
            <w:r w:rsidRPr="00B85F3B">
              <w:rPr>
                <w:rFonts w:ascii="Arial" w:eastAsia="Times New Roman" w:hAnsi="Arial" w:cs="Arial"/>
                <w:sz w:val="24"/>
                <w:szCs w:val="24"/>
                <w:lang w:eastAsia="es-VE"/>
              </w:rPr>
              <w:t xml:space="preserve">El propio molde forma la base para construir la estructura de la costilla del instrumento. Hay dos tipos de molde, el molde en el interior o el italiano, que se utiliza aquí, y el molde exterior o francés. Cada fabricante de violines hace que sus propios moldes basados </w:t>
            </w:r>
            <w:r w:rsidRPr="00B85F3B">
              <w:rPr>
                <w:rFonts w:ascii="Cambria Math" w:eastAsia="Times New Roman" w:hAnsi="Cambria Math" w:cs="Cambria Math"/>
                <w:sz w:val="24"/>
                <w:szCs w:val="24"/>
                <w:lang w:eastAsia="es-VE"/>
              </w:rPr>
              <w:t>​​</w:t>
            </w:r>
            <w:r w:rsidRPr="00B85F3B">
              <w:rPr>
                <w:rFonts w:ascii="Arial" w:eastAsia="Times New Roman" w:hAnsi="Arial" w:cs="Arial"/>
                <w:sz w:val="24"/>
                <w:szCs w:val="24"/>
                <w:lang w:eastAsia="es-VE"/>
              </w:rPr>
              <w:t>en los patrones de los diferentes modelos de instrumento.</w:t>
            </w:r>
          </w:p>
        </w:tc>
        <w:tc>
          <w:tcPr>
            <w:tcW w:w="0" w:type="auto"/>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noProof/>
                <w:sz w:val="24"/>
                <w:szCs w:val="24"/>
                <w:lang w:eastAsia="es-VE"/>
              </w:rPr>
              <w:drawing>
                <wp:inline distT="0" distB="0" distL="0" distR="0" wp14:anchorId="049D2F81" wp14:editId="1D340B88">
                  <wp:extent cx="2857500" cy="3263900"/>
                  <wp:effectExtent l="0" t="0" r="0" b="0"/>
                  <wp:docPr id="19" name="Imagen 19" descr="http://www.violins.demon.co.uk/making/glueblo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www.violins.demon.co.uk/making/glueblock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7500" cy="3263900"/>
                          </a:xfrm>
                          <a:prstGeom prst="rect">
                            <a:avLst/>
                          </a:prstGeom>
                          <a:noFill/>
                          <a:ln>
                            <a:noFill/>
                          </a:ln>
                        </pic:spPr>
                      </pic:pic>
                    </a:graphicData>
                  </a:graphic>
                </wp:inline>
              </w:drawing>
            </w:r>
          </w:p>
        </w:tc>
      </w:tr>
      <w:tr w:rsidR="00B85F3B" w:rsidRPr="00B85F3B" w:rsidTr="00B85F3B">
        <w:trPr>
          <w:tblCellSpacing w:w="15" w:type="dxa"/>
          <w:jc w:val="center"/>
        </w:trPr>
        <w:tc>
          <w:tcPr>
            <w:tcW w:w="0" w:type="auto"/>
            <w:gridSpan w:val="2"/>
            <w:vAlign w:val="center"/>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sz w:val="24"/>
                <w:szCs w:val="24"/>
                <w:lang w:eastAsia="es-VE"/>
              </w:rPr>
              <w:t>Los agujeros a través del molde se utilizará en una etapa posterior para la fijación de los calambres en el instrumento.</w:t>
            </w:r>
          </w:p>
        </w:tc>
      </w:tr>
    </w:tbl>
    <w:p w:rsidR="00B85F3B" w:rsidRPr="00B85F3B" w:rsidRDefault="00B85F3B" w:rsidP="00B85F3B">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4605"/>
        <w:gridCol w:w="157"/>
        <w:gridCol w:w="4238"/>
      </w:tblGrid>
      <w:tr w:rsidR="00B85F3B" w:rsidRPr="00B85F3B" w:rsidTr="00B85F3B">
        <w:trPr>
          <w:tblCellSpacing w:w="15" w:type="dxa"/>
          <w:jc w:val="center"/>
        </w:trPr>
        <w:tc>
          <w:tcPr>
            <w:tcW w:w="0" w:type="auto"/>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noProof/>
                <w:sz w:val="24"/>
                <w:szCs w:val="24"/>
                <w:lang w:eastAsia="es-VE"/>
              </w:rPr>
              <w:drawing>
                <wp:inline distT="0" distB="0" distL="0" distR="0" wp14:anchorId="70AB2590" wp14:editId="70CCF840">
                  <wp:extent cx="2857500" cy="1524000"/>
                  <wp:effectExtent l="0" t="0" r="0" b="0"/>
                  <wp:docPr id="20" name="Imagen 20" descr="http://www.violins.demon.co.uk/making/mou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www.violins.demon.co.uk/making/mould.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0" cy="1524000"/>
                          </a:xfrm>
                          <a:prstGeom prst="rect">
                            <a:avLst/>
                          </a:prstGeom>
                          <a:noFill/>
                          <a:ln>
                            <a:noFill/>
                          </a:ln>
                        </pic:spPr>
                      </pic:pic>
                    </a:graphicData>
                  </a:graphic>
                </wp:inline>
              </w:drawing>
            </w:r>
          </w:p>
        </w:tc>
        <w:tc>
          <w:tcPr>
            <w:tcW w:w="75" w:type="dxa"/>
            <w:vMerge w:val="restart"/>
            <w:vAlign w:val="center"/>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sz w:val="24"/>
                <w:szCs w:val="24"/>
                <w:lang w:eastAsia="es-VE"/>
              </w:rPr>
              <w:t> </w:t>
            </w:r>
          </w:p>
        </w:tc>
        <w:tc>
          <w:tcPr>
            <w:tcW w:w="0" w:type="auto"/>
            <w:vMerge w:val="restart"/>
            <w:vAlign w:val="center"/>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noProof/>
                <w:sz w:val="24"/>
                <w:szCs w:val="24"/>
                <w:lang w:eastAsia="es-VE"/>
              </w:rPr>
              <w:drawing>
                <wp:inline distT="0" distB="0" distL="0" distR="0" wp14:anchorId="025CA1AB" wp14:editId="36B2DEAF">
                  <wp:extent cx="1663700" cy="3124200"/>
                  <wp:effectExtent l="0" t="0" r="0" b="0"/>
                  <wp:docPr id="21" name="Imagen 21" descr="http://www.violins.demon.co.uk/making/shape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violins.demon.co.uk/making/shapeblock.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63700" cy="3124200"/>
                          </a:xfrm>
                          <a:prstGeom prst="rect">
                            <a:avLst/>
                          </a:prstGeom>
                          <a:noFill/>
                          <a:ln>
                            <a:noFill/>
                          </a:ln>
                        </pic:spPr>
                      </pic:pic>
                    </a:graphicData>
                  </a:graphic>
                </wp:inline>
              </w:drawing>
            </w:r>
          </w:p>
        </w:tc>
      </w:tr>
      <w:tr w:rsidR="00B85F3B" w:rsidRPr="00B85F3B" w:rsidTr="00B85F3B">
        <w:trPr>
          <w:tblCellSpacing w:w="15" w:type="dxa"/>
          <w:jc w:val="center"/>
        </w:trPr>
        <w:tc>
          <w:tcPr>
            <w:tcW w:w="4500" w:type="dxa"/>
            <w:vAlign w:val="center"/>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sz w:val="24"/>
                <w:szCs w:val="24"/>
                <w:lang w:eastAsia="es-VE"/>
              </w:rPr>
              <w:t>Una vez que los seis bloques se pegan al molde, el trabajo comienza en la configuración de cada bloque. Derecha, un bloque de la esquina se forma con una gran hendidura.</w:t>
            </w:r>
          </w:p>
        </w:tc>
        <w:tc>
          <w:tcPr>
            <w:tcW w:w="0" w:type="auto"/>
            <w:vMerge/>
            <w:vAlign w:val="center"/>
            <w:hideMark/>
          </w:tcPr>
          <w:p w:rsidR="00B85F3B" w:rsidRPr="00B85F3B" w:rsidRDefault="00B85F3B" w:rsidP="00B85F3B">
            <w:pPr>
              <w:spacing w:after="0" w:line="240" w:lineRule="auto"/>
              <w:rPr>
                <w:rFonts w:ascii="Arial" w:eastAsia="Times New Roman" w:hAnsi="Arial" w:cs="Arial"/>
                <w:sz w:val="24"/>
                <w:szCs w:val="24"/>
                <w:lang w:eastAsia="es-VE"/>
              </w:rPr>
            </w:pPr>
          </w:p>
        </w:tc>
        <w:tc>
          <w:tcPr>
            <w:tcW w:w="0" w:type="auto"/>
            <w:vMerge/>
            <w:vAlign w:val="center"/>
            <w:hideMark/>
          </w:tcPr>
          <w:p w:rsidR="00B85F3B" w:rsidRPr="00B85F3B" w:rsidRDefault="00B85F3B" w:rsidP="00B85F3B">
            <w:pPr>
              <w:spacing w:after="0" w:line="240" w:lineRule="auto"/>
              <w:rPr>
                <w:rFonts w:ascii="Arial" w:eastAsia="Times New Roman" w:hAnsi="Arial" w:cs="Arial"/>
                <w:sz w:val="24"/>
                <w:szCs w:val="24"/>
                <w:lang w:eastAsia="es-VE"/>
              </w:rPr>
            </w:pPr>
          </w:p>
        </w:tc>
      </w:tr>
    </w:tbl>
    <w:p w:rsidR="00B85F3B" w:rsidRPr="00B85F3B" w:rsidRDefault="00B85F3B" w:rsidP="00B85F3B">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4500"/>
        <w:gridCol w:w="4500"/>
      </w:tblGrid>
      <w:tr w:rsidR="00B85F3B" w:rsidRPr="00B85F3B" w:rsidTr="00B85F3B">
        <w:trPr>
          <w:tblCellSpacing w:w="15" w:type="dxa"/>
          <w:jc w:val="center"/>
        </w:trPr>
        <w:tc>
          <w:tcPr>
            <w:tcW w:w="0" w:type="auto"/>
            <w:vAlign w:val="center"/>
            <w:hideMark/>
          </w:tcPr>
          <w:p w:rsidR="00B85F3B" w:rsidRPr="00B85F3B" w:rsidRDefault="00B85F3B" w:rsidP="00B85F3B">
            <w:pPr>
              <w:spacing w:after="0" w:line="240" w:lineRule="auto"/>
              <w:jc w:val="center"/>
              <w:rPr>
                <w:rFonts w:ascii="Arial" w:eastAsia="Times New Roman" w:hAnsi="Arial" w:cs="Arial"/>
                <w:sz w:val="24"/>
                <w:szCs w:val="24"/>
                <w:lang w:eastAsia="es-VE"/>
              </w:rPr>
            </w:pPr>
          </w:p>
        </w:tc>
        <w:tc>
          <w:tcPr>
            <w:tcW w:w="0" w:type="auto"/>
            <w:vAlign w:val="center"/>
            <w:hideMark/>
          </w:tcPr>
          <w:p w:rsidR="00B85F3B" w:rsidRPr="00B85F3B" w:rsidRDefault="00B85F3B" w:rsidP="00B85F3B">
            <w:pPr>
              <w:spacing w:after="0" w:line="240" w:lineRule="auto"/>
              <w:rPr>
                <w:rFonts w:ascii="Arial" w:eastAsia="Times New Roman" w:hAnsi="Arial" w:cs="Arial"/>
                <w:sz w:val="24"/>
                <w:szCs w:val="24"/>
                <w:lang w:eastAsia="es-VE"/>
              </w:rPr>
            </w:pPr>
          </w:p>
        </w:tc>
      </w:tr>
    </w:tbl>
    <w:p w:rsidR="00B85F3B" w:rsidRPr="00B85F3B" w:rsidRDefault="00BE0586" w:rsidP="00B85F3B">
      <w:pPr>
        <w:rPr>
          <w:rFonts w:ascii="Arial" w:eastAsia="Times New Roman" w:hAnsi="Arial" w:cs="Arial"/>
          <w:sz w:val="24"/>
          <w:szCs w:val="24"/>
          <w:lang w:eastAsia="es-VE"/>
        </w:rPr>
      </w:pPr>
      <w:r w:rsidRPr="00BE0586">
        <w:rPr>
          <w:rFonts w:ascii="Arial" w:eastAsia="Times New Roman" w:hAnsi="Arial" w:cs="Arial"/>
          <w:sz w:val="24"/>
          <w:szCs w:val="24"/>
          <w:lang w:eastAsia="es-VE"/>
        </w:rPr>
        <w:br/>
      </w:r>
      <w:r w:rsidRPr="00BE0586">
        <w:rPr>
          <w:rFonts w:ascii="Arial" w:eastAsia="Times New Roman" w:hAnsi="Arial" w:cs="Arial"/>
          <w:sz w:val="24"/>
          <w:szCs w:val="24"/>
          <w:lang w:eastAsia="es-VE"/>
        </w:rPr>
        <w:br/>
      </w:r>
      <w:r w:rsidRPr="00BE0586">
        <w:rPr>
          <w:rFonts w:ascii="Arial" w:eastAsia="Times New Roman" w:hAnsi="Arial" w:cs="Arial"/>
          <w:sz w:val="24"/>
          <w:szCs w:val="24"/>
          <w:lang w:eastAsia="es-VE"/>
        </w:rPr>
        <w:br/>
      </w:r>
      <w:r w:rsidRPr="00BE0586">
        <w:rPr>
          <w:rFonts w:ascii="Arial" w:eastAsia="Times New Roman" w:hAnsi="Arial" w:cs="Arial"/>
          <w:sz w:val="24"/>
          <w:szCs w:val="24"/>
          <w:lang w:eastAsia="es-VE"/>
        </w:rPr>
        <w:br/>
      </w:r>
      <w:r w:rsidRPr="00BE0586">
        <w:rPr>
          <w:rFonts w:ascii="Arial" w:eastAsia="Times New Roman" w:hAnsi="Arial" w:cs="Arial"/>
          <w:sz w:val="24"/>
          <w:szCs w:val="24"/>
          <w:lang w:eastAsia="es-VE"/>
        </w:rPr>
        <w:br/>
      </w:r>
    </w:p>
    <w:p w:rsidR="00B85F3B" w:rsidRPr="00B85F3B" w:rsidRDefault="00B85F3B" w:rsidP="00B85F3B">
      <w:pPr>
        <w:spacing w:before="100" w:beforeAutospacing="1" w:after="100" w:afterAutospacing="1" w:line="240" w:lineRule="auto"/>
        <w:rPr>
          <w:rFonts w:ascii="Arial" w:eastAsia="Times New Roman" w:hAnsi="Arial" w:cs="Arial"/>
          <w:sz w:val="24"/>
          <w:szCs w:val="24"/>
          <w:lang w:eastAsia="es-VE"/>
        </w:rPr>
      </w:pPr>
      <w:r w:rsidRPr="00B85F3B">
        <w:rPr>
          <w:rFonts w:ascii="Arial" w:eastAsia="Times New Roman" w:hAnsi="Arial" w:cs="Arial"/>
          <w:color w:val="000099"/>
          <w:sz w:val="30"/>
          <w:szCs w:val="30"/>
          <w:lang w:eastAsia="es-VE"/>
        </w:rPr>
        <w:lastRenderedPageBreak/>
        <w:t xml:space="preserve">Construcción de instrumentos </w:t>
      </w:r>
      <w:r w:rsidRPr="00B85F3B">
        <w:rPr>
          <w:rFonts w:ascii="Arial" w:eastAsia="Times New Roman" w:hAnsi="Arial" w:cs="Arial"/>
          <w:sz w:val="24"/>
          <w:szCs w:val="24"/>
          <w:lang w:eastAsia="es-VE"/>
        </w:rPr>
        <w:br/>
      </w:r>
      <w:r w:rsidRPr="00B85F3B">
        <w:rPr>
          <w:rFonts w:ascii="Arial" w:eastAsia="Times New Roman" w:hAnsi="Arial" w:cs="Arial"/>
          <w:color w:val="000099"/>
          <w:sz w:val="27"/>
          <w:szCs w:val="27"/>
          <w:lang w:eastAsia="es-VE"/>
        </w:rPr>
        <w:t>Día 3 Las costillas</w:t>
      </w:r>
      <w:r w:rsidRPr="00B85F3B">
        <w:rPr>
          <w:rFonts w:ascii="Arial" w:eastAsia="Times New Roman" w:hAnsi="Arial" w:cs="Arial"/>
          <w:sz w:val="24"/>
          <w:szCs w:val="24"/>
          <w:lang w:eastAsia="es-VE"/>
        </w:rPr>
        <w:br w:type="textWrapping" w:clear="all"/>
      </w: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4775"/>
        <w:gridCol w:w="4225"/>
      </w:tblGrid>
      <w:tr w:rsidR="00B85F3B" w:rsidRPr="00B85F3B" w:rsidTr="00B85F3B">
        <w:trPr>
          <w:tblCellSpacing w:w="15" w:type="dxa"/>
          <w:jc w:val="center"/>
        </w:trPr>
        <w:tc>
          <w:tcPr>
            <w:tcW w:w="0" w:type="auto"/>
            <w:vAlign w:val="center"/>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sz w:val="24"/>
                <w:szCs w:val="24"/>
                <w:lang w:eastAsia="es-VE"/>
              </w:rPr>
              <w:t xml:space="preserve">Hoy violín fabricante de Derek Roberts prepara las costillas y se inclina a la forma. </w:t>
            </w:r>
          </w:p>
          <w:p w:rsidR="00B85F3B" w:rsidRPr="00B85F3B" w:rsidRDefault="00B85F3B" w:rsidP="00B85F3B">
            <w:pPr>
              <w:spacing w:before="100" w:beforeAutospacing="1" w:after="100" w:afterAutospacing="1" w:line="240" w:lineRule="auto"/>
              <w:jc w:val="center"/>
              <w:rPr>
                <w:rFonts w:ascii="Arial" w:eastAsia="Times New Roman" w:hAnsi="Arial" w:cs="Arial"/>
                <w:sz w:val="24"/>
                <w:szCs w:val="24"/>
                <w:lang w:eastAsia="es-VE"/>
              </w:rPr>
            </w:pPr>
            <w:r w:rsidRPr="00B85F3B">
              <w:rPr>
                <w:rFonts w:ascii="Arial" w:eastAsia="Times New Roman" w:hAnsi="Arial" w:cs="Arial"/>
                <w:sz w:val="24"/>
                <w:szCs w:val="24"/>
                <w:lang w:eastAsia="es-VE"/>
              </w:rPr>
              <w:t xml:space="preserve">La estructura de costillas se construirá en el molde que ha sido preparado con los bloques en la </w:t>
            </w:r>
            <w:r w:rsidRPr="00B85F3B">
              <w:rPr>
                <w:rFonts w:ascii="Arial" w:eastAsia="Times New Roman" w:hAnsi="Arial" w:cs="Arial"/>
                <w:color w:val="0000FF"/>
                <w:sz w:val="24"/>
                <w:szCs w:val="24"/>
                <w:u w:val="single"/>
                <w:lang w:eastAsia="es-VE"/>
              </w:rPr>
              <w:t xml:space="preserve">etapa </w:t>
            </w:r>
            <w:proofErr w:type="gramStart"/>
            <w:r w:rsidRPr="00B85F3B">
              <w:rPr>
                <w:rFonts w:ascii="Arial" w:eastAsia="Times New Roman" w:hAnsi="Arial" w:cs="Arial"/>
                <w:color w:val="0000FF"/>
                <w:sz w:val="24"/>
                <w:szCs w:val="24"/>
                <w:u w:val="single"/>
                <w:lang w:eastAsia="es-VE"/>
              </w:rPr>
              <w:t>anterior</w:t>
            </w:r>
            <w:r w:rsidRPr="00B85F3B">
              <w:rPr>
                <w:rFonts w:ascii="Arial" w:eastAsia="Times New Roman" w:hAnsi="Arial" w:cs="Arial"/>
                <w:sz w:val="24"/>
                <w:szCs w:val="24"/>
                <w:lang w:eastAsia="es-VE"/>
              </w:rPr>
              <w:t xml:space="preserve"> .</w:t>
            </w:r>
            <w:proofErr w:type="gramEnd"/>
            <w:r w:rsidRPr="00B85F3B">
              <w:rPr>
                <w:rFonts w:ascii="Arial" w:eastAsia="Times New Roman" w:hAnsi="Arial" w:cs="Arial"/>
                <w:sz w:val="24"/>
                <w:szCs w:val="24"/>
                <w:lang w:eastAsia="es-VE"/>
              </w:rPr>
              <w:t xml:space="preserve"> Aquí se muestra la plantilla que se utiliza para guiar la formación de las costillas, se coloca en la parte superior del molde.</w:t>
            </w:r>
          </w:p>
        </w:tc>
        <w:tc>
          <w:tcPr>
            <w:tcW w:w="0" w:type="auto"/>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noProof/>
                <w:sz w:val="24"/>
                <w:szCs w:val="24"/>
                <w:lang w:eastAsia="es-VE"/>
              </w:rPr>
              <w:drawing>
                <wp:inline distT="0" distB="0" distL="0" distR="0" wp14:anchorId="61FD1C0A" wp14:editId="4629A0A2">
                  <wp:extent cx="2616200" cy="2476500"/>
                  <wp:effectExtent l="0" t="0" r="0" b="0"/>
                  <wp:docPr id="24" name="Imagen 24" descr="http://www.violins.demon.co.uk/making/front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violins.demon.co.uk/making/fronttemplat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16200" cy="2476500"/>
                          </a:xfrm>
                          <a:prstGeom prst="rect">
                            <a:avLst/>
                          </a:prstGeom>
                          <a:noFill/>
                          <a:ln>
                            <a:noFill/>
                          </a:ln>
                        </pic:spPr>
                      </pic:pic>
                    </a:graphicData>
                  </a:graphic>
                </wp:inline>
              </w:drawing>
            </w:r>
          </w:p>
        </w:tc>
      </w:tr>
      <w:tr w:rsidR="00B85F3B" w:rsidRPr="00B85F3B" w:rsidTr="00B85F3B">
        <w:trPr>
          <w:tblCellSpacing w:w="15" w:type="dxa"/>
          <w:jc w:val="center"/>
        </w:trPr>
        <w:tc>
          <w:tcPr>
            <w:tcW w:w="0" w:type="auto"/>
            <w:gridSpan w:val="2"/>
            <w:vAlign w:val="center"/>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sz w:val="24"/>
                <w:szCs w:val="24"/>
                <w:lang w:eastAsia="es-VE"/>
              </w:rPr>
              <w:t>Cada fabricante de violines tiene su propio conjunto de plantillas para los diferentes modelos de instrumento. La plantilla se muestra aquí es un modelo Stradivarius del siglo 18. Derek hizo esta plantilla de madera fina de los dibujos de los Stradivarius.</w:t>
            </w:r>
          </w:p>
        </w:tc>
      </w:tr>
    </w:tbl>
    <w:p w:rsidR="00B85F3B" w:rsidRPr="00B85F3B" w:rsidRDefault="00B85F3B" w:rsidP="00B85F3B">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3705"/>
        <w:gridCol w:w="5295"/>
      </w:tblGrid>
      <w:tr w:rsidR="00B85F3B" w:rsidRPr="00B85F3B" w:rsidTr="00B85F3B">
        <w:trPr>
          <w:tblCellSpacing w:w="15" w:type="dxa"/>
          <w:jc w:val="center"/>
        </w:trPr>
        <w:tc>
          <w:tcPr>
            <w:tcW w:w="0" w:type="auto"/>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noProof/>
                <w:sz w:val="24"/>
                <w:szCs w:val="24"/>
                <w:lang w:eastAsia="es-VE"/>
              </w:rPr>
              <w:drawing>
                <wp:inline distT="0" distB="0" distL="0" distR="0" wp14:anchorId="460445B6" wp14:editId="2CF32F4F">
                  <wp:extent cx="2286000" cy="2438400"/>
                  <wp:effectExtent l="0" t="0" r="0" b="0"/>
                  <wp:docPr id="25" name="Imagen 25" descr="http://www.violins.demon.co.uk/making/planer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www.violins.demon.co.uk/making/planerib.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0" cy="2438400"/>
                          </a:xfrm>
                          <a:prstGeom prst="rect">
                            <a:avLst/>
                          </a:prstGeom>
                          <a:noFill/>
                          <a:ln>
                            <a:noFill/>
                          </a:ln>
                        </pic:spPr>
                      </pic:pic>
                    </a:graphicData>
                  </a:graphic>
                </wp:inline>
              </w:drawing>
            </w:r>
          </w:p>
        </w:tc>
        <w:tc>
          <w:tcPr>
            <w:tcW w:w="0" w:type="auto"/>
            <w:vAlign w:val="center"/>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sz w:val="24"/>
                <w:szCs w:val="24"/>
                <w:lang w:eastAsia="es-VE"/>
              </w:rPr>
              <w:t xml:space="preserve">Cada costilla se hace de una rebanada fina de arce flameado. </w:t>
            </w:r>
          </w:p>
          <w:p w:rsidR="00B85F3B" w:rsidRPr="00B85F3B" w:rsidRDefault="00B85F3B" w:rsidP="00B85F3B">
            <w:pPr>
              <w:spacing w:before="100" w:beforeAutospacing="1" w:after="100" w:afterAutospacing="1" w:line="240" w:lineRule="auto"/>
              <w:jc w:val="center"/>
              <w:rPr>
                <w:rFonts w:ascii="Arial" w:eastAsia="Times New Roman" w:hAnsi="Arial" w:cs="Arial"/>
                <w:sz w:val="24"/>
                <w:szCs w:val="24"/>
                <w:lang w:eastAsia="es-VE"/>
              </w:rPr>
            </w:pPr>
            <w:r w:rsidRPr="00B85F3B">
              <w:rPr>
                <w:rFonts w:ascii="Arial" w:eastAsia="Times New Roman" w:hAnsi="Arial" w:cs="Arial"/>
                <w:sz w:val="24"/>
                <w:szCs w:val="24"/>
                <w:lang w:eastAsia="es-VE"/>
              </w:rPr>
              <w:t>La costilla es muy flexible y ligera cuando haya terminado. La fuerza es proporcionada por los seis bloques, y por los revestimientos que se hará más adelante y se fijan a las costillas y los bloques.</w:t>
            </w:r>
          </w:p>
        </w:tc>
      </w:tr>
    </w:tbl>
    <w:p w:rsidR="00B85F3B" w:rsidRPr="00B85F3B" w:rsidRDefault="00B85F3B" w:rsidP="00B85F3B">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5145"/>
        <w:gridCol w:w="3855"/>
      </w:tblGrid>
      <w:tr w:rsidR="00B85F3B" w:rsidRPr="00B85F3B" w:rsidTr="00B85F3B">
        <w:trPr>
          <w:tblCellSpacing w:w="15" w:type="dxa"/>
          <w:jc w:val="center"/>
        </w:trPr>
        <w:tc>
          <w:tcPr>
            <w:tcW w:w="0" w:type="auto"/>
            <w:vAlign w:val="center"/>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sz w:val="24"/>
                <w:szCs w:val="24"/>
                <w:lang w:eastAsia="es-VE"/>
              </w:rPr>
              <w:lastRenderedPageBreak/>
              <w:t>La costilla es cepillada con un espesor fino y se mide con un reloj a una tolerancia exacta, por lo general 0,1 mm.</w:t>
            </w:r>
          </w:p>
        </w:tc>
        <w:tc>
          <w:tcPr>
            <w:tcW w:w="0" w:type="auto"/>
            <w:vAlign w:val="center"/>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noProof/>
                <w:sz w:val="24"/>
                <w:szCs w:val="24"/>
                <w:lang w:eastAsia="es-VE"/>
              </w:rPr>
              <w:drawing>
                <wp:inline distT="0" distB="0" distL="0" distR="0" wp14:anchorId="086ABB86" wp14:editId="01A8C4A6">
                  <wp:extent cx="2374900" cy="2146300"/>
                  <wp:effectExtent l="0" t="0" r="6350" b="6350"/>
                  <wp:docPr id="26" name="Imagen 26" descr="http://www.violins.demon.co.uk/making/gaugeri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www.violins.demon.co.uk/making/gaugerib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74900" cy="2146300"/>
                          </a:xfrm>
                          <a:prstGeom prst="rect">
                            <a:avLst/>
                          </a:prstGeom>
                          <a:noFill/>
                          <a:ln>
                            <a:noFill/>
                          </a:ln>
                        </pic:spPr>
                      </pic:pic>
                    </a:graphicData>
                  </a:graphic>
                </wp:inline>
              </w:drawing>
            </w:r>
          </w:p>
        </w:tc>
      </w:tr>
    </w:tbl>
    <w:p w:rsidR="00B85F3B" w:rsidRPr="00B85F3B" w:rsidRDefault="00B85F3B" w:rsidP="00B85F3B">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5424"/>
        <w:gridCol w:w="3576"/>
      </w:tblGrid>
      <w:tr w:rsidR="00B85F3B" w:rsidRPr="00B85F3B" w:rsidTr="00B85F3B">
        <w:trPr>
          <w:tblCellSpacing w:w="15" w:type="dxa"/>
          <w:jc w:val="center"/>
        </w:trPr>
        <w:tc>
          <w:tcPr>
            <w:tcW w:w="0" w:type="auto"/>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noProof/>
                <w:sz w:val="24"/>
                <w:szCs w:val="24"/>
                <w:lang w:eastAsia="es-VE"/>
              </w:rPr>
              <w:drawing>
                <wp:inline distT="0" distB="0" distL="0" distR="0" wp14:anchorId="428CB3ED" wp14:editId="2ADF579A">
                  <wp:extent cx="3327400" cy="965200"/>
                  <wp:effectExtent l="0" t="0" r="6350" b="6350"/>
                  <wp:docPr id="27" name="Imagen 27" descr="http://www.violins.demon.co.uk/making/planeri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violins.demon.co.uk/making/planerib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27400" cy="965200"/>
                          </a:xfrm>
                          <a:prstGeom prst="rect">
                            <a:avLst/>
                          </a:prstGeom>
                          <a:noFill/>
                          <a:ln>
                            <a:noFill/>
                          </a:ln>
                        </pic:spPr>
                      </pic:pic>
                    </a:graphicData>
                  </a:graphic>
                </wp:inline>
              </w:drawing>
            </w:r>
          </w:p>
        </w:tc>
        <w:tc>
          <w:tcPr>
            <w:tcW w:w="0" w:type="auto"/>
            <w:vAlign w:val="center"/>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sz w:val="24"/>
                <w:szCs w:val="24"/>
                <w:lang w:eastAsia="es-VE"/>
              </w:rPr>
              <w:t xml:space="preserve">La costilla se coloca en un tablero de tiro y cepillada a la profundidad adecuada para esta etapa. </w:t>
            </w:r>
          </w:p>
        </w:tc>
      </w:tr>
      <w:tr w:rsidR="00B85F3B" w:rsidRPr="00B85F3B" w:rsidTr="00B85F3B">
        <w:trPr>
          <w:tblCellSpacing w:w="15" w:type="dxa"/>
          <w:jc w:val="center"/>
        </w:trPr>
        <w:tc>
          <w:tcPr>
            <w:tcW w:w="0" w:type="auto"/>
            <w:gridSpan w:val="2"/>
            <w:vAlign w:val="center"/>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sz w:val="24"/>
                <w:szCs w:val="24"/>
                <w:lang w:eastAsia="es-VE"/>
              </w:rPr>
              <w:t>Más tarde, cuando los nervios se han pegado a los bloques, la profundidad será revisado. Ahora cada costilla se dobla para dar forma a un hierro doblado.</w:t>
            </w:r>
          </w:p>
        </w:tc>
      </w:tr>
    </w:tbl>
    <w:p w:rsidR="00B85F3B" w:rsidRPr="00B85F3B" w:rsidRDefault="00B85F3B" w:rsidP="00B85F3B">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3645"/>
        <w:gridCol w:w="5355"/>
      </w:tblGrid>
      <w:tr w:rsidR="00B85F3B" w:rsidRPr="00B85F3B" w:rsidTr="00B85F3B">
        <w:trPr>
          <w:tblCellSpacing w:w="15" w:type="dxa"/>
          <w:jc w:val="center"/>
        </w:trPr>
        <w:tc>
          <w:tcPr>
            <w:tcW w:w="0" w:type="auto"/>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sz w:val="24"/>
                <w:szCs w:val="24"/>
                <w:lang w:eastAsia="es-VE"/>
              </w:rPr>
              <w:t>El hierro de flexión es una pieza de bronce con un elemento de calentamiento eléctrico en el interior. Derek hizo el hierro doblado a sí mismo, los altos mandos de haber sido emitidos a la orden en un taller de fundición.</w:t>
            </w:r>
          </w:p>
        </w:tc>
        <w:tc>
          <w:tcPr>
            <w:tcW w:w="0" w:type="auto"/>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noProof/>
                <w:sz w:val="24"/>
                <w:szCs w:val="24"/>
                <w:lang w:eastAsia="es-VE"/>
              </w:rPr>
              <w:drawing>
                <wp:inline distT="0" distB="0" distL="0" distR="0" wp14:anchorId="55307F58" wp14:editId="409228FD">
                  <wp:extent cx="3327400" cy="1371600"/>
                  <wp:effectExtent l="0" t="0" r="6350" b="0"/>
                  <wp:docPr id="28" name="Imagen 28" descr="http://www.violins.demon.co.uk/making/bendr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www.violins.demon.co.uk/making/bendrib.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27400" cy="1371600"/>
                          </a:xfrm>
                          <a:prstGeom prst="rect">
                            <a:avLst/>
                          </a:prstGeom>
                          <a:noFill/>
                          <a:ln>
                            <a:noFill/>
                          </a:ln>
                        </pic:spPr>
                      </pic:pic>
                    </a:graphicData>
                  </a:graphic>
                </wp:inline>
              </w:drawing>
            </w:r>
          </w:p>
        </w:tc>
      </w:tr>
    </w:tbl>
    <w:p w:rsidR="00B85F3B" w:rsidRPr="00B85F3B" w:rsidRDefault="00B85F3B" w:rsidP="00B85F3B">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4605"/>
        <w:gridCol w:w="4395"/>
      </w:tblGrid>
      <w:tr w:rsidR="00B85F3B" w:rsidRPr="00B85F3B" w:rsidTr="00B85F3B">
        <w:trPr>
          <w:tblCellSpacing w:w="15" w:type="dxa"/>
          <w:jc w:val="center"/>
        </w:trPr>
        <w:tc>
          <w:tcPr>
            <w:tcW w:w="0" w:type="auto"/>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noProof/>
                <w:sz w:val="24"/>
                <w:szCs w:val="24"/>
                <w:lang w:eastAsia="es-VE"/>
              </w:rPr>
              <w:drawing>
                <wp:inline distT="0" distB="0" distL="0" distR="0" wp14:anchorId="423B3978" wp14:editId="751875F9">
                  <wp:extent cx="2857500" cy="2616200"/>
                  <wp:effectExtent l="0" t="0" r="0" b="0"/>
                  <wp:docPr id="29" name="Imagen 29" descr="http://www.violins.demon.co.uk/making/ribsmoul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www.violins.demon.co.uk/making/ribsmould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0" cy="2616200"/>
                          </a:xfrm>
                          <a:prstGeom prst="rect">
                            <a:avLst/>
                          </a:prstGeom>
                          <a:noFill/>
                          <a:ln>
                            <a:noFill/>
                          </a:ln>
                        </pic:spPr>
                      </pic:pic>
                    </a:graphicData>
                  </a:graphic>
                </wp:inline>
              </w:drawing>
            </w:r>
          </w:p>
        </w:tc>
        <w:tc>
          <w:tcPr>
            <w:tcW w:w="0" w:type="auto"/>
            <w:vAlign w:val="center"/>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sz w:val="24"/>
                <w:szCs w:val="24"/>
                <w:lang w:eastAsia="es-VE"/>
              </w:rPr>
              <w:t xml:space="preserve">Las costillas son más o menos inclinada a la forma y se ponen en contra de los bloques en el molde. </w:t>
            </w:r>
          </w:p>
          <w:p w:rsidR="00B85F3B" w:rsidRPr="00B85F3B" w:rsidRDefault="00B85F3B" w:rsidP="00B85F3B">
            <w:pPr>
              <w:spacing w:before="100" w:beforeAutospacing="1" w:after="100" w:afterAutospacing="1" w:line="240" w:lineRule="auto"/>
              <w:jc w:val="center"/>
              <w:rPr>
                <w:rFonts w:ascii="Arial" w:eastAsia="Times New Roman" w:hAnsi="Arial" w:cs="Arial"/>
                <w:sz w:val="24"/>
                <w:szCs w:val="24"/>
                <w:lang w:eastAsia="es-VE"/>
              </w:rPr>
            </w:pPr>
            <w:r w:rsidRPr="00B85F3B">
              <w:rPr>
                <w:rFonts w:ascii="Arial" w:eastAsia="Times New Roman" w:hAnsi="Arial" w:cs="Arial"/>
                <w:sz w:val="24"/>
                <w:szCs w:val="24"/>
                <w:lang w:eastAsia="es-VE"/>
              </w:rPr>
              <w:t>La forma del instrumento comienza a emerger.</w:t>
            </w:r>
          </w:p>
        </w:tc>
      </w:tr>
    </w:tbl>
    <w:p w:rsidR="00B85F3B" w:rsidRPr="00B85F3B" w:rsidRDefault="00B85F3B" w:rsidP="00B85F3B">
      <w:pPr>
        <w:spacing w:after="0" w:line="240" w:lineRule="auto"/>
        <w:jc w:val="center"/>
        <w:rPr>
          <w:rFonts w:ascii="Arial" w:eastAsia="Times New Roman" w:hAnsi="Arial" w:cs="Arial"/>
          <w:vanish/>
          <w:sz w:val="24"/>
          <w:szCs w:val="24"/>
          <w:lang w:eastAsia="es-VE"/>
        </w:rPr>
      </w:pPr>
    </w:p>
    <w:tbl>
      <w:tblPr>
        <w:tblW w:w="0" w:type="auto"/>
        <w:jc w:val="center"/>
        <w:tblCellSpacing w:w="15" w:type="dxa"/>
        <w:tblCellMar>
          <w:top w:w="30" w:type="dxa"/>
          <w:left w:w="30" w:type="dxa"/>
          <w:bottom w:w="30" w:type="dxa"/>
          <w:right w:w="30" w:type="dxa"/>
        </w:tblCellMar>
        <w:tblLook w:val="04A0" w:firstRow="1" w:lastRow="0" w:firstColumn="1" w:lastColumn="0" w:noHBand="0" w:noVBand="1"/>
      </w:tblPr>
      <w:tblGrid>
        <w:gridCol w:w="5370"/>
      </w:tblGrid>
      <w:tr w:rsidR="00B85F3B" w:rsidRPr="00B85F3B" w:rsidTr="00B85F3B">
        <w:trPr>
          <w:tblCellSpacing w:w="15" w:type="dxa"/>
          <w:jc w:val="center"/>
        </w:trPr>
        <w:tc>
          <w:tcPr>
            <w:tcW w:w="0" w:type="auto"/>
            <w:vAlign w:val="bottom"/>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noProof/>
                <w:sz w:val="24"/>
                <w:szCs w:val="24"/>
                <w:lang w:eastAsia="es-VE"/>
              </w:rPr>
              <w:lastRenderedPageBreak/>
              <w:drawing>
                <wp:inline distT="0" distB="0" distL="0" distR="0" wp14:anchorId="4672D94D" wp14:editId="3F0744F3">
                  <wp:extent cx="3327400" cy="2032000"/>
                  <wp:effectExtent l="0" t="0" r="6350" b="6350"/>
                  <wp:docPr id="30" name="Imagen 30" descr="http://www.violins.demon.co.uk/making/ribsmou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ww.violins.demon.co.uk/making/ribsmould.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27400" cy="2032000"/>
                          </a:xfrm>
                          <a:prstGeom prst="rect">
                            <a:avLst/>
                          </a:prstGeom>
                          <a:noFill/>
                          <a:ln>
                            <a:noFill/>
                          </a:ln>
                        </pic:spPr>
                      </pic:pic>
                    </a:graphicData>
                  </a:graphic>
                </wp:inline>
              </w:drawing>
            </w:r>
          </w:p>
        </w:tc>
      </w:tr>
    </w:tbl>
    <w:p w:rsidR="00B85F3B" w:rsidRPr="00B85F3B" w:rsidRDefault="00B85F3B" w:rsidP="00B85F3B">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4500"/>
        <w:gridCol w:w="4500"/>
      </w:tblGrid>
      <w:tr w:rsidR="00B85F3B" w:rsidRPr="00B85F3B" w:rsidTr="00B85F3B">
        <w:trPr>
          <w:tblCellSpacing w:w="15" w:type="dxa"/>
          <w:jc w:val="center"/>
        </w:trPr>
        <w:tc>
          <w:tcPr>
            <w:tcW w:w="0" w:type="auto"/>
            <w:vAlign w:val="center"/>
            <w:hideMark/>
          </w:tcPr>
          <w:p w:rsidR="00B85F3B" w:rsidRPr="00B85F3B" w:rsidRDefault="00B85F3B" w:rsidP="00B85F3B">
            <w:pPr>
              <w:spacing w:after="0" w:line="240" w:lineRule="auto"/>
              <w:jc w:val="center"/>
              <w:rPr>
                <w:rFonts w:ascii="Arial" w:eastAsia="Times New Roman" w:hAnsi="Arial" w:cs="Arial"/>
                <w:sz w:val="24"/>
                <w:szCs w:val="24"/>
                <w:lang w:eastAsia="es-VE"/>
              </w:rPr>
            </w:pPr>
          </w:p>
        </w:tc>
        <w:tc>
          <w:tcPr>
            <w:tcW w:w="0" w:type="auto"/>
            <w:vAlign w:val="center"/>
            <w:hideMark/>
          </w:tcPr>
          <w:p w:rsidR="00B85F3B" w:rsidRPr="00B85F3B" w:rsidRDefault="00B85F3B" w:rsidP="00B85F3B">
            <w:pPr>
              <w:spacing w:after="0" w:line="240" w:lineRule="auto"/>
              <w:rPr>
                <w:rFonts w:ascii="Arial" w:eastAsia="Times New Roman" w:hAnsi="Arial" w:cs="Arial"/>
                <w:sz w:val="24"/>
                <w:szCs w:val="24"/>
                <w:lang w:eastAsia="es-VE"/>
              </w:rPr>
            </w:pPr>
          </w:p>
        </w:tc>
      </w:tr>
    </w:tbl>
    <w:p w:rsidR="00BE0586" w:rsidRPr="00BE0586" w:rsidRDefault="00BE0586" w:rsidP="00BE0586">
      <w:pPr>
        <w:spacing w:before="100" w:beforeAutospacing="1" w:after="100" w:afterAutospacing="1" w:line="240" w:lineRule="auto"/>
        <w:rPr>
          <w:rFonts w:ascii="Arial" w:eastAsia="Times New Roman" w:hAnsi="Arial" w:cs="Arial"/>
          <w:sz w:val="24"/>
          <w:szCs w:val="24"/>
          <w:lang w:eastAsia="es-VE"/>
        </w:rPr>
      </w:pPr>
    </w:p>
    <w:p w:rsidR="00B85F3B" w:rsidRPr="00B85F3B" w:rsidRDefault="00B85F3B" w:rsidP="00B85F3B">
      <w:pPr>
        <w:pStyle w:val="NormalWeb"/>
        <w:rPr>
          <w:rFonts w:ascii="Arial" w:hAnsi="Arial" w:cs="Arial"/>
        </w:rPr>
      </w:pPr>
      <w:r>
        <w:rPr>
          <w:rStyle w:val="hd11"/>
          <w:rFonts w:ascii="Arial" w:hAnsi="Arial" w:cs="Arial"/>
        </w:rPr>
        <w:t xml:space="preserve">Construcción de instrumentos </w:t>
      </w:r>
      <w:r>
        <w:rPr>
          <w:rFonts w:ascii="Arial" w:hAnsi="Arial" w:cs="Arial"/>
        </w:rPr>
        <w:br/>
      </w:r>
      <w:r>
        <w:rPr>
          <w:rStyle w:val="hd21"/>
          <w:rFonts w:ascii="Arial" w:hAnsi="Arial" w:cs="Arial"/>
        </w:rPr>
        <w:t>Día 4 Completar la estructura torácica</w:t>
      </w:r>
      <w:r w:rsidRPr="00B85F3B">
        <w:rPr>
          <w:rFonts w:ascii="Arial" w:hAnsi="Arial" w:cs="Arial"/>
        </w:rPr>
        <w:br w:type="textWrapping" w:clear="all"/>
      </w: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4605"/>
        <w:gridCol w:w="4395"/>
      </w:tblGrid>
      <w:tr w:rsidR="00B85F3B" w:rsidRPr="00B85F3B" w:rsidTr="00B85F3B">
        <w:trPr>
          <w:tblCellSpacing w:w="15" w:type="dxa"/>
          <w:jc w:val="center"/>
        </w:trPr>
        <w:tc>
          <w:tcPr>
            <w:tcW w:w="0" w:type="auto"/>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noProof/>
                <w:sz w:val="24"/>
                <w:szCs w:val="24"/>
                <w:lang w:eastAsia="es-VE"/>
              </w:rPr>
              <w:drawing>
                <wp:inline distT="0" distB="0" distL="0" distR="0" wp14:anchorId="0C039FCB" wp14:editId="0215D470">
                  <wp:extent cx="2857500" cy="1397000"/>
                  <wp:effectExtent l="0" t="0" r="0" b="0"/>
                  <wp:docPr id="33" name="Imagen 33" descr="Costillas C son pequeñ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ostillas C son pequeña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57500" cy="1397000"/>
                          </a:xfrm>
                          <a:prstGeom prst="rect">
                            <a:avLst/>
                          </a:prstGeom>
                          <a:noFill/>
                          <a:ln>
                            <a:noFill/>
                          </a:ln>
                        </pic:spPr>
                      </pic:pic>
                    </a:graphicData>
                  </a:graphic>
                </wp:inline>
              </w:drawing>
            </w:r>
          </w:p>
        </w:tc>
        <w:tc>
          <w:tcPr>
            <w:tcW w:w="0" w:type="auto"/>
            <w:vAlign w:val="center"/>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sz w:val="24"/>
                <w:szCs w:val="24"/>
                <w:lang w:eastAsia="es-VE"/>
              </w:rPr>
              <w:t>Hoy violín fabricante de Derek Roberts completa la estructura de costillas. Que darán forma a los bloques y pegar todas las costillas en su lugar.</w:t>
            </w:r>
          </w:p>
        </w:tc>
      </w:tr>
      <w:tr w:rsidR="00B85F3B" w:rsidRPr="00B85F3B" w:rsidTr="00B85F3B">
        <w:trPr>
          <w:tblCellSpacing w:w="15" w:type="dxa"/>
          <w:jc w:val="center"/>
        </w:trPr>
        <w:tc>
          <w:tcPr>
            <w:tcW w:w="0" w:type="auto"/>
            <w:gridSpan w:val="2"/>
            <w:vAlign w:val="center"/>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sz w:val="24"/>
                <w:szCs w:val="24"/>
                <w:lang w:eastAsia="es-VE"/>
              </w:rPr>
              <w:t xml:space="preserve">Las costillas se han doblado en la </w:t>
            </w:r>
            <w:hyperlink r:id="rId54" w:history="1">
              <w:r w:rsidRPr="00B85F3B">
                <w:rPr>
                  <w:rFonts w:ascii="Arial" w:eastAsia="Times New Roman" w:hAnsi="Arial" w:cs="Arial"/>
                  <w:color w:val="0000FF"/>
                  <w:sz w:val="24"/>
                  <w:szCs w:val="24"/>
                  <w:u w:val="single"/>
                  <w:lang w:eastAsia="es-VE"/>
                </w:rPr>
                <w:t>etapa anterior</w:t>
              </w:r>
            </w:hyperlink>
            <w:r w:rsidRPr="00B85F3B">
              <w:rPr>
                <w:rFonts w:ascii="Arial" w:eastAsia="Times New Roman" w:hAnsi="Arial" w:cs="Arial"/>
                <w:sz w:val="24"/>
                <w:szCs w:val="24"/>
                <w:lang w:eastAsia="es-VE"/>
              </w:rPr>
              <w:t xml:space="preserve"> . Las costillas C están pegados a los bloques de esquina y estrecha arriba.</w:t>
            </w:r>
          </w:p>
        </w:tc>
      </w:tr>
    </w:tbl>
    <w:p w:rsidR="00B85F3B" w:rsidRPr="00B85F3B" w:rsidRDefault="00B85F3B" w:rsidP="00B85F3B">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4395"/>
        <w:gridCol w:w="4605"/>
      </w:tblGrid>
      <w:tr w:rsidR="00B85F3B" w:rsidRPr="00B85F3B" w:rsidTr="00B85F3B">
        <w:trPr>
          <w:tblCellSpacing w:w="15" w:type="dxa"/>
          <w:jc w:val="center"/>
        </w:trPr>
        <w:tc>
          <w:tcPr>
            <w:tcW w:w="0" w:type="auto"/>
            <w:vAlign w:val="center"/>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sz w:val="24"/>
                <w:szCs w:val="24"/>
                <w:lang w:eastAsia="es-VE"/>
              </w:rPr>
              <w:t>Con las costillas C en su lugar, utiliza un trazador Derek con motivo de la forma curva de la esquina de un bloque. La plantilla que se encuentra en la parte superior del molde se utiliza para guiar la línea.</w:t>
            </w:r>
          </w:p>
        </w:tc>
        <w:tc>
          <w:tcPr>
            <w:tcW w:w="0" w:type="auto"/>
            <w:vAlign w:val="center"/>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noProof/>
                <w:sz w:val="24"/>
                <w:szCs w:val="24"/>
                <w:lang w:eastAsia="es-VE"/>
              </w:rPr>
              <w:drawing>
                <wp:inline distT="0" distB="0" distL="0" distR="0" wp14:anchorId="115C33C0" wp14:editId="193A1A74">
                  <wp:extent cx="2857500" cy="1447800"/>
                  <wp:effectExtent l="0" t="0" r="0" b="0"/>
                  <wp:docPr id="34" name="Imagen 34" descr="Escriba forma de la esquina en el blo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Escriba forma de la esquina en el bloqu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7500" cy="1447800"/>
                          </a:xfrm>
                          <a:prstGeom prst="rect">
                            <a:avLst/>
                          </a:prstGeom>
                          <a:noFill/>
                          <a:ln>
                            <a:noFill/>
                          </a:ln>
                        </pic:spPr>
                      </pic:pic>
                    </a:graphicData>
                  </a:graphic>
                </wp:inline>
              </w:drawing>
            </w:r>
          </w:p>
        </w:tc>
      </w:tr>
    </w:tbl>
    <w:p w:rsidR="00B85F3B" w:rsidRPr="00B85F3B" w:rsidRDefault="00B85F3B" w:rsidP="00B85F3B">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3105"/>
        <w:gridCol w:w="5895"/>
      </w:tblGrid>
      <w:tr w:rsidR="00B85F3B" w:rsidRPr="00B85F3B" w:rsidTr="00B85F3B">
        <w:trPr>
          <w:tblCellSpacing w:w="15" w:type="dxa"/>
          <w:jc w:val="center"/>
        </w:trPr>
        <w:tc>
          <w:tcPr>
            <w:tcW w:w="0" w:type="auto"/>
            <w:vAlign w:val="center"/>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noProof/>
                <w:sz w:val="24"/>
                <w:szCs w:val="24"/>
                <w:lang w:eastAsia="es-VE"/>
              </w:rPr>
              <w:lastRenderedPageBreak/>
              <w:drawing>
                <wp:inline distT="0" distB="0" distL="0" distR="0" wp14:anchorId="32EC4733" wp14:editId="2D743BF5">
                  <wp:extent cx="1905000" cy="2222500"/>
                  <wp:effectExtent l="0" t="0" r="0" b="6350"/>
                  <wp:docPr id="35" name="Imagen 35" descr="Tallar bloque con gu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Tallar bloque con gubi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05000" cy="2222500"/>
                          </a:xfrm>
                          <a:prstGeom prst="rect">
                            <a:avLst/>
                          </a:prstGeom>
                          <a:noFill/>
                          <a:ln>
                            <a:noFill/>
                          </a:ln>
                        </pic:spPr>
                      </pic:pic>
                    </a:graphicData>
                  </a:graphic>
                </wp:inline>
              </w:drawing>
            </w:r>
          </w:p>
        </w:tc>
        <w:tc>
          <w:tcPr>
            <w:tcW w:w="0" w:type="auto"/>
            <w:vAlign w:val="center"/>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sz w:val="24"/>
                <w:szCs w:val="24"/>
                <w:lang w:eastAsia="es-VE"/>
              </w:rPr>
              <w:t>El bloque está tallado en la línea marcada con un formón y terminó con un archivo. La curva se hace en el bloque para recibir la forma de la costilla, ya que las curvas hacia fuera, hacia la esquina.</w:t>
            </w:r>
          </w:p>
        </w:tc>
      </w:tr>
    </w:tbl>
    <w:p w:rsidR="00B85F3B" w:rsidRPr="00B85F3B" w:rsidRDefault="00B85F3B" w:rsidP="00B85F3B">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5895"/>
        <w:gridCol w:w="3105"/>
      </w:tblGrid>
      <w:tr w:rsidR="00B85F3B" w:rsidRPr="00B85F3B" w:rsidTr="00B85F3B">
        <w:trPr>
          <w:tblCellSpacing w:w="15" w:type="dxa"/>
          <w:jc w:val="center"/>
        </w:trPr>
        <w:tc>
          <w:tcPr>
            <w:tcW w:w="0" w:type="auto"/>
            <w:vAlign w:val="center"/>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sz w:val="24"/>
                <w:szCs w:val="24"/>
                <w:lang w:eastAsia="es-VE"/>
              </w:rPr>
              <w:t>Derek marcas de las esquinas las costillas con un cuadrado. Los extremos de la costilla C debe ser cortado en el que sobresale de la manzana, y un conjunto perfectamente cuadradas hechas en la costilla inferior se une a la costilla C en la esquina.</w:t>
            </w:r>
          </w:p>
        </w:tc>
        <w:tc>
          <w:tcPr>
            <w:tcW w:w="0" w:type="auto"/>
            <w:vAlign w:val="center"/>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noProof/>
                <w:sz w:val="24"/>
                <w:szCs w:val="24"/>
                <w:lang w:eastAsia="es-VE"/>
              </w:rPr>
              <w:drawing>
                <wp:inline distT="0" distB="0" distL="0" distR="0" wp14:anchorId="0E1E36C8" wp14:editId="38284B08">
                  <wp:extent cx="1905000" cy="2362200"/>
                  <wp:effectExtent l="0" t="0" r="0" b="0"/>
                  <wp:docPr id="36" name="Imagen 36" descr="Marcar las curvas con una pla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Marcar las curvas con una plaz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05000" cy="2362200"/>
                          </a:xfrm>
                          <a:prstGeom prst="rect">
                            <a:avLst/>
                          </a:prstGeom>
                          <a:noFill/>
                          <a:ln>
                            <a:noFill/>
                          </a:ln>
                        </pic:spPr>
                      </pic:pic>
                    </a:graphicData>
                  </a:graphic>
                </wp:inline>
              </w:drawing>
            </w:r>
          </w:p>
        </w:tc>
      </w:tr>
    </w:tbl>
    <w:p w:rsidR="00B85F3B" w:rsidRPr="00B85F3B" w:rsidRDefault="00B85F3B" w:rsidP="00B85F3B">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5355"/>
        <w:gridCol w:w="3645"/>
      </w:tblGrid>
      <w:tr w:rsidR="00B85F3B" w:rsidRPr="00B85F3B" w:rsidTr="00B85F3B">
        <w:trPr>
          <w:tblCellSpacing w:w="15" w:type="dxa"/>
          <w:jc w:val="center"/>
        </w:trPr>
        <w:tc>
          <w:tcPr>
            <w:tcW w:w="0" w:type="auto"/>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noProof/>
                <w:sz w:val="24"/>
                <w:szCs w:val="24"/>
                <w:lang w:eastAsia="es-VE"/>
              </w:rPr>
              <w:drawing>
                <wp:inline distT="0" distB="0" distL="0" distR="0" wp14:anchorId="03D97AC2" wp14:editId="49471B40">
                  <wp:extent cx="3327400" cy="1625600"/>
                  <wp:effectExtent l="0" t="0" r="6350" b="0"/>
                  <wp:docPr id="37" name="Imagen 37" descr="Bloques de la esquina y la plant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Bloques de la esquina y la plantill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27400" cy="1625600"/>
                          </a:xfrm>
                          <a:prstGeom prst="rect">
                            <a:avLst/>
                          </a:prstGeom>
                          <a:noFill/>
                          <a:ln>
                            <a:noFill/>
                          </a:ln>
                        </pic:spPr>
                      </pic:pic>
                    </a:graphicData>
                  </a:graphic>
                </wp:inline>
              </w:drawing>
            </w:r>
          </w:p>
        </w:tc>
        <w:tc>
          <w:tcPr>
            <w:tcW w:w="0" w:type="auto"/>
            <w:vAlign w:val="center"/>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sz w:val="24"/>
                <w:szCs w:val="24"/>
                <w:lang w:eastAsia="es-VE"/>
              </w:rPr>
              <w:t xml:space="preserve">Izquierda, se puede ver que los bloques de esquina cerca se han reducido a la forma curvada. </w:t>
            </w:r>
            <w:proofErr w:type="gramStart"/>
            <w:r w:rsidRPr="00B85F3B">
              <w:rPr>
                <w:rFonts w:ascii="Arial" w:eastAsia="Times New Roman" w:hAnsi="Arial" w:cs="Arial"/>
                <w:sz w:val="24"/>
                <w:szCs w:val="24"/>
                <w:lang w:eastAsia="es-VE"/>
              </w:rPr>
              <w:t>El</w:t>
            </w:r>
            <w:proofErr w:type="gramEnd"/>
            <w:r w:rsidRPr="00B85F3B">
              <w:rPr>
                <w:rFonts w:ascii="Arial" w:eastAsia="Times New Roman" w:hAnsi="Arial" w:cs="Arial"/>
                <w:sz w:val="24"/>
                <w:szCs w:val="24"/>
                <w:lang w:eastAsia="es-VE"/>
              </w:rPr>
              <w:t xml:space="preserve"> cuadras aún no se han formado.</w:t>
            </w:r>
          </w:p>
        </w:tc>
      </w:tr>
    </w:tbl>
    <w:p w:rsidR="00B85F3B" w:rsidRPr="00B85F3B" w:rsidRDefault="00B85F3B" w:rsidP="00B85F3B">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4395"/>
        <w:gridCol w:w="4605"/>
      </w:tblGrid>
      <w:tr w:rsidR="00B85F3B" w:rsidRPr="00B85F3B" w:rsidTr="00B85F3B">
        <w:trPr>
          <w:tblCellSpacing w:w="15" w:type="dxa"/>
          <w:jc w:val="center"/>
        </w:trPr>
        <w:tc>
          <w:tcPr>
            <w:tcW w:w="0" w:type="auto"/>
            <w:vAlign w:val="center"/>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sz w:val="24"/>
                <w:szCs w:val="24"/>
                <w:lang w:eastAsia="es-VE"/>
              </w:rPr>
              <w:lastRenderedPageBreak/>
              <w:t xml:space="preserve">Derek se aplica pegamento caliente con un cepillo a un bloque, para fijar la costilla superior en su lugar. </w:t>
            </w:r>
          </w:p>
          <w:p w:rsidR="00B85F3B" w:rsidRPr="00B85F3B" w:rsidRDefault="00B85F3B" w:rsidP="00B85F3B">
            <w:pPr>
              <w:spacing w:before="100" w:beforeAutospacing="1" w:after="100" w:afterAutospacing="1" w:line="240" w:lineRule="auto"/>
              <w:jc w:val="center"/>
              <w:rPr>
                <w:rFonts w:ascii="Arial" w:eastAsia="Times New Roman" w:hAnsi="Arial" w:cs="Arial"/>
                <w:sz w:val="24"/>
                <w:szCs w:val="24"/>
                <w:lang w:eastAsia="es-VE"/>
              </w:rPr>
            </w:pPr>
            <w:r w:rsidRPr="00B85F3B">
              <w:rPr>
                <w:rFonts w:ascii="Arial" w:eastAsia="Times New Roman" w:hAnsi="Arial" w:cs="Arial"/>
                <w:sz w:val="24"/>
                <w:szCs w:val="24"/>
                <w:lang w:eastAsia="es-VE"/>
              </w:rPr>
              <w:t>La costilla inferior ya se ha pegado a los bloques y estrecha arriba.</w:t>
            </w:r>
          </w:p>
        </w:tc>
        <w:tc>
          <w:tcPr>
            <w:tcW w:w="0" w:type="auto"/>
            <w:vAlign w:val="center"/>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noProof/>
                <w:sz w:val="24"/>
                <w:szCs w:val="24"/>
                <w:lang w:eastAsia="es-VE"/>
              </w:rPr>
              <w:drawing>
                <wp:inline distT="0" distB="0" distL="0" distR="0" wp14:anchorId="41DB290A" wp14:editId="0FC233FC">
                  <wp:extent cx="2857500" cy="2032000"/>
                  <wp:effectExtent l="0" t="0" r="0" b="6350"/>
                  <wp:docPr id="38" name="Imagen 38" descr="Cola superior costillas en el lu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ola superior costillas en el luga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57500" cy="2032000"/>
                          </a:xfrm>
                          <a:prstGeom prst="rect">
                            <a:avLst/>
                          </a:prstGeom>
                          <a:noFill/>
                          <a:ln>
                            <a:noFill/>
                          </a:ln>
                        </pic:spPr>
                      </pic:pic>
                    </a:graphicData>
                  </a:graphic>
                </wp:inline>
              </w:drawing>
            </w:r>
          </w:p>
        </w:tc>
      </w:tr>
    </w:tbl>
    <w:p w:rsidR="00B85F3B" w:rsidRPr="00B85F3B" w:rsidRDefault="00B85F3B" w:rsidP="00B85F3B">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4605"/>
        <w:gridCol w:w="4395"/>
      </w:tblGrid>
      <w:tr w:rsidR="00B85F3B" w:rsidRPr="00B85F3B" w:rsidTr="00B85F3B">
        <w:trPr>
          <w:tblCellSpacing w:w="15" w:type="dxa"/>
          <w:jc w:val="center"/>
        </w:trPr>
        <w:tc>
          <w:tcPr>
            <w:tcW w:w="0" w:type="auto"/>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noProof/>
                <w:sz w:val="24"/>
                <w:szCs w:val="24"/>
                <w:lang w:eastAsia="es-VE"/>
              </w:rPr>
              <w:drawing>
                <wp:inline distT="0" distB="0" distL="0" distR="0" wp14:anchorId="68B636D2" wp14:editId="31621020">
                  <wp:extent cx="2857500" cy="1485900"/>
                  <wp:effectExtent l="0" t="0" r="0" b="0"/>
                  <wp:docPr id="39" name="Imagen 39" descr="Las costillas son estrechas ha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Las costillas son estrechas hast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57500" cy="1485900"/>
                          </a:xfrm>
                          <a:prstGeom prst="rect">
                            <a:avLst/>
                          </a:prstGeom>
                          <a:noFill/>
                          <a:ln>
                            <a:noFill/>
                          </a:ln>
                        </pic:spPr>
                      </pic:pic>
                    </a:graphicData>
                  </a:graphic>
                </wp:inline>
              </w:drawing>
            </w:r>
          </w:p>
        </w:tc>
        <w:tc>
          <w:tcPr>
            <w:tcW w:w="0" w:type="auto"/>
            <w:vAlign w:val="center"/>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sz w:val="24"/>
                <w:szCs w:val="24"/>
                <w:lang w:eastAsia="es-VE"/>
              </w:rPr>
              <w:t xml:space="preserve">La parte superior e inferior son pequeñas costillas hasta ahora. El procedimiento debe repetirse en el otro lado. </w:t>
            </w:r>
          </w:p>
          <w:p w:rsidR="00B85F3B" w:rsidRPr="00B85F3B" w:rsidRDefault="00B85F3B" w:rsidP="00B85F3B">
            <w:pPr>
              <w:spacing w:before="100" w:beforeAutospacing="1" w:after="100" w:afterAutospacing="1" w:line="240" w:lineRule="auto"/>
              <w:jc w:val="center"/>
              <w:rPr>
                <w:rFonts w:ascii="Arial" w:eastAsia="Times New Roman" w:hAnsi="Arial" w:cs="Arial"/>
                <w:sz w:val="24"/>
                <w:szCs w:val="24"/>
                <w:lang w:eastAsia="es-VE"/>
              </w:rPr>
            </w:pPr>
            <w:r w:rsidRPr="00B85F3B">
              <w:rPr>
                <w:rFonts w:ascii="Arial" w:eastAsia="Times New Roman" w:hAnsi="Arial" w:cs="Arial"/>
                <w:sz w:val="24"/>
                <w:szCs w:val="24"/>
                <w:lang w:eastAsia="es-VE"/>
              </w:rPr>
              <w:t>La llama en las costillas de arce plateado muestra sus cualidades.</w:t>
            </w:r>
          </w:p>
        </w:tc>
      </w:tr>
    </w:tbl>
    <w:p w:rsidR="00B85F3B" w:rsidRPr="00B85F3B" w:rsidRDefault="00B85F3B" w:rsidP="00B85F3B">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5895"/>
        <w:gridCol w:w="3105"/>
      </w:tblGrid>
      <w:tr w:rsidR="00B85F3B" w:rsidRPr="00B85F3B" w:rsidTr="00B85F3B">
        <w:trPr>
          <w:tblCellSpacing w:w="15" w:type="dxa"/>
          <w:jc w:val="center"/>
        </w:trPr>
        <w:tc>
          <w:tcPr>
            <w:tcW w:w="0" w:type="auto"/>
            <w:vAlign w:val="center"/>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noProof/>
                <w:sz w:val="24"/>
                <w:szCs w:val="24"/>
                <w:lang w:eastAsia="es-VE"/>
              </w:rPr>
              <w:drawing>
                <wp:inline distT="0" distB="0" distL="0" distR="0" wp14:anchorId="6A3FCD6B" wp14:editId="2CB87D48">
                  <wp:extent cx="2374900" cy="1371600"/>
                  <wp:effectExtent l="0" t="0" r="6350" b="0"/>
                  <wp:docPr id="40" name="Imagen 40" descr="Cepillar las costillas a la profund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epillar las costillas a la profundida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74900" cy="1371600"/>
                          </a:xfrm>
                          <a:prstGeom prst="rect">
                            <a:avLst/>
                          </a:prstGeom>
                          <a:noFill/>
                          <a:ln>
                            <a:noFill/>
                          </a:ln>
                        </pic:spPr>
                      </pic:pic>
                    </a:graphicData>
                  </a:graphic>
                </wp:inline>
              </w:drawing>
            </w:r>
          </w:p>
        </w:tc>
        <w:tc>
          <w:tcPr>
            <w:tcW w:w="0" w:type="auto"/>
            <w:vMerge w:val="restart"/>
            <w:vAlign w:val="center"/>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noProof/>
                <w:sz w:val="24"/>
                <w:szCs w:val="24"/>
                <w:lang w:eastAsia="es-VE"/>
              </w:rPr>
              <w:drawing>
                <wp:inline distT="0" distB="0" distL="0" distR="0" wp14:anchorId="044D3BCB" wp14:editId="21FB90FF">
                  <wp:extent cx="1905000" cy="2921000"/>
                  <wp:effectExtent l="0" t="0" r="0" b="0"/>
                  <wp:docPr id="41" name="Imagen 41" descr="Costilla completado la estruc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ostilla completado la estructur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05000" cy="2921000"/>
                          </a:xfrm>
                          <a:prstGeom prst="rect">
                            <a:avLst/>
                          </a:prstGeom>
                          <a:noFill/>
                          <a:ln>
                            <a:noFill/>
                          </a:ln>
                        </pic:spPr>
                      </pic:pic>
                    </a:graphicData>
                  </a:graphic>
                </wp:inline>
              </w:drawing>
            </w:r>
          </w:p>
        </w:tc>
      </w:tr>
      <w:tr w:rsidR="00B85F3B" w:rsidRPr="00B85F3B" w:rsidTr="00B85F3B">
        <w:trPr>
          <w:tblCellSpacing w:w="15" w:type="dxa"/>
          <w:jc w:val="center"/>
        </w:trPr>
        <w:tc>
          <w:tcPr>
            <w:tcW w:w="0" w:type="auto"/>
            <w:hideMark/>
          </w:tcPr>
          <w:p w:rsidR="00B85F3B" w:rsidRPr="00B85F3B" w:rsidRDefault="00B85F3B" w:rsidP="00B85F3B">
            <w:pPr>
              <w:spacing w:after="0" w:line="240" w:lineRule="auto"/>
              <w:jc w:val="center"/>
              <w:rPr>
                <w:rFonts w:ascii="Arial" w:eastAsia="Times New Roman" w:hAnsi="Arial" w:cs="Arial"/>
                <w:sz w:val="24"/>
                <w:szCs w:val="24"/>
                <w:lang w:eastAsia="es-VE"/>
              </w:rPr>
            </w:pPr>
            <w:r w:rsidRPr="00B85F3B">
              <w:rPr>
                <w:rFonts w:ascii="Arial" w:eastAsia="Times New Roman" w:hAnsi="Arial" w:cs="Arial"/>
                <w:sz w:val="24"/>
                <w:szCs w:val="24"/>
                <w:lang w:eastAsia="es-VE"/>
              </w:rPr>
              <w:t xml:space="preserve">Derek aplasta las costillas con un plano para que se encajen perfectamente con el violín de nuevo. </w:t>
            </w:r>
          </w:p>
          <w:p w:rsidR="00B85F3B" w:rsidRPr="00B85F3B" w:rsidRDefault="00B85F3B" w:rsidP="00B85F3B">
            <w:pPr>
              <w:spacing w:before="100" w:beforeAutospacing="1" w:after="100" w:afterAutospacing="1" w:line="240" w:lineRule="auto"/>
              <w:jc w:val="center"/>
              <w:rPr>
                <w:rFonts w:ascii="Arial" w:eastAsia="Times New Roman" w:hAnsi="Arial" w:cs="Arial"/>
                <w:sz w:val="24"/>
                <w:szCs w:val="24"/>
                <w:lang w:eastAsia="es-VE"/>
              </w:rPr>
            </w:pPr>
            <w:r w:rsidRPr="00B85F3B">
              <w:rPr>
                <w:rFonts w:ascii="Arial" w:eastAsia="Times New Roman" w:hAnsi="Arial" w:cs="Arial"/>
                <w:sz w:val="24"/>
                <w:szCs w:val="24"/>
                <w:lang w:eastAsia="es-VE"/>
              </w:rPr>
              <w:t xml:space="preserve">Usted puede ver la forma final de los bloques y cómo proporcionan la fuerza y </w:t>
            </w:r>
            <w:r w:rsidRPr="00B85F3B">
              <w:rPr>
                <w:rFonts w:ascii="Cambria Math" w:eastAsia="Times New Roman" w:hAnsi="Cambria Math" w:cs="Cambria Math"/>
                <w:sz w:val="24"/>
                <w:szCs w:val="24"/>
                <w:lang w:eastAsia="es-VE"/>
              </w:rPr>
              <w:t>​​</w:t>
            </w:r>
            <w:r w:rsidRPr="00B85F3B">
              <w:rPr>
                <w:rFonts w:ascii="Arial" w:eastAsia="Times New Roman" w:hAnsi="Arial" w:cs="Arial"/>
                <w:sz w:val="24"/>
                <w:szCs w:val="24"/>
                <w:lang w:eastAsia="es-VE"/>
              </w:rPr>
              <w:t xml:space="preserve">la forma de las costillas. </w:t>
            </w:r>
          </w:p>
          <w:p w:rsidR="00B85F3B" w:rsidRPr="00B85F3B" w:rsidRDefault="00B85F3B" w:rsidP="00B85F3B">
            <w:pPr>
              <w:spacing w:before="100" w:beforeAutospacing="1" w:after="100" w:afterAutospacing="1" w:line="240" w:lineRule="auto"/>
              <w:jc w:val="center"/>
              <w:rPr>
                <w:rFonts w:ascii="Arial" w:eastAsia="Times New Roman" w:hAnsi="Arial" w:cs="Arial"/>
                <w:sz w:val="24"/>
                <w:szCs w:val="24"/>
                <w:lang w:eastAsia="es-VE"/>
              </w:rPr>
            </w:pPr>
            <w:r w:rsidRPr="00B85F3B">
              <w:rPr>
                <w:rFonts w:ascii="Arial" w:eastAsia="Times New Roman" w:hAnsi="Arial" w:cs="Arial"/>
                <w:sz w:val="24"/>
                <w:szCs w:val="24"/>
                <w:lang w:eastAsia="es-VE"/>
              </w:rPr>
              <w:t>Los revestimientos se agregan fuerza aún más cuando están en su lugar.</w:t>
            </w:r>
          </w:p>
        </w:tc>
        <w:tc>
          <w:tcPr>
            <w:tcW w:w="0" w:type="auto"/>
            <w:vMerge/>
            <w:vAlign w:val="center"/>
            <w:hideMark/>
          </w:tcPr>
          <w:p w:rsidR="00B85F3B" w:rsidRPr="00B85F3B" w:rsidRDefault="00B85F3B" w:rsidP="00B85F3B">
            <w:pPr>
              <w:spacing w:after="0" w:line="240" w:lineRule="auto"/>
              <w:rPr>
                <w:rFonts w:ascii="Arial" w:eastAsia="Times New Roman" w:hAnsi="Arial" w:cs="Arial"/>
                <w:sz w:val="24"/>
                <w:szCs w:val="24"/>
                <w:lang w:eastAsia="es-VE"/>
              </w:rPr>
            </w:pPr>
          </w:p>
        </w:tc>
      </w:tr>
    </w:tbl>
    <w:p w:rsidR="00B85F3B" w:rsidRPr="00B85F3B" w:rsidRDefault="00B85F3B" w:rsidP="00B85F3B">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4500"/>
        <w:gridCol w:w="4500"/>
      </w:tblGrid>
      <w:tr w:rsidR="00B85F3B" w:rsidRPr="00B85F3B" w:rsidTr="00B85F3B">
        <w:trPr>
          <w:tblCellSpacing w:w="15" w:type="dxa"/>
          <w:jc w:val="center"/>
        </w:trPr>
        <w:tc>
          <w:tcPr>
            <w:tcW w:w="0" w:type="auto"/>
            <w:vAlign w:val="center"/>
            <w:hideMark/>
          </w:tcPr>
          <w:p w:rsidR="00B85F3B" w:rsidRPr="00B85F3B" w:rsidRDefault="00B85F3B" w:rsidP="00B85F3B">
            <w:pPr>
              <w:spacing w:after="0" w:line="240" w:lineRule="auto"/>
              <w:jc w:val="center"/>
              <w:rPr>
                <w:rFonts w:ascii="Arial" w:eastAsia="Times New Roman" w:hAnsi="Arial" w:cs="Arial"/>
                <w:sz w:val="24"/>
                <w:szCs w:val="24"/>
                <w:lang w:eastAsia="es-VE"/>
              </w:rPr>
            </w:pPr>
          </w:p>
        </w:tc>
        <w:tc>
          <w:tcPr>
            <w:tcW w:w="0" w:type="auto"/>
            <w:vAlign w:val="center"/>
            <w:hideMark/>
          </w:tcPr>
          <w:p w:rsidR="00B85F3B" w:rsidRPr="00B85F3B" w:rsidRDefault="00B85F3B" w:rsidP="00B85F3B">
            <w:pPr>
              <w:spacing w:after="0" w:line="240" w:lineRule="auto"/>
              <w:jc w:val="center"/>
              <w:rPr>
                <w:rFonts w:ascii="Arial" w:eastAsia="Times New Roman" w:hAnsi="Arial" w:cs="Arial"/>
                <w:sz w:val="24"/>
                <w:szCs w:val="24"/>
                <w:lang w:eastAsia="es-VE"/>
              </w:rPr>
            </w:pPr>
          </w:p>
        </w:tc>
      </w:tr>
    </w:tbl>
    <w:p w:rsidR="00B85F3B" w:rsidRPr="00B85F3B" w:rsidRDefault="00B85F3B" w:rsidP="00B85F3B">
      <w:pPr>
        <w:spacing w:after="0" w:line="240" w:lineRule="auto"/>
        <w:rPr>
          <w:rFonts w:ascii="Arial" w:eastAsia="Times New Roman" w:hAnsi="Arial" w:cs="Arial"/>
          <w:sz w:val="24"/>
          <w:szCs w:val="24"/>
          <w:lang w:eastAsia="es-VE"/>
        </w:rPr>
      </w:pPr>
    </w:p>
    <w:p w:rsidR="00B85F3B" w:rsidRPr="00B85F3B" w:rsidRDefault="00B85F3B" w:rsidP="00B85F3B">
      <w:pPr>
        <w:spacing w:before="100" w:beforeAutospacing="1" w:after="100" w:afterAutospacing="1" w:line="240" w:lineRule="auto"/>
        <w:rPr>
          <w:rFonts w:ascii="Arial" w:eastAsia="Times New Roman" w:hAnsi="Arial" w:cs="Arial"/>
          <w:sz w:val="24"/>
          <w:szCs w:val="24"/>
          <w:lang w:eastAsia="es-VE"/>
        </w:rPr>
      </w:pPr>
      <w:r w:rsidRPr="00B85F3B">
        <w:rPr>
          <w:rFonts w:ascii="Arial" w:eastAsia="Times New Roman" w:hAnsi="Arial" w:cs="Arial"/>
          <w:color w:val="000099"/>
          <w:sz w:val="30"/>
          <w:szCs w:val="30"/>
          <w:lang w:eastAsia="es-VE"/>
        </w:rPr>
        <w:t xml:space="preserve">Construcción de instrumentos </w:t>
      </w:r>
      <w:r w:rsidRPr="00B85F3B">
        <w:rPr>
          <w:rFonts w:ascii="Arial" w:eastAsia="Times New Roman" w:hAnsi="Arial" w:cs="Arial"/>
          <w:sz w:val="24"/>
          <w:szCs w:val="24"/>
          <w:lang w:eastAsia="es-VE"/>
        </w:rPr>
        <w:br/>
      </w:r>
      <w:r w:rsidRPr="00B85F3B">
        <w:rPr>
          <w:rFonts w:ascii="Arial" w:eastAsia="Times New Roman" w:hAnsi="Arial" w:cs="Arial"/>
          <w:color w:val="000099"/>
          <w:sz w:val="27"/>
          <w:szCs w:val="27"/>
          <w:lang w:eastAsia="es-VE"/>
        </w:rPr>
        <w:t>Día 5 Los forros</w:t>
      </w:r>
    </w:p>
    <w:p w:rsidR="00B85F3B" w:rsidRPr="00B85F3B" w:rsidRDefault="00B85F3B" w:rsidP="00B85F3B">
      <w:pPr>
        <w:spacing w:before="100" w:beforeAutospacing="1" w:after="100" w:afterAutospacing="1" w:line="240" w:lineRule="auto"/>
        <w:rPr>
          <w:rFonts w:ascii="Arial" w:eastAsia="Times New Roman" w:hAnsi="Arial" w:cs="Arial"/>
          <w:sz w:val="24"/>
          <w:szCs w:val="24"/>
          <w:lang w:eastAsia="es-VE"/>
        </w:rPr>
      </w:pPr>
      <w:r w:rsidRPr="00B85F3B">
        <w:rPr>
          <w:rFonts w:ascii="Arial" w:eastAsia="Times New Roman" w:hAnsi="Arial" w:cs="Arial"/>
          <w:noProof/>
          <w:sz w:val="24"/>
          <w:szCs w:val="24"/>
          <w:lang w:eastAsia="es-VE"/>
        </w:rPr>
        <w:lastRenderedPageBreak/>
        <w:drawing>
          <wp:inline distT="0" distB="0" distL="0" distR="0" wp14:anchorId="5F4DA2CA" wp14:editId="406B11A6">
            <wp:extent cx="1943100" cy="1651000"/>
            <wp:effectExtent l="0" t="0" r="0" b="6350"/>
            <wp:docPr id="44" name="Imagen 44" descr="Doblar una guarnición en el hi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oblar una guarnición en el hierr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43100" cy="1651000"/>
                    </a:xfrm>
                    <a:prstGeom prst="rect">
                      <a:avLst/>
                    </a:prstGeom>
                    <a:noFill/>
                    <a:ln>
                      <a:noFill/>
                    </a:ln>
                  </pic:spPr>
                </pic:pic>
              </a:graphicData>
            </a:graphic>
          </wp:inline>
        </w:drawing>
      </w:r>
      <w:r w:rsidRPr="00B85F3B">
        <w:rPr>
          <w:rFonts w:ascii="Arial" w:eastAsia="Times New Roman" w:hAnsi="Arial" w:cs="Arial"/>
          <w:sz w:val="24"/>
          <w:szCs w:val="24"/>
          <w:lang w:eastAsia="es-VE"/>
        </w:rPr>
        <w:br/>
        <w:t xml:space="preserve">Hoy en día los revestimientos se forman y pegado a la estructura de la costilla que se completó en la </w:t>
      </w:r>
      <w:r w:rsidRPr="00B85F3B">
        <w:rPr>
          <w:rFonts w:ascii="Arial" w:eastAsia="Times New Roman" w:hAnsi="Arial" w:cs="Arial"/>
          <w:color w:val="0000FF"/>
          <w:sz w:val="24"/>
          <w:szCs w:val="24"/>
          <w:u w:val="single"/>
          <w:lang w:eastAsia="es-VE"/>
        </w:rPr>
        <w:t xml:space="preserve">etapa </w:t>
      </w:r>
      <w:proofErr w:type="gramStart"/>
      <w:r w:rsidRPr="00B85F3B">
        <w:rPr>
          <w:rFonts w:ascii="Arial" w:eastAsia="Times New Roman" w:hAnsi="Arial" w:cs="Arial"/>
          <w:color w:val="0000FF"/>
          <w:sz w:val="24"/>
          <w:szCs w:val="24"/>
          <w:u w:val="single"/>
          <w:lang w:eastAsia="es-VE"/>
        </w:rPr>
        <w:t>anterior</w:t>
      </w:r>
      <w:r w:rsidRPr="00B85F3B">
        <w:rPr>
          <w:rFonts w:ascii="Arial" w:eastAsia="Times New Roman" w:hAnsi="Arial" w:cs="Arial"/>
          <w:sz w:val="24"/>
          <w:szCs w:val="24"/>
          <w:lang w:eastAsia="es-VE"/>
        </w:rPr>
        <w:t xml:space="preserve"> .</w:t>
      </w:r>
      <w:proofErr w:type="gramEnd"/>
      <w:r w:rsidRPr="00B85F3B">
        <w:rPr>
          <w:rFonts w:ascii="Arial" w:eastAsia="Times New Roman" w:hAnsi="Arial" w:cs="Arial"/>
          <w:sz w:val="24"/>
          <w:szCs w:val="24"/>
          <w:lang w:eastAsia="es-VE"/>
        </w:rPr>
        <w:t xml:space="preserve"> Los forros se hacen de sauce, la misma madera que los bloques.</w:t>
      </w:r>
    </w:p>
    <w:p w:rsidR="00B85F3B" w:rsidRPr="00B85F3B" w:rsidRDefault="00B85F3B" w:rsidP="005F53B9">
      <w:pPr>
        <w:spacing w:before="100" w:beforeAutospacing="1" w:after="100" w:afterAutospacing="1" w:line="240" w:lineRule="auto"/>
        <w:rPr>
          <w:rFonts w:ascii="Arial" w:eastAsia="Times New Roman" w:hAnsi="Arial" w:cs="Arial"/>
          <w:sz w:val="24"/>
          <w:szCs w:val="24"/>
          <w:lang w:eastAsia="es-VE"/>
        </w:rPr>
      </w:pPr>
      <w:r w:rsidRPr="00B85F3B">
        <w:rPr>
          <w:rFonts w:ascii="Arial" w:eastAsia="Times New Roman" w:hAnsi="Arial" w:cs="Arial"/>
          <w:sz w:val="24"/>
          <w:szCs w:val="24"/>
          <w:lang w:eastAsia="es-VE"/>
        </w:rPr>
        <w:t xml:space="preserve">Violín fabricante de Derek Roberts se inclina uno de los revestimientos en el hierro doblado en caliente a la forma curva necesaria. </w:t>
      </w:r>
    </w:p>
    <w:p w:rsidR="005F53B9" w:rsidRDefault="00B85F3B" w:rsidP="00B85F3B">
      <w:pPr>
        <w:spacing w:before="100" w:beforeAutospacing="1" w:after="100" w:afterAutospacing="1" w:line="240" w:lineRule="auto"/>
        <w:rPr>
          <w:rFonts w:ascii="Arial" w:eastAsia="Times New Roman" w:hAnsi="Arial" w:cs="Arial"/>
          <w:noProof/>
          <w:sz w:val="24"/>
          <w:szCs w:val="24"/>
          <w:lang w:eastAsia="es-VE"/>
        </w:rPr>
      </w:pPr>
      <w:r w:rsidRPr="00B85F3B">
        <w:rPr>
          <w:rFonts w:ascii="Arial" w:eastAsia="Times New Roman" w:hAnsi="Arial" w:cs="Arial"/>
          <w:noProof/>
          <w:sz w:val="24"/>
          <w:szCs w:val="24"/>
          <w:lang w:eastAsia="es-VE"/>
        </w:rPr>
        <w:drawing>
          <wp:inline distT="0" distB="0" distL="0" distR="0" wp14:anchorId="6690E737" wp14:editId="600327FB">
            <wp:extent cx="2374900" cy="2298700"/>
            <wp:effectExtent l="0" t="0" r="6350" b="6350"/>
            <wp:docPr id="45" name="Imagen 45" descr="Marcando un revestimiento a la longit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Marcando un revestimiento a la longitu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74900" cy="2298700"/>
                    </a:xfrm>
                    <a:prstGeom prst="rect">
                      <a:avLst/>
                    </a:prstGeom>
                    <a:noFill/>
                    <a:ln>
                      <a:noFill/>
                    </a:ln>
                  </pic:spPr>
                </pic:pic>
              </a:graphicData>
            </a:graphic>
          </wp:inline>
        </w:drawing>
      </w:r>
      <w:r w:rsidR="005F53B9">
        <w:rPr>
          <w:rFonts w:ascii="Arial" w:eastAsia="Times New Roman" w:hAnsi="Arial" w:cs="Arial"/>
          <w:noProof/>
          <w:sz w:val="24"/>
          <w:szCs w:val="24"/>
          <w:lang w:eastAsia="es-VE"/>
        </w:rPr>
        <w:t xml:space="preserve">              </w:t>
      </w:r>
      <w:r w:rsidRPr="00B85F3B">
        <w:rPr>
          <w:rFonts w:ascii="Arial" w:eastAsia="Times New Roman" w:hAnsi="Arial" w:cs="Arial"/>
          <w:noProof/>
          <w:sz w:val="24"/>
          <w:szCs w:val="24"/>
          <w:lang w:eastAsia="es-VE"/>
        </w:rPr>
        <w:drawing>
          <wp:inline distT="0" distB="0" distL="0" distR="0" wp14:anchorId="7421C3D0" wp14:editId="4E61F786">
            <wp:extent cx="1905000" cy="1841500"/>
            <wp:effectExtent l="0" t="0" r="0" b="6350"/>
            <wp:docPr id="46" name="Imagen 46" descr="Aserrado un forro a la longit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Aserrado un forro a la longitu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05000" cy="1841500"/>
                    </a:xfrm>
                    <a:prstGeom prst="rect">
                      <a:avLst/>
                    </a:prstGeom>
                    <a:noFill/>
                    <a:ln>
                      <a:noFill/>
                    </a:ln>
                  </pic:spPr>
                </pic:pic>
              </a:graphicData>
            </a:graphic>
          </wp:inline>
        </w:drawing>
      </w:r>
      <w:r w:rsidR="005F53B9">
        <w:rPr>
          <w:rFonts w:ascii="Arial" w:eastAsia="Times New Roman" w:hAnsi="Arial" w:cs="Arial"/>
          <w:noProof/>
          <w:sz w:val="24"/>
          <w:szCs w:val="24"/>
          <w:lang w:eastAsia="es-VE"/>
        </w:rPr>
        <w:t xml:space="preserve">   </w:t>
      </w:r>
    </w:p>
    <w:p w:rsidR="00B85F3B" w:rsidRPr="00B85F3B" w:rsidRDefault="00B85F3B" w:rsidP="00841A16">
      <w:pPr>
        <w:spacing w:before="100" w:beforeAutospacing="1" w:after="100" w:afterAutospacing="1" w:line="240" w:lineRule="auto"/>
        <w:rPr>
          <w:rFonts w:ascii="Arial" w:eastAsia="Times New Roman" w:hAnsi="Arial" w:cs="Arial"/>
          <w:sz w:val="24"/>
          <w:szCs w:val="24"/>
          <w:lang w:eastAsia="es-VE"/>
        </w:rPr>
      </w:pPr>
      <w:r w:rsidRPr="00B85F3B">
        <w:rPr>
          <w:rFonts w:ascii="Arial" w:eastAsia="Times New Roman" w:hAnsi="Arial" w:cs="Arial"/>
          <w:sz w:val="24"/>
          <w:szCs w:val="24"/>
          <w:lang w:eastAsia="es-VE"/>
        </w:rPr>
        <w:t>Un revestimiento en forma marcada a la longitud correcta. Esta es una p</w:t>
      </w:r>
      <w:r>
        <w:rPr>
          <w:rFonts w:ascii="Arial" w:eastAsia="Times New Roman" w:hAnsi="Arial" w:cs="Arial"/>
          <w:sz w:val="24"/>
          <w:szCs w:val="24"/>
          <w:lang w:eastAsia="es-VE"/>
        </w:rPr>
        <w:t>elea de fondo. Los forros son ac</w:t>
      </w:r>
      <w:r w:rsidRPr="00B85F3B">
        <w:rPr>
          <w:rFonts w:ascii="Arial" w:eastAsia="Times New Roman" w:hAnsi="Arial" w:cs="Arial"/>
          <w:sz w:val="24"/>
          <w:szCs w:val="24"/>
          <w:lang w:eastAsia="es-VE"/>
        </w:rPr>
        <w:t>err</w:t>
      </w:r>
      <w:r w:rsidR="00841A16">
        <w:rPr>
          <w:rFonts w:ascii="Arial" w:eastAsia="Times New Roman" w:hAnsi="Arial" w:cs="Arial"/>
          <w:sz w:val="24"/>
          <w:szCs w:val="24"/>
          <w:lang w:eastAsia="es-VE"/>
        </w:rPr>
        <w:t>ados a las longitudes marcadas.</w:t>
      </w:r>
    </w:p>
    <w:p w:rsidR="00841A16" w:rsidRDefault="00B85F3B" w:rsidP="005F53B9">
      <w:pPr>
        <w:spacing w:before="100" w:beforeAutospacing="1" w:after="100" w:afterAutospacing="1" w:line="240" w:lineRule="auto"/>
        <w:rPr>
          <w:rFonts w:ascii="Arial" w:eastAsia="Times New Roman" w:hAnsi="Arial" w:cs="Arial"/>
          <w:sz w:val="24"/>
          <w:szCs w:val="24"/>
          <w:lang w:eastAsia="es-VE"/>
        </w:rPr>
      </w:pPr>
      <w:r w:rsidRPr="00B85F3B">
        <w:rPr>
          <w:rFonts w:ascii="Arial" w:eastAsia="Times New Roman" w:hAnsi="Arial" w:cs="Arial"/>
          <w:noProof/>
          <w:sz w:val="24"/>
          <w:szCs w:val="24"/>
          <w:lang w:eastAsia="es-VE"/>
        </w:rPr>
        <w:lastRenderedPageBreak/>
        <w:drawing>
          <wp:inline distT="0" distB="0" distL="0" distR="0" wp14:anchorId="465F4F8E" wp14:editId="517BDE64">
            <wp:extent cx="2374900" cy="2082800"/>
            <wp:effectExtent l="0" t="0" r="6350" b="0"/>
            <wp:docPr id="47" name="Imagen 47" descr="La colocación de un revestimiento de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La colocación de un revestimiento de C"/>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74900" cy="2082800"/>
                    </a:xfrm>
                    <a:prstGeom prst="rect">
                      <a:avLst/>
                    </a:prstGeom>
                    <a:noFill/>
                    <a:ln>
                      <a:noFill/>
                    </a:ln>
                  </pic:spPr>
                </pic:pic>
              </a:graphicData>
            </a:graphic>
          </wp:inline>
        </w:drawing>
      </w:r>
      <w:r w:rsidR="005F53B9">
        <w:rPr>
          <w:rFonts w:ascii="Arial" w:eastAsia="Times New Roman" w:hAnsi="Arial" w:cs="Arial"/>
          <w:noProof/>
          <w:sz w:val="24"/>
          <w:szCs w:val="24"/>
          <w:lang w:eastAsia="es-VE"/>
        </w:rPr>
        <w:t xml:space="preserve">       </w:t>
      </w:r>
      <w:r w:rsidRPr="00B85F3B">
        <w:rPr>
          <w:rFonts w:ascii="Arial" w:eastAsia="Times New Roman" w:hAnsi="Arial" w:cs="Arial"/>
          <w:noProof/>
          <w:sz w:val="24"/>
          <w:szCs w:val="24"/>
          <w:lang w:eastAsia="es-VE"/>
        </w:rPr>
        <w:drawing>
          <wp:inline distT="0" distB="0" distL="0" distR="0" wp14:anchorId="180F7A12" wp14:editId="24CAD2EB">
            <wp:extent cx="2374900" cy="1689100"/>
            <wp:effectExtent l="0" t="0" r="6350" b="6350"/>
            <wp:docPr id="48" name="Imagen 48" descr="Revestimientos listo para p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Revestimientos listo para pega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74900" cy="1689100"/>
                    </a:xfrm>
                    <a:prstGeom prst="rect">
                      <a:avLst/>
                    </a:prstGeom>
                    <a:noFill/>
                    <a:ln>
                      <a:noFill/>
                    </a:ln>
                  </pic:spPr>
                </pic:pic>
              </a:graphicData>
            </a:graphic>
          </wp:inline>
        </w:drawing>
      </w:r>
      <w:r w:rsidRPr="00B85F3B">
        <w:rPr>
          <w:rFonts w:ascii="Arial" w:eastAsia="Times New Roman" w:hAnsi="Arial" w:cs="Arial"/>
          <w:sz w:val="24"/>
          <w:szCs w:val="24"/>
          <w:lang w:eastAsia="es-VE"/>
        </w:rPr>
        <w:br/>
      </w:r>
    </w:p>
    <w:p w:rsidR="00B85F3B" w:rsidRPr="00B85F3B" w:rsidRDefault="00B85F3B" w:rsidP="005F53B9">
      <w:pPr>
        <w:spacing w:before="100" w:beforeAutospacing="1" w:after="100" w:afterAutospacing="1" w:line="240" w:lineRule="auto"/>
        <w:rPr>
          <w:rFonts w:ascii="Arial" w:eastAsia="Times New Roman" w:hAnsi="Arial" w:cs="Arial"/>
          <w:sz w:val="24"/>
          <w:szCs w:val="24"/>
          <w:lang w:eastAsia="es-VE"/>
        </w:rPr>
      </w:pPr>
      <w:r w:rsidRPr="00B85F3B">
        <w:rPr>
          <w:rFonts w:ascii="Arial" w:eastAsia="Times New Roman" w:hAnsi="Arial" w:cs="Arial"/>
          <w:sz w:val="24"/>
          <w:szCs w:val="24"/>
          <w:lang w:eastAsia="es-VE"/>
        </w:rPr>
        <w:t>Los revestimientos están listos para pegar.</w:t>
      </w:r>
    </w:p>
    <w:p w:rsidR="00B85F3B" w:rsidRPr="00B85F3B" w:rsidRDefault="00B85F3B" w:rsidP="005F53B9">
      <w:pPr>
        <w:spacing w:before="100" w:beforeAutospacing="1" w:after="100" w:afterAutospacing="1" w:line="240" w:lineRule="auto"/>
        <w:rPr>
          <w:rFonts w:ascii="Arial" w:eastAsia="Times New Roman" w:hAnsi="Arial" w:cs="Arial"/>
          <w:sz w:val="24"/>
          <w:szCs w:val="24"/>
          <w:lang w:eastAsia="es-VE"/>
        </w:rPr>
      </w:pPr>
      <w:r w:rsidRPr="00B85F3B">
        <w:rPr>
          <w:rFonts w:ascii="Arial" w:eastAsia="Times New Roman" w:hAnsi="Arial" w:cs="Arial"/>
          <w:noProof/>
          <w:sz w:val="24"/>
          <w:szCs w:val="24"/>
          <w:lang w:eastAsia="es-VE"/>
        </w:rPr>
        <w:drawing>
          <wp:inline distT="0" distB="0" distL="0" distR="0" wp14:anchorId="69C33FFE" wp14:editId="027AD4E9">
            <wp:extent cx="2374900" cy="1651000"/>
            <wp:effectExtent l="0" t="0" r="6350" b="6350"/>
            <wp:docPr id="49" name="Imagen 49" descr="Pegado de un revestimiento de C en su lu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Pegado de un revestimiento de C en su luga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74900" cy="1651000"/>
                    </a:xfrm>
                    <a:prstGeom prst="rect">
                      <a:avLst/>
                    </a:prstGeom>
                    <a:noFill/>
                    <a:ln>
                      <a:noFill/>
                    </a:ln>
                  </pic:spPr>
                </pic:pic>
              </a:graphicData>
            </a:graphic>
          </wp:inline>
        </w:drawing>
      </w:r>
      <w:r w:rsidRPr="00B85F3B">
        <w:rPr>
          <w:rFonts w:ascii="Arial" w:eastAsia="Times New Roman" w:hAnsi="Arial" w:cs="Arial"/>
          <w:sz w:val="24"/>
          <w:szCs w:val="24"/>
          <w:lang w:eastAsia="es-VE"/>
        </w:rPr>
        <w:br/>
        <w:t>Una guarnición se pega en el interior de una costilla C. Uno de los revestimientos de fondo pelea ya se ha pegado a la costilla inferior y se mantiene en su lugar con la ropa de las clavijas de madera, mientras que los conjuntos de la cola.</w:t>
      </w:r>
    </w:p>
    <w:p w:rsidR="00841A16" w:rsidRDefault="00B85F3B" w:rsidP="00B85F3B">
      <w:pPr>
        <w:spacing w:before="100" w:beforeAutospacing="1" w:after="100" w:afterAutospacing="1" w:line="240" w:lineRule="auto"/>
        <w:rPr>
          <w:rFonts w:ascii="Arial" w:eastAsia="Times New Roman" w:hAnsi="Arial" w:cs="Arial"/>
          <w:sz w:val="24"/>
          <w:szCs w:val="24"/>
          <w:lang w:eastAsia="es-VE"/>
        </w:rPr>
      </w:pPr>
      <w:r w:rsidRPr="00B85F3B">
        <w:rPr>
          <w:rFonts w:ascii="Arial" w:eastAsia="Times New Roman" w:hAnsi="Arial" w:cs="Arial"/>
          <w:noProof/>
          <w:sz w:val="24"/>
          <w:szCs w:val="24"/>
          <w:lang w:eastAsia="es-VE"/>
        </w:rPr>
        <w:drawing>
          <wp:inline distT="0" distB="0" distL="0" distR="0" wp14:anchorId="4CBA512C" wp14:editId="22C8E8F1">
            <wp:extent cx="1333500" cy="1397000"/>
            <wp:effectExtent l="0" t="0" r="0" b="0"/>
            <wp:docPr id="50" name="Imagen 50" descr="C mortaja revest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 mortaja revestimiento"/>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33500" cy="1397000"/>
                    </a:xfrm>
                    <a:prstGeom prst="rect">
                      <a:avLst/>
                    </a:prstGeom>
                    <a:noFill/>
                    <a:ln>
                      <a:noFill/>
                    </a:ln>
                  </pic:spPr>
                </pic:pic>
              </a:graphicData>
            </a:graphic>
          </wp:inline>
        </w:drawing>
      </w:r>
      <w:r w:rsidRPr="00B85F3B">
        <w:rPr>
          <w:rFonts w:ascii="Arial" w:eastAsia="Times New Roman" w:hAnsi="Arial" w:cs="Arial"/>
          <w:sz w:val="24"/>
          <w:szCs w:val="24"/>
          <w:lang w:eastAsia="es-VE"/>
        </w:rPr>
        <w:br/>
      </w:r>
    </w:p>
    <w:p w:rsidR="00B85F3B" w:rsidRPr="00B85F3B" w:rsidRDefault="00B85F3B" w:rsidP="00B85F3B">
      <w:pPr>
        <w:spacing w:before="100" w:beforeAutospacing="1" w:after="100" w:afterAutospacing="1" w:line="240" w:lineRule="auto"/>
        <w:rPr>
          <w:rFonts w:ascii="Arial" w:eastAsia="Times New Roman" w:hAnsi="Arial" w:cs="Arial"/>
          <w:sz w:val="24"/>
          <w:szCs w:val="24"/>
          <w:lang w:eastAsia="es-VE"/>
        </w:rPr>
      </w:pPr>
      <w:r w:rsidRPr="00B85F3B">
        <w:rPr>
          <w:rFonts w:ascii="Arial" w:eastAsia="Times New Roman" w:hAnsi="Arial" w:cs="Arial"/>
          <w:sz w:val="24"/>
          <w:szCs w:val="24"/>
          <w:lang w:eastAsia="es-VE"/>
        </w:rPr>
        <w:t>Este detalle muestra cómo la guarnición C es morticed en el bloque de la esquina. Si el revestimiento se pegan sencillamente en su lugar a la costilla C, se suelen venir fijadas como el instrumento de edad. La mortaja ayuda a evitar que esto suceda.</w:t>
      </w:r>
    </w:p>
    <w:p w:rsidR="00B85F3B" w:rsidRPr="00B85F3B" w:rsidRDefault="00B85F3B" w:rsidP="00B85F3B">
      <w:pPr>
        <w:spacing w:after="0" w:line="240" w:lineRule="auto"/>
        <w:rPr>
          <w:rFonts w:ascii="Arial" w:eastAsia="Times New Roman" w:hAnsi="Arial" w:cs="Arial"/>
          <w:sz w:val="24"/>
          <w:szCs w:val="24"/>
          <w:lang w:eastAsia="es-VE"/>
        </w:rPr>
      </w:pPr>
      <w:r w:rsidRPr="00B85F3B">
        <w:rPr>
          <w:rFonts w:ascii="Arial" w:eastAsia="Times New Roman" w:hAnsi="Arial" w:cs="Arial"/>
          <w:sz w:val="24"/>
          <w:szCs w:val="24"/>
          <w:lang w:eastAsia="es-VE"/>
        </w:rPr>
        <w:br w:type="textWrapping" w:clear="all"/>
      </w:r>
    </w:p>
    <w:p w:rsidR="00B85F3B" w:rsidRPr="00B85F3B" w:rsidRDefault="00B85F3B" w:rsidP="00B85F3B">
      <w:pPr>
        <w:spacing w:before="100" w:beforeAutospacing="1" w:after="100" w:afterAutospacing="1" w:line="240" w:lineRule="auto"/>
        <w:rPr>
          <w:rFonts w:ascii="Arial" w:eastAsia="Times New Roman" w:hAnsi="Arial" w:cs="Arial"/>
          <w:sz w:val="24"/>
          <w:szCs w:val="24"/>
          <w:lang w:eastAsia="es-VE"/>
        </w:rPr>
      </w:pPr>
      <w:r w:rsidRPr="00B85F3B">
        <w:rPr>
          <w:rFonts w:ascii="Arial" w:eastAsia="Times New Roman" w:hAnsi="Arial" w:cs="Arial"/>
          <w:noProof/>
          <w:sz w:val="24"/>
          <w:szCs w:val="24"/>
          <w:lang w:eastAsia="es-VE"/>
        </w:rPr>
        <w:lastRenderedPageBreak/>
        <w:drawing>
          <wp:inline distT="0" distB="0" distL="0" distR="0" wp14:anchorId="109D24DE" wp14:editId="779C1EC7">
            <wp:extent cx="1663700" cy="2717800"/>
            <wp:effectExtent l="0" t="0" r="0" b="6350"/>
            <wp:docPr id="51" name="Imagen 51" descr="Revestimientos comple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Revestimientos completado"/>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63700" cy="2717800"/>
                    </a:xfrm>
                    <a:prstGeom prst="rect">
                      <a:avLst/>
                    </a:prstGeom>
                    <a:noFill/>
                    <a:ln>
                      <a:noFill/>
                    </a:ln>
                  </pic:spPr>
                </pic:pic>
              </a:graphicData>
            </a:graphic>
          </wp:inline>
        </w:drawing>
      </w:r>
      <w:r w:rsidRPr="00B85F3B">
        <w:rPr>
          <w:rFonts w:ascii="Arial" w:eastAsia="Times New Roman" w:hAnsi="Arial" w:cs="Arial"/>
          <w:sz w:val="24"/>
          <w:szCs w:val="24"/>
          <w:lang w:eastAsia="es-VE"/>
        </w:rPr>
        <w:br/>
        <w:t xml:space="preserve">Todos los revestimientos de la parte posterior del instrumento han sido pegados en su lugar. </w:t>
      </w:r>
    </w:p>
    <w:p w:rsidR="00B85F3B" w:rsidRPr="00B85F3B" w:rsidRDefault="00B85F3B" w:rsidP="00B85F3B">
      <w:pPr>
        <w:spacing w:before="100" w:beforeAutospacing="1" w:after="100" w:afterAutospacing="1" w:line="240" w:lineRule="auto"/>
        <w:rPr>
          <w:rFonts w:ascii="Arial" w:eastAsia="Times New Roman" w:hAnsi="Arial" w:cs="Arial"/>
          <w:sz w:val="24"/>
          <w:szCs w:val="24"/>
          <w:lang w:eastAsia="es-VE"/>
        </w:rPr>
      </w:pPr>
      <w:r w:rsidRPr="00B85F3B">
        <w:rPr>
          <w:rFonts w:ascii="Arial" w:eastAsia="Times New Roman" w:hAnsi="Arial" w:cs="Arial"/>
          <w:sz w:val="24"/>
          <w:szCs w:val="24"/>
          <w:lang w:eastAsia="es-VE"/>
        </w:rPr>
        <w:t>Un conjunto de revestimientos también se debe hacer para la parte superior, pero sólo se puede montar más tarde, cuando se retira el molde.</w:t>
      </w:r>
    </w:p>
    <w:p w:rsidR="00B85F3B" w:rsidRPr="00B85F3B" w:rsidRDefault="00B85F3B" w:rsidP="00B85F3B">
      <w:pPr>
        <w:spacing w:before="100" w:beforeAutospacing="1" w:after="100" w:afterAutospacing="1" w:line="240" w:lineRule="auto"/>
        <w:rPr>
          <w:rFonts w:ascii="Arial" w:eastAsia="Times New Roman" w:hAnsi="Arial" w:cs="Arial"/>
          <w:sz w:val="24"/>
          <w:szCs w:val="24"/>
          <w:lang w:eastAsia="es-VE"/>
        </w:rPr>
      </w:pPr>
      <w:r w:rsidRPr="00B85F3B">
        <w:rPr>
          <w:rFonts w:ascii="Arial" w:eastAsia="Times New Roman" w:hAnsi="Arial" w:cs="Arial"/>
          <w:sz w:val="24"/>
          <w:szCs w:val="24"/>
          <w:lang w:eastAsia="es-VE"/>
        </w:rPr>
        <w:t>La adición de los revestimientos ha hecho que la estructura de costillas frágiles mucho más fuerte. Los revestimientos también proporcionan una mejor superficie de encolado de las costillas solo, para la fijación de las placas frontal y trasera.</w:t>
      </w:r>
    </w:p>
    <w:p w:rsidR="00B85F3B" w:rsidRPr="00B85F3B" w:rsidRDefault="00B85F3B" w:rsidP="00B85F3B">
      <w:pPr>
        <w:spacing w:before="100" w:beforeAutospacing="1" w:after="100" w:afterAutospacing="1" w:line="240" w:lineRule="auto"/>
        <w:rPr>
          <w:rFonts w:ascii="Arial" w:eastAsia="Times New Roman" w:hAnsi="Arial" w:cs="Arial"/>
          <w:sz w:val="24"/>
          <w:szCs w:val="24"/>
          <w:lang w:eastAsia="es-VE"/>
        </w:rPr>
      </w:pPr>
      <w:r w:rsidRPr="00B85F3B">
        <w:rPr>
          <w:rFonts w:ascii="Arial" w:eastAsia="Times New Roman" w:hAnsi="Arial" w:cs="Arial"/>
          <w:color w:val="000099"/>
          <w:sz w:val="30"/>
          <w:szCs w:val="30"/>
          <w:lang w:eastAsia="es-VE"/>
        </w:rPr>
        <w:t xml:space="preserve">Construcción de instrumentos </w:t>
      </w:r>
      <w:r w:rsidRPr="00B85F3B">
        <w:rPr>
          <w:rFonts w:ascii="Arial" w:eastAsia="Times New Roman" w:hAnsi="Arial" w:cs="Arial"/>
          <w:sz w:val="24"/>
          <w:szCs w:val="24"/>
          <w:lang w:eastAsia="es-VE"/>
        </w:rPr>
        <w:br/>
      </w:r>
      <w:r w:rsidRPr="00B85F3B">
        <w:rPr>
          <w:rFonts w:ascii="Arial" w:eastAsia="Times New Roman" w:hAnsi="Arial" w:cs="Arial"/>
          <w:color w:val="000099"/>
          <w:sz w:val="27"/>
          <w:szCs w:val="27"/>
          <w:lang w:eastAsia="es-VE"/>
        </w:rPr>
        <w:t>Día 6 El regreso</w:t>
      </w:r>
    </w:p>
    <w:p w:rsidR="00B85F3B" w:rsidRPr="00B85F3B" w:rsidRDefault="00B85F3B" w:rsidP="00841A16">
      <w:pPr>
        <w:spacing w:before="100" w:beforeAutospacing="1" w:after="100" w:afterAutospacing="1" w:line="240" w:lineRule="auto"/>
        <w:rPr>
          <w:rFonts w:ascii="Arial" w:eastAsia="Times New Roman" w:hAnsi="Arial" w:cs="Arial"/>
          <w:sz w:val="24"/>
          <w:szCs w:val="24"/>
          <w:lang w:eastAsia="es-VE"/>
        </w:rPr>
      </w:pPr>
      <w:r w:rsidRPr="00B85F3B">
        <w:rPr>
          <w:rFonts w:ascii="Arial" w:eastAsia="Times New Roman" w:hAnsi="Arial" w:cs="Arial"/>
          <w:noProof/>
          <w:sz w:val="24"/>
          <w:szCs w:val="24"/>
          <w:lang w:eastAsia="es-VE"/>
        </w:rPr>
        <w:drawing>
          <wp:inline distT="0" distB="0" distL="0" distR="0" wp14:anchorId="293D8C8B" wp14:editId="394575A8">
            <wp:extent cx="2857500" cy="1308100"/>
            <wp:effectExtent l="0" t="0" r="0" b="6350"/>
            <wp:docPr id="54" name="Imagen 54" descr="Marcar esqu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Marcar esquem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57500" cy="1308100"/>
                    </a:xfrm>
                    <a:prstGeom prst="rect">
                      <a:avLst/>
                    </a:prstGeom>
                    <a:noFill/>
                    <a:ln>
                      <a:noFill/>
                    </a:ln>
                  </pic:spPr>
                </pic:pic>
              </a:graphicData>
            </a:graphic>
          </wp:inline>
        </w:drawing>
      </w:r>
      <w:r w:rsidRPr="00B85F3B">
        <w:rPr>
          <w:rFonts w:ascii="Arial" w:eastAsia="Times New Roman" w:hAnsi="Arial" w:cs="Arial"/>
          <w:sz w:val="24"/>
          <w:szCs w:val="24"/>
          <w:lang w:eastAsia="es-VE"/>
        </w:rPr>
        <w:br/>
        <w:t>Hoy en día las placas de la espalda son de marca y aserrada y el arqueo bruto de la parte de atrás que se hace. Las placas de madera de arce y</w:t>
      </w:r>
      <w:r w:rsidR="00841A16">
        <w:rPr>
          <w:rFonts w:ascii="Arial" w:eastAsia="Times New Roman" w:hAnsi="Arial" w:cs="Arial"/>
          <w:sz w:val="24"/>
          <w:szCs w:val="24"/>
          <w:lang w:eastAsia="es-VE"/>
        </w:rPr>
        <w:t>a se han aplanado y articulado.</w:t>
      </w:r>
    </w:p>
    <w:p w:rsidR="00B85F3B" w:rsidRDefault="00B85F3B" w:rsidP="00B85F3B">
      <w:pPr>
        <w:spacing w:before="100" w:beforeAutospacing="1" w:after="100" w:afterAutospacing="1" w:line="240" w:lineRule="auto"/>
        <w:rPr>
          <w:rFonts w:ascii="Arial" w:eastAsia="Times New Roman" w:hAnsi="Arial" w:cs="Arial"/>
          <w:sz w:val="24"/>
          <w:szCs w:val="24"/>
          <w:lang w:eastAsia="es-VE"/>
        </w:rPr>
      </w:pPr>
      <w:r w:rsidRPr="00B85F3B">
        <w:rPr>
          <w:rFonts w:ascii="Arial" w:eastAsia="Times New Roman" w:hAnsi="Arial" w:cs="Arial"/>
          <w:noProof/>
          <w:sz w:val="24"/>
          <w:szCs w:val="24"/>
          <w:lang w:eastAsia="es-VE"/>
        </w:rPr>
        <w:lastRenderedPageBreak/>
        <w:drawing>
          <wp:inline distT="0" distB="0" distL="0" distR="0" wp14:anchorId="396F40B2" wp14:editId="7C11C287">
            <wp:extent cx="2857500" cy="1600200"/>
            <wp:effectExtent l="0" t="0" r="0" b="0"/>
            <wp:docPr id="55" name="Imagen 55" descr="Marcar esquema con lav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Marcar esquema con lavador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r w:rsidRPr="00B85F3B">
        <w:rPr>
          <w:rFonts w:ascii="Arial" w:eastAsia="Times New Roman" w:hAnsi="Arial" w:cs="Arial"/>
          <w:sz w:val="24"/>
          <w:szCs w:val="24"/>
          <w:lang w:eastAsia="es-VE"/>
        </w:rPr>
        <w:br/>
      </w:r>
    </w:p>
    <w:p w:rsidR="00B85F3B" w:rsidRPr="00B85F3B" w:rsidRDefault="00B85F3B" w:rsidP="00B85F3B">
      <w:pPr>
        <w:spacing w:before="100" w:beforeAutospacing="1" w:after="100" w:afterAutospacing="1" w:line="240" w:lineRule="auto"/>
        <w:rPr>
          <w:rFonts w:ascii="Arial" w:eastAsia="Times New Roman" w:hAnsi="Arial" w:cs="Arial"/>
          <w:sz w:val="24"/>
          <w:szCs w:val="24"/>
          <w:lang w:eastAsia="es-VE"/>
        </w:rPr>
      </w:pPr>
      <w:r w:rsidRPr="00B85F3B">
        <w:rPr>
          <w:rFonts w:ascii="Arial" w:eastAsia="Times New Roman" w:hAnsi="Arial" w:cs="Arial"/>
          <w:sz w:val="24"/>
          <w:szCs w:val="24"/>
          <w:lang w:eastAsia="es-VE"/>
        </w:rPr>
        <w:t xml:space="preserve">Violín fabricante de Derek Roberts marca el contorno de la estructura de costillas (terminado en la </w:t>
      </w:r>
      <w:r w:rsidRPr="00B85F3B">
        <w:rPr>
          <w:rFonts w:ascii="Arial" w:eastAsia="Times New Roman" w:hAnsi="Arial" w:cs="Arial"/>
          <w:color w:val="0000FF"/>
          <w:sz w:val="24"/>
          <w:szCs w:val="24"/>
          <w:u w:val="single"/>
          <w:lang w:eastAsia="es-VE"/>
        </w:rPr>
        <w:t>etapa anterior</w:t>
      </w:r>
      <w:r w:rsidRPr="00B85F3B">
        <w:rPr>
          <w:rFonts w:ascii="Arial" w:eastAsia="Times New Roman" w:hAnsi="Arial" w:cs="Arial"/>
          <w:sz w:val="24"/>
          <w:szCs w:val="24"/>
          <w:lang w:eastAsia="es-VE"/>
        </w:rPr>
        <w:t xml:space="preserve"> en los platos. En primer lugar la línea de las costillas se sigue. Entonces Derek utiliza una arandela para marcar una segunda línea fuera de las costillas. Este es el esquema de la placas, ya que deben sobresalir de las costillas. La línea interior se utiliza para colocar las costillas exactamente en las placas.</w:t>
      </w:r>
    </w:p>
    <w:p w:rsidR="005F53B9" w:rsidRDefault="00B85F3B" w:rsidP="00B85F3B">
      <w:pPr>
        <w:spacing w:before="100" w:beforeAutospacing="1" w:after="100" w:afterAutospacing="1" w:line="240" w:lineRule="auto"/>
        <w:rPr>
          <w:rFonts w:ascii="Arial" w:eastAsia="Times New Roman" w:hAnsi="Arial" w:cs="Arial"/>
          <w:sz w:val="24"/>
          <w:szCs w:val="24"/>
          <w:lang w:eastAsia="es-VE"/>
        </w:rPr>
      </w:pPr>
      <w:r w:rsidRPr="00B85F3B">
        <w:rPr>
          <w:rFonts w:ascii="Arial" w:eastAsia="Times New Roman" w:hAnsi="Arial" w:cs="Arial"/>
          <w:noProof/>
          <w:sz w:val="24"/>
          <w:szCs w:val="24"/>
          <w:lang w:eastAsia="es-VE"/>
        </w:rPr>
        <w:drawing>
          <wp:inline distT="0" distB="0" distL="0" distR="0" wp14:anchorId="5060BB64" wp14:editId="2A01B908">
            <wp:extent cx="1435100" cy="2540000"/>
            <wp:effectExtent l="0" t="0" r="0" b="0"/>
            <wp:docPr id="56" name="Imagen 56" descr="Serrar la parte posterior de las pla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Serrar la parte posterior de las placa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35100" cy="2540000"/>
                    </a:xfrm>
                    <a:prstGeom prst="rect">
                      <a:avLst/>
                    </a:prstGeom>
                    <a:noFill/>
                    <a:ln>
                      <a:noFill/>
                    </a:ln>
                  </pic:spPr>
                </pic:pic>
              </a:graphicData>
            </a:graphic>
          </wp:inline>
        </w:drawing>
      </w:r>
      <w:r w:rsidR="005F53B9">
        <w:rPr>
          <w:rFonts w:ascii="Arial" w:eastAsia="Times New Roman" w:hAnsi="Arial" w:cs="Arial"/>
          <w:noProof/>
          <w:sz w:val="24"/>
          <w:szCs w:val="24"/>
          <w:lang w:eastAsia="es-VE"/>
        </w:rPr>
        <w:t xml:space="preserve">                   </w:t>
      </w:r>
      <w:r w:rsidRPr="00B85F3B">
        <w:rPr>
          <w:rFonts w:ascii="Arial" w:eastAsia="Times New Roman" w:hAnsi="Arial" w:cs="Arial"/>
          <w:noProof/>
          <w:sz w:val="24"/>
          <w:szCs w:val="24"/>
          <w:lang w:eastAsia="es-VE"/>
        </w:rPr>
        <w:drawing>
          <wp:inline distT="0" distB="0" distL="0" distR="0" wp14:anchorId="37D3ACB5" wp14:editId="4E957E6F">
            <wp:extent cx="3175000" cy="2120900"/>
            <wp:effectExtent l="0" t="0" r="6350" b="0"/>
            <wp:docPr id="57" name="Imagen 57" descr="De nuevo más o menos as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De nuevo más o menos aserrad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75000" cy="2120900"/>
                    </a:xfrm>
                    <a:prstGeom prst="rect">
                      <a:avLst/>
                    </a:prstGeom>
                    <a:noFill/>
                    <a:ln>
                      <a:noFill/>
                    </a:ln>
                  </pic:spPr>
                </pic:pic>
              </a:graphicData>
            </a:graphic>
          </wp:inline>
        </w:drawing>
      </w:r>
    </w:p>
    <w:p w:rsidR="00B85F3B" w:rsidRPr="00B85F3B" w:rsidRDefault="00B85F3B" w:rsidP="00B85F3B">
      <w:pPr>
        <w:spacing w:before="100" w:beforeAutospacing="1" w:after="100" w:afterAutospacing="1" w:line="240" w:lineRule="auto"/>
        <w:rPr>
          <w:rFonts w:ascii="Arial" w:eastAsia="Times New Roman" w:hAnsi="Arial" w:cs="Arial"/>
          <w:noProof/>
          <w:sz w:val="24"/>
          <w:szCs w:val="24"/>
          <w:lang w:eastAsia="es-VE"/>
        </w:rPr>
      </w:pPr>
      <w:r w:rsidRPr="00B85F3B">
        <w:rPr>
          <w:rFonts w:ascii="Arial" w:eastAsia="Times New Roman" w:hAnsi="Arial" w:cs="Arial"/>
          <w:sz w:val="24"/>
          <w:szCs w:val="24"/>
          <w:lang w:eastAsia="es-VE"/>
        </w:rPr>
        <w:t xml:space="preserve">Derek utiliza una sierra de arco para ver la vuelta de la línea exterior. </w:t>
      </w:r>
    </w:p>
    <w:p w:rsidR="00B85F3B" w:rsidRPr="00B85F3B" w:rsidRDefault="00B85F3B" w:rsidP="00841A16">
      <w:pPr>
        <w:spacing w:before="100" w:beforeAutospacing="1" w:after="100" w:afterAutospacing="1" w:line="240" w:lineRule="auto"/>
        <w:rPr>
          <w:rFonts w:ascii="Arial" w:eastAsia="Times New Roman" w:hAnsi="Arial" w:cs="Arial"/>
          <w:sz w:val="24"/>
          <w:szCs w:val="24"/>
          <w:lang w:eastAsia="es-VE"/>
        </w:rPr>
      </w:pPr>
      <w:r w:rsidRPr="00B85F3B">
        <w:rPr>
          <w:rFonts w:ascii="Arial" w:eastAsia="Times New Roman" w:hAnsi="Arial" w:cs="Arial"/>
          <w:sz w:val="24"/>
          <w:szCs w:val="24"/>
          <w:lang w:eastAsia="es-VE"/>
        </w:rPr>
        <w:t>La parte de atrás más o menos aserr</w:t>
      </w:r>
      <w:r w:rsidR="00841A16">
        <w:rPr>
          <w:rFonts w:ascii="Arial" w:eastAsia="Times New Roman" w:hAnsi="Arial" w:cs="Arial"/>
          <w:sz w:val="24"/>
          <w:szCs w:val="24"/>
          <w:lang w:eastAsia="es-VE"/>
        </w:rPr>
        <w:t>ada se desprende de las placas.</w:t>
      </w:r>
    </w:p>
    <w:p w:rsidR="005F53B9" w:rsidRDefault="00B85F3B" w:rsidP="00B85F3B">
      <w:pPr>
        <w:spacing w:before="100" w:beforeAutospacing="1" w:after="100" w:afterAutospacing="1" w:line="240" w:lineRule="auto"/>
        <w:rPr>
          <w:rFonts w:ascii="Arial" w:eastAsia="Times New Roman" w:hAnsi="Arial" w:cs="Arial"/>
          <w:sz w:val="24"/>
          <w:szCs w:val="24"/>
          <w:lang w:eastAsia="es-VE"/>
        </w:rPr>
      </w:pPr>
      <w:r w:rsidRPr="00B85F3B">
        <w:rPr>
          <w:rFonts w:ascii="Arial" w:eastAsia="Times New Roman" w:hAnsi="Arial" w:cs="Arial"/>
          <w:noProof/>
          <w:sz w:val="24"/>
          <w:szCs w:val="24"/>
          <w:lang w:eastAsia="es-VE"/>
        </w:rPr>
        <w:drawing>
          <wp:inline distT="0" distB="0" distL="0" distR="0" wp14:anchorId="7A65EC97" wp14:editId="33324A07">
            <wp:extent cx="1574800" cy="1371600"/>
            <wp:effectExtent l="0" t="0" r="6350" b="0"/>
            <wp:docPr id="58" name="Imagen 58" descr="Marca el espesor de bo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Marca el espesor de bord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74800" cy="1371600"/>
                    </a:xfrm>
                    <a:prstGeom prst="rect">
                      <a:avLst/>
                    </a:prstGeom>
                    <a:noFill/>
                    <a:ln>
                      <a:noFill/>
                    </a:ln>
                  </pic:spPr>
                </pic:pic>
              </a:graphicData>
            </a:graphic>
          </wp:inline>
        </w:drawing>
      </w:r>
      <w:r w:rsidR="005F53B9">
        <w:rPr>
          <w:rFonts w:ascii="Arial" w:eastAsia="Times New Roman" w:hAnsi="Arial" w:cs="Arial"/>
          <w:sz w:val="24"/>
          <w:szCs w:val="24"/>
          <w:lang w:eastAsia="es-VE"/>
        </w:rPr>
        <w:t xml:space="preserve"> </w:t>
      </w:r>
    </w:p>
    <w:p w:rsidR="00B85F3B" w:rsidRPr="00B85F3B" w:rsidRDefault="00B85F3B" w:rsidP="005F53B9">
      <w:pPr>
        <w:spacing w:before="100" w:beforeAutospacing="1" w:after="100" w:afterAutospacing="1" w:line="240" w:lineRule="auto"/>
        <w:rPr>
          <w:rFonts w:ascii="Arial" w:eastAsia="Times New Roman" w:hAnsi="Arial" w:cs="Arial"/>
          <w:sz w:val="24"/>
          <w:szCs w:val="24"/>
          <w:lang w:eastAsia="es-VE"/>
        </w:rPr>
      </w:pPr>
      <w:r w:rsidRPr="00B85F3B">
        <w:rPr>
          <w:rFonts w:ascii="Arial" w:eastAsia="Times New Roman" w:hAnsi="Arial" w:cs="Arial"/>
          <w:noProof/>
          <w:sz w:val="24"/>
          <w:szCs w:val="24"/>
          <w:lang w:eastAsia="es-VE"/>
        </w:rPr>
        <w:lastRenderedPageBreak/>
        <w:drawing>
          <wp:inline distT="0" distB="0" distL="0" distR="0" wp14:anchorId="37CCBD55" wp14:editId="448849AF">
            <wp:extent cx="2857500" cy="1270000"/>
            <wp:effectExtent l="0" t="0" r="0" b="6350"/>
            <wp:docPr id="59" name="Imagen 59" descr="Recorte el bo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Recorte el bord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57500" cy="1270000"/>
                    </a:xfrm>
                    <a:prstGeom prst="rect">
                      <a:avLst/>
                    </a:prstGeom>
                    <a:noFill/>
                    <a:ln>
                      <a:noFill/>
                    </a:ln>
                  </pic:spPr>
                </pic:pic>
              </a:graphicData>
            </a:graphic>
          </wp:inline>
        </w:drawing>
      </w:r>
      <w:r w:rsidRPr="00B85F3B">
        <w:rPr>
          <w:rFonts w:ascii="Arial" w:eastAsia="Times New Roman" w:hAnsi="Arial" w:cs="Arial"/>
          <w:sz w:val="24"/>
          <w:szCs w:val="24"/>
          <w:lang w:eastAsia="es-VE"/>
        </w:rPr>
        <w:br/>
        <w:t>Un calibre de marcado se utiliza para marcar el espesor del borde de la espalda, y un cuchillo para recortar el borde aserrado o menos hasta las líneas marcadas.</w:t>
      </w:r>
    </w:p>
    <w:p w:rsidR="005F53B9" w:rsidRDefault="00B85F3B" w:rsidP="00B85F3B">
      <w:pPr>
        <w:spacing w:before="100" w:beforeAutospacing="1" w:after="100" w:afterAutospacing="1" w:line="240" w:lineRule="auto"/>
        <w:rPr>
          <w:rFonts w:ascii="Arial" w:eastAsia="Times New Roman" w:hAnsi="Arial" w:cs="Arial"/>
          <w:sz w:val="24"/>
          <w:szCs w:val="24"/>
          <w:lang w:eastAsia="es-VE"/>
        </w:rPr>
      </w:pPr>
      <w:r w:rsidRPr="00B85F3B">
        <w:rPr>
          <w:rFonts w:ascii="Arial" w:eastAsia="Times New Roman" w:hAnsi="Arial" w:cs="Arial"/>
          <w:noProof/>
          <w:sz w:val="24"/>
          <w:szCs w:val="24"/>
          <w:lang w:eastAsia="es-VE"/>
        </w:rPr>
        <w:drawing>
          <wp:inline distT="0" distB="0" distL="0" distR="0" wp14:anchorId="3EC89B48" wp14:editId="30F9F16C">
            <wp:extent cx="1905000" cy="2184400"/>
            <wp:effectExtent l="0" t="0" r="0" b="6350"/>
            <wp:docPr id="60" name="Imagen 60" descr="Arco áspero con gu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Arco áspero con gubia"/>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05000" cy="2184400"/>
                    </a:xfrm>
                    <a:prstGeom prst="rect">
                      <a:avLst/>
                    </a:prstGeom>
                    <a:noFill/>
                    <a:ln>
                      <a:noFill/>
                    </a:ln>
                  </pic:spPr>
                </pic:pic>
              </a:graphicData>
            </a:graphic>
          </wp:inline>
        </w:drawing>
      </w:r>
      <w:r w:rsidRPr="00B85F3B">
        <w:rPr>
          <w:rFonts w:ascii="Arial" w:eastAsia="Times New Roman" w:hAnsi="Arial" w:cs="Arial"/>
          <w:sz w:val="24"/>
          <w:szCs w:val="24"/>
          <w:lang w:eastAsia="es-VE"/>
        </w:rPr>
        <w:br/>
      </w:r>
    </w:p>
    <w:p w:rsidR="00B85F3B" w:rsidRPr="00B85F3B" w:rsidRDefault="00B85F3B" w:rsidP="00841A16">
      <w:pPr>
        <w:spacing w:before="100" w:beforeAutospacing="1" w:after="100" w:afterAutospacing="1" w:line="240" w:lineRule="auto"/>
        <w:rPr>
          <w:rFonts w:ascii="Arial" w:eastAsia="Times New Roman" w:hAnsi="Arial" w:cs="Arial"/>
          <w:sz w:val="24"/>
          <w:szCs w:val="24"/>
          <w:lang w:eastAsia="es-VE"/>
        </w:rPr>
      </w:pPr>
      <w:r w:rsidRPr="00B85F3B">
        <w:rPr>
          <w:rFonts w:ascii="Arial" w:eastAsia="Times New Roman" w:hAnsi="Arial" w:cs="Arial"/>
          <w:sz w:val="24"/>
          <w:szCs w:val="24"/>
          <w:lang w:eastAsia="es-VE"/>
        </w:rPr>
        <w:t xml:space="preserve">El arqueo bruto de la espalda se hace con una gran hendidura. Un fabricante de expertos trabaja de forma rápida, la eliminación de grandes cantidades de madera con cada pasada de la herramienta. </w:t>
      </w:r>
      <w:r w:rsidRPr="00B85F3B">
        <w:rPr>
          <w:rFonts w:ascii="Arial" w:eastAsia="Times New Roman" w:hAnsi="Arial" w:cs="Arial"/>
          <w:sz w:val="24"/>
          <w:szCs w:val="24"/>
          <w:lang w:eastAsia="es-VE"/>
        </w:rPr>
        <w:br/>
        <w:t>La parte posterior se lleva a cabo en una plantilla de celebración, mientras que Derek trabaja en ella. La plantilla se usará el mismo para mantener el frente,</w:t>
      </w:r>
      <w:r w:rsidR="00841A16">
        <w:rPr>
          <w:rFonts w:ascii="Arial" w:eastAsia="Times New Roman" w:hAnsi="Arial" w:cs="Arial"/>
          <w:sz w:val="24"/>
          <w:szCs w:val="24"/>
          <w:lang w:eastAsia="es-VE"/>
        </w:rPr>
        <w:t xml:space="preserve"> cuando que es áspero arqueada.</w:t>
      </w:r>
    </w:p>
    <w:p w:rsidR="00B85F3B" w:rsidRPr="00B85F3B" w:rsidRDefault="00B85F3B" w:rsidP="00B85F3B">
      <w:pPr>
        <w:spacing w:before="100" w:beforeAutospacing="1" w:after="100" w:afterAutospacing="1" w:line="240" w:lineRule="auto"/>
        <w:rPr>
          <w:rFonts w:ascii="Arial" w:eastAsia="Times New Roman" w:hAnsi="Arial" w:cs="Arial"/>
          <w:sz w:val="24"/>
          <w:szCs w:val="24"/>
          <w:lang w:eastAsia="es-VE"/>
        </w:rPr>
      </w:pPr>
      <w:r w:rsidRPr="00B85F3B">
        <w:rPr>
          <w:rFonts w:ascii="Arial" w:eastAsia="Times New Roman" w:hAnsi="Arial" w:cs="Arial"/>
          <w:noProof/>
          <w:sz w:val="24"/>
          <w:szCs w:val="24"/>
          <w:lang w:eastAsia="es-VE"/>
        </w:rPr>
        <w:lastRenderedPageBreak/>
        <w:drawing>
          <wp:inline distT="0" distB="0" distL="0" distR="0" wp14:anchorId="7FAF9505" wp14:editId="0DF4EA63">
            <wp:extent cx="2374900" cy="2463800"/>
            <wp:effectExtent l="0" t="0" r="6350" b="0"/>
            <wp:docPr id="61" name="Imagen 61" descr="Áspera arco compl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Áspera arco completo"/>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74900" cy="2463800"/>
                    </a:xfrm>
                    <a:prstGeom prst="rect">
                      <a:avLst/>
                    </a:prstGeom>
                    <a:noFill/>
                    <a:ln>
                      <a:noFill/>
                    </a:ln>
                  </pic:spPr>
                </pic:pic>
              </a:graphicData>
            </a:graphic>
          </wp:inline>
        </w:drawing>
      </w:r>
      <w:r w:rsidRPr="00B85F3B">
        <w:rPr>
          <w:rFonts w:ascii="Arial" w:eastAsia="Times New Roman" w:hAnsi="Arial" w:cs="Arial"/>
          <w:sz w:val="24"/>
          <w:szCs w:val="24"/>
          <w:lang w:eastAsia="es-VE"/>
        </w:rPr>
        <w:br/>
        <w:t xml:space="preserve">Esta es una etapa emocionante y </w:t>
      </w:r>
      <w:proofErr w:type="gramStart"/>
      <w:r w:rsidRPr="00B85F3B">
        <w:rPr>
          <w:rFonts w:ascii="Arial" w:eastAsia="Times New Roman" w:hAnsi="Arial" w:cs="Arial"/>
          <w:sz w:val="24"/>
          <w:szCs w:val="24"/>
          <w:lang w:eastAsia="es-VE"/>
        </w:rPr>
        <w:t>dinámico</w:t>
      </w:r>
      <w:proofErr w:type="gramEnd"/>
      <w:r w:rsidRPr="00B85F3B">
        <w:rPr>
          <w:rFonts w:ascii="Arial" w:eastAsia="Times New Roman" w:hAnsi="Arial" w:cs="Arial"/>
          <w:sz w:val="24"/>
          <w:szCs w:val="24"/>
          <w:lang w:eastAsia="es-VE"/>
        </w:rPr>
        <w:t xml:space="preserve"> de las decisiones. Las curvas de la gloria de un violín de nuevo tomar forma muy rápidamente bajo la gubia. </w:t>
      </w:r>
    </w:p>
    <w:p w:rsidR="00B85F3B" w:rsidRPr="00B85F3B" w:rsidRDefault="00B85F3B" w:rsidP="005F53B9">
      <w:pPr>
        <w:spacing w:before="100" w:beforeAutospacing="1" w:after="100" w:afterAutospacing="1" w:line="240" w:lineRule="auto"/>
        <w:rPr>
          <w:rFonts w:ascii="Arial" w:eastAsia="Times New Roman" w:hAnsi="Arial" w:cs="Arial"/>
          <w:sz w:val="24"/>
          <w:szCs w:val="24"/>
          <w:lang w:eastAsia="es-VE"/>
        </w:rPr>
      </w:pPr>
      <w:r w:rsidRPr="00B85F3B">
        <w:rPr>
          <w:rFonts w:ascii="Arial" w:eastAsia="Times New Roman" w:hAnsi="Arial" w:cs="Arial"/>
          <w:sz w:val="24"/>
          <w:szCs w:val="24"/>
          <w:lang w:eastAsia="es-VE"/>
        </w:rPr>
        <w:t>Las marcas de la gubia aún no se han redondeados en una etapa posterior.</w:t>
      </w:r>
    </w:p>
    <w:p w:rsidR="005F53B9" w:rsidRDefault="00B85F3B" w:rsidP="005F53B9">
      <w:pPr>
        <w:spacing w:before="100" w:beforeAutospacing="1" w:after="100" w:afterAutospacing="1" w:line="240" w:lineRule="auto"/>
        <w:rPr>
          <w:rFonts w:ascii="Arial" w:eastAsia="Times New Roman" w:hAnsi="Arial" w:cs="Arial"/>
          <w:sz w:val="24"/>
          <w:szCs w:val="24"/>
          <w:lang w:eastAsia="es-VE"/>
        </w:rPr>
      </w:pPr>
      <w:r w:rsidRPr="00B85F3B">
        <w:rPr>
          <w:rFonts w:ascii="Arial" w:eastAsia="Times New Roman" w:hAnsi="Arial" w:cs="Arial"/>
          <w:noProof/>
          <w:sz w:val="24"/>
          <w:szCs w:val="24"/>
          <w:lang w:eastAsia="es-VE"/>
        </w:rPr>
        <w:drawing>
          <wp:inline distT="0" distB="0" distL="0" distR="0" wp14:anchorId="4BEED691" wp14:editId="24AA512B">
            <wp:extent cx="1714500" cy="2235200"/>
            <wp:effectExtent l="0" t="0" r="0" b="0"/>
            <wp:docPr id="62" name="Imagen 62" descr="La presentación de las lín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La presentación de las línea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14500" cy="2235200"/>
                    </a:xfrm>
                    <a:prstGeom prst="rect">
                      <a:avLst/>
                    </a:prstGeom>
                    <a:noFill/>
                    <a:ln>
                      <a:noFill/>
                    </a:ln>
                  </pic:spPr>
                </pic:pic>
              </a:graphicData>
            </a:graphic>
          </wp:inline>
        </w:drawing>
      </w:r>
      <w:r w:rsidRPr="00B85F3B">
        <w:rPr>
          <w:rFonts w:ascii="Arial" w:eastAsia="Times New Roman" w:hAnsi="Arial" w:cs="Arial"/>
          <w:sz w:val="24"/>
          <w:szCs w:val="24"/>
          <w:lang w:eastAsia="es-VE"/>
        </w:rPr>
        <w:br/>
      </w:r>
    </w:p>
    <w:p w:rsidR="005F53B9" w:rsidRPr="00841A16" w:rsidRDefault="00B85F3B" w:rsidP="005F53B9">
      <w:pPr>
        <w:spacing w:before="100" w:beforeAutospacing="1" w:after="100" w:afterAutospacing="1" w:line="240" w:lineRule="auto"/>
        <w:rPr>
          <w:rFonts w:ascii="Arial" w:eastAsia="Times New Roman" w:hAnsi="Arial" w:cs="Arial"/>
          <w:sz w:val="24"/>
          <w:szCs w:val="24"/>
          <w:lang w:eastAsia="es-VE"/>
        </w:rPr>
      </w:pPr>
      <w:r w:rsidRPr="00B85F3B">
        <w:rPr>
          <w:rFonts w:ascii="Arial" w:eastAsia="Times New Roman" w:hAnsi="Arial" w:cs="Arial"/>
          <w:sz w:val="24"/>
          <w:szCs w:val="24"/>
          <w:lang w:eastAsia="es-VE"/>
        </w:rPr>
        <w:t xml:space="preserve">Ahora que el arqueo bruto es </w:t>
      </w:r>
      <w:proofErr w:type="gramStart"/>
      <w:r w:rsidRPr="00B85F3B">
        <w:rPr>
          <w:rFonts w:ascii="Arial" w:eastAsia="Times New Roman" w:hAnsi="Arial" w:cs="Arial"/>
          <w:sz w:val="24"/>
          <w:szCs w:val="24"/>
          <w:lang w:eastAsia="es-VE"/>
        </w:rPr>
        <w:t>completa</w:t>
      </w:r>
      <w:proofErr w:type="gramEnd"/>
      <w:r w:rsidRPr="00B85F3B">
        <w:rPr>
          <w:rFonts w:ascii="Arial" w:eastAsia="Times New Roman" w:hAnsi="Arial" w:cs="Arial"/>
          <w:sz w:val="24"/>
          <w:szCs w:val="24"/>
          <w:lang w:eastAsia="es-VE"/>
        </w:rPr>
        <w:t>, la versión final, y las esquinas se trabaja con un archivo.</w:t>
      </w:r>
    </w:p>
    <w:p w:rsidR="00841A16" w:rsidRDefault="00841A16" w:rsidP="005F53B9">
      <w:pPr>
        <w:spacing w:before="100" w:beforeAutospacing="1" w:after="100" w:afterAutospacing="1" w:line="240" w:lineRule="auto"/>
        <w:rPr>
          <w:rFonts w:ascii="Arial" w:eastAsia="Times New Roman" w:hAnsi="Arial" w:cs="Arial"/>
          <w:color w:val="000099"/>
          <w:sz w:val="30"/>
          <w:szCs w:val="30"/>
          <w:lang w:eastAsia="es-VE"/>
        </w:rPr>
      </w:pPr>
    </w:p>
    <w:p w:rsidR="00841A16" w:rsidRDefault="00841A16" w:rsidP="005F53B9">
      <w:pPr>
        <w:spacing w:before="100" w:beforeAutospacing="1" w:after="100" w:afterAutospacing="1" w:line="240" w:lineRule="auto"/>
        <w:rPr>
          <w:rFonts w:ascii="Arial" w:eastAsia="Times New Roman" w:hAnsi="Arial" w:cs="Arial"/>
          <w:color w:val="000099"/>
          <w:sz w:val="30"/>
          <w:szCs w:val="30"/>
          <w:lang w:eastAsia="es-VE"/>
        </w:rPr>
      </w:pPr>
    </w:p>
    <w:p w:rsidR="00841A16" w:rsidRDefault="00841A16" w:rsidP="005F53B9">
      <w:pPr>
        <w:spacing w:before="100" w:beforeAutospacing="1" w:after="100" w:afterAutospacing="1" w:line="240" w:lineRule="auto"/>
        <w:rPr>
          <w:rFonts w:ascii="Arial" w:eastAsia="Times New Roman" w:hAnsi="Arial" w:cs="Arial"/>
          <w:color w:val="000099"/>
          <w:sz w:val="30"/>
          <w:szCs w:val="30"/>
          <w:lang w:eastAsia="es-VE"/>
        </w:rPr>
      </w:pPr>
    </w:p>
    <w:p w:rsidR="00841A16" w:rsidRDefault="00841A16" w:rsidP="005F53B9">
      <w:pPr>
        <w:spacing w:before="100" w:beforeAutospacing="1" w:after="100" w:afterAutospacing="1" w:line="240" w:lineRule="auto"/>
        <w:rPr>
          <w:rFonts w:ascii="Arial" w:eastAsia="Times New Roman" w:hAnsi="Arial" w:cs="Arial"/>
          <w:color w:val="000099"/>
          <w:sz w:val="30"/>
          <w:szCs w:val="30"/>
          <w:lang w:eastAsia="es-VE"/>
        </w:rPr>
      </w:pPr>
    </w:p>
    <w:p w:rsidR="005F53B9" w:rsidRPr="005F53B9" w:rsidRDefault="005F53B9" w:rsidP="005F53B9">
      <w:pPr>
        <w:spacing w:before="100" w:beforeAutospacing="1" w:after="100" w:afterAutospacing="1" w:line="240" w:lineRule="auto"/>
        <w:rPr>
          <w:rFonts w:ascii="Arial" w:eastAsia="Times New Roman" w:hAnsi="Arial" w:cs="Arial"/>
          <w:sz w:val="24"/>
          <w:szCs w:val="24"/>
          <w:lang w:eastAsia="es-VE"/>
        </w:rPr>
      </w:pPr>
      <w:r w:rsidRPr="005F53B9">
        <w:rPr>
          <w:rFonts w:ascii="Arial" w:eastAsia="Times New Roman" w:hAnsi="Arial" w:cs="Arial"/>
          <w:color w:val="000099"/>
          <w:sz w:val="30"/>
          <w:szCs w:val="30"/>
          <w:lang w:eastAsia="es-VE"/>
        </w:rPr>
        <w:lastRenderedPageBreak/>
        <w:t xml:space="preserve">Construcción de instrumentos </w:t>
      </w:r>
      <w:r w:rsidRPr="005F53B9">
        <w:rPr>
          <w:rFonts w:ascii="Arial" w:eastAsia="Times New Roman" w:hAnsi="Arial" w:cs="Arial"/>
          <w:sz w:val="24"/>
          <w:szCs w:val="24"/>
          <w:lang w:eastAsia="es-VE"/>
        </w:rPr>
        <w:br/>
      </w:r>
      <w:r w:rsidRPr="005F53B9">
        <w:rPr>
          <w:rFonts w:ascii="Arial" w:eastAsia="Times New Roman" w:hAnsi="Arial" w:cs="Arial"/>
          <w:color w:val="000099"/>
          <w:sz w:val="27"/>
          <w:szCs w:val="27"/>
          <w:lang w:eastAsia="es-VE"/>
        </w:rPr>
        <w:t>Día 7 El frente</w:t>
      </w:r>
      <w:r w:rsidRPr="005F53B9">
        <w:rPr>
          <w:rFonts w:ascii="Arial" w:eastAsia="Times New Roman" w:hAnsi="Arial" w:cs="Arial"/>
          <w:sz w:val="24"/>
          <w:szCs w:val="24"/>
          <w:lang w:eastAsia="es-VE"/>
        </w:rPr>
        <w:br w:type="textWrapping" w:clear="all"/>
      </w:r>
    </w:p>
    <w:p w:rsidR="005F53B9" w:rsidRPr="005F53B9" w:rsidRDefault="005F53B9" w:rsidP="005F53B9">
      <w:pPr>
        <w:spacing w:before="100" w:beforeAutospacing="1" w:after="100" w:afterAutospacing="1" w:line="240" w:lineRule="auto"/>
        <w:rPr>
          <w:rFonts w:ascii="Arial" w:eastAsia="Times New Roman" w:hAnsi="Arial" w:cs="Arial"/>
          <w:sz w:val="24"/>
          <w:szCs w:val="24"/>
          <w:lang w:eastAsia="es-VE"/>
        </w:rPr>
      </w:pPr>
      <w:r w:rsidRPr="005F53B9">
        <w:rPr>
          <w:rFonts w:ascii="Arial" w:eastAsia="Times New Roman" w:hAnsi="Arial" w:cs="Arial"/>
          <w:noProof/>
          <w:sz w:val="24"/>
          <w:szCs w:val="24"/>
          <w:lang w:eastAsia="es-VE"/>
        </w:rPr>
        <w:drawing>
          <wp:inline distT="0" distB="0" distL="0" distR="0" wp14:anchorId="252A24C3" wp14:editId="5CD110CC">
            <wp:extent cx="1435100" cy="2184400"/>
            <wp:effectExtent l="0" t="0" r="0" b="6350"/>
            <wp:docPr id="65" name="Imagen 65" descr="Aserrado de las placas fron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Aserrado de las placas frontale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35100" cy="2184400"/>
                    </a:xfrm>
                    <a:prstGeom prst="rect">
                      <a:avLst/>
                    </a:prstGeom>
                    <a:noFill/>
                    <a:ln>
                      <a:noFill/>
                    </a:ln>
                  </pic:spPr>
                </pic:pic>
              </a:graphicData>
            </a:graphic>
          </wp:inline>
        </w:drawing>
      </w:r>
      <w:r>
        <w:rPr>
          <w:rFonts w:ascii="Arial" w:eastAsia="Times New Roman" w:hAnsi="Arial" w:cs="Arial"/>
          <w:noProof/>
          <w:sz w:val="24"/>
          <w:szCs w:val="24"/>
          <w:lang w:eastAsia="es-VE"/>
        </w:rPr>
        <w:t xml:space="preserve">           </w:t>
      </w:r>
      <w:r w:rsidRPr="005F53B9">
        <w:rPr>
          <w:rFonts w:ascii="Arial" w:eastAsia="Times New Roman" w:hAnsi="Arial" w:cs="Arial"/>
          <w:noProof/>
          <w:sz w:val="24"/>
          <w:szCs w:val="24"/>
          <w:lang w:eastAsia="es-VE"/>
        </w:rPr>
        <w:drawing>
          <wp:inline distT="0" distB="0" distL="0" distR="0" wp14:anchorId="5B7E58A5" wp14:editId="191B996C">
            <wp:extent cx="1435100" cy="2120900"/>
            <wp:effectExtent l="0" t="0" r="0" b="0"/>
            <wp:docPr id="66" name="Imagen 66" descr="La mitad de la frente es as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La mitad de la frente es aserrad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35100" cy="2120900"/>
                    </a:xfrm>
                    <a:prstGeom prst="rect">
                      <a:avLst/>
                    </a:prstGeom>
                    <a:noFill/>
                    <a:ln>
                      <a:noFill/>
                    </a:ln>
                  </pic:spPr>
                </pic:pic>
              </a:graphicData>
            </a:graphic>
          </wp:inline>
        </w:drawing>
      </w:r>
      <w:r w:rsidRPr="005F53B9">
        <w:rPr>
          <w:rFonts w:ascii="Arial" w:eastAsia="Times New Roman" w:hAnsi="Arial" w:cs="Arial"/>
          <w:sz w:val="24"/>
          <w:szCs w:val="24"/>
          <w:lang w:eastAsia="es-VE"/>
        </w:rPr>
        <w:br/>
        <w:t xml:space="preserve">Hoy violín fabricante de sierras Derek Roberts a las placas anteriores, completa el arco en bruto y comienza el arco final. Las placas frontales están marcados, aserrada a cabo y se recorta en la misma forma que las placas traseras se realizaron en la </w:t>
      </w:r>
      <w:r w:rsidRPr="005F53B9">
        <w:rPr>
          <w:rFonts w:ascii="Arial" w:eastAsia="Times New Roman" w:hAnsi="Arial" w:cs="Arial"/>
          <w:color w:val="0000FF"/>
          <w:sz w:val="24"/>
          <w:szCs w:val="24"/>
          <w:u w:val="single"/>
          <w:lang w:eastAsia="es-VE"/>
        </w:rPr>
        <w:t xml:space="preserve">etapa </w:t>
      </w:r>
      <w:proofErr w:type="gramStart"/>
      <w:r w:rsidRPr="005F53B9">
        <w:rPr>
          <w:rFonts w:ascii="Arial" w:eastAsia="Times New Roman" w:hAnsi="Arial" w:cs="Arial"/>
          <w:color w:val="0000FF"/>
          <w:sz w:val="24"/>
          <w:szCs w:val="24"/>
          <w:u w:val="single"/>
          <w:lang w:eastAsia="es-VE"/>
        </w:rPr>
        <w:t>anterior</w:t>
      </w:r>
      <w:r w:rsidRPr="005F53B9">
        <w:rPr>
          <w:rFonts w:ascii="Arial" w:eastAsia="Times New Roman" w:hAnsi="Arial" w:cs="Arial"/>
          <w:sz w:val="24"/>
          <w:szCs w:val="24"/>
          <w:lang w:eastAsia="es-VE"/>
        </w:rPr>
        <w:t xml:space="preserve"> .</w:t>
      </w:r>
      <w:proofErr w:type="gramEnd"/>
    </w:p>
    <w:p w:rsidR="005F53B9" w:rsidRPr="005F53B9" w:rsidRDefault="005F53B9" w:rsidP="005F53B9">
      <w:pPr>
        <w:spacing w:before="100" w:beforeAutospacing="1" w:after="100" w:afterAutospacing="1" w:line="240" w:lineRule="auto"/>
        <w:rPr>
          <w:rFonts w:ascii="Arial" w:eastAsia="Times New Roman" w:hAnsi="Arial" w:cs="Arial"/>
          <w:sz w:val="24"/>
          <w:szCs w:val="24"/>
          <w:lang w:eastAsia="es-VE"/>
        </w:rPr>
      </w:pPr>
      <w:r w:rsidRPr="005F53B9">
        <w:rPr>
          <w:rFonts w:ascii="Arial" w:eastAsia="Times New Roman" w:hAnsi="Arial" w:cs="Arial"/>
          <w:noProof/>
          <w:sz w:val="24"/>
          <w:szCs w:val="24"/>
          <w:lang w:eastAsia="es-VE"/>
        </w:rPr>
        <w:drawing>
          <wp:inline distT="0" distB="0" distL="0" distR="0" wp14:anchorId="192C8DE1" wp14:editId="5D4B9EAB">
            <wp:extent cx="1435100" cy="1930400"/>
            <wp:effectExtent l="0" t="0" r="0" b="0"/>
            <wp:docPr id="67" name="Imagen 67" descr="Recorte el borde con un ci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Recorte el borde con un cincel"/>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35100" cy="1930400"/>
                    </a:xfrm>
                    <a:prstGeom prst="rect">
                      <a:avLst/>
                    </a:prstGeom>
                    <a:noFill/>
                    <a:ln>
                      <a:noFill/>
                    </a:ln>
                  </pic:spPr>
                </pic:pic>
              </a:graphicData>
            </a:graphic>
          </wp:inline>
        </w:drawing>
      </w:r>
      <w:r w:rsidRPr="005F53B9">
        <w:rPr>
          <w:rFonts w:ascii="Arial" w:eastAsia="Times New Roman" w:hAnsi="Arial" w:cs="Arial"/>
          <w:sz w:val="24"/>
          <w:szCs w:val="24"/>
          <w:lang w:eastAsia="es-VE"/>
        </w:rPr>
        <w:br/>
        <w:t>En cuanto a la parte de atrás, el borde es reducida a la línea marcada con un cuchillo y con un cincel, y luego presentó a lograr la versión final, y la forma de las esquinas.</w:t>
      </w:r>
    </w:p>
    <w:p w:rsidR="005F53B9" w:rsidRPr="005F53B9" w:rsidRDefault="005F53B9" w:rsidP="005F53B9">
      <w:pPr>
        <w:spacing w:before="100" w:beforeAutospacing="1" w:after="100" w:afterAutospacing="1" w:line="240" w:lineRule="auto"/>
        <w:rPr>
          <w:rFonts w:ascii="Arial" w:eastAsia="Times New Roman" w:hAnsi="Arial" w:cs="Arial"/>
          <w:sz w:val="24"/>
          <w:szCs w:val="24"/>
          <w:lang w:eastAsia="es-VE"/>
        </w:rPr>
      </w:pPr>
      <w:r w:rsidRPr="005F53B9">
        <w:rPr>
          <w:rFonts w:ascii="Arial" w:eastAsia="Times New Roman" w:hAnsi="Arial" w:cs="Arial"/>
          <w:sz w:val="24"/>
          <w:szCs w:val="24"/>
          <w:lang w:eastAsia="es-VE"/>
        </w:rPr>
        <w:t>A continuación, un formón grande se utiliza para iniciar el arco en bruto. Los abetos utilizados para la parte delantera es más suave que el de arce utilizada para la parte de atrás y así es más fácil de cortar.</w:t>
      </w:r>
    </w:p>
    <w:p w:rsidR="005F53B9" w:rsidRDefault="005F53B9" w:rsidP="005F53B9">
      <w:pPr>
        <w:spacing w:before="100" w:beforeAutospacing="1" w:after="100" w:afterAutospacing="1" w:line="240" w:lineRule="auto"/>
        <w:rPr>
          <w:rFonts w:ascii="Arial" w:eastAsia="Times New Roman" w:hAnsi="Arial" w:cs="Arial"/>
          <w:noProof/>
          <w:sz w:val="24"/>
          <w:szCs w:val="24"/>
          <w:lang w:eastAsia="es-VE"/>
        </w:rPr>
      </w:pPr>
      <w:r w:rsidRPr="005F53B9">
        <w:rPr>
          <w:rFonts w:ascii="Arial" w:eastAsia="Times New Roman" w:hAnsi="Arial" w:cs="Arial"/>
          <w:noProof/>
          <w:sz w:val="24"/>
          <w:szCs w:val="24"/>
          <w:lang w:eastAsia="es-VE"/>
        </w:rPr>
        <w:lastRenderedPageBreak/>
        <w:drawing>
          <wp:inline distT="0" distB="0" distL="0" distR="0" wp14:anchorId="5FBB30DA" wp14:editId="2B4E097E">
            <wp:extent cx="1905000" cy="1397000"/>
            <wp:effectExtent l="0" t="0" r="0" b="0"/>
            <wp:docPr id="68" name="Imagen 68" descr="Arqueando áspera con un form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Arqueando áspera con un formón"/>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05000" cy="1397000"/>
                    </a:xfrm>
                    <a:prstGeom prst="rect">
                      <a:avLst/>
                    </a:prstGeom>
                    <a:noFill/>
                    <a:ln>
                      <a:noFill/>
                    </a:ln>
                  </pic:spPr>
                </pic:pic>
              </a:graphicData>
            </a:graphic>
          </wp:inline>
        </w:drawing>
      </w:r>
      <w:r>
        <w:rPr>
          <w:rFonts w:ascii="Arial" w:eastAsia="Times New Roman" w:hAnsi="Arial" w:cs="Arial"/>
          <w:noProof/>
          <w:sz w:val="24"/>
          <w:szCs w:val="24"/>
          <w:lang w:eastAsia="es-VE"/>
        </w:rPr>
        <w:t xml:space="preserve">   </w:t>
      </w:r>
    </w:p>
    <w:p w:rsidR="005F53B9" w:rsidRDefault="005F53B9" w:rsidP="005F53B9">
      <w:pPr>
        <w:spacing w:before="100" w:beforeAutospacing="1" w:after="100" w:afterAutospacing="1" w:line="240" w:lineRule="auto"/>
        <w:rPr>
          <w:rFonts w:ascii="Arial" w:eastAsia="Times New Roman" w:hAnsi="Arial" w:cs="Arial"/>
          <w:noProof/>
          <w:sz w:val="24"/>
          <w:szCs w:val="24"/>
          <w:lang w:eastAsia="es-VE"/>
        </w:rPr>
      </w:pPr>
      <w:r w:rsidRPr="005F53B9">
        <w:rPr>
          <w:rFonts w:ascii="Arial" w:eastAsia="Times New Roman" w:hAnsi="Arial" w:cs="Arial"/>
          <w:noProof/>
          <w:sz w:val="24"/>
          <w:szCs w:val="24"/>
          <w:lang w:eastAsia="es-VE"/>
        </w:rPr>
        <w:drawing>
          <wp:inline distT="0" distB="0" distL="0" distR="0" wp14:anchorId="47CD9DE3" wp14:editId="362EDAA4">
            <wp:extent cx="1435100" cy="1968500"/>
            <wp:effectExtent l="0" t="0" r="0" b="0"/>
            <wp:docPr id="69" name="Imagen 69" descr="Arqueando aproximada acaba de comenz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Arqueando aproximada acaba de comenza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35100" cy="1968500"/>
                    </a:xfrm>
                    <a:prstGeom prst="rect">
                      <a:avLst/>
                    </a:prstGeom>
                    <a:noFill/>
                    <a:ln>
                      <a:noFill/>
                    </a:ln>
                  </pic:spPr>
                </pic:pic>
              </a:graphicData>
            </a:graphic>
          </wp:inline>
        </w:drawing>
      </w:r>
    </w:p>
    <w:p w:rsidR="005F53B9" w:rsidRPr="005F53B9" w:rsidRDefault="005F53B9" w:rsidP="00841A16">
      <w:pPr>
        <w:spacing w:before="100" w:beforeAutospacing="1" w:after="100" w:afterAutospacing="1" w:line="240" w:lineRule="auto"/>
        <w:rPr>
          <w:rFonts w:ascii="Arial" w:eastAsia="Times New Roman" w:hAnsi="Arial" w:cs="Arial"/>
          <w:noProof/>
          <w:sz w:val="24"/>
          <w:szCs w:val="24"/>
          <w:lang w:eastAsia="es-VE"/>
        </w:rPr>
      </w:pPr>
      <w:r w:rsidRPr="005F53B9">
        <w:rPr>
          <w:rFonts w:ascii="Arial" w:eastAsia="Times New Roman" w:hAnsi="Arial" w:cs="Arial"/>
          <w:noProof/>
          <w:sz w:val="24"/>
          <w:szCs w:val="24"/>
          <w:lang w:eastAsia="es-VE"/>
        </w:rPr>
        <w:drawing>
          <wp:inline distT="0" distB="0" distL="0" distR="0" wp14:anchorId="0CCF9638" wp14:editId="12C2A927">
            <wp:extent cx="1905000" cy="2286000"/>
            <wp:effectExtent l="0" t="0" r="0" b="0"/>
            <wp:docPr id="70" name="Imagen 70" descr="Arqueando áspera, casi la mitad h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Arqueando áspera, casi la mitad hecho"/>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05000" cy="2286000"/>
                    </a:xfrm>
                    <a:prstGeom prst="rect">
                      <a:avLst/>
                    </a:prstGeom>
                    <a:noFill/>
                    <a:ln>
                      <a:noFill/>
                    </a:ln>
                  </pic:spPr>
                </pic:pic>
              </a:graphicData>
            </a:graphic>
          </wp:inline>
        </w:drawing>
      </w:r>
    </w:p>
    <w:p w:rsidR="005F53B9" w:rsidRDefault="005F53B9" w:rsidP="005F53B9">
      <w:pPr>
        <w:spacing w:before="100" w:beforeAutospacing="1" w:after="100" w:afterAutospacing="1" w:line="240" w:lineRule="auto"/>
        <w:rPr>
          <w:rFonts w:ascii="Arial" w:eastAsia="Times New Roman" w:hAnsi="Arial" w:cs="Arial"/>
          <w:sz w:val="24"/>
          <w:szCs w:val="24"/>
          <w:lang w:eastAsia="es-VE"/>
        </w:rPr>
      </w:pPr>
      <w:r w:rsidRPr="005F53B9">
        <w:rPr>
          <w:rFonts w:ascii="Arial" w:eastAsia="Times New Roman" w:hAnsi="Arial" w:cs="Arial"/>
          <w:noProof/>
          <w:sz w:val="24"/>
          <w:szCs w:val="24"/>
          <w:lang w:eastAsia="es-VE"/>
        </w:rPr>
        <w:lastRenderedPageBreak/>
        <w:drawing>
          <wp:inline distT="0" distB="0" distL="0" distR="0" wp14:anchorId="75FEDEFB" wp14:editId="4DBD335A">
            <wp:extent cx="2374900" cy="2273300"/>
            <wp:effectExtent l="0" t="0" r="6350" b="0"/>
            <wp:docPr id="71" name="Imagen 71" descr="Arqueando final comie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Arqueando final comienz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74900" cy="2273300"/>
                    </a:xfrm>
                    <a:prstGeom prst="rect">
                      <a:avLst/>
                    </a:prstGeom>
                    <a:noFill/>
                    <a:ln>
                      <a:noFill/>
                    </a:ln>
                  </pic:spPr>
                </pic:pic>
              </a:graphicData>
            </a:graphic>
          </wp:inline>
        </w:drawing>
      </w:r>
      <w:r>
        <w:rPr>
          <w:rFonts w:ascii="Arial" w:eastAsia="Times New Roman" w:hAnsi="Arial" w:cs="Arial"/>
          <w:noProof/>
          <w:sz w:val="24"/>
          <w:szCs w:val="24"/>
          <w:lang w:eastAsia="es-VE"/>
        </w:rPr>
        <w:t xml:space="preserve">           </w:t>
      </w:r>
      <w:r w:rsidRPr="005F53B9">
        <w:rPr>
          <w:rFonts w:ascii="Arial" w:eastAsia="Times New Roman" w:hAnsi="Arial" w:cs="Arial"/>
          <w:noProof/>
          <w:sz w:val="24"/>
          <w:szCs w:val="24"/>
          <w:lang w:eastAsia="es-VE"/>
        </w:rPr>
        <w:drawing>
          <wp:inline distT="0" distB="0" distL="0" distR="0" wp14:anchorId="6E67DA63" wp14:editId="2131E7E0">
            <wp:extent cx="1574800" cy="1193800"/>
            <wp:effectExtent l="0" t="0" r="6350" b="6350"/>
            <wp:docPr id="72" name="Imagen 72" descr="Fabricante de violines de thumb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abricante de violines de thumbplan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74800" cy="1193800"/>
                    </a:xfrm>
                    <a:prstGeom prst="rect">
                      <a:avLst/>
                    </a:prstGeom>
                    <a:noFill/>
                    <a:ln>
                      <a:noFill/>
                    </a:ln>
                  </pic:spPr>
                </pic:pic>
              </a:graphicData>
            </a:graphic>
          </wp:inline>
        </w:drawing>
      </w:r>
      <w:r w:rsidRPr="005F53B9">
        <w:rPr>
          <w:rFonts w:ascii="Arial" w:eastAsia="Times New Roman" w:hAnsi="Arial" w:cs="Arial"/>
          <w:sz w:val="24"/>
          <w:szCs w:val="24"/>
          <w:lang w:eastAsia="es-VE"/>
        </w:rPr>
        <w:br/>
      </w:r>
    </w:p>
    <w:p w:rsidR="005F53B9" w:rsidRPr="005F53B9" w:rsidRDefault="005F53B9" w:rsidP="005F53B9">
      <w:pPr>
        <w:spacing w:before="100" w:beforeAutospacing="1" w:after="100" w:afterAutospacing="1" w:line="240" w:lineRule="auto"/>
        <w:rPr>
          <w:rFonts w:ascii="Arial" w:eastAsia="Times New Roman" w:hAnsi="Arial" w:cs="Arial"/>
          <w:sz w:val="24"/>
          <w:szCs w:val="24"/>
          <w:lang w:eastAsia="es-VE"/>
        </w:rPr>
      </w:pPr>
      <w:r w:rsidRPr="005F53B9">
        <w:rPr>
          <w:rFonts w:ascii="Arial" w:eastAsia="Times New Roman" w:hAnsi="Arial" w:cs="Arial"/>
          <w:sz w:val="24"/>
          <w:szCs w:val="24"/>
          <w:lang w:eastAsia="es-VE"/>
        </w:rPr>
        <w:t>El arqueo bruto es completa. El arco se desarrolla más con pequeñas gubias y thumbplane un fabricante de violines minúsculo.</w:t>
      </w:r>
    </w:p>
    <w:p w:rsidR="005F53B9" w:rsidRPr="005F53B9" w:rsidRDefault="005F53B9" w:rsidP="005F53B9">
      <w:pPr>
        <w:spacing w:before="100" w:beforeAutospacing="1" w:after="100" w:afterAutospacing="1" w:line="240" w:lineRule="auto"/>
        <w:rPr>
          <w:rFonts w:ascii="Arial" w:eastAsia="Times New Roman" w:hAnsi="Arial" w:cs="Arial"/>
          <w:sz w:val="24"/>
          <w:szCs w:val="24"/>
          <w:lang w:eastAsia="es-VE"/>
        </w:rPr>
      </w:pPr>
      <w:r w:rsidRPr="005F53B9">
        <w:rPr>
          <w:rFonts w:ascii="Arial" w:eastAsia="Times New Roman" w:hAnsi="Arial" w:cs="Arial"/>
          <w:sz w:val="24"/>
          <w:szCs w:val="24"/>
          <w:lang w:eastAsia="es-VE"/>
        </w:rPr>
        <w:t>El thumbplane está hecho de latón y se lleva a cabo entre el pulgar y el índice. El filo curvo de la base de la hoja y la curva del plano permiten muy precisa la formación del arco.</w:t>
      </w:r>
    </w:p>
    <w:p w:rsidR="005F53B9" w:rsidRPr="005F53B9" w:rsidRDefault="005F53B9" w:rsidP="005F53B9">
      <w:pPr>
        <w:spacing w:after="0" w:line="240" w:lineRule="auto"/>
        <w:rPr>
          <w:rFonts w:ascii="Arial" w:eastAsia="Times New Roman" w:hAnsi="Arial" w:cs="Arial"/>
          <w:sz w:val="24"/>
          <w:szCs w:val="24"/>
          <w:lang w:eastAsia="es-VE"/>
        </w:rPr>
      </w:pPr>
      <w:r w:rsidRPr="005F53B9">
        <w:rPr>
          <w:rFonts w:ascii="Arial" w:eastAsia="Times New Roman" w:hAnsi="Arial" w:cs="Arial"/>
          <w:sz w:val="24"/>
          <w:szCs w:val="24"/>
          <w:lang w:eastAsia="es-VE"/>
        </w:rPr>
        <w:br w:type="textWrapping" w:clear="all"/>
      </w:r>
    </w:p>
    <w:p w:rsidR="005F53B9" w:rsidRDefault="005F53B9" w:rsidP="005F53B9">
      <w:pPr>
        <w:spacing w:before="100" w:beforeAutospacing="1" w:after="100" w:afterAutospacing="1" w:line="240" w:lineRule="auto"/>
        <w:rPr>
          <w:rFonts w:ascii="Arial" w:eastAsia="Times New Roman" w:hAnsi="Arial" w:cs="Arial"/>
          <w:sz w:val="24"/>
          <w:szCs w:val="24"/>
          <w:lang w:eastAsia="es-VE"/>
        </w:rPr>
      </w:pPr>
      <w:r w:rsidRPr="005F53B9">
        <w:rPr>
          <w:rFonts w:ascii="Arial" w:eastAsia="Times New Roman" w:hAnsi="Arial" w:cs="Arial"/>
          <w:noProof/>
          <w:sz w:val="24"/>
          <w:szCs w:val="24"/>
          <w:lang w:eastAsia="es-VE"/>
        </w:rPr>
        <w:drawing>
          <wp:inline distT="0" distB="0" distL="0" distR="0" wp14:anchorId="55DE72B9" wp14:editId="51E40942">
            <wp:extent cx="1905000" cy="1447800"/>
            <wp:effectExtent l="0" t="0" r="0" b="0"/>
            <wp:docPr id="73" name="Imagen 73" descr="Trabajar con el thumb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Trabajar con el thumbplan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05000" cy="1447800"/>
                    </a:xfrm>
                    <a:prstGeom prst="rect">
                      <a:avLst/>
                    </a:prstGeom>
                    <a:noFill/>
                    <a:ln>
                      <a:noFill/>
                    </a:ln>
                  </pic:spPr>
                </pic:pic>
              </a:graphicData>
            </a:graphic>
          </wp:inline>
        </w:drawing>
      </w:r>
      <w:r w:rsidRPr="005F53B9">
        <w:rPr>
          <w:rFonts w:ascii="Arial" w:eastAsia="Times New Roman" w:hAnsi="Arial" w:cs="Arial"/>
          <w:sz w:val="24"/>
          <w:szCs w:val="24"/>
          <w:lang w:eastAsia="es-VE"/>
        </w:rPr>
        <w:br/>
      </w:r>
    </w:p>
    <w:p w:rsidR="005F53B9" w:rsidRPr="005F53B9" w:rsidRDefault="005F53B9" w:rsidP="005F53B9">
      <w:pPr>
        <w:spacing w:before="100" w:beforeAutospacing="1" w:after="100" w:afterAutospacing="1" w:line="240" w:lineRule="auto"/>
        <w:rPr>
          <w:rFonts w:ascii="Arial" w:eastAsia="Times New Roman" w:hAnsi="Arial" w:cs="Arial"/>
          <w:sz w:val="24"/>
          <w:szCs w:val="24"/>
          <w:lang w:eastAsia="es-VE"/>
        </w:rPr>
      </w:pPr>
      <w:r w:rsidRPr="005F53B9">
        <w:rPr>
          <w:rFonts w:ascii="Arial" w:eastAsia="Times New Roman" w:hAnsi="Arial" w:cs="Arial"/>
          <w:sz w:val="24"/>
          <w:szCs w:val="24"/>
          <w:lang w:eastAsia="es-VE"/>
        </w:rPr>
        <w:t>Como avanza el trabajo con la thumbplane en el arco, las plantillas se utilizan para guiar la formación del instrumento.</w:t>
      </w:r>
    </w:p>
    <w:p w:rsidR="005F53B9" w:rsidRDefault="005F53B9" w:rsidP="005F53B9">
      <w:pPr>
        <w:spacing w:before="100" w:beforeAutospacing="1" w:after="100" w:afterAutospacing="1" w:line="240" w:lineRule="auto"/>
        <w:rPr>
          <w:rFonts w:ascii="Arial" w:eastAsia="Times New Roman" w:hAnsi="Arial" w:cs="Arial"/>
          <w:sz w:val="24"/>
          <w:szCs w:val="24"/>
          <w:lang w:eastAsia="es-VE"/>
        </w:rPr>
      </w:pPr>
      <w:r w:rsidRPr="005F53B9">
        <w:rPr>
          <w:rFonts w:ascii="Arial" w:eastAsia="Times New Roman" w:hAnsi="Arial" w:cs="Arial"/>
          <w:noProof/>
          <w:sz w:val="24"/>
          <w:szCs w:val="24"/>
          <w:lang w:eastAsia="es-VE"/>
        </w:rPr>
        <w:drawing>
          <wp:inline distT="0" distB="0" distL="0" distR="0" wp14:anchorId="3CCFB999" wp14:editId="080FEA38">
            <wp:extent cx="3327400" cy="1168400"/>
            <wp:effectExtent l="0" t="0" r="6350" b="0"/>
            <wp:docPr id="74" name="Imagen 74" descr="Plantilla de arco lar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Plantilla de arco largo"/>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27400" cy="1168400"/>
                    </a:xfrm>
                    <a:prstGeom prst="rect">
                      <a:avLst/>
                    </a:prstGeom>
                    <a:noFill/>
                    <a:ln>
                      <a:noFill/>
                    </a:ln>
                  </pic:spPr>
                </pic:pic>
              </a:graphicData>
            </a:graphic>
          </wp:inline>
        </w:drawing>
      </w:r>
      <w:r w:rsidRPr="005F53B9">
        <w:rPr>
          <w:rFonts w:ascii="Arial" w:eastAsia="Times New Roman" w:hAnsi="Arial" w:cs="Arial"/>
          <w:sz w:val="24"/>
          <w:szCs w:val="24"/>
          <w:lang w:eastAsia="es-VE"/>
        </w:rPr>
        <w:br/>
      </w:r>
    </w:p>
    <w:p w:rsidR="005F53B9" w:rsidRPr="005F53B9" w:rsidRDefault="005F53B9" w:rsidP="005F53B9">
      <w:pPr>
        <w:spacing w:before="100" w:beforeAutospacing="1" w:after="100" w:afterAutospacing="1" w:line="240" w:lineRule="auto"/>
        <w:rPr>
          <w:rFonts w:ascii="Arial" w:eastAsia="Times New Roman" w:hAnsi="Arial" w:cs="Arial"/>
          <w:sz w:val="24"/>
          <w:szCs w:val="24"/>
          <w:lang w:eastAsia="es-VE"/>
        </w:rPr>
      </w:pPr>
      <w:r w:rsidRPr="005F53B9">
        <w:rPr>
          <w:rFonts w:ascii="Arial" w:eastAsia="Times New Roman" w:hAnsi="Arial" w:cs="Arial"/>
          <w:sz w:val="24"/>
          <w:szCs w:val="24"/>
          <w:lang w:eastAsia="es-VE"/>
        </w:rPr>
        <w:lastRenderedPageBreak/>
        <w:t>La plantilla de arco largo se utiliza en el centro de la frente para establecer los contornos. Hay otra plantilla de arco largo de forma ligeramente diferente para la parte de atrás.</w:t>
      </w:r>
    </w:p>
    <w:p w:rsidR="005F53B9" w:rsidRDefault="005F53B9" w:rsidP="005F53B9">
      <w:pPr>
        <w:spacing w:before="100" w:beforeAutospacing="1" w:after="100" w:afterAutospacing="1" w:line="240" w:lineRule="auto"/>
        <w:rPr>
          <w:rFonts w:ascii="Arial" w:eastAsia="Times New Roman" w:hAnsi="Arial" w:cs="Arial"/>
          <w:sz w:val="24"/>
          <w:szCs w:val="24"/>
          <w:lang w:eastAsia="es-VE"/>
        </w:rPr>
      </w:pPr>
      <w:r w:rsidRPr="005F53B9">
        <w:rPr>
          <w:rFonts w:ascii="Arial" w:eastAsia="Times New Roman" w:hAnsi="Arial" w:cs="Arial"/>
          <w:noProof/>
          <w:sz w:val="24"/>
          <w:szCs w:val="24"/>
          <w:lang w:eastAsia="es-VE"/>
        </w:rPr>
        <w:drawing>
          <wp:inline distT="0" distB="0" distL="0" distR="0" wp14:anchorId="7A539D13" wp14:editId="74BDEC97">
            <wp:extent cx="2374900" cy="2260600"/>
            <wp:effectExtent l="0" t="0" r="6350" b="6350"/>
            <wp:docPr id="75" name="Imagen 75" descr="Cruz arco plant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ruz arco plantill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74900" cy="2260600"/>
                    </a:xfrm>
                    <a:prstGeom prst="rect">
                      <a:avLst/>
                    </a:prstGeom>
                    <a:noFill/>
                    <a:ln>
                      <a:noFill/>
                    </a:ln>
                  </pic:spPr>
                </pic:pic>
              </a:graphicData>
            </a:graphic>
          </wp:inline>
        </w:drawing>
      </w:r>
      <w:r w:rsidRPr="005F53B9">
        <w:rPr>
          <w:rFonts w:ascii="Arial" w:eastAsia="Times New Roman" w:hAnsi="Arial" w:cs="Arial"/>
          <w:sz w:val="24"/>
          <w:szCs w:val="24"/>
          <w:lang w:eastAsia="es-VE"/>
        </w:rPr>
        <w:br/>
      </w:r>
    </w:p>
    <w:p w:rsidR="005F53B9" w:rsidRPr="005F53B9" w:rsidRDefault="005F53B9" w:rsidP="005F53B9">
      <w:pPr>
        <w:spacing w:before="100" w:beforeAutospacing="1" w:after="100" w:afterAutospacing="1" w:line="240" w:lineRule="auto"/>
        <w:rPr>
          <w:rFonts w:ascii="Arial" w:eastAsia="Times New Roman" w:hAnsi="Arial" w:cs="Arial"/>
          <w:sz w:val="24"/>
          <w:szCs w:val="24"/>
          <w:lang w:eastAsia="es-VE"/>
        </w:rPr>
      </w:pPr>
      <w:r w:rsidRPr="005F53B9">
        <w:rPr>
          <w:rFonts w:ascii="Arial" w:eastAsia="Times New Roman" w:hAnsi="Arial" w:cs="Arial"/>
          <w:sz w:val="24"/>
          <w:szCs w:val="24"/>
          <w:lang w:eastAsia="es-VE"/>
        </w:rPr>
        <w:t>Aquí está uno de la serie de cinco plantillas para el arco transversal, que se utiliza en diferentes posiciones en el frente. La parte trasera tiene su propio conjunto de cinco plantillas de arco cruzado.</w:t>
      </w:r>
    </w:p>
    <w:p w:rsidR="005F53B9" w:rsidRPr="005F53B9" w:rsidRDefault="005F53B9" w:rsidP="005F53B9">
      <w:pPr>
        <w:spacing w:before="100" w:beforeAutospacing="1" w:after="100" w:afterAutospacing="1" w:line="240" w:lineRule="auto"/>
        <w:rPr>
          <w:rFonts w:ascii="Arial" w:eastAsia="Times New Roman" w:hAnsi="Arial" w:cs="Arial"/>
          <w:sz w:val="24"/>
          <w:szCs w:val="24"/>
          <w:lang w:eastAsia="es-VE"/>
        </w:rPr>
      </w:pPr>
      <w:r w:rsidRPr="005F53B9">
        <w:rPr>
          <w:rFonts w:ascii="Arial" w:eastAsia="Times New Roman" w:hAnsi="Arial" w:cs="Arial"/>
          <w:sz w:val="24"/>
          <w:szCs w:val="24"/>
          <w:lang w:eastAsia="es-VE"/>
        </w:rPr>
        <w:t>Derek hizo estas plantillas de madera fina, a partir de dibujos del modelo Stradivarius para este instrumento.</w:t>
      </w:r>
    </w:p>
    <w:p w:rsidR="005F53B9" w:rsidRPr="005F53B9" w:rsidRDefault="005F53B9" w:rsidP="005F53B9">
      <w:pPr>
        <w:spacing w:before="100" w:beforeAutospacing="1" w:after="100" w:afterAutospacing="1" w:line="240" w:lineRule="auto"/>
        <w:rPr>
          <w:rFonts w:ascii="Arial" w:eastAsia="Times New Roman" w:hAnsi="Arial" w:cs="Arial"/>
          <w:sz w:val="24"/>
          <w:szCs w:val="24"/>
          <w:lang w:eastAsia="es-VE"/>
        </w:rPr>
      </w:pPr>
      <w:r w:rsidRPr="005F53B9">
        <w:rPr>
          <w:rFonts w:ascii="Arial" w:eastAsia="Times New Roman" w:hAnsi="Arial" w:cs="Arial"/>
          <w:sz w:val="24"/>
          <w:szCs w:val="24"/>
          <w:lang w:eastAsia="es-VE"/>
        </w:rPr>
        <w:t>Con el esquema finalizado y el arco más o menos trabajado para las plantillas, esta etapa se ha completado. Más tarde, el filete se incrustaciones y los contornos del arco se terminará con un raspador. A continuación, el interior de la parte delantera y trasera se ahuecado.</w:t>
      </w:r>
    </w:p>
    <w:p w:rsidR="005F53B9" w:rsidRPr="005F53B9" w:rsidRDefault="005F53B9" w:rsidP="005F53B9">
      <w:pPr>
        <w:pStyle w:val="NormalWeb"/>
        <w:rPr>
          <w:rFonts w:ascii="Arial" w:hAnsi="Arial" w:cs="Arial"/>
        </w:rPr>
      </w:pPr>
      <w:r w:rsidRPr="005F53B9">
        <w:rPr>
          <w:rFonts w:ascii="Arial" w:hAnsi="Arial" w:cs="Arial"/>
        </w:rPr>
        <w:br w:type="textWrapping" w:clear="all"/>
      </w:r>
      <w:r w:rsidRPr="005F53B9">
        <w:rPr>
          <w:rFonts w:ascii="Arial" w:hAnsi="Arial" w:cs="Arial"/>
          <w:color w:val="000099"/>
          <w:sz w:val="30"/>
          <w:szCs w:val="30"/>
        </w:rPr>
        <w:t xml:space="preserve">Construcción de instrumentos </w:t>
      </w:r>
      <w:r w:rsidRPr="005F53B9">
        <w:rPr>
          <w:rFonts w:ascii="Arial" w:hAnsi="Arial" w:cs="Arial"/>
        </w:rPr>
        <w:br/>
      </w:r>
      <w:r w:rsidRPr="005F53B9">
        <w:rPr>
          <w:rFonts w:ascii="Arial" w:hAnsi="Arial" w:cs="Arial"/>
          <w:color w:val="000099"/>
          <w:sz w:val="27"/>
          <w:szCs w:val="27"/>
        </w:rPr>
        <w:t>Día 8 Preparación del bloque del cuello</w:t>
      </w:r>
    </w:p>
    <w:p w:rsidR="005F53B9" w:rsidRDefault="005F53B9" w:rsidP="005F53B9">
      <w:pPr>
        <w:spacing w:before="100" w:beforeAutospacing="1" w:after="100" w:afterAutospacing="1" w:line="240" w:lineRule="auto"/>
        <w:rPr>
          <w:rFonts w:ascii="Arial" w:eastAsia="Times New Roman" w:hAnsi="Arial" w:cs="Arial"/>
          <w:sz w:val="24"/>
          <w:szCs w:val="24"/>
          <w:lang w:eastAsia="es-VE"/>
        </w:rPr>
      </w:pPr>
      <w:r w:rsidRPr="005F53B9">
        <w:rPr>
          <w:rFonts w:ascii="Arial" w:eastAsia="Times New Roman" w:hAnsi="Arial" w:cs="Arial"/>
          <w:noProof/>
          <w:sz w:val="24"/>
          <w:szCs w:val="24"/>
          <w:lang w:eastAsia="es-VE"/>
        </w:rPr>
        <w:drawing>
          <wp:inline distT="0" distB="0" distL="0" distR="0" wp14:anchorId="55B24F22" wp14:editId="3492ADF5">
            <wp:extent cx="1905000" cy="1676400"/>
            <wp:effectExtent l="0" t="0" r="0" b="0"/>
            <wp:docPr id="77" name="Imagen 77" descr="Marcar la casilla de desplazamiento para pla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Marcar la casilla de desplazamiento para plaz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05000" cy="1676400"/>
                    </a:xfrm>
                    <a:prstGeom prst="rect">
                      <a:avLst/>
                    </a:prstGeom>
                    <a:noFill/>
                    <a:ln>
                      <a:noFill/>
                    </a:ln>
                  </pic:spPr>
                </pic:pic>
              </a:graphicData>
            </a:graphic>
          </wp:inline>
        </w:drawing>
      </w:r>
      <w:r w:rsidRPr="005F53B9">
        <w:rPr>
          <w:rFonts w:ascii="Arial" w:eastAsia="Times New Roman" w:hAnsi="Arial" w:cs="Arial"/>
          <w:sz w:val="24"/>
          <w:szCs w:val="24"/>
          <w:lang w:eastAsia="es-VE"/>
        </w:rPr>
        <w:br/>
      </w:r>
    </w:p>
    <w:p w:rsidR="005F53B9" w:rsidRPr="005F53B9" w:rsidRDefault="005F53B9" w:rsidP="005F53B9">
      <w:pPr>
        <w:spacing w:before="100" w:beforeAutospacing="1" w:after="100" w:afterAutospacing="1" w:line="240" w:lineRule="auto"/>
        <w:rPr>
          <w:rFonts w:ascii="Arial" w:eastAsia="Times New Roman" w:hAnsi="Arial" w:cs="Arial"/>
          <w:sz w:val="24"/>
          <w:szCs w:val="24"/>
          <w:lang w:eastAsia="es-VE"/>
        </w:rPr>
      </w:pPr>
      <w:r w:rsidRPr="005F53B9">
        <w:rPr>
          <w:rFonts w:ascii="Arial" w:eastAsia="Times New Roman" w:hAnsi="Arial" w:cs="Arial"/>
          <w:sz w:val="24"/>
          <w:szCs w:val="24"/>
          <w:lang w:eastAsia="es-VE"/>
        </w:rPr>
        <w:lastRenderedPageBreak/>
        <w:t>Hoy violín fabricante de Derek Roberts comienza a trabajar en el cuello y el desplazamiento del violín. Estos están hechos de un bloque sólido de madera de arce flameado.</w:t>
      </w:r>
    </w:p>
    <w:p w:rsidR="005F53B9" w:rsidRPr="005F53B9" w:rsidRDefault="005F53B9" w:rsidP="005F53B9">
      <w:pPr>
        <w:spacing w:before="100" w:beforeAutospacing="1" w:after="100" w:afterAutospacing="1" w:line="240" w:lineRule="auto"/>
        <w:rPr>
          <w:rFonts w:ascii="Arial" w:eastAsia="Times New Roman" w:hAnsi="Arial" w:cs="Arial"/>
          <w:sz w:val="24"/>
          <w:szCs w:val="24"/>
          <w:lang w:eastAsia="es-VE"/>
        </w:rPr>
      </w:pPr>
      <w:r w:rsidRPr="005F53B9">
        <w:rPr>
          <w:rFonts w:ascii="Arial" w:eastAsia="Times New Roman" w:hAnsi="Arial" w:cs="Arial"/>
          <w:sz w:val="24"/>
          <w:szCs w:val="24"/>
          <w:lang w:eastAsia="es-VE"/>
        </w:rPr>
        <w:t>En primer lugar el bloque debe ser cepillado cuadrado y con las dimensiones correctas. Aquí Derek comprueba el borde con un cuadrado.</w:t>
      </w:r>
      <w:r w:rsidRPr="005F53B9">
        <w:rPr>
          <w:rFonts w:ascii="Arial" w:eastAsia="Times New Roman" w:hAnsi="Arial" w:cs="Arial"/>
          <w:sz w:val="24"/>
          <w:szCs w:val="24"/>
          <w:lang w:eastAsia="es-VE"/>
        </w:rPr>
        <w:br w:type="textWrapping" w:clear="all"/>
      </w:r>
    </w:p>
    <w:p w:rsidR="005F53B9" w:rsidRDefault="005F53B9" w:rsidP="005F53B9">
      <w:pPr>
        <w:spacing w:before="100" w:beforeAutospacing="1" w:after="100" w:afterAutospacing="1" w:line="240" w:lineRule="auto"/>
        <w:rPr>
          <w:rFonts w:ascii="Arial" w:eastAsia="Times New Roman" w:hAnsi="Arial" w:cs="Arial"/>
          <w:sz w:val="24"/>
          <w:szCs w:val="24"/>
          <w:lang w:eastAsia="es-VE"/>
        </w:rPr>
      </w:pPr>
      <w:r w:rsidRPr="005F53B9">
        <w:rPr>
          <w:rFonts w:ascii="Arial" w:eastAsia="Times New Roman" w:hAnsi="Arial" w:cs="Arial"/>
          <w:noProof/>
          <w:sz w:val="24"/>
          <w:szCs w:val="24"/>
          <w:lang w:eastAsia="es-VE"/>
        </w:rPr>
        <w:drawing>
          <wp:inline distT="0" distB="0" distL="0" distR="0" wp14:anchorId="7A286B57" wp14:editId="7BAAD28D">
            <wp:extent cx="2374900" cy="1371600"/>
            <wp:effectExtent l="0" t="0" r="6350" b="0"/>
            <wp:docPr id="78" name="Imagen 78" descr="Marcar esquema de desplaz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Marcar esquema de desplazamiento"/>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374900" cy="1371600"/>
                    </a:xfrm>
                    <a:prstGeom prst="rect">
                      <a:avLst/>
                    </a:prstGeom>
                    <a:noFill/>
                    <a:ln>
                      <a:noFill/>
                    </a:ln>
                  </pic:spPr>
                </pic:pic>
              </a:graphicData>
            </a:graphic>
          </wp:inline>
        </w:drawing>
      </w:r>
      <w:r w:rsidRPr="005F53B9">
        <w:rPr>
          <w:rFonts w:ascii="Arial" w:eastAsia="Times New Roman" w:hAnsi="Arial" w:cs="Arial"/>
          <w:sz w:val="24"/>
          <w:szCs w:val="24"/>
          <w:lang w:eastAsia="es-VE"/>
        </w:rPr>
        <w:br/>
      </w:r>
    </w:p>
    <w:p w:rsidR="005F53B9" w:rsidRPr="005F53B9" w:rsidRDefault="005F53B9" w:rsidP="005F53B9">
      <w:pPr>
        <w:spacing w:before="100" w:beforeAutospacing="1" w:after="100" w:afterAutospacing="1" w:line="240" w:lineRule="auto"/>
        <w:rPr>
          <w:rFonts w:ascii="Arial" w:eastAsia="Times New Roman" w:hAnsi="Arial" w:cs="Arial"/>
          <w:sz w:val="24"/>
          <w:szCs w:val="24"/>
          <w:lang w:eastAsia="es-VE"/>
        </w:rPr>
      </w:pPr>
      <w:r w:rsidRPr="005F53B9">
        <w:rPr>
          <w:rFonts w:ascii="Arial" w:eastAsia="Times New Roman" w:hAnsi="Arial" w:cs="Arial"/>
          <w:sz w:val="24"/>
          <w:szCs w:val="24"/>
          <w:lang w:eastAsia="es-VE"/>
        </w:rPr>
        <w:t>Una plantilla se utiliza para el cuello y el contorno de desplazamiento, que está marcado en la madera con un punzón.</w:t>
      </w:r>
    </w:p>
    <w:p w:rsidR="005F53B9" w:rsidRDefault="005F53B9" w:rsidP="005F53B9">
      <w:pPr>
        <w:spacing w:before="100" w:beforeAutospacing="1" w:after="100" w:afterAutospacing="1" w:line="240" w:lineRule="auto"/>
        <w:rPr>
          <w:rFonts w:ascii="Arial" w:eastAsia="Times New Roman" w:hAnsi="Arial" w:cs="Arial"/>
          <w:sz w:val="24"/>
          <w:szCs w:val="24"/>
          <w:lang w:eastAsia="es-VE"/>
        </w:rPr>
      </w:pPr>
      <w:r w:rsidRPr="005F53B9">
        <w:rPr>
          <w:rFonts w:ascii="Arial" w:eastAsia="Times New Roman" w:hAnsi="Arial" w:cs="Arial"/>
          <w:noProof/>
          <w:sz w:val="24"/>
          <w:szCs w:val="24"/>
          <w:lang w:eastAsia="es-VE"/>
        </w:rPr>
        <w:drawing>
          <wp:inline distT="0" distB="0" distL="0" distR="0" wp14:anchorId="635C656E" wp14:editId="6AAC10B0">
            <wp:extent cx="1435100" cy="2463800"/>
            <wp:effectExtent l="0" t="0" r="0" b="0"/>
            <wp:docPr id="79" name="Imagen 79" descr="Vio el desplaz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Vio el desplazamiento"/>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435100" cy="2463800"/>
                    </a:xfrm>
                    <a:prstGeom prst="rect">
                      <a:avLst/>
                    </a:prstGeom>
                    <a:noFill/>
                    <a:ln>
                      <a:noFill/>
                    </a:ln>
                  </pic:spPr>
                </pic:pic>
              </a:graphicData>
            </a:graphic>
          </wp:inline>
        </w:drawing>
      </w:r>
      <w:r>
        <w:rPr>
          <w:rFonts w:ascii="Arial" w:eastAsia="Times New Roman" w:hAnsi="Arial" w:cs="Arial"/>
          <w:noProof/>
          <w:sz w:val="24"/>
          <w:szCs w:val="24"/>
          <w:lang w:eastAsia="es-VE"/>
        </w:rPr>
        <w:t xml:space="preserve">             </w:t>
      </w:r>
      <w:r w:rsidRPr="005F53B9">
        <w:rPr>
          <w:rFonts w:ascii="Arial" w:eastAsia="Times New Roman" w:hAnsi="Arial" w:cs="Arial"/>
          <w:noProof/>
          <w:sz w:val="24"/>
          <w:szCs w:val="24"/>
          <w:lang w:eastAsia="es-VE"/>
        </w:rPr>
        <w:drawing>
          <wp:inline distT="0" distB="0" distL="0" distR="0" wp14:anchorId="66092712" wp14:editId="082CD667">
            <wp:extent cx="2374900" cy="1854200"/>
            <wp:effectExtent l="0" t="0" r="6350" b="0"/>
            <wp:docPr id="80" name="Imagen 80" descr="Suavizar el contorno de desplaz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Suavizar el contorno de desplazamiento"/>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374900" cy="1854200"/>
                    </a:xfrm>
                    <a:prstGeom prst="rect">
                      <a:avLst/>
                    </a:prstGeom>
                    <a:noFill/>
                    <a:ln>
                      <a:noFill/>
                    </a:ln>
                  </pic:spPr>
                </pic:pic>
              </a:graphicData>
            </a:graphic>
          </wp:inline>
        </w:drawing>
      </w:r>
      <w:r w:rsidRPr="005F53B9">
        <w:rPr>
          <w:rFonts w:ascii="Arial" w:eastAsia="Times New Roman" w:hAnsi="Arial" w:cs="Arial"/>
          <w:sz w:val="24"/>
          <w:szCs w:val="24"/>
          <w:lang w:eastAsia="es-VE"/>
        </w:rPr>
        <w:br/>
      </w:r>
    </w:p>
    <w:p w:rsidR="005F53B9" w:rsidRPr="005F53B9" w:rsidRDefault="005F53B9" w:rsidP="005F53B9">
      <w:pPr>
        <w:spacing w:before="100" w:beforeAutospacing="1" w:after="100" w:afterAutospacing="1" w:line="240" w:lineRule="auto"/>
        <w:rPr>
          <w:rFonts w:ascii="Arial" w:eastAsia="Times New Roman" w:hAnsi="Arial" w:cs="Arial"/>
          <w:sz w:val="24"/>
          <w:szCs w:val="24"/>
          <w:lang w:eastAsia="es-VE"/>
        </w:rPr>
      </w:pPr>
      <w:r w:rsidRPr="005F53B9">
        <w:rPr>
          <w:rFonts w:ascii="Arial" w:eastAsia="Times New Roman" w:hAnsi="Arial" w:cs="Arial"/>
          <w:sz w:val="24"/>
          <w:szCs w:val="24"/>
          <w:lang w:eastAsia="es-VE"/>
        </w:rPr>
        <w:t>Derek utiliza una sierra de calar para ver más o menos el esquema. A continuación, varias herramientas se utilizan para trabajar hasta el contorno y la forma del perfil inicial del desplazamiento.</w:t>
      </w:r>
    </w:p>
    <w:p w:rsidR="005F53B9" w:rsidRPr="005F53B9" w:rsidRDefault="005F53B9" w:rsidP="005F53B9">
      <w:pPr>
        <w:spacing w:before="100" w:beforeAutospacing="1" w:after="100" w:afterAutospacing="1" w:line="240" w:lineRule="auto"/>
        <w:rPr>
          <w:rFonts w:ascii="Arial" w:eastAsia="Times New Roman" w:hAnsi="Arial" w:cs="Arial"/>
          <w:sz w:val="24"/>
          <w:szCs w:val="24"/>
          <w:lang w:eastAsia="es-VE"/>
        </w:rPr>
      </w:pPr>
      <w:r w:rsidRPr="005F53B9">
        <w:rPr>
          <w:rFonts w:ascii="Arial" w:eastAsia="Times New Roman" w:hAnsi="Arial" w:cs="Arial"/>
          <w:noProof/>
          <w:sz w:val="24"/>
          <w:szCs w:val="24"/>
          <w:lang w:eastAsia="es-VE"/>
        </w:rPr>
        <w:lastRenderedPageBreak/>
        <w:drawing>
          <wp:inline distT="0" distB="0" distL="0" distR="0" wp14:anchorId="3B29E05F" wp14:editId="509163C5">
            <wp:extent cx="2374900" cy="1320800"/>
            <wp:effectExtent l="0" t="0" r="6350" b="0"/>
            <wp:docPr id="81" name="Imagen 81" descr="Archivo del desplaz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Archivo del desplazamiento"/>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374900" cy="1320800"/>
                    </a:xfrm>
                    <a:prstGeom prst="rect">
                      <a:avLst/>
                    </a:prstGeom>
                    <a:noFill/>
                    <a:ln>
                      <a:noFill/>
                    </a:ln>
                  </pic:spPr>
                </pic:pic>
              </a:graphicData>
            </a:graphic>
          </wp:inline>
        </w:drawing>
      </w:r>
    </w:p>
    <w:p w:rsidR="005F53B9" w:rsidRPr="005F53B9" w:rsidRDefault="005F53B9" w:rsidP="005F53B9">
      <w:pPr>
        <w:spacing w:before="100" w:beforeAutospacing="1" w:after="100" w:afterAutospacing="1" w:line="240" w:lineRule="auto"/>
        <w:rPr>
          <w:rFonts w:ascii="Arial" w:eastAsia="Times New Roman" w:hAnsi="Arial" w:cs="Arial"/>
          <w:sz w:val="24"/>
          <w:szCs w:val="24"/>
          <w:lang w:eastAsia="es-VE"/>
        </w:rPr>
      </w:pPr>
      <w:r w:rsidRPr="005F53B9">
        <w:rPr>
          <w:rFonts w:ascii="Arial" w:eastAsia="Times New Roman" w:hAnsi="Arial" w:cs="Arial"/>
          <w:sz w:val="24"/>
          <w:szCs w:val="24"/>
          <w:lang w:eastAsia="es-VE"/>
        </w:rPr>
        <w:t>Derek utiliza un formón en la parte posterior del clavijero y un archivo en la cabeza del desplazamiento.</w:t>
      </w:r>
    </w:p>
    <w:p w:rsidR="005F53B9" w:rsidRDefault="005F53B9" w:rsidP="005F53B9">
      <w:pPr>
        <w:spacing w:before="100" w:beforeAutospacing="1" w:after="100" w:afterAutospacing="1" w:line="240" w:lineRule="auto"/>
        <w:rPr>
          <w:rFonts w:ascii="Arial" w:eastAsia="Times New Roman" w:hAnsi="Arial" w:cs="Arial"/>
          <w:sz w:val="24"/>
          <w:szCs w:val="24"/>
          <w:lang w:eastAsia="es-VE"/>
        </w:rPr>
      </w:pPr>
      <w:r w:rsidRPr="005F53B9">
        <w:rPr>
          <w:rFonts w:ascii="Arial" w:eastAsia="Times New Roman" w:hAnsi="Arial" w:cs="Arial"/>
          <w:noProof/>
          <w:sz w:val="24"/>
          <w:szCs w:val="24"/>
          <w:lang w:eastAsia="es-VE"/>
        </w:rPr>
        <w:drawing>
          <wp:inline distT="0" distB="0" distL="0" distR="0" wp14:anchorId="74AD4C70" wp14:editId="375A56A7">
            <wp:extent cx="1905000" cy="2425700"/>
            <wp:effectExtent l="0" t="0" r="0" b="0"/>
            <wp:docPr id="82" name="Imagen 82" descr="http://www.violins.demon.co.uk/making/markscrol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www.violins.demon.co.uk/making/markscroll2.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05000" cy="2425700"/>
                    </a:xfrm>
                    <a:prstGeom prst="rect">
                      <a:avLst/>
                    </a:prstGeom>
                    <a:noFill/>
                    <a:ln>
                      <a:noFill/>
                    </a:ln>
                  </pic:spPr>
                </pic:pic>
              </a:graphicData>
            </a:graphic>
          </wp:inline>
        </w:drawing>
      </w:r>
      <w:r w:rsidRPr="005F53B9">
        <w:rPr>
          <w:rFonts w:ascii="Arial" w:eastAsia="Times New Roman" w:hAnsi="Arial" w:cs="Arial"/>
          <w:sz w:val="24"/>
          <w:szCs w:val="24"/>
          <w:lang w:eastAsia="es-VE"/>
        </w:rPr>
        <w:br/>
      </w:r>
    </w:p>
    <w:p w:rsidR="005F53B9" w:rsidRPr="005F53B9" w:rsidRDefault="005F53B9" w:rsidP="005F53B9">
      <w:pPr>
        <w:spacing w:before="100" w:beforeAutospacing="1" w:after="100" w:afterAutospacing="1" w:line="240" w:lineRule="auto"/>
        <w:rPr>
          <w:rFonts w:ascii="Arial" w:eastAsia="Times New Roman" w:hAnsi="Arial" w:cs="Arial"/>
          <w:sz w:val="24"/>
          <w:szCs w:val="24"/>
          <w:lang w:eastAsia="es-VE"/>
        </w:rPr>
      </w:pPr>
      <w:r w:rsidRPr="005F53B9">
        <w:rPr>
          <w:rFonts w:ascii="Arial" w:eastAsia="Times New Roman" w:hAnsi="Arial" w:cs="Arial"/>
          <w:sz w:val="24"/>
          <w:szCs w:val="24"/>
          <w:lang w:eastAsia="es-VE"/>
        </w:rPr>
        <w:t>Ahora, la forma final de la parte posterior del clavijero está marcado. Las líneas marcadas se utilizará en la próxima etapa para guiar a la eliminación de residuos de madera.</w:t>
      </w:r>
      <w:r w:rsidRPr="005F53B9">
        <w:rPr>
          <w:rFonts w:ascii="Arial" w:eastAsia="Times New Roman" w:hAnsi="Arial" w:cs="Arial"/>
          <w:sz w:val="24"/>
          <w:szCs w:val="24"/>
          <w:lang w:eastAsia="es-VE"/>
        </w:rPr>
        <w:br w:type="textWrapping" w:clear="all"/>
      </w:r>
    </w:p>
    <w:p w:rsidR="005F53B9" w:rsidRDefault="005F53B9" w:rsidP="005F53B9">
      <w:pPr>
        <w:spacing w:before="100" w:beforeAutospacing="1" w:after="100" w:afterAutospacing="1" w:line="240" w:lineRule="auto"/>
        <w:rPr>
          <w:rFonts w:ascii="Arial" w:eastAsia="Times New Roman" w:hAnsi="Arial" w:cs="Arial"/>
          <w:sz w:val="24"/>
          <w:szCs w:val="24"/>
          <w:lang w:eastAsia="es-VE"/>
        </w:rPr>
      </w:pPr>
      <w:r w:rsidRPr="005F53B9">
        <w:rPr>
          <w:rFonts w:ascii="Arial" w:eastAsia="Times New Roman" w:hAnsi="Arial" w:cs="Arial"/>
          <w:noProof/>
          <w:sz w:val="24"/>
          <w:szCs w:val="24"/>
          <w:lang w:eastAsia="es-VE"/>
        </w:rPr>
        <w:drawing>
          <wp:inline distT="0" distB="0" distL="0" distR="0" wp14:anchorId="072B694D" wp14:editId="27736C91">
            <wp:extent cx="2374900" cy="1739900"/>
            <wp:effectExtent l="0" t="0" r="6350" b="0"/>
            <wp:docPr id="83" name="Imagen 83" descr="http://www.violins.demon.co.uk/making/drillpegh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www.violins.demon.co.uk/making/drillpegholes.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374900" cy="1739900"/>
                    </a:xfrm>
                    <a:prstGeom prst="rect">
                      <a:avLst/>
                    </a:prstGeom>
                    <a:noFill/>
                    <a:ln>
                      <a:noFill/>
                    </a:ln>
                  </pic:spPr>
                </pic:pic>
              </a:graphicData>
            </a:graphic>
          </wp:inline>
        </w:drawing>
      </w:r>
      <w:r w:rsidRPr="005F53B9">
        <w:rPr>
          <w:rFonts w:ascii="Arial" w:eastAsia="Times New Roman" w:hAnsi="Arial" w:cs="Arial"/>
          <w:sz w:val="24"/>
          <w:szCs w:val="24"/>
          <w:lang w:eastAsia="es-VE"/>
        </w:rPr>
        <w:br/>
      </w:r>
    </w:p>
    <w:p w:rsidR="001B5BB5" w:rsidRDefault="005F53B9" w:rsidP="005F53B9">
      <w:pPr>
        <w:spacing w:before="100" w:beforeAutospacing="1" w:after="100" w:afterAutospacing="1" w:line="240" w:lineRule="auto"/>
        <w:rPr>
          <w:rFonts w:ascii="Arial" w:eastAsia="Times New Roman" w:hAnsi="Arial" w:cs="Arial"/>
          <w:sz w:val="24"/>
          <w:szCs w:val="24"/>
          <w:lang w:eastAsia="es-VE"/>
        </w:rPr>
      </w:pPr>
      <w:r w:rsidRPr="005F53B9">
        <w:rPr>
          <w:rFonts w:ascii="Arial" w:eastAsia="Times New Roman" w:hAnsi="Arial" w:cs="Arial"/>
          <w:sz w:val="24"/>
          <w:szCs w:val="24"/>
          <w:lang w:eastAsia="es-VE"/>
        </w:rPr>
        <w:lastRenderedPageBreak/>
        <w:t>Los cuatro pegholes se perforan. Más tarde, en el pegholes será ampliada y una puesta a punto de corte con una fresa.</w:t>
      </w:r>
      <w:r w:rsidRPr="005F53B9">
        <w:rPr>
          <w:rFonts w:ascii="Arial" w:eastAsia="Times New Roman" w:hAnsi="Arial" w:cs="Arial"/>
          <w:sz w:val="24"/>
          <w:szCs w:val="24"/>
          <w:lang w:eastAsia="es-VE"/>
        </w:rPr>
        <w:br w:type="textWrapping" w:clear="all"/>
      </w:r>
    </w:p>
    <w:p w:rsidR="005F53B9" w:rsidRPr="005F53B9" w:rsidRDefault="005F53B9" w:rsidP="005F53B9">
      <w:pPr>
        <w:spacing w:before="100" w:beforeAutospacing="1" w:after="100" w:afterAutospacing="1" w:line="240" w:lineRule="auto"/>
        <w:rPr>
          <w:rFonts w:ascii="Arial" w:eastAsia="Times New Roman" w:hAnsi="Arial" w:cs="Arial"/>
          <w:sz w:val="24"/>
          <w:szCs w:val="24"/>
          <w:lang w:eastAsia="es-VE"/>
        </w:rPr>
      </w:pPr>
      <w:r w:rsidRPr="005F53B9">
        <w:rPr>
          <w:rFonts w:ascii="Arial" w:eastAsia="Times New Roman" w:hAnsi="Arial" w:cs="Arial"/>
          <w:color w:val="000099"/>
          <w:sz w:val="30"/>
          <w:szCs w:val="30"/>
          <w:lang w:eastAsia="es-VE"/>
        </w:rPr>
        <w:t xml:space="preserve">Construcción de instrumentos </w:t>
      </w:r>
      <w:r w:rsidRPr="005F53B9">
        <w:rPr>
          <w:rFonts w:ascii="Arial" w:eastAsia="Times New Roman" w:hAnsi="Arial" w:cs="Arial"/>
          <w:sz w:val="24"/>
          <w:szCs w:val="24"/>
          <w:lang w:eastAsia="es-VE"/>
        </w:rPr>
        <w:br/>
      </w:r>
      <w:r w:rsidRPr="005F53B9">
        <w:rPr>
          <w:rFonts w:ascii="Arial" w:eastAsia="Times New Roman" w:hAnsi="Arial" w:cs="Arial"/>
          <w:color w:val="000099"/>
          <w:sz w:val="27"/>
          <w:szCs w:val="27"/>
          <w:lang w:eastAsia="es-VE"/>
        </w:rPr>
        <w:t>Día 9 talla del desplazamiento</w:t>
      </w: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3105"/>
        <w:gridCol w:w="5895"/>
      </w:tblGrid>
      <w:tr w:rsidR="005F53B9" w:rsidRPr="005F53B9" w:rsidTr="005F53B9">
        <w:trPr>
          <w:tblCellSpacing w:w="15" w:type="dxa"/>
          <w:jc w:val="center"/>
        </w:trPr>
        <w:tc>
          <w:tcPr>
            <w:tcW w:w="0" w:type="auto"/>
            <w:vAlign w:val="center"/>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noProof/>
                <w:sz w:val="24"/>
                <w:szCs w:val="24"/>
                <w:lang w:eastAsia="es-VE"/>
              </w:rPr>
              <w:drawing>
                <wp:inline distT="0" distB="0" distL="0" distR="0" wp14:anchorId="6925C862" wp14:editId="69854897">
                  <wp:extent cx="1905000" cy="1651000"/>
                  <wp:effectExtent l="0" t="0" r="0" b="6350"/>
                  <wp:docPr id="85" name="Imagen 85" descr="http://www.violins.demon.co.uk/making/sawscrol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www.violins.demon.co.uk/making/sawscroll3.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5000" cy="1651000"/>
                          </a:xfrm>
                          <a:prstGeom prst="rect">
                            <a:avLst/>
                          </a:prstGeom>
                          <a:noFill/>
                          <a:ln>
                            <a:noFill/>
                          </a:ln>
                        </pic:spPr>
                      </pic:pic>
                    </a:graphicData>
                  </a:graphic>
                </wp:inline>
              </w:drawing>
            </w:r>
          </w:p>
        </w:tc>
        <w:tc>
          <w:tcPr>
            <w:tcW w:w="0" w:type="auto"/>
            <w:vAlign w:val="center"/>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sz w:val="24"/>
                <w:szCs w:val="24"/>
                <w:lang w:eastAsia="es-VE"/>
              </w:rPr>
              <w:t xml:space="preserve">Hoy violín fabricante de Derek Roberts talla del desplazamiento del bloque de cuello que se preparó en la </w:t>
            </w:r>
            <w:hyperlink r:id="rId98" w:history="1">
              <w:r w:rsidRPr="005F53B9">
                <w:rPr>
                  <w:rFonts w:ascii="Arial" w:eastAsia="Times New Roman" w:hAnsi="Arial" w:cs="Arial"/>
                  <w:color w:val="0000FF"/>
                  <w:sz w:val="24"/>
                  <w:szCs w:val="24"/>
                  <w:u w:val="single"/>
                  <w:lang w:eastAsia="es-VE"/>
                </w:rPr>
                <w:t>etapa anterior</w:t>
              </w:r>
            </w:hyperlink>
            <w:r w:rsidRPr="005F53B9">
              <w:rPr>
                <w:rFonts w:ascii="Arial" w:eastAsia="Times New Roman" w:hAnsi="Arial" w:cs="Arial"/>
                <w:sz w:val="24"/>
                <w:szCs w:val="24"/>
                <w:lang w:eastAsia="es-VE"/>
              </w:rPr>
              <w:t xml:space="preserve"> . </w:t>
            </w:r>
          </w:p>
          <w:p w:rsidR="005F53B9" w:rsidRPr="005F53B9" w:rsidRDefault="005F53B9" w:rsidP="005F53B9">
            <w:pPr>
              <w:spacing w:before="100" w:beforeAutospacing="1" w:after="100" w:afterAutospacing="1" w:line="240" w:lineRule="auto"/>
              <w:jc w:val="center"/>
              <w:rPr>
                <w:rFonts w:ascii="Arial" w:eastAsia="Times New Roman" w:hAnsi="Arial" w:cs="Arial"/>
                <w:sz w:val="24"/>
                <w:szCs w:val="24"/>
                <w:lang w:eastAsia="es-VE"/>
              </w:rPr>
            </w:pPr>
            <w:r w:rsidRPr="005F53B9">
              <w:rPr>
                <w:rFonts w:ascii="Arial" w:eastAsia="Times New Roman" w:hAnsi="Arial" w:cs="Arial"/>
                <w:sz w:val="24"/>
                <w:szCs w:val="24"/>
                <w:lang w:eastAsia="es-VE"/>
              </w:rPr>
              <w:t>La parte posterior del clavijero de desplazamiento y han sido cuidadosamente trazado.</w:t>
            </w:r>
          </w:p>
        </w:tc>
      </w:tr>
    </w:tbl>
    <w:p w:rsidR="005F53B9" w:rsidRPr="005F53B9" w:rsidRDefault="005F53B9" w:rsidP="005F53B9">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5145"/>
        <w:gridCol w:w="3855"/>
      </w:tblGrid>
      <w:tr w:rsidR="005F53B9" w:rsidRPr="005F53B9" w:rsidTr="005F53B9">
        <w:trPr>
          <w:tblCellSpacing w:w="15" w:type="dxa"/>
          <w:jc w:val="center"/>
        </w:trPr>
        <w:tc>
          <w:tcPr>
            <w:tcW w:w="0" w:type="auto"/>
            <w:vAlign w:val="center"/>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sz w:val="24"/>
                <w:szCs w:val="24"/>
                <w:lang w:eastAsia="es-VE"/>
              </w:rPr>
              <w:t xml:space="preserve">Derek utiliza las líneas marcadas como guías para los cortes de sierra en los lados del clavijero y en la parte posterior y los lados de la cabeza de desplazamiento. Estos cortes deben hacerse con cuidado, para evitar cortar la madera en exceso y dejar marcas </w:t>
            </w:r>
            <w:proofErr w:type="gramStart"/>
            <w:r w:rsidRPr="005F53B9">
              <w:rPr>
                <w:rFonts w:ascii="Arial" w:eastAsia="Times New Roman" w:hAnsi="Arial" w:cs="Arial"/>
                <w:sz w:val="24"/>
                <w:szCs w:val="24"/>
                <w:lang w:eastAsia="es-VE"/>
              </w:rPr>
              <w:t>vieron</w:t>
            </w:r>
            <w:proofErr w:type="gramEnd"/>
            <w:r w:rsidRPr="005F53B9">
              <w:rPr>
                <w:rFonts w:ascii="Arial" w:eastAsia="Times New Roman" w:hAnsi="Arial" w:cs="Arial"/>
                <w:sz w:val="24"/>
                <w:szCs w:val="24"/>
                <w:lang w:eastAsia="es-VE"/>
              </w:rPr>
              <w:t xml:space="preserve"> en el libro terminado.</w:t>
            </w:r>
          </w:p>
        </w:tc>
        <w:tc>
          <w:tcPr>
            <w:tcW w:w="0" w:type="auto"/>
            <w:vAlign w:val="center"/>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noProof/>
                <w:sz w:val="24"/>
                <w:szCs w:val="24"/>
                <w:lang w:eastAsia="es-VE"/>
              </w:rPr>
              <w:drawing>
                <wp:inline distT="0" distB="0" distL="0" distR="0" wp14:anchorId="078AD3EB" wp14:editId="73F09418">
                  <wp:extent cx="2374900" cy="1727200"/>
                  <wp:effectExtent l="0" t="0" r="6350" b="6350"/>
                  <wp:docPr id="86" name="Imagen 86" descr="http://www.violins.demon.co.uk/making/sawscrol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www.violins.demon.co.uk/making/sawscroll4.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374900" cy="1727200"/>
                          </a:xfrm>
                          <a:prstGeom prst="rect">
                            <a:avLst/>
                          </a:prstGeom>
                          <a:noFill/>
                          <a:ln>
                            <a:noFill/>
                          </a:ln>
                        </pic:spPr>
                      </pic:pic>
                    </a:graphicData>
                  </a:graphic>
                </wp:inline>
              </w:drawing>
            </w:r>
          </w:p>
        </w:tc>
      </w:tr>
    </w:tbl>
    <w:p w:rsidR="005F53B9" w:rsidRPr="005F53B9" w:rsidRDefault="005F53B9" w:rsidP="005F53B9">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2365"/>
        <w:gridCol w:w="2780"/>
        <w:gridCol w:w="3855"/>
      </w:tblGrid>
      <w:tr w:rsidR="005F53B9" w:rsidRPr="005F53B9" w:rsidTr="005F53B9">
        <w:trPr>
          <w:tblCellSpacing w:w="15" w:type="dxa"/>
          <w:jc w:val="center"/>
        </w:trPr>
        <w:tc>
          <w:tcPr>
            <w:tcW w:w="0" w:type="auto"/>
            <w:vAlign w:val="center"/>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noProof/>
                <w:sz w:val="24"/>
                <w:szCs w:val="24"/>
                <w:lang w:eastAsia="es-VE"/>
              </w:rPr>
              <w:drawing>
                <wp:inline distT="0" distB="0" distL="0" distR="0" wp14:anchorId="58E5CCDF" wp14:editId="02F177DC">
                  <wp:extent cx="1435100" cy="2806700"/>
                  <wp:effectExtent l="0" t="0" r="0" b="0"/>
                  <wp:docPr id="87" name="Imagen 87" descr="http://www.violins.demon.co.uk/making/sawcu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www.violins.demon.co.uk/making/sawcuts2.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35100" cy="2806700"/>
                          </a:xfrm>
                          <a:prstGeom prst="rect">
                            <a:avLst/>
                          </a:prstGeom>
                          <a:noFill/>
                          <a:ln>
                            <a:noFill/>
                          </a:ln>
                        </pic:spPr>
                      </pic:pic>
                    </a:graphicData>
                  </a:graphic>
                </wp:inline>
              </w:drawing>
            </w:r>
          </w:p>
        </w:tc>
        <w:tc>
          <w:tcPr>
            <w:tcW w:w="0" w:type="auto"/>
            <w:vAlign w:val="center"/>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sz w:val="24"/>
                <w:szCs w:val="24"/>
                <w:lang w:eastAsia="es-VE"/>
              </w:rPr>
              <w:t>El sawcuts (izquierda) permite que la madera de desecho fuera de las líneas marcadas para ser retirados con mayor facilidad. En primer lugar sierras Derek fuera un poco de madera a cada lado de la cabeza del desplazamiento.</w:t>
            </w:r>
          </w:p>
        </w:tc>
        <w:tc>
          <w:tcPr>
            <w:tcW w:w="0" w:type="auto"/>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noProof/>
                <w:sz w:val="24"/>
                <w:szCs w:val="24"/>
                <w:lang w:eastAsia="es-VE"/>
              </w:rPr>
              <w:drawing>
                <wp:inline distT="0" distB="0" distL="0" distR="0" wp14:anchorId="78C0B519" wp14:editId="13F07948">
                  <wp:extent cx="2374900" cy="2247900"/>
                  <wp:effectExtent l="0" t="0" r="6350" b="0"/>
                  <wp:docPr id="88" name="Imagen 88" descr="http://www.violins.demon.co.uk/making/sawscrol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www.violins.demon.co.uk/making/sawscroll5.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74900" cy="2247900"/>
                          </a:xfrm>
                          <a:prstGeom prst="rect">
                            <a:avLst/>
                          </a:prstGeom>
                          <a:noFill/>
                          <a:ln>
                            <a:noFill/>
                          </a:ln>
                        </pic:spPr>
                      </pic:pic>
                    </a:graphicData>
                  </a:graphic>
                </wp:inline>
              </w:drawing>
            </w:r>
          </w:p>
        </w:tc>
      </w:tr>
    </w:tbl>
    <w:p w:rsidR="005F53B9" w:rsidRPr="005F53B9" w:rsidRDefault="005F53B9" w:rsidP="005F53B9">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3855"/>
        <w:gridCol w:w="5145"/>
      </w:tblGrid>
      <w:tr w:rsidR="005F53B9" w:rsidRPr="005F53B9" w:rsidTr="005F53B9">
        <w:trPr>
          <w:tblCellSpacing w:w="15" w:type="dxa"/>
          <w:jc w:val="center"/>
        </w:trPr>
        <w:tc>
          <w:tcPr>
            <w:tcW w:w="0" w:type="auto"/>
            <w:vAlign w:val="center"/>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noProof/>
                <w:sz w:val="24"/>
                <w:szCs w:val="24"/>
                <w:lang w:eastAsia="es-VE"/>
              </w:rPr>
              <w:lastRenderedPageBreak/>
              <w:drawing>
                <wp:inline distT="0" distB="0" distL="0" distR="0" wp14:anchorId="06D1E866" wp14:editId="3DCD5085">
                  <wp:extent cx="2374900" cy="1765300"/>
                  <wp:effectExtent l="0" t="0" r="6350" b="6350"/>
                  <wp:docPr id="89" name="Imagen 89" descr="http://www.violins.demon.co.uk/making/chiselsc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www.violins.demon.co.uk/making/chiselscroll.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374900" cy="1765300"/>
                          </a:xfrm>
                          <a:prstGeom prst="rect">
                            <a:avLst/>
                          </a:prstGeom>
                          <a:noFill/>
                          <a:ln>
                            <a:noFill/>
                          </a:ln>
                        </pic:spPr>
                      </pic:pic>
                    </a:graphicData>
                  </a:graphic>
                </wp:inline>
              </w:drawing>
            </w:r>
          </w:p>
        </w:tc>
        <w:tc>
          <w:tcPr>
            <w:tcW w:w="0" w:type="auto"/>
            <w:vAlign w:val="center"/>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sz w:val="24"/>
                <w:szCs w:val="24"/>
                <w:lang w:eastAsia="es-VE"/>
              </w:rPr>
              <w:t>A continuación, más de la madera haya sido extraída de los lados clavijero con un cincel.</w:t>
            </w:r>
          </w:p>
        </w:tc>
      </w:tr>
    </w:tbl>
    <w:p w:rsidR="005F53B9" w:rsidRPr="005F53B9" w:rsidRDefault="005F53B9" w:rsidP="005F53B9">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4955"/>
        <w:gridCol w:w="2350"/>
        <w:gridCol w:w="1695"/>
      </w:tblGrid>
      <w:tr w:rsidR="005F53B9" w:rsidRPr="005F53B9" w:rsidTr="005F53B9">
        <w:trPr>
          <w:tblCellSpacing w:w="15" w:type="dxa"/>
          <w:jc w:val="center"/>
        </w:trPr>
        <w:tc>
          <w:tcPr>
            <w:tcW w:w="0" w:type="auto"/>
            <w:vAlign w:val="center"/>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sz w:val="24"/>
                <w:szCs w:val="24"/>
                <w:lang w:eastAsia="es-VE"/>
              </w:rPr>
              <w:t>Después de trabajar más con un formón la forma más o menos tallado del desplazamiento surge. La parte exterior del clavijero se ha formado y sólo requiere de acabado. El primer giro de la cabeza de desplazamiento se ha iniciado.</w:t>
            </w:r>
          </w:p>
        </w:tc>
        <w:tc>
          <w:tcPr>
            <w:tcW w:w="0" w:type="auto"/>
            <w:vAlign w:val="center"/>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noProof/>
                <w:sz w:val="24"/>
                <w:szCs w:val="24"/>
                <w:lang w:eastAsia="es-VE"/>
              </w:rPr>
              <w:drawing>
                <wp:inline distT="0" distB="0" distL="0" distR="0" wp14:anchorId="642D523D" wp14:editId="39B8D842">
                  <wp:extent cx="1435100" cy="2247900"/>
                  <wp:effectExtent l="0" t="0" r="0" b="0"/>
                  <wp:docPr id="90" name="Imagen 90" descr="http://www.violins.demon.co.uk/making/scro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www.violins.demon.co.uk/making/scroll1.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435100" cy="2247900"/>
                          </a:xfrm>
                          <a:prstGeom prst="rect">
                            <a:avLst/>
                          </a:prstGeom>
                          <a:noFill/>
                          <a:ln>
                            <a:noFill/>
                          </a:ln>
                        </pic:spPr>
                      </pic:pic>
                    </a:graphicData>
                  </a:graphic>
                </wp:inline>
              </w:drawing>
            </w:r>
          </w:p>
        </w:tc>
        <w:tc>
          <w:tcPr>
            <w:tcW w:w="0" w:type="auto"/>
            <w:vAlign w:val="center"/>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noProof/>
                <w:sz w:val="24"/>
                <w:szCs w:val="24"/>
                <w:lang w:eastAsia="es-VE"/>
              </w:rPr>
              <w:drawing>
                <wp:inline distT="0" distB="0" distL="0" distR="0" wp14:anchorId="45415726" wp14:editId="76B91F9A">
                  <wp:extent cx="1003300" cy="2247900"/>
                  <wp:effectExtent l="0" t="0" r="6350" b="0"/>
                  <wp:docPr id="91" name="Imagen 91" descr="http://www.violins.demon.co.uk/making/scrol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www.violins.demon.co.uk/making/scroll2.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003300" cy="2247900"/>
                          </a:xfrm>
                          <a:prstGeom prst="rect">
                            <a:avLst/>
                          </a:prstGeom>
                          <a:noFill/>
                          <a:ln>
                            <a:noFill/>
                          </a:ln>
                        </pic:spPr>
                      </pic:pic>
                    </a:graphicData>
                  </a:graphic>
                </wp:inline>
              </w:drawing>
            </w:r>
          </w:p>
        </w:tc>
      </w:tr>
    </w:tbl>
    <w:p w:rsidR="005F53B9" w:rsidRPr="005F53B9" w:rsidRDefault="005F53B9" w:rsidP="005F53B9">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2365"/>
        <w:gridCol w:w="4270"/>
        <w:gridCol w:w="2365"/>
      </w:tblGrid>
      <w:tr w:rsidR="005F53B9" w:rsidRPr="005F53B9" w:rsidTr="005F53B9">
        <w:trPr>
          <w:tblCellSpacing w:w="15" w:type="dxa"/>
          <w:jc w:val="center"/>
        </w:trPr>
        <w:tc>
          <w:tcPr>
            <w:tcW w:w="0" w:type="auto"/>
            <w:vAlign w:val="center"/>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noProof/>
                <w:sz w:val="24"/>
                <w:szCs w:val="24"/>
                <w:lang w:eastAsia="es-VE"/>
              </w:rPr>
              <w:drawing>
                <wp:inline distT="0" distB="0" distL="0" distR="0" wp14:anchorId="1EE4C1DD" wp14:editId="48EDED1D">
                  <wp:extent cx="1435100" cy="2235200"/>
                  <wp:effectExtent l="0" t="0" r="0" b="0"/>
                  <wp:docPr id="92" name="Imagen 92" descr="http://www.violins.demon.co.uk/making/sawc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www.violins.demon.co.uk/making/sawcuts.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435100" cy="2235200"/>
                          </a:xfrm>
                          <a:prstGeom prst="rect">
                            <a:avLst/>
                          </a:prstGeom>
                          <a:noFill/>
                          <a:ln>
                            <a:noFill/>
                          </a:ln>
                        </pic:spPr>
                      </pic:pic>
                    </a:graphicData>
                  </a:graphic>
                </wp:inline>
              </w:drawing>
            </w:r>
          </w:p>
        </w:tc>
        <w:tc>
          <w:tcPr>
            <w:tcW w:w="0" w:type="auto"/>
            <w:vAlign w:val="center"/>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sz w:val="24"/>
                <w:szCs w:val="24"/>
                <w:lang w:eastAsia="es-VE"/>
              </w:rPr>
              <w:t>Ahora, el trabajo en la segunda vuelta de la espiral comienza. Otra serie de cortes de la sierra se hace en la voluta. La madera se corta el exceso de talla y los progresos hacia el ojo de la voluta. Derecho, la forma del ojo se ha cortado con una pequeña hendidura.</w:t>
            </w:r>
          </w:p>
        </w:tc>
        <w:tc>
          <w:tcPr>
            <w:tcW w:w="0" w:type="auto"/>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noProof/>
                <w:sz w:val="24"/>
                <w:szCs w:val="24"/>
                <w:lang w:eastAsia="es-VE"/>
              </w:rPr>
              <w:drawing>
                <wp:inline distT="0" distB="0" distL="0" distR="0" wp14:anchorId="4B8558F3" wp14:editId="55B22EC7">
                  <wp:extent cx="1435100" cy="2146300"/>
                  <wp:effectExtent l="0" t="0" r="0" b="6350"/>
                  <wp:docPr id="93" name="Imagen 93" descr="http://www.violins.demon.co.uk/making/scrolle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www.violins.demon.co.uk/making/scrolleye.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435100" cy="2146300"/>
                          </a:xfrm>
                          <a:prstGeom prst="rect">
                            <a:avLst/>
                          </a:prstGeom>
                          <a:noFill/>
                          <a:ln>
                            <a:noFill/>
                          </a:ln>
                        </pic:spPr>
                      </pic:pic>
                    </a:graphicData>
                  </a:graphic>
                </wp:inline>
              </w:drawing>
            </w:r>
          </w:p>
        </w:tc>
      </w:tr>
    </w:tbl>
    <w:p w:rsidR="005F53B9" w:rsidRPr="005F53B9" w:rsidRDefault="005F53B9" w:rsidP="005F53B9">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2365"/>
        <w:gridCol w:w="6635"/>
      </w:tblGrid>
      <w:tr w:rsidR="005F53B9" w:rsidRPr="005F53B9" w:rsidTr="005F53B9">
        <w:trPr>
          <w:tblCellSpacing w:w="15" w:type="dxa"/>
          <w:jc w:val="center"/>
        </w:trPr>
        <w:tc>
          <w:tcPr>
            <w:tcW w:w="0" w:type="auto"/>
            <w:vAlign w:val="center"/>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noProof/>
                <w:sz w:val="24"/>
                <w:szCs w:val="24"/>
                <w:lang w:eastAsia="es-VE"/>
              </w:rPr>
              <w:lastRenderedPageBreak/>
              <w:drawing>
                <wp:inline distT="0" distB="0" distL="0" distR="0" wp14:anchorId="13F1B5A9" wp14:editId="3AD2DF40">
                  <wp:extent cx="1435100" cy="2984500"/>
                  <wp:effectExtent l="0" t="0" r="0" b="6350"/>
                  <wp:docPr id="94" name="Imagen 94" descr="http://www.violins.demon.co.uk/making/volu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www.violins.demon.co.uk/making/volute2.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435100" cy="2984500"/>
                          </a:xfrm>
                          <a:prstGeom prst="rect">
                            <a:avLst/>
                          </a:prstGeom>
                          <a:noFill/>
                          <a:ln>
                            <a:noFill/>
                          </a:ln>
                        </pic:spPr>
                      </pic:pic>
                    </a:graphicData>
                  </a:graphic>
                </wp:inline>
              </w:drawing>
            </w:r>
          </w:p>
        </w:tc>
        <w:tc>
          <w:tcPr>
            <w:tcW w:w="0" w:type="auto"/>
            <w:vAlign w:val="center"/>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sz w:val="24"/>
                <w:szCs w:val="24"/>
                <w:lang w:eastAsia="es-VE"/>
              </w:rPr>
              <w:t xml:space="preserve">Más trabajo se realiza a tallar los ojos y las volutas del desplazamiento. Esta imagen y la de abajo muestran las dos principales técnicas de corte con un formón. </w:t>
            </w:r>
          </w:p>
          <w:p w:rsidR="005F53B9" w:rsidRPr="005F53B9" w:rsidRDefault="005F53B9" w:rsidP="005F53B9">
            <w:pPr>
              <w:spacing w:before="100" w:beforeAutospacing="1" w:after="100" w:afterAutospacing="1" w:line="240" w:lineRule="auto"/>
              <w:jc w:val="center"/>
              <w:rPr>
                <w:rFonts w:ascii="Arial" w:eastAsia="Times New Roman" w:hAnsi="Arial" w:cs="Arial"/>
                <w:sz w:val="24"/>
                <w:szCs w:val="24"/>
                <w:lang w:eastAsia="es-VE"/>
              </w:rPr>
            </w:pPr>
            <w:r w:rsidRPr="005F53B9">
              <w:rPr>
                <w:rFonts w:ascii="Arial" w:eastAsia="Times New Roman" w:hAnsi="Arial" w:cs="Arial"/>
                <w:sz w:val="24"/>
                <w:szCs w:val="24"/>
                <w:lang w:eastAsia="es-VE"/>
              </w:rPr>
              <w:t>Aquí la gubia se mantiene en posición vertical por el mango, con el fin de hacer cortes verticales. Estos se utilizan para dar forma al perfil de las curvas en el desplazamiento.</w:t>
            </w:r>
          </w:p>
        </w:tc>
      </w:tr>
    </w:tbl>
    <w:p w:rsidR="005F53B9" w:rsidRPr="005F53B9" w:rsidRDefault="005F53B9" w:rsidP="005F53B9">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4395"/>
        <w:gridCol w:w="4605"/>
      </w:tblGrid>
      <w:tr w:rsidR="005F53B9" w:rsidRPr="005F53B9" w:rsidTr="005F53B9">
        <w:trPr>
          <w:tblCellSpacing w:w="15" w:type="dxa"/>
          <w:jc w:val="center"/>
        </w:trPr>
        <w:tc>
          <w:tcPr>
            <w:tcW w:w="0" w:type="auto"/>
            <w:vAlign w:val="center"/>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sz w:val="24"/>
                <w:szCs w:val="24"/>
                <w:lang w:eastAsia="es-VE"/>
              </w:rPr>
              <w:t>Derecho, la gubia está en manos de la hoja cerca de la punta de corte, para hacer cortes en ángulo. Las caras de la parte del rollo que todos adentro pendiente hacia el centro. Esto se conoce como la subvaloración.</w:t>
            </w:r>
          </w:p>
        </w:tc>
        <w:tc>
          <w:tcPr>
            <w:tcW w:w="0" w:type="auto"/>
            <w:vAlign w:val="center"/>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noProof/>
                <w:sz w:val="24"/>
                <w:szCs w:val="24"/>
                <w:lang w:eastAsia="es-VE"/>
              </w:rPr>
              <w:drawing>
                <wp:inline distT="0" distB="0" distL="0" distR="0" wp14:anchorId="18F42025" wp14:editId="6881DED7">
                  <wp:extent cx="2857500" cy="1955800"/>
                  <wp:effectExtent l="0" t="0" r="0" b="6350"/>
                  <wp:docPr id="95" name="Imagen 95" descr="http://www.violins.demon.co.uk/making/vol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www.violins.demon.co.uk/making/volute.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857500" cy="1955800"/>
                          </a:xfrm>
                          <a:prstGeom prst="rect">
                            <a:avLst/>
                          </a:prstGeom>
                          <a:noFill/>
                          <a:ln>
                            <a:noFill/>
                          </a:ln>
                        </pic:spPr>
                      </pic:pic>
                    </a:graphicData>
                  </a:graphic>
                </wp:inline>
              </w:drawing>
            </w:r>
          </w:p>
        </w:tc>
      </w:tr>
    </w:tbl>
    <w:p w:rsidR="005F53B9" w:rsidRPr="005F53B9" w:rsidRDefault="005F53B9" w:rsidP="005F53B9">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1905"/>
        <w:gridCol w:w="7095"/>
      </w:tblGrid>
      <w:tr w:rsidR="005F53B9" w:rsidRPr="005F53B9" w:rsidTr="005F53B9">
        <w:trPr>
          <w:tblCellSpacing w:w="15" w:type="dxa"/>
          <w:jc w:val="center"/>
        </w:trPr>
        <w:tc>
          <w:tcPr>
            <w:tcW w:w="0" w:type="auto"/>
            <w:vAlign w:val="center"/>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noProof/>
                <w:sz w:val="24"/>
                <w:szCs w:val="24"/>
                <w:lang w:eastAsia="es-VE"/>
              </w:rPr>
              <w:drawing>
                <wp:inline distT="0" distB="0" distL="0" distR="0" wp14:anchorId="074B0230" wp14:editId="639FA5A8">
                  <wp:extent cx="1143000" cy="2286000"/>
                  <wp:effectExtent l="0" t="0" r="0" b="0"/>
                  <wp:docPr id="96" name="Imagen 96" descr="http://www.violins.demon.co.uk/making/scrolldon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www.violins.demon.co.uk/making/scrolldone2.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0" cy="2286000"/>
                          </a:xfrm>
                          <a:prstGeom prst="rect">
                            <a:avLst/>
                          </a:prstGeom>
                          <a:noFill/>
                          <a:ln>
                            <a:noFill/>
                          </a:ln>
                        </pic:spPr>
                      </pic:pic>
                    </a:graphicData>
                  </a:graphic>
                </wp:inline>
              </w:drawing>
            </w:r>
          </w:p>
        </w:tc>
        <w:tc>
          <w:tcPr>
            <w:tcW w:w="0" w:type="auto"/>
            <w:vAlign w:val="center"/>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sz w:val="24"/>
                <w:szCs w:val="24"/>
                <w:lang w:eastAsia="es-VE"/>
              </w:rPr>
              <w:t>La forma básica del desplazamiento ha sido tallada. Hay más trabajo por hacer: el clavijero debe vaciado, todos los bordes deben ser biseladas, y dos flautas deben ser cortadas en la espalda. A continuación, un acabado fino se logra con un raspador.</w:t>
            </w:r>
          </w:p>
        </w:tc>
      </w:tr>
    </w:tbl>
    <w:p w:rsidR="005F53B9" w:rsidRDefault="005F53B9" w:rsidP="005F53B9">
      <w:pPr>
        <w:spacing w:after="0" w:line="240" w:lineRule="auto"/>
        <w:jc w:val="center"/>
        <w:rPr>
          <w:rFonts w:ascii="Arial" w:eastAsia="Times New Roman" w:hAnsi="Arial" w:cs="Arial"/>
          <w:sz w:val="24"/>
          <w:szCs w:val="24"/>
          <w:lang w:eastAsia="es-VE"/>
        </w:rPr>
      </w:pPr>
    </w:p>
    <w:p w:rsidR="005F53B9" w:rsidRPr="005F53B9" w:rsidRDefault="005F53B9" w:rsidP="005F53B9">
      <w:pPr>
        <w:spacing w:before="100" w:beforeAutospacing="1" w:after="100" w:afterAutospacing="1" w:line="240" w:lineRule="auto"/>
        <w:rPr>
          <w:rFonts w:ascii="Arial" w:eastAsia="Times New Roman" w:hAnsi="Arial" w:cs="Arial"/>
          <w:sz w:val="24"/>
          <w:szCs w:val="24"/>
          <w:lang w:eastAsia="es-VE"/>
        </w:rPr>
      </w:pPr>
      <w:r w:rsidRPr="005F53B9">
        <w:rPr>
          <w:rFonts w:ascii="Arial" w:eastAsia="Times New Roman" w:hAnsi="Arial" w:cs="Arial"/>
          <w:color w:val="000099"/>
          <w:sz w:val="30"/>
          <w:szCs w:val="30"/>
          <w:lang w:eastAsia="es-VE"/>
        </w:rPr>
        <w:lastRenderedPageBreak/>
        <w:t xml:space="preserve">Violines </w:t>
      </w:r>
      <w:r w:rsidRPr="005F53B9">
        <w:rPr>
          <w:rFonts w:ascii="Arial" w:eastAsia="Times New Roman" w:hAnsi="Arial" w:cs="Arial"/>
          <w:sz w:val="24"/>
          <w:szCs w:val="24"/>
          <w:lang w:eastAsia="es-VE"/>
        </w:rPr>
        <w:br/>
      </w:r>
      <w:r w:rsidRPr="005F53B9">
        <w:rPr>
          <w:rFonts w:ascii="Arial" w:eastAsia="Times New Roman" w:hAnsi="Arial" w:cs="Arial"/>
          <w:color w:val="000099"/>
          <w:sz w:val="27"/>
          <w:szCs w:val="27"/>
          <w:lang w:eastAsia="es-VE"/>
        </w:rPr>
        <w:t>día 10 de acabado el rollo</w:t>
      </w:r>
      <w:r w:rsidRPr="005F53B9">
        <w:rPr>
          <w:rFonts w:ascii="Arial" w:eastAsia="Times New Roman" w:hAnsi="Arial" w:cs="Arial"/>
          <w:sz w:val="24"/>
          <w:szCs w:val="24"/>
          <w:lang w:eastAsia="es-VE"/>
        </w:rPr>
        <w:br w:type="textWrapping" w:clear="all"/>
      </w: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3105"/>
        <w:gridCol w:w="5895"/>
      </w:tblGrid>
      <w:tr w:rsidR="005F53B9" w:rsidRPr="005F53B9" w:rsidTr="005F53B9">
        <w:trPr>
          <w:tblCellSpacing w:w="15" w:type="dxa"/>
          <w:jc w:val="center"/>
        </w:trPr>
        <w:tc>
          <w:tcPr>
            <w:tcW w:w="0" w:type="auto"/>
            <w:vAlign w:val="center"/>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noProof/>
                <w:sz w:val="24"/>
                <w:szCs w:val="24"/>
                <w:lang w:eastAsia="es-VE"/>
              </w:rPr>
              <w:drawing>
                <wp:inline distT="0" distB="0" distL="0" distR="0" wp14:anchorId="4838706D" wp14:editId="383DD6BF">
                  <wp:extent cx="1905000" cy="1409700"/>
                  <wp:effectExtent l="0" t="0" r="0" b="0"/>
                  <wp:docPr id="98" name="Imagen 98" descr="http://www.violins.demon.co.uk/making/carvepeg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www.violins.demon.co.uk/making/carvepegbox.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05000" cy="1409700"/>
                          </a:xfrm>
                          <a:prstGeom prst="rect">
                            <a:avLst/>
                          </a:prstGeom>
                          <a:noFill/>
                          <a:ln>
                            <a:noFill/>
                          </a:ln>
                        </pic:spPr>
                      </pic:pic>
                    </a:graphicData>
                  </a:graphic>
                </wp:inline>
              </w:drawing>
            </w:r>
          </w:p>
        </w:tc>
        <w:tc>
          <w:tcPr>
            <w:tcW w:w="0" w:type="auto"/>
            <w:vAlign w:val="center"/>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sz w:val="24"/>
                <w:szCs w:val="24"/>
                <w:lang w:eastAsia="es-VE"/>
              </w:rPr>
              <w:t xml:space="preserve">Hoy violín fabricante de Derek Roberts acaba el rollo que fue tallada en la </w:t>
            </w:r>
            <w:hyperlink r:id="rId111" w:history="1">
              <w:r w:rsidRPr="005F53B9">
                <w:rPr>
                  <w:rFonts w:ascii="Arial" w:eastAsia="Times New Roman" w:hAnsi="Arial" w:cs="Arial"/>
                  <w:color w:val="0000FF"/>
                  <w:sz w:val="24"/>
                  <w:szCs w:val="24"/>
                  <w:u w:val="single"/>
                  <w:lang w:eastAsia="es-VE"/>
                </w:rPr>
                <w:t>etapa anterior</w:t>
              </w:r>
            </w:hyperlink>
            <w:r w:rsidRPr="005F53B9">
              <w:rPr>
                <w:rFonts w:ascii="Arial" w:eastAsia="Times New Roman" w:hAnsi="Arial" w:cs="Arial"/>
                <w:sz w:val="24"/>
                <w:szCs w:val="24"/>
                <w:lang w:eastAsia="es-VE"/>
              </w:rPr>
              <w:t xml:space="preserve"> . </w:t>
            </w:r>
          </w:p>
          <w:p w:rsidR="005F53B9" w:rsidRPr="005F53B9" w:rsidRDefault="005F53B9" w:rsidP="005F53B9">
            <w:pPr>
              <w:spacing w:before="100" w:beforeAutospacing="1" w:after="100" w:afterAutospacing="1" w:line="240" w:lineRule="auto"/>
              <w:jc w:val="center"/>
              <w:rPr>
                <w:rFonts w:ascii="Arial" w:eastAsia="Times New Roman" w:hAnsi="Arial" w:cs="Arial"/>
                <w:sz w:val="24"/>
                <w:szCs w:val="24"/>
                <w:lang w:eastAsia="es-VE"/>
              </w:rPr>
            </w:pPr>
            <w:r w:rsidRPr="005F53B9">
              <w:rPr>
                <w:rFonts w:ascii="Arial" w:eastAsia="Times New Roman" w:hAnsi="Arial" w:cs="Arial"/>
                <w:sz w:val="24"/>
                <w:szCs w:val="24"/>
                <w:lang w:eastAsia="es-VE"/>
              </w:rPr>
              <w:t xml:space="preserve">En primer lugar el clavijero está ahuecado con un cincel. </w:t>
            </w:r>
          </w:p>
        </w:tc>
      </w:tr>
    </w:tbl>
    <w:p w:rsidR="005F53B9" w:rsidRPr="005F53B9" w:rsidRDefault="005F53B9" w:rsidP="005F53B9">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5895"/>
        <w:gridCol w:w="3105"/>
      </w:tblGrid>
      <w:tr w:rsidR="005F53B9" w:rsidRPr="005F53B9" w:rsidTr="005F53B9">
        <w:trPr>
          <w:tblCellSpacing w:w="15" w:type="dxa"/>
          <w:jc w:val="center"/>
        </w:trPr>
        <w:tc>
          <w:tcPr>
            <w:tcW w:w="0" w:type="auto"/>
            <w:vAlign w:val="center"/>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sz w:val="24"/>
                <w:szCs w:val="24"/>
                <w:lang w:eastAsia="es-VE"/>
              </w:rPr>
              <w:t>A continuación, un cincel sesgo se utiliza para cortar la superficie plana en el interior de la mejilla clavijero. Arriba se puede ver las dos herramientas, un cincel izquierda inclinación y un cincel inclinación derecha, uno para cada mejilla del clavijero.</w:t>
            </w:r>
          </w:p>
        </w:tc>
        <w:tc>
          <w:tcPr>
            <w:tcW w:w="0" w:type="auto"/>
            <w:vAlign w:val="center"/>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noProof/>
                <w:sz w:val="24"/>
                <w:szCs w:val="24"/>
                <w:lang w:eastAsia="es-VE"/>
              </w:rPr>
              <w:drawing>
                <wp:inline distT="0" distB="0" distL="0" distR="0" wp14:anchorId="33DCB684" wp14:editId="3552A951">
                  <wp:extent cx="1905000" cy="1206500"/>
                  <wp:effectExtent l="0" t="0" r="0" b="0"/>
                  <wp:docPr id="99" name="Imagen 99" descr="http://www.violins.demon.co.uk/making/peg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www.violins.demon.co.uk/making/pegbox.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05000" cy="1206500"/>
                          </a:xfrm>
                          <a:prstGeom prst="rect">
                            <a:avLst/>
                          </a:prstGeom>
                          <a:noFill/>
                          <a:ln>
                            <a:noFill/>
                          </a:ln>
                        </pic:spPr>
                      </pic:pic>
                    </a:graphicData>
                  </a:graphic>
                </wp:inline>
              </w:drawing>
            </w:r>
          </w:p>
        </w:tc>
      </w:tr>
    </w:tbl>
    <w:p w:rsidR="005F53B9" w:rsidRPr="005F53B9" w:rsidRDefault="005F53B9" w:rsidP="005F53B9">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3045"/>
        <w:gridCol w:w="2850"/>
        <w:gridCol w:w="3105"/>
      </w:tblGrid>
      <w:tr w:rsidR="005F53B9" w:rsidRPr="005F53B9" w:rsidTr="005F53B9">
        <w:trPr>
          <w:tblCellSpacing w:w="15" w:type="dxa"/>
          <w:jc w:val="center"/>
        </w:trPr>
        <w:tc>
          <w:tcPr>
            <w:tcW w:w="0" w:type="auto"/>
            <w:vAlign w:val="center"/>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noProof/>
                <w:sz w:val="24"/>
                <w:szCs w:val="24"/>
                <w:lang w:eastAsia="es-VE"/>
              </w:rPr>
              <w:drawing>
                <wp:inline distT="0" distB="0" distL="0" distR="0" wp14:anchorId="16712DBC" wp14:editId="0EF43002">
                  <wp:extent cx="1866900" cy="1981200"/>
                  <wp:effectExtent l="0" t="0" r="0" b="0"/>
                  <wp:docPr id="100" name="Imagen 100" descr="http://www.violins.demon.co.uk/making/filescrol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www.violins.demon.co.uk/making/filescroll2.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866900" cy="1981200"/>
                          </a:xfrm>
                          <a:prstGeom prst="rect">
                            <a:avLst/>
                          </a:prstGeom>
                          <a:noFill/>
                          <a:ln>
                            <a:noFill/>
                          </a:ln>
                        </pic:spPr>
                      </pic:pic>
                    </a:graphicData>
                  </a:graphic>
                </wp:inline>
              </w:drawing>
            </w:r>
          </w:p>
        </w:tc>
        <w:tc>
          <w:tcPr>
            <w:tcW w:w="0" w:type="auto"/>
            <w:vAlign w:val="center"/>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sz w:val="24"/>
                <w:szCs w:val="24"/>
                <w:lang w:eastAsia="es-VE"/>
              </w:rPr>
              <w:t>Derek se utiliza un archivo y un cuchillo para poner un bisel en los bordes. Esta es la etapa final en la configuración del perfil del desplazamiento.</w:t>
            </w:r>
          </w:p>
        </w:tc>
        <w:tc>
          <w:tcPr>
            <w:tcW w:w="0" w:type="auto"/>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noProof/>
                <w:sz w:val="24"/>
                <w:szCs w:val="24"/>
                <w:lang w:eastAsia="es-VE"/>
              </w:rPr>
              <w:drawing>
                <wp:inline distT="0" distB="0" distL="0" distR="0" wp14:anchorId="7E9E5FBD" wp14:editId="1CCBE42D">
                  <wp:extent cx="1905000" cy="1092200"/>
                  <wp:effectExtent l="0" t="0" r="0" b="0"/>
                  <wp:docPr id="101" name="Imagen 101" descr="http://www.violins.demon.co.uk/making/cutcham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www.violins.demon.co.uk/making/cutchamfer.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05000" cy="1092200"/>
                          </a:xfrm>
                          <a:prstGeom prst="rect">
                            <a:avLst/>
                          </a:prstGeom>
                          <a:noFill/>
                          <a:ln>
                            <a:noFill/>
                          </a:ln>
                        </pic:spPr>
                      </pic:pic>
                    </a:graphicData>
                  </a:graphic>
                </wp:inline>
              </w:drawing>
            </w:r>
          </w:p>
        </w:tc>
      </w:tr>
    </w:tbl>
    <w:p w:rsidR="005F53B9" w:rsidRPr="005F53B9" w:rsidRDefault="005F53B9" w:rsidP="005F53B9">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3105"/>
        <w:gridCol w:w="4440"/>
        <w:gridCol w:w="1455"/>
      </w:tblGrid>
      <w:tr w:rsidR="005F53B9" w:rsidRPr="005F53B9" w:rsidTr="005F53B9">
        <w:trPr>
          <w:tblCellSpacing w:w="15" w:type="dxa"/>
          <w:jc w:val="center"/>
        </w:trPr>
        <w:tc>
          <w:tcPr>
            <w:tcW w:w="0" w:type="auto"/>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noProof/>
                <w:sz w:val="24"/>
                <w:szCs w:val="24"/>
                <w:lang w:eastAsia="es-VE"/>
              </w:rPr>
              <w:drawing>
                <wp:inline distT="0" distB="0" distL="0" distR="0" wp14:anchorId="00832303" wp14:editId="41E2D878">
                  <wp:extent cx="1905000" cy="1231900"/>
                  <wp:effectExtent l="0" t="0" r="0" b="6350"/>
                  <wp:docPr id="102" name="Imagen 102" descr="http://www.violins.demon.co.uk/making/fl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www.violins.demon.co.uk/making/flute.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05000" cy="1231900"/>
                          </a:xfrm>
                          <a:prstGeom prst="rect">
                            <a:avLst/>
                          </a:prstGeom>
                          <a:noFill/>
                          <a:ln>
                            <a:noFill/>
                          </a:ln>
                        </pic:spPr>
                      </pic:pic>
                    </a:graphicData>
                  </a:graphic>
                </wp:inline>
              </w:drawing>
            </w:r>
          </w:p>
        </w:tc>
        <w:tc>
          <w:tcPr>
            <w:tcW w:w="0" w:type="auto"/>
            <w:vAlign w:val="center"/>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sz w:val="24"/>
                <w:szCs w:val="24"/>
                <w:lang w:eastAsia="es-VE"/>
              </w:rPr>
              <w:t>Dos flautas talladas por el exterior de la cabeza del libro y en la parte posterior del clavijero. Izquierda, Derek corta una de las flautas con una pequeña hendidura.</w:t>
            </w:r>
          </w:p>
        </w:tc>
        <w:tc>
          <w:tcPr>
            <w:tcW w:w="0" w:type="auto"/>
            <w:vAlign w:val="center"/>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noProof/>
                <w:sz w:val="24"/>
                <w:szCs w:val="24"/>
                <w:lang w:eastAsia="es-VE"/>
              </w:rPr>
              <w:drawing>
                <wp:inline distT="0" distB="0" distL="0" distR="0" wp14:anchorId="68AA55DB" wp14:editId="69AC9D41">
                  <wp:extent cx="850900" cy="1905000"/>
                  <wp:effectExtent l="0" t="0" r="6350" b="0"/>
                  <wp:docPr id="103" name="Imagen 103" descr="http://www.violins.demon.co.uk/making/fluted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www.violins.demon.co.uk/making/flutedback.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50900" cy="1905000"/>
                          </a:xfrm>
                          <a:prstGeom prst="rect">
                            <a:avLst/>
                          </a:prstGeom>
                          <a:noFill/>
                          <a:ln>
                            <a:noFill/>
                          </a:ln>
                        </pic:spPr>
                      </pic:pic>
                    </a:graphicData>
                  </a:graphic>
                </wp:inline>
              </w:drawing>
            </w:r>
          </w:p>
        </w:tc>
      </w:tr>
    </w:tbl>
    <w:p w:rsidR="005F53B9" w:rsidRPr="005F53B9" w:rsidRDefault="005F53B9" w:rsidP="005F53B9">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3855"/>
        <w:gridCol w:w="5145"/>
      </w:tblGrid>
      <w:tr w:rsidR="005F53B9" w:rsidRPr="005F53B9" w:rsidTr="005F53B9">
        <w:trPr>
          <w:tblCellSpacing w:w="15" w:type="dxa"/>
          <w:jc w:val="center"/>
        </w:trPr>
        <w:tc>
          <w:tcPr>
            <w:tcW w:w="0" w:type="auto"/>
            <w:vAlign w:val="center"/>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noProof/>
                <w:sz w:val="24"/>
                <w:szCs w:val="24"/>
                <w:lang w:eastAsia="es-VE"/>
              </w:rPr>
              <w:lastRenderedPageBreak/>
              <w:drawing>
                <wp:inline distT="0" distB="0" distL="0" distR="0" wp14:anchorId="75CD41FE" wp14:editId="5E69A562">
                  <wp:extent cx="2374900" cy="1422400"/>
                  <wp:effectExtent l="0" t="0" r="6350" b="6350"/>
                  <wp:docPr id="104" name="Imagen 104" descr="http://www.violins.demon.co.uk/making/scrapesc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www.violins.demon.co.uk/making/scrapescroll.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374900" cy="1422400"/>
                          </a:xfrm>
                          <a:prstGeom prst="rect">
                            <a:avLst/>
                          </a:prstGeom>
                          <a:noFill/>
                          <a:ln>
                            <a:noFill/>
                          </a:ln>
                        </pic:spPr>
                      </pic:pic>
                    </a:graphicData>
                  </a:graphic>
                </wp:inline>
              </w:drawing>
            </w:r>
          </w:p>
        </w:tc>
        <w:tc>
          <w:tcPr>
            <w:tcW w:w="0" w:type="auto"/>
            <w:vAlign w:val="center"/>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sz w:val="24"/>
                <w:szCs w:val="24"/>
                <w:lang w:eastAsia="es-VE"/>
              </w:rPr>
              <w:t xml:space="preserve">Finalmente todas las superficies se les </w:t>
            </w:r>
            <w:proofErr w:type="gramStart"/>
            <w:r w:rsidRPr="005F53B9">
              <w:rPr>
                <w:rFonts w:ascii="Arial" w:eastAsia="Times New Roman" w:hAnsi="Arial" w:cs="Arial"/>
                <w:sz w:val="24"/>
                <w:szCs w:val="24"/>
                <w:lang w:eastAsia="es-VE"/>
              </w:rPr>
              <w:t>da</w:t>
            </w:r>
            <w:proofErr w:type="gramEnd"/>
            <w:r w:rsidRPr="005F53B9">
              <w:rPr>
                <w:rFonts w:ascii="Arial" w:eastAsia="Times New Roman" w:hAnsi="Arial" w:cs="Arial"/>
                <w:sz w:val="24"/>
                <w:szCs w:val="24"/>
                <w:lang w:eastAsia="es-VE"/>
              </w:rPr>
              <w:t xml:space="preserve"> un acabado liso con rascadores de acero. Fabricantes de violines prefieren lograr un fino acabado con rascadores, en lugar de papel de lija.</w:t>
            </w:r>
          </w:p>
        </w:tc>
      </w:tr>
      <w:tr w:rsidR="005F53B9" w:rsidRPr="005F53B9" w:rsidTr="005F53B9">
        <w:trPr>
          <w:tblCellSpacing w:w="15" w:type="dxa"/>
          <w:jc w:val="center"/>
        </w:trPr>
        <w:tc>
          <w:tcPr>
            <w:tcW w:w="0" w:type="auto"/>
            <w:gridSpan w:val="2"/>
            <w:vAlign w:val="center"/>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sz w:val="24"/>
                <w:szCs w:val="24"/>
                <w:lang w:eastAsia="es-VE"/>
              </w:rPr>
              <w:t>Raspadores hacen menos daño a las fibras de la superficie de la madera que el papel de lija. Esto ayuda a la figura de la madera para mostrar a su mejor ventaja después de barnizado.</w:t>
            </w:r>
          </w:p>
        </w:tc>
      </w:tr>
    </w:tbl>
    <w:p w:rsidR="005F53B9" w:rsidRPr="005F53B9" w:rsidRDefault="005F53B9" w:rsidP="005F53B9">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5895"/>
        <w:gridCol w:w="3105"/>
      </w:tblGrid>
      <w:tr w:rsidR="005F53B9" w:rsidRPr="005F53B9" w:rsidTr="005F53B9">
        <w:trPr>
          <w:tblCellSpacing w:w="15" w:type="dxa"/>
          <w:jc w:val="center"/>
        </w:trPr>
        <w:tc>
          <w:tcPr>
            <w:tcW w:w="0" w:type="auto"/>
            <w:vAlign w:val="center"/>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sz w:val="24"/>
                <w:szCs w:val="24"/>
                <w:lang w:eastAsia="es-VE"/>
              </w:rPr>
              <w:t>Todo lo que queda por hacer es a comerle los agujeros tipo de cambio. Esto se hará en una etapa posterior.</w:t>
            </w:r>
          </w:p>
        </w:tc>
        <w:tc>
          <w:tcPr>
            <w:tcW w:w="0" w:type="auto"/>
            <w:vAlign w:val="center"/>
            <w:hideMark/>
          </w:tcPr>
          <w:p w:rsidR="005F53B9" w:rsidRPr="005F53B9" w:rsidRDefault="005F53B9" w:rsidP="005F53B9">
            <w:pPr>
              <w:spacing w:after="0" w:line="240" w:lineRule="auto"/>
              <w:jc w:val="center"/>
              <w:rPr>
                <w:rFonts w:ascii="Arial" w:eastAsia="Times New Roman" w:hAnsi="Arial" w:cs="Arial"/>
                <w:sz w:val="24"/>
                <w:szCs w:val="24"/>
                <w:lang w:eastAsia="es-VE"/>
              </w:rPr>
            </w:pPr>
            <w:r w:rsidRPr="005F53B9">
              <w:rPr>
                <w:rFonts w:ascii="Arial" w:eastAsia="Times New Roman" w:hAnsi="Arial" w:cs="Arial"/>
                <w:noProof/>
                <w:sz w:val="24"/>
                <w:szCs w:val="24"/>
                <w:lang w:eastAsia="es-VE"/>
              </w:rPr>
              <w:drawing>
                <wp:inline distT="0" distB="0" distL="0" distR="0" wp14:anchorId="69C59B6E" wp14:editId="5CE8C59E">
                  <wp:extent cx="1905000" cy="1104900"/>
                  <wp:effectExtent l="0" t="0" r="0" b="0"/>
                  <wp:docPr id="105" name="Imagen 105" descr="http://www.violins.demon.co.uk/making/flu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www.violins.demon.co.uk/making/fluted.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05000" cy="1104900"/>
                          </a:xfrm>
                          <a:prstGeom prst="rect">
                            <a:avLst/>
                          </a:prstGeom>
                          <a:noFill/>
                          <a:ln>
                            <a:noFill/>
                          </a:ln>
                        </pic:spPr>
                      </pic:pic>
                    </a:graphicData>
                  </a:graphic>
                </wp:inline>
              </w:drawing>
            </w:r>
          </w:p>
        </w:tc>
      </w:tr>
    </w:tbl>
    <w:p w:rsidR="001B5BB5" w:rsidRPr="001B5BB5" w:rsidRDefault="001B5BB5" w:rsidP="001B5BB5">
      <w:pPr>
        <w:spacing w:before="100" w:beforeAutospacing="1" w:after="100" w:afterAutospacing="1" w:line="240" w:lineRule="auto"/>
        <w:rPr>
          <w:rFonts w:ascii="Arial" w:eastAsia="Times New Roman" w:hAnsi="Arial" w:cs="Arial"/>
          <w:sz w:val="24"/>
          <w:szCs w:val="24"/>
          <w:lang w:eastAsia="es-VE"/>
        </w:rPr>
      </w:pPr>
      <w:r w:rsidRPr="001B5BB5">
        <w:rPr>
          <w:rFonts w:ascii="Arial" w:eastAsia="Times New Roman" w:hAnsi="Arial" w:cs="Arial"/>
          <w:color w:val="000099"/>
          <w:sz w:val="30"/>
          <w:szCs w:val="30"/>
          <w:lang w:eastAsia="es-VE"/>
        </w:rPr>
        <w:t xml:space="preserve">Construcción de instrumentos </w:t>
      </w:r>
      <w:r w:rsidRPr="001B5BB5">
        <w:rPr>
          <w:rFonts w:ascii="Arial" w:eastAsia="Times New Roman" w:hAnsi="Arial" w:cs="Arial"/>
          <w:sz w:val="24"/>
          <w:szCs w:val="24"/>
          <w:lang w:eastAsia="es-VE"/>
        </w:rPr>
        <w:br/>
      </w:r>
      <w:r w:rsidRPr="001B5BB5">
        <w:rPr>
          <w:rFonts w:ascii="Arial" w:eastAsia="Times New Roman" w:hAnsi="Arial" w:cs="Arial"/>
          <w:color w:val="000099"/>
          <w:sz w:val="27"/>
          <w:szCs w:val="27"/>
          <w:lang w:eastAsia="es-VE"/>
        </w:rPr>
        <w:t>Día 11 Acabado el esquema</w:t>
      </w:r>
      <w:r w:rsidRPr="001B5BB5">
        <w:rPr>
          <w:rFonts w:ascii="Arial" w:eastAsia="Times New Roman" w:hAnsi="Arial" w:cs="Arial"/>
          <w:sz w:val="24"/>
          <w:szCs w:val="24"/>
          <w:lang w:eastAsia="es-VE"/>
        </w:rPr>
        <w:br w:type="textWrapping" w:clear="all"/>
      </w: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4605"/>
        <w:gridCol w:w="4395"/>
      </w:tblGrid>
      <w:tr w:rsidR="001B5BB5" w:rsidRPr="001B5BB5" w:rsidTr="001B5BB5">
        <w:trPr>
          <w:tblCellSpacing w:w="15" w:type="dxa"/>
          <w:jc w:val="center"/>
        </w:trPr>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25C30C31" wp14:editId="46B77A62">
                  <wp:extent cx="2857500" cy="2247900"/>
                  <wp:effectExtent l="0" t="0" r="0" b="0"/>
                  <wp:docPr id="107" name="Imagen 107" descr="http://www.violins.demon.co.uk/making/assemblebo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www.violins.demon.co.uk/making/assemblebody.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857500" cy="2247900"/>
                          </a:xfrm>
                          <a:prstGeom prst="rect">
                            <a:avLst/>
                          </a:prstGeom>
                          <a:noFill/>
                          <a:ln>
                            <a:noFill/>
                          </a:ln>
                        </pic:spPr>
                      </pic:pic>
                    </a:graphicData>
                  </a:graphic>
                </wp:inline>
              </w:drawing>
            </w:r>
          </w:p>
        </w:tc>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 xml:space="preserve">Hoy violín fabricante de Derek Roberts acaba el contorno del violín. </w:t>
            </w:r>
          </w:p>
          <w:p w:rsidR="001B5BB5" w:rsidRPr="001B5BB5" w:rsidRDefault="001B5BB5" w:rsidP="001B5BB5">
            <w:pPr>
              <w:spacing w:before="100" w:beforeAutospacing="1" w:after="100" w:afterAutospacing="1"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En primer lugar la parte delantera y trasera las placas deben estar alineados con la estructura de la costilla.</w:t>
            </w:r>
          </w:p>
        </w:tc>
      </w:tr>
    </w:tbl>
    <w:p w:rsidR="001B5BB5" w:rsidRPr="001B5BB5" w:rsidRDefault="001B5BB5" w:rsidP="001B5BB5">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6275"/>
        <w:gridCol w:w="2725"/>
      </w:tblGrid>
      <w:tr w:rsidR="001B5BB5" w:rsidRPr="001B5BB5" w:rsidTr="001B5BB5">
        <w:trPr>
          <w:tblCellSpacing w:w="15" w:type="dxa"/>
          <w:jc w:val="center"/>
        </w:trPr>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lastRenderedPageBreak/>
              <w:t>En la parte posterior de violín, Derek simulacros agujeros para dos clavijas de madera. Estas clavijas se utilizan para la posición de la parte delantera y trasera con precisión en la estructura de la costilla del instrumento.</w:t>
            </w:r>
          </w:p>
        </w:tc>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06FAAE7F" wp14:editId="5A04F06A">
                  <wp:extent cx="1663700" cy="2667000"/>
                  <wp:effectExtent l="0" t="0" r="0" b="0"/>
                  <wp:docPr id="108" name="Imagen 108" descr="http://www.violins.demon.co.uk/making/drillp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www.violins.demon.co.uk/making/drillpins.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663700" cy="2667000"/>
                          </a:xfrm>
                          <a:prstGeom prst="rect">
                            <a:avLst/>
                          </a:prstGeom>
                          <a:noFill/>
                          <a:ln>
                            <a:noFill/>
                          </a:ln>
                        </pic:spPr>
                      </pic:pic>
                    </a:graphicData>
                  </a:graphic>
                </wp:inline>
              </w:drawing>
            </w:r>
          </w:p>
        </w:tc>
      </w:tr>
    </w:tbl>
    <w:p w:rsidR="001B5BB5" w:rsidRPr="001B5BB5" w:rsidRDefault="001B5BB5" w:rsidP="001B5BB5">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2365"/>
        <w:gridCol w:w="1869"/>
        <w:gridCol w:w="4766"/>
      </w:tblGrid>
      <w:tr w:rsidR="001B5BB5" w:rsidRPr="001B5BB5" w:rsidTr="001B5BB5">
        <w:trPr>
          <w:tblCellSpacing w:w="15" w:type="dxa"/>
          <w:jc w:val="center"/>
        </w:trPr>
        <w:tc>
          <w:tcPr>
            <w:tcW w:w="0" w:type="auto"/>
            <w:vMerge w:val="restart"/>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6BA644F8" wp14:editId="64B0C0D9">
                  <wp:extent cx="1435100" cy="2311400"/>
                  <wp:effectExtent l="0" t="0" r="0" b="0"/>
                  <wp:docPr id="109" name="Imagen 109" descr="http://www.violins.demon.co.uk/making/assemblebody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www.violins.demon.co.uk/making/assemblebody4.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435100" cy="2311400"/>
                          </a:xfrm>
                          <a:prstGeom prst="rect">
                            <a:avLst/>
                          </a:prstGeom>
                          <a:noFill/>
                          <a:ln>
                            <a:noFill/>
                          </a:ln>
                        </pic:spPr>
                      </pic:pic>
                    </a:graphicData>
                  </a:graphic>
                </wp:inline>
              </w:drawing>
            </w:r>
          </w:p>
        </w:tc>
        <w:tc>
          <w:tcPr>
            <w:tcW w:w="0" w:type="auto"/>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La parte delantera, trasera y estructura de costillas se colocan juntos.</w:t>
            </w:r>
          </w:p>
        </w:tc>
        <w:tc>
          <w:tcPr>
            <w:tcW w:w="0" w:type="auto"/>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1056A755" wp14:editId="675E1EE0">
                  <wp:extent cx="2857500" cy="1435100"/>
                  <wp:effectExtent l="0" t="0" r="0" b="0"/>
                  <wp:docPr id="110" name="Imagen 110" descr="http://www.violins.demon.co.uk/making/assemblebod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www.violins.demon.co.uk/making/assemblebody3.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857500" cy="1435100"/>
                          </a:xfrm>
                          <a:prstGeom prst="rect">
                            <a:avLst/>
                          </a:prstGeom>
                          <a:noFill/>
                          <a:ln>
                            <a:noFill/>
                          </a:ln>
                        </pic:spPr>
                      </pic:pic>
                    </a:graphicData>
                  </a:graphic>
                </wp:inline>
              </w:drawing>
            </w:r>
          </w:p>
        </w:tc>
      </w:tr>
      <w:tr w:rsidR="001B5BB5" w:rsidRPr="001B5BB5" w:rsidTr="001B5BB5">
        <w:trPr>
          <w:tblCellSpacing w:w="15" w:type="dxa"/>
          <w:jc w:val="center"/>
        </w:trPr>
        <w:tc>
          <w:tcPr>
            <w:tcW w:w="0" w:type="auto"/>
            <w:vMerge/>
            <w:vAlign w:val="center"/>
            <w:hideMark/>
          </w:tcPr>
          <w:p w:rsidR="001B5BB5" w:rsidRPr="001B5BB5" w:rsidRDefault="001B5BB5" w:rsidP="001B5BB5">
            <w:pPr>
              <w:spacing w:after="0" w:line="240" w:lineRule="auto"/>
              <w:rPr>
                <w:rFonts w:ascii="Arial" w:eastAsia="Times New Roman" w:hAnsi="Arial" w:cs="Arial"/>
                <w:sz w:val="24"/>
                <w:szCs w:val="24"/>
                <w:lang w:eastAsia="es-VE"/>
              </w:rPr>
            </w:pPr>
          </w:p>
        </w:tc>
        <w:tc>
          <w:tcPr>
            <w:tcW w:w="0" w:type="auto"/>
            <w:gridSpan w:val="2"/>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La parte delantera y un voladizo posterior de la estructura de placas de costilla por un pequeño margen. Con las placas puestas en su lugar, la proyección está marcada.</w:t>
            </w:r>
          </w:p>
        </w:tc>
      </w:tr>
    </w:tbl>
    <w:p w:rsidR="001B5BB5" w:rsidRPr="001B5BB5" w:rsidRDefault="001B5BB5" w:rsidP="001B5BB5">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3645"/>
        <w:gridCol w:w="5355"/>
      </w:tblGrid>
      <w:tr w:rsidR="001B5BB5" w:rsidRPr="001B5BB5" w:rsidTr="001B5BB5">
        <w:trPr>
          <w:tblCellSpacing w:w="15" w:type="dxa"/>
          <w:jc w:val="center"/>
        </w:trPr>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Las placas se pueden desmontar para hacer ajustes a la proyección, y luego con facilidad a colocar en la estructura de las costillas con los pines.</w:t>
            </w:r>
          </w:p>
        </w:tc>
        <w:tc>
          <w:tcPr>
            <w:tcW w:w="0" w:type="auto"/>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57FFF127" wp14:editId="10D34275">
                  <wp:extent cx="3327400" cy="1041400"/>
                  <wp:effectExtent l="0" t="0" r="6350" b="6350"/>
                  <wp:docPr id="111" name="Imagen 111" descr="http://www.violins.demon.co.uk/making/over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www.violins.demon.co.uk/making/overhang.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327400" cy="1041400"/>
                          </a:xfrm>
                          <a:prstGeom prst="rect">
                            <a:avLst/>
                          </a:prstGeom>
                          <a:noFill/>
                          <a:ln>
                            <a:noFill/>
                          </a:ln>
                        </pic:spPr>
                      </pic:pic>
                    </a:graphicData>
                  </a:graphic>
                </wp:inline>
              </w:drawing>
            </w:r>
          </w:p>
        </w:tc>
      </w:tr>
    </w:tbl>
    <w:p w:rsidR="001B5BB5" w:rsidRPr="001B5BB5" w:rsidRDefault="001B5BB5" w:rsidP="001B5BB5">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3855"/>
        <w:gridCol w:w="5145"/>
      </w:tblGrid>
      <w:tr w:rsidR="001B5BB5" w:rsidRPr="001B5BB5" w:rsidTr="001B5BB5">
        <w:trPr>
          <w:tblCellSpacing w:w="15" w:type="dxa"/>
          <w:jc w:val="center"/>
        </w:trPr>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1D4B404F" wp14:editId="6AEEC78D">
                  <wp:extent cx="2374900" cy="1803400"/>
                  <wp:effectExtent l="0" t="0" r="6350" b="6350"/>
                  <wp:docPr id="112" name="Imagen 112" descr="http://www.violins.demon.co.uk/making/shapeed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www.violins.demon.co.uk/making/shapeedge2.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374900" cy="1803400"/>
                          </a:xfrm>
                          <a:prstGeom prst="rect">
                            <a:avLst/>
                          </a:prstGeom>
                          <a:noFill/>
                          <a:ln>
                            <a:noFill/>
                          </a:ln>
                        </pic:spPr>
                      </pic:pic>
                    </a:graphicData>
                  </a:graphic>
                </wp:inline>
              </w:drawing>
            </w:r>
          </w:p>
        </w:tc>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 xml:space="preserve">Derek ha tomado la placa posterior de la estructura reforzada para presentar el borde. </w:t>
            </w:r>
          </w:p>
          <w:p w:rsidR="001B5BB5" w:rsidRPr="001B5BB5" w:rsidRDefault="001B5BB5" w:rsidP="001B5BB5">
            <w:pPr>
              <w:spacing w:before="100" w:beforeAutospacing="1" w:after="100" w:afterAutospacing="1"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En este momento él está haciendo los últimos ajustes al esquema del instrumento, haciendo la proyección, incluso en todo momento y asegurarse de que todo el flujo de las curvas perfectamente.</w:t>
            </w:r>
          </w:p>
        </w:tc>
      </w:tr>
    </w:tbl>
    <w:p w:rsidR="001B5BB5" w:rsidRPr="001B5BB5" w:rsidRDefault="001B5BB5" w:rsidP="001B5BB5">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5145"/>
        <w:gridCol w:w="3855"/>
      </w:tblGrid>
      <w:tr w:rsidR="001B5BB5" w:rsidRPr="001B5BB5" w:rsidTr="001B5BB5">
        <w:trPr>
          <w:tblCellSpacing w:w="15" w:type="dxa"/>
          <w:jc w:val="center"/>
        </w:trPr>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lastRenderedPageBreak/>
              <w:t xml:space="preserve">Derecha, Derek formas las esquinas. </w:t>
            </w:r>
          </w:p>
          <w:p w:rsidR="001B5BB5" w:rsidRPr="001B5BB5" w:rsidRDefault="001B5BB5" w:rsidP="001B5BB5">
            <w:pPr>
              <w:spacing w:before="100" w:beforeAutospacing="1" w:after="100" w:afterAutospacing="1"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 xml:space="preserve">Un esquema preciso es crítico para incrustar el filete. </w:t>
            </w:r>
          </w:p>
        </w:tc>
        <w:tc>
          <w:tcPr>
            <w:tcW w:w="0" w:type="auto"/>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6ECAF02C" wp14:editId="7A6CC350">
                  <wp:extent cx="2374900" cy="1231900"/>
                  <wp:effectExtent l="0" t="0" r="6350" b="6350"/>
                  <wp:docPr id="113" name="Imagen 113" descr="http://www.violins.demon.co.uk/making/shapecorn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www.violins.demon.co.uk/making/shapecorners.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374900" cy="1231900"/>
                          </a:xfrm>
                          <a:prstGeom prst="rect">
                            <a:avLst/>
                          </a:prstGeom>
                          <a:noFill/>
                          <a:ln>
                            <a:noFill/>
                          </a:ln>
                        </pic:spPr>
                      </pic:pic>
                    </a:graphicData>
                  </a:graphic>
                </wp:inline>
              </w:drawing>
            </w:r>
          </w:p>
        </w:tc>
      </w:tr>
    </w:tbl>
    <w:p w:rsidR="001B5BB5" w:rsidRPr="001B5BB5" w:rsidRDefault="001B5BB5" w:rsidP="001B5BB5">
      <w:pPr>
        <w:spacing w:before="100" w:beforeAutospacing="1" w:after="100" w:afterAutospacing="1" w:line="240" w:lineRule="auto"/>
        <w:rPr>
          <w:rFonts w:ascii="Arial" w:eastAsia="Times New Roman" w:hAnsi="Arial" w:cs="Arial"/>
          <w:sz w:val="24"/>
          <w:szCs w:val="24"/>
          <w:lang w:eastAsia="es-VE"/>
        </w:rPr>
      </w:pPr>
      <w:r w:rsidRPr="001B5BB5">
        <w:rPr>
          <w:rFonts w:ascii="Arial" w:eastAsia="Times New Roman" w:hAnsi="Arial" w:cs="Arial"/>
          <w:color w:val="000099"/>
          <w:sz w:val="30"/>
          <w:szCs w:val="30"/>
          <w:lang w:eastAsia="es-VE"/>
        </w:rPr>
        <w:t xml:space="preserve">Construcción de instrumentos </w:t>
      </w:r>
      <w:r w:rsidRPr="001B5BB5">
        <w:rPr>
          <w:rFonts w:ascii="Arial" w:eastAsia="Times New Roman" w:hAnsi="Arial" w:cs="Arial"/>
          <w:sz w:val="24"/>
          <w:szCs w:val="24"/>
          <w:lang w:eastAsia="es-VE"/>
        </w:rPr>
        <w:br/>
      </w:r>
      <w:r w:rsidRPr="001B5BB5">
        <w:rPr>
          <w:rFonts w:ascii="Arial" w:eastAsia="Times New Roman" w:hAnsi="Arial" w:cs="Arial"/>
          <w:color w:val="000099"/>
          <w:sz w:val="27"/>
          <w:szCs w:val="27"/>
          <w:lang w:eastAsia="es-VE"/>
        </w:rPr>
        <w:t>Día 12 filete</w:t>
      </w: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5895"/>
        <w:gridCol w:w="3105"/>
      </w:tblGrid>
      <w:tr w:rsidR="001B5BB5" w:rsidRPr="001B5BB5" w:rsidTr="001B5BB5">
        <w:trPr>
          <w:tblCellSpacing w:w="15" w:type="dxa"/>
          <w:jc w:val="center"/>
        </w:trPr>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 xml:space="preserve">Hoy violín fabricante de Derek Roberts incrustaciones del filete en las placas, cuyo esquema se terminó en la </w:t>
            </w:r>
            <w:hyperlink r:id="rId126" w:history="1">
              <w:r w:rsidRPr="001B5BB5">
                <w:rPr>
                  <w:rFonts w:ascii="Arial" w:eastAsia="Times New Roman" w:hAnsi="Arial" w:cs="Arial"/>
                  <w:color w:val="0000FF"/>
                  <w:sz w:val="24"/>
                  <w:szCs w:val="24"/>
                  <w:u w:val="single"/>
                  <w:lang w:eastAsia="es-VE"/>
                </w:rPr>
                <w:t>etapa anterior</w:t>
              </w:r>
            </w:hyperlink>
            <w:r w:rsidRPr="001B5BB5">
              <w:rPr>
                <w:rFonts w:ascii="Arial" w:eastAsia="Times New Roman" w:hAnsi="Arial" w:cs="Arial"/>
                <w:sz w:val="24"/>
                <w:szCs w:val="24"/>
                <w:lang w:eastAsia="es-VE"/>
              </w:rPr>
              <w:t xml:space="preserve"> . Filete es un bocadillo delicado de diferentes maderas de colores que se embute en un canal de corte alrededor de los márgenes del instrumento. </w:t>
            </w:r>
          </w:p>
          <w:p w:rsidR="001B5BB5" w:rsidRPr="001B5BB5" w:rsidRDefault="001B5BB5" w:rsidP="001B5BB5">
            <w:pPr>
              <w:spacing w:before="100" w:beforeAutospacing="1" w:after="100" w:afterAutospacing="1"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Foto de la derecha son el marcador de filete, filete y recoger dos tiras de filete.</w:t>
            </w:r>
          </w:p>
        </w:tc>
        <w:tc>
          <w:tcPr>
            <w:tcW w:w="0" w:type="auto"/>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76B279C1" wp14:editId="37F5D986">
                  <wp:extent cx="1905000" cy="1816100"/>
                  <wp:effectExtent l="0" t="0" r="0" b="0"/>
                  <wp:docPr id="115" name="Imagen 115" descr="http://www.violins.demon.co.uk/making/purfling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www.violins.demon.co.uk/making/purflingtools.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905000" cy="1816100"/>
                          </a:xfrm>
                          <a:prstGeom prst="rect">
                            <a:avLst/>
                          </a:prstGeom>
                          <a:noFill/>
                          <a:ln>
                            <a:noFill/>
                          </a:ln>
                        </pic:spPr>
                      </pic:pic>
                    </a:graphicData>
                  </a:graphic>
                </wp:inline>
              </w:drawing>
            </w:r>
          </w:p>
        </w:tc>
      </w:tr>
    </w:tbl>
    <w:p w:rsidR="001B5BB5" w:rsidRPr="001B5BB5" w:rsidRDefault="001B5BB5" w:rsidP="001B5BB5">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3105"/>
        <w:gridCol w:w="2790"/>
        <w:gridCol w:w="3105"/>
      </w:tblGrid>
      <w:tr w:rsidR="001B5BB5" w:rsidRPr="001B5BB5" w:rsidTr="001B5BB5">
        <w:trPr>
          <w:tblCellSpacing w:w="15" w:type="dxa"/>
          <w:jc w:val="center"/>
        </w:trPr>
        <w:tc>
          <w:tcPr>
            <w:tcW w:w="0" w:type="auto"/>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7A536A64" wp14:editId="6D2585DF">
                  <wp:extent cx="1905000" cy="1993900"/>
                  <wp:effectExtent l="0" t="0" r="0" b="6350"/>
                  <wp:docPr id="116" name="Imagen 116" descr="http://www.violins.demon.co.uk/making/markpurf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www.violins.demon.co.uk/making/markpurfling.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905000" cy="1993900"/>
                          </a:xfrm>
                          <a:prstGeom prst="rect">
                            <a:avLst/>
                          </a:prstGeom>
                          <a:noFill/>
                          <a:ln>
                            <a:noFill/>
                          </a:ln>
                        </pic:spPr>
                      </pic:pic>
                    </a:graphicData>
                  </a:graphic>
                </wp:inline>
              </w:drawing>
            </w:r>
          </w:p>
        </w:tc>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Izquierda, Derek utiliza las hojas de la marca filete de marcar dos líneas paralelas de una manera breve en el borde de la placa. Entonces, la derecha, que se profundiza cada línea con un cuchillo.</w:t>
            </w:r>
          </w:p>
        </w:tc>
        <w:tc>
          <w:tcPr>
            <w:tcW w:w="0" w:type="auto"/>
            <w:hideMark/>
          </w:tcPr>
          <w:p w:rsidR="001B5BB5" w:rsidRPr="001B5BB5" w:rsidRDefault="001B5BB5" w:rsidP="001B5BB5">
            <w:pPr>
              <w:spacing w:after="0" w:line="240" w:lineRule="auto"/>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1E5AF1E4" wp14:editId="21FE7FFC">
                  <wp:extent cx="1905000" cy="2603500"/>
                  <wp:effectExtent l="0" t="0" r="0" b="6350"/>
                  <wp:docPr id="117" name="Imagen 117" descr="http://www.violins.demon.co.uk/making/cutpurf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www.violins.demon.co.uk/making/cutpurfling.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905000" cy="2603500"/>
                          </a:xfrm>
                          <a:prstGeom prst="rect">
                            <a:avLst/>
                          </a:prstGeom>
                          <a:noFill/>
                          <a:ln>
                            <a:noFill/>
                          </a:ln>
                        </pic:spPr>
                      </pic:pic>
                    </a:graphicData>
                  </a:graphic>
                </wp:inline>
              </w:drawing>
            </w:r>
          </w:p>
        </w:tc>
      </w:tr>
    </w:tbl>
    <w:p w:rsidR="001B5BB5" w:rsidRPr="001B5BB5" w:rsidRDefault="001B5BB5" w:rsidP="001B5BB5">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4605"/>
        <w:gridCol w:w="4395"/>
      </w:tblGrid>
      <w:tr w:rsidR="001B5BB5" w:rsidRPr="001B5BB5" w:rsidTr="001B5BB5">
        <w:trPr>
          <w:trHeight w:val="464"/>
          <w:tblCellSpacing w:w="15" w:type="dxa"/>
          <w:jc w:val="center"/>
        </w:trPr>
        <w:tc>
          <w:tcPr>
            <w:tcW w:w="0" w:type="auto"/>
            <w:vMerge w:val="restart"/>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445E7D38" wp14:editId="77F6B677">
                  <wp:extent cx="2857500" cy="1739900"/>
                  <wp:effectExtent l="0" t="0" r="0" b="0"/>
                  <wp:docPr id="118" name="Imagen 118" descr="http://www.violins.demon.co.uk/making/cutchan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www.violins.demon.co.uk/making/cutchannel.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857500" cy="1739900"/>
                          </a:xfrm>
                          <a:prstGeom prst="rect">
                            <a:avLst/>
                          </a:prstGeom>
                          <a:noFill/>
                          <a:ln>
                            <a:noFill/>
                          </a:ln>
                        </pic:spPr>
                      </pic:pic>
                    </a:graphicData>
                  </a:graphic>
                </wp:inline>
              </w:drawing>
            </w:r>
          </w:p>
        </w:tc>
        <w:tc>
          <w:tcPr>
            <w:tcW w:w="0" w:type="auto"/>
            <w:vMerge w:val="restart"/>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 xml:space="preserve">La madera entre cada corte de cuchillo </w:t>
            </w:r>
            <w:r w:rsidRPr="001B5BB5">
              <w:rPr>
                <w:rFonts w:ascii="Arial" w:eastAsia="Times New Roman" w:hAnsi="Arial" w:cs="Arial"/>
                <w:sz w:val="24"/>
                <w:szCs w:val="24"/>
                <w:lang w:eastAsia="es-VE"/>
              </w:rPr>
              <w:lastRenderedPageBreak/>
              <w:t>se elimina con la selección filete. Este es un pequeño estrecho filo de cincel. Usando este método, un canal de filete se corta alrededor de cada plato, preparado para recibir la carátula.</w:t>
            </w:r>
          </w:p>
        </w:tc>
      </w:tr>
      <w:tr w:rsidR="001B5BB5" w:rsidRPr="001B5BB5" w:rsidTr="001B5BB5">
        <w:trPr>
          <w:trHeight w:val="276"/>
          <w:tblCellSpacing w:w="15" w:type="dxa"/>
          <w:jc w:val="center"/>
        </w:trPr>
        <w:tc>
          <w:tcPr>
            <w:tcW w:w="0" w:type="auto"/>
            <w:vMerge/>
            <w:vAlign w:val="center"/>
            <w:hideMark/>
          </w:tcPr>
          <w:p w:rsidR="001B5BB5" w:rsidRPr="001B5BB5" w:rsidRDefault="001B5BB5" w:rsidP="001B5BB5">
            <w:pPr>
              <w:spacing w:after="0" w:line="240" w:lineRule="auto"/>
              <w:rPr>
                <w:rFonts w:ascii="Arial" w:eastAsia="Times New Roman" w:hAnsi="Arial" w:cs="Arial"/>
                <w:sz w:val="24"/>
                <w:szCs w:val="24"/>
                <w:lang w:eastAsia="es-VE"/>
              </w:rPr>
            </w:pPr>
          </w:p>
        </w:tc>
        <w:tc>
          <w:tcPr>
            <w:tcW w:w="0" w:type="auto"/>
            <w:vMerge/>
            <w:vAlign w:val="center"/>
            <w:hideMark/>
          </w:tcPr>
          <w:p w:rsidR="001B5BB5" w:rsidRPr="001B5BB5" w:rsidRDefault="001B5BB5" w:rsidP="001B5BB5">
            <w:pPr>
              <w:spacing w:after="0" w:line="240" w:lineRule="auto"/>
              <w:rPr>
                <w:rFonts w:ascii="Arial" w:eastAsia="Times New Roman" w:hAnsi="Arial" w:cs="Arial"/>
                <w:sz w:val="24"/>
                <w:szCs w:val="24"/>
                <w:lang w:eastAsia="es-VE"/>
              </w:rPr>
            </w:pPr>
          </w:p>
        </w:tc>
      </w:tr>
    </w:tbl>
    <w:p w:rsidR="001B5BB5" w:rsidRPr="001B5BB5" w:rsidRDefault="001B5BB5" w:rsidP="001B5BB5">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5895"/>
        <w:gridCol w:w="3105"/>
      </w:tblGrid>
      <w:tr w:rsidR="001B5BB5" w:rsidRPr="001B5BB5" w:rsidTr="001B5BB5">
        <w:trPr>
          <w:tblCellSpacing w:w="15" w:type="dxa"/>
          <w:jc w:val="center"/>
        </w:trPr>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 xml:space="preserve">Esta imagen muestra la diferencia entre el par de líneas paralelas, marcando el canal de filete en el plato a la izquierda, y el canal de filete en el plato a la derecha que ha sido completamente cortado. </w:t>
            </w:r>
          </w:p>
          <w:p w:rsidR="001B5BB5" w:rsidRPr="001B5BB5" w:rsidRDefault="001B5BB5" w:rsidP="001B5BB5">
            <w:pPr>
              <w:spacing w:before="100" w:beforeAutospacing="1" w:after="100" w:afterAutospacing="1"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El corte del canal en las esquinas es un trabajo especialmente delicado. En este punto, dos tiras de filete se reunirán en una junta de inglete.</w:t>
            </w:r>
          </w:p>
        </w:tc>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722CEA6B" wp14:editId="4029EC81">
                  <wp:extent cx="1905000" cy="2247900"/>
                  <wp:effectExtent l="0" t="0" r="0" b="0"/>
                  <wp:docPr id="119" name="Imagen 119" descr="http://www.violins.demon.co.uk/making/channel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www.violins.demon.co.uk/making/channelcut.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905000" cy="2247900"/>
                          </a:xfrm>
                          <a:prstGeom prst="rect">
                            <a:avLst/>
                          </a:prstGeom>
                          <a:noFill/>
                          <a:ln>
                            <a:noFill/>
                          </a:ln>
                        </pic:spPr>
                      </pic:pic>
                    </a:graphicData>
                  </a:graphic>
                </wp:inline>
              </w:drawing>
            </w:r>
          </w:p>
        </w:tc>
      </w:tr>
    </w:tbl>
    <w:p w:rsidR="001B5BB5" w:rsidRPr="001B5BB5" w:rsidRDefault="001B5BB5" w:rsidP="001B5BB5">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3855"/>
        <w:gridCol w:w="5145"/>
      </w:tblGrid>
      <w:tr w:rsidR="001B5BB5" w:rsidRPr="001B5BB5" w:rsidTr="001B5BB5">
        <w:trPr>
          <w:tblCellSpacing w:w="15" w:type="dxa"/>
          <w:jc w:val="center"/>
        </w:trPr>
        <w:tc>
          <w:tcPr>
            <w:tcW w:w="0" w:type="auto"/>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13F10FDD" wp14:editId="21FA5F23">
                  <wp:extent cx="2374900" cy="1358900"/>
                  <wp:effectExtent l="0" t="0" r="6350" b="0"/>
                  <wp:docPr id="120" name="Imagen 120" descr="http://www.violins.demon.co.uk/making/bendpu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www.violins.demon.co.uk/making/bendpurf.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74900" cy="1358900"/>
                          </a:xfrm>
                          <a:prstGeom prst="rect">
                            <a:avLst/>
                          </a:prstGeom>
                          <a:noFill/>
                          <a:ln>
                            <a:noFill/>
                          </a:ln>
                        </pic:spPr>
                      </pic:pic>
                    </a:graphicData>
                  </a:graphic>
                </wp:inline>
              </w:drawing>
            </w:r>
          </w:p>
        </w:tc>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 xml:space="preserve">Una tira de filete se calienta y se inclinó para dar forma al hierro doblado. Este es el mismo hierro que se utilizó para </w:t>
            </w:r>
            <w:hyperlink r:id="rId133" w:history="1">
              <w:r w:rsidRPr="001B5BB5">
                <w:rPr>
                  <w:rFonts w:ascii="Arial" w:eastAsia="Times New Roman" w:hAnsi="Arial" w:cs="Arial"/>
                  <w:color w:val="0000FF"/>
                  <w:sz w:val="24"/>
                  <w:szCs w:val="24"/>
                  <w:u w:val="single"/>
                  <w:lang w:eastAsia="es-VE"/>
                </w:rPr>
                <w:t>doblar las costillas</w:t>
              </w:r>
            </w:hyperlink>
            <w:r w:rsidRPr="001B5BB5">
              <w:rPr>
                <w:rFonts w:ascii="Arial" w:eastAsia="Times New Roman" w:hAnsi="Arial" w:cs="Arial"/>
                <w:sz w:val="24"/>
                <w:szCs w:val="24"/>
                <w:lang w:eastAsia="es-VE"/>
              </w:rPr>
              <w:t xml:space="preserve"> .</w:t>
            </w:r>
          </w:p>
        </w:tc>
      </w:tr>
    </w:tbl>
    <w:p w:rsidR="001B5BB5" w:rsidRPr="001B5BB5" w:rsidRDefault="001B5BB5" w:rsidP="001B5BB5">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5145"/>
        <w:gridCol w:w="3855"/>
      </w:tblGrid>
      <w:tr w:rsidR="001B5BB5" w:rsidRPr="001B5BB5" w:rsidTr="001B5BB5">
        <w:trPr>
          <w:tblCellSpacing w:w="15" w:type="dxa"/>
          <w:jc w:val="center"/>
        </w:trPr>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El filete curva se coloca en el canal. Pequeños ajustes se hacen a la profundidad y la anchura del canal con un cuchillo y una selección de filete, para asegurar un ajuste cómodo.</w:t>
            </w:r>
          </w:p>
        </w:tc>
        <w:tc>
          <w:tcPr>
            <w:tcW w:w="0" w:type="auto"/>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2EF965CF" wp14:editId="30C38314">
                  <wp:extent cx="2374900" cy="1828800"/>
                  <wp:effectExtent l="0" t="0" r="6350" b="0"/>
                  <wp:docPr id="121" name="Imagen 121" descr="http://www.violins.demon.co.uk/making/checkpurf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www.violins.demon.co.uk/making/checkpurfling.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374900" cy="1828800"/>
                          </a:xfrm>
                          <a:prstGeom prst="rect">
                            <a:avLst/>
                          </a:prstGeom>
                          <a:noFill/>
                          <a:ln>
                            <a:noFill/>
                          </a:ln>
                        </pic:spPr>
                      </pic:pic>
                    </a:graphicData>
                  </a:graphic>
                </wp:inline>
              </w:drawing>
            </w:r>
          </w:p>
        </w:tc>
      </w:tr>
    </w:tbl>
    <w:p w:rsidR="001B5BB5" w:rsidRPr="001B5BB5" w:rsidRDefault="001B5BB5" w:rsidP="001B5BB5">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4605"/>
        <w:gridCol w:w="4395"/>
      </w:tblGrid>
      <w:tr w:rsidR="001B5BB5" w:rsidRPr="001B5BB5" w:rsidTr="001B5BB5">
        <w:trPr>
          <w:tblCellSpacing w:w="15" w:type="dxa"/>
          <w:jc w:val="center"/>
        </w:trPr>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lastRenderedPageBreak/>
              <w:drawing>
                <wp:inline distT="0" distB="0" distL="0" distR="0" wp14:anchorId="1A7F6207" wp14:editId="23E06F73">
                  <wp:extent cx="2857500" cy="1993900"/>
                  <wp:effectExtent l="0" t="0" r="0" b="6350"/>
                  <wp:docPr id="122" name="Imagen 122" descr="http://www.violins.demon.co.uk/making/insertpu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www.violins.demon.co.uk/making/insertpurf.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857500" cy="1993900"/>
                          </a:xfrm>
                          <a:prstGeom prst="rect">
                            <a:avLst/>
                          </a:prstGeom>
                          <a:noFill/>
                          <a:ln>
                            <a:noFill/>
                          </a:ln>
                        </pic:spPr>
                      </pic:pic>
                    </a:graphicData>
                  </a:graphic>
                </wp:inline>
              </w:drawing>
            </w:r>
          </w:p>
        </w:tc>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La etapa más difícil de incrustaciones el filete se está formando la mitra en dos tiras de filete unirse en las esquinas del instrumento.</w:t>
            </w:r>
          </w:p>
        </w:tc>
      </w:tr>
    </w:tbl>
    <w:p w:rsidR="001B5BB5" w:rsidRPr="001B5BB5" w:rsidRDefault="001B5BB5" w:rsidP="001B5BB5">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5895"/>
        <w:gridCol w:w="3105"/>
      </w:tblGrid>
      <w:tr w:rsidR="001B5BB5" w:rsidRPr="001B5BB5" w:rsidTr="001B5BB5">
        <w:trPr>
          <w:tblCellSpacing w:w="15" w:type="dxa"/>
          <w:jc w:val="center"/>
        </w:trPr>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 xml:space="preserve">La mitra termina en un punto muy delicado que se llama la "picadura de abeja". </w:t>
            </w:r>
          </w:p>
          <w:p w:rsidR="001B5BB5" w:rsidRPr="001B5BB5" w:rsidRDefault="001B5BB5" w:rsidP="001B5BB5">
            <w:pPr>
              <w:spacing w:before="100" w:beforeAutospacing="1" w:after="100" w:afterAutospacing="1"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 xml:space="preserve">La limpieza </w:t>
            </w:r>
            <w:proofErr w:type="gramStart"/>
            <w:r w:rsidRPr="001B5BB5">
              <w:rPr>
                <w:rFonts w:ascii="Arial" w:eastAsia="Times New Roman" w:hAnsi="Arial" w:cs="Arial"/>
                <w:sz w:val="24"/>
                <w:szCs w:val="24"/>
                <w:lang w:eastAsia="es-VE"/>
              </w:rPr>
              <w:t>de la</w:t>
            </w:r>
            <w:proofErr w:type="gramEnd"/>
            <w:r w:rsidRPr="001B5BB5">
              <w:rPr>
                <w:rFonts w:ascii="Arial" w:eastAsia="Times New Roman" w:hAnsi="Arial" w:cs="Arial"/>
                <w:sz w:val="24"/>
                <w:szCs w:val="24"/>
                <w:lang w:eastAsia="es-VE"/>
              </w:rPr>
              <w:t xml:space="preserve"> filete, y en especial la picadura de abejas, son elementos importantes en el diseño estético de un violín.</w:t>
            </w:r>
          </w:p>
        </w:tc>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154FF5FA" wp14:editId="379C3710">
                  <wp:extent cx="1905000" cy="2476500"/>
                  <wp:effectExtent l="0" t="0" r="0" b="0"/>
                  <wp:docPr id="123" name="Imagen 123" descr="http://www.violins.demon.co.uk/making/showmit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www.violins.demon.co.uk/making/showmitre.jp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905000" cy="2476500"/>
                          </a:xfrm>
                          <a:prstGeom prst="rect">
                            <a:avLst/>
                          </a:prstGeom>
                          <a:noFill/>
                          <a:ln>
                            <a:noFill/>
                          </a:ln>
                        </pic:spPr>
                      </pic:pic>
                    </a:graphicData>
                  </a:graphic>
                </wp:inline>
              </w:drawing>
            </w:r>
          </w:p>
        </w:tc>
      </w:tr>
    </w:tbl>
    <w:p w:rsidR="001B5BB5" w:rsidRPr="001B5BB5" w:rsidRDefault="001B5BB5" w:rsidP="001B5BB5">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3105"/>
        <w:gridCol w:w="5895"/>
      </w:tblGrid>
      <w:tr w:rsidR="001B5BB5" w:rsidRPr="001B5BB5" w:rsidTr="001B5BB5">
        <w:trPr>
          <w:tblCellSpacing w:w="15" w:type="dxa"/>
          <w:jc w:val="center"/>
        </w:trPr>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1C69106C" wp14:editId="05A7B676">
                  <wp:extent cx="1905000" cy="939800"/>
                  <wp:effectExtent l="0" t="0" r="0" b="0"/>
                  <wp:docPr id="124" name="Imagen 124" descr="http://www.violins.demon.co.uk/making/cutmit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www.violins.demon.co.uk/making/cutmitre.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905000" cy="939800"/>
                          </a:xfrm>
                          <a:prstGeom prst="rect">
                            <a:avLst/>
                          </a:prstGeom>
                          <a:noFill/>
                          <a:ln>
                            <a:noFill/>
                          </a:ln>
                        </pic:spPr>
                      </pic:pic>
                    </a:graphicData>
                  </a:graphic>
                </wp:inline>
              </w:drawing>
            </w:r>
          </w:p>
        </w:tc>
        <w:tc>
          <w:tcPr>
            <w:tcW w:w="0" w:type="auto"/>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Un cincel muy afilado se requiere para dar forma a los extremos de las tiras de filete para formar la picadura de abeja. Esta es una prueba de la habilidad del fabricante de violines de.</w:t>
            </w:r>
          </w:p>
        </w:tc>
      </w:tr>
    </w:tbl>
    <w:p w:rsidR="001B5BB5" w:rsidRPr="001B5BB5" w:rsidRDefault="001B5BB5" w:rsidP="001B5BB5">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9000"/>
      </w:tblGrid>
      <w:tr w:rsidR="001B5BB5" w:rsidRPr="001B5BB5" w:rsidTr="001B5BB5">
        <w:trPr>
          <w:tblCellSpacing w:w="15" w:type="dxa"/>
          <w:jc w:val="center"/>
        </w:trPr>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128737D3" wp14:editId="68755C09">
                  <wp:extent cx="3327400" cy="1968500"/>
                  <wp:effectExtent l="0" t="0" r="6350" b="0"/>
                  <wp:docPr id="125" name="Imagen 125" descr="http://www.violins.demon.co.uk/making/be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www.violins.demon.co.uk/making/beesting.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327400" cy="1968500"/>
                          </a:xfrm>
                          <a:prstGeom prst="rect">
                            <a:avLst/>
                          </a:prstGeom>
                          <a:noFill/>
                          <a:ln>
                            <a:noFill/>
                          </a:ln>
                        </pic:spPr>
                      </pic:pic>
                    </a:graphicData>
                  </a:graphic>
                </wp:inline>
              </w:drawing>
            </w:r>
          </w:p>
        </w:tc>
      </w:tr>
    </w:tbl>
    <w:p w:rsidR="001B5BB5" w:rsidRPr="001B5BB5" w:rsidRDefault="001B5BB5" w:rsidP="001B5BB5">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4395"/>
        <w:gridCol w:w="4605"/>
      </w:tblGrid>
      <w:tr w:rsidR="001B5BB5" w:rsidRPr="001B5BB5" w:rsidTr="001B5BB5">
        <w:trPr>
          <w:tblCellSpacing w:w="15" w:type="dxa"/>
          <w:jc w:val="center"/>
        </w:trPr>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lastRenderedPageBreak/>
              <w:t>Para solucionar el filete en el canal, Derek se aplica cola caliente con un cepillo y presiona el filete hacia abajo en el canal.</w:t>
            </w:r>
          </w:p>
        </w:tc>
        <w:tc>
          <w:tcPr>
            <w:tcW w:w="0" w:type="auto"/>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4B849AF0" wp14:editId="3938BF35">
                  <wp:extent cx="2857500" cy="2209800"/>
                  <wp:effectExtent l="0" t="0" r="0" b="0"/>
                  <wp:docPr id="126" name="Imagen 126" descr="http://www.violins.demon.co.uk/making/gluepur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tp://www.violins.demon.co.uk/making/gluepurf5.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857500" cy="2209800"/>
                          </a:xfrm>
                          <a:prstGeom prst="rect">
                            <a:avLst/>
                          </a:prstGeom>
                          <a:noFill/>
                          <a:ln>
                            <a:noFill/>
                          </a:ln>
                        </pic:spPr>
                      </pic:pic>
                    </a:graphicData>
                  </a:graphic>
                </wp:inline>
              </w:drawing>
            </w:r>
          </w:p>
        </w:tc>
      </w:tr>
    </w:tbl>
    <w:p w:rsidR="001B5BB5" w:rsidRPr="001B5BB5" w:rsidRDefault="001B5BB5" w:rsidP="001B5BB5">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4605"/>
        <w:gridCol w:w="4395"/>
      </w:tblGrid>
      <w:tr w:rsidR="001B5BB5" w:rsidRPr="001B5BB5" w:rsidTr="001B5BB5">
        <w:trPr>
          <w:tblCellSpacing w:w="15" w:type="dxa"/>
          <w:jc w:val="center"/>
        </w:trPr>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68787097" wp14:editId="6F845241">
                  <wp:extent cx="2857500" cy="1917700"/>
                  <wp:effectExtent l="0" t="0" r="0" b="6350"/>
                  <wp:docPr id="127" name="Imagen 127" descr="http://www.violins.demon.co.uk/making/hammerpur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www.violins.demon.co.uk/making/hammerpurf2.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857500" cy="1917700"/>
                          </a:xfrm>
                          <a:prstGeom prst="rect">
                            <a:avLst/>
                          </a:prstGeom>
                          <a:noFill/>
                          <a:ln>
                            <a:noFill/>
                          </a:ln>
                        </pic:spPr>
                      </pic:pic>
                    </a:graphicData>
                  </a:graphic>
                </wp:inline>
              </w:drawing>
            </w:r>
          </w:p>
        </w:tc>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Finalmente Derek suavemente golpea el filete con un martillo de la luz, para asegurar un ajuste positivo y para exprimir pegamento excedente.</w:t>
            </w:r>
          </w:p>
        </w:tc>
      </w:tr>
    </w:tbl>
    <w:p w:rsidR="001B5BB5" w:rsidRPr="001B5BB5" w:rsidRDefault="001B5BB5" w:rsidP="001B5BB5">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4395"/>
        <w:gridCol w:w="4605"/>
      </w:tblGrid>
      <w:tr w:rsidR="001B5BB5" w:rsidRPr="001B5BB5" w:rsidTr="001B5BB5">
        <w:trPr>
          <w:tblCellSpacing w:w="15" w:type="dxa"/>
          <w:jc w:val="center"/>
        </w:trPr>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El filete se ha incrustado en las placas de la parte delantera y trasera, que comienzan a ocuparse de su aspecto final. Sin embargo, se puede ver que es necesario seguir trabajando para eliminar las marcas de herramientas que aún son visibles.</w:t>
            </w:r>
          </w:p>
        </w:tc>
        <w:tc>
          <w:tcPr>
            <w:tcW w:w="0" w:type="auto"/>
            <w:vAlign w:val="center"/>
            <w:hideMark/>
          </w:tcPr>
          <w:p w:rsidR="001B5BB5" w:rsidRPr="001B5BB5" w:rsidRDefault="001B5BB5" w:rsidP="001B5BB5">
            <w:pPr>
              <w:spacing w:after="0" w:line="240" w:lineRule="auto"/>
              <w:jc w:val="right"/>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60F3D3EB" wp14:editId="0515C939">
                  <wp:extent cx="2857500" cy="2590800"/>
                  <wp:effectExtent l="0" t="0" r="0" b="0"/>
                  <wp:docPr id="128" name="Imagen 128" descr="http://www.violins.demon.co.uk/making/purfd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www.violins.demon.co.uk/making/purfdone.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857500" cy="2590800"/>
                          </a:xfrm>
                          <a:prstGeom prst="rect">
                            <a:avLst/>
                          </a:prstGeom>
                          <a:noFill/>
                          <a:ln>
                            <a:noFill/>
                          </a:ln>
                        </pic:spPr>
                      </pic:pic>
                    </a:graphicData>
                  </a:graphic>
                </wp:inline>
              </w:drawing>
            </w:r>
          </w:p>
        </w:tc>
      </w:tr>
    </w:tbl>
    <w:p w:rsidR="001B5BB5" w:rsidRPr="001B5BB5" w:rsidRDefault="001B5BB5" w:rsidP="001B5BB5">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9000"/>
      </w:tblGrid>
      <w:tr w:rsidR="001B5BB5" w:rsidRPr="001B5BB5" w:rsidTr="001B5BB5">
        <w:trPr>
          <w:tblCellSpacing w:w="15" w:type="dxa"/>
          <w:jc w:val="center"/>
        </w:trPr>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lastRenderedPageBreak/>
              <w:drawing>
                <wp:inline distT="0" distB="0" distL="0" distR="0" wp14:anchorId="5E0B75E9" wp14:editId="78B74601">
                  <wp:extent cx="1905000" cy="2641600"/>
                  <wp:effectExtent l="0" t="0" r="0" b="6350"/>
                  <wp:docPr id="129" name="Imagen 129" descr="http://www.violins.demon.co.uk/making/purfdon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www.violins.demon.co.uk/making/purfdone3.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905000" cy="2641600"/>
                          </a:xfrm>
                          <a:prstGeom prst="rect">
                            <a:avLst/>
                          </a:prstGeom>
                          <a:noFill/>
                          <a:ln>
                            <a:noFill/>
                          </a:ln>
                        </pic:spPr>
                      </pic:pic>
                    </a:graphicData>
                  </a:graphic>
                </wp:inline>
              </w:drawing>
            </w:r>
          </w:p>
        </w:tc>
      </w:tr>
    </w:tbl>
    <w:p w:rsidR="001B5BB5" w:rsidRPr="001B5BB5" w:rsidRDefault="001B5BB5" w:rsidP="001B5BB5">
      <w:pPr>
        <w:spacing w:before="100" w:beforeAutospacing="1" w:after="100" w:afterAutospacing="1" w:line="240" w:lineRule="auto"/>
        <w:rPr>
          <w:rFonts w:ascii="Arial" w:eastAsia="Times New Roman" w:hAnsi="Arial" w:cs="Arial"/>
          <w:sz w:val="24"/>
          <w:szCs w:val="24"/>
          <w:lang w:eastAsia="es-VE"/>
        </w:rPr>
      </w:pPr>
      <w:r w:rsidRPr="001B5BB5">
        <w:rPr>
          <w:rFonts w:ascii="Arial" w:eastAsia="Times New Roman" w:hAnsi="Arial" w:cs="Arial"/>
          <w:color w:val="000099"/>
          <w:sz w:val="30"/>
          <w:szCs w:val="30"/>
          <w:lang w:eastAsia="es-VE"/>
        </w:rPr>
        <w:t xml:space="preserve">Construcción de instrumentos </w:t>
      </w:r>
      <w:r w:rsidRPr="001B5BB5">
        <w:rPr>
          <w:rFonts w:ascii="Arial" w:eastAsia="Times New Roman" w:hAnsi="Arial" w:cs="Arial"/>
          <w:sz w:val="24"/>
          <w:szCs w:val="24"/>
          <w:lang w:eastAsia="es-VE"/>
        </w:rPr>
        <w:br/>
      </w:r>
      <w:r w:rsidRPr="001B5BB5">
        <w:rPr>
          <w:rFonts w:ascii="Arial" w:eastAsia="Times New Roman" w:hAnsi="Arial" w:cs="Arial"/>
          <w:color w:val="000099"/>
          <w:sz w:val="27"/>
          <w:szCs w:val="27"/>
          <w:lang w:eastAsia="es-VE"/>
        </w:rPr>
        <w:t>Día 13 arqueo final</w:t>
      </w: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3322"/>
        <w:gridCol w:w="5678"/>
      </w:tblGrid>
      <w:tr w:rsidR="001B5BB5" w:rsidRPr="001B5BB5" w:rsidTr="001B5BB5">
        <w:trPr>
          <w:tblCellSpacing w:w="15" w:type="dxa"/>
          <w:jc w:val="center"/>
        </w:trPr>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 xml:space="preserve">Hoy violín fabricante de Derek Roberts completa el arco final en las placas superior e inferior, terminado el filete en la </w:t>
            </w:r>
            <w:hyperlink r:id="rId143" w:history="1">
              <w:r w:rsidRPr="001B5BB5">
                <w:rPr>
                  <w:rFonts w:ascii="Arial" w:eastAsia="Times New Roman" w:hAnsi="Arial" w:cs="Arial"/>
                  <w:color w:val="0000FF"/>
                  <w:sz w:val="24"/>
                  <w:szCs w:val="24"/>
                  <w:u w:val="single"/>
                  <w:lang w:eastAsia="es-VE"/>
                </w:rPr>
                <w:t>etapa anterior</w:t>
              </w:r>
            </w:hyperlink>
            <w:r w:rsidRPr="001B5BB5">
              <w:rPr>
                <w:rFonts w:ascii="Arial" w:eastAsia="Times New Roman" w:hAnsi="Arial" w:cs="Arial"/>
                <w:sz w:val="24"/>
                <w:szCs w:val="24"/>
                <w:lang w:eastAsia="es-VE"/>
              </w:rPr>
              <w:t xml:space="preserve"> .</w:t>
            </w:r>
          </w:p>
        </w:tc>
        <w:tc>
          <w:tcPr>
            <w:tcW w:w="0" w:type="auto"/>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anchor distT="0" distB="0" distL="0" distR="0" simplePos="0" relativeHeight="251659264" behindDoc="0" locked="0" layoutInCell="1" allowOverlap="0" wp14:anchorId="7EC4EC81" wp14:editId="63B215B6">
                  <wp:simplePos x="0" y="0"/>
                  <wp:positionH relativeFrom="column">
                    <wp:align>right</wp:align>
                  </wp:positionH>
                  <wp:positionV relativeFrom="line">
                    <wp:posOffset>0</wp:posOffset>
                  </wp:positionV>
                  <wp:extent cx="3333750" cy="2009775"/>
                  <wp:effectExtent l="0" t="0" r="0" b="9525"/>
                  <wp:wrapSquare wrapText="bothSides"/>
                  <wp:docPr id="130" name="Imagen 3" descr="http://www.violins.demon.co.uk/making/images/finalarch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olins.demon.co.uk/making/images/finalarchtools.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333750" cy="20097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B5BB5" w:rsidRPr="001B5BB5" w:rsidTr="001B5BB5">
        <w:trPr>
          <w:tblCellSpacing w:w="15" w:type="dxa"/>
          <w:jc w:val="center"/>
        </w:trPr>
        <w:tc>
          <w:tcPr>
            <w:tcW w:w="0" w:type="auto"/>
            <w:gridSpan w:val="2"/>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 xml:space="preserve">El contorno exterior del aparato ya han sido más o menos tallado en </w:t>
            </w:r>
            <w:hyperlink r:id="rId145" w:history="1">
              <w:r w:rsidRPr="001B5BB5">
                <w:rPr>
                  <w:rFonts w:ascii="Arial" w:eastAsia="Times New Roman" w:hAnsi="Arial" w:cs="Arial"/>
                  <w:color w:val="0000FF"/>
                  <w:sz w:val="24"/>
                  <w:szCs w:val="24"/>
                  <w:u w:val="single"/>
                  <w:lang w:eastAsia="es-VE"/>
                </w:rPr>
                <w:t>Día 6</w:t>
              </w:r>
            </w:hyperlink>
            <w:r w:rsidRPr="001B5BB5">
              <w:rPr>
                <w:rFonts w:ascii="Arial" w:eastAsia="Times New Roman" w:hAnsi="Arial" w:cs="Arial"/>
                <w:sz w:val="24"/>
                <w:szCs w:val="24"/>
                <w:lang w:eastAsia="es-VE"/>
              </w:rPr>
              <w:t xml:space="preserve"> y </w:t>
            </w:r>
            <w:hyperlink r:id="rId146" w:history="1">
              <w:r w:rsidRPr="001B5BB5">
                <w:rPr>
                  <w:rFonts w:ascii="Arial" w:eastAsia="Times New Roman" w:hAnsi="Arial" w:cs="Arial"/>
                  <w:color w:val="0000FF"/>
                  <w:sz w:val="24"/>
                  <w:szCs w:val="24"/>
                  <w:u w:val="single"/>
                  <w:lang w:eastAsia="es-VE"/>
                </w:rPr>
                <w:t>Día 7</w:t>
              </w:r>
            </w:hyperlink>
            <w:r w:rsidRPr="001B5BB5">
              <w:rPr>
                <w:rFonts w:ascii="Arial" w:eastAsia="Times New Roman" w:hAnsi="Arial" w:cs="Arial"/>
                <w:sz w:val="24"/>
                <w:szCs w:val="24"/>
                <w:lang w:eastAsia="es-VE"/>
              </w:rPr>
              <w:t xml:space="preserve"> . En esta etapa final de los contornos tienen forma precisa y la madera se terminó muy finamente. Las herramientas utilizadas, que se muestra arriba, es un thumbplane y una selección de raspadores de acero. También se muestran las plantillas y un medidor de lápiz.</w:t>
            </w:r>
          </w:p>
        </w:tc>
      </w:tr>
    </w:tbl>
    <w:p w:rsidR="001B5BB5" w:rsidRPr="001B5BB5" w:rsidRDefault="001B5BB5" w:rsidP="001B5BB5">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4905"/>
        <w:gridCol w:w="4095"/>
      </w:tblGrid>
      <w:tr w:rsidR="001B5BB5" w:rsidRPr="001B5BB5" w:rsidTr="001B5BB5">
        <w:trPr>
          <w:tblCellSpacing w:w="15" w:type="dxa"/>
          <w:jc w:val="center"/>
        </w:trPr>
        <w:tc>
          <w:tcPr>
            <w:tcW w:w="0" w:type="auto"/>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175C0F22" wp14:editId="41BD47F8">
                  <wp:extent cx="3048000" cy="1346200"/>
                  <wp:effectExtent l="0" t="0" r="0" b="6350"/>
                  <wp:docPr id="131" name="Imagen 131" descr="http://www.violins.demon.co.uk/making/images/finishpur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www.violins.demon.co.uk/making/images/finishpurf2.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048000" cy="1346200"/>
                          </a:xfrm>
                          <a:prstGeom prst="rect">
                            <a:avLst/>
                          </a:prstGeom>
                          <a:noFill/>
                          <a:ln>
                            <a:noFill/>
                          </a:ln>
                        </pic:spPr>
                      </pic:pic>
                    </a:graphicData>
                  </a:graphic>
                </wp:inline>
              </w:drawing>
            </w:r>
          </w:p>
        </w:tc>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Antes de Derek empieza en el arco final, que talla una flauta estrecho sobre la línea del filete, en el borde del instrumento. El arco terminado se levantará de esta flauta.</w:t>
            </w:r>
          </w:p>
        </w:tc>
      </w:tr>
    </w:tbl>
    <w:p w:rsidR="001B5BB5" w:rsidRPr="001B5BB5" w:rsidRDefault="001B5BB5" w:rsidP="001B5BB5">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4395"/>
        <w:gridCol w:w="4605"/>
      </w:tblGrid>
      <w:tr w:rsidR="001B5BB5" w:rsidRPr="001B5BB5" w:rsidTr="001B5BB5">
        <w:trPr>
          <w:tblCellSpacing w:w="15" w:type="dxa"/>
          <w:jc w:val="center"/>
        </w:trPr>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lastRenderedPageBreak/>
              <w:t>Derek utiliza el indicador de lápiz para marcar una línea de contorno con un lápiz en la placa trasera.</w:t>
            </w:r>
          </w:p>
        </w:tc>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1661FDCC" wp14:editId="4852296A">
                  <wp:extent cx="2857500" cy="1447800"/>
                  <wp:effectExtent l="0" t="0" r="0" b="0"/>
                  <wp:docPr id="132" name="Imagen 132" descr="http://www.violins.demon.co.uk/making/images/markcontou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www.violins.demon.co.uk/making/images/markcontour3.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857500" cy="1447800"/>
                          </a:xfrm>
                          <a:prstGeom prst="rect">
                            <a:avLst/>
                          </a:prstGeom>
                          <a:noFill/>
                          <a:ln>
                            <a:noFill/>
                          </a:ln>
                        </pic:spPr>
                      </pic:pic>
                    </a:graphicData>
                  </a:graphic>
                </wp:inline>
              </w:drawing>
            </w:r>
          </w:p>
        </w:tc>
      </w:tr>
    </w:tbl>
    <w:p w:rsidR="001B5BB5" w:rsidRPr="001B5BB5" w:rsidRDefault="001B5BB5" w:rsidP="001B5BB5">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4605"/>
        <w:gridCol w:w="4395"/>
      </w:tblGrid>
      <w:tr w:rsidR="001B5BB5" w:rsidRPr="001B5BB5" w:rsidTr="001B5BB5">
        <w:trPr>
          <w:tblCellSpacing w:w="15" w:type="dxa"/>
          <w:jc w:val="center"/>
        </w:trPr>
        <w:tc>
          <w:tcPr>
            <w:tcW w:w="0" w:type="auto"/>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2090A4B3" wp14:editId="680B357A">
                  <wp:extent cx="2857500" cy="1930400"/>
                  <wp:effectExtent l="0" t="0" r="0" b="0"/>
                  <wp:docPr id="133" name="Imagen 133" descr="http://www.violins.demon.co.uk/making/images/markcontou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www.violins.demon.co.uk/making/images/markcontour2.jp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857500" cy="1930400"/>
                          </a:xfrm>
                          <a:prstGeom prst="rect">
                            <a:avLst/>
                          </a:prstGeom>
                          <a:noFill/>
                          <a:ln>
                            <a:noFill/>
                          </a:ln>
                        </pic:spPr>
                      </pic:pic>
                    </a:graphicData>
                  </a:graphic>
                </wp:inline>
              </w:drawing>
            </w:r>
          </w:p>
        </w:tc>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Este y otros contornos marcados con el indicador de lápiz guía de la final de la formación del arco.</w:t>
            </w:r>
          </w:p>
        </w:tc>
      </w:tr>
    </w:tbl>
    <w:p w:rsidR="001B5BB5" w:rsidRPr="001B5BB5" w:rsidRDefault="001B5BB5" w:rsidP="001B5BB5">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4395"/>
        <w:gridCol w:w="4605"/>
      </w:tblGrid>
      <w:tr w:rsidR="001B5BB5" w:rsidRPr="001B5BB5" w:rsidTr="001B5BB5">
        <w:trPr>
          <w:tblCellSpacing w:w="15" w:type="dxa"/>
          <w:jc w:val="center"/>
        </w:trPr>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Las plantillas se utilizan también para guiar la conformación definitiva. Estas plantillas están hechas de madera delgada, en forma de las medidas tomadas desde el instrumento Stradivarius original.</w:t>
            </w:r>
          </w:p>
        </w:tc>
        <w:tc>
          <w:tcPr>
            <w:tcW w:w="0" w:type="auto"/>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00A4A674" wp14:editId="47925561">
                  <wp:extent cx="2857500" cy="2374900"/>
                  <wp:effectExtent l="0" t="0" r="0" b="6350"/>
                  <wp:docPr id="134" name="Imagen 134" descr="http://www.violins.demon.co.uk/making/images/finaltempla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www.violins.demon.co.uk/making/images/finaltemplate2.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857500" cy="2374900"/>
                          </a:xfrm>
                          <a:prstGeom prst="rect">
                            <a:avLst/>
                          </a:prstGeom>
                          <a:noFill/>
                          <a:ln>
                            <a:noFill/>
                          </a:ln>
                        </pic:spPr>
                      </pic:pic>
                    </a:graphicData>
                  </a:graphic>
                </wp:inline>
              </w:drawing>
            </w:r>
          </w:p>
        </w:tc>
      </w:tr>
    </w:tbl>
    <w:p w:rsidR="001B5BB5" w:rsidRPr="001B5BB5" w:rsidRDefault="001B5BB5" w:rsidP="001B5BB5">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4605"/>
        <w:gridCol w:w="4395"/>
      </w:tblGrid>
      <w:tr w:rsidR="001B5BB5" w:rsidRPr="001B5BB5" w:rsidTr="001B5BB5">
        <w:trPr>
          <w:tblCellSpacing w:w="15" w:type="dxa"/>
          <w:jc w:val="center"/>
        </w:trPr>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lastRenderedPageBreak/>
              <w:drawing>
                <wp:inline distT="0" distB="0" distL="0" distR="0" wp14:anchorId="0461A5DB" wp14:editId="31247D14">
                  <wp:extent cx="2857500" cy="2235200"/>
                  <wp:effectExtent l="0" t="0" r="0" b="0"/>
                  <wp:docPr id="135" name="Imagen 135" descr="http://www.violins.demon.co.uk/making/images/thumbplan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www.violins.demon.co.uk/making/images/thumbplane5.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857500" cy="2235200"/>
                          </a:xfrm>
                          <a:prstGeom prst="rect">
                            <a:avLst/>
                          </a:prstGeom>
                          <a:noFill/>
                          <a:ln>
                            <a:noFill/>
                          </a:ln>
                        </pic:spPr>
                      </pic:pic>
                    </a:graphicData>
                  </a:graphic>
                </wp:inline>
              </w:drawing>
            </w:r>
          </w:p>
        </w:tc>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 xml:space="preserve">A thumbplane de bronce es ideal para trabajar en los contornos complejos del instrumento. </w:t>
            </w:r>
          </w:p>
          <w:p w:rsidR="001B5BB5" w:rsidRPr="001B5BB5" w:rsidRDefault="001B5BB5" w:rsidP="001B5BB5">
            <w:pPr>
              <w:spacing w:before="100" w:beforeAutospacing="1" w:after="100" w:afterAutospacing="1"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 xml:space="preserve">El primer paso es eliminar las marcas de la gubia izquierda arqueada aproximada del </w:t>
            </w:r>
            <w:r w:rsidRPr="001B5BB5">
              <w:rPr>
                <w:rFonts w:ascii="Arial" w:eastAsia="Times New Roman" w:hAnsi="Arial" w:cs="Arial"/>
                <w:color w:val="0000FF"/>
                <w:sz w:val="24"/>
                <w:szCs w:val="24"/>
                <w:u w:val="single"/>
                <w:lang w:eastAsia="es-VE"/>
              </w:rPr>
              <w:t xml:space="preserve">Día </w:t>
            </w:r>
            <w:proofErr w:type="gramStart"/>
            <w:r w:rsidRPr="001B5BB5">
              <w:rPr>
                <w:rFonts w:ascii="Arial" w:eastAsia="Times New Roman" w:hAnsi="Arial" w:cs="Arial"/>
                <w:color w:val="0000FF"/>
                <w:sz w:val="24"/>
                <w:szCs w:val="24"/>
                <w:u w:val="single"/>
                <w:lang w:eastAsia="es-VE"/>
              </w:rPr>
              <w:t>6</w:t>
            </w:r>
            <w:r w:rsidRPr="001B5BB5">
              <w:rPr>
                <w:rFonts w:ascii="Arial" w:eastAsia="Times New Roman" w:hAnsi="Arial" w:cs="Arial"/>
                <w:sz w:val="24"/>
                <w:szCs w:val="24"/>
                <w:lang w:eastAsia="es-VE"/>
              </w:rPr>
              <w:t xml:space="preserve"> .</w:t>
            </w:r>
            <w:proofErr w:type="gramEnd"/>
          </w:p>
        </w:tc>
      </w:tr>
    </w:tbl>
    <w:p w:rsidR="001B5BB5" w:rsidRPr="001B5BB5" w:rsidRDefault="001B5BB5" w:rsidP="001B5BB5">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4395"/>
        <w:gridCol w:w="4605"/>
      </w:tblGrid>
      <w:tr w:rsidR="001B5BB5" w:rsidRPr="001B5BB5" w:rsidTr="001B5BB5">
        <w:trPr>
          <w:tblCellSpacing w:w="15" w:type="dxa"/>
          <w:jc w:val="center"/>
        </w:trPr>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Sólo virutas pequeñas de madera se eliminan, en comparación con las grandes cantidades retiradas durante arco áspero.</w:t>
            </w:r>
          </w:p>
        </w:tc>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279C21EB" wp14:editId="2BCDF915">
                  <wp:extent cx="2857500" cy="1930400"/>
                  <wp:effectExtent l="0" t="0" r="0" b="0"/>
                  <wp:docPr id="136" name="Imagen 136" descr="http://www.violins.demon.co.uk/making/images/finalplan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www.violins.demon.co.uk/making/images/finalplane3.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857500" cy="1930400"/>
                          </a:xfrm>
                          <a:prstGeom prst="rect">
                            <a:avLst/>
                          </a:prstGeom>
                          <a:noFill/>
                          <a:ln>
                            <a:noFill/>
                          </a:ln>
                        </pic:spPr>
                      </pic:pic>
                    </a:graphicData>
                  </a:graphic>
                </wp:inline>
              </w:drawing>
            </w:r>
          </w:p>
        </w:tc>
      </w:tr>
    </w:tbl>
    <w:p w:rsidR="001B5BB5" w:rsidRPr="001B5BB5" w:rsidRDefault="001B5BB5" w:rsidP="001B5BB5">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3855"/>
        <w:gridCol w:w="5145"/>
      </w:tblGrid>
      <w:tr w:rsidR="001B5BB5" w:rsidRPr="001B5BB5" w:rsidTr="001B5BB5">
        <w:trPr>
          <w:tblCellSpacing w:w="15" w:type="dxa"/>
          <w:jc w:val="center"/>
        </w:trPr>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6FD864B9" wp14:editId="5B9D1161">
                  <wp:extent cx="2374900" cy="2425700"/>
                  <wp:effectExtent l="0" t="0" r="6350" b="0"/>
                  <wp:docPr id="137" name="Imagen 137" descr="http://www.violins.demon.co.uk/making/images/finalpl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www.violins.demon.co.uk/making/images/finalplane.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374900" cy="2425700"/>
                          </a:xfrm>
                          <a:prstGeom prst="rect">
                            <a:avLst/>
                          </a:prstGeom>
                          <a:noFill/>
                          <a:ln>
                            <a:noFill/>
                          </a:ln>
                        </pic:spPr>
                      </pic:pic>
                    </a:graphicData>
                  </a:graphic>
                </wp:inline>
              </w:drawing>
            </w:r>
          </w:p>
        </w:tc>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 xml:space="preserve">El siguiente paso es terminar los contornos de la placa, utilizando las líneas de lápiz y las plantillas de guías. </w:t>
            </w:r>
          </w:p>
          <w:p w:rsidR="001B5BB5" w:rsidRPr="001B5BB5" w:rsidRDefault="001B5BB5" w:rsidP="001B5BB5">
            <w:pPr>
              <w:spacing w:before="100" w:beforeAutospacing="1" w:after="100" w:afterAutospacing="1"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Aunque el thumbplane puede dar forma a los contornos de forma muy precisa, que deja pequeñas marcas de herramientas visibles en las placas. Un acabado mucho más fino a la superficie de la madera que se desea.</w:t>
            </w:r>
          </w:p>
        </w:tc>
      </w:tr>
    </w:tbl>
    <w:p w:rsidR="001B5BB5" w:rsidRPr="001B5BB5" w:rsidRDefault="001B5BB5" w:rsidP="001B5BB5">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5895"/>
        <w:gridCol w:w="3105"/>
      </w:tblGrid>
      <w:tr w:rsidR="001B5BB5" w:rsidRPr="001B5BB5" w:rsidTr="001B5BB5">
        <w:trPr>
          <w:tblCellSpacing w:w="15" w:type="dxa"/>
          <w:jc w:val="center"/>
        </w:trPr>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lastRenderedPageBreak/>
              <w:t xml:space="preserve">Derek usa un raspador de acero flexible para eliminar las marcas de la herramienta, junto con cualquier otra irregularidad en la superficie del arco. </w:t>
            </w:r>
          </w:p>
          <w:p w:rsidR="001B5BB5" w:rsidRPr="001B5BB5" w:rsidRDefault="001B5BB5" w:rsidP="001B5BB5">
            <w:pPr>
              <w:spacing w:before="100" w:beforeAutospacing="1" w:after="100" w:afterAutospacing="1"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El rascador tiene una pequeña ventaja de corte fino que se produce un acabado suave y sedoso, permitiendo que el grano de la madera para mostrar en su mejor momento. Fabricantes de violines prefieren usar raspadores en lugar de papel de lija para este acabado final.</w:t>
            </w:r>
          </w:p>
        </w:tc>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7ADD5EBE" wp14:editId="19888E25">
                  <wp:extent cx="1905000" cy="2641600"/>
                  <wp:effectExtent l="0" t="0" r="0" b="6350"/>
                  <wp:docPr id="138" name="Imagen 138" descr="http://www.violins.demon.co.uk/making/images/scrap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http://www.violins.demon.co.uk/making/images/scrape2.jp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905000" cy="2641600"/>
                          </a:xfrm>
                          <a:prstGeom prst="rect">
                            <a:avLst/>
                          </a:prstGeom>
                          <a:noFill/>
                          <a:ln>
                            <a:noFill/>
                          </a:ln>
                        </pic:spPr>
                      </pic:pic>
                    </a:graphicData>
                  </a:graphic>
                </wp:inline>
              </w:drawing>
            </w:r>
          </w:p>
        </w:tc>
      </w:tr>
    </w:tbl>
    <w:p w:rsidR="001B5BB5" w:rsidRPr="001B5BB5" w:rsidRDefault="001B5BB5" w:rsidP="001B5BB5">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3105"/>
        <w:gridCol w:w="5895"/>
      </w:tblGrid>
      <w:tr w:rsidR="001B5BB5" w:rsidRPr="001B5BB5" w:rsidTr="001B5BB5">
        <w:trPr>
          <w:tblCellSpacing w:w="15" w:type="dxa"/>
          <w:jc w:val="center"/>
        </w:trPr>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013B2333" wp14:editId="54C21645">
                  <wp:extent cx="1905000" cy="2222500"/>
                  <wp:effectExtent l="0" t="0" r="0" b="6350"/>
                  <wp:docPr id="139" name="Imagen 139" descr="http://www.violins.demon.co.uk/making/images/scra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http://www.violins.demon.co.uk/making/images/scrape.jp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05000" cy="2222500"/>
                          </a:xfrm>
                          <a:prstGeom prst="rect">
                            <a:avLst/>
                          </a:prstGeom>
                          <a:noFill/>
                          <a:ln>
                            <a:noFill/>
                          </a:ln>
                        </pic:spPr>
                      </pic:pic>
                    </a:graphicData>
                  </a:graphic>
                </wp:inline>
              </w:drawing>
            </w:r>
          </w:p>
        </w:tc>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Raspadores de diferentes formas se utilizan para adaptarse a los contornos que se está trabajando. Aquí Derek utiliza un raspador oval pequeña que se mezclan la flauta sobre el filete con la parte principal del arco.</w:t>
            </w:r>
          </w:p>
        </w:tc>
      </w:tr>
    </w:tbl>
    <w:p w:rsidR="001B5BB5" w:rsidRPr="001B5BB5" w:rsidRDefault="001B5BB5" w:rsidP="001B5BB5">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9000"/>
      </w:tblGrid>
      <w:tr w:rsidR="001B5BB5" w:rsidRPr="001B5BB5" w:rsidTr="001B5BB5">
        <w:trPr>
          <w:tblCellSpacing w:w="15" w:type="dxa"/>
          <w:jc w:val="center"/>
        </w:trPr>
        <w:tc>
          <w:tcPr>
            <w:tcW w:w="0" w:type="auto"/>
            <w:vAlign w:val="center"/>
            <w:hideMark/>
          </w:tcPr>
          <w:p w:rsidR="001B5BB5" w:rsidRPr="001B5BB5" w:rsidRDefault="001B5BB5" w:rsidP="001B5BB5">
            <w:pPr>
              <w:spacing w:before="100" w:beforeAutospacing="1" w:after="100" w:afterAutospacing="1"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3311DDE1" wp14:editId="4F79D5C8">
                  <wp:extent cx="1905000" cy="2565400"/>
                  <wp:effectExtent l="0" t="0" r="0" b="6350"/>
                  <wp:docPr id="140" name="Imagen 140" descr="http://www.violins.demon.co.uk/making/images/scrap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http://www.violins.demon.co.uk/making/images/scrape3.jp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905000" cy="2565400"/>
                          </a:xfrm>
                          <a:prstGeom prst="rect">
                            <a:avLst/>
                          </a:prstGeom>
                          <a:noFill/>
                          <a:ln>
                            <a:noFill/>
                          </a:ln>
                        </pic:spPr>
                      </pic:pic>
                    </a:graphicData>
                  </a:graphic>
                </wp:inline>
              </w:drawing>
            </w:r>
          </w:p>
        </w:tc>
      </w:tr>
    </w:tbl>
    <w:p w:rsidR="001B5BB5" w:rsidRDefault="001B5BB5" w:rsidP="001B5BB5">
      <w:pPr>
        <w:spacing w:after="0" w:line="240" w:lineRule="auto"/>
        <w:jc w:val="center"/>
        <w:rPr>
          <w:rFonts w:ascii="Arial" w:eastAsia="Times New Roman" w:hAnsi="Arial" w:cs="Arial"/>
          <w:sz w:val="24"/>
          <w:szCs w:val="24"/>
          <w:lang w:eastAsia="es-VE"/>
        </w:rPr>
      </w:pPr>
    </w:p>
    <w:p w:rsidR="001B5BB5" w:rsidRDefault="001B5BB5" w:rsidP="001B5BB5">
      <w:pPr>
        <w:spacing w:after="0" w:line="240" w:lineRule="auto"/>
        <w:jc w:val="center"/>
        <w:rPr>
          <w:rFonts w:ascii="Arial" w:eastAsia="Times New Roman" w:hAnsi="Arial" w:cs="Arial"/>
          <w:sz w:val="24"/>
          <w:szCs w:val="24"/>
          <w:lang w:eastAsia="es-VE"/>
        </w:rPr>
      </w:pPr>
    </w:p>
    <w:p w:rsidR="001B5BB5" w:rsidRPr="001B5BB5" w:rsidRDefault="001B5BB5" w:rsidP="001B5BB5">
      <w:pPr>
        <w:spacing w:before="100" w:beforeAutospacing="1" w:after="100" w:afterAutospacing="1" w:line="240" w:lineRule="auto"/>
        <w:rPr>
          <w:rFonts w:ascii="Arial" w:eastAsia="Times New Roman" w:hAnsi="Arial" w:cs="Arial"/>
          <w:sz w:val="24"/>
          <w:szCs w:val="24"/>
          <w:lang w:eastAsia="es-VE"/>
        </w:rPr>
      </w:pPr>
      <w:r w:rsidRPr="001B5BB5">
        <w:rPr>
          <w:rFonts w:ascii="Arial" w:eastAsia="Times New Roman" w:hAnsi="Arial" w:cs="Arial"/>
          <w:color w:val="000099"/>
          <w:sz w:val="30"/>
          <w:szCs w:val="30"/>
          <w:lang w:eastAsia="es-VE"/>
        </w:rPr>
        <w:lastRenderedPageBreak/>
        <w:t xml:space="preserve">Construcción de instrumentos </w:t>
      </w:r>
      <w:r w:rsidRPr="001B5BB5">
        <w:rPr>
          <w:rFonts w:ascii="Arial" w:eastAsia="Times New Roman" w:hAnsi="Arial" w:cs="Arial"/>
          <w:sz w:val="24"/>
          <w:szCs w:val="24"/>
          <w:lang w:eastAsia="es-VE"/>
        </w:rPr>
        <w:br/>
      </w:r>
      <w:r w:rsidRPr="001B5BB5">
        <w:rPr>
          <w:rFonts w:ascii="Arial" w:eastAsia="Times New Roman" w:hAnsi="Arial" w:cs="Arial"/>
          <w:color w:val="000099"/>
          <w:sz w:val="27"/>
          <w:szCs w:val="27"/>
          <w:lang w:eastAsia="es-VE"/>
        </w:rPr>
        <w:t>Día 14 vaciamiento</w:t>
      </w: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6095"/>
        <w:gridCol w:w="2905"/>
      </w:tblGrid>
      <w:tr w:rsidR="001B5BB5" w:rsidRPr="001B5BB5" w:rsidTr="001B5BB5">
        <w:trPr>
          <w:tblCellSpacing w:w="15" w:type="dxa"/>
          <w:jc w:val="center"/>
        </w:trPr>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 xml:space="preserve">Hoy violín fabricante de Derek Roberts huecos de la placa trasera del violín. </w:t>
            </w:r>
          </w:p>
          <w:p w:rsidR="001B5BB5" w:rsidRPr="001B5BB5" w:rsidRDefault="001B5BB5" w:rsidP="001B5BB5">
            <w:pPr>
              <w:spacing w:before="100" w:beforeAutospacing="1" w:after="100" w:afterAutospacing="1"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 xml:space="preserve">El arqueo final se hizo en el exterior de la placa en la </w:t>
            </w:r>
            <w:r w:rsidRPr="001B5BB5">
              <w:rPr>
                <w:rFonts w:ascii="Arial" w:eastAsia="Times New Roman" w:hAnsi="Arial" w:cs="Arial"/>
                <w:color w:val="0000FF"/>
                <w:sz w:val="24"/>
                <w:szCs w:val="24"/>
                <w:u w:val="single"/>
                <w:lang w:eastAsia="es-VE"/>
              </w:rPr>
              <w:t xml:space="preserve">etapa </w:t>
            </w:r>
            <w:proofErr w:type="gramStart"/>
            <w:r w:rsidRPr="001B5BB5">
              <w:rPr>
                <w:rFonts w:ascii="Arial" w:eastAsia="Times New Roman" w:hAnsi="Arial" w:cs="Arial"/>
                <w:color w:val="0000FF"/>
                <w:sz w:val="24"/>
                <w:szCs w:val="24"/>
                <w:u w:val="single"/>
                <w:lang w:eastAsia="es-VE"/>
              </w:rPr>
              <w:t>anterior</w:t>
            </w:r>
            <w:r w:rsidRPr="001B5BB5">
              <w:rPr>
                <w:rFonts w:ascii="Arial" w:eastAsia="Times New Roman" w:hAnsi="Arial" w:cs="Arial"/>
                <w:sz w:val="24"/>
                <w:szCs w:val="24"/>
                <w:lang w:eastAsia="es-VE"/>
              </w:rPr>
              <w:t xml:space="preserve"> .</w:t>
            </w:r>
            <w:proofErr w:type="gramEnd"/>
            <w:r w:rsidRPr="001B5BB5">
              <w:rPr>
                <w:rFonts w:ascii="Arial" w:eastAsia="Times New Roman" w:hAnsi="Arial" w:cs="Arial"/>
                <w:sz w:val="24"/>
                <w:szCs w:val="24"/>
                <w:lang w:eastAsia="es-VE"/>
              </w:rPr>
              <w:t xml:space="preserve"> Ahora bien, un proceso similar de la eliminación de exceso de madera se lleva a cabo en el interior de la placa.</w:t>
            </w:r>
          </w:p>
          <w:p w:rsidR="001B5BB5" w:rsidRPr="001B5BB5" w:rsidRDefault="001B5BB5" w:rsidP="001B5BB5">
            <w:pPr>
              <w:spacing w:before="100" w:beforeAutospacing="1" w:after="100" w:afterAutospacing="1"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En primer lugar Derek comprueba la parte de atrás para asegurarse de que el arqueo final se ha completado correctamente.</w:t>
            </w:r>
          </w:p>
        </w:tc>
        <w:tc>
          <w:tcPr>
            <w:tcW w:w="0" w:type="auto"/>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73AABA45" wp14:editId="77B8CDC4">
                  <wp:extent cx="1778000" cy="2374900"/>
                  <wp:effectExtent l="0" t="0" r="0" b="6350"/>
                  <wp:docPr id="141" name="Imagen 141" descr="http://www.violins.demon.co.uk/making/images/check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http://www.violins.demon.co.uk/making/images/checkarch.jp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778000" cy="2374900"/>
                          </a:xfrm>
                          <a:prstGeom prst="rect">
                            <a:avLst/>
                          </a:prstGeom>
                          <a:noFill/>
                          <a:ln>
                            <a:noFill/>
                          </a:ln>
                        </pic:spPr>
                      </pic:pic>
                    </a:graphicData>
                  </a:graphic>
                </wp:inline>
              </w:drawing>
            </w:r>
          </w:p>
        </w:tc>
      </w:tr>
    </w:tbl>
    <w:p w:rsidR="001B5BB5" w:rsidRPr="001B5BB5" w:rsidRDefault="001B5BB5" w:rsidP="001B5BB5">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3625"/>
        <w:gridCol w:w="5375"/>
      </w:tblGrid>
      <w:tr w:rsidR="001B5BB5" w:rsidRPr="001B5BB5" w:rsidTr="001B5BB5">
        <w:trPr>
          <w:tblCellSpacing w:w="15" w:type="dxa"/>
          <w:jc w:val="center"/>
        </w:trPr>
        <w:tc>
          <w:tcPr>
            <w:tcW w:w="0" w:type="auto"/>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74F72C7F" wp14:editId="4972FB6C">
                  <wp:extent cx="2235200" cy="2857500"/>
                  <wp:effectExtent l="0" t="0" r="0" b="0"/>
                  <wp:docPr id="142" name="Imagen 142" descr="http://www.violins.demon.co.uk/making/images/mark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http://www.violins.demon.co.uk/making/images/markback.jp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235200" cy="2857500"/>
                          </a:xfrm>
                          <a:prstGeom prst="rect">
                            <a:avLst/>
                          </a:prstGeom>
                          <a:noFill/>
                          <a:ln>
                            <a:noFill/>
                          </a:ln>
                        </pic:spPr>
                      </pic:pic>
                    </a:graphicData>
                  </a:graphic>
                </wp:inline>
              </w:drawing>
            </w:r>
          </w:p>
        </w:tc>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El exceso de madera en el interior de la parte de atrás será tallado con gubias. Derek marca una línea de lápiz en el borde. Madera dentro de esta línea será vaciado, dejando una superficie plana en el borde para pegar en la estructura de costillas cuando el instrumento está montado.</w:t>
            </w:r>
          </w:p>
        </w:tc>
      </w:tr>
    </w:tbl>
    <w:p w:rsidR="001B5BB5" w:rsidRPr="001B5BB5" w:rsidRDefault="001B5BB5" w:rsidP="001B5BB5">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3645"/>
        <w:gridCol w:w="5355"/>
      </w:tblGrid>
      <w:tr w:rsidR="001B5BB5" w:rsidRPr="001B5BB5" w:rsidTr="001B5BB5">
        <w:trPr>
          <w:tblCellSpacing w:w="15" w:type="dxa"/>
          <w:jc w:val="center"/>
        </w:trPr>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La parte posterior se coloca en una plantilla de explotación y una gran hendidura se usa para quitar la madera rápidamente.</w:t>
            </w:r>
          </w:p>
        </w:tc>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2A22D25D" wp14:editId="14ECFFB2">
                  <wp:extent cx="3327400" cy="2006600"/>
                  <wp:effectExtent l="0" t="0" r="6350" b="0"/>
                  <wp:docPr id="143" name="Imagen 143" descr="http://www.violins.demon.co.uk/making/images/gou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http://www.violins.demon.co.uk/making/images/gouge4.jp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327400" cy="2006600"/>
                          </a:xfrm>
                          <a:prstGeom prst="rect">
                            <a:avLst/>
                          </a:prstGeom>
                          <a:noFill/>
                          <a:ln>
                            <a:noFill/>
                          </a:ln>
                        </pic:spPr>
                      </pic:pic>
                    </a:graphicData>
                  </a:graphic>
                </wp:inline>
              </w:drawing>
            </w:r>
          </w:p>
        </w:tc>
      </w:tr>
    </w:tbl>
    <w:p w:rsidR="001B5BB5" w:rsidRPr="001B5BB5" w:rsidRDefault="001B5BB5" w:rsidP="001B5BB5">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5355"/>
        <w:gridCol w:w="3645"/>
      </w:tblGrid>
      <w:tr w:rsidR="001B5BB5" w:rsidRPr="001B5BB5" w:rsidTr="001B5BB5">
        <w:trPr>
          <w:tblCellSpacing w:w="15" w:type="dxa"/>
          <w:jc w:val="center"/>
        </w:trPr>
        <w:tc>
          <w:tcPr>
            <w:tcW w:w="0" w:type="auto"/>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lastRenderedPageBreak/>
              <w:drawing>
                <wp:inline distT="0" distB="0" distL="0" distR="0" wp14:anchorId="79A6EC51" wp14:editId="13C4DAC3">
                  <wp:extent cx="3327400" cy="2552700"/>
                  <wp:effectExtent l="0" t="0" r="6350" b="0"/>
                  <wp:docPr id="144" name="Imagen 144" descr="http://www.violins.demon.co.uk/making/images/gou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http://www.violins.demon.co.uk/making/images/gouge5.jp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327400" cy="2552700"/>
                          </a:xfrm>
                          <a:prstGeom prst="rect">
                            <a:avLst/>
                          </a:prstGeom>
                          <a:noFill/>
                          <a:ln>
                            <a:noFill/>
                          </a:ln>
                        </pic:spPr>
                      </pic:pic>
                    </a:graphicData>
                  </a:graphic>
                </wp:inline>
              </w:drawing>
            </w:r>
          </w:p>
        </w:tc>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Inicialmente, el trabajo es realizado por los ojos. Medida que avanza el vaciamiento, el espesor de la placa debe ser revisado.</w:t>
            </w:r>
          </w:p>
        </w:tc>
      </w:tr>
    </w:tbl>
    <w:p w:rsidR="001B5BB5" w:rsidRPr="001B5BB5" w:rsidRDefault="001B5BB5" w:rsidP="001B5BB5">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4395"/>
        <w:gridCol w:w="4605"/>
      </w:tblGrid>
      <w:tr w:rsidR="001B5BB5" w:rsidRPr="001B5BB5" w:rsidTr="001B5BB5">
        <w:trPr>
          <w:tblCellSpacing w:w="15" w:type="dxa"/>
          <w:jc w:val="center"/>
        </w:trPr>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Ahora usted puede ver el lugar de tomar vaciamiento, mientras que el área alrededor del borde permanece plana. Las marcas gubia visible en la placa será eliminado posteriormente.</w:t>
            </w:r>
          </w:p>
        </w:tc>
        <w:tc>
          <w:tcPr>
            <w:tcW w:w="0" w:type="auto"/>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1960470C" wp14:editId="1D926510">
                  <wp:extent cx="2857500" cy="2197100"/>
                  <wp:effectExtent l="0" t="0" r="0" b="0"/>
                  <wp:docPr id="145" name="Imagen 145" descr="http://www.violins.demon.co.uk/making/images/gou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http://www.violins.demon.co.uk/making/images/gouge7.jp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857500" cy="2197100"/>
                          </a:xfrm>
                          <a:prstGeom prst="rect">
                            <a:avLst/>
                          </a:prstGeom>
                          <a:noFill/>
                          <a:ln>
                            <a:noFill/>
                          </a:ln>
                        </pic:spPr>
                      </pic:pic>
                    </a:graphicData>
                  </a:graphic>
                </wp:inline>
              </w:drawing>
            </w:r>
          </w:p>
        </w:tc>
      </w:tr>
    </w:tbl>
    <w:p w:rsidR="001B5BB5" w:rsidRPr="001B5BB5" w:rsidRDefault="001B5BB5" w:rsidP="001B5BB5">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5355"/>
        <w:gridCol w:w="3645"/>
      </w:tblGrid>
      <w:tr w:rsidR="001B5BB5" w:rsidRPr="001B5BB5" w:rsidTr="001B5BB5">
        <w:trPr>
          <w:tblCellSpacing w:w="15" w:type="dxa"/>
          <w:jc w:val="center"/>
        </w:trPr>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0685F490" wp14:editId="5C03DE73">
                  <wp:extent cx="3327400" cy="2120900"/>
                  <wp:effectExtent l="0" t="0" r="6350" b="0"/>
                  <wp:docPr id="146" name="Imagen 146" descr="http://www.violins.demon.co.uk/making/images/gau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http://www.violins.demon.co.uk/making/images/gauge.jp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327400" cy="2120900"/>
                          </a:xfrm>
                          <a:prstGeom prst="rect">
                            <a:avLst/>
                          </a:prstGeom>
                          <a:noFill/>
                          <a:ln>
                            <a:noFill/>
                          </a:ln>
                        </pic:spPr>
                      </pic:pic>
                    </a:graphicData>
                  </a:graphic>
                </wp:inline>
              </w:drawing>
            </w:r>
          </w:p>
        </w:tc>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t>Derek utiliza el indicador de lápiz como una forma rápida de juzgar donde la madera todavía tiene que ser removidos durante las etapas iniciales de especulación.</w:t>
            </w:r>
          </w:p>
        </w:tc>
      </w:tr>
    </w:tbl>
    <w:p w:rsidR="001B5BB5" w:rsidRPr="001B5BB5" w:rsidRDefault="001B5BB5" w:rsidP="001B5BB5">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3645"/>
        <w:gridCol w:w="5355"/>
      </w:tblGrid>
      <w:tr w:rsidR="001B5BB5" w:rsidRPr="001B5BB5" w:rsidTr="001B5BB5">
        <w:trPr>
          <w:tblCellSpacing w:w="15" w:type="dxa"/>
          <w:jc w:val="center"/>
        </w:trPr>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sz w:val="24"/>
                <w:szCs w:val="24"/>
                <w:lang w:eastAsia="es-VE"/>
              </w:rPr>
              <w:lastRenderedPageBreak/>
              <w:t>El comparador se utiliza para medir el espesor de la placa de forma más precisa. No hay un patrón complejo de espesores que van desde alrededor de 4,5 mm en el centro de 2,6 mm en los bordes de las peleas arriba y abajo.</w:t>
            </w:r>
          </w:p>
        </w:tc>
        <w:tc>
          <w:tcPr>
            <w:tcW w:w="0" w:type="auto"/>
            <w:vAlign w:val="center"/>
            <w:hideMark/>
          </w:tcPr>
          <w:p w:rsidR="001B5BB5" w:rsidRPr="001B5BB5" w:rsidRDefault="001B5BB5" w:rsidP="001B5BB5">
            <w:pPr>
              <w:spacing w:after="0"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549C7547" wp14:editId="114C023B">
                  <wp:extent cx="3327400" cy="2540000"/>
                  <wp:effectExtent l="0" t="0" r="6350" b="0"/>
                  <wp:docPr id="147" name="Imagen 147" descr="http://www.violins.demon.co.uk/making/images/dialgau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http://www.violins.demon.co.uk/making/images/dialgauge2.jp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327400" cy="2540000"/>
                          </a:xfrm>
                          <a:prstGeom prst="rect">
                            <a:avLst/>
                          </a:prstGeom>
                          <a:noFill/>
                          <a:ln>
                            <a:noFill/>
                          </a:ln>
                        </pic:spPr>
                      </pic:pic>
                    </a:graphicData>
                  </a:graphic>
                </wp:inline>
              </w:drawing>
            </w:r>
          </w:p>
        </w:tc>
      </w:tr>
    </w:tbl>
    <w:p w:rsidR="001B5BB5" w:rsidRPr="001B5BB5" w:rsidRDefault="001B5BB5" w:rsidP="001B5BB5">
      <w:pPr>
        <w:spacing w:before="100" w:beforeAutospacing="1" w:after="100" w:afterAutospacing="1" w:line="240" w:lineRule="auto"/>
        <w:rPr>
          <w:rFonts w:ascii="Arial" w:eastAsia="Times New Roman" w:hAnsi="Arial" w:cs="Arial"/>
          <w:sz w:val="24"/>
          <w:szCs w:val="24"/>
          <w:lang w:eastAsia="es-VE"/>
        </w:rPr>
      </w:pPr>
      <w:r w:rsidRPr="001B5BB5">
        <w:rPr>
          <w:rFonts w:ascii="Arial" w:eastAsia="Times New Roman" w:hAnsi="Arial" w:cs="Arial"/>
          <w:color w:val="000099"/>
          <w:sz w:val="30"/>
          <w:szCs w:val="30"/>
          <w:lang w:eastAsia="es-VE"/>
        </w:rPr>
        <w:t xml:space="preserve">Construcción de instrumentos </w:t>
      </w:r>
      <w:r w:rsidRPr="001B5BB5">
        <w:rPr>
          <w:rFonts w:ascii="Arial" w:eastAsia="Times New Roman" w:hAnsi="Arial" w:cs="Arial"/>
          <w:sz w:val="24"/>
          <w:szCs w:val="24"/>
          <w:lang w:eastAsia="es-VE"/>
        </w:rPr>
        <w:br/>
      </w:r>
      <w:r w:rsidRPr="001B5BB5">
        <w:rPr>
          <w:rFonts w:ascii="Arial" w:eastAsia="Times New Roman" w:hAnsi="Arial" w:cs="Arial"/>
          <w:color w:val="000099"/>
          <w:sz w:val="27"/>
          <w:szCs w:val="27"/>
          <w:lang w:eastAsia="es-VE"/>
        </w:rPr>
        <w:t>Día 15 de regrueso</w:t>
      </w:r>
    </w:p>
    <w:p w:rsidR="001B5BB5" w:rsidRDefault="001B5BB5" w:rsidP="001B5BB5">
      <w:pPr>
        <w:spacing w:before="100" w:beforeAutospacing="1" w:after="100" w:afterAutospacing="1" w:line="240" w:lineRule="auto"/>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22E7FB05" wp14:editId="3895A763">
            <wp:extent cx="2857500" cy="2730500"/>
            <wp:effectExtent l="0" t="0" r="0" b="0"/>
            <wp:docPr id="148" name="Imagen 148" descr="http://www.violins.demon.co.uk/making/images/gougef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www.violins.demon.co.uk/making/images/gougefr2.jp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857500" cy="2730500"/>
                    </a:xfrm>
                    <a:prstGeom prst="rect">
                      <a:avLst/>
                    </a:prstGeom>
                    <a:noFill/>
                    <a:ln>
                      <a:noFill/>
                    </a:ln>
                  </pic:spPr>
                </pic:pic>
              </a:graphicData>
            </a:graphic>
          </wp:inline>
        </w:drawing>
      </w:r>
      <w:r w:rsidRPr="001B5BB5">
        <w:rPr>
          <w:rFonts w:ascii="Arial" w:eastAsia="Times New Roman" w:hAnsi="Arial" w:cs="Arial"/>
          <w:sz w:val="24"/>
          <w:szCs w:val="24"/>
          <w:lang w:eastAsia="es-VE"/>
        </w:rPr>
        <w:br/>
      </w:r>
    </w:p>
    <w:p w:rsidR="001B5BB5" w:rsidRPr="001B5BB5" w:rsidRDefault="001B5BB5" w:rsidP="001B5BB5">
      <w:pPr>
        <w:spacing w:before="100" w:beforeAutospacing="1" w:after="100" w:afterAutospacing="1" w:line="240" w:lineRule="auto"/>
        <w:rPr>
          <w:rFonts w:ascii="Arial" w:eastAsia="Times New Roman" w:hAnsi="Arial" w:cs="Arial"/>
          <w:sz w:val="24"/>
          <w:szCs w:val="24"/>
          <w:lang w:eastAsia="es-VE"/>
        </w:rPr>
      </w:pPr>
      <w:r w:rsidRPr="001B5BB5">
        <w:rPr>
          <w:rFonts w:ascii="Arial" w:eastAsia="Times New Roman" w:hAnsi="Arial" w:cs="Arial"/>
          <w:sz w:val="24"/>
          <w:szCs w:val="24"/>
          <w:lang w:eastAsia="es-VE"/>
        </w:rPr>
        <w:t>Hoy violín fabricante de Derek Roberts huecos de la placa frontal y completa el regrueso de las dos placas del violín.</w:t>
      </w:r>
    </w:p>
    <w:p w:rsidR="001B5BB5" w:rsidRPr="001B5BB5" w:rsidRDefault="001B5BB5" w:rsidP="001B5BB5">
      <w:pPr>
        <w:spacing w:before="100" w:beforeAutospacing="1" w:after="100" w:afterAutospacing="1" w:line="240" w:lineRule="auto"/>
        <w:rPr>
          <w:rFonts w:ascii="Arial" w:eastAsia="Times New Roman" w:hAnsi="Arial" w:cs="Arial"/>
          <w:sz w:val="24"/>
          <w:szCs w:val="24"/>
          <w:lang w:eastAsia="es-VE"/>
        </w:rPr>
      </w:pPr>
      <w:r w:rsidRPr="001B5BB5">
        <w:rPr>
          <w:rFonts w:ascii="Arial" w:eastAsia="Times New Roman" w:hAnsi="Arial" w:cs="Arial"/>
          <w:sz w:val="24"/>
          <w:szCs w:val="24"/>
          <w:lang w:eastAsia="es-VE"/>
        </w:rPr>
        <w:t xml:space="preserve">La placa posterior que se excavó en la </w:t>
      </w:r>
      <w:hyperlink r:id="rId165" w:history="1">
        <w:r w:rsidRPr="001B5BB5">
          <w:rPr>
            <w:rFonts w:ascii="Arial" w:eastAsia="Times New Roman" w:hAnsi="Arial" w:cs="Arial"/>
            <w:color w:val="0000FF"/>
            <w:sz w:val="24"/>
            <w:szCs w:val="24"/>
            <w:u w:val="single"/>
            <w:lang w:eastAsia="es-VE"/>
          </w:rPr>
          <w:t>etapa anterior,</w:t>
        </w:r>
      </w:hyperlink>
      <w:r w:rsidRPr="001B5BB5">
        <w:rPr>
          <w:rFonts w:ascii="Arial" w:eastAsia="Times New Roman" w:hAnsi="Arial" w:cs="Arial"/>
          <w:sz w:val="24"/>
          <w:szCs w:val="24"/>
          <w:lang w:eastAsia="es-VE"/>
        </w:rPr>
        <w:t xml:space="preserve"> ahora un trabajo similar se lleva a cabo en el frente. Derek utiliza una gran hendidura para comenzar a tallar el interior.</w:t>
      </w:r>
      <w:r w:rsidRPr="001B5BB5">
        <w:rPr>
          <w:rFonts w:ascii="Arial" w:eastAsia="Times New Roman" w:hAnsi="Arial" w:cs="Arial"/>
          <w:sz w:val="24"/>
          <w:szCs w:val="24"/>
          <w:lang w:eastAsia="es-VE"/>
        </w:rPr>
        <w:br w:type="textWrapping" w:clear="all"/>
      </w:r>
    </w:p>
    <w:p w:rsidR="001B5BB5" w:rsidRDefault="001B5BB5" w:rsidP="001B5BB5">
      <w:pPr>
        <w:spacing w:before="100" w:beforeAutospacing="1" w:after="100" w:afterAutospacing="1" w:line="240" w:lineRule="auto"/>
        <w:rPr>
          <w:rFonts w:ascii="Arial" w:eastAsia="Times New Roman" w:hAnsi="Arial" w:cs="Arial"/>
          <w:sz w:val="24"/>
          <w:szCs w:val="24"/>
          <w:lang w:eastAsia="es-VE"/>
        </w:rPr>
      </w:pPr>
      <w:r w:rsidRPr="001B5BB5">
        <w:rPr>
          <w:rFonts w:ascii="Arial" w:eastAsia="Times New Roman" w:hAnsi="Arial" w:cs="Arial"/>
          <w:noProof/>
          <w:sz w:val="24"/>
          <w:szCs w:val="24"/>
          <w:lang w:eastAsia="es-VE"/>
        </w:rPr>
        <w:lastRenderedPageBreak/>
        <w:drawing>
          <wp:inline distT="0" distB="0" distL="0" distR="0" wp14:anchorId="40633005" wp14:editId="38360E27">
            <wp:extent cx="3327400" cy="2374900"/>
            <wp:effectExtent l="0" t="0" r="6350" b="6350"/>
            <wp:docPr id="149" name="Imagen 149" descr="http://www.violins.demon.co.uk/making/images/gougef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http://www.violins.demon.co.uk/making/images/gougefr3.jp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327400" cy="2374900"/>
                    </a:xfrm>
                    <a:prstGeom prst="rect">
                      <a:avLst/>
                    </a:prstGeom>
                    <a:noFill/>
                    <a:ln>
                      <a:noFill/>
                    </a:ln>
                  </pic:spPr>
                </pic:pic>
              </a:graphicData>
            </a:graphic>
          </wp:inline>
        </w:drawing>
      </w:r>
      <w:r w:rsidRPr="001B5BB5">
        <w:rPr>
          <w:rFonts w:ascii="Arial" w:eastAsia="Times New Roman" w:hAnsi="Arial" w:cs="Arial"/>
          <w:sz w:val="24"/>
          <w:szCs w:val="24"/>
          <w:lang w:eastAsia="es-VE"/>
        </w:rPr>
        <w:br/>
      </w:r>
    </w:p>
    <w:p w:rsidR="001B5BB5" w:rsidRPr="001B5BB5" w:rsidRDefault="001B5BB5" w:rsidP="001B5BB5">
      <w:pPr>
        <w:spacing w:before="100" w:beforeAutospacing="1" w:after="100" w:afterAutospacing="1" w:line="240" w:lineRule="auto"/>
        <w:rPr>
          <w:rFonts w:ascii="Arial" w:eastAsia="Times New Roman" w:hAnsi="Arial" w:cs="Arial"/>
          <w:sz w:val="24"/>
          <w:szCs w:val="24"/>
          <w:lang w:eastAsia="es-VE"/>
        </w:rPr>
      </w:pPr>
      <w:r w:rsidRPr="001B5BB5">
        <w:rPr>
          <w:rFonts w:ascii="Arial" w:eastAsia="Times New Roman" w:hAnsi="Arial" w:cs="Arial"/>
          <w:sz w:val="24"/>
          <w:szCs w:val="24"/>
          <w:lang w:eastAsia="es-VE"/>
        </w:rPr>
        <w:t>Las fotos muestran próximos la rapidez con la que avanza el trabajo. El abeto de la parte delantera es más blando que el arce de la espalda, por lo que el vaciamiento aproximada se completa en el espacio de unos minutos.</w:t>
      </w:r>
    </w:p>
    <w:p w:rsidR="001B5BB5" w:rsidRPr="001B5BB5" w:rsidRDefault="001B5BB5" w:rsidP="001B5BB5">
      <w:pPr>
        <w:spacing w:after="0" w:line="240" w:lineRule="auto"/>
        <w:rPr>
          <w:rFonts w:ascii="Arial" w:eastAsia="Times New Roman" w:hAnsi="Arial" w:cs="Arial"/>
          <w:sz w:val="24"/>
          <w:szCs w:val="24"/>
          <w:lang w:eastAsia="es-VE"/>
        </w:rPr>
      </w:pPr>
      <w:r w:rsidRPr="001B5BB5">
        <w:rPr>
          <w:rFonts w:ascii="Arial" w:eastAsia="Times New Roman" w:hAnsi="Arial" w:cs="Arial"/>
          <w:sz w:val="24"/>
          <w:szCs w:val="24"/>
          <w:lang w:eastAsia="es-VE"/>
        </w:rPr>
        <w:br w:type="textWrapping" w:clear="all"/>
      </w:r>
    </w:p>
    <w:p w:rsidR="001B5BB5" w:rsidRDefault="001B5BB5" w:rsidP="001B5BB5">
      <w:pPr>
        <w:spacing w:before="100" w:beforeAutospacing="1" w:after="100" w:afterAutospacing="1" w:line="240" w:lineRule="auto"/>
        <w:rPr>
          <w:rFonts w:ascii="Arial" w:eastAsia="Times New Roman" w:hAnsi="Arial" w:cs="Arial"/>
          <w:noProof/>
          <w:sz w:val="24"/>
          <w:szCs w:val="24"/>
          <w:lang w:eastAsia="es-VE"/>
        </w:rPr>
      </w:pPr>
      <w:r w:rsidRPr="001B5BB5">
        <w:rPr>
          <w:rFonts w:ascii="Arial" w:eastAsia="Times New Roman" w:hAnsi="Arial" w:cs="Arial"/>
          <w:noProof/>
          <w:sz w:val="24"/>
          <w:szCs w:val="24"/>
          <w:lang w:eastAsia="es-VE"/>
        </w:rPr>
        <w:drawing>
          <wp:inline distT="0" distB="0" distL="0" distR="0" wp14:anchorId="4221780C" wp14:editId="190742FF">
            <wp:extent cx="2768600" cy="2349500"/>
            <wp:effectExtent l="0" t="0" r="0" b="0"/>
            <wp:docPr id="150" name="Imagen 150" descr="http://www.violins.demon.co.uk/making/images/gougef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ttp://www.violins.demon.co.uk/making/images/gougefr4.jp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768600" cy="2349500"/>
                    </a:xfrm>
                    <a:prstGeom prst="rect">
                      <a:avLst/>
                    </a:prstGeom>
                    <a:noFill/>
                    <a:ln>
                      <a:noFill/>
                    </a:ln>
                  </pic:spPr>
                </pic:pic>
              </a:graphicData>
            </a:graphic>
          </wp:inline>
        </w:drawing>
      </w:r>
      <w:r>
        <w:rPr>
          <w:rFonts w:ascii="Arial" w:eastAsia="Times New Roman" w:hAnsi="Arial" w:cs="Arial"/>
          <w:noProof/>
          <w:sz w:val="24"/>
          <w:szCs w:val="24"/>
          <w:lang w:eastAsia="es-VE"/>
        </w:rPr>
        <w:t xml:space="preserve"> </w:t>
      </w:r>
    </w:p>
    <w:p w:rsidR="001B5BB5" w:rsidRPr="001B5BB5" w:rsidRDefault="001B5BB5" w:rsidP="001B5BB5">
      <w:pPr>
        <w:spacing w:before="100" w:beforeAutospacing="1" w:after="100" w:afterAutospacing="1" w:line="240" w:lineRule="auto"/>
        <w:rPr>
          <w:rFonts w:ascii="Arial" w:eastAsia="Times New Roman" w:hAnsi="Arial" w:cs="Arial"/>
          <w:sz w:val="24"/>
          <w:szCs w:val="24"/>
          <w:lang w:eastAsia="es-VE"/>
        </w:rPr>
      </w:pPr>
      <w:r w:rsidRPr="001B5BB5">
        <w:rPr>
          <w:rFonts w:ascii="Arial" w:eastAsia="Times New Roman" w:hAnsi="Arial" w:cs="Arial"/>
          <w:noProof/>
          <w:sz w:val="24"/>
          <w:szCs w:val="24"/>
          <w:lang w:eastAsia="es-VE"/>
        </w:rPr>
        <w:lastRenderedPageBreak/>
        <w:drawing>
          <wp:inline distT="0" distB="0" distL="0" distR="0" wp14:anchorId="46A1F3EC" wp14:editId="4E1782EB">
            <wp:extent cx="2933700" cy="2349500"/>
            <wp:effectExtent l="0" t="0" r="0" b="0"/>
            <wp:docPr id="151" name="Imagen 151" descr="http://www.violins.demon.co.uk/making/images/gougefr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ttp://www.violins.demon.co.uk/making/images/gougefr5a.jp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933700" cy="2349500"/>
                    </a:xfrm>
                    <a:prstGeom prst="rect">
                      <a:avLst/>
                    </a:prstGeom>
                    <a:noFill/>
                    <a:ln>
                      <a:noFill/>
                    </a:ln>
                  </pic:spPr>
                </pic:pic>
              </a:graphicData>
            </a:graphic>
          </wp:inline>
        </w:drawing>
      </w:r>
    </w:p>
    <w:p w:rsidR="001B5BB5" w:rsidRPr="001B5BB5" w:rsidRDefault="001B5BB5" w:rsidP="001B5BB5">
      <w:pPr>
        <w:spacing w:after="0" w:line="240" w:lineRule="auto"/>
        <w:rPr>
          <w:rFonts w:ascii="Arial" w:eastAsia="Times New Roman" w:hAnsi="Arial" w:cs="Arial"/>
          <w:sz w:val="24"/>
          <w:szCs w:val="24"/>
          <w:lang w:eastAsia="es-VE"/>
        </w:rPr>
      </w:pPr>
      <w:r w:rsidRPr="001B5BB5">
        <w:rPr>
          <w:rFonts w:ascii="Arial" w:eastAsia="Times New Roman" w:hAnsi="Arial" w:cs="Arial"/>
          <w:sz w:val="24"/>
          <w:szCs w:val="24"/>
          <w:lang w:eastAsia="es-VE"/>
        </w:rPr>
        <w:br w:type="textWrapping" w:clear="all"/>
      </w:r>
    </w:p>
    <w:p w:rsidR="001B5BB5" w:rsidRPr="001B5BB5" w:rsidRDefault="001B5BB5" w:rsidP="001B5BB5">
      <w:pPr>
        <w:spacing w:before="100" w:beforeAutospacing="1" w:after="100" w:afterAutospacing="1" w:line="240" w:lineRule="auto"/>
        <w:jc w:val="center"/>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2DF8B84F" wp14:editId="39C374FC">
            <wp:extent cx="3810000" cy="2654300"/>
            <wp:effectExtent l="0" t="0" r="0" b="0"/>
            <wp:docPr id="152" name="Imagen 152" descr="http://www.violins.demon.co.uk/making/images/gougef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www.violins.demon.co.uk/making/images/gougefr9.jp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10000" cy="2654300"/>
                    </a:xfrm>
                    <a:prstGeom prst="rect">
                      <a:avLst/>
                    </a:prstGeom>
                    <a:noFill/>
                    <a:ln>
                      <a:noFill/>
                    </a:ln>
                  </pic:spPr>
                </pic:pic>
              </a:graphicData>
            </a:graphic>
          </wp:inline>
        </w:drawing>
      </w:r>
    </w:p>
    <w:p w:rsidR="001B5BB5" w:rsidRPr="001B5BB5" w:rsidRDefault="001B5BB5" w:rsidP="001B5BB5">
      <w:pPr>
        <w:spacing w:after="0" w:line="240" w:lineRule="auto"/>
        <w:rPr>
          <w:rFonts w:ascii="Arial" w:eastAsia="Times New Roman" w:hAnsi="Arial" w:cs="Arial"/>
          <w:sz w:val="24"/>
          <w:szCs w:val="24"/>
          <w:lang w:eastAsia="es-VE"/>
        </w:rPr>
      </w:pPr>
    </w:p>
    <w:p w:rsidR="001B5BB5" w:rsidRDefault="001B5BB5" w:rsidP="001B5BB5">
      <w:pPr>
        <w:spacing w:before="100" w:beforeAutospacing="1" w:after="100" w:afterAutospacing="1" w:line="240" w:lineRule="auto"/>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5E9AF15F" wp14:editId="792ABA0D">
            <wp:extent cx="3327400" cy="1714500"/>
            <wp:effectExtent l="0" t="0" r="6350" b="0"/>
            <wp:docPr id="153" name="Imagen 153" descr="http://www.violins.demon.co.uk/making/images/plan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http://www.violins.demon.co.uk/making/images/plane2.jp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327400" cy="1714500"/>
                    </a:xfrm>
                    <a:prstGeom prst="rect">
                      <a:avLst/>
                    </a:prstGeom>
                    <a:noFill/>
                    <a:ln>
                      <a:noFill/>
                    </a:ln>
                  </pic:spPr>
                </pic:pic>
              </a:graphicData>
            </a:graphic>
          </wp:inline>
        </w:drawing>
      </w:r>
      <w:r w:rsidRPr="001B5BB5">
        <w:rPr>
          <w:rFonts w:ascii="Arial" w:eastAsia="Times New Roman" w:hAnsi="Arial" w:cs="Arial"/>
          <w:sz w:val="24"/>
          <w:szCs w:val="24"/>
          <w:lang w:eastAsia="es-VE"/>
        </w:rPr>
        <w:br/>
      </w:r>
    </w:p>
    <w:p w:rsidR="001B5BB5" w:rsidRPr="001B5BB5" w:rsidRDefault="001B5BB5" w:rsidP="001B5BB5">
      <w:pPr>
        <w:spacing w:before="100" w:beforeAutospacing="1" w:after="100" w:afterAutospacing="1" w:line="240" w:lineRule="auto"/>
        <w:rPr>
          <w:rFonts w:ascii="Arial" w:eastAsia="Times New Roman" w:hAnsi="Arial" w:cs="Arial"/>
          <w:sz w:val="24"/>
          <w:szCs w:val="24"/>
          <w:lang w:eastAsia="es-VE"/>
        </w:rPr>
      </w:pPr>
      <w:r w:rsidRPr="001B5BB5">
        <w:rPr>
          <w:rFonts w:ascii="Arial" w:eastAsia="Times New Roman" w:hAnsi="Arial" w:cs="Arial"/>
          <w:sz w:val="24"/>
          <w:szCs w:val="24"/>
          <w:lang w:eastAsia="es-VE"/>
        </w:rPr>
        <w:lastRenderedPageBreak/>
        <w:t>Ahora, la manipulación es completa, Derek empieza a trabajar con los más finos thumbplane. Al principio, el objetivo es eliminar las marcas de herramientas.</w:t>
      </w:r>
    </w:p>
    <w:p w:rsidR="001B5BB5" w:rsidRDefault="001B5BB5" w:rsidP="001B5BB5">
      <w:pPr>
        <w:spacing w:before="100" w:beforeAutospacing="1" w:after="100" w:afterAutospacing="1" w:line="240" w:lineRule="auto"/>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462489BE" wp14:editId="02C513BF">
            <wp:extent cx="2857500" cy="3403600"/>
            <wp:effectExtent l="0" t="0" r="0" b="6350"/>
            <wp:docPr id="154" name="Imagen 154" descr="http://www.violins.demon.co.uk/making/images/dialgau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http://www.violins.demon.co.uk/making/images/dialgauge6.jp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857500" cy="3403600"/>
                    </a:xfrm>
                    <a:prstGeom prst="rect">
                      <a:avLst/>
                    </a:prstGeom>
                    <a:noFill/>
                    <a:ln>
                      <a:noFill/>
                    </a:ln>
                  </pic:spPr>
                </pic:pic>
              </a:graphicData>
            </a:graphic>
          </wp:inline>
        </w:drawing>
      </w:r>
      <w:r w:rsidRPr="001B5BB5">
        <w:rPr>
          <w:rFonts w:ascii="Arial" w:eastAsia="Times New Roman" w:hAnsi="Arial" w:cs="Arial"/>
          <w:sz w:val="24"/>
          <w:szCs w:val="24"/>
          <w:lang w:eastAsia="es-VE"/>
        </w:rPr>
        <w:br/>
      </w:r>
    </w:p>
    <w:p w:rsidR="001B5BB5" w:rsidRPr="001B5BB5" w:rsidRDefault="001B5BB5" w:rsidP="00841A16">
      <w:pPr>
        <w:spacing w:before="100" w:beforeAutospacing="1" w:after="100" w:afterAutospacing="1" w:line="240" w:lineRule="auto"/>
        <w:rPr>
          <w:rFonts w:ascii="Arial" w:eastAsia="Times New Roman" w:hAnsi="Arial" w:cs="Arial"/>
          <w:sz w:val="24"/>
          <w:szCs w:val="24"/>
          <w:lang w:eastAsia="es-VE"/>
        </w:rPr>
      </w:pPr>
      <w:r w:rsidRPr="001B5BB5">
        <w:rPr>
          <w:rFonts w:ascii="Arial" w:eastAsia="Times New Roman" w:hAnsi="Arial" w:cs="Arial"/>
          <w:sz w:val="24"/>
          <w:szCs w:val="24"/>
          <w:lang w:eastAsia="es-VE"/>
        </w:rPr>
        <w:t>A continuación, específicas espesores debe ser alcanzado a través de la placa. Derek utiliza el comparado</w:t>
      </w:r>
      <w:r w:rsidR="00841A16">
        <w:rPr>
          <w:rFonts w:ascii="Arial" w:eastAsia="Times New Roman" w:hAnsi="Arial" w:cs="Arial"/>
          <w:sz w:val="24"/>
          <w:szCs w:val="24"/>
          <w:lang w:eastAsia="es-VE"/>
        </w:rPr>
        <w:t>r para comprobar estas medidas.</w:t>
      </w:r>
    </w:p>
    <w:p w:rsidR="001B5BB5" w:rsidRDefault="001B5BB5" w:rsidP="001B5BB5">
      <w:pPr>
        <w:spacing w:before="100" w:beforeAutospacing="1" w:after="100" w:afterAutospacing="1" w:line="240" w:lineRule="auto"/>
        <w:rPr>
          <w:rFonts w:ascii="Arial" w:eastAsia="Times New Roman" w:hAnsi="Arial" w:cs="Arial"/>
          <w:sz w:val="24"/>
          <w:szCs w:val="24"/>
          <w:lang w:eastAsia="es-VE"/>
        </w:rPr>
      </w:pPr>
      <w:r w:rsidRPr="001B5BB5">
        <w:rPr>
          <w:rFonts w:ascii="Arial" w:eastAsia="Times New Roman" w:hAnsi="Arial" w:cs="Arial"/>
          <w:noProof/>
          <w:sz w:val="24"/>
          <w:szCs w:val="24"/>
          <w:lang w:eastAsia="es-VE"/>
        </w:rPr>
        <w:lastRenderedPageBreak/>
        <w:drawing>
          <wp:inline distT="0" distB="0" distL="0" distR="0" wp14:anchorId="306D36C5" wp14:editId="68DAE820">
            <wp:extent cx="3327400" cy="3251200"/>
            <wp:effectExtent l="0" t="0" r="6350" b="6350"/>
            <wp:docPr id="155" name="Imagen 155" descr="http://www.violins.demon.co.uk/making/images/plan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http://www.violins.demon.co.uk/making/images/plane3.jp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327400" cy="3251200"/>
                    </a:xfrm>
                    <a:prstGeom prst="rect">
                      <a:avLst/>
                    </a:prstGeom>
                    <a:noFill/>
                    <a:ln>
                      <a:noFill/>
                    </a:ln>
                  </pic:spPr>
                </pic:pic>
              </a:graphicData>
            </a:graphic>
          </wp:inline>
        </w:drawing>
      </w:r>
      <w:r w:rsidRPr="001B5BB5">
        <w:rPr>
          <w:rFonts w:ascii="Arial" w:eastAsia="Times New Roman" w:hAnsi="Arial" w:cs="Arial"/>
          <w:sz w:val="24"/>
          <w:szCs w:val="24"/>
          <w:lang w:eastAsia="es-VE"/>
        </w:rPr>
        <w:br/>
      </w:r>
    </w:p>
    <w:p w:rsidR="001B5BB5" w:rsidRPr="001B5BB5" w:rsidRDefault="001B5BB5" w:rsidP="001B5BB5">
      <w:pPr>
        <w:spacing w:before="100" w:beforeAutospacing="1" w:after="100" w:afterAutospacing="1" w:line="240" w:lineRule="auto"/>
        <w:rPr>
          <w:rFonts w:ascii="Arial" w:eastAsia="Times New Roman" w:hAnsi="Arial" w:cs="Arial"/>
          <w:sz w:val="24"/>
          <w:szCs w:val="24"/>
          <w:lang w:eastAsia="es-VE"/>
        </w:rPr>
      </w:pPr>
      <w:r w:rsidRPr="001B5BB5">
        <w:rPr>
          <w:rFonts w:ascii="Arial" w:eastAsia="Times New Roman" w:hAnsi="Arial" w:cs="Arial"/>
          <w:sz w:val="24"/>
          <w:szCs w:val="24"/>
          <w:lang w:eastAsia="es-VE"/>
        </w:rPr>
        <w:t>Trabajar con el thumbplane es mucho más preciso que el trabajo con la gubia. Pequeñas marcas de la herramienta que más tarde se quedan serán removidos.</w:t>
      </w:r>
    </w:p>
    <w:p w:rsidR="001B5BB5" w:rsidRPr="001B5BB5" w:rsidRDefault="001B5BB5" w:rsidP="001B5BB5">
      <w:pPr>
        <w:spacing w:before="100" w:beforeAutospacing="1" w:after="100" w:afterAutospacing="1" w:line="240" w:lineRule="auto"/>
        <w:rPr>
          <w:rFonts w:ascii="Arial" w:eastAsia="Times New Roman" w:hAnsi="Arial" w:cs="Arial"/>
          <w:sz w:val="24"/>
          <w:szCs w:val="24"/>
          <w:lang w:eastAsia="es-VE"/>
        </w:rPr>
      </w:pPr>
      <w:r w:rsidRPr="001B5BB5">
        <w:rPr>
          <w:rFonts w:ascii="Arial" w:eastAsia="Times New Roman" w:hAnsi="Arial" w:cs="Arial"/>
          <w:sz w:val="24"/>
          <w:szCs w:val="24"/>
          <w:lang w:eastAsia="es-VE"/>
        </w:rPr>
        <w:t>Usted puede ver la superficie plana en el borde y en las posiciones de bloque superior, inferior y la esquina, listo para pegar a la estructura de la costilla.</w:t>
      </w:r>
    </w:p>
    <w:p w:rsidR="001B5BB5" w:rsidRDefault="001B5BB5" w:rsidP="001B5BB5">
      <w:pPr>
        <w:spacing w:before="100" w:beforeAutospacing="1" w:after="100" w:afterAutospacing="1" w:line="240" w:lineRule="auto"/>
        <w:rPr>
          <w:rFonts w:ascii="Arial" w:eastAsia="Times New Roman" w:hAnsi="Arial" w:cs="Arial"/>
          <w:sz w:val="24"/>
          <w:szCs w:val="24"/>
          <w:lang w:eastAsia="es-VE"/>
        </w:rPr>
      </w:pPr>
      <w:r w:rsidRPr="001B5BB5">
        <w:rPr>
          <w:rFonts w:ascii="Arial" w:eastAsia="Times New Roman" w:hAnsi="Arial" w:cs="Arial"/>
          <w:noProof/>
          <w:sz w:val="24"/>
          <w:szCs w:val="24"/>
          <w:lang w:eastAsia="es-VE"/>
        </w:rPr>
        <w:drawing>
          <wp:inline distT="0" distB="0" distL="0" distR="0" wp14:anchorId="1DA31BD0" wp14:editId="156EB4DC">
            <wp:extent cx="3327400" cy="2260600"/>
            <wp:effectExtent l="0" t="0" r="6350" b="6350"/>
            <wp:docPr id="156" name="Imagen 156" descr="http://www.violins.demon.co.uk/making/images/scrapei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ttp://www.violins.demon.co.uk/making/images/scrapeinside.jp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327400" cy="2260600"/>
                    </a:xfrm>
                    <a:prstGeom prst="rect">
                      <a:avLst/>
                    </a:prstGeom>
                    <a:noFill/>
                    <a:ln>
                      <a:noFill/>
                    </a:ln>
                  </pic:spPr>
                </pic:pic>
              </a:graphicData>
            </a:graphic>
          </wp:inline>
        </w:drawing>
      </w:r>
      <w:r w:rsidRPr="001B5BB5">
        <w:rPr>
          <w:rFonts w:ascii="Arial" w:eastAsia="Times New Roman" w:hAnsi="Arial" w:cs="Arial"/>
          <w:sz w:val="24"/>
          <w:szCs w:val="24"/>
          <w:lang w:eastAsia="es-VE"/>
        </w:rPr>
        <w:br/>
      </w:r>
    </w:p>
    <w:p w:rsidR="001B5BB5" w:rsidRPr="001B5BB5" w:rsidRDefault="001B5BB5" w:rsidP="001B5BB5">
      <w:pPr>
        <w:spacing w:before="100" w:beforeAutospacing="1" w:after="100" w:afterAutospacing="1" w:line="240" w:lineRule="auto"/>
        <w:rPr>
          <w:rFonts w:ascii="Arial" w:eastAsia="Times New Roman" w:hAnsi="Arial" w:cs="Arial"/>
          <w:sz w:val="24"/>
          <w:szCs w:val="24"/>
          <w:lang w:eastAsia="es-VE"/>
        </w:rPr>
      </w:pPr>
      <w:r w:rsidRPr="001B5BB5">
        <w:rPr>
          <w:rFonts w:ascii="Arial" w:eastAsia="Times New Roman" w:hAnsi="Arial" w:cs="Arial"/>
          <w:sz w:val="24"/>
          <w:szCs w:val="24"/>
          <w:lang w:eastAsia="es-VE"/>
        </w:rPr>
        <w:t>El trabajo está terminado con un raspador de acero. Esto produce una superficie fina y quita las marcas de avioneta. También permite que el espesor de ajustarse a una tolerancia más fina, una décima de milímetro.</w:t>
      </w:r>
    </w:p>
    <w:p w:rsidR="00F67779" w:rsidRPr="00F67779" w:rsidRDefault="001B5BB5" w:rsidP="00841A16">
      <w:pPr>
        <w:pStyle w:val="NormalWeb"/>
        <w:rPr>
          <w:rFonts w:ascii="Arial" w:hAnsi="Arial" w:cs="Arial"/>
        </w:rPr>
      </w:pPr>
      <w:r w:rsidRPr="001B5BB5">
        <w:rPr>
          <w:rFonts w:ascii="Arial" w:hAnsi="Arial" w:cs="Arial"/>
        </w:rPr>
        <w:lastRenderedPageBreak/>
        <w:br w:type="textWrapping" w:clear="all"/>
      </w:r>
      <w:r w:rsidR="00F67779" w:rsidRPr="00F67779">
        <w:rPr>
          <w:rFonts w:ascii="Arial" w:hAnsi="Arial" w:cs="Arial"/>
          <w:color w:val="000099"/>
          <w:sz w:val="30"/>
          <w:szCs w:val="30"/>
        </w:rPr>
        <w:t xml:space="preserve">Construcción de instrumentos </w:t>
      </w:r>
      <w:r w:rsidR="00F67779" w:rsidRPr="00F67779">
        <w:rPr>
          <w:rFonts w:ascii="Arial" w:hAnsi="Arial" w:cs="Arial"/>
        </w:rPr>
        <w:br/>
      </w:r>
      <w:r w:rsidR="00F67779" w:rsidRPr="00F67779">
        <w:rPr>
          <w:rFonts w:ascii="Arial" w:hAnsi="Arial" w:cs="Arial"/>
          <w:color w:val="000099"/>
          <w:sz w:val="27"/>
          <w:szCs w:val="27"/>
        </w:rPr>
        <w:t>Día 16 marcar los orificios F</w:t>
      </w:r>
    </w:p>
    <w:p w:rsidR="00841A16"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3172E4FD" wp14:editId="1FC78ACA">
            <wp:extent cx="1193800" cy="1917700"/>
            <wp:effectExtent l="0" t="0" r="6350" b="6350"/>
            <wp:docPr id="164" name="Imagen 164" descr="http://www.violins.demon.co.uk/making/images/f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http://www.violins.demon.co.uk/making/images/ftemplate.jp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193800" cy="1917700"/>
                    </a:xfrm>
                    <a:prstGeom prst="rect">
                      <a:avLst/>
                    </a:prstGeom>
                    <a:noFill/>
                    <a:ln>
                      <a:noFill/>
                    </a:ln>
                  </pic:spPr>
                </pic:pic>
              </a:graphicData>
            </a:graphic>
          </wp:inline>
        </w:drawing>
      </w:r>
      <w:r w:rsidRPr="00F67779">
        <w:rPr>
          <w:rFonts w:ascii="Arial" w:eastAsia="Times New Roman" w:hAnsi="Arial" w:cs="Arial"/>
          <w:sz w:val="24"/>
          <w:szCs w:val="24"/>
          <w:lang w:eastAsia="es-VE"/>
        </w:rPr>
        <w:br/>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 xml:space="preserve">Hoy violín fabricante de Derek Roberts comienza a trabajar en los agujeros F o agujeros de sonido. Que se puntuará en la placa frontal del violín que fue thicknessed en la </w:t>
      </w:r>
      <w:r w:rsidRPr="00F67779">
        <w:rPr>
          <w:rFonts w:ascii="Arial" w:eastAsia="Times New Roman" w:hAnsi="Arial" w:cs="Arial"/>
          <w:color w:val="0000FF"/>
          <w:sz w:val="24"/>
          <w:szCs w:val="24"/>
          <w:u w:val="single"/>
          <w:lang w:eastAsia="es-VE"/>
        </w:rPr>
        <w:t xml:space="preserve">etapa </w:t>
      </w:r>
      <w:proofErr w:type="gramStart"/>
      <w:r w:rsidRPr="00F67779">
        <w:rPr>
          <w:rFonts w:ascii="Arial" w:eastAsia="Times New Roman" w:hAnsi="Arial" w:cs="Arial"/>
          <w:color w:val="0000FF"/>
          <w:sz w:val="24"/>
          <w:szCs w:val="24"/>
          <w:u w:val="single"/>
          <w:lang w:eastAsia="es-VE"/>
        </w:rPr>
        <w:t>anterior</w:t>
      </w:r>
      <w:r w:rsidRPr="00F67779">
        <w:rPr>
          <w:rFonts w:ascii="Arial" w:eastAsia="Times New Roman" w:hAnsi="Arial" w:cs="Arial"/>
          <w:sz w:val="24"/>
          <w:szCs w:val="24"/>
          <w:lang w:eastAsia="es-VE"/>
        </w:rPr>
        <w:t xml:space="preserve"> .</w:t>
      </w:r>
      <w:proofErr w:type="gramEnd"/>
    </w:p>
    <w:p w:rsidR="00F67779" w:rsidRPr="00F67779" w:rsidRDefault="00F67779" w:rsidP="00841A16">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Una plantilla de madera fina se utiliza para dar la forma del agujero F. Esta plantilla pertenece a la modelo en particular Stradivarius que Derek está haciendo.</w:t>
      </w:r>
    </w:p>
    <w:p w:rsidR="00F67779" w:rsidRPr="00F67779" w:rsidRDefault="00F67779" w:rsidP="00841A16">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5742B34D" wp14:editId="34E58423">
            <wp:extent cx="3327400" cy="2781300"/>
            <wp:effectExtent l="0" t="0" r="6350" b="0"/>
            <wp:docPr id="165" name="Imagen 165" descr="http://www.violins.demon.co.uk/making/images/markfhol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http://www.violins.demon.co.uk/making/images/markfhole3.jp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327400" cy="2781300"/>
                    </a:xfrm>
                    <a:prstGeom prst="rect">
                      <a:avLst/>
                    </a:prstGeom>
                    <a:noFill/>
                    <a:ln>
                      <a:noFill/>
                    </a:ln>
                  </pic:spPr>
                </pic:pic>
              </a:graphicData>
            </a:graphic>
          </wp:inline>
        </w:drawing>
      </w:r>
      <w:r w:rsidRPr="00F67779">
        <w:rPr>
          <w:rFonts w:ascii="Arial" w:eastAsia="Times New Roman" w:hAnsi="Arial" w:cs="Arial"/>
          <w:noProof/>
          <w:sz w:val="24"/>
          <w:szCs w:val="24"/>
          <w:lang w:eastAsia="es-VE"/>
        </w:rPr>
        <w:drawing>
          <wp:inline distT="0" distB="0" distL="0" distR="0" wp14:anchorId="640B1385" wp14:editId="17F8C93C">
            <wp:extent cx="2146300" cy="3327400"/>
            <wp:effectExtent l="0" t="0" r="6350" b="6350"/>
            <wp:docPr id="166" name="Imagen 166" descr="http://www.violins.demon.co.uk/making/images/fhol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http://www.violins.demon.co.uk/making/images/fholes2.jp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146300" cy="3327400"/>
                    </a:xfrm>
                    <a:prstGeom prst="rect">
                      <a:avLst/>
                    </a:prstGeom>
                    <a:noFill/>
                    <a:ln>
                      <a:noFill/>
                    </a:ln>
                  </pic:spPr>
                </pic:pic>
              </a:graphicData>
            </a:graphic>
          </wp:inline>
        </w:drawing>
      </w:r>
      <w:r w:rsidRPr="00F67779">
        <w:rPr>
          <w:rFonts w:ascii="Arial" w:eastAsia="Times New Roman" w:hAnsi="Arial" w:cs="Arial"/>
          <w:sz w:val="24"/>
          <w:szCs w:val="24"/>
          <w:lang w:eastAsia="es-VE"/>
        </w:rPr>
        <w:br w:type="textWrapping" w:clear="all"/>
      </w:r>
    </w:p>
    <w:p w:rsidR="00F67779" w:rsidRPr="00F67779" w:rsidRDefault="00F67779" w:rsidP="00841A16">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lastRenderedPageBreak/>
        <w:t>La plantilla se coloca en la placa frontal y redondo elaborado con un lápiz. La colocación exacta de los orificios de F es importante ya que esto determinará la posición del puente y de la longitud de las cuerdas vibrantes.</w:t>
      </w:r>
    </w:p>
    <w:p w:rsidR="00841A16"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53F93AF1" wp14:editId="1B56FF47">
            <wp:extent cx="3327400" cy="2159000"/>
            <wp:effectExtent l="0" t="0" r="6350" b="0"/>
            <wp:docPr id="167" name="Imagen 167" descr="http://www.violins.demon.co.uk/making/images/flutefhol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http://www.violins.demon.co.uk/making/images/flutefhole3.jp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327400" cy="2159000"/>
                    </a:xfrm>
                    <a:prstGeom prst="rect">
                      <a:avLst/>
                    </a:prstGeom>
                    <a:noFill/>
                    <a:ln>
                      <a:noFill/>
                    </a:ln>
                  </pic:spPr>
                </pic:pic>
              </a:graphicData>
            </a:graphic>
          </wp:inline>
        </w:drawing>
      </w:r>
      <w:r w:rsidRPr="00F67779">
        <w:rPr>
          <w:rFonts w:ascii="Arial" w:eastAsia="Times New Roman" w:hAnsi="Arial" w:cs="Arial"/>
          <w:sz w:val="24"/>
          <w:szCs w:val="24"/>
          <w:lang w:eastAsia="es-VE"/>
        </w:rPr>
        <w:br/>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Siguiente Derek usa una gubia para flauta el borde de los agujeros F. El propósito de las estrías es puramente estética.</w:t>
      </w:r>
    </w:p>
    <w:p w:rsidR="00F67779" w:rsidRPr="00F67779" w:rsidRDefault="00F67779" w:rsidP="00F67779">
      <w:pPr>
        <w:spacing w:after="0"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br w:type="textWrapping" w:clear="all"/>
      </w:r>
    </w:p>
    <w:p w:rsidR="00841A16"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738C0475" wp14:editId="5D93E926">
            <wp:extent cx="3327400" cy="2959100"/>
            <wp:effectExtent l="0" t="0" r="6350" b="0"/>
            <wp:docPr id="168" name="Imagen 168" descr="http://www.violins.demon.co.uk/making/images/flutefhol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http://www.violins.demon.co.uk/making/images/flutefhole5.jp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327400" cy="2959100"/>
                    </a:xfrm>
                    <a:prstGeom prst="rect">
                      <a:avLst/>
                    </a:prstGeom>
                    <a:noFill/>
                    <a:ln>
                      <a:noFill/>
                    </a:ln>
                  </pic:spPr>
                </pic:pic>
              </a:graphicData>
            </a:graphic>
          </wp:inline>
        </w:drawing>
      </w:r>
      <w:r w:rsidRPr="00F67779">
        <w:rPr>
          <w:rFonts w:ascii="Arial" w:eastAsia="Times New Roman" w:hAnsi="Arial" w:cs="Arial"/>
          <w:sz w:val="24"/>
          <w:szCs w:val="24"/>
          <w:lang w:eastAsia="es-VE"/>
        </w:rPr>
        <w:br/>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 xml:space="preserve">Las acanaladuras se </w:t>
      </w:r>
      <w:proofErr w:type="gramStart"/>
      <w:r w:rsidRPr="00F67779">
        <w:rPr>
          <w:rFonts w:ascii="Arial" w:eastAsia="Times New Roman" w:hAnsi="Arial" w:cs="Arial"/>
          <w:sz w:val="24"/>
          <w:szCs w:val="24"/>
          <w:lang w:eastAsia="es-VE"/>
        </w:rPr>
        <w:t>acaba</w:t>
      </w:r>
      <w:proofErr w:type="gramEnd"/>
      <w:r w:rsidRPr="00F67779">
        <w:rPr>
          <w:rFonts w:ascii="Arial" w:eastAsia="Times New Roman" w:hAnsi="Arial" w:cs="Arial"/>
          <w:sz w:val="24"/>
          <w:szCs w:val="24"/>
          <w:lang w:eastAsia="es-VE"/>
        </w:rPr>
        <w:t xml:space="preserve"> con una espátula de acero.</w:t>
      </w:r>
    </w:p>
    <w:p w:rsidR="00F67779" w:rsidRPr="00F67779" w:rsidRDefault="00F67779" w:rsidP="00841A16">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lastRenderedPageBreak/>
        <w:t>A continuación, los centros de los orificios superior e inferior de cada hoyo F están marcados con un punzón, y luego perforó con un taladro de mano.</w:t>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0E643F55" wp14:editId="36DE6244">
            <wp:extent cx="2374900" cy="1854200"/>
            <wp:effectExtent l="0" t="0" r="6350" b="0"/>
            <wp:docPr id="169" name="Imagen 169" descr="http://www.violins.demon.co.uk/making/images/m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http://www.violins.demon.co.uk/making/images/mark.jp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374900" cy="1854200"/>
                    </a:xfrm>
                    <a:prstGeom prst="rect">
                      <a:avLst/>
                    </a:prstGeom>
                    <a:noFill/>
                    <a:ln>
                      <a:noFill/>
                    </a:ln>
                  </pic:spPr>
                </pic:pic>
              </a:graphicData>
            </a:graphic>
          </wp:inline>
        </w:drawing>
      </w:r>
      <w:r w:rsidRPr="00F67779">
        <w:rPr>
          <w:rFonts w:ascii="Arial" w:eastAsia="Times New Roman" w:hAnsi="Arial" w:cs="Arial"/>
          <w:noProof/>
          <w:sz w:val="24"/>
          <w:szCs w:val="24"/>
          <w:lang w:eastAsia="es-VE"/>
        </w:rPr>
        <w:drawing>
          <wp:inline distT="0" distB="0" distL="0" distR="0" wp14:anchorId="0C6CA200" wp14:editId="3E8F7E91">
            <wp:extent cx="2374900" cy="1968500"/>
            <wp:effectExtent l="0" t="0" r="6350" b="0"/>
            <wp:docPr id="170" name="Imagen 170" descr="http://www.violins.demon.co.uk/making/images/dril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http://www.violins.demon.co.uk/making/images/drill2.jp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374900" cy="1968500"/>
                    </a:xfrm>
                    <a:prstGeom prst="rect">
                      <a:avLst/>
                    </a:prstGeom>
                    <a:noFill/>
                    <a:ln>
                      <a:noFill/>
                    </a:ln>
                  </pic:spPr>
                </pic:pic>
              </a:graphicData>
            </a:graphic>
          </wp:inline>
        </w:drawing>
      </w:r>
    </w:p>
    <w:p w:rsidR="00F67779" w:rsidRPr="00F67779" w:rsidRDefault="00F67779" w:rsidP="00F67779">
      <w:pPr>
        <w:pStyle w:val="NormalWeb"/>
        <w:rPr>
          <w:rFonts w:ascii="Arial" w:hAnsi="Arial" w:cs="Arial"/>
        </w:rPr>
      </w:pPr>
      <w:r w:rsidRPr="00F67779">
        <w:rPr>
          <w:rFonts w:ascii="Arial" w:hAnsi="Arial" w:cs="Arial"/>
        </w:rPr>
        <w:br w:type="textWrapping" w:clear="all"/>
      </w:r>
      <w:r w:rsidRPr="00F67779">
        <w:rPr>
          <w:rFonts w:ascii="Arial" w:hAnsi="Arial" w:cs="Arial"/>
          <w:color w:val="000099"/>
          <w:sz w:val="30"/>
          <w:szCs w:val="30"/>
        </w:rPr>
        <w:t xml:space="preserve">Violines </w:t>
      </w:r>
      <w:r w:rsidRPr="00F67779">
        <w:rPr>
          <w:rFonts w:ascii="Arial" w:hAnsi="Arial" w:cs="Arial"/>
        </w:rPr>
        <w:br/>
      </w:r>
      <w:r w:rsidRPr="00F67779">
        <w:rPr>
          <w:rFonts w:ascii="Arial" w:hAnsi="Arial" w:cs="Arial"/>
          <w:color w:val="000099"/>
          <w:sz w:val="27"/>
          <w:szCs w:val="27"/>
        </w:rPr>
        <w:t>día 17 de corte de los agujeros F</w:t>
      </w:r>
      <w:r w:rsidRPr="00F67779">
        <w:rPr>
          <w:rFonts w:ascii="Arial" w:hAnsi="Arial" w:cs="Arial"/>
        </w:rPr>
        <w:br w:type="textWrapping" w:clear="all"/>
      </w: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4164"/>
        <w:gridCol w:w="4836"/>
      </w:tblGrid>
      <w:tr w:rsidR="00F67779" w:rsidRPr="00F67779" w:rsidTr="00F67779">
        <w:trPr>
          <w:tblCellSpacing w:w="15" w:type="dxa"/>
          <w:jc w:val="center"/>
        </w:trPr>
        <w:tc>
          <w:tcPr>
            <w:tcW w:w="0" w:type="auto"/>
            <w:vAlign w:val="center"/>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sz w:val="24"/>
                <w:szCs w:val="24"/>
                <w:lang w:eastAsia="es-VE"/>
              </w:rPr>
              <w:t xml:space="preserve">Hoy violín fabricante de Derek Roberts recortes de los agujeros F que se marcaron en la </w:t>
            </w:r>
            <w:hyperlink r:id="rId181" w:history="1">
              <w:r w:rsidRPr="00F67779">
                <w:rPr>
                  <w:rFonts w:ascii="Arial" w:eastAsia="Times New Roman" w:hAnsi="Arial" w:cs="Arial"/>
                  <w:color w:val="0000FF"/>
                  <w:sz w:val="24"/>
                  <w:szCs w:val="24"/>
                  <w:u w:val="single"/>
                  <w:lang w:eastAsia="es-VE"/>
                </w:rPr>
                <w:t>etapa anterior</w:t>
              </w:r>
            </w:hyperlink>
            <w:r w:rsidRPr="00F67779">
              <w:rPr>
                <w:rFonts w:ascii="Arial" w:eastAsia="Times New Roman" w:hAnsi="Arial" w:cs="Arial"/>
                <w:sz w:val="24"/>
                <w:szCs w:val="24"/>
                <w:lang w:eastAsia="es-VE"/>
              </w:rPr>
              <w:t xml:space="preserve"> en la placa frontal del violín.</w:t>
            </w:r>
          </w:p>
        </w:tc>
        <w:tc>
          <w:tcPr>
            <w:tcW w:w="0" w:type="auto"/>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2B3A6FF1" wp14:editId="7BE53C73">
                  <wp:extent cx="2857500" cy="1689100"/>
                  <wp:effectExtent l="0" t="0" r="0" b="6350"/>
                  <wp:docPr id="171" name="Imagen 171" descr="http://www.violins.demon.co.uk/making/images/fholestool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http://www.violins.demon.co.uk/making/images/fholestools2.jp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857500" cy="1689100"/>
                          </a:xfrm>
                          <a:prstGeom prst="rect">
                            <a:avLst/>
                          </a:prstGeom>
                          <a:noFill/>
                          <a:ln>
                            <a:noFill/>
                          </a:ln>
                        </pic:spPr>
                      </pic:pic>
                    </a:graphicData>
                  </a:graphic>
                </wp:inline>
              </w:drawing>
            </w:r>
          </w:p>
        </w:tc>
      </w:tr>
      <w:tr w:rsidR="00F67779" w:rsidRPr="00F67779" w:rsidTr="00F67779">
        <w:trPr>
          <w:tblCellSpacing w:w="15" w:type="dxa"/>
          <w:jc w:val="center"/>
        </w:trPr>
        <w:tc>
          <w:tcPr>
            <w:tcW w:w="0" w:type="auto"/>
            <w:gridSpan w:val="2"/>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sz w:val="24"/>
                <w:szCs w:val="24"/>
                <w:lang w:eastAsia="es-VE"/>
              </w:rPr>
              <w:t>Estas herramientas están especialmente diseñados, realizados por Derek sí mismo, para hacer los agujeros superior e inferior. Ellos son de diferentes tamaños debido a que el agujero superior es más pequeña que la inferior.</w:t>
            </w:r>
          </w:p>
        </w:tc>
      </w:tr>
    </w:tbl>
    <w:p w:rsidR="00F67779" w:rsidRPr="00F67779" w:rsidRDefault="00F67779" w:rsidP="00F67779">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3855"/>
        <w:gridCol w:w="5145"/>
      </w:tblGrid>
      <w:tr w:rsidR="00F67779" w:rsidRPr="00F67779" w:rsidTr="00F67779">
        <w:trPr>
          <w:tblCellSpacing w:w="15" w:type="dxa"/>
          <w:jc w:val="center"/>
        </w:trPr>
        <w:tc>
          <w:tcPr>
            <w:tcW w:w="0" w:type="auto"/>
            <w:vAlign w:val="center"/>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noProof/>
                <w:sz w:val="24"/>
                <w:szCs w:val="24"/>
                <w:lang w:eastAsia="es-VE"/>
              </w:rPr>
              <w:lastRenderedPageBreak/>
              <w:drawing>
                <wp:inline distT="0" distB="0" distL="0" distR="0" wp14:anchorId="244D080E" wp14:editId="3A3AD9BA">
                  <wp:extent cx="2374900" cy="2070100"/>
                  <wp:effectExtent l="0" t="0" r="6350" b="6350"/>
                  <wp:docPr id="172" name="Imagen 172" descr="http://www.violins.demon.co.uk/making/images/dr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http://www.violins.demon.co.uk/making/images/drill.jp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374900" cy="2070100"/>
                          </a:xfrm>
                          <a:prstGeom prst="rect">
                            <a:avLst/>
                          </a:prstGeom>
                          <a:noFill/>
                          <a:ln>
                            <a:noFill/>
                          </a:ln>
                        </pic:spPr>
                      </pic:pic>
                    </a:graphicData>
                  </a:graphic>
                </wp:inline>
              </w:drawing>
            </w:r>
          </w:p>
        </w:tc>
        <w:tc>
          <w:tcPr>
            <w:tcW w:w="0" w:type="auto"/>
            <w:vAlign w:val="center"/>
            <w:hideMark/>
          </w:tcPr>
          <w:p w:rsidR="00F67779" w:rsidRPr="00F67779" w:rsidRDefault="00F67779" w:rsidP="00F67779">
            <w:pPr>
              <w:spacing w:after="0"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Derek inserta el perno de guía a través de uno de los orificios perforados en la etapa anterior. Se retuerce la herramienta y los cortadores de remover un pequeño tapón de madera del tamaño correcto.</w:t>
            </w:r>
          </w:p>
        </w:tc>
      </w:tr>
    </w:tbl>
    <w:p w:rsidR="00F67779" w:rsidRPr="00F67779" w:rsidRDefault="00F67779" w:rsidP="00F67779">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5145"/>
        <w:gridCol w:w="3855"/>
      </w:tblGrid>
      <w:tr w:rsidR="00F67779" w:rsidRPr="00F67779" w:rsidTr="00F67779">
        <w:trPr>
          <w:tblCellSpacing w:w="15" w:type="dxa"/>
          <w:jc w:val="center"/>
        </w:trPr>
        <w:tc>
          <w:tcPr>
            <w:tcW w:w="0" w:type="auto"/>
            <w:vAlign w:val="center"/>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sz w:val="24"/>
                <w:szCs w:val="24"/>
                <w:lang w:eastAsia="es-VE"/>
              </w:rPr>
              <w:t>El agujero se inicia con el corte en el exterior, y terminó por cortar en el interior. Esto disminuye el riesgo de dividir a la madera.</w:t>
            </w:r>
          </w:p>
        </w:tc>
        <w:tc>
          <w:tcPr>
            <w:tcW w:w="0" w:type="auto"/>
            <w:hideMark/>
          </w:tcPr>
          <w:p w:rsidR="00F67779" w:rsidRPr="00F67779" w:rsidRDefault="00F67779" w:rsidP="00F67779">
            <w:pPr>
              <w:spacing w:before="100" w:beforeAutospacing="1" w:after="100" w:afterAutospacing="1" w:line="240" w:lineRule="auto"/>
              <w:jc w:val="center"/>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7EBF89D6" wp14:editId="1517CBB5">
                  <wp:extent cx="2374900" cy="2298700"/>
                  <wp:effectExtent l="0" t="0" r="6350" b="6350"/>
                  <wp:docPr id="173" name="Imagen 173" descr="http://www.violins.demon.co.uk/making/images/c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http://www.violins.demon.co.uk/making/images/cut1.jp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374900" cy="2298700"/>
                          </a:xfrm>
                          <a:prstGeom prst="rect">
                            <a:avLst/>
                          </a:prstGeom>
                          <a:noFill/>
                          <a:ln>
                            <a:noFill/>
                          </a:ln>
                        </pic:spPr>
                      </pic:pic>
                    </a:graphicData>
                  </a:graphic>
                </wp:inline>
              </w:drawing>
            </w:r>
          </w:p>
        </w:tc>
      </w:tr>
    </w:tbl>
    <w:p w:rsidR="00F67779" w:rsidRPr="00F67779" w:rsidRDefault="00F67779" w:rsidP="00F67779">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3855"/>
        <w:gridCol w:w="5145"/>
      </w:tblGrid>
      <w:tr w:rsidR="00F67779" w:rsidRPr="00F67779" w:rsidTr="00F67779">
        <w:trPr>
          <w:tblCellSpacing w:w="15" w:type="dxa"/>
          <w:jc w:val="center"/>
        </w:trPr>
        <w:tc>
          <w:tcPr>
            <w:tcW w:w="0" w:type="auto"/>
            <w:vAlign w:val="center"/>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4CEEA70F" wp14:editId="7A8BCF26">
                  <wp:extent cx="2374900" cy="3289300"/>
                  <wp:effectExtent l="0" t="0" r="6350" b="6350"/>
                  <wp:docPr id="174" name="Imagen 174" descr="http://www.violins.demon.co.uk/making/images/all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www.violins.demon.co.uk/making/images/allcut.jp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374900" cy="3289300"/>
                          </a:xfrm>
                          <a:prstGeom prst="rect">
                            <a:avLst/>
                          </a:prstGeom>
                          <a:noFill/>
                          <a:ln>
                            <a:noFill/>
                          </a:ln>
                        </pic:spPr>
                      </pic:pic>
                    </a:graphicData>
                  </a:graphic>
                </wp:inline>
              </w:drawing>
            </w:r>
          </w:p>
        </w:tc>
        <w:tc>
          <w:tcPr>
            <w:tcW w:w="0" w:type="auto"/>
            <w:vAlign w:val="center"/>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sz w:val="24"/>
                <w:szCs w:val="24"/>
                <w:lang w:eastAsia="es-VE"/>
              </w:rPr>
              <w:t>Los orificios superior e inferior de los agujeros de F se ha terminado.</w:t>
            </w:r>
          </w:p>
        </w:tc>
      </w:tr>
    </w:tbl>
    <w:p w:rsidR="00F67779" w:rsidRPr="00F67779" w:rsidRDefault="00F67779" w:rsidP="00F67779">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5145"/>
        <w:gridCol w:w="3855"/>
      </w:tblGrid>
      <w:tr w:rsidR="00F67779" w:rsidRPr="00F67779" w:rsidTr="00F67779">
        <w:trPr>
          <w:tblCellSpacing w:w="15" w:type="dxa"/>
          <w:jc w:val="center"/>
        </w:trPr>
        <w:tc>
          <w:tcPr>
            <w:tcW w:w="0" w:type="auto"/>
            <w:vAlign w:val="center"/>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sz w:val="24"/>
                <w:szCs w:val="24"/>
                <w:lang w:eastAsia="es-VE"/>
              </w:rPr>
              <w:lastRenderedPageBreak/>
              <w:t>El siguiente paso es ver por el agujero F. Esta es una etapa muy delicada y se debe tener cuidado al trabajar con el grano de la madera. Existe el peligro de la fragmentación en la sawcut encuentra con el orificio previamente cortado.</w:t>
            </w:r>
          </w:p>
        </w:tc>
        <w:tc>
          <w:tcPr>
            <w:tcW w:w="0" w:type="auto"/>
            <w:vAlign w:val="center"/>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6096E9CD" wp14:editId="18944733">
                  <wp:extent cx="2374900" cy="2108200"/>
                  <wp:effectExtent l="0" t="0" r="6350" b="6350"/>
                  <wp:docPr id="175" name="Imagen 175" descr="http://www.violins.demon.co.uk/making/images/sa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http://www.violins.demon.co.uk/making/images/saw3.jp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374900" cy="2108200"/>
                          </a:xfrm>
                          <a:prstGeom prst="rect">
                            <a:avLst/>
                          </a:prstGeom>
                          <a:noFill/>
                          <a:ln>
                            <a:noFill/>
                          </a:ln>
                        </pic:spPr>
                      </pic:pic>
                    </a:graphicData>
                  </a:graphic>
                </wp:inline>
              </w:drawing>
            </w:r>
          </w:p>
        </w:tc>
      </w:tr>
    </w:tbl>
    <w:p w:rsidR="00F67779" w:rsidRPr="00F67779" w:rsidRDefault="00F67779" w:rsidP="00F67779">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3855"/>
        <w:gridCol w:w="5145"/>
      </w:tblGrid>
      <w:tr w:rsidR="00F67779" w:rsidRPr="00F67779" w:rsidTr="00F67779">
        <w:trPr>
          <w:tblCellSpacing w:w="15" w:type="dxa"/>
          <w:jc w:val="center"/>
        </w:trPr>
        <w:tc>
          <w:tcPr>
            <w:tcW w:w="0" w:type="auto"/>
            <w:vAlign w:val="center"/>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0B7C2E52" wp14:editId="3609BB82">
                  <wp:extent cx="2374900" cy="1879600"/>
                  <wp:effectExtent l="0" t="0" r="6350" b="6350"/>
                  <wp:docPr id="176" name="Imagen 176" descr="http://www.violins.demon.co.uk/making/images/saw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www.violins.demon.co.uk/making/images/saw4.jp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374900" cy="1879600"/>
                          </a:xfrm>
                          <a:prstGeom prst="rect">
                            <a:avLst/>
                          </a:prstGeom>
                          <a:noFill/>
                          <a:ln>
                            <a:noFill/>
                          </a:ln>
                        </pic:spPr>
                      </pic:pic>
                    </a:graphicData>
                  </a:graphic>
                </wp:inline>
              </w:drawing>
            </w:r>
          </w:p>
        </w:tc>
        <w:tc>
          <w:tcPr>
            <w:tcW w:w="0" w:type="auto"/>
            <w:vAlign w:val="center"/>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sz w:val="24"/>
                <w:szCs w:val="24"/>
                <w:lang w:eastAsia="es-VE"/>
              </w:rPr>
              <w:t>La sierra se mantiene bien en la línea marcada. El objetivo es ver a los residuos de madera, no para conseguir la forma final. Esto se hará con más cuidado con un cuchillo.</w:t>
            </w:r>
          </w:p>
        </w:tc>
      </w:tr>
    </w:tbl>
    <w:p w:rsidR="00F67779" w:rsidRPr="00F67779" w:rsidRDefault="00F67779" w:rsidP="00F67779">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4899"/>
        <w:gridCol w:w="4101"/>
      </w:tblGrid>
      <w:tr w:rsidR="00F67779" w:rsidRPr="00F67779" w:rsidTr="00F67779">
        <w:trPr>
          <w:tblCellSpacing w:w="15" w:type="dxa"/>
          <w:jc w:val="center"/>
        </w:trPr>
        <w:tc>
          <w:tcPr>
            <w:tcW w:w="0" w:type="auto"/>
            <w:hideMark/>
          </w:tcPr>
          <w:p w:rsidR="00F67779" w:rsidRPr="00F67779" w:rsidRDefault="00F67779" w:rsidP="00F67779">
            <w:pPr>
              <w:spacing w:after="0"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2E6B3B27" wp14:editId="62C9013C">
                  <wp:extent cx="2857500" cy="2133600"/>
                  <wp:effectExtent l="0" t="0" r="0" b="0"/>
                  <wp:docPr id="177" name="Imagen 177" descr="http://www.violins.demon.co.uk/making/images/knif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http://www.violins.demon.co.uk/making/images/knife1.jp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857500" cy="2133600"/>
                          </a:xfrm>
                          <a:prstGeom prst="rect">
                            <a:avLst/>
                          </a:prstGeom>
                          <a:noFill/>
                          <a:ln>
                            <a:noFill/>
                          </a:ln>
                        </pic:spPr>
                      </pic:pic>
                    </a:graphicData>
                  </a:graphic>
                </wp:inline>
              </w:drawing>
            </w:r>
          </w:p>
        </w:tc>
        <w:tc>
          <w:tcPr>
            <w:tcW w:w="0" w:type="auto"/>
            <w:hideMark/>
          </w:tcPr>
          <w:p w:rsidR="00F67779" w:rsidRPr="00F67779" w:rsidRDefault="00F67779" w:rsidP="00F67779">
            <w:pPr>
              <w:spacing w:after="0" w:line="240" w:lineRule="auto"/>
              <w:jc w:val="right"/>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5441523B" wp14:editId="68FC8FCD">
                  <wp:extent cx="2374900" cy="2527300"/>
                  <wp:effectExtent l="0" t="0" r="6350" b="6350"/>
                  <wp:docPr id="178" name="Imagen 178" descr="http://www.violins.demon.co.uk/making/images/cut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http://www.violins.demon.co.uk/making/images/cutf.jp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374900" cy="2527300"/>
                          </a:xfrm>
                          <a:prstGeom prst="rect">
                            <a:avLst/>
                          </a:prstGeom>
                          <a:noFill/>
                          <a:ln>
                            <a:noFill/>
                          </a:ln>
                        </pic:spPr>
                      </pic:pic>
                    </a:graphicData>
                  </a:graphic>
                </wp:inline>
              </w:drawing>
            </w:r>
          </w:p>
        </w:tc>
      </w:tr>
    </w:tbl>
    <w:p w:rsidR="00F67779" w:rsidRPr="00F67779" w:rsidRDefault="00F67779" w:rsidP="00F67779">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4605"/>
        <w:gridCol w:w="4395"/>
      </w:tblGrid>
      <w:tr w:rsidR="00F67779" w:rsidRPr="00F67779" w:rsidTr="00F67779">
        <w:trPr>
          <w:tblCellSpacing w:w="15" w:type="dxa"/>
          <w:jc w:val="center"/>
        </w:trPr>
        <w:tc>
          <w:tcPr>
            <w:tcW w:w="0" w:type="auto"/>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noProof/>
                <w:sz w:val="24"/>
                <w:szCs w:val="24"/>
                <w:lang w:eastAsia="es-VE"/>
              </w:rPr>
              <w:lastRenderedPageBreak/>
              <w:drawing>
                <wp:inline distT="0" distB="0" distL="0" distR="0" wp14:anchorId="3C259AAB" wp14:editId="09AB5AE1">
                  <wp:extent cx="2857500" cy="2628900"/>
                  <wp:effectExtent l="0" t="0" r="0" b="0"/>
                  <wp:docPr id="179" name="Imagen 179" descr="http://www.violins.demon.co.uk/making/images/checkfh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http://www.violins.demon.co.uk/making/images/checkfhole.jp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857500" cy="2628900"/>
                          </a:xfrm>
                          <a:prstGeom prst="rect">
                            <a:avLst/>
                          </a:prstGeom>
                          <a:noFill/>
                          <a:ln>
                            <a:noFill/>
                          </a:ln>
                        </pic:spPr>
                      </pic:pic>
                    </a:graphicData>
                  </a:graphic>
                </wp:inline>
              </w:drawing>
            </w:r>
          </w:p>
        </w:tc>
        <w:tc>
          <w:tcPr>
            <w:tcW w:w="0" w:type="auto"/>
            <w:hideMark/>
          </w:tcPr>
          <w:p w:rsidR="00F67779" w:rsidRPr="00F67779" w:rsidRDefault="00F67779" w:rsidP="00F67779">
            <w:pPr>
              <w:spacing w:before="100" w:beforeAutospacing="1" w:after="100" w:afterAutospacing="1" w:line="240" w:lineRule="auto"/>
              <w:jc w:val="center"/>
              <w:rPr>
                <w:rFonts w:ascii="Arial" w:eastAsia="Times New Roman" w:hAnsi="Arial" w:cs="Arial"/>
                <w:sz w:val="24"/>
                <w:szCs w:val="24"/>
                <w:lang w:eastAsia="es-VE"/>
              </w:rPr>
            </w:pPr>
            <w:r w:rsidRPr="00F67779">
              <w:rPr>
                <w:rFonts w:ascii="Arial" w:eastAsia="Times New Roman" w:hAnsi="Arial" w:cs="Arial"/>
                <w:sz w:val="24"/>
                <w:szCs w:val="24"/>
                <w:lang w:eastAsia="es-VE"/>
              </w:rPr>
              <w:t>Arriba, Derek usa un cuchillo afilado para recortar la madera lejos de lograr el diseño correcto. Los orificios superior e inferior deben ser unidos por una serie de complejas curvas que fluyen.</w:t>
            </w:r>
          </w:p>
          <w:p w:rsidR="00F67779" w:rsidRPr="00F67779" w:rsidRDefault="00F67779" w:rsidP="00F67779">
            <w:pPr>
              <w:spacing w:before="100" w:beforeAutospacing="1" w:after="100" w:afterAutospacing="1" w:line="240" w:lineRule="auto"/>
              <w:jc w:val="center"/>
              <w:rPr>
                <w:rFonts w:ascii="Arial" w:eastAsia="Times New Roman" w:hAnsi="Arial" w:cs="Arial"/>
                <w:sz w:val="24"/>
                <w:szCs w:val="24"/>
                <w:lang w:eastAsia="es-VE"/>
              </w:rPr>
            </w:pPr>
            <w:r w:rsidRPr="00F67779">
              <w:rPr>
                <w:rFonts w:ascii="Arial" w:eastAsia="Times New Roman" w:hAnsi="Arial" w:cs="Arial"/>
                <w:sz w:val="24"/>
                <w:szCs w:val="24"/>
                <w:lang w:eastAsia="es-VE"/>
              </w:rPr>
              <w:t>Izquierda, Derek comprueba que los agujeros F son lo suficientemente amplios para admitir a un soundpost.</w:t>
            </w:r>
          </w:p>
        </w:tc>
      </w:tr>
    </w:tbl>
    <w:p w:rsidR="00F67779" w:rsidRPr="00F67779" w:rsidRDefault="00F67779" w:rsidP="00F67779">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5145"/>
        <w:gridCol w:w="3855"/>
      </w:tblGrid>
      <w:tr w:rsidR="00F67779" w:rsidRPr="00F67779" w:rsidTr="00F67779">
        <w:trPr>
          <w:tblCellSpacing w:w="15" w:type="dxa"/>
          <w:jc w:val="center"/>
        </w:trPr>
        <w:tc>
          <w:tcPr>
            <w:tcW w:w="0" w:type="auto"/>
            <w:vAlign w:val="center"/>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sz w:val="24"/>
                <w:szCs w:val="24"/>
                <w:lang w:eastAsia="es-VE"/>
              </w:rPr>
              <w:t>Derek termina el agujero F mediante la reducción de los cortes. La función de estas no es sólo estética: también proporcionan una guía para la colocación del puente cuando el instrumento está configurado.</w:t>
            </w:r>
          </w:p>
        </w:tc>
        <w:tc>
          <w:tcPr>
            <w:tcW w:w="0" w:type="auto"/>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0DCA2B87" wp14:editId="1FF49FF4">
                  <wp:extent cx="2374900" cy="2171700"/>
                  <wp:effectExtent l="0" t="0" r="6350" b="0"/>
                  <wp:docPr id="180" name="Imagen 180" descr="http://www.violins.demon.co.uk/making/images/cutnic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http://www.violins.demon.co.uk/making/images/cutnick2.jp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374900" cy="2171700"/>
                          </a:xfrm>
                          <a:prstGeom prst="rect">
                            <a:avLst/>
                          </a:prstGeom>
                          <a:noFill/>
                          <a:ln>
                            <a:noFill/>
                          </a:ln>
                        </pic:spPr>
                      </pic:pic>
                    </a:graphicData>
                  </a:graphic>
                </wp:inline>
              </w:drawing>
            </w:r>
          </w:p>
        </w:tc>
      </w:tr>
    </w:tbl>
    <w:p w:rsidR="00F67779" w:rsidRPr="00F67779" w:rsidRDefault="00F67779" w:rsidP="00F67779">
      <w:pPr>
        <w:spacing w:after="0" w:line="240" w:lineRule="auto"/>
        <w:jc w:val="center"/>
        <w:rPr>
          <w:rFonts w:ascii="Arial" w:eastAsia="Times New Roman" w:hAnsi="Arial" w:cs="Arial"/>
          <w:vanish/>
          <w:sz w:val="24"/>
          <w:szCs w:val="24"/>
          <w:lang w:eastAsia="es-VE"/>
        </w:rPr>
      </w:pPr>
    </w:p>
    <w:tbl>
      <w:tblPr>
        <w:tblW w:w="9000" w:type="dxa"/>
        <w:jc w:val="center"/>
        <w:tblCellSpacing w:w="15" w:type="dxa"/>
        <w:tblCellMar>
          <w:top w:w="30" w:type="dxa"/>
          <w:left w:w="30" w:type="dxa"/>
          <w:bottom w:w="30" w:type="dxa"/>
          <w:right w:w="30" w:type="dxa"/>
        </w:tblCellMar>
        <w:tblLook w:val="04A0" w:firstRow="1" w:lastRow="0" w:firstColumn="1" w:lastColumn="0" w:noHBand="0" w:noVBand="1"/>
      </w:tblPr>
      <w:tblGrid>
        <w:gridCol w:w="9000"/>
      </w:tblGrid>
      <w:tr w:rsidR="00F67779" w:rsidRPr="00F67779" w:rsidTr="00F67779">
        <w:trPr>
          <w:tblCellSpacing w:w="15" w:type="dxa"/>
          <w:jc w:val="center"/>
        </w:trPr>
        <w:tc>
          <w:tcPr>
            <w:tcW w:w="0" w:type="auto"/>
            <w:vAlign w:val="center"/>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noProof/>
                <w:sz w:val="24"/>
                <w:szCs w:val="24"/>
                <w:lang w:eastAsia="es-VE"/>
              </w:rPr>
              <w:lastRenderedPageBreak/>
              <w:drawing>
                <wp:inline distT="0" distB="0" distL="0" distR="0" wp14:anchorId="1E2DD718" wp14:editId="5FA17CEC">
                  <wp:extent cx="1905000" cy="3352800"/>
                  <wp:effectExtent l="0" t="0" r="0" b="0"/>
                  <wp:docPr id="181" name="Imagen 181" descr="http://www.violins.demon.co.uk/making/images/fholedon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http://www.violins.demon.co.uk/making/images/fholedone2.jp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905000" cy="3352800"/>
                          </a:xfrm>
                          <a:prstGeom prst="rect">
                            <a:avLst/>
                          </a:prstGeom>
                          <a:noFill/>
                          <a:ln>
                            <a:noFill/>
                          </a:ln>
                        </pic:spPr>
                      </pic:pic>
                    </a:graphicData>
                  </a:graphic>
                </wp:inline>
              </w:drawing>
            </w:r>
          </w:p>
        </w:tc>
      </w:tr>
    </w:tbl>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color w:val="000099"/>
          <w:sz w:val="30"/>
          <w:szCs w:val="30"/>
          <w:lang w:eastAsia="es-VE"/>
        </w:rPr>
        <w:t xml:space="preserve">Construcción de instrumentos </w:t>
      </w:r>
      <w:r w:rsidRPr="00F67779">
        <w:rPr>
          <w:rFonts w:ascii="Arial" w:eastAsia="Times New Roman" w:hAnsi="Arial" w:cs="Arial"/>
          <w:sz w:val="24"/>
          <w:szCs w:val="24"/>
          <w:lang w:eastAsia="es-VE"/>
        </w:rPr>
        <w:br/>
      </w:r>
      <w:r w:rsidRPr="00F67779">
        <w:rPr>
          <w:rFonts w:ascii="Arial" w:eastAsia="Times New Roman" w:hAnsi="Arial" w:cs="Arial"/>
          <w:color w:val="000099"/>
          <w:sz w:val="27"/>
          <w:szCs w:val="27"/>
          <w:lang w:eastAsia="es-VE"/>
        </w:rPr>
        <w:t>Día 18 Pega la vuelta</w:t>
      </w:r>
      <w:r w:rsidRPr="00F67779">
        <w:rPr>
          <w:rFonts w:ascii="Arial" w:eastAsia="Times New Roman" w:hAnsi="Arial" w:cs="Arial"/>
          <w:sz w:val="24"/>
          <w:szCs w:val="24"/>
          <w:lang w:eastAsia="es-VE"/>
        </w:rPr>
        <w:br w:type="textWrapping" w:clear="all"/>
      </w:r>
    </w:p>
    <w:p w:rsid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57E09850" wp14:editId="5E401472">
            <wp:extent cx="1905000" cy="2425700"/>
            <wp:effectExtent l="0" t="0" r="0" b="0"/>
            <wp:docPr id="182" name="Imagen 182" descr="http://www.violins.demon.co.uk/making/images/cutb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http://www.violins.demon.co.uk/making/images/cutbevel.jp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905000" cy="2425700"/>
                    </a:xfrm>
                    <a:prstGeom prst="rect">
                      <a:avLst/>
                    </a:prstGeom>
                    <a:noFill/>
                    <a:ln>
                      <a:noFill/>
                    </a:ln>
                  </pic:spPr>
                </pic:pic>
              </a:graphicData>
            </a:graphic>
          </wp:inline>
        </w:drawing>
      </w:r>
      <w:r w:rsidRPr="00F67779">
        <w:rPr>
          <w:rFonts w:ascii="Arial" w:eastAsia="Times New Roman" w:hAnsi="Arial" w:cs="Arial"/>
          <w:sz w:val="24"/>
          <w:szCs w:val="24"/>
          <w:lang w:eastAsia="es-VE"/>
        </w:rPr>
        <w:br/>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Hoy violín fabricante de pegamentos Derek Roberts la parte posterior de la estructura de la costilla.</w:t>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 xml:space="preserve">En primer lugar Derek corta un pequeño bisel en todo el borde interior de la placa posterior. Esto hará que la configuración definitiva de la orilla más fácil. Los </w:t>
      </w:r>
      <w:r w:rsidRPr="00F67779">
        <w:rPr>
          <w:rFonts w:ascii="Arial" w:eastAsia="Times New Roman" w:hAnsi="Arial" w:cs="Arial"/>
          <w:sz w:val="24"/>
          <w:szCs w:val="24"/>
          <w:lang w:eastAsia="es-VE"/>
        </w:rPr>
        <w:lastRenderedPageBreak/>
        <w:t>revestimientos de vuelta de la estructura de costillas se debe en forma antes de pegar. Ellos son biselados con un cuchillo y después se redondea con abrasivos.</w:t>
      </w:r>
    </w:p>
    <w:p w:rsid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0F97FA75" wp14:editId="54701EFD">
            <wp:extent cx="2857500" cy="2032000"/>
            <wp:effectExtent l="0" t="0" r="0" b="6350"/>
            <wp:docPr id="183" name="Imagen 183" descr="http://www.violins.demon.co.uk/making/images/glue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http://www.violins.demon.co.uk/making/images/glueback.jp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857500" cy="2032000"/>
                    </a:xfrm>
                    <a:prstGeom prst="rect">
                      <a:avLst/>
                    </a:prstGeom>
                    <a:noFill/>
                    <a:ln>
                      <a:noFill/>
                    </a:ln>
                  </pic:spPr>
                </pic:pic>
              </a:graphicData>
            </a:graphic>
          </wp:inline>
        </w:drawing>
      </w:r>
      <w:r w:rsidRPr="00F67779">
        <w:rPr>
          <w:rFonts w:ascii="Arial" w:eastAsia="Times New Roman" w:hAnsi="Arial" w:cs="Arial"/>
          <w:sz w:val="24"/>
          <w:szCs w:val="24"/>
          <w:lang w:eastAsia="es-VE"/>
        </w:rPr>
        <w:br/>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Antes de obstaculizar la espalda y las costillas en conjunto, Derek se aplica una capa fina de tamaño de la cola a ambos al borde de la placa y de los revestimientos y los bloques.</w:t>
      </w:r>
    </w:p>
    <w:p w:rsid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49862D1E" wp14:editId="3B7DAB98">
            <wp:extent cx="2857500" cy="1638300"/>
            <wp:effectExtent l="0" t="0" r="0" b="0"/>
            <wp:docPr id="184" name="Imagen 184" descr="http://www.violins.demon.co.uk/making/images/glueri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http://www.violins.demon.co.uk/making/images/glueribs.jp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857500" cy="1638300"/>
                    </a:xfrm>
                    <a:prstGeom prst="rect">
                      <a:avLst/>
                    </a:prstGeom>
                    <a:noFill/>
                    <a:ln>
                      <a:noFill/>
                    </a:ln>
                  </pic:spPr>
                </pic:pic>
              </a:graphicData>
            </a:graphic>
          </wp:inline>
        </w:drawing>
      </w:r>
      <w:r w:rsidRPr="00F67779">
        <w:rPr>
          <w:rFonts w:ascii="Arial" w:eastAsia="Times New Roman" w:hAnsi="Arial" w:cs="Arial"/>
          <w:sz w:val="24"/>
          <w:szCs w:val="24"/>
          <w:lang w:eastAsia="es-VE"/>
        </w:rPr>
        <w:br/>
      </w:r>
    </w:p>
    <w:p w:rsidR="00F67779" w:rsidRPr="00F67779" w:rsidRDefault="00F67779" w:rsidP="00841A16">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El grano final de los bloques es muy absorbente y Derek le da una capa extra de pegamento. La cola se deja secar completamente antes de la próxima etapa.</w:t>
      </w:r>
    </w:p>
    <w:p w:rsid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lastRenderedPageBreak/>
        <w:drawing>
          <wp:inline distT="0" distB="0" distL="0" distR="0" wp14:anchorId="59CB2B2E" wp14:editId="62446724">
            <wp:extent cx="2857500" cy="2146300"/>
            <wp:effectExtent l="0" t="0" r="0" b="6350"/>
            <wp:docPr id="185" name="Imagen 185" descr="http://www.violins.demon.co.uk/making/images/p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http://www.violins.demon.co.uk/making/images/pins.jp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857500" cy="2146300"/>
                    </a:xfrm>
                    <a:prstGeom prst="rect">
                      <a:avLst/>
                    </a:prstGeom>
                    <a:noFill/>
                    <a:ln>
                      <a:noFill/>
                    </a:ln>
                  </pic:spPr>
                </pic:pic>
              </a:graphicData>
            </a:graphic>
          </wp:inline>
        </w:drawing>
      </w:r>
      <w:r w:rsidRPr="00F67779">
        <w:rPr>
          <w:rFonts w:ascii="Arial" w:eastAsia="Times New Roman" w:hAnsi="Arial" w:cs="Arial"/>
          <w:sz w:val="24"/>
          <w:szCs w:val="24"/>
          <w:lang w:eastAsia="es-VE"/>
        </w:rPr>
        <w:br/>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Un pequeño pasador de posición a cada extremo de la placa y los agujeros correspondientes en los bloques superior e inferior de permitir que la placa que se coloca exactamente en la estructura de costillas.</w:t>
      </w:r>
    </w:p>
    <w:p w:rsid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7ED2ABA9" wp14:editId="731078BD">
            <wp:extent cx="1905000" cy="3225800"/>
            <wp:effectExtent l="0" t="0" r="0" b="0"/>
            <wp:docPr id="186" name="Imagen 186" descr="http://www.violins.demon.co.uk/making/images/cr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http://www.violins.demon.co.uk/making/images/cramp.jp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905000" cy="3225800"/>
                    </a:xfrm>
                    <a:prstGeom prst="rect">
                      <a:avLst/>
                    </a:prstGeom>
                    <a:noFill/>
                    <a:ln>
                      <a:noFill/>
                    </a:ln>
                  </pic:spPr>
                </pic:pic>
              </a:graphicData>
            </a:graphic>
          </wp:inline>
        </w:drawing>
      </w:r>
      <w:r w:rsidRPr="00F67779">
        <w:rPr>
          <w:rFonts w:ascii="Arial" w:eastAsia="Times New Roman" w:hAnsi="Arial" w:cs="Arial"/>
          <w:sz w:val="24"/>
          <w:szCs w:val="24"/>
          <w:lang w:eastAsia="es-VE"/>
        </w:rPr>
        <w:br/>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Calambres especiales se utilizan para fijar la placa a la estructura de la costilla. Estos son fijos durante todo el borde del instrumento.</w:t>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El pegamento se debe permitir que se seque completamente antes de esta etapa se lleva a cabo.</w:t>
      </w:r>
    </w:p>
    <w:p w:rsidR="00F67779" w:rsidRPr="00F67779" w:rsidRDefault="00F67779" w:rsidP="00F67779">
      <w:pPr>
        <w:spacing w:after="0"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br w:type="textWrapping" w:clear="all"/>
      </w:r>
    </w:p>
    <w:p w:rsid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lastRenderedPageBreak/>
        <w:drawing>
          <wp:inline distT="0" distB="0" distL="0" distR="0" wp14:anchorId="59F4DEB9" wp14:editId="221146FC">
            <wp:extent cx="1905000" cy="2082800"/>
            <wp:effectExtent l="0" t="0" r="0" b="0"/>
            <wp:docPr id="187" name="Imagen 187" descr="http://www.violins.demon.co.uk/making/images/insertkni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http://www.violins.demon.co.uk/making/images/insertknife.jp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905000" cy="2082800"/>
                    </a:xfrm>
                    <a:prstGeom prst="rect">
                      <a:avLst/>
                    </a:prstGeom>
                    <a:noFill/>
                    <a:ln>
                      <a:noFill/>
                    </a:ln>
                  </pic:spPr>
                </pic:pic>
              </a:graphicData>
            </a:graphic>
          </wp:inline>
        </w:drawing>
      </w:r>
      <w:r w:rsidRPr="00F67779">
        <w:rPr>
          <w:rFonts w:ascii="Arial" w:eastAsia="Times New Roman" w:hAnsi="Arial" w:cs="Arial"/>
          <w:sz w:val="24"/>
          <w:szCs w:val="24"/>
          <w:lang w:eastAsia="es-VE"/>
        </w:rPr>
        <w:br/>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Derek se calienta una espátula pequeña en una cacerola de agua hirviendo y se remueve algunos calambres. Luego se utiliza el cuchillo caliente para derretir el pegamento aplicado anteriormente, de manera que el pegamento en la parte posterior y en el revestimiento interior se fusiona. Los calambres son reemplazadas y la siguiente sección de borde se abre y se pegan.</w:t>
      </w:r>
    </w:p>
    <w:p w:rsid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0BDCFAFB" wp14:editId="379522F6">
            <wp:extent cx="2857500" cy="1727200"/>
            <wp:effectExtent l="0" t="0" r="0" b="6350"/>
            <wp:docPr id="188" name="Imagen 188" descr="http://www.violins.demon.co.uk/making/images/cram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ttp://www.violins.demon.co.uk/making/images/cramped.jp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857500" cy="1727200"/>
                    </a:xfrm>
                    <a:prstGeom prst="rect">
                      <a:avLst/>
                    </a:prstGeom>
                    <a:noFill/>
                    <a:ln>
                      <a:noFill/>
                    </a:ln>
                  </pic:spPr>
                </pic:pic>
              </a:graphicData>
            </a:graphic>
          </wp:inline>
        </w:drawing>
      </w:r>
      <w:r w:rsidRPr="00F67779">
        <w:rPr>
          <w:rFonts w:ascii="Arial" w:eastAsia="Times New Roman" w:hAnsi="Arial" w:cs="Arial"/>
          <w:sz w:val="24"/>
          <w:szCs w:val="24"/>
          <w:lang w:eastAsia="es-VE"/>
        </w:rPr>
        <w:br/>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 xml:space="preserve">Ahora todo el borde se ha pegado, la cola se deja secar con todos los dolores en su lugar. </w:t>
      </w:r>
    </w:p>
    <w:p w:rsid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Este método permite un mayor control y evita la acumulación de exceso de pegamento.</w:t>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hAnsi="Arial" w:cs="Arial"/>
        </w:rPr>
        <w:br w:type="textWrapping" w:clear="all"/>
      </w:r>
      <w:r w:rsidRPr="00F67779">
        <w:rPr>
          <w:rFonts w:ascii="Arial" w:hAnsi="Arial" w:cs="Arial"/>
          <w:color w:val="000099"/>
          <w:sz w:val="30"/>
          <w:szCs w:val="30"/>
        </w:rPr>
        <w:t xml:space="preserve">Construcción de instrumentos </w:t>
      </w:r>
      <w:r w:rsidRPr="00F67779">
        <w:rPr>
          <w:rFonts w:ascii="Arial" w:hAnsi="Arial" w:cs="Arial"/>
        </w:rPr>
        <w:br/>
      </w:r>
      <w:r w:rsidRPr="00F67779">
        <w:rPr>
          <w:rFonts w:ascii="Arial" w:hAnsi="Arial" w:cs="Arial"/>
          <w:color w:val="000099"/>
          <w:sz w:val="27"/>
          <w:szCs w:val="27"/>
        </w:rPr>
        <w:t>Día 19 La barra armónica</w:t>
      </w:r>
    </w:p>
    <w:p w:rsid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lastRenderedPageBreak/>
        <w:drawing>
          <wp:inline distT="0" distB="0" distL="0" distR="0" wp14:anchorId="7109A4B0" wp14:editId="19FFD7AB">
            <wp:extent cx="3810000" cy="1320800"/>
            <wp:effectExtent l="0" t="0" r="0" b="0"/>
            <wp:docPr id="189" name="Imagen 189" descr="http://www.violins.demon.co.uk/making/images/bassba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ttp://www.violins.demon.co.uk/making/images/bassbar0.jp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810000" cy="1320800"/>
                    </a:xfrm>
                    <a:prstGeom prst="rect">
                      <a:avLst/>
                    </a:prstGeom>
                    <a:noFill/>
                    <a:ln>
                      <a:noFill/>
                    </a:ln>
                  </pic:spPr>
                </pic:pic>
              </a:graphicData>
            </a:graphic>
          </wp:inline>
        </w:drawing>
      </w:r>
      <w:r w:rsidRPr="00F67779">
        <w:rPr>
          <w:rFonts w:ascii="Arial" w:eastAsia="Times New Roman" w:hAnsi="Arial" w:cs="Arial"/>
          <w:sz w:val="24"/>
          <w:szCs w:val="24"/>
          <w:lang w:eastAsia="es-VE"/>
        </w:rPr>
        <w:br/>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Hoy violín fabricante de Derek Roberts hace que la barra armónica y se ajusta en el interior de la placa frontal.</w:t>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La barra armónica es un puntal de refuerzo que se fija en la parte delantera del violín y se encuentra bajo la línea de la cuerda de Sol. Se fortalece la placa frontal y la ayuda a transmitir las vibraciones de baja frecuencia de la cadena en el cuerpo del instrumento.</w:t>
      </w:r>
    </w:p>
    <w:p w:rsid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07018BF9" wp14:editId="6163828E">
            <wp:extent cx="3327400" cy="2057400"/>
            <wp:effectExtent l="0" t="0" r="6350" b="0"/>
            <wp:docPr id="190" name="Imagen 190" descr="http://www.violins.demon.co.uk/making/images/markbass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www.violins.demon.co.uk/making/images/markbassbar.jp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327400" cy="2057400"/>
                    </a:xfrm>
                    <a:prstGeom prst="rect">
                      <a:avLst/>
                    </a:prstGeom>
                    <a:noFill/>
                    <a:ln>
                      <a:noFill/>
                    </a:ln>
                  </pic:spPr>
                </pic:pic>
              </a:graphicData>
            </a:graphic>
          </wp:inline>
        </w:drawing>
      </w:r>
      <w:r w:rsidRPr="00F67779">
        <w:rPr>
          <w:rFonts w:ascii="Arial" w:eastAsia="Times New Roman" w:hAnsi="Arial" w:cs="Arial"/>
          <w:sz w:val="24"/>
          <w:szCs w:val="24"/>
          <w:lang w:eastAsia="es-VE"/>
        </w:rPr>
        <w:br/>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 xml:space="preserve">La barra armónica está hecha de pino aserrada trimestre. Ha sido más o menos preparados </w:t>
      </w:r>
      <w:r w:rsidR="00841A16">
        <w:rPr>
          <w:rFonts w:ascii="Arial" w:eastAsia="Times New Roman" w:hAnsi="Arial" w:cs="Arial"/>
          <w:sz w:val="24"/>
          <w:szCs w:val="24"/>
          <w:lang w:eastAsia="es-VE"/>
        </w:rPr>
        <w:t xml:space="preserve"> </w:t>
      </w:r>
      <w:r w:rsidRPr="00F67779">
        <w:rPr>
          <w:rFonts w:ascii="Arial" w:eastAsia="Times New Roman" w:hAnsi="Arial" w:cs="Arial"/>
          <w:sz w:val="24"/>
          <w:szCs w:val="24"/>
          <w:lang w:eastAsia="es-VE"/>
        </w:rPr>
        <w:t>para las dimensiones correctas. Ahora tiene que ser con precisión instalado en la curvatura interna de la placa frontal. Izquierda, Derek está marcando la curva de la barra bajo.</w:t>
      </w:r>
    </w:p>
    <w:p w:rsidR="00F67779" w:rsidRPr="00F67779" w:rsidRDefault="00F67779" w:rsidP="00F67779">
      <w:pPr>
        <w:spacing w:after="0"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br w:type="textWrapping" w:clear="all"/>
      </w:r>
    </w:p>
    <w:p w:rsid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lastRenderedPageBreak/>
        <w:drawing>
          <wp:inline distT="0" distB="0" distL="0" distR="0" wp14:anchorId="41947D25" wp14:editId="7891BC12">
            <wp:extent cx="3327400" cy="1955800"/>
            <wp:effectExtent l="0" t="0" r="6350" b="6350"/>
            <wp:docPr id="191" name="Imagen 191" descr="http://www.violins.demon.co.uk/making/images/bassb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http://www.violins.demon.co.uk/making/images/bassbar1.jp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327400" cy="1955800"/>
                    </a:xfrm>
                    <a:prstGeom prst="rect">
                      <a:avLst/>
                    </a:prstGeom>
                    <a:noFill/>
                    <a:ln>
                      <a:noFill/>
                    </a:ln>
                  </pic:spPr>
                </pic:pic>
              </a:graphicData>
            </a:graphic>
          </wp:inline>
        </w:drawing>
      </w:r>
      <w:r w:rsidRPr="00F67779">
        <w:rPr>
          <w:rFonts w:ascii="Arial" w:eastAsia="Times New Roman" w:hAnsi="Arial" w:cs="Arial"/>
          <w:sz w:val="24"/>
          <w:szCs w:val="24"/>
          <w:lang w:eastAsia="es-VE"/>
        </w:rPr>
        <w:br/>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Pequeñas piezas de madera han sido pegadas temporalmente en el interior de la placa, para asegurarse de que la barra baja es siempre la posición correcta mientras se está equipado. Que se retirará después de la barra bajo se ha pegado pulg</w:t>
      </w:r>
    </w:p>
    <w:p w:rsid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09E8F142" wp14:editId="487C280C">
            <wp:extent cx="3327400" cy="2565400"/>
            <wp:effectExtent l="0" t="0" r="6350" b="6350"/>
            <wp:docPr id="192" name="Imagen 192" descr="http://www.violins.demon.co.uk/making/images/chalkbass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ttp://www.violins.demon.co.uk/making/images/chalkbassbar.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327400" cy="2565400"/>
                    </a:xfrm>
                    <a:prstGeom prst="rect">
                      <a:avLst/>
                    </a:prstGeom>
                    <a:noFill/>
                    <a:ln>
                      <a:noFill/>
                    </a:ln>
                  </pic:spPr>
                </pic:pic>
              </a:graphicData>
            </a:graphic>
          </wp:inline>
        </w:drawing>
      </w:r>
      <w:r w:rsidRPr="00F67779">
        <w:rPr>
          <w:rFonts w:ascii="Arial" w:eastAsia="Times New Roman" w:hAnsi="Arial" w:cs="Arial"/>
          <w:sz w:val="24"/>
          <w:szCs w:val="24"/>
          <w:lang w:eastAsia="es-VE"/>
        </w:rPr>
        <w:br/>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Derek utiliza una técnica llamada ajuste de tiza. Aquí se aplica tiza en el interior de la placa a lo largo de la línea donde la barra armónica equipado.</w:t>
      </w:r>
    </w:p>
    <w:p w:rsid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lastRenderedPageBreak/>
        <w:drawing>
          <wp:inline distT="0" distB="0" distL="0" distR="0" wp14:anchorId="5E19419A" wp14:editId="09F6AAB5">
            <wp:extent cx="3327400" cy="2146300"/>
            <wp:effectExtent l="0" t="0" r="6350" b="6350"/>
            <wp:docPr id="193" name="Imagen 193" descr="http://www.violins.demon.co.uk/making/images/checkbass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http://www.violins.demon.co.uk/making/images/checkbassbar.jp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327400" cy="2146300"/>
                    </a:xfrm>
                    <a:prstGeom prst="rect">
                      <a:avLst/>
                    </a:prstGeom>
                    <a:noFill/>
                    <a:ln>
                      <a:noFill/>
                    </a:ln>
                  </pic:spPr>
                </pic:pic>
              </a:graphicData>
            </a:graphic>
          </wp:inline>
        </w:drawing>
      </w:r>
      <w:r w:rsidRPr="00F67779">
        <w:rPr>
          <w:rFonts w:ascii="Arial" w:eastAsia="Times New Roman" w:hAnsi="Arial" w:cs="Arial"/>
          <w:sz w:val="24"/>
          <w:szCs w:val="24"/>
          <w:lang w:eastAsia="es-VE"/>
        </w:rPr>
        <w:br/>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Luego coloca la barra armónica en su posición correcta, frotándolo contra la placa. La barra armónica recogerá tiza desde todos los puntos donde se toma contacto con la placa.</w:t>
      </w:r>
    </w:p>
    <w:p w:rsid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56FF9B99" wp14:editId="27011F1D">
            <wp:extent cx="3327400" cy="2006600"/>
            <wp:effectExtent l="0" t="0" r="6350" b="0"/>
            <wp:docPr id="194" name="Imagen 194" descr="http://www.violins.demon.co.uk/making/images/bassbarchal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http://www.violins.demon.co.uk/making/images/bassbarchalked.jp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327400" cy="2006600"/>
                    </a:xfrm>
                    <a:prstGeom prst="rect">
                      <a:avLst/>
                    </a:prstGeom>
                    <a:noFill/>
                    <a:ln>
                      <a:noFill/>
                    </a:ln>
                  </pic:spPr>
                </pic:pic>
              </a:graphicData>
            </a:graphic>
          </wp:inline>
        </w:drawing>
      </w:r>
      <w:r w:rsidRPr="00F67779">
        <w:rPr>
          <w:rFonts w:ascii="Arial" w:eastAsia="Times New Roman" w:hAnsi="Arial" w:cs="Arial"/>
          <w:sz w:val="24"/>
          <w:szCs w:val="24"/>
          <w:lang w:eastAsia="es-VE"/>
        </w:rPr>
        <w:br/>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Sólo una parte de la barra armónica está haciendo contacto. La madera debe ser removido de la barra, donde la tiza ha marcado, por lo que finalmente se pondrá en contacto por toda su longitud.</w:t>
      </w:r>
    </w:p>
    <w:p w:rsid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71136FE7" wp14:editId="11B8DEFE">
            <wp:extent cx="2374900" cy="1168400"/>
            <wp:effectExtent l="0" t="0" r="6350" b="0"/>
            <wp:docPr id="195" name="Imagen 195" descr="http://www.violins.demon.co.uk/making/images/chiselbass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http://www.violins.demon.co.uk/making/images/chiselbassbar.jp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374900" cy="1168400"/>
                    </a:xfrm>
                    <a:prstGeom prst="rect">
                      <a:avLst/>
                    </a:prstGeom>
                    <a:noFill/>
                    <a:ln>
                      <a:noFill/>
                    </a:ln>
                  </pic:spPr>
                </pic:pic>
              </a:graphicData>
            </a:graphic>
          </wp:inline>
        </w:drawing>
      </w:r>
      <w:r w:rsidRPr="00F67779">
        <w:rPr>
          <w:rFonts w:ascii="Arial" w:eastAsia="Times New Roman" w:hAnsi="Arial" w:cs="Arial"/>
          <w:sz w:val="24"/>
          <w:szCs w:val="24"/>
          <w:lang w:eastAsia="es-VE"/>
        </w:rPr>
        <w:br/>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lastRenderedPageBreak/>
        <w:t>Derek utiliza un cincel para extraer la madera con tiza, y un raspador para hacer ajustes finos. Luego se repite el proceso de adaptación a la placa y la comprobación de las marcas de tiza.</w:t>
      </w:r>
    </w:p>
    <w:p w:rsidR="00F67779" w:rsidRPr="00F67779" w:rsidRDefault="00F67779" w:rsidP="00F67779">
      <w:pPr>
        <w:spacing w:after="0"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br w:type="textWrapping" w:clear="all"/>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75E6B7C8" wp14:editId="2F2574FC">
            <wp:extent cx="2374900" cy="2374900"/>
            <wp:effectExtent l="0" t="0" r="6350" b="6350"/>
            <wp:docPr id="196" name="Imagen 196" descr="http://www.violins.demon.co.uk/making/images/brushcha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http://www.violins.demon.co.uk/making/images/brushchalk.jp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374900" cy="2374900"/>
                    </a:xfrm>
                    <a:prstGeom prst="rect">
                      <a:avLst/>
                    </a:prstGeom>
                    <a:noFill/>
                    <a:ln>
                      <a:noFill/>
                    </a:ln>
                  </pic:spPr>
                </pic:pic>
              </a:graphicData>
            </a:graphic>
          </wp:inline>
        </w:drawing>
      </w:r>
      <w:r w:rsidRPr="00F67779">
        <w:rPr>
          <w:rFonts w:ascii="Arial" w:eastAsia="Times New Roman" w:hAnsi="Arial" w:cs="Arial"/>
          <w:sz w:val="24"/>
          <w:szCs w:val="24"/>
          <w:lang w:eastAsia="es-VE"/>
        </w:rPr>
        <w:br/>
        <w:t>Con el tiempo el conjunto de la barra armónica recoge la tiza, que muestran que se está haciendo un buen ajuste. Derek limpia de la tiza de la placa frontal antes de pegar.</w:t>
      </w:r>
    </w:p>
    <w:p w:rsid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2BD9C207" wp14:editId="5BF55AE9">
            <wp:extent cx="2857500" cy="1536700"/>
            <wp:effectExtent l="0" t="0" r="0" b="6350"/>
            <wp:docPr id="197" name="Imagen 197" descr="http://www.violins.demon.co.uk/making/images/crampbass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http://www.violins.demon.co.uk/making/images/crampbassbar.jp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857500" cy="1536700"/>
                    </a:xfrm>
                    <a:prstGeom prst="rect">
                      <a:avLst/>
                    </a:prstGeom>
                    <a:noFill/>
                    <a:ln>
                      <a:noFill/>
                    </a:ln>
                  </pic:spPr>
                </pic:pic>
              </a:graphicData>
            </a:graphic>
          </wp:inline>
        </w:drawing>
      </w:r>
      <w:r w:rsidRPr="00F67779">
        <w:rPr>
          <w:rFonts w:ascii="Arial" w:eastAsia="Times New Roman" w:hAnsi="Arial" w:cs="Arial"/>
          <w:sz w:val="24"/>
          <w:szCs w:val="24"/>
          <w:lang w:eastAsia="es-VE"/>
        </w:rPr>
        <w:br/>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Por último, la barra armónica está pegada en el lugar y estrecha arriba.</w:t>
      </w:r>
    </w:p>
    <w:p w:rsidR="00F67779" w:rsidRPr="00F67779" w:rsidRDefault="00F67779" w:rsidP="00F67779">
      <w:pPr>
        <w:pStyle w:val="NormalWeb"/>
        <w:rPr>
          <w:rFonts w:ascii="Arial" w:hAnsi="Arial" w:cs="Arial"/>
        </w:rPr>
      </w:pPr>
      <w:r w:rsidRPr="00F67779">
        <w:rPr>
          <w:rFonts w:ascii="Arial" w:hAnsi="Arial" w:cs="Arial"/>
        </w:rPr>
        <w:br w:type="textWrapping" w:clear="all"/>
      </w:r>
      <w:r w:rsidRPr="00F67779">
        <w:rPr>
          <w:rFonts w:ascii="Arial" w:hAnsi="Arial" w:cs="Arial"/>
          <w:color w:val="000099"/>
          <w:sz w:val="30"/>
          <w:szCs w:val="30"/>
        </w:rPr>
        <w:t xml:space="preserve">Construcción de instrumentos </w:t>
      </w:r>
      <w:r w:rsidRPr="00F67779">
        <w:rPr>
          <w:rFonts w:ascii="Arial" w:hAnsi="Arial" w:cs="Arial"/>
        </w:rPr>
        <w:br/>
      </w:r>
      <w:r w:rsidRPr="00F67779">
        <w:rPr>
          <w:rFonts w:ascii="Arial" w:hAnsi="Arial" w:cs="Arial"/>
          <w:color w:val="000099"/>
          <w:sz w:val="27"/>
          <w:szCs w:val="27"/>
        </w:rPr>
        <w:t>Día 20 Cierre de la caja</w:t>
      </w:r>
      <w:r w:rsidRPr="00F67779">
        <w:rPr>
          <w:rFonts w:ascii="Arial" w:hAnsi="Arial" w:cs="Arial"/>
        </w:rPr>
        <w:br w:type="textWrapping" w:clear="all"/>
      </w: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5145"/>
        <w:gridCol w:w="3855"/>
      </w:tblGrid>
      <w:tr w:rsidR="00F67779" w:rsidRPr="00F67779" w:rsidTr="00F67779">
        <w:trPr>
          <w:tblCellSpacing w:w="15" w:type="dxa"/>
        </w:trPr>
        <w:tc>
          <w:tcPr>
            <w:tcW w:w="5115" w:type="dxa"/>
            <w:vAlign w:val="center"/>
            <w:hideMark/>
          </w:tcPr>
          <w:p w:rsidR="00F67779" w:rsidRPr="00F67779" w:rsidRDefault="00F67779" w:rsidP="00F67779">
            <w:pPr>
              <w:spacing w:before="100" w:beforeAutospacing="1" w:after="100" w:afterAutospacing="1" w:line="240" w:lineRule="auto"/>
              <w:jc w:val="center"/>
              <w:rPr>
                <w:rFonts w:ascii="Arial" w:eastAsia="Times New Roman" w:hAnsi="Arial" w:cs="Arial"/>
                <w:sz w:val="24"/>
                <w:szCs w:val="24"/>
                <w:lang w:eastAsia="es-VE"/>
              </w:rPr>
            </w:pPr>
            <w:r w:rsidRPr="00F67779">
              <w:rPr>
                <w:rFonts w:ascii="Arial" w:eastAsia="Times New Roman" w:hAnsi="Arial" w:cs="Arial"/>
                <w:sz w:val="24"/>
                <w:szCs w:val="24"/>
                <w:lang w:eastAsia="es-VE"/>
              </w:rPr>
              <w:lastRenderedPageBreak/>
              <w:t>Hoy violín fabricante de Derek Roberts cierra el cuadro. Él le quite el molde de la parte posterior y la estructura torácica, luego de pegamento en la parte delantera.</w:t>
            </w:r>
          </w:p>
          <w:p w:rsidR="00F67779" w:rsidRPr="00F67779" w:rsidRDefault="00F67779" w:rsidP="00F67779">
            <w:pPr>
              <w:spacing w:before="100" w:beforeAutospacing="1" w:after="100" w:afterAutospacing="1" w:line="240" w:lineRule="auto"/>
              <w:jc w:val="center"/>
              <w:rPr>
                <w:rFonts w:ascii="Arial" w:eastAsia="Times New Roman" w:hAnsi="Arial" w:cs="Arial"/>
                <w:sz w:val="24"/>
                <w:szCs w:val="24"/>
                <w:lang w:eastAsia="es-VE"/>
              </w:rPr>
            </w:pPr>
            <w:r w:rsidRPr="00F67779">
              <w:rPr>
                <w:rFonts w:ascii="Arial" w:eastAsia="Times New Roman" w:hAnsi="Arial" w:cs="Arial"/>
                <w:sz w:val="24"/>
                <w:szCs w:val="24"/>
                <w:lang w:eastAsia="es-VE"/>
              </w:rPr>
              <w:t>En primer lugar Derek suavemente los grifos de cada bloque para romper el pegamento común y liberarla del molde.</w:t>
            </w:r>
          </w:p>
        </w:tc>
        <w:tc>
          <w:tcPr>
            <w:tcW w:w="3675" w:type="dxa"/>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11D2FDC2" wp14:editId="665DB087">
                  <wp:extent cx="2374900" cy="2133600"/>
                  <wp:effectExtent l="0" t="0" r="6350" b="0"/>
                  <wp:docPr id="198" name="Imagen 198" descr="http://www.violins.demon.co.uk/making/images/tap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http://www.violins.demon.co.uk/making/images/tapblock.jp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374900" cy="2133600"/>
                          </a:xfrm>
                          <a:prstGeom prst="rect">
                            <a:avLst/>
                          </a:prstGeom>
                          <a:noFill/>
                          <a:ln>
                            <a:noFill/>
                          </a:ln>
                        </pic:spPr>
                      </pic:pic>
                    </a:graphicData>
                  </a:graphic>
                </wp:inline>
              </w:drawing>
            </w:r>
          </w:p>
        </w:tc>
      </w:tr>
    </w:tbl>
    <w:p w:rsidR="00F67779" w:rsidRPr="00F67779" w:rsidRDefault="00F67779" w:rsidP="00F67779">
      <w:pPr>
        <w:spacing w:after="0" w:line="240" w:lineRule="auto"/>
        <w:rPr>
          <w:rFonts w:ascii="Arial" w:eastAsia="Times New Roman" w:hAnsi="Arial" w:cs="Arial"/>
          <w:vanish/>
          <w:sz w:val="24"/>
          <w:szCs w:val="24"/>
          <w:lang w:eastAsia="es-VE"/>
        </w:rPr>
      </w:pP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3855"/>
        <w:gridCol w:w="5145"/>
      </w:tblGrid>
      <w:tr w:rsidR="00F67779" w:rsidRPr="00F67779" w:rsidTr="00F67779">
        <w:trPr>
          <w:tblCellSpacing w:w="15" w:type="dxa"/>
        </w:trPr>
        <w:tc>
          <w:tcPr>
            <w:tcW w:w="3570" w:type="dxa"/>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334A0C9A" wp14:editId="3AD23674">
                  <wp:extent cx="2374900" cy="1892300"/>
                  <wp:effectExtent l="0" t="0" r="6350" b="0"/>
                  <wp:docPr id="199" name="Imagen 199" descr="http://www.violins.demon.co.uk/making/images/knife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http://www.violins.demon.co.uk/making/images/knifeblock.jp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374900" cy="1892300"/>
                          </a:xfrm>
                          <a:prstGeom prst="rect">
                            <a:avLst/>
                          </a:prstGeom>
                          <a:noFill/>
                          <a:ln>
                            <a:noFill/>
                          </a:ln>
                        </pic:spPr>
                      </pic:pic>
                    </a:graphicData>
                  </a:graphic>
                </wp:inline>
              </w:drawing>
            </w:r>
          </w:p>
        </w:tc>
        <w:tc>
          <w:tcPr>
            <w:tcW w:w="5220" w:type="dxa"/>
            <w:vAlign w:val="center"/>
            <w:hideMark/>
          </w:tcPr>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Luego se comprueba cada bloque con un cuchillo para asegurarse de que la junta está completamente abierto.</w:t>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 xml:space="preserve">Esta etapa se lleva a cabo más fácilmente si el adhesivo se aplica con moderación cuando los bloques estaban pegados al molde en el </w:t>
            </w:r>
            <w:hyperlink r:id="rId211" w:history="1">
              <w:r w:rsidRPr="00F67779">
                <w:rPr>
                  <w:rFonts w:ascii="Arial" w:eastAsia="Times New Roman" w:hAnsi="Arial" w:cs="Arial"/>
                  <w:color w:val="0000FF"/>
                  <w:sz w:val="24"/>
                  <w:szCs w:val="24"/>
                  <w:u w:val="single"/>
                  <w:lang w:eastAsia="es-VE"/>
                </w:rPr>
                <w:t>Día 2</w:t>
              </w:r>
            </w:hyperlink>
            <w:r w:rsidRPr="00F67779">
              <w:rPr>
                <w:rFonts w:ascii="Arial" w:eastAsia="Times New Roman" w:hAnsi="Arial" w:cs="Arial"/>
                <w:sz w:val="24"/>
                <w:szCs w:val="24"/>
                <w:lang w:eastAsia="es-VE"/>
              </w:rPr>
              <w:t xml:space="preserve"> .</w:t>
            </w:r>
          </w:p>
        </w:tc>
      </w:tr>
    </w:tbl>
    <w:p w:rsidR="00F67779" w:rsidRPr="00F67779" w:rsidRDefault="00F67779" w:rsidP="00F67779">
      <w:pPr>
        <w:spacing w:after="0" w:line="240" w:lineRule="auto"/>
        <w:rPr>
          <w:rFonts w:ascii="Arial" w:eastAsia="Times New Roman" w:hAnsi="Arial" w:cs="Arial"/>
          <w:vanish/>
          <w:sz w:val="24"/>
          <w:szCs w:val="24"/>
          <w:lang w:eastAsia="es-VE"/>
        </w:rPr>
      </w:pP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4395"/>
        <w:gridCol w:w="4605"/>
      </w:tblGrid>
      <w:tr w:rsidR="00F67779" w:rsidRPr="00F67779" w:rsidTr="00F67779">
        <w:trPr>
          <w:tblCellSpacing w:w="15" w:type="dxa"/>
        </w:trPr>
        <w:tc>
          <w:tcPr>
            <w:tcW w:w="5460" w:type="dxa"/>
            <w:vAlign w:val="center"/>
            <w:hideMark/>
          </w:tcPr>
          <w:p w:rsidR="00F67779" w:rsidRPr="00F67779" w:rsidRDefault="00F67779" w:rsidP="00F67779">
            <w:pPr>
              <w:spacing w:before="100" w:beforeAutospacing="1" w:after="100" w:afterAutospacing="1" w:line="240" w:lineRule="auto"/>
              <w:jc w:val="center"/>
              <w:rPr>
                <w:rFonts w:ascii="Arial" w:eastAsia="Times New Roman" w:hAnsi="Arial" w:cs="Arial"/>
                <w:sz w:val="24"/>
                <w:szCs w:val="24"/>
                <w:lang w:eastAsia="es-VE"/>
              </w:rPr>
            </w:pPr>
            <w:r w:rsidRPr="00F67779">
              <w:rPr>
                <w:rFonts w:ascii="Arial" w:eastAsia="Times New Roman" w:hAnsi="Arial" w:cs="Arial"/>
                <w:sz w:val="24"/>
                <w:szCs w:val="24"/>
                <w:lang w:eastAsia="es-VE"/>
              </w:rPr>
              <w:t>Con cuidado, saca del molde libre de la espalda y las costillas. Este es un momento peligroso: es posible romper las costillas o los bloques si es apresurado o descuidado.</w:t>
            </w:r>
          </w:p>
        </w:tc>
        <w:tc>
          <w:tcPr>
            <w:tcW w:w="4500" w:type="dxa"/>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2D7FD70F" wp14:editId="1C6A28E7">
                  <wp:extent cx="2857500" cy="1333500"/>
                  <wp:effectExtent l="0" t="0" r="0" b="0"/>
                  <wp:docPr id="200" name="Imagen 200" descr="http://www.violins.demon.co.uk/making/images/pullmoul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http://www.violins.demon.co.uk/making/images/pullmould2.jp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857500" cy="1333500"/>
                          </a:xfrm>
                          <a:prstGeom prst="rect">
                            <a:avLst/>
                          </a:prstGeom>
                          <a:noFill/>
                          <a:ln>
                            <a:noFill/>
                          </a:ln>
                        </pic:spPr>
                      </pic:pic>
                    </a:graphicData>
                  </a:graphic>
                </wp:inline>
              </w:drawing>
            </w:r>
          </w:p>
        </w:tc>
      </w:tr>
    </w:tbl>
    <w:p w:rsidR="00F67779" w:rsidRPr="00F67779" w:rsidRDefault="00F67779" w:rsidP="00F67779">
      <w:pPr>
        <w:spacing w:after="0" w:line="240" w:lineRule="auto"/>
        <w:rPr>
          <w:rFonts w:ascii="Arial" w:eastAsia="Times New Roman" w:hAnsi="Arial" w:cs="Arial"/>
          <w:vanish/>
          <w:sz w:val="24"/>
          <w:szCs w:val="24"/>
          <w:lang w:eastAsia="es-VE"/>
        </w:rPr>
      </w:pP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4605"/>
        <w:gridCol w:w="4395"/>
      </w:tblGrid>
      <w:tr w:rsidR="00F67779" w:rsidRPr="00F67779" w:rsidTr="00F67779">
        <w:trPr>
          <w:tblCellSpacing w:w="15" w:type="dxa"/>
        </w:trPr>
        <w:tc>
          <w:tcPr>
            <w:tcW w:w="4035" w:type="dxa"/>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2FAFE037" wp14:editId="09395D99">
                  <wp:extent cx="2857500" cy="1498600"/>
                  <wp:effectExtent l="0" t="0" r="0" b="6350"/>
                  <wp:docPr id="201" name="Imagen 201" descr="http://www.violins.demon.co.uk/making/images/mouldo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http://www.violins.demon.co.uk/making/images/mouldout3.jp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857500" cy="1498600"/>
                          </a:xfrm>
                          <a:prstGeom prst="rect">
                            <a:avLst/>
                          </a:prstGeom>
                          <a:noFill/>
                          <a:ln>
                            <a:noFill/>
                          </a:ln>
                        </pic:spPr>
                      </pic:pic>
                    </a:graphicData>
                  </a:graphic>
                </wp:inline>
              </w:drawing>
            </w:r>
          </w:p>
        </w:tc>
        <w:tc>
          <w:tcPr>
            <w:tcW w:w="4755" w:type="dxa"/>
            <w:vAlign w:val="center"/>
            <w:hideMark/>
          </w:tcPr>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 xml:space="preserve">Aquí está la estructura de costillas y la espalda con el molde extraído con éxito. </w:t>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A continuación, el revestimiento superior hay instaladas y los bloques en forma de son.</w:t>
            </w:r>
          </w:p>
        </w:tc>
      </w:tr>
    </w:tbl>
    <w:p w:rsidR="00F67779" w:rsidRPr="00F67779" w:rsidRDefault="00F67779" w:rsidP="00F67779">
      <w:pPr>
        <w:spacing w:after="0" w:line="240" w:lineRule="auto"/>
        <w:rPr>
          <w:rFonts w:ascii="Arial" w:eastAsia="Times New Roman" w:hAnsi="Arial" w:cs="Arial"/>
          <w:vanish/>
          <w:sz w:val="24"/>
          <w:szCs w:val="24"/>
          <w:lang w:eastAsia="es-VE"/>
        </w:rPr>
      </w:pP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5895"/>
        <w:gridCol w:w="3105"/>
      </w:tblGrid>
      <w:tr w:rsidR="00F67779" w:rsidRPr="00F67779" w:rsidTr="00F67779">
        <w:trPr>
          <w:tblCellSpacing w:w="15" w:type="dxa"/>
        </w:trPr>
        <w:tc>
          <w:tcPr>
            <w:tcW w:w="6195" w:type="dxa"/>
            <w:vAlign w:val="center"/>
            <w:hideMark/>
          </w:tcPr>
          <w:p w:rsidR="00F67779" w:rsidRPr="00F67779" w:rsidRDefault="00F67779" w:rsidP="00F67779">
            <w:pPr>
              <w:spacing w:before="100" w:beforeAutospacing="1" w:after="100" w:afterAutospacing="1" w:line="240" w:lineRule="auto"/>
              <w:jc w:val="center"/>
              <w:rPr>
                <w:rFonts w:ascii="Arial" w:eastAsia="Times New Roman" w:hAnsi="Arial" w:cs="Arial"/>
                <w:sz w:val="24"/>
                <w:szCs w:val="24"/>
                <w:lang w:eastAsia="es-VE"/>
              </w:rPr>
            </w:pPr>
            <w:r w:rsidRPr="00F67779">
              <w:rPr>
                <w:rFonts w:ascii="Arial" w:eastAsia="Times New Roman" w:hAnsi="Arial" w:cs="Arial"/>
                <w:sz w:val="24"/>
                <w:szCs w:val="24"/>
                <w:lang w:eastAsia="es-VE"/>
              </w:rPr>
              <w:lastRenderedPageBreak/>
              <w:t>Los revestimientos superior reforzará los conocimientos y dar una buena superficie de encolado para el frente.</w:t>
            </w:r>
          </w:p>
          <w:p w:rsidR="00F67779" w:rsidRPr="00F67779" w:rsidRDefault="00F67779" w:rsidP="00F67779">
            <w:pPr>
              <w:spacing w:before="100" w:beforeAutospacing="1" w:after="100" w:afterAutospacing="1" w:line="240" w:lineRule="auto"/>
              <w:jc w:val="center"/>
              <w:rPr>
                <w:rFonts w:ascii="Arial" w:eastAsia="Times New Roman" w:hAnsi="Arial" w:cs="Arial"/>
                <w:sz w:val="24"/>
                <w:szCs w:val="24"/>
                <w:lang w:eastAsia="es-VE"/>
              </w:rPr>
            </w:pPr>
            <w:r w:rsidRPr="00F67779">
              <w:rPr>
                <w:rFonts w:ascii="Arial" w:eastAsia="Times New Roman" w:hAnsi="Arial" w:cs="Arial"/>
                <w:sz w:val="24"/>
                <w:szCs w:val="24"/>
                <w:lang w:eastAsia="es-VE"/>
              </w:rPr>
              <w:t xml:space="preserve">Se hacen y se monta sobre las costillas de la misma manera como los revestimientos de la parte de atrás de </w:t>
            </w:r>
            <w:hyperlink r:id="rId214" w:history="1">
              <w:r w:rsidRPr="00F67779">
                <w:rPr>
                  <w:rFonts w:ascii="Arial" w:eastAsia="Times New Roman" w:hAnsi="Arial" w:cs="Arial"/>
                  <w:color w:val="0000FF"/>
                  <w:sz w:val="24"/>
                  <w:szCs w:val="24"/>
                  <w:u w:val="single"/>
                  <w:lang w:eastAsia="es-VE"/>
                </w:rPr>
                <w:t>Día 5</w:t>
              </w:r>
            </w:hyperlink>
            <w:r w:rsidRPr="00F67779">
              <w:rPr>
                <w:rFonts w:ascii="Arial" w:eastAsia="Times New Roman" w:hAnsi="Arial" w:cs="Arial"/>
                <w:sz w:val="24"/>
                <w:szCs w:val="24"/>
                <w:lang w:eastAsia="es-VE"/>
              </w:rPr>
              <w:t xml:space="preserve"> .</w:t>
            </w:r>
          </w:p>
        </w:tc>
        <w:tc>
          <w:tcPr>
            <w:tcW w:w="2595" w:type="dxa"/>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78C87239" wp14:editId="3CD2E506">
                  <wp:extent cx="1905000" cy="1854200"/>
                  <wp:effectExtent l="0" t="0" r="0" b="0"/>
                  <wp:docPr id="202" name="Imagen 202" descr="http://www.violins.demon.co.uk/making/images/topli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http://www.violins.demon.co.uk/making/images/toplining.jp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905000" cy="1854200"/>
                          </a:xfrm>
                          <a:prstGeom prst="rect">
                            <a:avLst/>
                          </a:prstGeom>
                          <a:noFill/>
                          <a:ln>
                            <a:noFill/>
                          </a:ln>
                        </pic:spPr>
                      </pic:pic>
                    </a:graphicData>
                  </a:graphic>
                </wp:inline>
              </w:drawing>
            </w:r>
          </w:p>
        </w:tc>
      </w:tr>
    </w:tbl>
    <w:p w:rsidR="00F67779" w:rsidRPr="00F67779" w:rsidRDefault="00F67779" w:rsidP="00F67779">
      <w:pPr>
        <w:spacing w:after="0" w:line="240" w:lineRule="auto"/>
        <w:rPr>
          <w:rFonts w:ascii="Arial" w:eastAsia="Times New Roman" w:hAnsi="Arial" w:cs="Arial"/>
          <w:vanish/>
          <w:sz w:val="24"/>
          <w:szCs w:val="24"/>
          <w:lang w:eastAsia="es-VE"/>
        </w:rPr>
      </w:pP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4605"/>
        <w:gridCol w:w="4395"/>
      </w:tblGrid>
      <w:tr w:rsidR="00F67779" w:rsidRPr="00F67779" w:rsidTr="00F67779">
        <w:trPr>
          <w:tblCellSpacing w:w="15" w:type="dxa"/>
        </w:trPr>
        <w:tc>
          <w:tcPr>
            <w:tcW w:w="4260" w:type="dxa"/>
            <w:vAlign w:val="center"/>
            <w:hideMark/>
          </w:tcPr>
          <w:p w:rsidR="00F67779" w:rsidRPr="00F67779" w:rsidRDefault="00F67779" w:rsidP="00F67779">
            <w:pPr>
              <w:spacing w:before="100" w:beforeAutospacing="1" w:after="100" w:afterAutospacing="1" w:line="240" w:lineRule="auto"/>
              <w:jc w:val="center"/>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01A8FBD0" wp14:editId="4AD10BDD">
                  <wp:extent cx="2857500" cy="2768600"/>
                  <wp:effectExtent l="0" t="0" r="0" b="0"/>
                  <wp:docPr id="203" name="Imagen 203" descr="http://www.violins.demon.co.uk/making/images/carvebloc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http://www.violins.demon.co.uk/making/images/carveblock2.jp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857500" cy="2768600"/>
                          </a:xfrm>
                          <a:prstGeom prst="rect">
                            <a:avLst/>
                          </a:prstGeom>
                          <a:noFill/>
                          <a:ln>
                            <a:noFill/>
                          </a:ln>
                        </pic:spPr>
                      </pic:pic>
                    </a:graphicData>
                  </a:graphic>
                </wp:inline>
              </w:drawing>
            </w:r>
          </w:p>
        </w:tc>
        <w:tc>
          <w:tcPr>
            <w:tcW w:w="4530" w:type="dxa"/>
            <w:vAlign w:val="center"/>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sz w:val="24"/>
                <w:szCs w:val="24"/>
                <w:lang w:eastAsia="es-VE"/>
              </w:rPr>
              <w:t>A la izquierda, podemos ver los revestimientos superior se han pegado en su lugar y de las esquinas han sido modeladas. Derek formas el bloque superior con un formón.</w:t>
            </w:r>
          </w:p>
        </w:tc>
      </w:tr>
    </w:tbl>
    <w:p w:rsidR="00F67779" w:rsidRPr="00F67779" w:rsidRDefault="00F67779" w:rsidP="00F67779">
      <w:pPr>
        <w:spacing w:after="0" w:line="240" w:lineRule="auto"/>
        <w:rPr>
          <w:rFonts w:ascii="Arial" w:eastAsia="Times New Roman" w:hAnsi="Arial" w:cs="Arial"/>
          <w:vanish/>
          <w:sz w:val="24"/>
          <w:szCs w:val="24"/>
          <w:lang w:eastAsia="es-VE"/>
        </w:rPr>
      </w:pP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4395"/>
        <w:gridCol w:w="4605"/>
      </w:tblGrid>
      <w:tr w:rsidR="00F67779" w:rsidRPr="00F67779" w:rsidTr="00F67779">
        <w:trPr>
          <w:tblCellSpacing w:w="15" w:type="dxa"/>
        </w:trPr>
        <w:tc>
          <w:tcPr>
            <w:tcW w:w="4605" w:type="dxa"/>
            <w:vAlign w:val="center"/>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sz w:val="24"/>
                <w:szCs w:val="24"/>
                <w:lang w:eastAsia="es-VE"/>
              </w:rPr>
              <w:t>Ahora, la espalda y las costillas se preparan para el frente que se pegan sobre ellas. Derek utiliza una placa de lijar para conseguir una superficie completamente plana encolado de las costillas, el revestimiento y los bloques.</w:t>
            </w:r>
          </w:p>
        </w:tc>
        <w:tc>
          <w:tcPr>
            <w:tcW w:w="4185" w:type="dxa"/>
            <w:vAlign w:val="center"/>
            <w:hideMark/>
          </w:tcPr>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50C10B0E" wp14:editId="18D2015D">
                  <wp:extent cx="2857500" cy="1892300"/>
                  <wp:effectExtent l="0" t="0" r="0" b="0"/>
                  <wp:docPr id="204" name="Imagen 204" descr="http://www.violins.demon.co.uk/making/images/sandri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http://www.violins.demon.co.uk/making/images/sandribs.jp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857500" cy="1892300"/>
                          </a:xfrm>
                          <a:prstGeom prst="rect">
                            <a:avLst/>
                          </a:prstGeom>
                          <a:noFill/>
                          <a:ln>
                            <a:noFill/>
                          </a:ln>
                        </pic:spPr>
                      </pic:pic>
                    </a:graphicData>
                  </a:graphic>
                </wp:inline>
              </w:drawing>
            </w:r>
          </w:p>
        </w:tc>
      </w:tr>
    </w:tbl>
    <w:p w:rsidR="00F67779" w:rsidRPr="00F67779" w:rsidRDefault="00F67779" w:rsidP="00F67779">
      <w:pPr>
        <w:spacing w:after="0" w:line="240" w:lineRule="auto"/>
        <w:rPr>
          <w:rFonts w:ascii="Arial" w:eastAsia="Times New Roman" w:hAnsi="Arial" w:cs="Arial"/>
          <w:vanish/>
          <w:sz w:val="24"/>
          <w:szCs w:val="24"/>
          <w:lang w:eastAsia="es-VE"/>
        </w:rPr>
      </w:pP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5400"/>
        <w:gridCol w:w="3600"/>
      </w:tblGrid>
      <w:tr w:rsidR="00F67779" w:rsidRPr="00F67779" w:rsidTr="00F67779">
        <w:trPr>
          <w:tblCellSpacing w:w="15" w:type="dxa"/>
        </w:trPr>
        <w:tc>
          <w:tcPr>
            <w:tcW w:w="5265" w:type="dxa"/>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noProof/>
                <w:sz w:val="24"/>
                <w:szCs w:val="24"/>
                <w:lang w:eastAsia="es-VE"/>
              </w:rPr>
              <w:lastRenderedPageBreak/>
              <w:drawing>
                <wp:inline distT="0" distB="0" distL="0" distR="0" wp14:anchorId="4B8B0821" wp14:editId="2FC3AE6F">
                  <wp:extent cx="3327400" cy="1676400"/>
                  <wp:effectExtent l="0" t="0" r="6350" b="0"/>
                  <wp:docPr id="205" name="Imagen 205" descr="http://www.violins.demon.co.uk/making/images/shapebassb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http://www.violins.demon.co.uk/making/images/shapebassbar2.jp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327400" cy="1676400"/>
                          </a:xfrm>
                          <a:prstGeom prst="rect">
                            <a:avLst/>
                          </a:prstGeom>
                          <a:noFill/>
                          <a:ln>
                            <a:noFill/>
                          </a:ln>
                        </pic:spPr>
                      </pic:pic>
                    </a:graphicData>
                  </a:graphic>
                </wp:inline>
              </w:drawing>
            </w:r>
          </w:p>
        </w:tc>
        <w:tc>
          <w:tcPr>
            <w:tcW w:w="3525" w:type="dxa"/>
            <w:vAlign w:val="center"/>
            <w:hideMark/>
          </w:tcPr>
          <w:p w:rsidR="00F67779" w:rsidRPr="00F67779" w:rsidRDefault="00F67779" w:rsidP="00F67779">
            <w:pPr>
              <w:spacing w:after="0"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En el interior de las placas frontales, Derek se completa la configuración de la barra armónica con thumbplane.</w:t>
            </w:r>
          </w:p>
        </w:tc>
      </w:tr>
    </w:tbl>
    <w:p w:rsidR="00F67779" w:rsidRPr="00F67779" w:rsidRDefault="00F67779" w:rsidP="00F67779">
      <w:pPr>
        <w:spacing w:after="0" w:line="240" w:lineRule="auto"/>
        <w:rPr>
          <w:rFonts w:ascii="Arial" w:eastAsia="Times New Roman" w:hAnsi="Arial" w:cs="Arial"/>
          <w:vanish/>
          <w:sz w:val="24"/>
          <w:szCs w:val="24"/>
          <w:lang w:eastAsia="es-VE"/>
        </w:rPr>
      </w:pP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3645"/>
        <w:gridCol w:w="5355"/>
      </w:tblGrid>
      <w:tr w:rsidR="00F67779" w:rsidRPr="00F67779" w:rsidTr="00F67779">
        <w:trPr>
          <w:tblCellSpacing w:w="15" w:type="dxa"/>
        </w:trPr>
        <w:tc>
          <w:tcPr>
            <w:tcW w:w="5460" w:type="dxa"/>
            <w:vAlign w:val="center"/>
            <w:hideMark/>
          </w:tcPr>
          <w:p w:rsidR="00F67779" w:rsidRPr="00F67779" w:rsidRDefault="00F67779" w:rsidP="00F67779">
            <w:pPr>
              <w:spacing w:before="100" w:beforeAutospacing="1" w:after="100" w:afterAutospacing="1" w:line="240" w:lineRule="auto"/>
              <w:jc w:val="center"/>
              <w:rPr>
                <w:rFonts w:ascii="Arial" w:eastAsia="Times New Roman" w:hAnsi="Arial" w:cs="Arial"/>
                <w:sz w:val="24"/>
                <w:szCs w:val="24"/>
                <w:lang w:eastAsia="es-VE"/>
              </w:rPr>
            </w:pPr>
            <w:r w:rsidRPr="00F67779">
              <w:rPr>
                <w:rFonts w:ascii="Arial" w:eastAsia="Times New Roman" w:hAnsi="Arial" w:cs="Arial"/>
                <w:sz w:val="24"/>
                <w:szCs w:val="24"/>
                <w:lang w:eastAsia="es-VE"/>
              </w:rPr>
              <w:t xml:space="preserve">Por último, el delantero está pegado a la espalda y las costillas con el mismo método que para la parte de atrás en </w:t>
            </w:r>
            <w:hyperlink r:id="rId219" w:history="1">
              <w:r w:rsidRPr="00F67779">
                <w:rPr>
                  <w:rFonts w:ascii="Arial" w:eastAsia="Times New Roman" w:hAnsi="Arial" w:cs="Arial"/>
                  <w:color w:val="0000FF"/>
                  <w:sz w:val="24"/>
                  <w:szCs w:val="24"/>
                  <w:u w:val="single"/>
                  <w:lang w:eastAsia="es-VE"/>
                </w:rPr>
                <w:t>el día 18</w:t>
              </w:r>
            </w:hyperlink>
            <w:r w:rsidRPr="00F67779">
              <w:rPr>
                <w:rFonts w:ascii="Arial" w:eastAsia="Times New Roman" w:hAnsi="Arial" w:cs="Arial"/>
                <w:sz w:val="24"/>
                <w:szCs w:val="24"/>
                <w:lang w:eastAsia="es-VE"/>
              </w:rPr>
              <w:t xml:space="preserve"> . </w:t>
            </w:r>
          </w:p>
        </w:tc>
        <w:tc>
          <w:tcPr>
            <w:tcW w:w="4500" w:type="dxa"/>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0107A701" wp14:editId="1D9E7A34">
                  <wp:extent cx="3327400" cy="2108200"/>
                  <wp:effectExtent l="0" t="0" r="6350" b="6350"/>
                  <wp:docPr id="206" name="Imagen 206" descr="http://www.violins.demon.co.uk/making/images/backglu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http://www.violins.demon.co.uk/making/images/backglued.jp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327400" cy="2108200"/>
                          </a:xfrm>
                          <a:prstGeom prst="rect">
                            <a:avLst/>
                          </a:prstGeom>
                          <a:noFill/>
                          <a:ln>
                            <a:noFill/>
                          </a:ln>
                        </pic:spPr>
                      </pic:pic>
                    </a:graphicData>
                  </a:graphic>
                </wp:inline>
              </w:drawing>
            </w:r>
          </w:p>
        </w:tc>
      </w:tr>
    </w:tbl>
    <w:p w:rsidR="00F67779" w:rsidRPr="00F67779" w:rsidRDefault="00F67779" w:rsidP="00F67779">
      <w:pPr>
        <w:spacing w:after="0" w:line="240" w:lineRule="auto"/>
        <w:rPr>
          <w:rFonts w:ascii="Arial" w:eastAsia="Times New Roman" w:hAnsi="Arial" w:cs="Arial"/>
          <w:vanish/>
          <w:sz w:val="24"/>
          <w:szCs w:val="24"/>
          <w:lang w:eastAsia="es-VE"/>
        </w:rPr>
      </w:pP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9000"/>
      </w:tblGrid>
      <w:tr w:rsidR="00F67779" w:rsidRPr="00F67779" w:rsidTr="00F67779">
        <w:trPr>
          <w:tblCellSpacing w:w="15" w:type="dxa"/>
        </w:trPr>
        <w:tc>
          <w:tcPr>
            <w:tcW w:w="0" w:type="auto"/>
            <w:vAlign w:val="center"/>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sz w:val="24"/>
                <w:szCs w:val="24"/>
                <w:lang w:eastAsia="es-VE"/>
              </w:rPr>
              <w:t>Esta es una etapa importante de la fabricación. La caja está cerrada y todo el trabajo estructural en el cuerpo del instrumento terminado.</w:t>
            </w:r>
          </w:p>
        </w:tc>
      </w:tr>
    </w:tbl>
    <w:p w:rsidR="00F67779" w:rsidRPr="00F67779" w:rsidRDefault="00F67779" w:rsidP="00F67779">
      <w:pPr>
        <w:spacing w:after="0" w:line="240" w:lineRule="auto"/>
        <w:rPr>
          <w:rFonts w:ascii="Arial" w:eastAsia="Times New Roman" w:hAnsi="Arial" w:cs="Arial"/>
          <w:vanish/>
          <w:sz w:val="24"/>
          <w:szCs w:val="24"/>
          <w:lang w:eastAsia="es-VE"/>
        </w:rPr>
      </w:pP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9000"/>
      </w:tblGrid>
      <w:tr w:rsidR="00F67779" w:rsidRPr="00F67779" w:rsidTr="00F67779">
        <w:trPr>
          <w:tblCellSpacing w:w="15" w:type="dxa"/>
        </w:trPr>
        <w:tc>
          <w:tcPr>
            <w:tcW w:w="0" w:type="auto"/>
            <w:vAlign w:val="center"/>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67263B19" wp14:editId="40B621D9">
                  <wp:extent cx="2374900" cy="2971800"/>
                  <wp:effectExtent l="0" t="0" r="6350" b="0"/>
                  <wp:docPr id="207" name="Imagen 207" descr="http://www.violins.demon.co.uk/making/images/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http://www.violins.demon.co.uk/making/images/box.jp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374900" cy="2971800"/>
                          </a:xfrm>
                          <a:prstGeom prst="rect">
                            <a:avLst/>
                          </a:prstGeom>
                          <a:noFill/>
                          <a:ln>
                            <a:noFill/>
                          </a:ln>
                        </pic:spPr>
                      </pic:pic>
                    </a:graphicData>
                  </a:graphic>
                </wp:inline>
              </w:drawing>
            </w:r>
          </w:p>
        </w:tc>
      </w:tr>
    </w:tbl>
    <w:p w:rsidR="00F67779" w:rsidRDefault="00F67779" w:rsidP="00F67779">
      <w:pPr>
        <w:spacing w:before="100" w:beforeAutospacing="1" w:after="100" w:afterAutospacing="1" w:line="240" w:lineRule="auto"/>
        <w:rPr>
          <w:rFonts w:ascii="Arial" w:eastAsia="Times New Roman" w:hAnsi="Arial" w:cs="Arial"/>
          <w:color w:val="000099"/>
          <w:sz w:val="30"/>
          <w:szCs w:val="30"/>
          <w:lang w:eastAsia="es-VE"/>
        </w:rPr>
      </w:pP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color w:val="000099"/>
          <w:sz w:val="30"/>
          <w:szCs w:val="30"/>
          <w:lang w:eastAsia="es-VE"/>
        </w:rPr>
        <w:lastRenderedPageBreak/>
        <w:t xml:space="preserve">Construcción de instrumentos </w:t>
      </w:r>
      <w:r w:rsidRPr="00F67779">
        <w:rPr>
          <w:rFonts w:ascii="Arial" w:eastAsia="Times New Roman" w:hAnsi="Arial" w:cs="Arial"/>
          <w:sz w:val="24"/>
          <w:szCs w:val="24"/>
          <w:lang w:eastAsia="es-VE"/>
        </w:rPr>
        <w:br/>
      </w:r>
      <w:r w:rsidRPr="00F67779">
        <w:rPr>
          <w:rFonts w:ascii="Arial" w:eastAsia="Times New Roman" w:hAnsi="Arial" w:cs="Arial"/>
          <w:color w:val="000099"/>
          <w:sz w:val="27"/>
          <w:szCs w:val="27"/>
          <w:lang w:eastAsia="es-VE"/>
        </w:rPr>
        <w:t xml:space="preserve">Día 21 </w:t>
      </w:r>
      <w:r w:rsidRPr="00F67779">
        <w:rPr>
          <w:rFonts w:ascii="Arial" w:eastAsia="Times New Roman" w:hAnsi="Arial" w:cs="Arial"/>
          <w:color w:val="000099"/>
          <w:sz w:val="27"/>
          <w:szCs w:val="27"/>
          <w:lang w:eastAsia="es-VE"/>
        </w:rPr>
        <w:br/>
        <w:t>El diapasón</w:t>
      </w: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5113"/>
        <w:gridCol w:w="3887"/>
      </w:tblGrid>
      <w:tr w:rsidR="00F67779" w:rsidRPr="00F67779" w:rsidTr="00F67779">
        <w:trPr>
          <w:tblCellSpacing w:w="15" w:type="dxa"/>
        </w:trPr>
        <w:tc>
          <w:tcPr>
            <w:tcW w:w="5025" w:type="dxa"/>
            <w:vAlign w:val="center"/>
            <w:hideMark/>
          </w:tcPr>
          <w:p w:rsidR="00F67779" w:rsidRPr="00F67779" w:rsidRDefault="00F67779" w:rsidP="00F67779">
            <w:pPr>
              <w:spacing w:before="100" w:beforeAutospacing="1" w:after="100" w:afterAutospacing="1" w:line="240" w:lineRule="auto"/>
              <w:jc w:val="center"/>
              <w:rPr>
                <w:rFonts w:ascii="Arial" w:eastAsia="Times New Roman" w:hAnsi="Arial" w:cs="Arial"/>
                <w:sz w:val="24"/>
                <w:szCs w:val="24"/>
                <w:lang w:eastAsia="es-VE"/>
              </w:rPr>
            </w:pPr>
            <w:r w:rsidRPr="00F67779">
              <w:rPr>
                <w:rFonts w:ascii="Arial" w:eastAsia="Times New Roman" w:hAnsi="Arial" w:cs="Arial"/>
                <w:sz w:val="24"/>
                <w:szCs w:val="24"/>
                <w:lang w:eastAsia="es-VE"/>
              </w:rPr>
              <w:t>Hoy violín fabricante de Derek Roberts formas el diapasón y las colas que en el bloque del cuello.</w:t>
            </w:r>
          </w:p>
          <w:p w:rsidR="00F67779" w:rsidRPr="00F67779" w:rsidRDefault="00F67779" w:rsidP="00F67779">
            <w:pPr>
              <w:spacing w:before="100" w:beforeAutospacing="1" w:after="100" w:afterAutospacing="1" w:line="240" w:lineRule="auto"/>
              <w:jc w:val="center"/>
              <w:rPr>
                <w:rFonts w:ascii="Arial" w:eastAsia="Times New Roman" w:hAnsi="Arial" w:cs="Arial"/>
                <w:sz w:val="24"/>
                <w:szCs w:val="24"/>
                <w:lang w:eastAsia="es-VE"/>
              </w:rPr>
            </w:pPr>
            <w:r w:rsidRPr="00F67779">
              <w:rPr>
                <w:rFonts w:ascii="Arial" w:eastAsia="Times New Roman" w:hAnsi="Arial" w:cs="Arial"/>
                <w:sz w:val="24"/>
                <w:szCs w:val="24"/>
                <w:lang w:eastAsia="es-VE"/>
              </w:rPr>
              <w:t>El diapasón es de ébano. Por lo general, se compra a máquina para un acabado rugoso, para el fabricante para dar forma a las medidas exactas. En primer lugar, Derek control de las mediciones con pinzas.</w:t>
            </w:r>
          </w:p>
        </w:tc>
        <w:tc>
          <w:tcPr>
            <w:tcW w:w="3765" w:type="dxa"/>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7F643D5A" wp14:editId="4392AC57">
                  <wp:extent cx="2374900" cy="1841500"/>
                  <wp:effectExtent l="0" t="0" r="6350" b="6350"/>
                  <wp:docPr id="208" name="Imagen 208" descr="http://www.violins.demon.co.uk/making/images/measure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http://www.violins.demon.co.uk/making/images/measurefb.jp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374900" cy="1841500"/>
                          </a:xfrm>
                          <a:prstGeom prst="rect">
                            <a:avLst/>
                          </a:prstGeom>
                          <a:noFill/>
                          <a:ln>
                            <a:noFill/>
                          </a:ln>
                        </pic:spPr>
                      </pic:pic>
                    </a:graphicData>
                  </a:graphic>
                </wp:inline>
              </w:drawing>
            </w:r>
          </w:p>
        </w:tc>
      </w:tr>
    </w:tbl>
    <w:p w:rsidR="00F67779" w:rsidRPr="00F67779" w:rsidRDefault="00F67779" w:rsidP="00F67779">
      <w:pPr>
        <w:spacing w:after="0" w:line="240" w:lineRule="auto"/>
        <w:rPr>
          <w:rFonts w:ascii="Arial" w:eastAsia="Times New Roman" w:hAnsi="Arial" w:cs="Arial"/>
          <w:vanish/>
          <w:sz w:val="24"/>
          <w:szCs w:val="24"/>
          <w:lang w:eastAsia="es-VE"/>
        </w:rPr>
      </w:pP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3105"/>
        <w:gridCol w:w="5895"/>
      </w:tblGrid>
      <w:tr w:rsidR="00F67779" w:rsidRPr="00F67779" w:rsidTr="00F67779">
        <w:trPr>
          <w:trHeight w:val="3150"/>
          <w:tblCellSpacing w:w="15" w:type="dxa"/>
        </w:trPr>
        <w:tc>
          <w:tcPr>
            <w:tcW w:w="2820" w:type="dxa"/>
            <w:vMerge w:val="restart"/>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48E1F37B" wp14:editId="1F46A421">
                  <wp:extent cx="1905000" cy="2984500"/>
                  <wp:effectExtent l="0" t="0" r="0" b="6350"/>
                  <wp:docPr id="209" name="Imagen 209" descr="http://www.violins.demon.co.uk/making/images/fbd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http://www.violins.demon.co.uk/making/images/fbdtemplate.jp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905000" cy="2984500"/>
                          </a:xfrm>
                          <a:prstGeom prst="rect">
                            <a:avLst/>
                          </a:prstGeom>
                          <a:noFill/>
                          <a:ln>
                            <a:noFill/>
                          </a:ln>
                        </pic:spPr>
                      </pic:pic>
                    </a:graphicData>
                  </a:graphic>
                </wp:inline>
              </w:drawing>
            </w:r>
          </w:p>
        </w:tc>
        <w:tc>
          <w:tcPr>
            <w:tcW w:w="5970" w:type="dxa"/>
            <w:vAlign w:val="center"/>
            <w:hideMark/>
          </w:tcPr>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La superficie superior del diapasón que se construye con mucho cuidado porque tiene un gran efecto en la jugabilidad del violín.</w:t>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Izquierda, Derek control de la curva con una plantilla.</w:t>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A continuación, la superficie superior se lija con un taco de lijar en forma.</w:t>
            </w:r>
          </w:p>
        </w:tc>
      </w:tr>
      <w:tr w:rsidR="00F67779" w:rsidRPr="00F67779" w:rsidTr="00F67779">
        <w:trPr>
          <w:tblCellSpacing w:w="15" w:type="dxa"/>
        </w:trPr>
        <w:tc>
          <w:tcPr>
            <w:tcW w:w="0" w:type="auto"/>
            <w:vMerge/>
            <w:vAlign w:val="center"/>
            <w:hideMark/>
          </w:tcPr>
          <w:p w:rsidR="00F67779" w:rsidRPr="00F67779" w:rsidRDefault="00F67779" w:rsidP="00F67779">
            <w:pPr>
              <w:spacing w:after="0" w:line="240" w:lineRule="auto"/>
              <w:rPr>
                <w:rFonts w:ascii="Arial" w:eastAsia="Times New Roman" w:hAnsi="Arial" w:cs="Arial"/>
                <w:sz w:val="24"/>
                <w:szCs w:val="24"/>
                <w:lang w:eastAsia="es-VE"/>
              </w:rPr>
            </w:pPr>
          </w:p>
        </w:tc>
        <w:tc>
          <w:tcPr>
            <w:tcW w:w="5970" w:type="dxa"/>
            <w:hideMark/>
          </w:tcPr>
          <w:p w:rsidR="00F67779" w:rsidRPr="00F67779" w:rsidRDefault="00F67779" w:rsidP="00F67779">
            <w:pPr>
              <w:spacing w:after="0" w:line="240" w:lineRule="auto"/>
              <w:jc w:val="right"/>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0BDDEF33" wp14:editId="5C2E3BDC">
                  <wp:extent cx="3327400" cy="1435100"/>
                  <wp:effectExtent l="0" t="0" r="6350" b="0"/>
                  <wp:docPr id="210" name="Imagen 210" descr="http://www.violins.demon.co.uk/making/images/sand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http://www.violins.demon.co.uk/making/images/sandfb.jp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327400" cy="1435100"/>
                          </a:xfrm>
                          <a:prstGeom prst="rect">
                            <a:avLst/>
                          </a:prstGeom>
                          <a:noFill/>
                          <a:ln>
                            <a:noFill/>
                          </a:ln>
                        </pic:spPr>
                      </pic:pic>
                    </a:graphicData>
                  </a:graphic>
                </wp:inline>
              </w:drawing>
            </w:r>
          </w:p>
        </w:tc>
      </w:tr>
    </w:tbl>
    <w:p w:rsidR="00F67779" w:rsidRPr="00F67779" w:rsidRDefault="00F67779" w:rsidP="00F67779">
      <w:pPr>
        <w:spacing w:after="0" w:line="240" w:lineRule="auto"/>
        <w:rPr>
          <w:rFonts w:ascii="Arial" w:eastAsia="Times New Roman" w:hAnsi="Arial" w:cs="Arial"/>
          <w:vanish/>
          <w:sz w:val="24"/>
          <w:szCs w:val="24"/>
          <w:lang w:eastAsia="es-VE"/>
        </w:rPr>
      </w:pP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6105"/>
        <w:gridCol w:w="2895"/>
      </w:tblGrid>
      <w:tr w:rsidR="00F67779" w:rsidRPr="00F67779" w:rsidTr="00F67779">
        <w:trPr>
          <w:tblCellSpacing w:w="15" w:type="dxa"/>
        </w:trPr>
        <w:tc>
          <w:tcPr>
            <w:tcW w:w="3675" w:type="dxa"/>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4155DB48" wp14:editId="15CA22AA">
                  <wp:extent cx="3810000" cy="1130300"/>
                  <wp:effectExtent l="0" t="0" r="0" b="0"/>
                  <wp:docPr id="211" name="Imagen 211" descr="http://www.violins.demon.co.uk/making/images/scrapef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http://www.violins.demon.co.uk/making/images/scrapefbd.jp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10000" cy="1130300"/>
                          </a:xfrm>
                          <a:prstGeom prst="rect">
                            <a:avLst/>
                          </a:prstGeom>
                          <a:noFill/>
                          <a:ln>
                            <a:noFill/>
                          </a:ln>
                        </pic:spPr>
                      </pic:pic>
                    </a:graphicData>
                  </a:graphic>
                </wp:inline>
              </w:drawing>
            </w:r>
          </w:p>
        </w:tc>
        <w:tc>
          <w:tcPr>
            <w:tcW w:w="0" w:type="auto"/>
            <w:hideMark/>
          </w:tcPr>
          <w:p w:rsidR="00F67779" w:rsidRPr="00F67779" w:rsidRDefault="00F67779" w:rsidP="00F67779">
            <w:pPr>
              <w:spacing w:before="100" w:beforeAutospacing="1" w:after="100" w:afterAutospacing="1" w:line="240" w:lineRule="auto"/>
              <w:jc w:val="center"/>
              <w:rPr>
                <w:rFonts w:ascii="Arial" w:eastAsia="Times New Roman" w:hAnsi="Arial" w:cs="Arial"/>
                <w:sz w:val="24"/>
                <w:szCs w:val="24"/>
                <w:lang w:eastAsia="es-VE"/>
              </w:rPr>
            </w:pPr>
            <w:r w:rsidRPr="00F67779">
              <w:rPr>
                <w:rFonts w:ascii="Arial" w:eastAsia="Times New Roman" w:hAnsi="Arial" w:cs="Arial"/>
                <w:sz w:val="24"/>
                <w:szCs w:val="24"/>
                <w:lang w:eastAsia="es-VE"/>
              </w:rPr>
              <w:t xml:space="preserve">Derek termina el hueco de la sub-superficie con una espátula de acero. </w:t>
            </w:r>
          </w:p>
        </w:tc>
      </w:tr>
    </w:tbl>
    <w:p w:rsidR="00F67779" w:rsidRPr="00F67779" w:rsidRDefault="00F67779" w:rsidP="00F67779">
      <w:pPr>
        <w:spacing w:after="0" w:line="240" w:lineRule="auto"/>
        <w:rPr>
          <w:rFonts w:ascii="Arial" w:eastAsia="Times New Roman" w:hAnsi="Arial" w:cs="Arial"/>
          <w:vanish/>
          <w:sz w:val="24"/>
          <w:szCs w:val="24"/>
          <w:lang w:eastAsia="es-VE"/>
        </w:rPr>
      </w:pP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5145"/>
        <w:gridCol w:w="3855"/>
      </w:tblGrid>
      <w:tr w:rsidR="00F67779" w:rsidRPr="00F67779" w:rsidTr="00F67779">
        <w:trPr>
          <w:tblCellSpacing w:w="15" w:type="dxa"/>
        </w:trPr>
        <w:tc>
          <w:tcPr>
            <w:tcW w:w="5115" w:type="dxa"/>
            <w:vAlign w:val="center"/>
            <w:hideMark/>
          </w:tcPr>
          <w:p w:rsidR="00F67779" w:rsidRPr="00F67779" w:rsidRDefault="00F67779" w:rsidP="00F67779">
            <w:pPr>
              <w:spacing w:before="100" w:beforeAutospacing="1" w:after="100" w:afterAutospacing="1" w:line="240" w:lineRule="auto"/>
              <w:jc w:val="center"/>
              <w:rPr>
                <w:rFonts w:ascii="Arial" w:eastAsia="Times New Roman" w:hAnsi="Arial" w:cs="Arial"/>
                <w:sz w:val="24"/>
                <w:szCs w:val="24"/>
                <w:lang w:eastAsia="es-VE"/>
              </w:rPr>
            </w:pPr>
            <w:r w:rsidRPr="00F67779">
              <w:rPr>
                <w:rFonts w:ascii="Arial" w:eastAsia="Times New Roman" w:hAnsi="Arial" w:cs="Arial"/>
                <w:sz w:val="24"/>
                <w:szCs w:val="24"/>
                <w:lang w:eastAsia="es-VE"/>
              </w:rPr>
              <w:lastRenderedPageBreak/>
              <w:t xml:space="preserve">El siguiente paso es pegar el diapasón sobre el bloque del cuello, que se terminó el </w:t>
            </w:r>
            <w:hyperlink r:id="rId226" w:history="1">
              <w:r w:rsidRPr="00F67779">
                <w:rPr>
                  <w:rFonts w:ascii="Arial" w:eastAsia="Times New Roman" w:hAnsi="Arial" w:cs="Arial"/>
                  <w:color w:val="0000FF"/>
                  <w:sz w:val="24"/>
                  <w:szCs w:val="24"/>
                  <w:u w:val="single"/>
                  <w:lang w:eastAsia="es-VE"/>
                </w:rPr>
                <w:t>día 10</w:t>
              </w:r>
            </w:hyperlink>
            <w:r w:rsidRPr="00F67779">
              <w:rPr>
                <w:rFonts w:ascii="Arial" w:eastAsia="Times New Roman" w:hAnsi="Arial" w:cs="Arial"/>
                <w:sz w:val="24"/>
                <w:szCs w:val="24"/>
                <w:lang w:eastAsia="es-VE"/>
              </w:rPr>
              <w:t xml:space="preserve"> .</w:t>
            </w:r>
          </w:p>
          <w:p w:rsidR="00F67779" w:rsidRPr="00F67779" w:rsidRDefault="00F67779" w:rsidP="00F67779">
            <w:pPr>
              <w:spacing w:before="100" w:beforeAutospacing="1" w:after="100" w:afterAutospacing="1" w:line="240" w:lineRule="auto"/>
              <w:jc w:val="center"/>
              <w:rPr>
                <w:rFonts w:ascii="Arial" w:eastAsia="Times New Roman" w:hAnsi="Arial" w:cs="Arial"/>
                <w:sz w:val="24"/>
                <w:szCs w:val="24"/>
                <w:lang w:eastAsia="es-VE"/>
              </w:rPr>
            </w:pPr>
            <w:r w:rsidRPr="00F67779">
              <w:rPr>
                <w:rFonts w:ascii="Arial" w:eastAsia="Times New Roman" w:hAnsi="Arial" w:cs="Arial"/>
                <w:sz w:val="24"/>
                <w:szCs w:val="24"/>
                <w:lang w:eastAsia="es-VE"/>
              </w:rPr>
              <w:t>En primer lugar, Derek utiliza un cepillo de aplanar el talón del bloque del cuello. Esta es la parte que se pega en el cuerpo del instrumento. A menos que sea perfectamente plana, será difícil establecer con precisión en el cuello.</w:t>
            </w:r>
          </w:p>
        </w:tc>
        <w:tc>
          <w:tcPr>
            <w:tcW w:w="3675" w:type="dxa"/>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7469CC16" wp14:editId="19C74F05">
                  <wp:extent cx="2374900" cy="3073400"/>
                  <wp:effectExtent l="0" t="0" r="6350" b="0"/>
                  <wp:docPr id="212" name="Imagen 212" descr="http://www.violins.demon.co.uk/making/images/planeneckro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http://www.violins.demon.co.uk/making/images/planeneckroot.jp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374900" cy="3073400"/>
                          </a:xfrm>
                          <a:prstGeom prst="rect">
                            <a:avLst/>
                          </a:prstGeom>
                          <a:noFill/>
                          <a:ln>
                            <a:noFill/>
                          </a:ln>
                        </pic:spPr>
                      </pic:pic>
                    </a:graphicData>
                  </a:graphic>
                </wp:inline>
              </w:drawing>
            </w:r>
          </w:p>
        </w:tc>
      </w:tr>
    </w:tbl>
    <w:p w:rsidR="00F67779" w:rsidRPr="00F67779" w:rsidRDefault="00F67779" w:rsidP="00F67779">
      <w:pPr>
        <w:spacing w:after="0" w:line="240" w:lineRule="auto"/>
        <w:rPr>
          <w:rFonts w:ascii="Arial" w:eastAsia="Times New Roman" w:hAnsi="Arial" w:cs="Arial"/>
          <w:vanish/>
          <w:sz w:val="24"/>
          <w:szCs w:val="24"/>
          <w:lang w:eastAsia="es-VE"/>
        </w:rPr>
      </w:pP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5794"/>
        <w:gridCol w:w="3206"/>
      </w:tblGrid>
      <w:tr w:rsidR="00F67779" w:rsidRPr="00F67779" w:rsidTr="00F67779">
        <w:trPr>
          <w:tblCellSpacing w:w="15" w:type="dxa"/>
        </w:trPr>
        <w:tc>
          <w:tcPr>
            <w:tcW w:w="3570" w:type="dxa"/>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067E21BE" wp14:editId="2FE12A1A">
                  <wp:extent cx="3327400" cy="1625600"/>
                  <wp:effectExtent l="0" t="0" r="6350" b="0"/>
                  <wp:docPr id="213" name="Imagen 213" descr="http://www.violins.demon.co.uk/making/images/clampf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http://www.violins.demon.co.uk/making/images/clampfbd.jp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327400" cy="1625600"/>
                          </a:xfrm>
                          <a:prstGeom prst="rect">
                            <a:avLst/>
                          </a:prstGeom>
                          <a:noFill/>
                          <a:ln>
                            <a:noFill/>
                          </a:ln>
                        </pic:spPr>
                      </pic:pic>
                    </a:graphicData>
                  </a:graphic>
                </wp:inline>
              </w:drawing>
            </w:r>
          </w:p>
        </w:tc>
        <w:tc>
          <w:tcPr>
            <w:tcW w:w="5220" w:type="dxa"/>
            <w:vAlign w:val="center"/>
            <w:hideMark/>
          </w:tcPr>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Por último, el diapasón se pega en la parte superior del bloque de cuello estrecho y en su lugar.</w:t>
            </w:r>
          </w:p>
        </w:tc>
      </w:tr>
      <w:tr w:rsidR="00F67779" w:rsidRPr="00F67779" w:rsidTr="00F67779">
        <w:trPr>
          <w:tblCellSpacing w:w="15" w:type="dxa"/>
        </w:trPr>
        <w:tc>
          <w:tcPr>
            <w:tcW w:w="0" w:type="auto"/>
            <w:gridSpan w:val="2"/>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sz w:val="24"/>
                <w:szCs w:val="24"/>
                <w:lang w:eastAsia="es-VE"/>
              </w:rPr>
              <w:t>El cuello es todavía sólo en forma de más o menos. Se terminará después de que el cuello se ha pegado en el cuerpo.</w:t>
            </w:r>
          </w:p>
        </w:tc>
      </w:tr>
    </w:tbl>
    <w:p w:rsidR="00F67779" w:rsidRPr="00F67779" w:rsidRDefault="00F67779" w:rsidP="00F67779">
      <w:pPr>
        <w:spacing w:after="0" w:line="240" w:lineRule="auto"/>
        <w:rPr>
          <w:rFonts w:ascii="Arial" w:eastAsia="Times New Roman" w:hAnsi="Arial" w:cs="Arial"/>
          <w:vanish/>
          <w:sz w:val="24"/>
          <w:szCs w:val="24"/>
          <w:lang w:eastAsia="es-VE"/>
        </w:rPr>
      </w:pP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4395"/>
        <w:gridCol w:w="4605"/>
      </w:tblGrid>
      <w:tr w:rsidR="00F67779" w:rsidRPr="00F67779" w:rsidTr="00F67779">
        <w:trPr>
          <w:tblCellSpacing w:w="15" w:type="dxa"/>
        </w:trPr>
        <w:tc>
          <w:tcPr>
            <w:tcW w:w="5115" w:type="dxa"/>
            <w:vAlign w:val="center"/>
            <w:hideMark/>
          </w:tcPr>
          <w:p w:rsidR="00F67779" w:rsidRPr="00F67779" w:rsidRDefault="00F67779" w:rsidP="00F67779">
            <w:pPr>
              <w:spacing w:before="100" w:beforeAutospacing="1" w:after="100" w:afterAutospacing="1" w:line="240" w:lineRule="auto"/>
              <w:jc w:val="center"/>
              <w:rPr>
                <w:rFonts w:ascii="Arial" w:eastAsia="Times New Roman" w:hAnsi="Arial" w:cs="Arial"/>
                <w:sz w:val="24"/>
                <w:szCs w:val="24"/>
                <w:lang w:eastAsia="es-VE"/>
              </w:rPr>
            </w:pPr>
            <w:r w:rsidRPr="00F67779">
              <w:rPr>
                <w:rFonts w:ascii="Arial" w:eastAsia="Times New Roman" w:hAnsi="Arial" w:cs="Arial"/>
                <w:sz w:val="24"/>
                <w:szCs w:val="24"/>
                <w:lang w:eastAsia="es-VE"/>
              </w:rPr>
              <w:t>Este final a la vista muestra la forma curvada del bloque calambres, igualando la curva del diapasón.</w:t>
            </w:r>
          </w:p>
        </w:tc>
        <w:tc>
          <w:tcPr>
            <w:tcW w:w="3675" w:type="dxa"/>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6CC098F9" wp14:editId="33B9763A">
                  <wp:extent cx="2857500" cy="1765300"/>
                  <wp:effectExtent l="0" t="0" r="0" b="6350"/>
                  <wp:docPr id="214" name="Imagen 214" descr="http://www.violins.demon.co.uk/making/images/clampfb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http://www.violins.demon.co.uk/making/images/clampfbd3.jp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857500" cy="1765300"/>
                          </a:xfrm>
                          <a:prstGeom prst="rect">
                            <a:avLst/>
                          </a:prstGeom>
                          <a:noFill/>
                          <a:ln>
                            <a:noFill/>
                          </a:ln>
                        </pic:spPr>
                      </pic:pic>
                    </a:graphicData>
                  </a:graphic>
                </wp:inline>
              </w:drawing>
            </w:r>
          </w:p>
        </w:tc>
      </w:tr>
    </w:tbl>
    <w:p w:rsidR="005F53B9" w:rsidRDefault="005F53B9" w:rsidP="00F67779">
      <w:pPr>
        <w:pStyle w:val="NormalWeb"/>
        <w:rPr>
          <w:rFonts w:ascii="Arial" w:hAnsi="Arial" w:cs="Arial"/>
        </w:rPr>
      </w:pPr>
    </w:p>
    <w:p w:rsidR="00F67779" w:rsidRDefault="00F67779" w:rsidP="00F67779">
      <w:pPr>
        <w:spacing w:before="100" w:beforeAutospacing="1" w:after="100" w:afterAutospacing="1" w:line="240" w:lineRule="auto"/>
        <w:rPr>
          <w:rFonts w:ascii="Arial" w:eastAsia="Times New Roman" w:hAnsi="Arial" w:cs="Arial"/>
          <w:color w:val="000099"/>
          <w:sz w:val="30"/>
          <w:szCs w:val="30"/>
          <w:lang w:eastAsia="es-VE"/>
        </w:rPr>
      </w:pP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color w:val="000099"/>
          <w:sz w:val="30"/>
          <w:szCs w:val="30"/>
          <w:lang w:eastAsia="es-VE"/>
        </w:rPr>
        <w:lastRenderedPageBreak/>
        <w:t xml:space="preserve">Construcción de instrumentos </w:t>
      </w:r>
      <w:r w:rsidRPr="00F67779">
        <w:rPr>
          <w:rFonts w:ascii="Arial" w:eastAsia="Times New Roman" w:hAnsi="Arial" w:cs="Arial"/>
          <w:sz w:val="24"/>
          <w:szCs w:val="24"/>
          <w:lang w:eastAsia="es-VE"/>
        </w:rPr>
        <w:br/>
      </w:r>
      <w:r w:rsidRPr="00F67779">
        <w:rPr>
          <w:rFonts w:ascii="Arial" w:eastAsia="Times New Roman" w:hAnsi="Arial" w:cs="Arial"/>
          <w:color w:val="000099"/>
          <w:sz w:val="27"/>
          <w:szCs w:val="27"/>
          <w:lang w:eastAsia="es-VE"/>
        </w:rPr>
        <w:t>Día 22 La unión del mástil</w:t>
      </w:r>
      <w:r w:rsidRPr="00F67779">
        <w:rPr>
          <w:rFonts w:ascii="Arial" w:eastAsia="Times New Roman" w:hAnsi="Arial" w:cs="Arial"/>
          <w:sz w:val="24"/>
          <w:szCs w:val="24"/>
          <w:lang w:eastAsia="es-VE"/>
        </w:rPr>
        <w:br w:type="textWrapping" w:clear="all"/>
      </w:r>
    </w:p>
    <w:p w:rsid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2415AC4E" wp14:editId="6E7FEFB2">
            <wp:extent cx="1778000" cy="2857500"/>
            <wp:effectExtent l="0" t="0" r="0" b="0"/>
            <wp:docPr id="215" name="Imagen 215" descr="http://www.violins.demon.co.uk/making/images/markn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http://www.violins.demon.co.uk/making/images/markneck.jp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778000" cy="2857500"/>
                    </a:xfrm>
                    <a:prstGeom prst="rect">
                      <a:avLst/>
                    </a:prstGeom>
                    <a:noFill/>
                    <a:ln>
                      <a:noFill/>
                    </a:ln>
                  </pic:spPr>
                </pic:pic>
              </a:graphicData>
            </a:graphic>
          </wp:inline>
        </w:drawing>
      </w:r>
      <w:r w:rsidRPr="00F67779">
        <w:rPr>
          <w:rFonts w:ascii="Arial" w:eastAsia="Times New Roman" w:hAnsi="Arial" w:cs="Arial"/>
          <w:sz w:val="24"/>
          <w:szCs w:val="24"/>
          <w:lang w:eastAsia="es-VE"/>
        </w:rPr>
        <w:br/>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 xml:space="preserve">Hoy violín fabricante de Derek Roberts hace que el cuello se ajusta a la articulación y el cuello con el cuerpo. El mástil y el diapasón se reunieron en la </w:t>
      </w:r>
      <w:r w:rsidRPr="00F67779">
        <w:rPr>
          <w:rFonts w:ascii="Arial" w:eastAsia="Times New Roman" w:hAnsi="Arial" w:cs="Arial"/>
          <w:color w:val="0000FF"/>
          <w:sz w:val="24"/>
          <w:szCs w:val="24"/>
          <w:u w:val="single"/>
          <w:lang w:eastAsia="es-VE"/>
        </w:rPr>
        <w:t xml:space="preserve">etapa </w:t>
      </w:r>
      <w:proofErr w:type="gramStart"/>
      <w:r w:rsidRPr="00F67779">
        <w:rPr>
          <w:rFonts w:ascii="Arial" w:eastAsia="Times New Roman" w:hAnsi="Arial" w:cs="Arial"/>
          <w:color w:val="0000FF"/>
          <w:sz w:val="24"/>
          <w:szCs w:val="24"/>
          <w:u w:val="single"/>
          <w:lang w:eastAsia="es-VE"/>
        </w:rPr>
        <w:t>anterior</w:t>
      </w:r>
      <w:r w:rsidRPr="00F67779">
        <w:rPr>
          <w:rFonts w:ascii="Arial" w:eastAsia="Times New Roman" w:hAnsi="Arial" w:cs="Arial"/>
          <w:sz w:val="24"/>
          <w:szCs w:val="24"/>
          <w:lang w:eastAsia="es-VE"/>
        </w:rPr>
        <w:t xml:space="preserve"> .</w:t>
      </w:r>
      <w:proofErr w:type="gramEnd"/>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 xml:space="preserve">El conjunto consta de dos partes, en el talón del cuello y en el bloque superior del cuerpo del instrumento. Las mediciones de la articulación </w:t>
      </w:r>
      <w:proofErr w:type="gramStart"/>
      <w:r w:rsidRPr="00F67779">
        <w:rPr>
          <w:rFonts w:ascii="Arial" w:eastAsia="Times New Roman" w:hAnsi="Arial" w:cs="Arial"/>
          <w:sz w:val="24"/>
          <w:szCs w:val="24"/>
          <w:lang w:eastAsia="es-VE"/>
        </w:rPr>
        <w:t>debe</w:t>
      </w:r>
      <w:proofErr w:type="gramEnd"/>
      <w:r w:rsidRPr="00F67779">
        <w:rPr>
          <w:rFonts w:ascii="Arial" w:eastAsia="Times New Roman" w:hAnsi="Arial" w:cs="Arial"/>
          <w:sz w:val="24"/>
          <w:szCs w:val="24"/>
          <w:lang w:eastAsia="es-VE"/>
        </w:rPr>
        <w:t xml:space="preserve"> estar señalado antes que la unión se puede hacer. Derecha, Derek marca el talón del cuello.</w:t>
      </w:r>
    </w:p>
    <w:p w:rsid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3D1B64D1" wp14:editId="5EF78828">
            <wp:extent cx="1778000" cy="1917700"/>
            <wp:effectExtent l="0" t="0" r="0" b="6350"/>
            <wp:docPr id="216" name="Imagen 216" descr="http://www.violins.demon.co.uk/making/images/marknec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http://www.violins.demon.co.uk/making/images/markneck2.jpg"/>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778000" cy="1917700"/>
                    </a:xfrm>
                    <a:prstGeom prst="rect">
                      <a:avLst/>
                    </a:prstGeom>
                    <a:noFill/>
                    <a:ln>
                      <a:noFill/>
                    </a:ln>
                  </pic:spPr>
                </pic:pic>
              </a:graphicData>
            </a:graphic>
          </wp:inline>
        </w:drawing>
      </w:r>
      <w:r>
        <w:rPr>
          <w:rFonts w:ascii="Arial" w:eastAsia="Times New Roman" w:hAnsi="Arial" w:cs="Arial"/>
          <w:noProof/>
          <w:sz w:val="24"/>
          <w:szCs w:val="24"/>
          <w:lang w:eastAsia="es-VE"/>
        </w:rPr>
        <w:t xml:space="preserve">        </w:t>
      </w:r>
      <w:r w:rsidRPr="00F67779">
        <w:rPr>
          <w:rFonts w:ascii="Arial" w:eastAsia="Times New Roman" w:hAnsi="Arial" w:cs="Arial"/>
          <w:noProof/>
          <w:sz w:val="24"/>
          <w:szCs w:val="24"/>
          <w:lang w:eastAsia="es-VE"/>
        </w:rPr>
        <w:drawing>
          <wp:inline distT="0" distB="0" distL="0" distR="0" wp14:anchorId="592F4564" wp14:editId="0585E586">
            <wp:extent cx="2374900" cy="2120900"/>
            <wp:effectExtent l="0" t="0" r="6350" b="0"/>
            <wp:docPr id="217" name="Imagen 217" descr="http://www.violins.demon.co.uk/making/images/sawn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http://www.violins.demon.co.uk/making/images/sawneck.jpg"/>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374900" cy="2120900"/>
                    </a:xfrm>
                    <a:prstGeom prst="rect">
                      <a:avLst/>
                    </a:prstGeom>
                    <a:noFill/>
                    <a:ln>
                      <a:noFill/>
                    </a:ln>
                  </pic:spPr>
                </pic:pic>
              </a:graphicData>
            </a:graphic>
          </wp:inline>
        </w:drawing>
      </w:r>
      <w:r w:rsidRPr="00F67779">
        <w:rPr>
          <w:rFonts w:ascii="Arial" w:eastAsia="Times New Roman" w:hAnsi="Arial" w:cs="Arial"/>
          <w:sz w:val="24"/>
          <w:szCs w:val="24"/>
          <w:lang w:eastAsia="es-VE"/>
        </w:rPr>
        <w:br/>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 xml:space="preserve">Las mediciones se transfieren al cuerpo del instrumento. Esto debería asegurar un ajuste perfecto: es fundamental que el cuello se ajusta con mucha precisión en el </w:t>
      </w:r>
      <w:r w:rsidRPr="00F67779">
        <w:rPr>
          <w:rFonts w:ascii="Arial" w:eastAsia="Times New Roman" w:hAnsi="Arial" w:cs="Arial"/>
          <w:sz w:val="24"/>
          <w:szCs w:val="24"/>
          <w:lang w:eastAsia="es-VE"/>
        </w:rPr>
        <w:lastRenderedPageBreak/>
        <w:t>cuerpo. Derek hace una serie de cortes de sierra en la parte lateral del cuello, donde la madera es la superposición del diapasón.</w:t>
      </w:r>
    </w:p>
    <w:p w:rsid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7CC2F122" wp14:editId="5DA9B30A">
            <wp:extent cx="2857500" cy="1955800"/>
            <wp:effectExtent l="0" t="0" r="0" b="6350"/>
            <wp:docPr id="218" name="Imagen 218" descr="http://www.violins.demon.co.uk/making/images/chiseln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http://www.violins.demon.co.uk/making/images/chiselneck.jp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857500" cy="1955800"/>
                    </a:xfrm>
                    <a:prstGeom prst="rect">
                      <a:avLst/>
                    </a:prstGeom>
                    <a:noFill/>
                    <a:ln>
                      <a:noFill/>
                    </a:ln>
                  </pic:spPr>
                </pic:pic>
              </a:graphicData>
            </a:graphic>
          </wp:inline>
        </w:drawing>
      </w:r>
      <w:r w:rsidRPr="00F67779">
        <w:rPr>
          <w:rFonts w:ascii="Arial" w:eastAsia="Times New Roman" w:hAnsi="Arial" w:cs="Arial"/>
          <w:sz w:val="24"/>
          <w:szCs w:val="24"/>
          <w:lang w:eastAsia="es-VE"/>
        </w:rPr>
        <w:br/>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Estos cortes de la sierra que sea más fácil para eliminar los residuos de madera con un cincel. El cuello está terminado al ras de los lados del diapasón.</w:t>
      </w:r>
    </w:p>
    <w:p w:rsid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5246730E" wp14:editId="73B8B38E">
            <wp:extent cx="2857500" cy="1549400"/>
            <wp:effectExtent l="0" t="0" r="0" b="0"/>
            <wp:docPr id="219" name="Imagen 219" descr="http://www.violins.demon.co.uk/making/images/planen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http://www.violins.demon.co.uk/making/images/planeneck.jp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857500" cy="1549400"/>
                    </a:xfrm>
                    <a:prstGeom prst="rect">
                      <a:avLst/>
                    </a:prstGeom>
                    <a:noFill/>
                    <a:ln>
                      <a:noFill/>
                    </a:ln>
                  </pic:spPr>
                </pic:pic>
              </a:graphicData>
            </a:graphic>
          </wp:inline>
        </w:drawing>
      </w:r>
      <w:r w:rsidRPr="00F67779">
        <w:rPr>
          <w:rFonts w:ascii="Arial" w:eastAsia="Times New Roman" w:hAnsi="Arial" w:cs="Arial"/>
          <w:sz w:val="24"/>
          <w:szCs w:val="24"/>
          <w:lang w:eastAsia="es-VE"/>
        </w:rPr>
        <w:br/>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Derek aviones una vela en el talón del cuello, utilizando las líneas previamente marcadas. Una vez que se ha planeado hasta las líneas que hará que los ajustes no más a esta parte de la articulación.</w:t>
      </w:r>
    </w:p>
    <w:p w:rsid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lastRenderedPageBreak/>
        <w:drawing>
          <wp:inline distT="0" distB="0" distL="0" distR="0" wp14:anchorId="0FCD35C4" wp14:editId="4E945853">
            <wp:extent cx="2857500" cy="2603500"/>
            <wp:effectExtent l="0" t="0" r="0" b="6350"/>
            <wp:docPr id="220" name="Imagen 220" descr="http://www.violins.demon.co.uk/making/images/mark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http://www.violins.demon.co.uk/making/images/markfront.jp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857500" cy="2603500"/>
                    </a:xfrm>
                    <a:prstGeom prst="rect">
                      <a:avLst/>
                    </a:prstGeom>
                    <a:noFill/>
                    <a:ln>
                      <a:noFill/>
                    </a:ln>
                  </pic:spPr>
                </pic:pic>
              </a:graphicData>
            </a:graphic>
          </wp:inline>
        </w:drawing>
      </w:r>
      <w:r w:rsidRPr="00F67779">
        <w:rPr>
          <w:rFonts w:ascii="Arial" w:eastAsia="Times New Roman" w:hAnsi="Arial" w:cs="Arial"/>
          <w:sz w:val="24"/>
          <w:szCs w:val="24"/>
          <w:lang w:eastAsia="es-VE"/>
        </w:rPr>
        <w:br/>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Siguiente Derek vuelve su atención a la otra parte de la articulación, en el cuerpo del instrumento.</w:t>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Aquí se corta en la parte delantera de picea para iniciar el borde posterior de la articulación. Esto debe ser un cuadrado perfecto con la unión central de las placas, para asegurarse de que el cuello se encuentra en el cuerpo completamente recto.</w:t>
      </w:r>
    </w:p>
    <w:p w:rsid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2C0D43DE" wp14:editId="13F15BB7">
            <wp:extent cx="2857500" cy="1727200"/>
            <wp:effectExtent l="0" t="0" r="0" b="6350"/>
            <wp:docPr id="221" name="Imagen 221" descr="http://www.violins.demon.co.uk/making/images/cutn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http://www.violins.demon.co.uk/making/images/cutneck.jpg"/>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857500" cy="1727200"/>
                    </a:xfrm>
                    <a:prstGeom prst="rect">
                      <a:avLst/>
                    </a:prstGeom>
                    <a:noFill/>
                    <a:ln>
                      <a:noFill/>
                    </a:ln>
                  </pic:spPr>
                </pic:pic>
              </a:graphicData>
            </a:graphic>
          </wp:inline>
        </w:drawing>
      </w:r>
      <w:r w:rsidRPr="00F67779">
        <w:rPr>
          <w:rFonts w:ascii="Arial" w:eastAsia="Times New Roman" w:hAnsi="Arial" w:cs="Arial"/>
          <w:sz w:val="24"/>
          <w:szCs w:val="24"/>
          <w:lang w:eastAsia="es-VE"/>
        </w:rPr>
        <w:br/>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Derek utiliza un diente fino para cortar los lados de la articulación a través del frente de abeto y arce de las costillas.</w:t>
      </w:r>
    </w:p>
    <w:p w:rsidR="00F67779" w:rsidRPr="00F67779" w:rsidRDefault="00F67779" w:rsidP="00F67779">
      <w:pPr>
        <w:spacing w:after="0"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br w:type="textWrapping" w:clear="all"/>
      </w:r>
    </w:p>
    <w:p w:rsid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lastRenderedPageBreak/>
        <w:drawing>
          <wp:inline distT="0" distB="0" distL="0" distR="0" wp14:anchorId="2D583A92" wp14:editId="2CCBCAA2">
            <wp:extent cx="2374900" cy="1930400"/>
            <wp:effectExtent l="0" t="0" r="6350" b="0"/>
            <wp:docPr id="222" name="Imagen 222" descr="http://www.violins.demon.co.uk/making/images/chisel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http://www.violins.demon.co.uk/making/images/chiselfront.jp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374900" cy="1930400"/>
                    </a:xfrm>
                    <a:prstGeom prst="rect">
                      <a:avLst/>
                    </a:prstGeom>
                    <a:noFill/>
                    <a:ln>
                      <a:noFill/>
                    </a:ln>
                  </pic:spPr>
                </pic:pic>
              </a:graphicData>
            </a:graphic>
          </wp:inline>
        </w:drawing>
      </w:r>
      <w:r w:rsidRPr="00F67779">
        <w:rPr>
          <w:rFonts w:ascii="Arial" w:eastAsia="Times New Roman" w:hAnsi="Arial" w:cs="Arial"/>
          <w:sz w:val="24"/>
          <w:szCs w:val="24"/>
          <w:lang w:eastAsia="es-VE"/>
        </w:rPr>
        <w:br/>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Se corta con cuidado a través de los abetos y en el bloque superior.</w:t>
      </w:r>
    </w:p>
    <w:p w:rsid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2129694B" wp14:editId="4CB91DD0">
            <wp:extent cx="1905000" cy="2032000"/>
            <wp:effectExtent l="0" t="0" r="0" b="6350"/>
            <wp:docPr id="223" name="Imagen 223" descr="http://www.violins.demon.co.uk/making/images/chiselneckjoi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http://www.violins.demon.co.uk/making/images/chiselneckjoint2.jp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905000" cy="2032000"/>
                    </a:xfrm>
                    <a:prstGeom prst="rect">
                      <a:avLst/>
                    </a:prstGeom>
                    <a:noFill/>
                    <a:ln>
                      <a:noFill/>
                    </a:ln>
                  </pic:spPr>
                </pic:pic>
              </a:graphicData>
            </a:graphic>
          </wp:inline>
        </w:drawing>
      </w:r>
      <w:r w:rsidRPr="00F67779">
        <w:rPr>
          <w:rFonts w:ascii="Arial" w:eastAsia="Times New Roman" w:hAnsi="Arial" w:cs="Arial"/>
          <w:sz w:val="24"/>
          <w:szCs w:val="24"/>
          <w:lang w:eastAsia="es-VE"/>
        </w:rPr>
        <w:br/>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Se quita las costillas de arce, la exposición del bloque superior. Esta parte de la articulación puede ser cortada en el bloque superior. Es una operación compleja, porque hay cuatro caras de la articulación que tienen que encajar a la perfección.</w:t>
      </w:r>
    </w:p>
    <w:p w:rsid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lastRenderedPageBreak/>
        <w:drawing>
          <wp:inline distT="0" distB="0" distL="0" distR="0" wp14:anchorId="74B99DE9" wp14:editId="0FEBDC53">
            <wp:extent cx="2374900" cy="2933700"/>
            <wp:effectExtent l="0" t="0" r="6350" b="0"/>
            <wp:docPr id="224" name="Imagen 224" descr="http://www.violins.demon.co.uk/making/images/chiselneckj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http://www.violins.demon.co.uk/making/images/chiselneckjoint.jp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374900" cy="2933700"/>
                    </a:xfrm>
                    <a:prstGeom prst="rect">
                      <a:avLst/>
                    </a:prstGeom>
                    <a:noFill/>
                    <a:ln>
                      <a:noFill/>
                    </a:ln>
                  </pic:spPr>
                </pic:pic>
              </a:graphicData>
            </a:graphic>
          </wp:inline>
        </w:drawing>
      </w:r>
      <w:r w:rsidRPr="00F67779">
        <w:rPr>
          <w:rFonts w:ascii="Arial" w:eastAsia="Times New Roman" w:hAnsi="Arial" w:cs="Arial"/>
          <w:sz w:val="24"/>
          <w:szCs w:val="24"/>
          <w:lang w:eastAsia="es-VE"/>
        </w:rPr>
        <w:br/>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 xml:space="preserve">La cantidad exacta de madera debe ser quitado, por lo que el cuello de baja directamente por el cuerpo y el conjunto itis lo suficientemente profunda y en la elevación correcta. Cada corte puede cambiar cada una de estas opciones. </w:t>
      </w:r>
    </w:p>
    <w:p w:rsid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6670062F" wp14:editId="72AA3574">
            <wp:extent cx="2857500" cy="2120900"/>
            <wp:effectExtent l="0" t="0" r="0" b="0"/>
            <wp:docPr id="225" name="Imagen 225" descr="http://www.violins.demon.co.uk/making/images/chalkneckj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http://www.violins.demon.co.uk/making/images/chalkneckjoint.jp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857500" cy="2120900"/>
                    </a:xfrm>
                    <a:prstGeom prst="rect">
                      <a:avLst/>
                    </a:prstGeom>
                    <a:noFill/>
                    <a:ln>
                      <a:noFill/>
                    </a:ln>
                  </pic:spPr>
                </pic:pic>
              </a:graphicData>
            </a:graphic>
          </wp:inline>
        </w:drawing>
      </w:r>
      <w:r w:rsidRPr="00F67779">
        <w:rPr>
          <w:rFonts w:ascii="Arial" w:eastAsia="Times New Roman" w:hAnsi="Arial" w:cs="Arial"/>
          <w:sz w:val="24"/>
          <w:szCs w:val="24"/>
          <w:lang w:eastAsia="es-VE"/>
        </w:rPr>
        <w:br/>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 xml:space="preserve">Para conseguir una unión perfecta, Derek utiliza el método de ajuste de la tiza, también se utiliza en </w:t>
      </w:r>
      <w:r w:rsidRPr="00F67779">
        <w:rPr>
          <w:rFonts w:ascii="Arial" w:eastAsia="Times New Roman" w:hAnsi="Arial" w:cs="Arial"/>
          <w:color w:val="0000FF"/>
          <w:sz w:val="24"/>
          <w:szCs w:val="24"/>
          <w:u w:val="single"/>
          <w:lang w:eastAsia="es-VE"/>
        </w:rPr>
        <w:t xml:space="preserve">la barra de ajuste de </w:t>
      </w:r>
      <w:proofErr w:type="gramStart"/>
      <w:r w:rsidRPr="00F67779">
        <w:rPr>
          <w:rFonts w:ascii="Arial" w:eastAsia="Times New Roman" w:hAnsi="Arial" w:cs="Arial"/>
          <w:color w:val="0000FF"/>
          <w:sz w:val="24"/>
          <w:szCs w:val="24"/>
          <w:u w:val="single"/>
          <w:lang w:eastAsia="es-VE"/>
        </w:rPr>
        <w:t>graves</w:t>
      </w:r>
      <w:r w:rsidRPr="00F67779">
        <w:rPr>
          <w:rFonts w:ascii="Arial" w:eastAsia="Times New Roman" w:hAnsi="Arial" w:cs="Arial"/>
          <w:sz w:val="24"/>
          <w:szCs w:val="24"/>
          <w:lang w:eastAsia="es-VE"/>
        </w:rPr>
        <w:t xml:space="preserve"> .</w:t>
      </w:r>
      <w:proofErr w:type="gramEnd"/>
    </w:p>
    <w:p w:rsid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lastRenderedPageBreak/>
        <w:drawing>
          <wp:inline distT="0" distB="0" distL="0" distR="0" wp14:anchorId="06D19110" wp14:editId="30B6D846">
            <wp:extent cx="1435100" cy="2641600"/>
            <wp:effectExtent l="0" t="0" r="0" b="6350"/>
            <wp:docPr id="226" name="Imagen 226" descr="http://www.violins.demon.co.uk/making/images/fitneckj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http://www.violins.demon.co.uk/making/images/fitneckjoint.jpg"/>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435100" cy="2641600"/>
                    </a:xfrm>
                    <a:prstGeom prst="rect">
                      <a:avLst/>
                    </a:prstGeom>
                    <a:noFill/>
                    <a:ln>
                      <a:noFill/>
                    </a:ln>
                  </pic:spPr>
                </pic:pic>
              </a:graphicData>
            </a:graphic>
          </wp:inline>
        </w:drawing>
      </w:r>
      <w:r w:rsidRPr="00F67779">
        <w:rPr>
          <w:rFonts w:ascii="Arial" w:eastAsia="Times New Roman" w:hAnsi="Arial" w:cs="Arial"/>
          <w:noProof/>
          <w:sz w:val="24"/>
          <w:szCs w:val="24"/>
          <w:lang w:eastAsia="es-VE"/>
        </w:rPr>
        <w:drawing>
          <wp:inline distT="0" distB="0" distL="0" distR="0" wp14:anchorId="7193B784" wp14:editId="4AF424BC">
            <wp:extent cx="1435100" cy="2578100"/>
            <wp:effectExtent l="0" t="0" r="0" b="0"/>
            <wp:docPr id="227" name="Imagen 227" descr="http://www.violins.demon.co.uk/making/images/fitnecktjoi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http://www.violins.demon.co.uk/making/images/fitnecktjoint2.jpg"/>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435100" cy="2578100"/>
                    </a:xfrm>
                    <a:prstGeom prst="rect">
                      <a:avLst/>
                    </a:prstGeom>
                    <a:noFill/>
                    <a:ln>
                      <a:noFill/>
                    </a:ln>
                  </pic:spPr>
                </pic:pic>
              </a:graphicData>
            </a:graphic>
          </wp:inline>
        </w:drawing>
      </w:r>
      <w:r w:rsidRPr="00F67779">
        <w:rPr>
          <w:rFonts w:ascii="Arial" w:eastAsia="Times New Roman" w:hAnsi="Arial" w:cs="Arial"/>
          <w:sz w:val="24"/>
          <w:szCs w:val="24"/>
          <w:lang w:eastAsia="es-VE"/>
        </w:rPr>
        <w:br/>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Derek pone a prueba la forma del cuello en el cuerpo, haciendo pequeñas modificaciones, como se indica por la tiza. Este proceso se repite varias veces.</w:t>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 xml:space="preserve">Derecha, la imagen muestra que el cuello no se ajusta lo suficiente todavía. Más madera debe ser </w:t>
      </w:r>
      <w:r w:rsidR="00841A16">
        <w:rPr>
          <w:rFonts w:ascii="Arial" w:eastAsia="Times New Roman" w:hAnsi="Arial" w:cs="Arial"/>
          <w:sz w:val="24"/>
          <w:szCs w:val="24"/>
          <w:lang w:eastAsia="es-VE"/>
        </w:rPr>
        <w:t xml:space="preserve"> </w:t>
      </w:r>
      <w:r w:rsidRPr="00F67779">
        <w:rPr>
          <w:rFonts w:ascii="Arial" w:eastAsia="Times New Roman" w:hAnsi="Arial" w:cs="Arial"/>
          <w:sz w:val="24"/>
          <w:szCs w:val="24"/>
          <w:lang w:eastAsia="es-VE"/>
        </w:rPr>
        <w:t xml:space="preserve">tomado </w:t>
      </w:r>
      <w:r w:rsidR="00841A16">
        <w:rPr>
          <w:rFonts w:ascii="Arial" w:eastAsia="Times New Roman" w:hAnsi="Arial" w:cs="Arial"/>
          <w:sz w:val="24"/>
          <w:szCs w:val="24"/>
          <w:lang w:eastAsia="es-VE"/>
        </w:rPr>
        <w:t xml:space="preserve"> </w:t>
      </w:r>
      <w:r w:rsidRPr="00F67779">
        <w:rPr>
          <w:rFonts w:ascii="Arial" w:eastAsia="Times New Roman" w:hAnsi="Arial" w:cs="Arial"/>
          <w:sz w:val="24"/>
          <w:szCs w:val="24"/>
          <w:lang w:eastAsia="es-VE"/>
        </w:rPr>
        <w:t>de los lados de la articulación en el bloque superior.</w:t>
      </w:r>
    </w:p>
    <w:p w:rsid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13321BCA" wp14:editId="0460BF8C">
            <wp:extent cx="2857500" cy="1778000"/>
            <wp:effectExtent l="0" t="0" r="0" b="0"/>
            <wp:docPr id="228" name="Imagen 228" descr="http://www.violins.demon.co.uk/making/images/ele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http://www.violins.demon.co.uk/making/images/elevation.jpg"/>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857500" cy="1778000"/>
                    </a:xfrm>
                    <a:prstGeom prst="rect">
                      <a:avLst/>
                    </a:prstGeom>
                    <a:noFill/>
                    <a:ln>
                      <a:noFill/>
                    </a:ln>
                  </pic:spPr>
                </pic:pic>
              </a:graphicData>
            </a:graphic>
          </wp:inline>
        </w:drawing>
      </w:r>
      <w:r w:rsidRPr="00F67779">
        <w:rPr>
          <w:rFonts w:ascii="Arial" w:eastAsia="Times New Roman" w:hAnsi="Arial" w:cs="Arial"/>
          <w:sz w:val="24"/>
          <w:szCs w:val="24"/>
          <w:lang w:eastAsia="es-VE"/>
        </w:rPr>
        <w:br/>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Un palo de elevación se utiliza para probar si el cuello está situado en el ángulo correcto todavía.</w:t>
      </w:r>
    </w:p>
    <w:p w:rsid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lastRenderedPageBreak/>
        <w:drawing>
          <wp:inline distT="0" distB="0" distL="0" distR="0" wp14:anchorId="0EA102F4" wp14:editId="51FAFABE">
            <wp:extent cx="1905000" cy="2819400"/>
            <wp:effectExtent l="0" t="0" r="0" b="0"/>
            <wp:docPr id="229" name="Imagen 229" descr="http://www.violins.demon.co.uk/making/images/neckjointcr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http://www.violins.demon.co.uk/making/images/neckjointcramp.jpg"/>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905000" cy="2819400"/>
                    </a:xfrm>
                    <a:prstGeom prst="rect">
                      <a:avLst/>
                    </a:prstGeom>
                    <a:noFill/>
                    <a:ln>
                      <a:noFill/>
                    </a:ln>
                  </pic:spPr>
                </pic:pic>
              </a:graphicData>
            </a:graphic>
          </wp:inline>
        </w:drawing>
      </w:r>
      <w:r w:rsidRPr="00F67779">
        <w:rPr>
          <w:rFonts w:ascii="Arial" w:eastAsia="Times New Roman" w:hAnsi="Arial" w:cs="Arial"/>
          <w:sz w:val="24"/>
          <w:szCs w:val="24"/>
          <w:lang w:eastAsia="es-VE"/>
        </w:rPr>
        <w:br/>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Por último, el ajuste se considera correcta y que el conjunto está pegada y estrecha.</w:t>
      </w:r>
    </w:p>
    <w:p w:rsidR="00F67779" w:rsidRPr="00F67779" w:rsidRDefault="00F67779" w:rsidP="00F67779">
      <w:pPr>
        <w:pStyle w:val="NormalWeb"/>
        <w:rPr>
          <w:rFonts w:ascii="Arial" w:hAnsi="Arial" w:cs="Arial"/>
        </w:rPr>
      </w:pPr>
      <w:r w:rsidRPr="00F67779">
        <w:rPr>
          <w:rFonts w:ascii="Arial" w:hAnsi="Arial" w:cs="Arial"/>
        </w:rPr>
        <w:br w:type="textWrapping" w:clear="all"/>
      </w:r>
      <w:r w:rsidRPr="00F67779">
        <w:rPr>
          <w:rFonts w:ascii="Arial" w:hAnsi="Arial" w:cs="Arial"/>
          <w:color w:val="000099"/>
          <w:sz w:val="30"/>
          <w:szCs w:val="30"/>
        </w:rPr>
        <w:t xml:space="preserve">Violines </w:t>
      </w:r>
      <w:r w:rsidRPr="00F67779">
        <w:rPr>
          <w:rFonts w:ascii="Arial" w:hAnsi="Arial" w:cs="Arial"/>
        </w:rPr>
        <w:br/>
      </w:r>
      <w:r w:rsidRPr="00F67779">
        <w:rPr>
          <w:rFonts w:ascii="Arial" w:hAnsi="Arial" w:cs="Arial"/>
          <w:color w:val="000099"/>
          <w:sz w:val="27"/>
          <w:szCs w:val="27"/>
        </w:rPr>
        <w:t>día 23 de acabado del cuello</w:t>
      </w:r>
      <w:r w:rsidRPr="00F67779">
        <w:rPr>
          <w:rFonts w:ascii="Arial" w:hAnsi="Arial" w:cs="Arial"/>
        </w:rPr>
        <w:br w:type="textWrapping" w:clear="all"/>
      </w: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5895"/>
        <w:gridCol w:w="3105"/>
      </w:tblGrid>
      <w:tr w:rsidR="00F67779" w:rsidRPr="00F67779" w:rsidTr="00F67779">
        <w:trPr>
          <w:tblCellSpacing w:w="15" w:type="dxa"/>
        </w:trPr>
        <w:tc>
          <w:tcPr>
            <w:tcW w:w="6045" w:type="dxa"/>
            <w:hideMark/>
          </w:tcPr>
          <w:p w:rsidR="00F67779" w:rsidRPr="00F67779" w:rsidRDefault="00F67779" w:rsidP="00F67779">
            <w:pPr>
              <w:spacing w:before="100" w:beforeAutospacing="1" w:after="100" w:afterAutospacing="1" w:line="240" w:lineRule="auto"/>
              <w:jc w:val="center"/>
              <w:rPr>
                <w:rFonts w:ascii="Arial" w:eastAsia="Times New Roman" w:hAnsi="Arial" w:cs="Arial"/>
                <w:sz w:val="24"/>
                <w:szCs w:val="24"/>
                <w:lang w:eastAsia="es-VE"/>
              </w:rPr>
            </w:pPr>
            <w:r w:rsidRPr="00F67779">
              <w:rPr>
                <w:rFonts w:ascii="Arial" w:eastAsia="Times New Roman" w:hAnsi="Arial" w:cs="Arial"/>
                <w:sz w:val="24"/>
                <w:szCs w:val="24"/>
                <w:lang w:eastAsia="es-VE"/>
              </w:rPr>
              <w:t xml:space="preserve">Hoy violín fabricante de Derek Roberts termina la configuración del cuello y el botón Atrás. </w:t>
            </w:r>
          </w:p>
          <w:p w:rsidR="00F67779" w:rsidRPr="00F67779" w:rsidRDefault="00F67779" w:rsidP="00F67779">
            <w:pPr>
              <w:spacing w:before="100" w:beforeAutospacing="1" w:after="100" w:afterAutospacing="1" w:line="240" w:lineRule="auto"/>
              <w:jc w:val="center"/>
              <w:rPr>
                <w:rFonts w:ascii="Arial" w:eastAsia="Times New Roman" w:hAnsi="Arial" w:cs="Arial"/>
                <w:sz w:val="24"/>
                <w:szCs w:val="24"/>
                <w:lang w:eastAsia="es-VE"/>
              </w:rPr>
            </w:pPr>
            <w:r w:rsidRPr="00F67779">
              <w:rPr>
                <w:rFonts w:ascii="Arial" w:eastAsia="Times New Roman" w:hAnsi="Arial" w:cs="Arial"/>
                <w:sz w:val="24"/>
                <w:szCs w:val="24"/>
                <w:lang w:eastAsia="es-VE"/>
              </w:rPr>
              <w:t xml:space="preserve">El cuello es todavía sólo en forma de más o menos. Fue instalado en el cuerpo del violín en la </w:t>
            </w:r>
            <w:r w:rsidR="00841A16">
              <w:rPr>
                <w:rFonts w:ascii="Arial" w:eastAsia="Times New Roman" w:hAnsi="Arial" w:cs="Arial"/>
                <w:color w:val="0000FF"/>
                <w:sz w:val="24"/>
                <w:szCs w:val="24"/>
                <w:u w:val="single"/>
                <w:lang w:eastAsia="es-VE"/>
              </w:rPr>
              <w:t>etapa anterior</w:t>
            </w:r>
            <w:r w:rsidRPr="00F67779">
              <w:rPr>
                <w:rFonts w:ascii="Arial" w:eastAsia="Times New Roman" w:hAnsi="Arial" w:cs="Arial"/>
                <w:sz w:val="24"/>
                <w:szCs w:val="24"/>
                <w:lang w:eastAsia="es-VE"/>
              </w:rPr>
              <w:t>.</w:t>
            </w:r>
          </w:p>
          <w:p w:rsidR="00F67779" w:rsidRPr="00F67779" w:rsidRDefault="00F67779" w:rsidP="00F67779">
            <w:pPr>
              <w:spacing w:before="100" w:beforeAutospacing="1" w:after="100" w:afterAutospacing="1" w:line="240" w:lineRule="auto"/>
              <w:jc w:val="center"/>
              <w:rPr>
                <w:rFonts w:ascii="Arial" w:eastAsia="Times New Roman" w:hAnsi="Arial" w:cs="Arial"/>
                <w:sz w:val="24"/>
                <w:szCs w:val="24"/>
                <w:lang w:eastAsia="es-VE"/>
              </w:rPr>
            </w:pPr>
            <w:r w:rsidRPr="00F67779">
              <w:rPr>
                <w:rFonts w:ascii="Arial" w:eastAsia="Times New Roman" w:hAnsi="Arial" w:cs="Arial"/>
                <w:sz w:val="24"/>
                <w:szCs w:val="24"/>
                <w:lang w:eastAsia="es-VE"/>
              </w:rPr>
              <w:t>El botón de retroceso es que parte de la espalda que se pegan sobre el talón del cuello.</w:t>
            </w:r>
          </w:p>
          <w:p w:rsidR="00F67779" w:rsidRPr="00F67779" w:rsidRDefault="00F67779" w:rsidP="00F67779">
            <w:pPr>
              <w:spacing w:before="100" w:beforeAutospacing="1" w:after="100" w:afterAutospacing="1" w:line="240" w:lineRule="auto"/>
              <w:jc w:val="center"/>
              <w:rPr>
                <w:rFonts w:ascii="Arial" w:eastAsia="Times New Roman" w:hAnsi="Arial" w:cs="Arial"/>
                <w:sz w:val="24"/>
                <w:szCs w:val="24"/>
                <w:lang w:eastAsia="es-VE"/>
              </w:rPr>
            </w:pPr>
            <w:r w:rsidRPr="00F67779">
              <w:rPr>
                <w:rFonts w:ascii="Arial" w:eastAsia="Times New Roman" w:hAnsi="Arial" w:cs="Arial"/>
                <w:sz w:val="24"/>
                <w:szCs w:val="24"/>
                <w:lang w:eastAsia="es-VE"/>
              </w:rPr>
              <w:t>Derek empieza marcando un semicírculo con separadores, para formar la forma del botón.</w:t>
            </w:r>
          </w:p>
        </w:tc>
        <w:tc>
          <w:tcPr>
            <w:tcW w:w="2745" w:type="dxa"/>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6EBE9078" wp14:editId="1FB9474D">
                  <wp:extent cx="1905000" cy="2870200"/>
                  <wp:effectExtent l="0" t="0" r="0" b="6350"/>
                  <wp:docPr id="230" name="Imagen 230" descr="http://www.violins.demon.co.uk/making/images/mark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http://www.violins.demon.co.uk/making/images/markbutton.jpg"/>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905000" cy="2870200"/>
                          </a:xfrm>
                          <a:prstGeom prst="rect">
                            <a:avLst/>
                          </a:prstGeom>
                          <a:noFill/>
                          <a:ln>
                            <a:noFill/>
                          </a:ln>
                        </pic:spPr>
                      </pic:pic>
                    </a:graphicData>
                  </a:graphic>
                </wp:inline>
              </w:drawing>
            </w:r>
          </w:p>
        </w:tc>
      </w:tr>
    </w:tbl>
    <w:p w:rsidR="00F67779" w:rsidRPr="00F67779" w:rsidRDefault="00F67779" w:rsidP="00F67779">
      <w:pPr>
        <w:spacing w:after="0" w:line="240" w:lineRule="auto"/>
        <w:rPr>
          <w:rFonts w:ascii="Arial" w:eastAsia="Times New Roman" w:hAnsi="Arial" w:cs="Arial"/>
          <w:vanish/>
          <w:sz w:val="24"/>
          <w:szCs w:val="24"/>
          <w:lang w:eastAsia="es-VE"/>
        </w:rPr>
      </w:pP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4605"/>
        <w:gridCol w:w="4395"/>
      </w:tblGrid>
      <w:tr w:rsidR="00F67779" w:rsidRPr="00F67779" w:rsidTr="00F67779">
        <w:trPr>
          <w:tblCellSpacing w:w="15" w:type="dxa"/>
        </w:trPr>
        <w:tc>
          <w:tcPr>
            <w:tcW w:w="2820" w:type="dxa"/>
            <w:vAlign w:val="center"/>
            <w:hideMark/>
          </w:tcPr>
          <w:p w:rsidR="00F67779" w:rsidRPr="00F67779" w:rsidRDefault="00F67779" w:rsidP="00F67779">
            <w:pPr>
              <w:spacing w:before="100" w:beforeAutospacing="1" w:after="100" w:afterAutospacing="1" w:line="240" w:lineRule="auto"/>
              <w:jc w:val="center"/>
              <w:rPr>
                <w:rFonts w:ascii="Arial" w:eastAsia="Times New Roman" w:hAnsi="Arial" w:cs="Arial"/>
                <w:sz w:val="24"/>
                <w:szCs w:val="24"/>
                <w:lang w:eastAsia="es-VE"/>
              </w:rPr>
            </w:pPr>
            <w:r w:rsidRPr="00F67779">
              <w:rPr>
                <w:rFonts w:ascii="Arial" w:eastAsia="Times New Roman" w:hAnsi="Arial" w:cs="Arial"/>
                <w:noProof/>
                <w:sz w:val="24"/>
                <w:szCs w:val="24"/>
                <w:lang w:eastAsia="es-VE"/>
              </w:rPr>
              <w:lastRenderedPageBreak/>
              <w:drawing>
                <wp:inline distT="0" distB="0" distL="0" distR="0" wp14:anchorId="21F12A9E" wp14:editId="3BFCBA7A">
                  <wp:extent cx="2857500" cy="2286000"/>
                  <wp:effectExtent l="0" t="0" r="0" b="0"/>
                  <wp:docPr id="231" name="Imagen 231" descr="http://www.violins.demon.co.uk/making/images/saw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http://www.violins.demon.co.uk/making/images/sawbutton.jpg"/>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inline>
              </w:drawing>
            </w:r>
          </w:p>
        </w:tc>
        <w:tc>
          <w:tcPr>
            <w:tcW w:w="0" w:type="auto"/>
            <w:vAlign w:val="center"/>
            <w:hideMark/>
          </w:tcPr>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El sierras de los residuos de madera desde el botón con una sierra, continúa el corte en el bloque del cuello.</w:t>
            </w:r>
          </w:p>
        </w:tc>
      </w:tr>
      <w:tr w:rsidR="00F67779" w:rsidRPr="00F67779" w:rsidTr="00F67779">
        <w:trPr>
          <w:tblCellSpacing w:w="15" w:type="dxa"/>
        </w:trPr>
        <w:tc>
          <w:tcPr>
            <w:tcW w:w="0" w:type="auto"/>
            <w:vAlign w:val="center"/>
            <w:hideMark/>
          </w:tcPr>
          <w:p w:rsidR="00F67779" w:rsidRPr="00F67779" w:rsidRDefault="00F67779" w:rsidP="00F67779">
            <w:pPr>
              <w:spacing w:after="0" w:line="240" w:lineRule="auto"/>
              <w:jc w:val="center"/>
              <w:rPr>
                <w:rFonts w:ascii="Arial" w:eastAsia="Times New Roman" w:hAnsi="Arial" w:cs="Arial"/>
                <w:sz w:val="24"/>
                <w:szCs w:val="24"/>
                <w:lang w:eastAsia="es-VE"/>
              </w:rPr>
            </w:pPr>
          </w:p>
        </w:tc>
        <w:tc>
          <w:tcPr>
            <w:tcW w:w="0" w:type="auto"/>
            <w:vAlign w:val="center"/>
            <w:hideMark/>
          </w:tcPr>
          <w:p w:rsidR="00F67779" w:rsidRPr="00F67779" w:rsidRDefault="00F67779" w:rsidP="00F67779">
            <w:pPr>
              <w:spacing w:after="0" w:line="240" w:lineRule="auto"/>
              <w:rPr>
                <w:rFonts w:ascii="Times New Roman" w:eastAsia="Times New Roman" w:hAnsi="Times New Roman" w:cs="Times New Roman"/>
                <w:sz w:val="20"/>
                <w:szCs w:val="20"/>
                <w:lang w:eastAsia="es-VE"/>
              </w:rPr>
            </w:pPr>
          </w:p>
        </w:tc>
      </w:tr>
    </w:tbl>
    <w:p w:rsidR="00F67779" w:rsidRPr="00F67779" w:rsidRDefault="00F67779" w:rsidP="00F67779">
      <w:pPr>
        <w:spacing w:after="0" w:line="240" w:lineRule="auto"/>
        <w:rPr>
          <w:rFonts w:ascii="Arial" w:eastAsia="Times New Roman" w:hAnsi="Arial" w:cs="Arial"/>
          <w:vanish/>
          <w:sz w:val="24"/>
          <w:szCs w:val="24"/>
          <w:lang w:eastAsia="es-VE"/>
        </w:rPr>
      </w:pP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3645"/>
        <w:gridCol w:w="5355"/>
      </w:tblGrid>
      <w:tr w:rsidR="00F67779" w:rsidRPr="00F67779" w:rsidTr="00F67779">
        <w:trPr>
          <w:tblCellSpacing w:w="15" w:type="dxa"/>
        </w:trPr>
        <w:tc>
          <w:tcPr>
            <w:tcW w:w="6045" w:type="dxa"/>
            <w:vAlign w:val="center"/>
            <w:hideMark/>
          </w:tcPr>
          <w:p w:rsidR="00F67779" w:rsidRPr="00F67779" w:rsidRDefault="00F67779" w:rsidP="00F67779">
            <w:pPr>
              <w:spacing w:before="100" w:beforeAutospacing="1" w:after="100" w:afterAutospacing="1" w:line="240" w:lineRule="auto"/>
              <w:jc w:val="center"/>
              <w:rPr>
                <w:rFonts w:ascii="Arial" w:eastAsia="Times New Roman" w:hAnsi="Arial" w:cs="Arial"/>
                <w:sz w:val="24"/>
                <w:szCs w:val="24"/>
                <w:lang w:eastAsia="es-VE"/>
              </w:rPr>
            </w:pPr>
            <w:r w:rsidRPr="00F67779">
              <w:rPr>
                <w:rFonts w:ascii="Arial" w:eastAsia="Times New Roman" w:hAnsi="Arial" w:cs="Arial"/>
                <w:sz w:val="24"/>
                <w:szCs w:val="24"/>
                <w:lang w:eastAsia="es-VE"/>
              </w:rPr>
              <w:t xml:space="preserve">Derek empieza más o menos la configuración del cuello con un cuchillo. </w:t>
            </w:r>
          </w:p>
        </w:tc>
        <w:tc>
          <w:tcPr>
            <w:tcW w:w="2745" w:type="dxa"/>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698AB44F" wp14:editId="09341A50">
                  <wp:extent cx="3327400" cy="1841500"/>
                  <wp:effectExtent l="0" t="0" r="6350" b="6350"/>
                  <wp:docPr id="232" name="Imagen 232" descr="http://www.violins.demon.co.uk/making/images/knifenec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http://www.violins.demon.co.uk/making/images/knifeneck2.jpg"/>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327400" cy="1841500"/>
                          </a:xfrm>
                          <a:prstGeom prst="rect">
                            <a:avLst/>
                          </a:prstGeom>
                          <a:noFill/>
                          <a:ln>
                            <a:noFill/>
                          </a:ln>
                        </pic:spPr>
                      </pic:pic>
                    </a:graphicData>
                  </a:graphic>
                </wp:inline>
              </w:drawing>
            </w:r>
          </w:p>
        </w:tc>
      </w:tr>
    </w:tbl>
    <w:p w:rsidR="00F67779" w:rsidRPr="00F67779" w:rsidRDefault="00F67779" w:rsidP="00F67779">
      <w:pPr>
        <w:spacing w:after="0" w:line="240" w:lineRule="auto"/>
        <w:rPr>
          <w:rFonts w:ascii="Arial" w:eastAsia="Times New Roman" w:hAnsi="Arial" w:cs="Arial"/>
          <w:vanish/>
          <w:sz w:val="24"/>
          <w:szCs w:val="24"/>
          <w:lang w:eastAsia="es-VE"/>
        </w:rPr>
      </w:pP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4605"/>
        <w:gridCol w:w="4605"/>
      </w:tblGrid>
      <w:tr w:rsidR="00F67779" w:rsidRPr="00F67779" w:rsidTr="00F67779">
        <w:trPr>
          <w:tblCellSpacing w:w="15" w:type="dxa"/>
        </w:trPr>
        <w:tc>
          <w:tcPr>
            <w:tcW w:w="6045" w:type="dxa"/>
            <w:hideMark/>
          </w:tcPr>
          <w:p w:rsidR="00F67779" w:rsidRPr="00F67779" w:rsidRDefault="00F67779" w:rsidP="00F67779">
            <w:pPr>
              <w:spacing w:before="100" w:beforeAutospacing="1" w:after="100" w:afterAutospacing="1" w:line="240" w:lineRule="auto"/>
              <w:jc w:val="center"/>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2EE219D9" wp14:editId="330668CF">
                  <wp:extent cx="2857500" cy="2425700"/>
                  <wp:effectExtent l="0" t="0" r="0" b="0"/>
                  <wp:docPr id="233" name="Imagen 233" descr="http://www.violins.demon.co.uk/making/images/chiselhe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http://www.violins.demon.co.uk/making/images/chiselheel.jp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857500" cy="2425700"/>
                          </a:xfrm>
                          <a:prstGeom prst="rect">
                            <a:avLst/>
                          </a:prstGeom>
                          <a:noFill/>
                          <a:ln>
                            <a:noFill/>
                          </a:ln>
                        </pic:spPr>
                      </pic:pic>
                    </a:graphicData>
                  </a:graphic>
                </wp:inline>
              </w:drawing>
            </w:r>
          </w:p>
        </w:tc>
        <w:tc>
          <w:tcPr>
            <w:tcW w:w="2745" w:type="dxa"/>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17EF91E9" wp14:editId="5CBD60C6">
                  <wp:extent cx="2857500" cy="2755900"/>
                  <wp:effectExtent l="0" t="0" r="0" b="6350"/>
                  <wp:docPr id="234" name="Imagen 234" descr="http://www.violins.demon.co.uk/making/images/chiselhe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http://www.violins.demon.co.uk/making/images/chiselheel2.jpg"/>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2857500" cy="2755900"/>
                          </a:xfrm>
                          <a:prstGeom prst="rect">
                            <a:avLst/>
                          </a:prstGeom>
                          <a:noFill/>
                          <a:ln>
                            <a:noFill/>
                          </a:ln>
                        </pic:spPr>
                      </pic:pic>
                    </a:graphicData>
                  </a:graphic>
                </wp:inline>
              </w:drawing>
            </w:r>
          </w:p>
        </w:tc>
      </w:tr>
    </w:tbl>
    <w:p w:rsidR="00F67779" w:rsidRPr="00F67779" w:rsidRDefault="00F67779" w:rsidP="00F67779">
      <w:pPr>
        <w:spacing w:after="0" w:line="240" w:lineRule="auto"/>
        <w:rPr>
          <w:rFonts w:ascii="Arial" w:eastAsia="Times New Roman" w:hAnsi="Arial" w:cs="Arial"/>
          <w:vanish/>
          <w:sz w:val="24"/>
          <w:szCs w:val="24"/>
          <w:lang w:eastAsia="es-VE"/>
        </w:rPr>
      </w:pP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4500"/>
        <w:gridCol w:w="4500"/>
      </w:tblGrid>
      <w:tr w:rsidR="00F67779" w:rsidRPr="00F67779" w:rsidTr="00F67779">
        <w:trPr>
          <w:tblCellSpacing w:w="15" w:type="dxa"/>
        </w:trPr>
        <w:tc>
          <w:tcPr>
            <w:tcW w:w="0" w:type="auto"/>
            <w:gridSpan w:val="2"/>
            <w:vAlign w:val="center"/>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sz w:val="24"/>
                <w:szCs w:val="24"/>
                <w:lang w:eastAsia="es-VE"/>
              </w:rPr>
              <w:t>Él usa un cincel para cortar la forma semi-circular del botón y seguir la forma en el cuello.</w:t>
            </w:r>
          </w:p>
        </w:tc>
      </w:tr>
      <w:tr w:rsidR="00F67779" w:rsidRPr="00F67779" w:rsidTr="00F67779">
        <w:trPr>
          <w:tblCellSpacing w:w="15" w:type="dxa"/>
        </w:trPr>
        <w:tc>
          <w:tcPr>
            <w:tcW w:w="0" w:type="auto"/>
            <w:vAlign w:val="center"/>
            <w:hideMark/>
          </w:tcPr>
          <w:p w:rsidR="00F67779" w:rsidRPr="00F67779" w:rsidRDefault="00F67779" w:rsidP="00F67779">
            <w:pPr>
              <w:spacing w:after="0" w:line="240" w:lineRule="auto"/>
              <w:jc w:val="center"/>
              <w:rPr>
                <w:rFonts w:ascii="Arial" w:eastAsia="Times New Roman" w:hAnsi="Arial" w:cs="Arial"/>
                <w:sz w:val="24"/>
                <w:szCs w:val="24"/>
                <w:lang w:eastAsia="es-VE"/>
              </w:rPr>
            </w:pPr>
          </w:p>
        </w:tc>
        <w:tc>
          <w:tcPr>
            <w:tcW w:w="0" w:type="auto"/>
            <w:vAlign w:val="center"/>
            <w:hideMark/>
          </w:tcPr>
          <w:p w:rsidR="00F67779" w:rsidRPr="00F67779" w:rsidRDefault="00F67779" w:rsidP="00F67779">
            <w:pPr>
              <w:spacing w:after="0" w:line="240" w:lineRule="auto"/>
              <w:rPr>
                <w:rFonts w:ascii="Times New Roman" w:eastAsia="Times New Roman" w:hAnsi="Times New Roman" w:cs="Times New Roman"/>
                <w:sz w:val="20"/>
                <w:szCs w:val="20"/>
                <w:lang w:eastAsia="es-VE"/>
              </w:rPr>
            </w:pPr>
          </w:p>
        </w:tc>
      </w:tr>
    </w:tbl>
    <w:p w:rsidR="00F67779" w:rsidRPr="00F67779" w:rsidRDefault="00F67779" w:rsidP="00F67779">
      <w:pPr>
        <w:spacing w:after="0" w:line="240" w:lineRule="auto"/>
        <w:rPr>
          <w:rFonts w:ascii="Arial" w:eastAsia="Times New Roman" w:hAnsi="Arial" w:cs="Arial"/>
          <w:vanish/>
          <w:sz w:val="24"/>
          <w:szCs w:val="24"/>
          <w:lang w:eastAsia="es-VE"/>
        </w:rPr>
      </w:pP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5355"/>
        <w:gridCol w:w="3645"/>
      </w:tblGrid>
      <w:tr w:rsidR="00F67779" w:rsidRPr="00F67779" w:rsidTr="00F67779">
        <w:trPr>
          <w:tblCellSpacing w:w="15" w:type="dxa"/>
        </w:trPr>
        <w:tc>
          <w:tcPr>
            <w:tcW w:w="2820" w:type="dxa"/>
            <w:vAlign w:val="center"/>
            <w:hideMark/>
          </w:tcPr>
          <w:p w:rsidR="00F67779" w:rsidRPr="00F67779" w:rsidRDefault="00F67779" w:rsidP="00F67779">
            <w:pPr>
              <w:spacing w:before="100" w:beforeAutospacing="1" w:after="100" w:afterAutospacing="1" w:line="240" w:lineRule="auto"/>
              <w:jc w:val="center"/>
              <w:rPr>
                <w:rFonts w:ascii="Arial" w:eastAsia="Times New Roman" w:hAnsi="Arial" w:cs="Arial"/>
                <w:sz w:val="24"/>
                <w:szCs w:val="24"/>
                <w:lang w:eastAsia="es-VE"/>
              </w:rPr>
            </w:pPr>
            <w:r w:rsidRPr="00F67779">
              <w:rPr>
                <w:rFonts w:ascii="Arial" w:eastAsia="Times New Roman" w:hAnsi="Arial" w:cs="Arial"/>
                <w:noProof/>
                <w:sz w:val="24"/>
                <w:szCs w:val="24"/>
                <w:lang w:eastAsia="es-VE"/>
              </w:rPr>
              <w:lastRenderedPageBreak/>
              <w:drawing>
                <wp:inline distT="0" distB="0" distL="0" distR="0" wp14:anchorId="6836708E" wp14:editId="0B88F59E">
                  <wp:extent cx="3327400" cy="2501900"/>
                  <wp:effectExtent l="0" t="0" r="6350" b="0"/>
                  <wp:docPr id="235" name="Imagen 235" descr="http://www.violins.demon.co.uk/making/images/knifenec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http://www.violins.demon.co.uk/making/images/knifeneck5.jpg"/>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3327400" cy="2501900"/>
                          </a:xfrm>
                          <a:prstGeom prst="rect">
                            <a:avLst/>
                          </a:prstGeom>
                          <a:noFill/>
                          <a:ln>
                            <a:noFill/>
                          </a:ln>
                        </pic:spPr>
                      </pic:pic>
                    </a:graphicData>
                  </a:graphic>
                </wp:inline>
              </w:drawing>
            </w:r>
          </w:p>
        </w:tc>
        <w:tc>
          <w:tcPr>
            <w:tcW w:w="0" w:type="auto"/>
            <w:vAlign w:val="center"/>
            <w:hideMark/>
          </w:tcPr>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 xml:space="preserve">La formación continua, primero con un cuchillo y luego con los archivos. </w:t>
            </w:r>
          </w:p>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Abajo a la derecha un plano cortado a mano lima se utiliza, y dejó un archivo de media luna.</w:t>
            </w:r>
          </w:p>
        </w:tc>
      </w:tr>
      <w:tr w:rsidR="00F67779" w:rsidRPr="00F67779" w:rsidTr="00F67779">
        <w:trPr>
          <w:tblCellSpacing w:w="15" w:type="dxa"/>
        </w:trPr>
        <w:tc>
          <w:tcPr>
            <w:tcW w:w="0" w:type="auto"/>
            <w:vAlign w:val="center"/>
            <w:hideMark/>
          </w:tcPr>
          <w:p w:rsidR="00F67779" w:rsidRPr="00F67779" w:rsidRDefault="00F67779" w:rsidP="00F67779">
            <w:pPr>
              <w:spacing w:after="0" w:line="240" w:lineRule="auto"/>
              <w:jc w:val="center"/>
              <w:rPr>
                <w:rFonts w:ascii="Arial" w:eastAsia="Times New Roman" w:hAnsi="Arial" w:cs="Arial"/>
                <w:sz w:val="24"/>
                <w:szCs w:val="24"/>
                <w:lang w:eastAsia="es-VE"/>
              </w:rPr>
            </w:pPr>
          </w:p>
        </w:tc>
        <w:tc>
          <w:tcPr>
            <w:tcW w:w="0" w:type="auto"/>
            <w:vAlign w:val="center"/>
            <w:hideMark/>
          </w:tcPr>
          <w:p w:rsidR="00F67779" w:rsidRPr="00F67779" w:rsidRDefault="00F67779" w:rsidP="00F67779">
            <w:pPr>
              <w:spacing w:after="0" w:line="240" w:lineRule="auto"/>
              <w:rPr>
                <w:rFonts w:ascii="Times New Roman" w:eastAsia="Times New Roman" w:hAnsi="Times New Roman" w:cs="Times New Roman"/>
                <w:sz w:val="20"/>
                <w:szCs w:val="20"/>
                <w:lang w:eastAsia="es-VE"/>
              </w:rPr>
            </w:pPr>
          </w:p>
        </w:tc>
      </w:tr>
    </w:tbl>
    <w:p w:rsidR="00F67779" w:rsidRPr="00F67779" w:rsidRDefault="00F67779" w:rsidP="00F67779">
      <w:pPr>
        <w:spacing w:after="0" w:line="240" w:lineRule="auto"/>
        <w:rPr>
          <w:rFonts w:ascii="Arial" w:eastAsia="Times New Roman" w:hAnsi="Arial" w:cs="Arial"/>
          <w:vanish/>
          <w:sz w:val="24"/>
          <w:szCs w:val="24"/>
          <w:lang w:eastAsia="es-VE"/>
        </w:rPr>
      </w:pP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4395"/>
        <w:gridCol w:w="4605"/>
      </w:tblGrid>
      <w:tr w:rsidR="00F67779" w:rsidRPr="00F67779" w:rsidTr="00F67779">
        <w:trPr>
          <w:tblCellSpacing w:w="15" w:type="dxa"/>
        </w:trPr>
        <w:tc>
          <w:tcPr>
            <w:tcW w:w="6045" w:type="dxa"/>
            <w:hideMark/>
          </w:tcPr>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204375CF" wp14:editId="570B3DA5">
                  <wp:extent cx="1435100" cy="2209800"/>
                  <wp:effectExtent l="0" t="0" r="0" b="0"/>
                  <wp:docPr id="236" name="Imagen 236" descr="http://www.violins.demon.co.uk/making/images/filehe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http://www.violins.demon.co.uk/making/images/fileheel.jpg"/>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435100" cy="2209800"/>
                          </a:xfrm>
                          <a:prstGeom prst="rect">
                            <a:avLst/>
                          </a:prstGeom>
                          <a:noFill/>
                          <a:ln>
                            <a:noFill/>
                          </a:ln>
                        </pic:spPr>
                      </pic:pic>
                    </a:graphicData>
                  </a:graphic>
                </wp:inline>
              </w:drawing>
            </w:r>
          </w:p>
        </w:tc>
        <w:tc>
          <w:tcPr>
            <w:tcW w:w="2745" w:type="dxa"/>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6548CCAA" wp14:editId="34E07AE9">
                  <wp:extent cx="2857500" cy="3289300"/>
                  <wp:effectExtent l="0" t="0" r="0" b="6350"/>
                  <wp:docPr id="237" name="Imagen 237" descr="http://www.violins.demon.co.uk/making/images/filenec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http://www.violins.demon.co.uk/making/images/fileneck2.jpg"/>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857500" cy="3289300"/>
                          </a:xfrm>
                          <a:prstGeom prst="rect">
                            <a:avLst/>
                          </a:prstGeom>
                          <a:noFill/>
                          <a:ln>
                            <a:noFill/>
                          </a:ln>
                        </pic:spPr>
                      </pic:pic>
                    </a:graphicData>
                  </a:graphic>
                </wp:inline>
              </w:drawing>
            </w:r>
          </w:p>
        </w:tc>
      </w:tr>
    </w:tbl>
    <w:p w:rsidR="00F67779" w:rsidRPr="00F67779" w:rsidRDefault="00F67779" w:rsidP="00F67779">
      <w:pPr>
        <w:spacing w:after="0" w:line="240" w:lineRule="auto"/>
        <w:rPr>
          <w:rFonts w:ascii="Arial" w:eastAsia="Times New Roman" w:hAnsi="Arial" w:cs="Arial"/>
          <w:vanish/>
          <w:sz w:val="24"/>
          <w:szCs w:val="24"/>
          <w:lang w:eastAsia="es-VE"/>
        </w:rPr>
      </w:pP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3105"/>
        <w:gridCol w:w="5895"/>
      </w:tblGrid>
      <w:tr w:rsidR="00F67779" w:rsidRPr="00F67779" w:rsidTr="00F67779">
        <w:trPr>
          <w:tblCellSpacing w:w="15" w:type="dxa"/>
        </w:trPr>
        <w:tc>
          <w:tcPr>
            <w:tcW w:w="2820" w:type="dxa"/>
            <w:vMerge w:val="restart"/>
            <w:vAlign w:val="center"/>
            <w:hideMark/>
          </w:tcPr>
          <w:p w:rsidR="00F67779" w:rsidRPr="00F67779" w:rsidRDefault="00F67779" w:rsidP="00F67779">
            <w:pPr>
              <w:spacing w:before="100" w:beforeAutospacing="1" w:after="100" w:afterAutospacing="1" w:line="240" w:lineRule="auto"/>
              <w:jc w:val="center"/>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22D81EBA" wp14:editId="581F967E">
                  <wp:extent cx="1905000" cy="2603500"/>
                  <wp:effectExtent l="0" t="0" r="0" b="6350"/>
                  <wp:docPr id="238" name="Imagen 238" descr="http://www.violins.demon.co.uk/making/images/measuren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http://www.violins.demon.co.uk/making/images/measureneck.jpg"/>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905000" cy="2603500"/>
                          </a:xfrm>
                          <a:prstGeom prst="rect">
                            <a:avLst/>
                          </a:prstGeom>
                          <a:noFill/>
                          <a:ln>
                            <a:noFill/>
                          </a:ln>
                        </pic:spPr>
                      </pic:pic>
                    </a:graphicData>
                  </a:graphic>
                </wp:inline>
              </w:drawing>
            </w:r>
          </w:p>
        </w:tc>
        <w:tc>
          <w:tcPr>
            <w:tcW w:w="0" w:type="auto"/>
            <w:hideMark/>
          </w:tcPr>
          <w:p w:rsidR="00F67779" w:rsidRPr="00F67779" w:rsidRDefault="00F67779" w:rsidP="00F67779">
            <w:pPr>
              <w:spacing w:before="100" w:beforeAutospacing="1" w:after="100" w:afterAutospacing="1" w:line="240" w:lineRule="auto"/>
              <w:jc w:val="right"/>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4EDD4035" wp14:editId="18F50254">
                  <wp:extent cx="3327400" cy="1854200"/>
                  <wp:effectExtent l="0" t="0" r="6350" b="0"/>
                  <wp:docPr id="239" name="Imagen 239" descr="http://www.violins.demon.co.uk/making/images/templaten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http://www.violins.demon.co.uk/making/images/templateneck.jp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327400" cy="1854200"/>
                          </a:xfrm>
                          <a:prstGeom prst="rect">
                            <a:avLst/>
                          </a:prstGeom>
                          <a:noFill/>
                          <a:ln>
                            <a:noFill/>
                          </a:ln>
                        </pic:spPr>
                      </pic:pic>
                    </a:graphicData>
                  </a:graphic>
                </wp:inline>
              </w:drawing>
            </w:r>
          </w:p>
        </w:tc>
      </w:tr>
      <w:tr w:rsidR="00F67779" w:rsidRPr="00F67779" w:rsidTr="00F67779">
        <w:trPr>
          <w:tblCellSpacing w:w="15" w:type="dxa"/>
        </w:trPr>
        <w:tc>
          <w:tcPr>
            <w:tcW w:w="0" w:type="auto"/>
            <w:vMerge/>
            <w:vAlign w:val="center"/>
            <w:hideMark/>
          </w:tcPr>
          <w:p w:rsidR="00F67779" w:rsidRPr="00F67779" w:rsidRDefault="00F67779" w:rsidP="00F67779">
            <w:pPr>
              <w:spacing w:after="0" w:line="240" w:lineRule="auto"/>
              <w:rPr>
                <w:rFonts w:ascii="Arial" w:eastAsia="Times New Roman" w:hAnsi="Arial" w:cs="Arial"/>
                <w:sz w:val="24"/>
                <w:szCs w:val="24"/>
                <w:lang w:eastAsia="es-VE"/>
              </w:rPr>
            </w:pPr>
          </w:p>
        </w:tc>
        <w:tc>
          <w:tcPr>
            <w:tcW w:w="0" w:type="auto"/>
            <w:hideMark/>
          </w:tcPr>
          <w:p w:rsidR="00F67779" w:rsidRPr="00F67779" w:rsidRDefault="00F67779" w:rsidP="00F67779">
            <w:pPr>
              <w:spacing w:after="0"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Derek utiliza pinzas y una plantilla para comprobar la forma del cuello.</w:t>
            </w:r>
          </w:p>
        </w:tc>
      </w:tr>
      <w:tr w:rsidR="00F67779" w:rsidRPr="00F67779" w:rsidTr="00F67779">
        <w:trPr>
          <w:tblCellSpacing w:w="15" w:type="dxa"/>
        </w:trPr>
        <w:tc>
          <w:tcPr>
            <w:tcW w:w="0" w:type="auto"/>
            <w:vAlign w:val="center"/>
            <w:hideMark/>
          </w:tcPr>
          <w:p w:rsidR="00F67779" w:rsidRPr="00F67779" w:rsidRDefault="00F67779" w:rsidP="00F67779">
            <w:pPr>
              <w:spacing w:after="0" w:line="240" w:lineRule="auto"/>
              <w:jc w:val="center"/>
              <w:rPr>
                <w:rFonts w:ascii="Arial" w:eastAsia="Times New Roman" w:hAnsi="Arial" w:cs="Arial"/>
                <w:sz w:val="24"/>
                <w:szCs w:val="24"/>
                <w:lang w:eastAsia="es-VE"/>
              </w:rPr>
            </w:pPr>
          </w:p>
        </w:tc>
        <w:tc>
          <w:tcPr>
            <w:tcW w:w="0" w:type="auto"/>
            <w:vAlign w:val="center"/>
            <w:hideMark/>
          </w:tcPr>
          <w:p w:rsidR="00F67779" w:rsidRPr="00F67779" w:rsidRDefault="00F67779" w:rsidP="00F67779">
            <w:pPr>
              <w:spacing w:after="0" w:line="240" w:lineRule="auto"/>
              <w:rPr>
                <w:rFonts w:ascii="Times New Roman" w:eastAsia="Times New Roman" w:hAnsi="Times New Roman" w:cs="Times New Roman"/>
                <w:sz w:val="20"/>
                <w:szCs w:val="20"/>
                <w:lang w:eastAsia="es-VE"/>
              </w:rPr>
            </w:pPr>
          </w:p>
        </w:tc>
      </w:tr>
    </w:tbl>
    <w:p w:rsidR="00F67779" w:rsidRPr="00F67779" w:rsidRDefault="00F67779" w:rsidP="00F67779">
      <w:pPr>
        <w:spacing w:after="0" w:line="240" w:lineRule="auto"/>
        <w:rPr>
          <w:rFonts w:ascii="Arial" w:eastAsia="Times New Roman" w:hAnsi="Arial" w:cs="Arial"/>
          <w:vanish/>
          <w:sz w:val="24"/>
          <w:szCs w:val="24"/>
          <w:lang w:eastAsia="es-VE"/>
        </w:rPr>
      </w:pP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4395"/>
        <w:gridCol w:w="4605"/>
      </w:tblGrid>
      <w:tr w:rsidR="00F67779" w:rsidRPr="00F67779" w:rsidTr="00F67779">
        <w:trPr>
          <w:tblCellSpacing w:w="15" w:type="dxa"/>
        </w:trPr>
        <w:tc>
          <w:tcPr>
            <w:tcW w:w="6045" w:type="dxa"/>
            <w:vAlign w:val="center"/>
            <w:hideMark/>
          </w:tcPr>
          <w:p w:rsidR="00F67779" w:rsidRPr="00F67779" w:rsidRDefault="00F67779" w:rsidP="00F67779">
            <w:pPr>
              <w:spacing w:before="100" w:beforeAutospacing="1" w:after="100" w:afterAutospacing="1" w:line="240" w:lineRule="auto"/>
              <w:jc w:val="center"/>
              <w:rPr>
                <w:rFonts w:ascii="Arial" w:eastAsia="Times New Roman" w:hAnsi="Arial" w:cs="Arial"/>
                <w:sz w:val="24"/>
                <w:szCs w:val="24"/>
                <w:lang w:eastAsia="es-VE"/>
              </w:rPr>
            </w:pPr>
            <w:r w:rsidRPr="00F67779">
              <w:rPr>
                <w:rFonts w:ascii="Arial" w:eastAsia="Times New Roman" w:hAnsi="Arial" w:cs="Arial"/>
                <w:sz w:val="24"/>
                <w:szCs w:val="24"/>
                <w:lang w:eastAsia="es-VE"/>
              </w:rPr>
              <w:t>Finalmente Derek termina el cuello con una espátula y con papel de lija.</w:t>
            </w:r>
          </w:p>
        </w:tc>
        <w:tc>
          <w:tcPr>
            <w:tcW w:w="2745" w:type="dxa"/>
            <w:hideMark/>
          </w:tcPr>
          <w:p w:rsidR="00F67779" w:rsidRPr="00F67779" w:rsidRDefault="00F67779" w:rsidP="00F67779">
            <w:pPr>
              <w:spacing w:after="0" w:line="240" w:lineRule="auto"/>
              <w:jc w:val="center"/>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0A671886" wp14:editId="30249583">
                  <wp:extent cx="2857500" cy="1701800"/>
                  <wp:effectExtent l="0" t="0" r="0" b="0"/>
                  <wp:docPr id="240" name="Imagen 240" descr="http://www.violins.demon.co.uk/making/images/scrapen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http://www.violins.demon.co.uk/making/images/scrapeneck.jp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857500" cy="1701800"/>
                          </a:xfrm>
                          <a:prstGeom prst="rect">
                            <a:avLst/>
                          </a:prstGeom>
                          <a:noFill/>
                          <a:ln>
                            <a:noFill/>
                          </a:ln>
                        </pic:spPr>
                      </pic:pic>
                    </a:graphicData>
                  </a:graphic>
                </wp:inline>
              </w:drawing>
            </w:r>
          </w:p>
        </w:tc>
      </w:tr>
    </w:tbl>
    <w:p w:rsidR="00F67779" w:rsidRPr="00F67779" w:rsidRDefault="00F67779" w:rsidP="00F67779">
      <w:pPr>
        <w:spacing w:after="0" w:line="240" w:lineRule="auto"/>
        <w:rPr>
          <w:rFonts w:ascii="Arial" w:eastAsia="Times New Roman" w:hAnsi="Arial" w:cs="Arial"/>
          <w:vanish/>
          <w:sz w:val="24"/>
          <w:szCs w:val="24"/>
          <w:lang w:eastAsia="es-VE"/>
        </w:rPr>
      </w:pP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4605"/>
        <w:gridCol w:w="4395"/>
      </w:tblGrid>
      <w:tr w:rsidR="00F67779" w:rsidRPr="00F67779" w:rsidTr="00744F72">
        <w:trPr>
          <w:tblCellSpacing w:w="15" w:type="dxa"/>
        </w:trPr>
        <w:tc>
          <w:tcPr>
            <w:tcW w:w="4560" w:type="dxa"/>
            <w:vAlign w:val="center"/>
            <w:hideMark/>
          </w:tcPr>
          <w:p w:rsidR="00F67779" w:rsidRPr="00F67779" w:rsidRDefault="00F67779" w:rsidP="00F67779">
            <w:pPr>
              <w:spacing w:before="100" w:beforeAutospacing="1" w:after="100" w:afterAutospacing="1" w:line="240" w:lineRule="auto"/>
              <w:jc w:val="center"/>
              <w:rPr>
                <w:rFonts w:ascii="Arial" w:eastAsia="Times New Roman" w:hAnsi="Arial" w:cs="Arial"/>
                <w:sz w:val="24"/>
                <w:szCs w:val="24"/>
                <w:lang w:eastAsia="es-VE"/>
              </w:rPr>
            </w:pPr>
            <w:r w:rsidRPr="00F67779">
              <w:rPr>
                <w:rFonts w:ascii="Arial" w:eastAsia="Times New Roman" w:hAnsi="Arial" w:cs="Arial"/>
                <w:noProof/>
                <w:sz w:val="24"/>
                <w:szCs w:val="24"/>
                <w:lang w:eastAsia="es-VE"/>
              </w:rPr>
              <w:drawing>
                <wp:inline distT="0" distB="0" distL="0" distR="0" wp14:anchorId="4F7B0C85" wp14:editId="3E9C3683">
                  <wp:extent cx="2857500" cy="2108200"/>
                  <wp:effectExtent l="0" t="0" r="0" b="6350"/>
                  <wp:docPr id="241" name="Imagen 241" descr="http://www.violins.demon.co.uk/making/images/sandn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http://www.violins.demon.co.uk/making/images/sandneck.jpg"/>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857500" cy="2108200"/>
                          </a:xfrm>
                          <a:prstGeom prst="rect">
                            <a:avLst/>
                          </a:prstGeom>
                          <a:noFill/>
                          <a:ln>
                            <a:noFill/>
                          </a:ln>
                        </pic:spPr>
                      </pic:pic>
                    </a:graphicData>
                  </a:graphic>
                </wp:inline>
              </w:drawing>
            </w:r>
          </w:p>
        </w:tc>
        <w:tc>
          <w:tcPr>
            <w:tcW w:w="0" w:type="auto"/>
            <w:vAlign w:val="center"/>
            <w:hideMark/>
          </w:tcPr>
          <w:p w:rsidR="00F67779" w:rsidRPr="00F67779" w:rsidRDefault="00F67779" w:rsidP="00F67779">
            <w:pPr>
              <w:spacing w:before="100" w:beforeAutospacing="1" w:after="100" w:afterAutospacing="1" w:line="240" w:lineRule="auto"/>
              <w:rPr>
                <w:rFonts w:ascii="Arial" w:eastAsia="Times New Roman" w:hAnsi="Arial" w:cs="Arial"/>
                <w:sz w:val="24"/>
                <w:szCs w:val="24"/>
                <w:lang w:eastAsia="es-VE"/>
              </w:rPr>
            </w:pPr>
            <w:r w:rsidRPr="00F67779">
              <w:rPr>
                <w:rFonts w:ascii="Arial" w:eastAsia="Times New Roman" w:hAnsi="Arial" w:cs="Arial"/>
                <w:sz w:val="24"/>
                <w:szCs w:val="24"/>
                <w:lang w:eastAsia="es-VE"/>
              </w:rPr>
              <w:t>Esto tiene que hacerse con mucho cuidado, porque el cuello es la parte del instrumento que maneja el jugador. No debe haber ninguna irregularidad que el jugador podría detectar.</w:t>
            </w:r>
          </w:p>
        </w:tc>
      </w:tr>
    </w:tbl>
    <w:p w:rsidR="00744F72" w:rsidRPr="00744F72" w:rsidRDefault="00744F72" w:rsidP="00744F72">
      <w:pPr>
        <w:spacing w:before="100" w:beforeAutospacing="1" w:after="100" w:afterAutospacing="1" w:line="240" w:lineRule="auto"/>
        <w:rPr>
          <w:rFonts w:ascii="Arial" w:eastAsia="Times New Roman" w:hAnsi="Arial" w:cs="Arial"/>
          <w:sz w:val="24"/>
          <w:szCs w:val="24"/>
          <w:lang w:eastAsia="es-VE"/>
        </w:rPr>
      </w:pPr>
      <w:r w:rsidRPr="00744F72">
        <w:rPr>
          <w:rFonts w:ascii="Arial" w:eastAsia="Times New Roman" w:hAnsi="Arial" w:cs="Arial"/>
          <w:color w:val="000099"/>
          <w:sz w:val="30"/>
          <w:szCs w:val="30"/>
          <w:lang w:eastAsia="es-VE"/>
        </w:rPr>
        <w:t xml:space="preserve">Violines </w:t>
      </w:r>
      <w:r w:rsidRPr="00744F72">
        <w:rPr>
          <w:rFonts w:ascii="Arial" w:eastAsia="Times New Roman" w:hAnsi="Arial" w:cs="Arial"/>
          <w:sz w:val="24"/>
          <w:szCs w:val="24"/>
          <w:lang w:eastAsia="es-VE"/>
        </w:rPr>
        <w:br/>
      </w:r>
      <w:r w:rsidRPr="00744F72">
        <w:rPr>
          <w:rFonts w:ascii="Arial" w:eastAsia="Times New Roman" w:hAnsi="Arial" w:cs="Arial"/>
          <w:color w:val="000099"/>
          <w:sz w:val="27"/>
          <w:szCs w:val="27"/>
          <w:lang w:eastAsia="es-VE"/>
        </w:rPr>
        <w:t>día 24 de acabado</w:t>
      </w:r>
      <w:r w:rsidRPr="00744F72">
        <w:rPr>
          <w:rFonts w:ascii="Arial" w:eastAsia="Times New Roman" w:hAnsi="Arial" w:cs="Arial"/>
          <w:sz w:val="24"/>
          <w:szCs w:val="24"/>
          <w:lang w:eastAsia="es-VE"/>
        </w:rPr>
        <w:br w:type="textWrapping" w:clear="all"/>
      </w: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6105"/>
        <w:gridCol w:w="2895"/>
      </w:tblGrid>
      <w:tr w:rsidR="00744F72" w:rsidRPr="00744F72" w:rsidTr="00744F72">
        <w:trPr>
          <w:tblCellSpacing w:w="15" w:type="dxa"/>
        </w:trPr>
        <w:tc>
          <w:tcPr>
            <w:tcW w:w="5925" w:type="dxa"/>
            <w:hideMark/>
          </w:tcPr>
          <w:p w:rsidR="00744F72" w:rsidRPr="00744F72" w:rsidRDefault="00744F72" w:rsidP="00744F72">
            <w:pPr>
              <w:spacing w:after="0" w:line="240" w:lineRule="auto"/>
              <w:jc w:val="center"/>
              <w:rPr>
                <w:rFonts w:ascii="Arial" w:eastAsia="Times New Roman" w:hAnsi="Arial" w:cs="Arial"/>
                <w:sz w:val="24"/>
                <w:szCs w:val="24"/>
                <w:lang w:eastAsia="es-VE"/>
              </w:rPr>
            </w:pPr>
            <w:r w:rsidRPr="00744F72">
              <w:rPr>
                <w:rFonts w:ascii="Arial" w:eastAsia="Times New Roman" w:hAnsi="Arial" w:cs="Arial"/>
                <w:noProof/>
                <w:sz w:val="24"/>
                <w:szCs w:val="24"/>
                <w:lang w:eastAsia="es-VE"/>
              </w:rPr>
              <w:drawing>
                <wp:inline distT="0" distB="0" distL="0" distR="0" wp14:anchorId="37FCEAC1" wp14:editId="7CC6C0AE">
                  <wp:extent cx="3810000" cy="1625600"/>
                  <wp:effectExtent l="0" t="0" r="0" b="0"/>
                  <wp:docPr id="242" name="Imagen 242" descr="http://www.violins.demon.co.uk/making/images/d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http://www.violins.demon.co.uk/making/images/done.jpg"/>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810000" cy="1625600"/>
                          </a:xfrm>
                          <a:prstGeom prst="rect">
                            <a:avLst/>
                          </a:prstGeom>
                          <a:noFill/>
                          <a:ln>
                            <a:noFill/>
                          </a:ln>
                        </pic:spPr>
                      </pic:pic>
                    </a:graphicData>
                  </a:graphic>
                </wp:inline>
              </w:drawing>
            </w:r>
          </w:p>
        </w:tc>
        <w:tc>
          <w:tcPr>
            <w:tcW w:w="2865" w:type="dxa"/>
            <w:hideMark/>
          </w:tcPr>
          <w:p w:rsidR="00744F72" w:rsidRPr="00744F72" w:rsidRDefault="00744F72" w:rsidP="00744F72">
            <w:pPr>
              <w:spacing w:after="0" w:line="240" w:lineRule="auto"/>
              <w:jc w:val="center"/>
              <w:rPr>
                <w:rFonts w:ascii="Arial" w:eastAsia="Times New Roman" w:hAnsi="Arial" w:cs="Arial"/>
                <w:sz w:val="24"/>
                <w:szCs w:val="24"/>
                <w:lang w:eastAsia="es-VE"/>
              </w:rPr>
            </w:pPr>
            <w:r w:rsidRPr="00744F72">
              <w:rPr>
                <w:rFonts w:ascii="Arial" w:eastAsia="Times New Roman" w:hAnsi="Arial" w:cs="Arial"/>
                <w:sz w:val="24"/>
                <w:szCs w:val="24"/>
                <w:lang w:eastAsia="es-VE"/>
              </w:rPr>
              <w:t xml:space="preserve">Hoy violín fabricante de Derek Roberts termina la configuración de la punta y hace el raspado final. </w:t>
            </w:r>
          </w:p>
        </w:tc>
      </w:tr>
    </w:tbl>
    <w:p w:rsidR="00744F72" w:rsidRPr="00744F72" w:rsidRDefault="00744F72" w:rsidP="00744F72">
      <w:pPr>
        <w:spacing w:after="0" w:line="240" w:lineRule="auto"/>
        <w:rPr>
          <w:rFonts w:ascii="Arial" w:eastAsia="Times New Roman" w:hAnsi="Arial" w:cs="Arial"/>
          <w:vanish/>
          <w:sz w:val="24"/>
          <w:szCs w:val="24"/>
          <w:lang w:eastAsia="es-VE"/>
        </w:rPr>
      </w:pP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3645"/>
        <w:gridCol w:w="5355"/>
      </w:tblGrid>
      <w:tr w:rsidR="00744F72" w:rsidRPr="00744F72" w:rsidTr="00744F72">
        <w:trPr>
          <w:tblCellSpacing w:w="15" w:type="dxa"/>
        </w:trPr>
        <w:tc>
          <w:tcPr>
            <w:tcW w:w="6045" w:type="dxa"/>
            <w:vAlign w:val="center"/>
            <w:hideMark/>
          </w:tcPr>
          <w:p w:rsidR="00744F72" w:rsidRPr="00744F72" w:rsidRDefault="00744F72" w:rsidP="00744F72">
            <w:pPr>
              <w:spacing w:after="0" w:line="240" w:lineRule="auto"/>
              <w:jc w:val="center"/>
              <w:rPr>
                <w:rFonts w:ascii="Arial" w:eastAsia="Times New Roman" w:hAnsi="Arial" w:cs="Arial"/>
                <w:sz w:val="24"/>
                <w:szCs w:val="24"/>
                <w:lang w:eastAsia="es-VE"/>
              </w:rPr>
            </w:pPr>
            <w:r w:rsidRPr="00744F72">
              <w:rPr>
                <w:rFonts w:ascii="Arial" w:eastAsia="Times New Roman" w:hAnsi="Arial" w:cs="Arial"/>
                <w:sz w:val="24"/>
                <w:szCs w:val="24"/>
                <w:lang w:eastAsia="es-VE"/>
              </w:rPr>
              <w:lastRenderedPageBreak/>
              <w:t xml:space="preserve">En primer lugar Derek corta un bisel en todo el frente y los bordes de la espalda. </w:t>
            </w:r>
          </w:p>
          <w:p w:rsidR="00744F72" w:rsidRPr="00744F72" w:rsidRDefault="00744F72" w:rsidP="00744F72">
            <w:pPr>
              <w:spacing w:before="100" w:beforeAutospacing="1" w:after="100" w:afterAutospacing="1" w:line="240" w:lineRule="auto"/>
              <w:jc w:val="center"/>
              <w:rPr>
                <w:rFonts w:ascii="Arial" w:eastAsia="Times New Roman" w:hAnsi="Arial" w:cs="Arial"/>
                <w:sz w:val="24"/>
                <w:szCs w:val="24"/>
                <w:lang w:eastAsia="es-VE"/>
              </w:rPr>
            </w:pPr>
            <w:r w:rsidRPr="00744F72">
              <w:rPr>
                <w:rFonts w:ascii="Arial" w:eastAsia="Times New Roman" w:hAnsi="Arial" w:cs="Arial"/>
                <w:sz w:val="24"/>
                <w:szCs w:val="24"/>
                <w:lang w:eastAsia="es-VE"/>
              </w:rPr>
              <w:t> </w:t>
            </w:r>
          </w:p>
        </w:tc>
        <w:tc>
          <w:tcPr>
            <w:tcW w:w="2745" w:type="dxa"/>
            <w:hideMark/>
          </w:tcPr>
          <w:p w:rsidR="00744F72" w:rsidRPr="00744F72" w:rsidRDefault="00744F72" w:rsidP="00744F72">
            <w:pPr>
              <w:spacing w:after="0" w:line="240" w:lineRule="auto"/>
              <w:jc w:val="center"/>
              <w:rPr>
                <w:rFonts w:ascii="Arial" w:eastAsia="Times New Roman" w:hAnsi="Arial" w:cs="Arial"/>
                <w:sz w:val="24"/>
                <w:szCs w:val="24"/>
                <w:lang w:eastAsia="es-VE"/>
              </w:rPr>
            </w:pPr>
            <w:r w:rsidRPr="00744F72">
              <w:rPr>
                <w:rFonts w:ascii="Arial" w:eastAsia="Times New Roman" w:hAnsi="Arial" w:cs="Arial"/>
                <w:noProof/>
                <w:sz w:val="24"/>
                <w:szCs w:val="24"/>
                <w:lang w:eastAsia="es-VE"/>
              </w:rPr>
              <w:drawing>
                <wp:inline distT="0" distB="0" distL="0" distR="0" wp14:anchorId="5A097528" wp14:editId="37E0558D">
                  <wp:extent cx="3327400" cy="2108200"/>
                  <wp:effectExtent l="0" t="0" r="6350" b="6350"/>
                  <wp:docPr id="243" name="Imagen 243" descr="http://www.violins.demon.co.uk/making/images/knifed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http://www.violins.demon.co.uk/making/images/knifedge2.jpg"/>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3327400" cy="2108200"/>
                          </a:xfrm>
                          <a:prstGeom prst="rect">
                            <a:avLst/>
                          </a:prstGeom>
                          <a:noFill/>
                          <a:ln>
                            <a:noFill/>
                          </a:ln>
                        </pic:spPr>
                      </pic:pic>
                    </a:graphicData>
                  </a:graphic>
                </wp:inline>
              </w:drawing>
            </w:r>
          </w:p>
        </w:tc>
      </w:tr>
    </w:tbl>
    <w:p w:rsidR="00744F72" w:rsidRPr="00744F72" w:rsidRDefault="00744F72" w:rsidP="00744F72">
      <w:pPr>
        <w:spacing w:after="0" w:line="240" w:lineRule="auto"/>
        <w:rPr>
          <w:rFonts w:ascii="Arial" w:eastAsia="Times New Roman" w:hAnsi="Arial" w:cs="Arial"/>
          <w:vanish/>
          <w:sz w:val="24"/>
          <w:szCs w:val="24"/>
          <w:lang w:eastAsia="es-VE"/>
        </w:rPr>
      </w:pP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4605"/>
        <w:gridCol w:w="4395"/>
      </w:tblGrid>
      <w:tr w:rsidR="00744F72" w:rsidRPr="00744F72" w:rsidTr="00744F72">
        <w:trPr>
          <w:tblCellSpacing w:w="15" w:type="dxa"/>
        </w:trPr>
        <w:tc>
          <w:tcPr>
            <w:tcW w:w="2820" w:type="dxa"/>
            <w:vAlign w:val="center"/>
            <w:hideMark/>
          </w:tcPr>
          <w:p w:rsidR="00744F72" w:rsidRPr="00744F72" w:rsidRDefault="00744F72" w:rsidP="00744F72">
            <w:pPr>
              <w:spacing w:before="100" w:beforeAutospacing="1" w:after="100" w:afterAutospacing="1" w:line="240" w:lineRule="auto"/>
              <w:jc w:val="center"/>
              <w:rPr>
                <w:rFonts w:ascii="Arial" w:eastAsia="Times New Roman" w:hAnsi="Arial" w:cs="Arial"/>
                <w:sz w:val="24"/>
                <w:szCs w:val="24"/>
                <w:lang w:eastAsia="es-VE"/>
              </w:rPr>
            </w:pPr>
            <w:r w:rsidRPr="00744F72">
              <w:rPr>
                <w:rFonts w:ascii="Arial" w:eastAsia="Times New Roman" w:hAnsi="Arial" w:cs="Arial"/>
                <w:noProof/>
                <w:sz w:val="24"/>
                <w:szCs w:val="24"/>
                <w:lang w:eastAsia="es-VE"/>
              </w:rPr>
              <w:drawing>
                <wp:inline distT="0" distB="0" distL="0" distR="0" wp14:anchorId="73C7966F" wp14:editId="4AE321BA">
                  <wp:extent cx="2857500" cy="2146300"/>
                  <wp:effectExtent l="0" t="0" r="0" b="6350"/>
                  <wp:docPr id="244" name="Imagen 244" descr="http://www.violins.demon.co.uk/making/images/filed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http://www.violins.demon.co.uk/making/images/filedge2.jpg"/>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857500" cy="2146300"/>
                          </a:xfrm>
                          <a:prstGeom prst="rect">
                            <a:avLst/>
                          </a:prstGeom>
                          <a:noFill/>
                          <a:ln>
                            <a:noFill/>
                          </a:ln>
                        </pic:spPr>
                      </pic:pic>
                    </a:graphicData>
                  </a:graphic>
                </wp:inline>
              </w:drawing>
            </w:r>
          </w:p>
        </w:tc>
        <w:tc>
          <w:tcPr>
            <w:tcW w:w="0" w:type="auto"/>
            <w:vAlign w:val="center"/>
            <w:hideMark/>
          </w:tcPr>
          <w:p w:rsidR="00744F72" w:rsidRPr="00744F72" w:rsidRDefault="00744F72" w:rsidP="00744F72">
            <w:pPr>
              <w:spacing w:before="100" w:beforeAutospacing="1" w:after="100" w:afterAutospacing="1" w:line="240" w:lineRule="auto"/>
              <w:rPr>
                <w:rFonts w:ascii="Arial" w:eastAsia="Times New Roman" w:hAnsi="Arial" w:cs="Arial"/>
                <w:sz w:val="24"/>
                <w:szCs w:val="24"/>
                <w:lang w:eastAsia="es-VE"/>
              </w:rPr>
            </w:pPr>
            <w:r w:rsidRPr="00744F72">
              <w:rPr>
                <w:rFonts w:ascii="Arial" w:eastAsia="Times New Roman" w:hAnsi="Arial" w:cs="Arial"/>
                <w:sz w:val="24"/>
                <w:szCs w:val="24"/>
                <w:lang w:eastAsia="es-VE"/>
              </w:rPr>
              <w:t>Un archivo se utiliza para suavizar los bordes del chaflán.</w:t>
            </w:r>
          </w:p>
        </w:tc>
      </w:tr>
      <w:tr w:rsidR="00744F72" w:rsidRPr="00744F72" w:rsidTr="00744F72">
        <w:trPr>
          <w:tblCellSpacing w:w="15" w:type="dxa"/>
        </w:trPr>
        <w:tc>
          <w:tcPr>
            <w:tcW w:w="0" w:type="auto"/>
            <w:vAlign w:val="center"/>
            <w:hideMark/>
          </w:tcPr>
          <w:p w:rsidR="00744F72" w:rsidRPr="00744F72" w:rsidRDefault="00744F72" w:rsidP="00744F72">
            <w:pPr>
              <w:spacing w:after="0" w:line="240" w:lineRule="auto"/>
              <w:jc w:val="center"/>
              <w:rPr>
                <w:rFonts w:ascii="Arial" w:eastAsia="Times New Roman" w:hAnsi="Arial" w:cs="Arial"/>
                <w:sz w:val="24"/>
                <w:szCs w:val="24"/>
                <w:lang w:eastAsia="es-VE"/>
              </w:rPr>
            </w:pPr>
          </w:p>
        </w:tc>
        <w:tc>
          <w:tcPr>
            <w:tcW w:w="0" w:type="auto"/>
            <w:vAlign w:val="center"/>
            <w:hideMark/>
          </w:tcPr>
          <w:p w:rsidR="00744F72" w:rsidRPr="00744F72" w:rsidRDefault="00744F72" w:rsidP="00744F72">
            <w:pPr>
              <w:spacing w:after="0" w:line="240" w:lineRule="auto"/>
              <w:rPr>
                <w:rFonts w:ascii="Times New Roman" w:eastAsia="Times New Roman" w:hAnsi="Times New Roman" w:cs="Times New Roman"/>
                <w:sz w:val="20"/>
                <w:szCs w:val="20"/>
                <w:lang w:eastAsia="es-VE"/>
              </w:rPr>
            </w:pPr>
          </w:p>
        </w:tc>
      </w:tr>
    </w:tbl>
    <w:p w:rsidR="00744F72" w:rsidRPr="00744F72" w:rsidRDefault="00744F72" w:rsidP="00744F72">
      <w:pPr>
        <w:spacing w:after="0" w:line="240" w:lineRule="auto"/>
        <w:rPr>
          <w:rFonts w:ascii="Arial" w:eastAsia="Times New Roman" w:hAnsi="Arial" w:cs="Arial"/>
          <w:vanish/>
          <w:sz w:val="24"/>
          <w:szCs w:val="24"/>
          <w:lang w:eastAsia="es-VE"/>
        </w:rPr>
      </w:pP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3645"/>
        <w:gridCol w:w="5355"/>
      </w:tblGrid>
      <w:tr w:rsidR="00744F72" w:rsidRPr="00744F72" w:rsidTr="00744F72">
        <w:trPr>
          <w:tblCellSpacing w:w="15" w:type="dxa"/>
        </w:trPr>
        <w:tc>
          <w:tcPr>
            <w:tcW w:w="6045" w:type="dxa"/>
            <w:vAlign w:val="center"/>
            <w:hideMark/>
          </w:tcPr>
          <w:p w:rsidR="00744F72" w:rsidRPr="00744F72" w:rsidRDefault="00744F72" w:rsidP="00744F72">
            <w:pPr>
              <w:spacing w:before="100" w:beforeAutospacing="1" w:after="100" w:afterAutospacing="1" w:line="240" w:lineRule="auto"/>
              <w:jc w:val="center"/>
              <w:rPr>
                <w:rFonts w:ascii="Arial" w:eastAsia="Times New Roman" w:hAnsi="Arial" w:cs="Arial"/>
                <w:sz w:val="24"/>
                <w:szCs w:val="24"/>
                <w:lang w:eastAsia="es-VE"/>
              </w:rPr>
            </w:pPr>
            <w:r w:rsidRPr="00744F72">
              <w:rPr>
                <w:rFonts w:ascii="Arial" w:eastAsia="Times New Roman" w:hAnsi="Arial" w:cs="Arial"/>
                <w:sz w:val="24"/>
                <w:szCs w:val="24"/>
                <w:lang w:eastAsia="es-VE"/>
              </w:rPr>
              <w:t>El archivo no da un acabado muy fino, por lo que la formación y el suavizado de los bordes se completa con papeles abrasivos de diferentes grados.</w:t>
            </w:r>
          </w:p>
        </w:tc>
        <w:tc>
          <w:tcPr>
            <w:tcW w:w="2745" w:type="dxa"/>
            <w:hideMark/>
          </w:tcPr>
          <w:p w:rsidR="00744F72" w:rsidRPr="00744F72" w:rsidRDefault="00744F72" w:rsidP="00744F72">
            <w:pPr>
              <w:spacing w:after="0" w:line="240" w:lineRule="auto"/>
              <w:jc w:val="center"/>
              <w:rPr>
                <w:rFonts w:ascii="Arial" w:eastAsia="Times New Roman" w:hAnsi="Arial" w:cs="Arial"/>
                <w:sz w:val="24"/>
                <w:szCs w:val="24"/>
                <w:lang w:eastAsia="es-VE"/>
              </w:rPr>
            </w:pPr>
            <w:r w:rsidRPr="00744F72">
              <w:rPr>
                <w:rFonts w:ascii="Arial" w:eastAsia="Times New Roman" w:hAnsi="Arial" w:cs="Arial"/>
                <w:noProof/>
                <w:sz w:val="24"/>
                <w:szCs w:val="24"/>
                <w:lang w:eastAsia="es-VE"/>
              </w:rPr>
              <w:drawing>
                <wp:inline distT="0" distB="0" distL="0" distR="0" wp14:anchorId="270BBFA7" wp14:editId="08C42E15">
                  <wp:extent cx="3327400" cy="2171700"/>
                  <wp:effectExtent l="0" t="0" r="6350" b="0"/>
                  <wp:docPr id="245" name="Imagen 245" descr="http://www.violins.demon.co.uk/making/images/sanded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http://www.violins.demon.co.uk/making/images/sandedge2.jpg"/>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3327400" cy="2171700"/>
                          </a:xfrm>
                          <a:prstGeom prst="rect">
                            <a:avLst/>
                          </a:prstGeom>
                          <a:noFill/>
                          <a:ln>
                            <a:noFill/>
                          </a:ln>
                        </pic:spPr>
                      </pic:pic>
                    </a:graphicData>
                  </a:graphic>
                </wp:inline>
              </w:drawing>
            </w:r>
          </w:p>
        </w:tc>
      </w:tr>
    </w:tbl>
    <w:p w:rsidR="00744F72" w:rsidRPr="00744F72" w:rsidRDefault="00744F72" w:rsidP="00744F72">
      <w:pPr>
        <w:spacing w:after="0" w:line="240" w:lineRule="auto"/>
        <w:rPr>
          <w:rFonts w:ascii="Arial" w:eastAsia="Times New Roman" w:hAnsi="Arial" w:cs="Arial"/>
          <w:vanish/>
          <w:sz w:val="24"/>
          <w:szCs w:val="24"/>
          <w:lang w:eastAsia="es-VE"/>
        </w:rPr>
      </w:pP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5355"/>
        <w:gridCol w:w="3645"/>
      </w:tblGrid>
      <w:tr w:rsidR="00744F72" w:rsidRPr="00744F72" w:rsidTr="00744F72">
        <w:trPr>
          <w:tblCellSpacing w:w="15" w:type="dxa"/>
        </w:trPr>
        <w:tc>
          <w:tcPr>
            <w:tcW w:w="5175" w:type="dxa"/>
            <w:vAlign w:val="center"/>
            <w:hideMark/>
          </w:tcPr>
          <w:p w:rsidR="00744F72" w:rsidRPr="00744F72" w:rsidRDefault="00744F72" w:rsidP="00744F72">
            <w:pPr>
              <w:spacing w:before="100" w:beforeAutospacing="1" w:after="100" w:afterAutospacing="1" w:line="240" w:lineRule="auto"/>
              <w:jc w:val="center"/>
              <w:rPr>
                <w:rFonts w:ascii="Arial" w:eastAsia="Times New Roman" w:hAnsi="Arial" w:cs="Arial"/>
                <w:sz w:val="24"/>
                <w:szCs w:val="24"/>
                <w:lang w:eastAsia="es-VE"/>
              </w:rPr>
            </w:pPr>
            <w:r w:rsidRPr="00744F72">
              <w:rPr>
                <w:rFonts w:ascii="Arial" w:eastAsia="Times New Roman" w:hAnsi="Arial" w:cs="Arial"/>
                <w:noProof/>
                <w:sz w:val="24"/>
                <w:szCs w:val="24"/>
                <w:lang w:eastAsia="es-VE"/>
              </w:rPr>
              <w:lastRenderedPageBreak/>
              <w:drawing>
                <wp:inline distT="0" distB="0" distL="0" distR="0" wp14:anchorId="39481E4C" wp14:editId="1EBF2D1E">
                  <wp:extent cx="3327400" cy="1663700"/>
                  <wp:effectExtent l="0" t="0" r="6350" b="0"/>
                  <wp:docPr id="246" name="Imagen 246" descr="http://www.violins.demon.co.uk/making/images/s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http://www.violins.demon.co.uk/making/images/sand.jpg"/>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3327400" cy="1663700"/>
                          </a:xfrm>
                          <a:prstGeom prst="rect">
                            <a:avLst/>
                          </a:prstGeom>
                          <a:noFill/>
                          <a:ln>
                            <a:noFill/>
                          </a:ln>
                        </pic:spPr>
                      </pic:pic>
                    </a:graphicData>
                  </a:graphic>
                </wp:inline>
              </w:drawing>
            </w:r>
          </w:p>
        </w:tc>
        <w:tc>
          <w:tcPr>
            <w:tcW w:w="3615" w:type="dxa"/>
            <w:hideMark/>
          </w:tcPr>
          <w:p w:rsidR="00744F72" w:rsidRPr="00744F72" w:rsidRDefault="00744F72" w:rsidP="00744F72">
            <w:pPr>
              <w:spacing w:after="0" w:line="240" w:lineRule="auto"/>
              <w:jc w:val="center"/>
              <w:rPr>
                <w:rFonts w:ascii="Arial" w:eastAsia="Times New Roman" w:hAnsi="Arial" w:cs="Arial"/>
                <w:sz w:val="24"/>
                <w:szCs w:val="24"/>
                <w:lang w:eastAsia="es-VE"/>
              </w:rPr>
            </w:pPr>
            <w:r w:rsidRPr="00744F72">
              <w:rPr>
                <w:rFonts w:ascii="Arial" w:eastAsia="Times New Roman" w:hAnsi="Arial" w:cs="Arial"/>
                <w:sz w:val="24"/>
                <w:szCs w:val="24"/>
                <w:lang w:eastAsia="es-VE"/>
              </w:rPr>
              <w:t>Arriba, un tapón de corcho se utiliza para apoyar el papel de lija como Derek formas de la esquina. Izquierda, una estrecha franja de madera se utiliza como formas de la pelea final.</w:t>
            </w:r>
          </w:p>
        </w:tc>
      </w:tr>
    </w:tbl>
    <w:p w:rsidR="00744F72" w:rsidRPr="00744F72" w:rsidRDefault="00744F72" w:rsidP="00744F72">
      <w:pPr>
        <w:spacing w:after="0" w:line="240" w:lineRule="auto"/>
        <w:rPr>
          <w:rFonts w:ascii="Arial" w:eastAsia="Times New Roman" w:hAnsi="Arial" w:cs="Arial"/>
          <w:vanish/>
          <w:sz w:val="24"/>
          <w:szCs w:val="24"/>
          <w:lang w:eastAsia="es-VE"/>
        </w:rPr>
      </w:pP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3645"/>
        <w:gridCol w:w="5355"/>
      </w:tblGrid>
      <w:tr w:rsidR="00744F72" w:rsidRPr="00744F72" w:rsidTr="00744F72">
        <w:trPr>
          <w:tblCellSpacing w:w="15" w:type="dxa"/>
        </w:trPr>
        <w:tc>
          <w:tcPr>
            <w:tcW w:w="3780" w:type="dxa"/>
            <w:vAlign w:val="center"/>
            <w:hideMark/>
          </w:tcPr>
          <w:p w:rsidR="00744F72" w:rsidRPr="00744F72" w:rsidRDefault="00744F72" w:rsidP="00744F72">
            <w:pPr>
              <w:spacing w:before="100" w:beforeAutospacing="1" w:after="100" w:afterAutospacing="1" w:line="240" w:lineRule="auto"/>
              <w:jc w:val="center"/>
              <w:rPr>
                <w:rFonts w:ascii="Arial" w:eastAsia="Times New Roman" w:hAnsi="Arial" w:cs="Arial"/>
                <w:sz w:val="24"/>
                <w:szCs w:val="24"/>
                <w:lang w:eastAsia="es-VE"/>
              </w:rPr>
            </w:pPr>
            <w:r w:rsidRPr="00744F72">
              <w:rPr>
                <w:rFonts w:ascii="Arial" w:eastAsia="Times New Roman" w:hAnsi="Arial" w:cs="Arial"/>
                <w:sz w:val="24"/>
                <w:szCs w:val="24"/>
                <w:lang w:eastAsia="es-VE"/>
              </w:rPr>
              <w:t xml:space="preserve">Derek aquí se emplea un pequeño raspador en forma de lágrima en todo el margen del acta, donde el arco se eleva hasta el extremo. </w:t>
            </w:r>
          </w:p>
        </w:tc>
        <w:tc>
          <w:tcPr>
            <w:tcW w:w="5010" w:type="dxa"/>
            <w:vAlign w:val="center"/>
            <w:hideMark/>
          </w:tcPr>
          <w:p w:rsidR="00744F72" w:rsidRPr="00744F72" w:rsidRDefault="00744F72" w:rsidP="00744F72">
            <w:pPr>
              <w:spacing w:before="100" w:beforeAutospacing="1" w:after="100" w:afterAutospacing="1" w:line="240" w:lineRule="auto"/>
              <w:rPr>
                <w:rFonts w:ascii="Arial" w:eastAsia="Times New Roman" w:hAnsi="Arial" w:cs="Arial"/>
                <w:sz w:val="24"/>
                <w:szCs w:val="24"/>
                <w:lang w:eastAsia="es-VE"/>
              </w:rPr>
            </w:pPr>
            <w:r w:rsidRPr="00744F72">
              <w:rPr>
                <w:rFonts w:ascii="Arial" w:eastAsia="Times New Roman" w:hAnsi="Arial" w:cs="Arial"/>
                <w:noProof/>
                <w:sz w:val="24"/>
                <w:szCs w:val="24"/>
                <w:lang w:eastAsia="es-VE"/>
              </w:rPr>
              <w:drawing>
                <wp:inline distT="0" distB="0" distL="0" distR="0" wp14:anchorId="0D7EC268" wp14:editId="52F4B612">
                  <wp:extent cx="3327400" cy="2908300"/>
                  <wp:effectExtent l="0" t="0" r="6350" b="6350"/>
                  <wp:docPr id="247" name="Imagen 247" descr="http://www.violins.demon.co.uk/making/images/scrap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http://www.violins.demon.co.uk/making/images/scrape4.jpg"/>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3327400" cy="2908300"/>
                          </a:xfrm>
                          <a:prstGeom prst="rect">
                            <a:avLst/>
                          </a:prstGeom>
                          <a:noFill/>
                          <a:ln>
                            <a:noFill/>
                          </a:ln>
                        </pic:spPr>
                      </pic:pic>
                    </a:graphicData>
                  </a:graphic>
                </wp:inline>
              </w:drawing>
            </w:r>
          </w:p>
        </w:tc>
      </w:tr>
    </w:tbl>
    <w:p w:rsidR="00744F72" w:rsidRPr="00744F72" w:rsidRDefault="00744F72" w:rsidP="00744F72">
      <w:pPr>
        <w:spacing w:after="0" w:line="240" w:lineRule="auto"/>
        <w:rPr>
          <w:rFonts w:ascii="Arial" w:eastAsia="Times New Roman" w:hAnsi="Arial" w:cs="Arial"/>
          <w:vanish/>
          <w:sz w:val="24"/>
          <w:szCs w:val="24"/>
          <w:lang w:eastAsia="es-VE"/>
        </w:rPr>
      </w:pP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4225"/>
        <w:gridCol w:w="4775"/>
      </w:tblGrid>
      <w:tr w:rsidR="00744F72" w:rsidRPr="00744F72" w:rsidTr="00744F72">
        <w:trPr>
          <w:tblCellSpacing w:w="15" w:type="dxa"/>
        </w:trPr>
        <w:tc>
          <w:tcPr>
            <w:tcW w:w="3900" w:type="dxa"/>
            <w:vAlign w:val="center"/>
            <w:hideMark/>
          </w:tcPr>
          <w:p w:rsidR="00744F72" w:rsidRPr="00744F72" w:rsidRDefault="00744F72" w:rsidP="00744F72">
            <w:pPr>
              <w:spacing w:before="100" w:beforeAutospacing="1" w:after="100" w:afterAutospacing="1" w:line="240" w:lineRule="auto"/>
              <w:jc w:val="center"/>
              <w:rPr>
                <w:rFonts w:ascii="Arial" w:eastAsia="Times New Roman" w:hAnsi="Arial" w:cs="Arial"/>
                <w:sz w:val="24"/>
                <w:szCs w:val="24"/>
                <w:lang w:eastAsia="es-VE"/>
              </w:rPr>
            </w:pPr>
            <w:r w:rsidRPr="00744F72">
              <w:rPr>
                <w:rFonts w:ascii="Arial" w:eastAsia="Times New Roman" w:hAnsi="Arial" w:cs="Arial"/>
                <w:noProof/>
                <w:sz w:val="24"/>
                <w:szCs w:val="24"/>
                <w:lang w:eastAsia="es-VE"/>
              </w:rPr>
              <w:drawing>
                <wp:inline distT="0" distB="0" distL="0" distR="0" wp14:anchorId="7F6334A2" wp14:editId="1BE731A6">
                  <wp:extent cx="2616200" cy="2527300"/>
                  <wp:effectExtent l="0" t="0" r="0" b="6350"/>
                  <wp:docPr id="248" name="Imagen 248" descr="http://www.violins.demon.co.uk/making/images/scrapecl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http://www.violins.demon.co.uk/making/images/scrapeclose.jpg"/>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2616200" cy="2527300"/>
                          </a:xfrm>
                          <a:prstGeom prst="rect">
                            <a:avLst/>
                          </a:prstGeom>
                          <a:noFill/>
                          <a:ln>
                            <a:noFill/>
                          </a:ln>
                        </pic:spPr>
                      </pic:pic>
                    </a:graphicData>
                  </a:graphic>
                </wp:inline>
              </w:drawing>
            </w:r>
          </w:p>
        </w:tc>
        <w:tc>
          <w:tcPr>
            <w:tcW w:w="4890" w:type="dxa"/>
            <w:vAlign w:val="center"/>
            <w:hideMark/>
          </w:tcPr>
          <w:p w:rsidR="00744F72" w:rsidRPr="00744F72" w:rsidRDefault="00744F72" w:rsidP="00744F72">
            <w:pPr>
              <w:spacing w:after="0" w:line="240" w:lineRule="auto"/>
              <w:rPr>
                <w:rFonts w:ascii="Arial" w:eastAsia="Times New Roman" w:hAnsi="Arial" w:cs="Arial"/>
                <w:sz w:val="24"/>
                <w:szCs w:val="24"/>
                <w:lang w:eastAsia="es-VE"/>
              </w:rPr>
            </w:pPr>
            <w:r w:rsidRPr="00744F72">
              <w:rPr>
                <w:rFonts w:ascii="Arial" w:eastAsia="Times New Roman" w:hAnsi="Arial" w:cs="Arial"/>
                <w:sz w:val="24"/>
                <w:szCs w:val="24"/>
                <w:lang w:eastAsia="es-VE"/>
              </w:rPr>
              <w:t>Esta imagen muestra cómo el edgework y estrías de la mezcla sobre el filete juntos.</w:t>
            </w:r>
          </w:p>
        </w:tc>
      </w:tr>
    </w:tbl>
    <w:p w:rsidR="00744F72" w:rsidRPr="00744F72" w:rsidRDefault="00744F72" w:rsidP="00744F72">
      <w:pPr>
        <w:spacing w:after="0" w:line="240" w:lineRule="auto"/>
        <w:rPr>
          <w:rFonts w:ascii="Arial" w:eastAsia="Times New Roman" w:hAnsi="Arial" w:cs="Arial"/>
          <w:vanish/>
          <w:sz w:val="24"/>
          <w:szCs w:val="24"/>
          <w:lang w:eastAsia="es-VE"/>
        </w:rPr>
      </w:pP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4730"/>
        <w:gridCol w:w="4270"/>
      </w:tblGrid>
      <w:tr w:rsidR="00744F72" w:rsidRPr="00744F72" w:rsidTr="00744F72">
        <w:trPr>
          <w:tblCellSpacing w:w="15" w:type="dxa"/>
        </w:trPr>
        <w:tc>
          <w:tcPr>
            <w:tcW w:w="4635" w:type="dxa"/>
            <w:hideMark/>
          </w:tcPr>
          <w:p w:rsidR="00744F72" w:rsidRPr="00744F72" w:rsidRDefault="00744F72" w:rsidP="00744F72">
            <w:pPr>
              <w:spacing w:before="100" w:beforeAutospacing="1" w:after="100" w:afterAutospacing="1" w:line="240" w:lineRule="auto"/>
              <w:jc w:val="center"/>
              <w:rPr>
                <w:rFonts w:ascii="Arial" w:eastAsia="Times New Roman" w:hAnsi="Arial" w:cs="Arial"/>
                <w:sz w:val="24"/>
                <w:szCs w:val="24"/>
                <w:lang w:eastAsia="es-VE"/>
              </w:rPr>
            </w:pPr>
            <w:r w:rsidRPr="00744F72">
              <w:rPr>
                <w:rFonts w:ascii="Arial" w:eastAsia="Times New Roman" w:hAnsi="Arial" w:cs="Arial"/>
                <w:noProof/>
                <w:sz w:val="24"/>
                <w:szCs w:val="24"/>
                <w:lang w:eastAsia="es-VE"/>
              </w:rPr>
              <w:lastRenderedPageBreak/>
              <w:drawing>
                <wp:inline distT="0" distB="0" distL="0" distR="0" wp14:anchorId="3148F01A" wp14:editId="562FED2F">
                  <wp:extent cx="2616200" cy="2374900"/>
                  <wp:effectExtent l="0" t="0" r="0" b="6350"/>
                  <wp:docPr id="249" name="Imagen 249" descr="http://www.violins.demon.co.uk/making/images/scrapesc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http://www.violins.demon.co.uk/making/images/scrapescroll.jpg"/>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616200" cy="2374900"/>
                          </a:xfrm>
                          <a:prstGeom prst="rect">
                            <a:avLst/>
                          </a:prstGeom>
                          <a:noFill/>
                          <a:ln>
                            <a:noFill/>
                          </a:ln>
                        </pic:spPr>
                      </pic:pic>
                    </a:graphicData>
                  </a:graphic>
                </wp:inline>
              </w:drawing>
            </w:r>
          </w:p>
        </w:tc>
        <w:tc>
          <w:tcPr>
            <w:tcW w:w="4155" w:type="dxa"/>
            <w:vAlign w:val="center"/>
            <w:hideMark/>
          </w:tcPr>
          <w:p w:rsidR="00744F72" w:rsidRPr="00744F72" w:rsidRDefault="00744F72" w:rsidP="00744F72">
            <w:pPr>
              <w:spacing w:before="100" w:beforeAutospacing="1" w:after="100" w:afterAutospacing="1" w:line="240" w:lineRule="auto"/>
              <w:rPr>
                <w:rFonts w:ascii="Arial" w:eastAsia="Times New Roman" w:hAnsi="Arial" w:cs="Arial"/>
                <w:sz w:val="24"/>
                <w:szCs w:val="24"/>
                <w:lang w:eastAsia="es-VE"/>
              </w:rPr>
            </w:pPr>
            <w:r w:rsidRPr="00744F72">
              <w:rPr>
                <w:rFonts w:ascii="Arial" w:eastAsia="Times New Roman" w:hAnsi="Arial" w:cs="Arial"/>
                <w:noProof/>
                <w:sz w:val="24"/>
                <w:szCs w:val="24"/>
                <w:lang w:eastAsia="es-VE"/>
              </w:rPr>
              <w:drawing>
                <wp:inline distT="0" distB="0" distL="0" distR="0" wp14:anchorId="49E3BD40" wp14:editId="40E02A59">
                  <wp:extent cx="2616200" cy="2641600"/>
                  <wp:effectExtent l="0" t="0" r="0" b="6350"/>
                  <wp:docPr id="250" name="Imagen 250" descr="http://www.violins.demon.co.uk/making/images/scrap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http://www.violins.demon.co.uk/making/images/scrape6.jpg"/>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616200" cy="2641600"/>
                          </a:xfrm>
                          <a:prstGeom prst="rect">
                            <a:avLst/>
                          </a:prstGeom>
                          <a:noFill/>
                          <a:ln>
                            <a:noFill/>
                          </a:ln>
                        </pic:spPr>
                      </pic:pic>
                    </a:graphicData>
                  </a:graphic>
                </wp:inline>
              </w:drawing>
            </w:r>
          </w:p>
        </w:tc>
      </w:tr>
    </w:tbl>
    <w:p w:rsidR="00744F72" w:rsidRPr="00744F72" w:rsidRDefault="00744F72" w:rsidP="00744F72">
      <w:pPr>
        <w:spacing w:after="0" w:line="240" w:lineRule="auto"/>
        <w:rPr>
          <w:rFonts w:ascii="Arial" w:eastAsia="Times New Roman" w:hAnsi="Arial" w:cs="Arial"/>
          <w:vanish/>
          <w:sz w:val="24"/>
          <w:szCs w:val="24"/>
          <w:lang w:eastAsia="es-VE"/>
        </w:rPr>
      </w:pP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9000"/>
      </w:tblGrid>
      <w:tr w:rsidR="00744F72" w:rsidRPr="00744F72" w:rsidTr="00744F72">
        <w:trPr>
          <w:tblCellSpacing w:w="15" w:type="dxa"/>
        </w:trPr>
        <w:tc>
          <w:tcPr>
            <w:tcW w:w="0" w:type="auto"/>
            <w:vAlign w:val="center"/>
            <w:hideMark/>
          </w:tcPr>
          <w:p w:rsidR="00744F72" w:rsidRPr="00744F72" w:rsidRDefault="00744F72" w:rsidP="00744F72">
            <w:pPr>
              <w:spacing w:before="100" w:beforeAutospacing="1" w:after="100" w:afterAutospacing="1" w:line="240" w:lineRule="auto"/>
              <w:rPr>
                <w:rFonts w:ascii="Arial" w:eastAsia="Times New Roman" w:hAnsi="Arial" w:cs="Arial"/>
                <w:sz w:val="24"/>
                <w:szCs w:val="24"/>
                <w:lang w:eastAsia="es-VE"/>
              </w:rPr>
            </w:pPr>
            <w:r w:rsidRPr="00744F72">
              <w:rPr>
                <w:rFonts w:ascii="Arial" w:eastAsia="Times New Roman" w:hAnsi="Arial" w:cs="Arial"/>
                <w:sz w:val="24"/>
                <w:szCs w:val="24"/>
                <w:lang w:eastAsia="es-VE"/>
              </w:rPr>
              <w:t>Todo el instrumento entonces se raspó ligeramente - frente, espalda, costillas y desplazamiento. Esto produce un mejor acabado en las superficies más grandes del instrumento que se puede lograr con papel de lija.</w:t>
            </w:r>
          </w:p>
        </w:tc>
      </w:tr>
    </w:tbl>
    <w:p w:rsidR="00744F72" w:rsidRPr="00744F72" w:rsidRDefault="00744F72" w:rsidP="00744F72">
      <w:pPr>
        <w:spacing w:after="0" w:line="240" w:lineRule="auto"/>
        <w:rPr>
          <w:rFonts w:ascii="Arial" w:eastAsia="Times New Roman" w:hAnsi="Arial" w:cs="Arial"/>
          <w:vanish/>
          <w:sz w:val="24"/>
          <w:szCs w:val="24"/>
          <w:lang w:eastAsia="es-VE"/>
        </w:rPr>
      </w:pPr>
    </w:p>
    <w:tbl>
      <w:tblPr>
        <w:tblW w:w="9000" w:type="dxa"/>
        <w:tblCellSpacing w:w="15" w:type="dxa"/>
        <w:tblCellMar>
          <w:top w:w="30" w:type="dxa"/>
          <w:left w:w="30" w:type="dxa"/>
          <w:bottom w:w="30" w:type="dxa"/>
          <w:right w:w="30" w:type="dxa"/>
        </w:tblCellMar>
        <w:tblLook w:val="04A0" w:firstRow="1" w:lastRow="0" w:firstColumn="1" w:lastColumn="0" w:noHBand="0" w:noVBand="1"/>
      </w:tblPr>
      <w:tblGrid>
        <w:gridCol w:w="3988"/>
        <w:gridCol w:w="5012"/>
      </w:tblGrid>
      <w:tr w:rsidR="00744F72" w:rsidRPr="00744F72" w:rsidTr="00744F72">
        <w:trPr>
          <w:tblCellSpacing w:w="15" w:type="dxa"/>
        </w:trPr>
        <w:tc>
          <w:tcPr>
            <w:tcW w:w="2175" w:type="dxa"/>
            <w:vAlign w:val="center"/>
            <w:hideMark/>
          </w:tcPr>
          <w:p w:rsidR="00744F72" w:rsidRPr="00744F72" w:rsidRDefault="00744F72" w:rsidP="00744F72">
            <w:pPr>
              <w:spacing w:after="0" w:line="240" w:lineRule="auto"/>
              <w:jc w:val="center"/>
              <w:rPr>
                <w:rFonts w:ascii="Arial" w:eastAsia="Times New Roman" w:hAnsi="Arial" w:cs="Arial"/>
                <w:sz w:val="24"/>
                <w:szCs w:val="24"/>
                <w:lang w:eastAsia="es-VE"/>
              </w:rPr>
            </w:pPr>
            <w:r w:rsidRPr="00744F72">
              <w:rPr>
                <w:rFonts w:ascii="Arial" w:eastAsia="Times New Roman" w:hAnsi="Arial" w:cs="Arial"/>
                <w:sz w:val="24"/>
                <w:szCs w:val="24"/>
                <w:lang w:eastAsia="es-VE"/>
              </w:rPr>
              <w:t> </w:t>
            </w:r>
          </w:p>
        </w:tc>
        <w:tc>
          <w:tcPr>
            <w:tcW w:w="2175" w:type="dxa"/>
            <w:vAlign w:val="center"/>
            <w:hideMark/>
          </w:tcPr>
          <w:p w:rsidR="00744F72" w:rsidRPr="00744F72" w:rsidRDefault="00744F72" w:rsidP="00744F72">
            <w:pPr>
              <w:spacing w:after="0" w:line="240" w:lineRule="auto"/>
              <w:jc w:val="center"/>
              <w:rPr>
                <w:rFonts w:ascii="Arial" w:eastAsia="Times New Roman" w:hAnsi="Arial" w:cs="Arial"/>
                <w:sz w:val="24"/>
                <w:szCs w:val="24"/>
                <w:lang w:eastAsia="es-VE"/>
              </w:rPr>
            </w:pPr>
            <w:r w:rsidRPr="00744F72">
              <w:rPr>
                <w:rFonts w:ascii="Arial" w:eastAsia="Times New Roman" w:hAnsi="Arial" w:cs="Arial"/>
                <w:noProof/>
                <w:sz w:val="24"/>
                <w:szCs w:val="24"/>
                <w:lang w:eastAsia="es-VE"/>
              </w:rPr>
              <w:drawing>
                <wp:inline distT="0" distB="0" distL="0" distR="0" wp14:anchorId="6388E4D4" wp14:editId="15BF8D62">
                  <wp:extent cx="1701800" cy="4292600"/>
                  <wp:effectExtent l="0" t="0" r="0" b="0"/>
                  <wp:docPr id="251" name="Imagen 251" descr="http://www.violins.demon.co.uk/making/images/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http://www.violins.demon.co.uk/making/images/back.jpg"/>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701800" cy="4292600"/>
                          </a:xfrm>
                          <a:prstGeom prst="rect">
                            <a:avLst/>
                          </a:prstGeom>
                          <a:noFill/>
                          <a:ln>
                            <a:noFill/>
                          </a:ln>
                        </pic:spPr>
                      </pic:pic>
                    </a:graphicData>
                  </a:graphic>
                </wp:inline>
              </w:drawing>
            </w:r>
          </w:p>
        </w:tc>
      </w:tr>
    </w:tbl>
    <w:p w:rsidR="00F67779" w:rsidRPr="005F53B9" w:rsidRDefault="00F67779" w:rsidP="00F67779">
      <w:pPr>
        <w:pStyle w:val="NormalWeb"/>
        <w:rPr>
          <w:rFonts w:ascii="Arial" w:hAnsi="Arial" w:cs="Arial"/>
          <w:vanish/>
        </w:rPr>
      </w:pPr>
    </w:p>
    <w:p w:rsidR="005F53B9" w:rsidRPr="00B85F3B" w:rsidRDefault="005F53B9" w:rsidP="005F53B9">
      <w:pPr>
        <w:spacing w:before="100" w:beforeAutospacing="1" w:after="100" w:afterAutospacing="1" w:line="240" w:lineRule="auto"/>
        <w:rPr>
          <w:rFonts w:ascii="Arial" w:eastAsia="Times New Roman" w:hAnsi="Arial" w:cs="Arial"/>
          <w:sz w:val="24"/>
          <w:szCs w:val="24"/>
          <w:lang w:eastAsia="es-VE"/>
        </w:rPr>
      </w:pPr>
    </w:p>
    <w:sectPr w:rsidR="005F53B9" w:rsidRPr="00B85F3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586"/>
    <w:rsid w:val="001B5BB5"/>
    <w:rsid w:val="005361EF"/>
    <w:rsid w:val="005F53B9"/>
    <w:rsid w:val="00744F72"/>
    <w:rsid w:val="00841A16"/>
    <w:rsid w:val="00A66680"/>
    <w:rsid w:val="00B85F3B"/>
    <w:rsid w:val="00BE0586"/>
    <w:rsid w:val="00F67779"/>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E058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0586"/>
    <w:rPr>
      <w:rFonts w:ascii="Tahoma" w:hAnsi="Tahoma" w:cs="Tahoma"/>
      <w:sz w:val="16"/>
      <w:szCs w:val="16"/>
    </w:rPr>
  </w:style>
  <w:style w:type="paragraph" w:styleId="NormalWeb">
    <w:name w:val="Normal (Web)"/>
    <w:basedOn w:val="Normal"/>
    <w:uiPriority w:val="99"/>
    <w:unhideWhenUsed/>
    <w:rsid w:val="00B85F3B"/>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hd11">
    <w:name w:val="hd11"/>
    <w:basedOn w:val="Fuentedeprrafopredeter"/>
    <w:rsid w:val="00B85F3B"/>
    <w:rPr>
      <w:color w:val="000099"/>
      <w:sz w:val="30"/>
      <w:szCs w:val="30"/>
    </w:rPr>
  </w:style>
  <w:style w:type="character" w:customStyle="1" w:styleId="hd21">
    <w:name w:val="hd21"/>
    <w:basedOn w:val="Fuentedeprrafopredeter"/>
    <w:rsid w:val="00B85F3B"/>
    <w:rPr>
      <w:color w:val="000099"/>
      <w:sz w:val="27"/>
      <w:szCs w:val="27"/>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E058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0586"/>
    <w:rPr>
      <w:rFonts w:ascii="Tahoma" w:hAnsi="Tahoma" w:cs="Tahoma"/>
      <w:sz w:val="16"/>
      <w:szCs w:val="16"/>
    </w:rPr>
  </w:style>
  <w:style w:type="paragraph" w:styleId="NormalWeb">
    <w:name w:val="Normal (Web)"/>
    <w:basedOn w:val="Normal"/>
    <w:uiPriority w:val="99"/>
    <w:unhideWhenUsed/>
    <w:rsid w:val="00B85F3B"/>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hd11">
    <w:name w:val="hd11"/>
    <w:basedOn w:val="Fuentedeprrafopredeter"/>
    <w:rsid w:val="00B85F3B"/>
    <w:rPr>
      <w:color w:val="000099"/>
      <w:sz w:val="30"/>
      <w:szCs w:val="30"/>
    </w:rPr>
  </w:style>
  <w:style w:type="character" w:customStyle="1" w:styleId="hd21">
    <w:name w:val="hd21"/>
    <w:basedOn w:val="Fuentedeprrafopredeter"/>
    <w:rsid w:val="00B85F3B"/>
    <w:rPr>
      <w:color w:val="000099"/>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27777">
      <w:bodyDiv w:val="1"/>
      <w:marLeft w:val="0"/>
      <w:marRight w:val="0"/>
      <w:marTop w:val="0"/>
      <w:marBottom w:val="0"/>
      <w:divBdr>
        <w:top w:val="none" w:sz="0" w:space="0" w:color="auto"/>
        <w:left w:val="none" w:sz="0" w:space="0" w:color="auto"/>
        <w:bottom w:val="none" w:sz="0" w:space="0" w:color="auto"/>
        <w:right w:val="none" w:sz="0" w:space="0" w:color="auto"/>
      </w:divBdr>
      <w:divsChild>
        <w:div w:id="587926398">
          <w:marLeft w:val="0"/>
          <w:marRight w:val="0"/>
          <w:marTop w:val="0"/>
          <w:marBottom w:val="0"/>
          <w:divBdr>
            <w:top w:val="none" w:sz="0" w:space="0" w:color="auto"/>
            <w:left w:val="none" w:sz="0" w:space="0" w:color="auto"/>
            <w:bottom w:val="none" w:sz="0" w:space="0" w:color="auto"/>
            <w:right w:val="none" w:sz="0" w:space="0" w:color="auto"/>
          </w:divBdr>
        </w:div>
        <w:div w:id="1610774306">
          <w:marLeft w:val="90"/>
          <w:marRight w:val="0"/>
          <w:marTop w:val="0"/>
          <w:marBottom w:val="0"/>
          <w:divBdr>
            <w:top w:val="none" w:sz="0" w:space="0" w:color="auto"/>
            <w:left w:val="none" w:sz="0" w:space="0" w:color="auto"/>
            <w:bottom w:val="none" w:sz="0" w:space="0" w:color="auto"/>
            <w:right w:val="none" w:sz="0" w:space="0" w:color="auto"/>
          </w:divBdr>
        </w:div>
      </w:divsChild>
    </w:div>
    <w:div w:id="227766871">
      <w:bodyDiv w:val="1"/>
      <w:marLeft w:val="0"/>
      <w:marRight w:val="0"/>
      <w:marTop w:val="0"/>
      <w:marBottom w:val="0"/>
      <w:divBdr>
        <w:top w:val="none" w:sz="0" w:space="0" w:color="auto"/>
        <w:left w:val="none" w:sz="0" w:space="0" w:color="auto"/>
        <w:bottom w:val="none" w:sz="0" w:space="0" w:color="auto"/>
        <w:right w:val="none" w:sz="0" w:space="0" w:color="auto"/>
      </w:divBdr>
      <w:divsChild>
        <w:div w:id="1127285682">
          <w:marLeft w:val="0"/>
          <w:marRight w:val="0"/>
          <w:marTop w:val="0"/>
          <w:marBottom w:val="0"/>
          <w:divBdr>
            <w:top w:val="none" w:sz="0" w:space="0" w:color="auto"/>
            <w:left w:val="none" w:sz="0" w:space="0" w:color="auto"/>
            <w:bottom w:val="none" w:sz="0" w:space="0" w:color="auto"/>
            <w:right w:val="none" w:sz="0" w:space="0" w:color="auto"/>
          </w:divBdr>
        </w:div>
        <w:div w:id="1469544417">
          <w:marLeft w:val="0"/>
          <w:marRight w:val="0"/>
          <w:marTop w:val="0"/>
          <w:marBottom w:val="0"/>
          <w:divBdr>
            <w:top w:val="none" w:sz="0" w:space="0" w:color="auto"/>
            <w:left w:val="none" w:sz="0" w:space="0" w:color="auto"/>
            <w:bottom w:val="none" w:sz="0" w:space="0" w:color="auto"/>
            <w:right w:val="none" w:sz="0" w:space="0" w:color="auto"/>
          </w:divBdr>
        </w:div>
        <w:div w:id="533661378">
          <w:marLeft w:val="90"/>
          <w:marRight w:val="0"/>
          <w:marTop w:val="0"/>
          <w:marBottom w:val="0"/>
          <w:divBdr>
            <w:top w:val="none" w:sz="0" w:space="0" w:color="auto"/>
            <w:left w:val="none" w:sz="0" w:space="0" w:color="auto"/>
            <w:bottom w:val="none" w:sz="0" w:space="0" w:color="auto"/>
            <w:right w:val="none" w:sz="0" w:space="0" w:color="auto"/>
          </w:divBdr>
        </w:div>
      </w:divsChild>
    </w:div>
    <w:div w:id="279848480">
      <w:bodyDiv w:val="1"/>
      <w:marLeft w:val="0"/>
      <w:marRight w:val="0"/>
      <w:marTop w:val="0"/>
      <w:marBottom w:val="0"/>
      <w:divBdr>
        <w:top w:val="none" w:sz="0" w:space="0" w:color="auto"/>
        <w:left w:val="none" w:sz="0" w:space="0" w:color="auto"/>
        <w:bottom w:val="none" w:sz="0" w:space="0" w:color="auto"/>
        <w:right w:val="none" w:sz="0" w:space="0" w:color="auto"/>
      </w:divBdr>
      <w:divsChild>
        <w:div w:id="1145583906">
          <w:marLeft w:val="0"/>
          <w:marRight w:val="0"/>
          <w:marTop w:val="0"/>
          <w:marBottom w:val="0"/>
          <w:divBdr>
            <w:top w:val="none" w:sz="0" w:space="0" w:color="auto"/>
            <w:left w:val="none" w:sz="0" w:space="0" w:color="auto"/>
            <w:bottom w:val="none" w:sz="0" w:space="0" w:color="auto"/>
            <w:right w:val="none" w:sz="0" w:space="0" w:color="auto"/>
          </w:divBdr>
        </w:div>
        <w:div w:id="1416973315">
          <w:marLeft w:val="90"/>
          <w:marRight w:val="0"/>
          <w:marTop w:val="0"/>
          <w:marBottom w:val="0"/>
          <w:divBdr>
            <w:top w:val="none" w:sz="0" w:space="0" w:color="auto"/>
            <w:left w:val="none" w:sz="0" w:space="0" w:color="auto"/>
            <w:bottom w:val="none" w:sz="0" w:space="0" w:color="auto"/>
            <w:right w:val="none" w:sz="0" w:space="0" w:color="auto"/>
          </w:divBdr>
        </w:div>
      </w:divsChild>
    </w:div>
    <w:div w:id="335814162">
      <w:bodyDiv w:val="1"/>
      <w:marLeft w:val="0"/>
      <w:marRight w:val="0"/>
      <w:marTop w:val="0"/>
      <w:marBottom w:val="0"/>
      <w:divBdr>
        <w:top w:val="none" w:sz="0" w:space="0" w:color="auto"/>
        <w:left w:val="none" w:sz="0" w:space="0" w:color="auto"/>
        <w:bottom w:val="none" w:sz="0" w:space="0" w:color="auto"/>
        <w:right w:val="none" w:sz="0" w:space="0" w:color="auto"/>
      </w:divBdr>
      <w:divsChild>
        <w:div w:id="1179736698">
          <w:marLeft w:val="0"/>
          <w:marRight w:val="0"/>
          <w:marTop w:val="0"/>
          <w:marBottom w:val="0"/>
          <w:divBdr>
            <w:top w:val="none" w:sz="0" w:space="0" w:color="auto"/>
            <w:left w:val="none" w:sz="0" w:space="0" w:color="auto"/>
            <w:bottom w:val="none" w:sz="0" w:space="0" w:color="auto"/>
            <w:right w:val="none" w:sz="0" w:space="0" w:color="auto"/>
          </w:divBdr>
        </w:div>
        <w:div w:id="170144340">
          <w:marLeft w:val="0"/>
          <w:marRight w:val="0"/>
          <w:marTop w:val="0"/>
          <w:marBottom w:val="0"/>
          <w:divBdr>
            <w:top w:val="none" w:sz="0" w:space="0" w:color="auto"/>
            <w:left w:val="none" w:sz="0" w:space="0" w:color="auto"/>
            <w:bottom w:val="none" w:sz="0" w:space="0" w:color="auto"/>
            <w:right w:val="none" w:sz="0" w:space="0" w:color="auto"/>
          </w:divBdr>
        </w:div>
        <w:div w:id="1452867714">
          <w:marLeft w:val="90"/>
          <w:marRight w:val="0"/>
          <w:marTop w:val="0"/>
          <w:marBottom w:val="0"/>
          <w:divBdr>
            <w:top w:val="none" w:sz="0" w:space="0" w:color="auto"/>
            <w:left w:val="none" w:sz="0" w:space="0" w:color="auto"/>
            <w:bottom w:val="none" w:sz="0" w:space="0" w:color="auto"/>
            <w:right w:val="none" w:sz="0" w:space="0" w:color="auto"/>
          </w:divBdr>
        </w:div>
      </w:divsChild>
    </w:div>
    <w:div w:id="389690652">
      <w:bodyDiv w:val="1"/>
      <w:marLeft w:val="0"/>
      <w:marRight w:val="0"/>
      <w:marTop w:val="0"/>
      <w:marBottom w:val="0"/>
      <w:divBdr>
        <w:top w:val="none" w:sz="0" w:space="0" w:color="auto"/>
        <w:left w:val="none" w:sz="0" w:space="0" w:color="auto"/>
        <w:bottom w:val="none" w:sz="0" w:space="0" w:color="auto"/>
        <w:right w:val="none" w:sz="0" w:space="0" w:color="auto"/>
      </w:divBdr>
      <w:divsChild>
        <w:div w:id="1823543593">
          <w:marLeft w:val="0"/>
          <w:marRight w:val="0"/>
          <w:marTop w:val="0"/>
          <w:marBottom w:val="0"/>
          <w:divBdr>
            <w:top w:val="none" w:sz="0" w:space="0" w:color="auto"/>
            <w:left w:val="none" w:sz="0" w:space="0" w:color="auto"/>
            <w:bottom w:val="none" w:sz="0" w:space="0" w:color="auto"/>
            <w:right w:val="none" w:sz="0" w:space="0" w:color="auto"/>
          </w:divBdr>
        </w:div>
        <w:div w:id="1485857283">
          <w:marLeft w:val="90"/>
          <w:marRight w:val="0"/>
          <w:marTop w:val="0"/>
          <w:marBottom w:val="0"/>
          <w:divBdr>
            <w:top w:val="none" w:sz="0" w:space="0" w:color="auto"/>
            <w:left w:val="none" w:sz="0" w:space="0" w:color="auto"/>
            <w:bottom w:val="none" w:sz="0" w:space="0" w:color="auto"/>
            <w:right w:val="none" w:sz="0" w:space="0" w:color="auto"/>
          </w:divBdr>
        </w:div>
      </w:divsChild>
    </w:div>
    <w:div w:id="481820703">
      <w:bodyDiv w:val="1"/>
      <w:marLeft w:val="0"/>
      <w:marRight w:val="0"/>
      <w:marTop w:val="0"/>
      <w:marBottom w:val="0"/>
      <w:divBdr>
        <w:top w:val="none" w:sz="0" w:space="0" w:color="auto"/>
        <w:left w:val="none" w:sz="0" w:space="0" w:color="auto"/>
        <w:bottom w:val="none" w:sz="0" w:space="0" w:color="auto"/>
        <w:right w:val="none" w:sz="0" w:space="0" w:color="auto"/>
      </w:divBdr>
      <w:divsChild>
        <w:div w:id="1603607776">
          <w:marLeft w:val="0"/>
          <w:marRight w:val="0"/>
          <w:marTop w:val="0"/>
          <w:marBottom w:val="0"/>
          <w:divBdr>
            <w:top w:val="none" w:sz="0" w:space="0" w:color="auto"/>
            <w:left w:val="none" w:sz="0" w:space="0" w:color="auto"/>
            <w:bottom w:val="none" w:sz="0" w:space="0" w:color="auto"/>
            <w:right w:val="none" w:sz="0" w:space="0" w:color="auto"/>
          </w:divBdr>
        </w:div>
        <w:div w:id="1148131344">
          <w:marLeft w:val="90"/>
          <w:marRight w:val="0"/>
          <w:marTop w:val="0"/>
          <w:marBottom w:val="0"/>
          <w:divBdr>
            <w:top w:val="none" w:sz="0" w:space="0" w:color="auto"/>
            <w:left w:val="none" w:sz="0" w:space="0" w:color="auto"/>
            <w:bottom w:val="none" w:sz="0" w:space="0" w:color="auto"/>
            <w:right w:val="none" w:sz="0" w:space="0" w:color="auto"/>
          </w:divBdr>
        </w:div>
      </w:divsChild>
    </w:div>
    <w:div w:id="496114462">
      <w:bodyDiv w:val="1"/>
      <w:marLeft w:val="0"/>
      <w:marRight w:val="0"/>
      <w:marTop w:val="0"/>
      <w:marBottom w:val="0"/>
      <w:divBdr>
        <w:top w:val="none" w:sz="0" w:space="0" w:color="auto"/>
        <w:left w:val="none" w:sz="0" w:space="0" w:color="auto"/>
        <w:bottom w:val="none" w:sz="0" w:space="0" w:color="auto"/>
        <w:right w:val="none" w:sz="0" w:space="0" w:color="auto"/>
      </w:divBdr>
      <w:divsChild>
        <w:div w:id="2042709450">
          <w:marLeft w:val="0"/>
          <w:marRight w:val="0"/>
          <w:marTop w:val="0"/>
          <w:marBottom w:val="0"/>
          <w:divBdr>
            <w:top w:val="none" w:sz="0" w:space="0" w:color="auto"/>
            <w:left w:val="none" w:sz="0" w:space="0" w:color="auto"/>
            <w:bottom w:val="none" w:sz="0" w:space="0" w:color="auto"/>
            <w:right w:val="none" w:sz="0" w:space="0" w:color="auto"/>
          </w:divBdr>
        </w:div>
        <w:div w:id="1770658464">
          <w:marLeft w:val="90"/>
          <w:marRight w:val="0"/>
          <w:marTop w:val="0"/>
          <w:marBottom w:val="0"/>
          <w:divBdr>
            <w:top w:val="none" w:sz="0" w:space="0" w:color="auto"/>
            <w:left w:val="none" w:sz="0" w:space="0" w:color="auto"/>
            <w:bottom w:val="none" w:sz="0" w:space="0" w:color="auto"/>
            <w:right w:val="none" w:sz="0" w:space="0" w:color="auto"/>
          </w:divBdr>
        </w:div>
      </w:divsChild>
    </w:div>
    <w:div w:id="565261347">
      <w:bodyDiv w:val="1"/>
      <w:marLeft w:val="0"/>
      <w:marRight w:val="0"/>
      <w:marTop w:val="0"/>
      <w:marBottom w:val="0"/>
      <w:divBdr>
        <w:top w:val="none" w:sz="0" w:space="0" w:color="auto"/>
        <w:left w:val="none" w:sz="0" w:space="0" w:color="auto"/>
        <w:bottom w:val="none" w:sz="0" w:space="0" w:color="auto"/>
        <w:right w:val="none" w:sz="0" w:space="0" w:color="auto"/>
      </w:divBdr>
      <w:divsChild>
        <w:div w:id="907882145">
          <w:marLeft w:val="0"/>
          <w:marRight w:val="0"/>
          <w:marTop w:val="0"/>
          <w:marBottom w:val="0"/>
          <w:divBdr>
            <w:top w:val="none" w:sz="0" w:space="0" w:color="auto"/>
            <w:left w:val="none" w:sz="0" w:space="0" w:color="auto"/>
            <w:bottom w:val="none" w:sz="0" w:space="0" w:color="auto"/>
            <w:right w:val="none" w:sz="0" w:space="0" w:color="auto"/>
          </w:divBdr>
        </w:div>
        <w:div w:id="1551961387">
          <w:marLeft w:val="90"/>
          <w:marRight w:val="0"/>
          <w:marTop w:val="0"/>
          <w:marBottom w:val="0"/>
          <w:divBdr>
            <w:top w:val="none" w:sz="0" w:space="0" w:color="auto"/>
            <w:left w:val="none" w:sz="0" w:space="0" w:color="auto"/>
            <w:bottom w:val="none" w:sz="0" w:space="0" w:color="auto"/>
            <w:right w:val="none" w:sz="0" w:space="0" w:color="auto"/>
          </w:divBdr>
        </w:div>
      </w:divsChild>
    </w:div>
    <w:div w:id="621814312">
      <w:bodyDiv w:val="1"/>
      <w:marLeft w:val="0"/>
      <w:marRight w:val="0"/>
      <w:marTop w:val="0"/>
      <w:marBottom w:val="0"/>
      <w:divBdr>
        <w:top w:val="none" w:sz="0" w:space="0" w:color="auto"/>
        <w:left w:val="none" w:sz="0" w:space="0" w:color="auto"/>
        <w:bottom w:val="none" w:sz="0" w:space="0" w:color="auto"/>
        <w:right w:val="none" w:sz="0" w:space="0" w:color="auto"/>
      </w:divBdr>
      <w:divsChild>
        <w:div w:id="545991283">
          <w:marLeft w:val="0"/>
          <w:marRight w:val="0"/>
          <w:marTop w:val="0"/>
          <w:marBottom w:val="0"/>
          <w:divBdr>
            <w:top w:val="none" w:sz="0" w:space="0" w:color="auto"/>
            <w:left w:val="none" w:sz="0" w:space="0" w:color="auto"/>
            <w:bottom w:val="none" w:sz="0" w:space="0" w:color="auto"/>
            <w:right w:val="none" w:sz="0" w:space="0" w:color="auto"/>
          </w:divBdr>
        </w:div>
        <w:div w:id="262999277">
          <w:marLeft w:val="90"/>
          <w:marRight w:val="0"/>
          <w:marTop w:val="0"/>
          <w:marBottom w:val="0"/>
          <w:divBdr>
            <w:top w:val="none" w:sz="0" w:space="0" w:color="auto"/>
            <w:left w:val="none" w:sz="0" w:space="0" w:color="auto"/>
            <w:bottom w:val="none" w:sz="0" w:space="0" w:color="auto"/>
            <w:right w:val="none" w:sz="0" w:space="0" w:color="auto"/>
          </w:divBdr>
        </w:div>
      </w:divsChild>
    </w:div>
    <w:div w:id="855770035">
      <w:bodyDiv w:val="1"/>
      <w:marLeft w:val="0"/>
      <w:marRight w:val="0"/>
      <w:marTop w:val="0"/>
      <w:marBottom w:val="0"/>
      <w:divBdr>
        <w:top w:val="none" w:sz="0" w:space="0" w:color="auto"/>
        <w:left w:val="none" w:sz="0" w:space="0" w:color="auto"/>
        <w:bottom w:val="none" w:sz="0" w:space="0" w:color="auto"/>
        <w:right w:val="none" w:sz="0" w:space="0" w:color="auto"/>
      </w:divBdr>
      <w:divsChild>
        <w:div w:id="766073809">
          <w:marLeft w:val="0"/>
          <w:marRight w:val="0"/>
          <w:marTop w:val="0"/>
          <w:marBottom w:val="0"/>
          <w:divBdr>
            <w:top w:val="none" w:sz="0" w:space="0" w:color="auto"/>
            <w:left w:val="none" w:sz="0" w:space="0" w:color="auto"/>
            <w:bottom w:val="none" w:sz="0" w:space="0" w:color="auto"/>
            <w:right w:val="none" w:sz="0" w:space="0" w:color="auto"/>
          </w:divBdr>
        </w:div>
        <w:div w:id="269312845">
          <w:marLeft w:val="90"/>
          <w:marRight w:val="0"/>
          <w:marTop w:val="0"/>
          <w:marBottom w:val="0"/>
          <w:divBdr>
            <w:top w:val="none" w:sz="0" w:space="0" w:color="auto"/>
            <w:left w:val="none" w:sz="0" w:space="0" w:color="auto"/>
            <w:bottom w:val="none" w:sz="0" w:space="0" w:color="auto"/>
            <w:right w:val="none" w:sz="0" w:space="0" w:color="auto"/>
          </w:divBdr>
        </w:div>
      </w:divsChild>
    </w:div>
    <w:div w:id="905871097">
      <w:bodyDiv w:val="1"/>
      <w:marLeft w:val="0"/>
      <w:marRight w:val="0"/>
      <w:marTop w:val="0"/>
      <w:marBottom w:val="0"/>
      <w:divBdr>
        <w:top w:val="none" w:sz="0" w:space="0" w:color="auto"/>
        <w:left w:val="none" w:sz="0" w:space="0" w:color="auto"/>
        <w:bottom w:val="none" w:sz="0" w:space="0" w:color="auto"/>
        <w:right w:val="none" w:sz="0" w:space="0" w:color="auto"/>
      </w:divBdr>
      <w:divsChild>
        <w:div w:id="1152403282">
          <w:marLeft w:val="0"/>
          <w:marRight w:val="0"/>
          <w:marTop w:val="0"/>
          <w:marBottom w:val="0"/>
          <w:divBdr>
            <w:top w:val="none" w:sz="0" w:space="0" w:color="auto"/>
            <w:left w:val="none" w:sz="0" w:space="0" w:color="auto"/>
            <w:bottom w:val="none" w:sz="0" w:space="0" w:color="auto"/>
            <w:right w:val="none" w:sz="0" w:space="0" w:color="auto"/>
          </w:divBdr>
        </w:div>
      </w:divsChild>
    </w:div>
    <w:div w:id="942805333">
      <w:bodyDiv w:val="1"/>
      <w:marLeft w:val="0"/>
      <w:marRight w:val="0"/>
      <w:marTop w:val="0"/>
      <w:marBottom w:val="0"/>
      <w:divBdr>
        <w:top w:val="none" w:sz="0" w:space="0" w:color="auto"/>
        <w:left w:val="none" w:sz="0" w:space="0" w:color="auto"/>
        <w:bottom w:val="none" w:sz="0" w:space="0" w:color="auto"/>
        <w:right w:val="none" w:sz="0" w:space="0" w:color="auto"/>
      </w:divBdr>
      <w:divsChild>
        <w:div w:id="1911230546">
          <w:marLeft w:val="0"/>
          <w:marRight w:val="0"/>
          <w:marTop w:val="0"/>
          <w:marBottom w:val="0"/>
          <w:divBdr>
            <w:top w:val="none" w:sz="0" w:space="0" w:color="auto"/>
            <w:left w:val="none" w:sz="0" w:space="0" w:color="auto"/>
            <w:bottom w:val="none" w:sz="0" w:space="0" w:color="auto"/>
            <w:right w:val="none" w:sz="0" w:space="0" w:color="auto"/>
          </w:divBdr>
        </w:div>
        <w:div w:id="530533386">
          <w:marLeft w:val="90"/>
          <w:marRight w:val="0"/>
          <w:marTop w:val="0"/>
          <w:marBottom w:val="0"/>
          <w:divBdr>
            <w:top w:val="none" w:sz="0" w:space="0" w:color="auto"/>
            <w:left w:val="none" w:sz="0" w:space="0" w:color="auto"/>
            <w:bottom w:val="none" w:sz="0" w:space="0" w:color="auto"/>
            <w:right w:val="none" w:sz="0" w:space="0" w:color="auto"/>
          </w:divBdr>
        </w:div>
      </w:divsChild>
    </w:div>
    <w:div w:id="1059325521">
      <w:bodyDiv w:val="1"/>
      <w:marLeft w:val="0"/>
      <w:marRight w:val="0"/>
      <w:marTop w:val="0"/>
      <w:marBottom w:val="0"/>
      <w:divBdr>
        <w:top w:val="none" w:sz="0" w:space="0" w:color="auto"/>
        <w:left w:val="none" w:sz="0" w:space="0" w:color="auto"/>
        <w:bottom w:val="none" w:sz="0" w:space="0" w:color="auto"/>
        <w:right w:val="none" w:sz="0" w:space="0" w:color="auto"/>
      </w:divBdr>
      <w:divsChild>
        <w:div w:id="1078868410">
          <w:marLeft w:val="0"/>
          <w:marRight w:val="0"/>
          <w:marTop w:val="0"/>
          <w:marBottom w:val="0"/>
          <w:divBdr>
            <w:top w:val="none" w:sz="0" w:space="0" w:color="auto"/>
            <w:left w:val="none" w:sz="0" w:space="0" w:color="auto"/>
            <w:bottom w:val="none" w:sz="0" w:space="0" w:color="auto"/>
            <w:right w:val="none" w:sz="0" w:space="0" w:color="auto"/>
          </w:divBdr>
        </w:div>
        <w:div w:id="589582763">
          <w:marLeft w:val="90"/>
          <w:marRight w:val="0"/>
          <w:marTop w:val="0"/>
          <w:marBottom w:val="0"/>
          <w:divBdr>
            <w:top w:val="none" w:sz="0" w:space="0" w:color="auto"/>
            <w:left w:val="none" w:sz="0" w:space="0" w:color="auto"/>
            <w:bottom w:val="none" w:sz="0" w:space="0" w:color="auto"/>
            <w:right w:val="none" w:sz="0" w:space="0" w:color="auto"/>
          </w:divBdr>
        </w:div>
      </w:divsChild>
    </w:div>
    <w:div w:id="1133720340">
      <w:bodyDiv w:val="1"/>
      <w:marLeft w:val="0"/>
      <w:marRight w:val="0"/>
      <w:marTop w:val="0"/>
      <w:marBottom w:val="0"/>
      <w:divBdr>
        <w:top w:val="none" w:sz="0" w:space="0" w:color="auto"/>
        <w:left w:val="none" w:sz="0" w:space="0" w:color="auto"/>
        <w:bottom w:val="none" w:sz="0" w:space="0" w:color="auto"/>
        <w:right w:val="none" w:sz="0" w:space="0" w:color="auto"/>
      </w:divBdr>
      <w:divsChild>
        <w:div w:id="1403601486">
          <w:marLeft w:val="0"/>
          <w:marRight w:val="0"/>
          <w:marTop w:val="0"/>
          <w:marBottom w:val="0"/>
          <w:divBdr>
            <w:top w:val="none" w:sz="0" w:space="0" w:color="auto"/>
            <w:left w:val="none" w:sz="0" w:space="0" w:color="auto"/>
            <w:bottom w:val="none" w:sz="0" w:space="0" w:color="auto"/>
            <w:right w:val="none" w:sz="0" w:space="0" w:color="auto"/>
          </w:divBdr>
        </w:div>
        <w:div w:id="1005129701">
          <w:marLeft w:val="90"/>
          <w:marRight w:val="0"/>
          <w:marTop w:val="0"/>
          <w:marBottom w:val="0"/>
          <w:divBdr>
            <w:top w:val="none" w:sz="0" w:space="0" w:color="auto"/>
            <w:left w:val="none" w:sz="0" w:space="0" w:color="auto"/>
            <w:bottom w:val="none" w:sz="0" w:space="0" w:color="auto"/>
            <w:right w:val="none" w:sz="0" w:space="0" w:color="auto"/>
          </w:divBdr>
        </w:div>
      </w:divsChild>
    </w:div>
    <w:div w:id="1236017896">
      <w:bodyDiv w:val="1"/>
      <w:marLeft w:val="0"/>
      <w:marRight w:val="0"/>
      <w:marTop w:val="0"/>
      <w:marBottom w:val="0"/>
      <w:divBdr>
        <w:top w:val="none" w:sz="0" w:space="0" w:color="auto"/>
        <w:left w:val="none" w:sz="0" w:space="0" w:color="auto"/>
        <w:bottom w:val="none" w:sz="0" w:space="0" w:color="auto"/>
        <w:right w:val="none" w:sz="0" w:space="0" w:color="auto"/>
      </w:divBdr>
      <w:divsChild>
        <w:div w:id="1616672948">
          <w:marLeft w:val="0"/>
          <w:marRight w:val="0"/>
          <w:marTop w:val="0"/>
          <w:marBottom w:val="0"/>
          <w:divBdr>
            <w:top w:val="none" w:sz="0" w:space="0" w:color="auto"/>
            <w:left w:val="none" w:sz="0" w:space="0" w:color="auto"/>
            <w:bottom w:val="none" w:sz="0" w:space="0" w:color="auto"/>
            <w:right w:val="none" w:sz="0" w:space="0" w:color="auto"/>
          </w:divBdr>
        </w:div>
        <w:div w:id="1186794619">
          <w:marLeft w:val="90"/>
          <w:marRight w:val="0"/>
          <w:marTop w:val="0"/>
          <w:marBottom w:val="0"/>
          <w:divBdr>
            <w:top w:val="none" w:sz="0" w:space="0" w:color="auto"/>
            <w:left w:val="none" w:sz="0" w:space="0" w:color="auto"/>
            <w:bottom w:val="none" w:sz="0" w:space="0" w:color="auto"/>
            <w:right w:val="none" w:sz="0" w:space="0" w:color="auto"/>
          </w:divBdr>
        </w:div>
      </w:divsChild>
    </w:div>
    <w:div w:id="1318193648">
      <w:bodyDiv w:val="1"/>
      <w:marLeft w:val="0"/>
      <w:marRight w:val="0"/>
      <w:marTop w:val="0"/>
      <w:marBottom w:val="0"/>
      <w:divBdr>
        <w:top w:val="none" w:sz="0" w:space="0" w:color="auto"/>
        <w:left w:val="none" w:sz="0" w:space="0" w:color="auto"/>
        <w:bottom w:val="none" w:sz="0" w:space="0" w:color="auto"/>
        <w:right w:val="none" w:sz="0" w:space="0" w:color="auto"/>
      </w:divBdr>
      <w:divsChild>
        <w:div w:id="1997371231">
          <w:marLeft w:val="0"/>
          <w:marRight w:val="0"/>
          <w:marTop w:val="0"/>
          <w:marBottom w:val="0"/>
          <w:divBdr>
            <w:top w:val="none" w:sz="0" w:space="0" w:color="auto"/>
            <w:left w:val="none" w:sz="0" w:space="0" w:color="auto"/>
            <w:bottom w:val="none" w:sz="0" w:space="0" w:color="auto"/>
            <w:right w:val="none" w:sz="0" w:space="0" w:color="auto"/>
          </w:divBdr>
        </w:div>
        <w:div w:id="847334127">
          <w:marLeft w:val="0"/>
          <w:marRight w:val="0"/>
          <w:marTop w:val="0"/>
          <w:marBottom w:val="0"/>
          <w:divBdr>
            <w:top w:val="none" w:sz="0" w:space="0" w:color="auto"/>
            <w:left w:val="none" w:sz="0" w:space="0" w:color="auto"/>
            <w:bottom w:val="none" w:sz="0" w:space="0" w:color="auto"/>
            <w:right w:val="none" w:sz="0" w:space="0" w:color="auto"/>
          </w:divBdr>
        </w:div>
        <w:div w:id="1270502465">
          <w:marLeft w:val="90"/>
          <w:marRight w:val="0"/>
          <w:marTop w:val="0"/>
          <w:marBottom w:val="0"/>
          <w:divBdr>
            <w:top w:val="none" w:sz="0" w:space="0" w:color="auto"/>
            <w:left w:val="none" w:sz="0" w:space="0" w:color="auto"/>
            <w:bottom w:val="none" w:sz="0" w:space="0" w:color="auto"/>
            <w:right w:val="none" w:sz="0" w:space="0" w:color="auto"/>
          </w:divBdr>
        </w:div>
      </w:divsChild>
    </w:div>
    <w:div w:id="1330668686">
      <w:bodyDiv w:val="1"/>
      <w:marLeft w:val="0"/>
      <w:marRight w:val="0"/>
      <w:marTop w:val="0"/>
      <w:marBottom w:val="0"/>
      <w:divBdr>
        <w:top w:val="none" w:sz="0" w:space="0" w:color="auto"/>
        <w:left w:val="none" w:sz="0" w:space="0" w:color="auto"/>
        <w:bottom w:val="none" w:sz="0" w:space="0" w:color="auto"/>
        <w:right w:val="none" w:sz="0" w:space="0" w:color="auto"/>
      </w:divBdr>
      <w:divsChild>
        <w:div w:id="369304819">
          <w:marLeft w:val="0"/>
          <w:marRight w:val="0"/>
          <w:marTop w:val="0"/>
          <w:marBottom w:val="0"/>
          <w:divBdr>
            <w:top w:val="none" w:sz="0" w:space="0" w:color="auto"/>
            <w:left w:val="none" w:sz="0" w:space="0" w:color="auto"/>
            <w:bottom w:val="none" w:sz="0" w:space="0" w:color="auto"/>
            <w:right w:val="none" w:sz="0" w:space="0" w:color="auto"/>
          </w:divBdr>
        </w:div>
        <w:div w:id="406196407">
          <w:marLeft w:val="90"/>
          <w:marRight w:val="0"/>
          <w:marTop w:val="0"/>
          <w:marBottom w:val="0"/>
          <w:divBdr>
            <w:top w:val="none" w:sz="0" w:space="0" w:color="auto"/>
            <w:left w:val="none" w:sz="0" w:space="0" w:color="auto"/>
            <w:bottom w:val="none" w:sz="0" w:space="0" w:color="auto"/>
            <w:right w:val="none" w:sz="0" w:space="0" w:color="auto"/>
          </w:divBdr>
        </w:div>
      </w:divsChild>
    </w:div>
    <w:div w:id="1466317389">
      <w:bodyDiv w:val="1"/>
      <w:marLeft w:val="0"/>
      <w:marRight w:val="0"/>
      <w:marTop w:val="0"/>
      <w:marBottom w:val="0"/>
      <w:divBdr>
        <w:top w:val="none" w:sz="0" w:space="0" w:color="auto"/>
        <w:left w:val="none" w:sz="0" w:space="0" w:color="auto"/>
        <w:bottom w:val="none" w:sz="0" w:space="0" w:color="auto"/>
        <w:right w:val="none" w:sz="0" w:space="0" w:color="auto"/>
      </w:divBdr>
      <w:divsChild>
        <w:div w:id="385304851">
          <w:marLeft w:val="0"/>
          <w:marRight w:val="0"/>
          <w:marTop w:val="0"/>
          <w:marBottom w:val="0"/>
          <w:divBdr>
            <w:top w:val="none" w:sz="0" w:space="0" w:color="auto"/>
            <w:left w:val="none" w:sz="0" w:space="0" w:color="auto"/>
            <w:bottom w:val="none" w:sz="0" w:space="0" w:color="auto"/>
            <w:right w:val="none" w:sz="0" w:space="0" w:color="auto"/>
          </w:divBdr>
        </w:div>
        <w:div w:id="19548752">
          <w:marLeft w:val="90"/>
          <w:marRight w:val="0"/>
          <w:marTop w:val="0"/>
          <w:marBottom w:val="0"/>
          <w:divBdr>
            <w:top w:val="none" w:sz="0" w:space="0" w:color="auto"/>
            <w:left w:val="none" w:sz="0" w:space="0" w:color="auto"/>
            <w:bottom w:val="none" w:sz="0" w:space="0" w:color="auto"/>
            <w:right w:val="none" w:sz="0" w:space="0" w:color="auto"/>
          </w:divBdr>
        </w:div>
      </w:divsChild>
    </w:div>
    <w:div w:id="1473789751">
      <w:bodyDiv w:val="1"/>
      <w:marLeft w:val="0"/>
      <w:marRight w:val="0"/>
      <w:marTop w:val="0"/>
      <w:marBottom w:val="0"/>
      <w:divBdr>
        <w:top w:val="none" w:sz="0" w:space="0" w:color="auto"/>
        <w:left w:val="none" w:sz="0" w:space="0" w:color="auto"/>
        <w:bottom w:val="none" w:sz="0" w:space="0" w:color="auto"/>
        <w:right w:val="none" w:sz="0" w:space="0" w:color="auto"/>
      </w:divBdr>
      <w:divsChild>
        <w:div w:id="1133980663">
          <w:marLeft w:val="0"/>
          <w:marRight w:val="0"/>
          <w:marTop w:val="0"/>
          <w:marBottom w:val="0"/>
          <w:divBdr>
            <w:top w:val="none" w:sz="0" w:space="0" w:color="auto"/>
            <w:left w:val="none" w:sz="0" w:space="0" w:color="auto"/>
            <w:bottom w:val="none" w:sz="0" w:space="0" w:color="auto"/>
            <w:right w:val="none" w:sz="0" w:space="0" w:color="auto"/>
          </w:divBdr>
        </w:div>
        <w:div w:id="824467992">
          <w:marLeft w:val="90"/>
          <w:marRight w:val="0"/>
          <w:marTop w:val="0"/>
          <w:marBottom w:val="0"/>
          <w:divBdr>
            <w:top w:val="none" w:sz="0" w:space="0" w:color="auto"/>
            <w:left w:val="none" w:sz="0" w:space="0" w:color="auto"/>
            <w:bottom w:val="none" w:sz="0" w:space="0" w:color="auto"/>
            <w:right w:val="none" w:sz="0" w:space="0" w:color="auto"/>
          </w:divBdr>
        </w:div>
      </w:divsChild>
    </w:div>
    <w:div w:id="1510678385">
      <w:bodyDiv w:val="1"/>
      <w:marLeft w:val="0"/>
      <w:marRight w:val="0"/>
      <w:marTop w:val="0"/>
      <w:marBottom w:val="0"/>
      <w:divBdr>
        <w:top w:val="none" w:sz="0" w:space="0" w:color="auto"/>
        <w:left w:val="none" w:sz="0" w:space="0" w:color="auto"/>
        <w:bottom w:val="none" w:sz="0" w:space="0" w:color="auto"/>
        <w:right w:val="none" w:sz="0" w:space="0" w:color="auto"/>
      </w:divBdr>
      <w:divsChild>
        <w:div w:id="1512990802">
          <w:marLeft w:val="0"/>
          <w:marRight w:val="0"/>
          <w:marTop w:val="0"/>
          <w:marBottom w:val="0"/>
          <w:divBdr>
            <w:top w:val="none" w:sz="0" w:space="0" w:color="auto"/>
            <w:left w:val="none" w:sz="0" w:space="0" w:color="auto"/>
            <w:bottom w:val="none" w:sz="0" w:space="0" w:color="auto"/>
            <w:right w:val="none" w:sz="0" w:space="0" w:color="auto"/>
          </w:divBdr>
        </w:div>
        <w:div w:id="1181890006">
          <w:marLeft w:val="90"/>
          <w:marRight w:val="0"/>
          <w:marTop w:val="0"/>
          <w:marBottom w:val="0"/>
          <w:divBdr>
            <w:top w:val="none" w:sz="0" w:space="0" w:color="auto"/>
            <w:left w:val="none" w:sz="0" w:space="0" w:color="auto"/>
            <w:bottom w:val="none" w:sz="0" w:space="0" w:color="auto"/>
            <w:right w:val="none" w:sz="0" w:space="0" w:color="auto"/>
          </w:divBdr>
        </w:div>
      </w:divsChild>
    </w:div>
    <w:div w:id="1544366506">
      <w:bodyDiv w:val="1"/>
      <w:marLeft w:val="0"/>
      <w:marRight w:val="0"/>
      <w:marTop w:val="0"/>
      <w:marBottom w:val="0"/>
      <w:divBdr>
        <w:top w:val="none" w:sz="0" w:space="0" w:color="auto"/>
        <w:left w:val="none" w:sz="0" w:space="0" w:color="auto"/>
        <w:bottom w:val="none" w:sz="0" w:space="0" w:color="auto"/>
        <w:right w:val="none" w:sz="0" w:space="0" w:color="auto"/>
      </w:divBdr>
      <w:divsChild>
        <w:div w:id="1563129757">
          <w:marLeft w:val="0"/>
          <w:marRight w:val="0"/>
          <w:marTop w:val="0"/>
          <w:marBottom w:val="0"/>
          <w:divBdr>
            <w:top w:val="none" w:sz="0" w:space="0" w:color="auto"/>
            <w:left w:val="none" w:sz="0" w:space="0" w:color="auto"/>
            <w:bottom w:val="none" w:sz="0" w:space="0" w:color="auto"/>
            <w:right w:val="none" w:sz="0" w:space="0" w:color="auto"/>
          </w:divBdr>
        </w:div>
        <w:div w:id="1921677854">
          <w:marLeft w:val="90"/>
          <w:marRight w:val="0"/>
          <w:marTop w:val="0"/>
          <w:marBottom w:val="0"/>
          <w:divBdr>
            <w:top w:val="none" w:sz="0" w:space="0" w:color="auto"/>
            <w:left w:val="none" w:sz="0" w:space="0" w:color="auto"/>
            <w:bottom w:val="none" w:sz="0" w:space="0" w:color="auto"/>
            <w:right w:val="none" w:sz="0" w:space="0" w:color="auto"/>
          </w:divBdr>
        </w:div>
      </w:divsChild>
    </w:div>
    <w:div w:id="1898514854">
      <w:bodyDiv w:val="1"/>
      <w:marLeft w:val="0"/>
      <w:marRight w:val="0"/>
      <w:marTop w:val="0"/>
      <w:marBottom w:val="0"/>
      <w:divBdr>
        <w:top w:val="none" w:sz="0" w:space="0" w:color="auto"/>
        <w:left w:val="none" w:sz="0" w:space="0" w:color="auto"/>
        <w:bottom w:val="none" w:sz="0" w:space="0" w:color="auto"/>
        <w:right w:val="none" w:sz="0" w:space="0" w:color="auto"/>
      </w:divBdr>
      <w:divsChild>
        <w:div w:id="275335165">
          <w:marLeft w:val="0"/>
          <w:marRight w:val="0"/>
          <w:marTop w:val="0"/>
          <w:marBottom w:val="0"/>
          <w:divBdr>
            <w:top w:val="none" w:sz="0" w:space="0" w:color="auto"/>
            <w:left w:val="none" w:sz="0" w:space="0" w:color="auto"/>
            <w:bottom w:val="none" w:sz="0" w:space="0" w:color="auto"/>
            <w:right w:val="none" w:sz="0" w:space="0" w:color="auto"/>
          </w:divBdr>
        </w:div>
        <w:div w:id="1151874617">
          <w:marLeft w:val="90"/>
          <w:marRight w:val="0"/>
          <w:marTop w:val="0"/>
          <w:marBottom w:val="0"/>
          <w:divBdr>
            <w:top w:val="none" w:sz="0" w:space="0" w:color="auto"/>
            <w:left w:val="none" w:sz="0" w:space="0" w:color="auto"/>
            <w:bottom w:val="none" w:sz="0" w:space="0" w:color="auto"/>
            <w:right w:val="none" w:sz="0" w:space="0" w:color="auto"/>
          </w:divBdr>
        </w:div>
      </w:divsChild>
    </w:div>
    <w:div w:id="1924801016">
      <w:bodyDiv w:val="1"/>
      <w:marLeft w:val="0"/>
      <w:marRight w:val="0"/>
      <w:marTop w:val="0"/>
      <w:marBottom w:val="0"/>
      <w:divBdr>
        <w:top w:val="none" w:sz="0" w:space="0" w:color="auto"/>
        <w:left w:val="none" w:sz="0" w:space="0" w:color="auto"/>
        <w:bottom w:val="none" w:sz="0" w:space="0" w:color="auto"/>
        <w:right w:val="none" w:sz="0" w:space="0" w:color="auto"/>
      </w:divBdr>
      <w:divsChild>
        <w:div w:id="440533572">
          <w:marLeft w:val="0"/>
          <w:marRight w:val="0"/>
          <w:marTop w:val="0"/>
          <w:marBottom w:val="0"/>
          <w:divBdr>
            <w:top w:val="none" w:sz="0" w:space="0" w:color="auto"/>
            <w:left w:val="none" w:sz="0" w:space="0" w:color="auto"/>
            <w:bottom w:val="none" w:sz="0" w:space="0" w:color="auto"/>
            <w:right w:val="none" w:sz="0" w:space="0" w:color="auto"/>
          </w:divBdr>
        </w:div>
        <w:div w:id="1877232114">
          <w:marLeft w:val="0"/>
          <w:marRight w:val="0"/>
          <w:marTop w:val="0"/>
          <w:marBottom w:val="0"/>
          <w:divBdr>
            <w:top w:val="none" w:sz="0" w:space="0" w:color="auto"/>
            <w:left w:val="none" w:sz="0" w:space="0" w:color="auto"/>
            <w:bottom w:val="none" w:sz="0" w:space="0" w:color="auto"/>
            <w:right w:val="none" w:sz="0" w:space="0" w:color="auto"/>
          </w:divBdr>
        </w:div>
        <w:div w:id="1629579971">
          <w:marLeft w:val="90"/>
          <w:marRight w:val="0"/>
          <w:marTop w:val="0"/>
          <w:marBottom w:val="0"/>
          <w:divBdr>
            <w:top w:val="none" w:sz="0" w:space="0" w:color="auto"/>
            <w:left w:val="none" w:sz="0" w:space="0" w:color="auto"/>
            <w:bottom w:val="none" w:sz="0" w:space="0" w:color="auto"/>
            <w:right w:val="none" w:sz="0" w:space="0" w:color="auto"/>
          </w:divBdr>
        </w:div>
      </w:divsChild>
    </w:div>
    <w:div w:id="1955289069">
      <w:bodyDiv w:val="1"/>
      <w:marLeft w:val="0"/>
      <w:marRight w:val="0"/>
      <w:marTop w:val="0"/>
      <w:marBottom w:val="0"/>
      <w:divBdr>
        <w:top w:val="none" w:sz="0" w:space="0" w:color="auto"/>
        <w:left w:val="none" w:sz="0" w:space="0" w:color="auto"/>
        <w:bottom w:val="none" w:sz="0" w:space="0" w:color="auto"/>
        <w:right w:val="none" w:sz="0" w:space="0" w:color="auto"/>
      </w:divBdr>
      <w:divsChild>
        <w:div w:id="1123498580">
          <w:marLeft w:val="0"/>
          <w:marRight w:val="0"/>
          <w:marTop w:val="0"/>
          <w:marBottom w:val="0"/>
          <w:divBdr>
            <w:top w:val="none" w:sz="0" w:space="0" w:color="auto"/>
            <w:left w:val="none" w:sz="0" w:space="0" w:color="auto"/>
            <w:bottom w:val="none" w:sz="0" w:space="0" w:color="auto"/>
            <w:right w:val="none" w:sz="0" w:space="0" w:color="auto"/>
          </w:divBdr>
        </w:div>
        <w:div w:id="956764397">
          <w:marLeft w:val="0"/>
          <w:marRight w:val="0"/>
          <w:marTop w:val="0"/>
          <w:marBottom w:val="0"/>
          <w:divBdr>
            <w:top w:val="none" w:sz="0" w:space="0" w:color="auto"/>
            <w:left w:val="none" w:sz="0" w:space="0" w:color="auto"/>
            <w:bottom w:val="none" w:sz="0" w:space="0" w:color="auto"/>
            <w:right w:val="none" w:sz="0" w:space="0" w:color="auto"/>
          </w:divBdr>
        </w:div>
        <w:div w:id="1378050671">
          <w:marLeft w:val="90"/>
          <w:marRight w:val="0"/>
          <w:marTop w:val="0"/>
          <w:marBottom w:val="0"/>
          <w:divBdr>
            <w:top w:val="none" w:sz="0" w:space="0" w:color="auto"/>
            <w:left w:val="none" w:sz="0" w:space="0" w:color="auto"/>
            <w:bottom w:val="none" w:sz="0" w:space="0" w:color="auto"/>
            <w:right w:val="none" w:sz="0" w:space="0" w:color="auto"/>
          </w:divBdr>
        </w:div>
      </w:divsChild>
    </w:div>
    <w:div w:id="1993218883">
      <w:bodyDiv w:val="1"/>
      <w:marLeft w:val="0"/>
      <w:marRight w:val="0"/>
      <w:marTop w:val="0"/>
      <w:marBottom w:val="0"/>
      <w:divBdr>
        <w:top w:val="none" w:sz="0" w:space="0" w:color="auto"/>
        <w:left w:val="none" w:sz="0" w:space="0" w:color="auto"/>
        <w:bottom w:val="none" w:sz="0" w:space="0" w:color="auto"/>
        <w:right w:val="none" w:sz="0" w:space="0" w:color="auto"/>
      </w:divBdr>
      <w:divsChild>
        <w:div w:id="767391225">
          <w:marLeft w:val="0"/>
          <w:marRight w:val="0"/>
          <w:marTop w:val="0"/>
          <w:marBottom w:val="0"/>
          <w:divBdr>
            <w:top w:val="none" w:sz="0" w:space="0" w:color="auto"/>
            <w:left w:val="none" w:sz="0" w:space="0" w:color="auto"/>
            <w:bottom w:val="none" w:sz="0" w:space="0" w:color="auto"/>
            <w:right w:val="none" w:sz="0" w:space="0" w:color="auto"/>
          </w:divBdr>
        </w:div>
        <w:div w:id="173498787">
          <w:marLeft w:val="0"/>
          <w:marRight w:val="0"/>
          <w:marTop w:val="0"/>
          <w:marBottom w:val="0"/>
          <w:divBdr>
            <w:top w:val="none" w:sz="0" w:space="0" w:color="auto"/>
            <w:left w:val="none" w:sz="0" w:space="0" w:color="auto"/>
            <w:bottom w:val="none" w:sz="0" w:space="0" w:color="auto"/>
            <w:right w:val="none" w:sz="0" w:space="0" w:color="auto"/>
          </w:divBdr>
        </w:div>
        <w:div w:id="1064068093">
          <w:marLeft w:val="90"/>
          <w:marRight w:val="0"/>
          <w:marTop w:val="0"/>
          <w:marBottom w:val="0"/>
          <w:divBdr>
            <w:top w:val="none" w:sz="0" w:space="0" w:color="auto"/>
            <w:left w:val="none" w:sz="0" w:space="0" w:color="auto"/>
            <w:bottom w:val="none" w:sz="0" w:space="0" w:color="auto"/>
            <w:right w:val="none" w:sz="0" w:space="0" w:color="auto"/>
          </w:divBdr>
        </w:div>
      </w:divsChild>
    </w:div>
    <w:div w:id="2015262054">
      <w:bodyDiv w:val="1"/>
      <w:marLeft w:val="0"/>
      <w:marRight w:val="0"/>
      <w:marTop w:val="0"/>
      <w:marBottom w:val="0"/>
      <w:divBdr>
        <w:top w:val="none" w:sz="0" w:space="0" w:color="auto"/>
        <w:left w:val="none" w:sz="0" w:space="0" w:color="auto"/>
        <w:bottom w:val="none" w:sz="0" w:space="0" w:color="auto"/>
        <w:right w:val="none" w:sz="0" w:space="0" w:color="auto"/>
      </w:divBdr>
      <w:divsChild>
        <w:div w:id="2005619274">
          <w:marLeft w:val="0"/>
          <w:marRight w:val="0"/>
          <w:marTop w:val="0"/>
          <w:marBottom w:val="0"/>
          <w:divBdr>
            <w:top w:val="none" w:sz="0" w:space="0" w:color="auto"/>
            <w:left w:val="none" w:sz="0" w:space="0" w:color="auto"/>
            <w:bottom w:val="none" w:sz="0" w:space="0" w:color="auto"/>
            <w:right w:val="none" w:sz="0" w:space="0" w:color="auto"/>
          </w:divBdr>
        </w:div>
      </w:divsChild>
    </w:div>
    <w:div w:id="2021545056">
      <w:bodyDiv w:val="1"/>
      <w:marLeft w:val="0"/>
      <w:marRight w:val="0"/>
      <w:marTop w:val="0"/>
      <w:marBottom w:val="0"/>
      <w:divBdr>
        <w:top w:val="none" w:sz="0" w:space="0" w:color="auto"/>
        <w:left w:val="none" w:sz="0" w:space="0" w:color="auto"/>
        <w:bottom w:val="none" w:sz="0" w:space="0" w:color="auto"/>
        <w:right w:val="none" w:sz="0" w:space="0" w:color="auto"/>
      </w:divBdr>
      <w:divsChild>
        <w:div w:id="2138989277">
          <w:marLeft w:val="0"/>
          <w:marRight w:val="0"/>
          <w:marTop w:val="0"/>
          <w:marBottom w:val="0"/>
          <w:divBdr>
            <w:top w:val="none" w:sz="0" w:space="0" w:color="auto"/>
            <w:left w:val="none" w:sz="0" w:space="0" w:color="auto"/>
            <w:bottom w:val="none" w:sz="0" w:space="0" w:color="auto"/>
            <w:right w:val="none" w:sz="0" w:space="0" w:color="auto"/>
          </w:divBdr>
        </w:div>
        <w:div w:id="1712222637">
          <w:marLeft w:val="0"/>
          <w:marRight w:val="0"/>
          <w:marTop w:val="0"/>
          <w:marBottom w:val="0"/>
          <w:divBdr>
            <w:top w:val="none" w:sz="0" w:space="0" w:color="auto"/>
            <w:left w:val="none" w:sz="0" w:space="0" w:color="auto"/>
            <w:bottom w:val="none" w:sz="0" w:space="0" w:color="auto"/>
            <w:right w:val="none" w:sz="0" w:space="0" w:color="auto"/>
          </w:divBdr>
        </w:div>
        <w:div w:id="353533100">
          <w:marLeft w:val="9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6.jpeg"/><Relationship Id="rId21" Type="http://schemas.openxmlformats.org/officeDocument/2006/relationships/hyperlink" Target="http://www.violins.demon.co.uk/making/thickness.htm" TargetMode="External"/><Relationship Id="rId42" Type="http://schemas.openxmlformats.org/officeDocument/2006/relationships/image" Target="media/image14.jpeg"/><Relationship Id="rId63" Type="http://schemas.openxmlformats.org/officeDocument/2006/relationships/image" Target="media/image34.jpeg"/><Relationship Id="rId84" Type="http://schemas.openxmlformats.org/officeDocument/2006/relationships/image" Target="media/image55.jpeg"/><Relationship Id="rId138" Type="http://schemas.openxmlformats.org/officeDocument/2006/relationships/image" Target="media/image105.jpeg"/><Relationship Id="rId159" Type="http://schemas.openxmlformats.org/officeDocument/2006/relationships/image" Target="media/image123.jpeg"/><Relationship Id="rId170" Type="http://schemas.openxmlformats.org/officeDocument/2006/relationships/image" Target="media/image133.jpeg"/><Relationship Id="rId191" Type="http://schemas.openxmlformats.org/officeDocument/2006/relationships/image" Target="media/image153.jpeg"/><Relationship Id="rId205" Type="http://schemas.openxmlformats.org/officeDocument/2006/relationships/image" Target="media/image167.jpeg"/><Relationship Id="rId226" Type="http://schemas.openxmlformats.org/officeDocument/2006/relationships/hyperlink" Target="http://www.violins.demon.co.uk/making/finishscroll.htm" TargetMode="External"/><Relationship Id="rId247" Type="http://schemas.openxmlformats.org/officeDocument/2006/relationships/image" Target="media/image205.jpeg"/><Relationship Id="rId107" Type="http://schemas.openxmlformats.org/officeDocument/2006/relationships/image" Target="media/image77.jpeg"/><Relationship Id="rId268" Type="http://schemas.openxmlformats.org/officeDocument/2006/relationships/theme" Target="theme/theme1.xml"/><Relationship Id="rId11" Type="http://schemas.openxmlformats.org/officeDocument/2006/relationships/hyperlink" Target="http://www.violins.demon.co.uk/making/linings.htm" TargetMode="External"/><Relationship Id="rId32" Type="http://schemas.openxmlformats.org/officeDocument/2006/relationships/image" Target="media/image4.jpeg"/><Relationship Id="rId53" Type="http://schemas.openxmlformats.org/officeDocument/2006/relationships/image" Target="media/image25.jpeg"/><Relationship Id="rId74" Type="http://schemas.openxmlformats.org/officeDocument/2006/relationships/image" Target="media/image45.jpeg"/><Relationship Id="rId128" Type="http://schemas.openxmlformats.org/officeDocument/2006/relationships/image" Target="media/image96.jpeg"/><Relationship Id="rId149" Type="http://schemas.openxmlformats.org/officeDocument/2006/relationships/image" Target="media/image113.jpeg"/><Relationship Id="rId5" Type="http://schemas.openxmlformats.org/officeDocument/2006/relationships/image" Target="media/image1.jpeg"/><Relationship Id="rId95" Type="http://schemas.openxmlformats.org/officeDocument/2006/relationships/image" Target="media/image66.jpeg"/><Relationship Id="rId160" Type="http://schemas.openxmlformats.org/officeDocument/2006/relationships/image" Target="media/image124.jpeg"/><Relationship Id="rId181" Type="http://schemas.openxmlformats.org/officeDocument/2006/relationships/hyperlink" Target="http://www.violins.demon.co.uk/making/markfholes.htm" TargetMode="External"/><Relationship Id="rId216" Type="http://schemas.openxmlformats.org/officeDocument/2006/relationships/image" Target="media/image176.jpeg"/><Relationship Id="rId237" Type="http://schemas.openxmlformats.org/officeDocument/2006/relationships/image" Target="media/image195.jpeg"/><Relationship Id="rId258" Type="http://schemas.openxmlformats.org/officeDocument/2006/relationships/image" Target="media/image216.jpeg"/><Relationship Id="rId22" Type="http://schemas.openxmlformats.org/officeDocument/2006/relationships/hyperlink" Target="http://www.violins.demon.co.uk/making/markfholes.htm" TargetMode="External"/><Relationship Id="rId43" Type="http://schemas.openxmlformats.org/officeDocument/2006/relationships/image" Target="media/image15.jpeg"/><Relationship Id="rId64" Type="http://schemas.openxmlformats.org/officeDocument/2006/relationships/image" Target="media/image35.jpeg"/><Relationship Id="rId118" Type="http://schemas.openxmlformats.org/officeDocument/2006/relationships/image" Target="media/image87.jpeg"/><Relationship Id="rId139" Type="http://schemas.openxmlformats.org/officeDocument/2006/relationships/image" Target="media/image106.jpeg"/><Relationship Id="rId85" Type="http://schemas.openxmlformats.org/officeDocument/2006/relationships/image" Target="media/image56.jpeg"/><Relationship Id="rId150" Type="http://schemas.openxmlformats.org/officeDocument/2006/relationships/image" Target="media/image114.jpeg"/><Relationship Id="rId171" Type="http://schemas.openxmlformats.org/officeDocument/2006/relationships/image" Target="media/image134.jpeg"/><Relationship Id="rId192" Type="http://schemas.openxmlformats.org/officeDocument/2006/relationships/image" Target="media/image154.jpeg"/><Relationship Id="rId206" Type="http://schemas.openxmlformats.org/officeDocument/2006/relationships/image" Target="media/image168.jpeg"/><Relationship Id="rId227" Type="http://schemas.openxmlformats.org/officeDocument/2006/relationships/image" Target="media/image185.jpeg"/><Relationship Id="rId248" Type="http://schemas.openxmlformats.org/officeDocument/2006/relationships/image" Target="media/image206.jpeg"/><Relationship Id="rId12" Type="http://schemas.openxmlformats.org/officeDocument/2006/relationships/hyperlink" Target="http://www.violins.demon.co.uk/making/back.htm" TargetMode="External"/><Relationship Id="rId33" Type="http://schemas.openxmlformats.org/officeDocument/2006/relationships/image" Target="media/image5.jpeg"/><Relationship Id="rId108" Type="http://schemas.openxmlformats.org/officeDocument/2006/relationships/image" Target="media/image78.jpeg"/><Relationship Id="rId129" Type="http://schemas.openxmlformats.org/officeDocument/2006/relationships/image" Target="media/image97.jpeg"/><Relationship Id="rId54" Type="http://schemas.openxmlformats.org/officeDocument/2006/relationships/hyperlink" Target="http://www.violins.demon.co.uk/making/ribs.htm" TargetMode="External"/><Relationship Id="rId75" Type="http://schemas.openxmlformats.org/officeDocument/2006/relationships/image" Target="media/image46.jpeg"/><Relationship Id="rId96" Type="http://schemas.openxmlformats.org/officeDocument/2006/relationships/image" Target="media/image67.jpeg"/><Relationship Id="rId140" Type="http://schemas.openxmlformats.org/officeDocument/2006/relationships/image" Target="media/image107.jpeg"/><Relationship Id="rId161" Type="http://schemas.openxmlformats.org/officeDocument/2006/relationships/image" Target="media/image125.jpeg"/><Relationship Id="rId182" Type="http://schemas.openxmlformats.org/officeDocument/2006/relationships/image" Target="media/image144.jpeg"/><Relationship Id="rId217" Type="http://schemas.openxmlformats.org/officeDocument/2006/relationships/image" Target="media/image177.jpeg"/><Relationship Id="rId6" Type="http://schemas.openxmlformats.org/officeDocument/2006/relationships/image" Target="media/image2.jpeg"/><Relationship Id="rId238" Type="http://schemas.openxmlformats.org/officeDocument/2006/relationships/image" Target="media/image196.jpeg"/><Relationship Id="rId259" Type="http://schemas.openxmlformats.org/officeDocument/2006/relationships/image" Target="media/image217.jpeg"/><Relationship Id="rId23" Type="http://schemas.openxmlformats.org/officeDocument/2006/relationships/hyperlink" Target="http://www.violins.demon.co.uk/making/cutfholes.htm" TargetMode="External"/><Relationship Id="rId28" Type="http://schemas.openxmlformats.org/officeDocument/2006/relationships/hyperlink" Target="http://www.violins.demon.co.uk/making/neckjoint.htm" TargetMode="External"/><Relationship Id="rId49" Type="http://schemas.openxmlformats.org/officeDocument/2006/relationships/image" Target="media/image21.jpeg"/><Relationship Id="rId114" Type="http://schemas.openxmlformats.org/officeDocument/2006/relationships/image" Target="media/image83.jpeg"/><Relationship Id="rId119" Type="http://schemas.openxmlformats.org/officeDocument/2006/relationships/image" Target="media/image88.jpeg"/><Relationship Id="rId44" Type="http://schemas.openxmlformats.org/officeDocument/2006/relationships/image" Target="media/image16.jpeg"/><Relationship Id="rId60" Type="http://schemas.openxmlformats.org/officeDocument/2006/relationships/image" Target="media/image31.jpeg"/><Relationship Id="rId65" Type="http://schemas.openxmlformats.org/officeDocument/2006/relationships/image" Target="media/image36.jpeg"/><Relationship Id="rId81" Type="http://schemas.openxmlformats.org/officeDocument/2006/relationships/image" Target="media/image52.jpeg"/><Relationship Id="rId86" Type="http://schemas.openxmlformats.org/officeDocument/2006/relationships/image" Target="media/image57.jpeg"/><Relationship Id="rId130" Type="http://schemas.openxmlformats.org/officeDocument/2006/relationships/image" Target="media/image98.jpeg"/><Relationship Id="rId135" Type="http://schemas.openxmlformats.org/officeDocument/2006/relationships/image" Target="media/image102.jpeg"/><Relationship Id="rId151" Type="http://schemas.openxmlformats.org/officeDocument/2006/relationships/image" Target="media/image115.jpeg"/><Relationship Id="rId156" Type="http://schemas.openxmlformats.org/officeDocument/2006/relationships/image" Target="media/image120.jpeg"/><Relationship Id="rId177" Type="http://schemas.openxmlformats.org/officeDocument/2006/relationships/image" Target="media/image140.jpeg"/><Relationship Id="rId198" Type="http://schemas.openxmlformats.org/officeDocument/2006/relationships/image" Target="media/image160.jpeg"/><Relationship Id="rId172" Type="http://schemas.openxmlformats.org/officeDocument/2006/relationships/image" Target="media/image135.jpeg"/><Relationship Id="rId193" Type="http://schemas.openxmlformats.org/officeDocument/2006/relationships/image" Target="media/image155.jpeg"/><Relationship Id="rId202" Type="http://schemas.openxmlformats.org/officeDocument/2006/relationships/image" Target="media/image164.jpeg"/><Relationship Id="rId207" Type="http://schemas.openxmlformats.org/officeDocument/2006/relationships/image" Target="media/image169.jpeg"/><Relationship Id="rId223" Type="http://schemas.openxmlformats.org/officeDocument/2006/relationships/image" Target="media/image182.jpeg"/><Relationship Id="rId228" Type="http://schemas.openxmlformats.org/officeDocument/2006/relationships/image" Target="media/image186.jpeg"/><Relationship Id="rId244" Type="http://schemas.openxmlformats.org/officeDocument/2006/relationships/image" Target="media/image202.jpeg"/><Relationship Id="rId249" Type="http://schemas.openxmlformats.org/officeDocument/2006/relationships/image" Target="media/image207.jpeg"/><Relationship Id="rId13" Type="http://schemas.openxmlformats.org/officeDocument/2006/relationships/hyperlink" Target="http://www.violins.demon.co.uk/making/front.htm" TargetMode="External"/><Relationship Id="rId18" Type="http://schemas.openxmlformats.org/officeDocument/2006/relationships/hyperlink" Target="http://www.violins.demon.co.uk/making/purfling.htm" TargetMode="External"/><Relationship Id="rId39" Type="http://schemas.openxmlformats.org/officeDocument/2006/relationships/image" Target="media/image11.jpeg"/><Relationship Id="rId109" Type="http://schemas.openxmlformats.org/officeDocument/2006/relationships/image" Target="media/image79.jpeg"/><Relationship Id="rId260" Type="http://schemas.openxmlformats.org/officeDocument/2006/relationships/image" Target="media/image218.jpeg"/><Relationship Id="rId265" Type="http://schemas.openxmlformats.org/officeDocument/2006/relationships/image" Target="media/image223.jpeg"/><Relationship Id="rId34" Type="http://schemas.openxmlformats.org/officeDocument/2006/relationships/image" Target="media/image6.jpeg"/><Relationship Id="rId50" Type="http://schemas.openxmlformats.org/officeDocument/2006/relationships/image" Target="media/image22.jpeg"/><Relationship Id="rId55" Type="http://schemas.openxmlformats.org/officeDocument/2006/relationships/image" Target="media/image26.jpeg"/><Relationship Id="rId76" Type="http://schemas.openxmlformats.org/officeDocument/2006/relationships/image" Target="media/image47.jpeg"/><Relationship Id="rId97" Type="http://schemas.openxmlformats.org/officeDocument/2006/relationships/image" Target="media/image68.jpeg"/><Relationship Id="rId104" Type="http://schemas.openxmlformats.org/officeDocument/2006/relationships/image" Target="media/image74.jpeg"/><Relationship Id="rId120" Type="http://schemas.openxmlformats.org/officeDocument/2006/relationships/image" Target="media/image89.jpeg"/><Relationship Id="rId125" Type="http://schemas.openxmlformats.org/officeDocument/2006/relationships/image" Target="media/image94.jpeg"/><Relationship Id="rId141" Type="http://schemas.openxmlformats.org/officeDocument/2006/relationships/image" Target="media/image108.jpeg"/><Relationship Id="rId146" Type="http://schemas.openxmlformats.org/officeDocument/2006/relationships/hyperlink" Target="http://www.violins.demon.co.uk/making/front.htm" TargetMode="External"/><Relationship Id="rId167" Type="http://schemas.openxmlformats.org/officeDocument/2006/relationships/image" Target="media/image130.jpeg"/><Relationship Id="rId188" Type="http://schemas.openxmlformats.org/officeDocument/2006/relationships/image" Target="media/image150.jpeg"/><Relationship Id="rId7" Type="http://schemas.openxmlformats.org/officeDocument/2006/relationships/hyperlink" Target="http://www.violins.demon.co.uk/making/frontplates.htm" TargetMode="External"/><Relationship Id="rId71" Type="http://schemas.openxmlformats.org/officeDocument/2006/relationships/image" Target="media/image42.jpeg"/><Relationship Id="rId92" Type="http://schemas.openxmlformats.org/officeDocument/2006/relationships/image" Target="media/image63.jpeg"/><Relationship Id="rId162" Type="http://schemas.openxmlformats.org/officeDocument/2006/relationships/image" Target="media/image126.jpeg"/><Relationship Id="rId183" Type="http://schemas.openxmlformats.org/officeDocument/2006/relationships/image" Target="media/image145.jpeg"/><Relationship Id="rId213" Type="http://schemas.openxmlformats.org/officeDocument/2006/relationships/image" Target="media/image174.jpeg"/><Relationship Id="rId218" Type="http://schemas.openxmlformats.org/officeDocument/2006/relationships/image" Target="media/image178.jpeg"/><Relationship Id="rId234" Type="http://schemas.openxmlformats.org/officeDocument/2006/relationships/image" Target="media/image192.jpeg"/><Relationship Id="rId239" Type="http://schemas.openxmlformats.org/officeDocument/2006/relationships/image" Target="media/image197.jpeg"/><Relationship Id="rId2" Type="http://schemas.microsoft.com/office/2007/relationships/stylesWithEffects" Target="stylesWithEffects.xml"/><Relationship Id="rId29" Type="http://schemas.openxmlformats.org/officeDocument/2006/relationships/hyperlink" Target="http://www.violins.demon.co.uk/making/button.htm" TargetMode="External"/><Relationship Id="rId250" Type="http://schemas.openxmlformats.org/officeDocument/2006/relationships/image" Target="media/image208.jpeg"/><Relationship Id="rId255" Type="http://schemas.openxmlformats.org/officeDocument/2006/relationships/image" Target="media/image213.jpeg"/><Relationship Id="rId24" Type="http://schemas.openxmlformats.org/officeDocument/2006/relationships/hyperlink" Target="http://www.violins.demon.co.uk/making/backtoribs.htm" TargetMode="External"/><Relationship Id="rId40" Type="http://schemas.openxmlformats.org/officeDocument/2006/relationships/image" Target="media/image12.jpeg"/><Relationship Id="rId45" Type="http://schemas.openxmlformats.org/officeDocument/2006/relationships/image" Target="media/image17.jpeg"/><Relationship Id="rId66" Type="http://schemas.openxmlformats.org/officeDocument/2006/relationships/image" Target="media/image37.jpeg"/><Relationship Id="rId87" Type="http://schemas.openxmlformats.org/officeDocument/2006/relationships/image" Target="media/image58.jpeg"/><Relationship Id="rId110" Type="http://schemas.openxmlformats.org/officeDocument/2006/relationships/image" Target="media/image80.jpeg"/><Relationship Id="rId115" Type="http://schemas.openxmlformats.org/officeDocument/2006/relationships/image" Target="media/image84.jpeg"/><Relationship Id="rId131" Type="http://schemas.openxmlformats.org/officeDocument/2006/relationships/image" Target="media/image99.jpeg"/><Relationship Id="rId136" Type="http://schemas.openxmlformats.org/officeDocument/2006/relationships/image" Target="media/image103.jpeg"/><Relationship Id="rId157" Type="http://schemas.openxmlformats.org/officeDocument/2006/relationships/image" Target="media/image121.jpeg"/><Relationship Id="rId178" Type="http://schemas.openxmlformats.org/officeDocument/2006/relationships/image" Target="media/image141.jpeg"/><Relationship Id="rId61" Type="http://schemas.openxmlformats.org/officeDocument/2006/relationships/image" Target="media/image32.jpeg"/><Relationship Id="rId82" Type="http://schemas.openxmlformats.org/officeDocument/2006/relationships/image" Target="media/image53.jpeg"/><Relationship Id="rId152" Type="http://schemas.openxmlformats.org/officeDocument/2006/relationships/image" Target="media/image116.jpeg"/><Relationship Id="rId173" Type="http://schemas.openxmlformats.org/officeDocument/2006/relationships/image" Target="media/image136.jpeg"/><Relationship Id="rId194" Type="http://schemas.openxmlformats.org/officeDocument/2006/relationships/image" Target="media/image156.jpeg"/><Relationship Id="rId199" Type="http://schemas.openxmlformats.org/officeDocument/2006/relationships/image" Target="media/image161.jpeg"/><Relationship Id="rId203" Type="http://schemas.openxmlformats.org/officeDocument/2006/relationships/image" Target="media/image165.jpeg"/><Relationship Id="rId208" Type="http://schemas.openxmlformats.org/officeDocument/2006/relationships/image" Target="media/image170.jpeg"/><Relationship Id="rId229" Type="http://schemas.openxmlformats.org/officeDocument/2006/relationships/image" Target="media/image187.jpeg"/><Relationship Id="rId19" Type="http://schemas.openxmlformats.org/officeDocument/2006/relationships/hyperlink" Target="http://www.violins.demon.co.uk/making/finisharch.htm" TargetMode="External"/><Relationship Id="rId224" Type="http://schemas.openxmlformats.org/officeDocument/2006/relationships/image" Target="media/image183.jpeg"/><Relationship Id="rId240" Type="http://schemas.openxmlformats.org/officeDocument/2006/relationships/image" Target="media/image198.jpeg"/><Relationship Id="rId245" Type="http://schemas.openxmlformats.org/officeDocument/2006/relationships/image" Target="media/image203.jpeg"/><Relationship Id="rId261" Type="http://schemas.openxmlformats.org/officeDocument/2006/relationships/image" Target="media/image219.jpeg"/><Relationship Id="rId266" Type="http://schemas.openxmlformats.org/officeDocument/2006/relationships/image" Target="media/image224.jpeg"/><Relationship Id="rId14" Type="http://schemas.openxmlformats.org/officeDocument/2006/relationships/hyperlink" Target="http://www.violins.demon.co.uk/making/scroll.htm" TargetMode="External"/><Relationship Id="rId30" Type="http://schemas.openxmlformats.org/officeDocument/2006/relationships/hyperlink" Target="http://www.violins.demon.co.uk/making/edge.htm" TargetMode="External"/><Relationship Id="rId35" Type="http://schemas.openxmlformats.org/officeDocument/2006/relationships/image" Target="media/image7.jpeg"/><Relationship Id="rId56" Type="http://schemas.openxmlformats.org/officeDocument/2006/relationships/image" Target="media/image27.jpeg"/><Relationship Id="rId77" Type="http://schemas.openxmlformats.org/officeDocument/2006/relationships/image" Target="media/image48.jpeg"/><Relationship Id="rId100" Type="http://schemas.openxmlformats.org/officeDocument/2006/relationships/image" Target="media/image70.jpeg"/><Relationship Id="rId105" Type="http://schemas.openxmlformats.org/officeDocument/2006/relationships/image" Target="media/image75.jpeg"/><Relationship Id="rId126" Type="http://schemas.openxmlformats.org/officeDocument/2006/relationships/hyperlink" Target="http://www.violins.demon.co.uk/making/finishoutline.htm" TargetMode="External"/><Relationship Id="rId147" Type="http://schemas.openxmlformats.org/officeDocument/2006/relationships/image" Target="media/image111.jpeg"/><Relationship Id="rId168" Type="http://schemas.openxmlformats.org/officeDocument/2006/relationships/image" Target="media/image131.jpeg"/><Relationship Id="rId8" Type="http://schemas.openxmlformats.org/officeDocument/2006/relationships/hyperlink" Target="http://www.violins.demon.co.uk/making/blocks.htm" TargetMode="External"/><Relationship Id="rId51" Type="http://schemas.openxmlformats.org/officeDocument/2006/relationships/image" Target="media/image23.jpeg"/><Relationship Id="rId72" Type="http://schemas.openxmlformats.org/officeDocument/2006/relationships/image" Target="media/image43.jpeg"/><Relationship Id="rId93" Type="http://schemas.openxmlformats.org/officeDocument/2006/relationships/image" Target="media/image64.jpeg"/><Relationship Id="rId98" Type="http://schemas.openxmlformats.org/officeDocument/2006/relationships/hyperlink" Target="http://www.violins.demon.co.uk/making/scroll.htm" TargetMode="External"/><Relationship Id="rId121" Type="http://schemas.openxmlformats.org/officeDocument/2006/relationships/image" Target="media/image90.jpeg"/><Relationship Id="rId142" Type="http://schemas.openxmlformats.org/officeDocument/2006/relationships/image" Target="media/image109.jpeg"/><Relationship Id="rId163" Type="http://schemas.openxmlformats.org/officeDocument/2006/relationships/image" Target="media/image127.jpeg"/><Relationship Id="rId184" Type="http://schemas.openxmlformats.org/officeDocument/2006/relationships/image" Target="media/image146.jpeg"/><Relationship Id="rId189" Type="http://schemas.openxmlformats.org/officeDocument/2006/relationships/image" Target="media/image151.jpeg"/><Relationship Id="rId219" Type="http://schemas.openxmlformats.org/officeDocument/2006/relationships/hyperlink" Target="http://www.violins.demon.co.uk/making/backtoribs.htm" TargetMode="External"/><Relationship Id="rId3" Type="http://schemas.openxmlformats.org/officeDocument/2006/relationships/settings" Target="settings.xml"/><Relationship Id="rId214" Type="http://schemas.openxmlformats.org/officeDocument/2006/relationships/hyperlink" Target="http://www.violins.demon.co.uk/making/linings.htm" TargetMode="External"/><Relationship Id="rId230" Type="http://schemas.openxmlformats.org/officeDocument/2006/relationships/image" Target="media/image188.jpeg"/><Relationship Id="rId235" Type="http://schemas.openxmlformats.org/officeDocument/2006/relationships/image" Target="media/image193.jpeg"/><Relationship Id="rId251" Type="http://schemas.openxmlformats.org/officeDocument/2006/relationships/image" Target="media/image209.jpeg"/><Relationship Id="rId256" Type="http://schemas.openxmlformats.org/officeDocument/2006/relationships/image" Target="media/image214.jpeg"/><Relationship Id="rId25" Type="http://schemas.openxmlformats.org/officeDocument/2006/relationships/hyperlink" Target="http://www.violins.demon.co.uk/making/bassbar.htm" TargetMode="External"/><Relationship Id="rId46" Type="http://schemas.openxmlformats.org/officeDocument/2006/relationships/image" Target="media/image18.jpeg"/><Relationship Id="rId67" Type="http://schemas.openxmlformats.org/officeDocument/2006/relationships/image" Target="media/image38.jpeg"/><Relationship Id="rId116" Type="http://schemas.openxmlformats.org/officeDocument/2006/relationships/image" Target="media/image85.jpeg"/><Relationship Id="rId137" Type="http://schemas.openxmlformats.org/officeDocument/2006/relationships/image" Target="media/image104.jpeg"/><Relationship Id="rId158" Type="http://schemas.openxmlformats.org/officeDocument/2006/relationships/image" Target="media/image122.jpeg"/><Relationship Id="rId20" Type="http://schemas.openxmlformats.org/officeDocument/2006/relationships/hyperlink" Target="http://www.violins.demon.co.uk/making/hollow.htm" TargetMode="External"/><Relationship Id="rId41" Type="http://schemas.openxmlformats.org/officeDocument/2006/relationships/image" Target="media/image13.jpeg"/><Relationship Id="rId62" Type="http://schemas.openxmlformats.org/officeDocument/2006/relationships/image" Target="media/image33.jpeg"/><Relationship Id="rId83" Type="http://schemas.openxmlformats.org/officeDocument/2006/relationships/image" Target="media/image54.jpeg"/><Relationship Id="rId88" Type="http://schemas.openxmlformats.org/officeDocument/2006/relationships/image" Target="media/image59.jpeg"/><Relationship Id="rId111" Type="http://schemas.openxmlformats.org/officeDocument/2006/relationships/hyperlink" Target="http://www.violins.demon.co.uk/making/carvescroll.htm" TargetMode="External"/><Relationship Id="rId132" Type="http://schemas.openxmlformats.org/officeDocument/2006/relationships/image" Target="media/image100.jpeg"/><Relationship Id="rId153" Type="http://schemas.openxmlformats.org/officeDocument/2006/relationships/image" Target="media/image117.jpeg"/><Relationship Id="rId174" Type="http://schemas.openxmlformats.org/officeDocument/2006/relationships/image" Target="media/image137.jpeg"/><Relationship Id="rId179" Type="http://schemas.openxmlformats.org/officeDocument/2006/relationships/image" Target="media/image142.jpeg"/><Relationship Id="rId195" Type="http://schemas.openxmlformats.org/officeDocument/2006/relationships/image" Target="media/image157.jpeg"/><Relationship Id="rId209" Type="http://schemas.openxmlformats.org/officeDocument/2006/relationships/image" Target="media/image171.jpeg"/><Relationship Id="rId190" Type="http://schemas.openxmlformats.org/officeDocument/2006/relationships/image" Target="media/image152.jpeg"/><Relationship Id="rId204" Type="http://schemas.openxmlformats.org/officeDocument/2006/relationships/image" Target="media/image166.jpeg"/><Relationship Id="rId220" Type="http://schemas.openxmlformats.org/officeDocument/2006/relationships/image" Target="media/image179.jpeg"/><Relationship Id="rId225" Type="http://schemas.openxmlformats.org/officeDocument/2006/relationships/image" Target="media/image184.jpeg"/><Relationship Id="rId241" Type="http://schemas.openxmlformats.org/officeDocument/2006/relationships/image" Target="media/image199.jpeg"/><Relationship Id="rId246" Type="http://schemas.openxmlformats.org/officeDocument/2006/relationships/image" Target="media/image204.jpeg"/><Relationship Id="rId267" Type="http://schemas.openxmlformats.org/officeDocument/2006/relationships/fontTable" Target="fontTable.xml"/><Relationship Id="rId15" Type="http://schemas.openxmlformats.org/officeDocument/2006/relationships/hyperlink" Target="http://www.violins.demon.co.uk/making/carvescroll.htm" TargetMode="External"/><Relationship Id="rId36" Type="http://schemas.openxmlformats.org/officeDocument/2006/relationships/image" Target="media/image8.jpeg"/><Relationship Id="rId57" Type="http://schemas.openxmlformats.org/officeDocument/2006/relationships/image" Target="media/image28.jpeg"/><Relationship Id="rId106" Type="http://schemas.openxmlformats.org/officeDocument/2006/relationships/image" Target="media/image76.jpeg"/><Relationship Id="rId127" Type="http://schemas.openxmlformats.org/officeDocument/2006/relationships/image" Target="media/image95.jpeg"/><Relationship Id="rId262" Type="http://schemas.openxmlformats.org/officeDocument/2006/relationships/image" Target="media/image220.jpeg"/><Relationship Id="rId10" Type="http://schemas.openxmlformats.org/officeDocument/2006/relationships/hyperlink" Target="http://www.violins.demon.co.uk/making/finishribs.htm" TargetMode="External"/><Relationship Id="rId31" Type="http://schemas.openxmlformats.org/officeDocument/2006/relationships/image" Target="media/image3.jpeg"/><Relationship Id="rId52" Type="http://schemas.openxmlformats.org/officeDocument/2006/relationships/image" Target="media/image24.jpeg"/><Relationship Id="rId73" Type="http://schemas.openxmlformats.org/officeDocument/2006/relationships/image" Target="media/image44.jpeg"/><Relationship Id="rId78" Type="http://schemas.openxmlformats.org/officeDocument/2006/relationships/image" Target="media/image49.jpeg"/><Relationship Id="rId94" Type="http://schemas.openxmlformats.org/officeDocument/2006/relationships/image" Target="media/image65.jpeg"/><Relationship Id="rId99" Type="http://schemas.openxmlformats.org/officeDocument/2006/relationships/image" Target="media/image69.jpeg"/><Relationship Id="rId101" Type="http://schemas.openxmlformats.org/officeDocument/2006/relationships/image" Target="media/image71.jpeg"/><Relationship Id="rId122" Type="http://schemas.openxmlformats.org/officeDocument/2006/relationships/image" Target="media/image91.jpeg"/><Relationship Id="rId143" Type="http://schemas.openxmlformats.org/officeDocument/2006/relationships/hyperlink" Target="http://www.violins.demon.co.uk/making/purfling.htm" TargetMode="External"/><Relationship Id="rId148" Type="http://schemas.openxmlformats.org/officeDocument/2006/relationships/image" Target="media/image112.jpeg"/><Relationship Id="rId164" Type="http://schemas.openxmlformats.org/officeDocument/2006/relationships/image" Target="media/image128.jpeg"/><Relationship Id="rId169" Type="http://schemas.openxmlformats.org/officeDocument/2006/relationships/image" Target="media/image132.jpeg"/><Relationship Id="rId185" Type="http://schemas.openxmlformats.org/officeDocument/2006/relationships/image" Target="media/image147.jpeg"/><Relationship Id="rId4" Type="http://schemas.openxmlformats.org/officeDocument/2006/relationships/webSettings" Target="webSettings.xml"/><Relationship Id="rId9" Type="http://schemas.openxmlformats.org/officeDocument/2006/relationships/hyperlink" Target="http://www.violins.demon.co.uk/making/ribs.htm" TargetMode="External"/><Relationship Id="rId180" Type="http://schemas.openxmlformats.org/officeDocument/2006/relationships/image" Target="media/image143.jpeg"/><Relationship Id="rId210" Type="http://schemas.openxmlformats.org/officeDocument/2006/relationships/image" Target="media/image172.jpeg"/><Relationship Id="rId215" Type="http://schemas.openxmlformats.org/officeDocument/2006/relationships/image" Target="media/image175.jpeg"/><Relationship Id="rId236" Type="http://schemas.openxmlformats.org/officeDocument/2006/relationships/image" Target="media/image194.jpeg"/><Relationship Id="rId257" Type="http://schemas.openxmlformats.org/officeDocument/2006/relationships/image" Target="media/image215.jpeg"/><Relationship Id="rId26" Type="http://schemas.openxmlformats.org/officeDocument/2006/relationships/hyperlink" Target="http://www.violins.demon.co.uk/making/closebox.htm" TargetMode="External"/><Relationship Id="rId231" Type="http://schemas.openxmlformats.org/officeDocument/2006/relationships/image" Target="media/image189.jpeg"/><Relationship Id="rId252" Type="http://schemas.openxmlformats.org/officeDocument/2006/relationships/image" Target="media/image210.jpeg"/><Relationship Id="rId47" Type="http://schemas.openxmlformats.org/officeDocument/2006/relationships/image" Target="media/image19.jpeg"/><Relationship Id="rId68" Type="http://schemas.openxmlformats.org/officeDocument/2006/relationships/image" Target="media/image39.jpeg"/><Relationship Id="rId89" Type="http://schemas.openxmlformats.org/officeDocument/2006/relationships/image" Target="media/image60.jpeg"/><Relationship Id="rId112" Type="http://schemas.openxmlformats.org/officeDocument/2006/relationships/image" Target="media/image81.jpeg"/><Relationship Id="rId133" Type="http://schemas.openxmlformats.org/officeDocument/2006/relationships/hyperlink" Target="http://www.violins.demon.co.uk/making/ribs.htm" TargetMode="External"/><Relationship Id="rId154" Type="http://schemas.openxmlformats.org/officeDocument/2006/relationships/image" Target="media/image118.jpeg"/><Relationship Id="rId175" Type="http://schemas.openxmlformats.org/officeDocument/2006/relationships/image" Target="media/image138.jpeg"/><Relationship Id="rId196" Type="http://schemas.openxmlformats.org/officeDocument/2006/relationships/image" Target="media/image158.jpeg"/><Relationship Id="rId200" Type="http://schemas.openxmlformats.org/officeDocument/2006/relationships/image" Target="media/image162.jpeg"/><Relationship Id="rId16" Type="http://schemas.openxmlformats.org/officeDocument/2006/relationships/hyperlink" Target="http://www.violins.demon.co.uk/making/finishscroll.htm" TargetMode="External"/><Relationship Id="rId221" Type="http://schemas.openxmlformats.org/officeDocument/2006/relationships/image" Target="media/image180.jpeg"/><Relationship Id="rId242" Type="http://schemas.openxmlformats.org/officeDocument/2006/relationships/image" Target="media/image200.jpeg"/><Relationship Id="rId263" Type="http://schemas.openxmlformats.org/officeDocument/2006/relationships/image" Target="media/image221.jpeg"/><Relationship Id="rId37" Type="http://schemas.openxmlformats.org/officeDocument/2006/relationships/image" Target="media/image9.jpeg"/><Relationship Id="rId58" Type="http://schemas.openxmlformats.org/officeDocument/2006/relationships/image" Target="media/image29.jpeg"/><Relationship Id="rId79" Type="http://schemas.openxmlformats.org/officeDocument/2006/relationships/image" Target="media/image50.jpeg"/><Relationship Id="rId102" Type="http://schemas.openxmlformats.org/officeDocument/2006/relationships/image" Target="media/image72.jpeg"/><Relationship Id="rId123" Type="http://schemas.openxmlformats.org/officeDocument/2006/relationships/image" Target="media/image92.jpeg"/><Relationship Id="rId144" Type="http://schemas.openxmlformats.org/officeDocument/2006/relationships/image" Target="media/image110.jpeg"/><Relationship Id="rId90" Type="http://schemas.openxmlformats.org/officeDocument/2006/relationships/image" Target="media/image61.jpeg"/><Relationship Id="rId165" Type="http://schemas.openxmlformats.org/officeDocument/2006/relationships/hyperlink" Target="http://www.violins.demon.co.uk/making/hollow.htm" TargetMode="External"/><Relationship Id="rId186" Type="http://schemas.openxmlformats.org/officeDocument/2006/relationships/image" Target="media/image148.jpeg"/><Relationship Id="rId211" Type="http://schemas.openxmlformats.org/officeDocument/2006/relationships/hyperlink" Target="http://www.violins.demon.co.uk/making/blocks.htm" TargetMode="External"/><Relationship Id="rId232" Type="http://schemas.openxmlformats.org/officeDocument/2006/relationships/image" Target="media/image190.jpeg"/><Relationship Id="rId253" Type="http://schemas.openxmlformats.org/officeDocument/2006/relationships/image" Target="media/image211.jpeg"/><Relationship Id="rId27" Type="http://schemas.openxmlformats.org/officeDocument/2006/relationships/hyperlink" Target="http://www.violins.demon.co.uk/making/fingerboard.htm" TargetMode="External"/><Relationship Id="rId48" Type="http://schemas.openxmlformats.org/officeDocument/2006/relationships/image" Target="media/image20.jpeg"/><Relationship Id="rId69" Type="http://schemas.openxmlformats.org/officeDocument/2006/relationships/image" Target="media/image40.jpeg"/><Relationship Id="rId113" Type="http://schemas.openxmlformats.org/officeDocument/2006/relationships/image" Target="media/image82.jpeg"/><Relationship Id="rId134" Type="http://schemas.openxmlformats.org/officeDocument/2006/relationships/image" Target="media/image101.jpeg"/><Relationship Id="rId80" Type="http://schemas.openxmlformats.org/officeDocument/2006/relationships/image" Target="media/image51.jpeg"/><Relationship Id="rId155" Type="http://schemas.openxmlformats.org/officeDocument/2006/relationships/image" Target="media/image119.jpeg"/><Relationship Id="rId176" Type="http://schemas.openxmlformats.org/officeDocument/2006/relationships/image" Target="media/image139.jpeg"/><Relationship Id="rId197" Type="http://schemas.openxmlformats.org/officeDocument/2006/relationships/image" Target="media/image159.jpeg"/><Relationship Id="rId201" Type="http://schemas.openxmlformats.org/officeDocument/2006/relationships/image" Target="media/image163.jpeg"/><Relationship Id="rId222" Type="http://schemas.openxmlformats.org/officeDocument/2006/relationships/image" Target="media/image181.jpeg"/><Relationship Id="rId243" Type="http://schemas.openxmlformats.org/officeDocument/2006/relationships/image" Target="media/image201.jpeg"/><Relationship Id="rId264" Type="http://schemas.openxmlformats.org/officeDocument/2006/relationships/image" Target="media/image222.jpeg"/><Relationship Id="rId17" Type="http://schemas.openxmlformats.org/officeDocument/2006/relationships/hyperlink" Target="http://www.violins.demon.co.uk/making/finishoutline.htm" TargetMode="External"/><Relationship Id="rId38" Type="http://schemas.openxmlformats.org/officeDocument/2006/relationships/image" Target="media/image10.jpeg"/><Relationship Id="rId59" Type="http://schemas.openxmlformats.org/officeDocument/2006/relationships/image" Target="media/image30.jpeg"/><Relationship Id="rId103" Type="http://schemas.openxmlformats.org/officeDocument/2006/relationships/image" Target="media/image73.jpeg"/><Relationship Id="rId124" Type="http://schemas.openxmlformats.org/officeDocument/2006/relationships/image" Target="media/image93.jpeg"/><Relationship Id="rId70" Type="http://schemas.openxmlformats.org/officeDocument/2006/relationships/image" Target="media/image41.jpeg"/><Relationship Id="rId91" Type="http://schemas.openxmlformats.org/officeDocument/2006/relationships/image" Target="media/image62.jpeg"/><Relationship Id="rId145" Type="http://schemas.openxmlformats.org/officeDocument/2006/relationships/hyperlink" Target="http://www.violins.demon.co.uk/making/back.htm" TargetMode="External"/><Relationship Id="rId166" Type="http://schemas.openxmlformats.org/officeDocument/2006/relationships/image" Target="media/image129.jpeg"/><Relationship Id="rId187" Type="http://schemas.openxmlformats.org/officeDocument/2006/relationships/image" Target="media/image149.jpeg"/><Relationship Id="rId1" Type="http://schemas.openxmlformats.org/officeDocument/2006/relationships/styles" Target="styles.xml"/><Relationship Id="rId212" Type="http://schemas.openxmlformats.org/officeDocument/2006/relationships/image" Target="media/image173.jpeg"/><Relationship Id="rId233" Type="http://schemas.openxmlformats.org/officeDocument/2006/relationships/image" Target="media/image191.jpeg"/><Relationship Id="rId254" Type="http://schemas.openxmlformats.org/officeDocument/2006/relationships/image" Target="media/image21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76</Pages>
  <Words>6969</Words>
  <Characters>38334</Characters>
  <Application>Microsoft Office Word</Application>
  <DocSecurity>0</DocSecurity>
  <Lines>319</Lines>
  <Paragraphs>90</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45213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Invitado</dc:creator>
  <cp:keywords/>
  <dc:description/>
  <cp:lastModifiedBy>Invitado</cp:lastModifiedBy>
  <cp:revision>1</cp:revision>
  <dcterms:created xsi:type="dcterms:W3CDTF">2011-10-17T01:14:00Z</dcterms:created>
  <dcterms:modified xsi:type="dcterms:W3CDTF">2011-10-17T02:30:00Z</dcterms:modified>
</cp:coreProperties>
</file>