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BA" w:rsidRPr="00DD1DEA" w:rsidRDefault="00696DBA">
      <w:pPr>
        <w:rPr>
          <w:b/>
          <w:color w:val="1F497D" w:themeColor="text2"/>
          <w:sz w:val="32"/>
        </w:rPr>
      </w:pPr>
      <w:r w:rsidRPr="00DD1DEA">
        <w:rPr>
          <w:b/>
          <w:color w:val="1F497D" w:themeColor="text2"/>
          <w:sz w:val="32"/>
        </w:rPr>
        <w:t>INTRODUCCIÓN</w:t>
      </w:r>
    </w:p>
    <w:p w:rsidR="00CF4647" w:rsidRPr="00DD1DEA" w:rsidRDefault="00696DBA">
      <w:pPr>
        <w:rPr>
          <w:color w:val="1F497D" w:themeColor="text2"/>
        </w:rPr>
      </w:pPr>
      <w:r w:rsidRPr="00DD1DEA">
        <w:rPr>
          <w:color w:val="1F497D" w:themeColor="text2"/>
        </w:rPr>
        <w:t>EN  LA  ACTUALIDAD  EXISTEN  MUCHAS  EMPRESAS  Y  CLIENTES  PARA  LA  OFERTA  Y DEMANDA  DE  LOS  PRODUTOS  DE</w:t>
      </w:r>
      <w:r w:rsidR="00CF4647" w:rsidRPr="00DD1DEA">
        <w:rPr>
          <w:color w:val="1F497D" w:themeColor="text2"/>
        </w:rPr>
        <w:t xml:space="preserve">   SOFTWARE.  LA  COMPETITIVIDAD  ENTRE  LAS  EMPRESAS  ES  CADA  VEZ  MAS  ELEVADA, Y  UN  ERROR  Y  UNA  REPUTACIÓN  PUEDEN  LLEVAR  AL  CLIENTE  A  ELEGIR  A  LAS  EMPRESAS  COMPETIDORAS  ANTES  QUE  LA  PROPIA.</w:t>
      </w:r>
      <w:r w:rsidRPr="00DD1DEA">
        <w:rPr>
          <w:color w:val="1F497D" w:themeColor="text2"/>
        </w:rPr>
        <w:t xml:space="preserve">  </w:t>
      </w:r>
    </w:p>
    <w:p w:rsidR="00CF4647" w:rsidRPr="00DD1DEA" w:rsidRDefault="00696DBA">
      <w:pPr>
        <w:rPr>
          <w:color w:val="1F497D" w:themeColor="text2"/>
        </w:rPr>
      </w:pPr>
      <w:r w:rsidRPr="00DD1DEA">
        <w:rPr>
          <w:color w:val="1F497D" w:themeColor="text2"/>
        </w:rPr>
        <w:t>ES  POR  ESO  QUE  ES  TAN  IMPORTANTE  LLEVAR  A CABO  UNA  COMPLETA  Y ESTRICTA  GESTION  DE  CADA  PROYECTO,  ASEGURÁNDOSE  SIEMPRE  DE  CUMPLIR  Y  SOBREPASAR  LAS  ESPECTATIVAS  DEL  CLIENTE</w:t>
      </w:r>
      <w:r w:rsidR="00CF4647" w:rsidRPr="00DD1DEA">
        <w:rPr>
          <w:color w:val="1F497D" w:themeColor="text2"/>
        </w:rPr>
        <w:t xml:space="preserve">.  SIN  UNA  CORRECTA   PLANEACIÓN  Y  EJECUCIÓN  EN  UN  PROYECTO, ES MUY FACIL  QUE  ESTE  DESTINADO  AL  FRACASO.  </w:t>
      </w:r>
    </w:p>
    <w:p w:rsidR="00CF4647" w:rsidRPr="00DD1DEA" w:rsidRDefault="00CF4647">
      <w:pPr>
        <w:rPr>
          <w:color w:val="1F497D" w:themeColor="text2"/>
        </w:rPr>
      </w:pPr>
      <w:r w:rsidRPr="00DD1DEA">
        <w:rPr>
          <w:color w:val="1F497D" w:themeColor="text2"/>
        </w:rPr>
        <w:t>ESTE  DOCUMENTO  BUSCA  CUBRIR  TODOS  LOS  ASPECTOS  ESENCIALES  QUE  SE  DEBEN   TENER  EN  CUENTA  PARA  DESARROYAR  UN  PROYECTO   PEQUEÑO  PARA  UNA  EMPRESA  GUBERNAMENTAL,  ORIENTÁNDOSE  A  LAS  TECNOLOGÍAS  DE  LA  INFORMACIÓN,  Y  AUTOMATIZACIÓN  DE  PROCESOS,  TENIENDO  EN  CUENTA  DESDE  EL  ÁMBITO  DE  SOFTWARE  HASTA  CALENDARIZACIÓN  DEL  PROYECTO, Y  TÉCNICAS   PARA  SEGUIR  LOS  PLANES  DE  ACTIVIDADES</w:t>
      </w:r>
    </w:p>
    <w:p w:rsidR="004F6B5A" w:rsidRPr="00DD1DEA" w:rsidRDefault="004F6B5A">
      <w:pPr>
        <w:rPr>
          <w:color w:val="1F497D" w:themeColor="text2"/>
        </w:rPr>
      </w:pP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9"/>
          <w:szCs w:val="29"/>
          <w:lang w:eastAsia="es-MX"/>
        </w:rPr>
        <w:t>1. Ámbito de software</w:t>
      </w: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El software a construir tiene, como objetivo principal, apoyar en la gestión y aplicación de encuestas para el Instituto Nacional de Estadística y Geografía (INEGI). Dicha empresa tiene oficinas en diferentes ciudades de México, que deben compartir datos a nivel Nacional. </w:t>
      </w: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Se desea automatizar, fundamentalmente, la aplicación de encuestas, inicialmente relacionadas a los gastos mensuales que nuestra población asigna al hogar. En cuanto a los reportes, estos deberán de arrojar el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informacion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de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interes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relacionada con los siguientes datos:</w:t>
      </w:r>
    </w:p>
    <w:p w:rsidR="004F6B5A" w:rsidRPr="00DD1DEA" w:rsidRDefault="004F6B5A" w:rsidP="004F6B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Población encuestada.</w:t>
      </w:r>
    </w:p>
    <w:p w:rsidR="004F6B5A" w:rsidRPr="00DD1DEA" w:rsidRDefault="004F6B5A" w:rsidP="004F6B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Ingresos mensuales por vivienda.</w:t>
      </w:r>
    </w:p>
    <w:p w:rsidR="004F6B5A" w:rsidRPr="00DD1DEA" w:rsidRDefault="004F6B5A" w:rsidP="004F6B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Gastos: </w:t>
      </w:r>
    </w:p>
    <w:p w:rsidR="004F6B5A" w:rsidRPr="00DD1DEA" w:rsidRDefault="004F6B5A" w:rsidP="004F6B5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Limpieza y cuidados de la casa.</w:t>
      </w:r>
    </w:p>
    <w:p w:rsidR="004F6B5A" w:rsidRPr="00DD1DEA" w:rsidRDefault="004F6B5A" w:rsidP="004F6B5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Cuidado personal.</w:t>
      </w:r>
    </w:p>
    <w:p w:rsidR="004F6B5A" w:rsidRPr="00DD1DEA" w:rsidRDefault="004F6B5A" w:rsidP="004F6B5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Educación, cultura y recreación.</w:t>
      </w:r>
    </w:p>
    <w:p w:rsidR="004F6B5A" w:rsidRPr="00DD1DEA" w:rsidRDefault="004F6B5A" w:rsidP="004F6B5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Comunicaciones y servicios para vehículos.</w:t>
      </w:r>
    </w:p>
    <w:p w:rsidR="004F6B5A" w:rsidRPr="00DD1DEA" w:rsidRDefault="004F6B5A" w:rsidP="004F6B5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Prendas de vestir, calzado y accesorios.</w:t>
      </w:r>
    </w:p>
    <w:p w:rsidR="004F6B5A" w:rsidRPr="00DD1DEA" w:rsidRDefault="004F6B5A" w:rsidP="004F6B5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Cuidado de la salud.</w:t>
      </w:r>
    </w:p>
    <w:p w:rsidR="004F6B5A" w:rsidRPr="00DD1DEA" w:rsidRDefault="004F6B5A" w:rsidP="004F6B5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Transporte.</w:t>
      </w: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El sistema de gestión de bases de datos a utilizar en el proyecto será MySQL.</w:t>
      </w: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lastRenderedPageBreak/>
        <w:t>El sistema encargado de la aplicación de las encuestas, deberá ser una aplicación web compatible tanto para navegadores de escritorio (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firefox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,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crhome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, IE) como para navegadores móviles (Firefox Browser principalmente).</w:t>
      </w: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El cliente requiere de un sistema que permite una captura eficiente y dinámica de los datos de la  población, se ha sugerido la utilización de dispositivos móviles que soportan la plataforma “Java”, con conexión al servidor de datos todo el tiempo y se ha aceptado la idea por parte del cliente.</w:t>
      </w: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El cliente requiere que el sistema pueda almacenar una cantidad muy grande de información en  una base de datos, requiriendo un equipo de cómputo a manera de servidor, conectado todo el tiempo a internet.</w:t>
      </w: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El sistema debe generar reportes selectivos por medio de un menú que le permita al cliente  elegir los datos que quiere visualizar.</w:t>
      </w: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4F6B5A" w:rsidRPr="00DD1DEA" w:rsidRDefault="004F6B5A" w:rsidP="004F6B5A">
      <w:pPr>
        <w:spacing w:after="0" w:line="240" w:lineRule="auto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El sistema debe generar gráficas basándose en todos los datos proporcionados por el cliente, así mismo, el cliente puede elegir los datos que quiere visualizar.</w:t>
      </w: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372CD4" w:rsidRPr="00DD1DEA" w:rsidRDefault="004F6B5A" w:rsidP="004F6B5A">
      <w:pPr>
        <w:pStyle w:val="NormalWeb"/>
        <w:spacing w:before="0" w:beforeAutospacing="0" w:after="0" w:afterAutospacing="0"/>
        <w:rPr>
          <w:color w:val="1F497D" w:themeColor="text2"/>
        </w:rPr>
      </w:pPr>
      <w:r w:rsidRPr="00DD1DEA">
        <w:rPr>
          <w:color w:val="1F497D" w:themeColor="text2"/>
        </w:rPr>
        <w:t xml:space="preserve"> </w:t>
      </w:r>
    </w:p>
    <w:p w:rsidR="004F6B5A" w:rsidRPr="00DD1DEA" w:rsidRDefault="004F6B5A" w:rsidP="004F6B5A">
      <w:pPr>
        <w:pStyle w:val="NormalWeb"/>
        <w:spacing w:before="0" w:beforeAutospacing="0" w:after="0" w:afterAutospacing="0"/>
        <w:rPr>
          <w:color w:val="1F497D" w:themeColor="text2"/>
        </w:rPr>
      </w:pPr>
      <w:r w:rsidRPr="00DD1DEA">
        <w:rPr>
          <w:rFonts w:ascii="Arial" w:hAnsi="Arial" w:cs="Arial"/>
          <w:b/>
          <w:bCs/>
          <w:color w:val="1F497D" w:themeColor="text2"/>
          <w:sz w:val="29"/>
          <w:szCs w:val="29"/>
        </w:rPr>
        <w:t>2.- Estudio operativo</w:t>
      </w: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4F6B5A" w:rsidRPr="00DD1DEA" w:rsidRDefault="004F6B5A" w:rsidP="004F6B5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El sistema contará con dos tipos de usuarios:</w:t>
      </w:r>
    </w:p>
    <w:p w:rsidR="004F6B5A" w:rsidRPr="00DD1DEA" w:rsidRDefault="004F6B5A" w:rsidP="004F6B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3"/>
          <w:szCs w:val="23"/>
          <w:lang w:eastAsia="es-MX"/>
        </w:rPr>
        <w:t>Administrador:</w:t>
      </w:r>
    </w:p>
    <w:p w:rsidR="004F6B5A" w:rsidRPr="00DD1DEA" w:rsidRDefault="004F6B5A" w:rsidP="004F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Este usuario pueden ser los jefes de departamento y directores generales de estadísticas</w:t>
      </w:r>
    </w:p>
    <w:p w:rsidR="004F6B5A" w:rsidRPr="00DD1DEA" w:rsidRDefault="004F6B5A" w:rsidP="004F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Es capaz de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agregar</w:t>
      </w:r>
      <w:proofErr w:type="gram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,quitar</w:t>
      </w:r>
      <w:proofErr w:type="spellEnd"/>
      <w:proofErr w:type="gram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y modificar encuestas al sistema.</w:t>
      </w:r>
    </w:p>
    <w:p w:rsidR="004F6B5A" w:rsidRPr="00DD1DEA" w:rsidRDefault="004F6B5A" w:rsidP="004F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Puede dar de alta y baja a usuarios encuestadores.</w:t>
      </w:r>
    </w:p>
    <w:p w:rsidR="004F6B5A" w:rsidRPr="00DD1DEA" w:rsidRDefault="004F6B5A" w:rsidP="004F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Puede consultar los reportes generados por el sistema.</w:t>
      </w:r>
    </w:p>
    <w:p w:rsidR="004F6B5A" w:rsidRPr="00DD1DEA" w:rsidRDefault="004F6B5A" w:rsidP="004F6B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3"/>
          <w:szCs w:val="23"/>
          <w:lang w:eastAsia="es-MX"/>
        </w:rPr>
        <w:t xml:space="preserve">Usuarios de consulta:    </w:t>
      </w:r>
    </w:p>
    <w:p w:rsidR="004F6B5A" w:rsidRPr="00DD1DEA" w:rsidRDefault="004F6B5A" w:rsidP="004F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Este usuario puede ser cualquier persona en general.</w:t>
      </w:r>
    </w:p>
    <w:p w:rsidR="004F6B5A" w:rsidRPr="00DD1DEA" w:rsidRDefault="004F6B5A" w:rsidP="004F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Es capaz de hacer consultas a las estadísticas obtenidas de las encuestas.</w:t>
      </w:r>
    </w:p>
    <w:p w:rsidR="004F6B5A" w:rsidRPr="00DD1DEA" w:rsidRDefault="004F6B5A" w:rsidP="004F6B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3"/>
          <w:szCs w:val="23"/>
          <w:lang w:eastAsia="es-MX"/>
        </w:rPr>
        <w:t>Encuestador:</w:t>
      </w:r>
    </w:p>
    <w:p w:rsidR="004F6B5A" w:rsidRPr="00DD1DEA" w:rsidRDefault="004F6B5A" w:rsidP="004F6B5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Este usuario debe ser una personal capacitado para la aplicación de encuestas con el sistema.</w:t>
      </w:r>
    </w:p>
    <w:p w:rsidR="004F6B5A" w:rsidRPr="00DD1DEA" w:rsidRDefault="004F6B5A" w:rsidP="004F6B5A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Es capaz de aplicar encuestas.</w:t>
      </w:r>
    </w:p>
    <w:p w:rsidR="00372CD4" w:rsidRPr="00DD1DEA" w:rsidRDefault="00372CD4" w:rsidP="00372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</w:p>
    <w:p w:rsidR="00372CD4" w:rsidRPr="00DD1DEA" w:rsidRDefault="00372CD4" w:rsidP="00372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</w:p>
    <w:p w:rsidR="00372CD4" w:rsidRPr="00DD1DEA" w:rsidRDefault="00372CD4" w:rsidP="00372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</w:p>
    <w:p w:rsidR="00372CD4" w:rsidRPr="00DD1DEA" w:rsidRDefault="00372CD4" w:rsidP="00372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</w:p>
    <w:p w:rsidR="004F6B5A" w:rsidRPr="00DD1DEA" w:rsidRDefault="004F6B5A">
      <w:pPr>
        <w:rPr>
          <w:color w:val="1F497D" w:themeColor="text2"/>
        </w:rPr>
      </w:pPr>
    </w:p>
    <w:p w:rsidR="004915AC" w:rsidRPr="00DD1DEA" w:rsidRDefault="00372CD4" w:rsidP="00984BA8">
      <w:pPr>
        <w:jc w:val="center"/>
        <w:rPr>
          <w:b/>
          <w:color w:val="1F497D" w:themeColor="text2"/>
          <w:sz w:val="32"/>
        </w:rPr>
      </w:pPr>
      <w:r w:rsidRPr="00DD1DEA">
        <w:rPr>
          <w:b/>
          <w:color w:val="1F497D" w:themeColor="text2"/>
          <w:sz w:val="32"/>
        </w:rPr>
        <w:lastRenderedPageBreak/>
        <w:t>3</w:t>
      </w:r>
      <w:r w:rsidR="004915AC" w:rsidRPr="00DD1DEA">
        <w:rPr>
          <w:b/>
          <w:color w:val="1F497D" w:themeColor="text2"/>
          <w:sz w:val="32"/>
        </w:rPr>
        <w:t>.- ESTIMACIÓN   PUNTOS DE FUNCIÓN  y  LÍNEAS  DE  CÓDIGO</w:t>
      </w:r>
    </w:p>
    <w:p w:rsidR="00B1273C" w:rsidRPr="00DD1DEA" w:rsidRDefault="00B96E88">
      <w:pPr>
        <w:rPr>
          <w:color w:val="1F497D" w:themeColor="text2"/>
        </w:rPr>
      </w:pPr>
      <w:r w:rsidRPr="00DD1DEA">
        <w:rPr>
          <w:color w:val="1F497D" w:themeColor="text2"/>
        </w:rPr>
        <w:t>3</w:t>
      </w:r>
      <w:r w:rsidR="00B1273C" w:rsidRPr="00DD1DEA">
        <w:rPr>
          <w:color w:val="1F497D" w:themeColor="text2"/>
        </w:rPr>
        <w:t>.0.1   Para  el  sistema  de  gestión  de  datos</w:t>
      </w:r>
      <w:r w:rsidR="0075158F" w:rsidRPr="00DD1DEA">
        <w:rPr>
          <w:color w:val="1F497D" w:themeColor="text2"/>
        </w:rPr>
        <w:t xml:space="preserve"> de la INEGI , se  tuvieron  en  cuenta  los  siguientes subsistemas:</w:t>
      </w:r>
    </w:p>
    <w:p w:rsidR="0075158F" w:rsidRPr="00DD1DEA" w:rsidRDefault="0075158F">
      <w:pPr>
        <w:rPr>
          <w:color w:val="1F497D" w:themeColor="text2"/>
        </w:rPr>
      </w:pPr>
      <w:r w:rsidRPr="00DD1DEA">
        <w:rPr>
          <w:color w:val="1F497D" w:themeColor="text2"/>
        </w:rPr>
        <w:t xml:space="preserve">* Gestión </w:t>
      </w:r>
      <w:r w:rsidR="00350B9F" w:rsidRPr="00DD1DEA">
        <w:rPr>
          <w:color w:val="1F497D" w:themeColor="text2"/>
        </w:rPr>
        <w:t xml:space="preserve"> de datos de campo</w:t>
      </w:r>
    </w:p>
    <w:p w:rsidR="0075158F" w:rsidRPr="00DD1DEA" w:rsidRDefault="0075158F">
      <w:pPr>
        <w:rPr>
          <w:color w:val="1F497D" w:themeColor="text2"/>
        </w:rPr>
      </w:pPr>
      <w:r w:rsidRPr="00DD1DEA">
        <w:rPr>
          <w:color w:val="1F497D" w:themeColor="text2"/>
        </w:rPr>
        <w:t>*Gestión de administración</w:t>
      </w:r>
    </w:p>
    <w:p w:rsidR="0075158F" w:rsidRPr="00DD1DEA" w:rsidRDefault="0075158F">
      <w:pPr>
        <w:rPr>
          <w:color w:val="1F497D" w:themeColor="text2"/>
        </w:rPr>
      </w:pPr>
      <w:r w:rsidRPr="00DD1DEA">
        <w:rPr>
          <w:color w:val="1F497D" w:themeColor="text2"/>
        </w:rPr>
        <w:t>*Gestión  de Reportes</w:t>
      </w:r>
    </w:p>
    <w:p w:rsidR="0075158F" w:rsidRPr="00DD1DEA" w:rsidRDefault="0075158F">
      <w:pPr>
        <w:rPr>
          <w:color w:val="1F497D" w:themeColor="text2"/>
        </w:rPr>
      </w:pPr>
      <w:r w:rsidRPr="00DD1DEA">
        <w:rPr>
          <w:color w:val="1F497D" w:themeColor="text2"/>
        </w:rPr>
        <w:t>Considerando  como  tipos  de  archivos  internos  los  4   siguientes:</w:t>
      </w:r>
    </w:p>
    <w:p w:rsidR="0075158F" w:rsidRPr="00DD1DEA" w:rsidRDefault="0075158F">
      <w:pPr>
        <w:rPr>
          <w:color w:val="1F497D" w:themeColor="text2"/>
        </w:rPr>
      </w:pPr>
      <w:r w:rsidRPr="00DD1DEA">
        <w:rPr>
          <w:color w:val="1F497D" w:themeColor="text2"/>
        </w:rPr>
        <w:t>* Personas físicas</w:t>
      </w:r>
    </w:p>
    <w:p w:rsidR="0075158F" w:rsidRPr="00DD1DEA" w:rsidRDefault="0075158F">
      <w:pPr>
        <w:rPr>
          <w:color w:val="1F497D" w:themeColor="text2"/>
        </w:rPr>
      </w:pPr>
      <w:r w:rsidRPr="00DD1DEA">
        <w:rPr>
          <w:color w:val="1F497D" w:themeColor="text2"/>
        </w:rPr>
        <w:t>*Personas Morales (empresas)</w:t>
      </w:r>
    </w:p>
    <w:p w:rsidR="0075158F" w:rsidRPr="00DD1DEA" w:rsidRDefault="0075158F">
      <w:pPr>
        <w:rPr>
          <w:color w:val="1F497D" w:themeColor="text2"/>
        </w:rPr>
      </w:pPr>
      <w:r w:rsidRPr="00DD1DEA">
        <w:rPr>
          <w:color w:val="1F497D" w:themeColor="text2"/>
        </w:rPr>
        <w:t>*Reportes</w:t>
      </w:r>
    </w:p>
    <w:p w:rsidR="0075158F" w:rsidRPr="00DD1DEA" w:rsidRDefault="0075158F">
      <w:pPr>
        <w:rPr>
          <w:color w:val="1F497D" w:themeColor="text2"/>
        </w:rPr>
      </w:pPr>
      <w:r w:rsidRPr="00DD1DEA">
        <w:rPr>
          <w:color w:val="1F497D" w:themeColor="text2"/>
        </w:rPr>
        <w:t>*Gráficas</w:t>
      </w:r>
    </w:p>
    <w:p w:rsidR="0075158F" w:rsidRPr="00DD1DEA" w:rsidRDefault="008A66FF">
      <w:pPr>
        <w:rPr>
          <w:color w:val="1F497D" w:themeColor="text2"/>
        </w:rPr>
      </w:pPr>
      <w:r w:rsidRPr="00DD1DEA">
        <w:rPr>
          <w:color w:val="1F497D" w:themeColor="text2"/>
        </w:rPr>
        <w:t xml:space="preserve">El </w:t>
      </w:r>
      <w:r w:rsidR="0075158F" w:rsidRPr="00DD1DEA">
        <w:rPr>
          <w:color w:val="1F497D" w:themeColor="text2"/>
        </w:rPr>
        <w:t>Diagrama de flujo de datos a nivel 0 se define a continuación</w:t>
      </w:r>
      <w:r w:rsidRPr="00DD1DEA">
        <w:rPr>
          <w:color w:val="1F497D" w:themeColor="text2"/>
        </w:rPr>
        <w:t>:</w:t>
      </w:r>
    </w:p>
    <w:p w:rsidR="00A74D05" w:rsidRPr="00DD1DEA" w:rsidRDefault="00A74D05">
      <w:pPr>
        <w:rPr>
          <w:color w:val="1F497D" w:themeColor="text2"/>
        </w:rPr>
      </w:pPr>
    </w:p>
    <w:p w:rsidR="0075158F" w:rsidRPr="00DD1DEA" w:rsidRDefault="00A74D05">
      <w:pPr>
        <w:rPr>
          <w:color w:val="1F497D" w:themeColor="text2"/>
        </w:rPr>
      </w:pPr>
      <w:r w:rsidRPr="00DD1DEA">
        <w:rPr>
          <w:noProof/>
          <w:color w:val="1F497D" w:themeColor="text2"/>
          <w:lang w:eastAsia="es-MX"/>
        </w:rPr>
        <w:drawing>
          <wp:anchor distT="0" distB="0" distL="114300" distR="114300" simplePos="0" relativeHeight="251658240" behindDoc="1" locked="0" layoutInCell="1" allowOverlap="1" wp14:anchorId="5F55805D" wp14:editId="6E2A4D71">
            <wp:simplePos x="0" y="0"/>
            <wp:positionH relativeFrom="column">
              <wp:posOffset>601345</wp:posOffset>
            </wp:positionH>
            <wp:positionV relativeFrom="paragraph">
              <wp:posOffset>-140335</wp:posOffset>
            </wp:positionV>
            <wp:extent cx="4650105" cy="2988310"/>
            <wp:effectExtent l="0" t="0" r="0" b="2540"/>
            <wp:wrapTight wrapText="bothSides">
              <wp:wrapPolygon edited="0">
                <wp:start x="0" y="0"/>
                <wp:lineTo x="0" y="21481"/>
                <wp:lineTo x="21503" y="21481"/>
                <wp:lineTo x="2150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D05" w:rsidRPr="00DD1DEA" w:rsidRDefault="00A74D05">
      <w:pPr>
        <w:rPr>
          <w:color w:val="1F497D" w:themeColor="text2"/>
        </w:rPr>
      </w:pPr>
    </w:p>
    <w:p w:rsidR="00A74D05" w:rsidRPr="00DD1DEA" w:rsidRDefault="00A74D05">
      <w:pPr>
        <w:rPr>
          <w:color w:val="1F497D" w:themeColor="text2"/>
        </w:rPr>
      </w:pPr>
    </w:p>
    <w:p w:rsidR="00A74D05" w:rsidRPr="00DD1DEA" w:rsidRDefault="00A74D05">
      <w:pPr>
        <w:rPr>
          <w:color w:val="1F497D" w:themeColor="text2"/>
        </w:rPr>
      </w:pPr>
    </w:p>
    <w:p w:rsidR="00A74D05" w:rsidRPr="00DD1DEA" w:rsidRDefault="00A74D05">
      <w:pPr>
        <w:rPr>
          <w:color w:val="1F497D" w:themeColor="text2"/>
        </w:rPr>
      </w:pPr>
    </w:p>
    <w:p w:rsidR="00A74D05" w:rsidRPr="00DD1DEA" w:rsidRDefault="00A74D05">
      <w:pPr>
        <w:rPr>
          <w:color w:val="1F497D" w:themeColor="text2"/>
        </w:rPr>
      </w:pPr>
    </w:p>
    <w:p w:rsidR="00A74D05" w:rsidRPr="00DD1DEA" w:rsidRDefault="00A74D05">
      <w:pPr>
        <w:rPr>
          <w:color w:val="1F497D" w:themeColor="text2"/>
        </w:rPr>
      </w:pPr>
    </w:p>
    <w:p w:rsidR="00A74D05" w:rsidRPr="00DD1DEA" w:rsidRDefault="00A74D05">
      <w:pPr>
        <w:rPr>
          <w:color w:val="1F497D" w:themeColor="text2"/>
        </w:rPr>
      </w:pPr>
    </w:p>
    <w:p w:rsidR="00A74D05" w:rsidRPr="00DD1DEA" w:rsidRDefault="00A74D05">
      <w:pPr>
        <w:rPr>
          <w:color w:val="1F497D" w:themeColor="text2"/>
        </w:rPr>
      </w:pPr>
    </w:p>
    <w:p w:rsidR="00A74D05" w:rsidRPr="00DD1DEA" w:rsidRDefault="00A74D05" w:rsidP="008A66FF">
      <w:pPr>
        <w:jc w:val="center"/>
        <w:rPr>
          <w:color w:val="1F497D" w:themeColor="text2"/>
          <w:sz w:val="18"/>
        </w:rPr>
      </w:pPr>
      <w:r w:rsidRPr="00DD1DEA">
        <w:rPr>
          <w:color w:val="1F497D" w:themeColor="text2"/>
          <w:sz w:val="18"/>
        </w:rPr>
        <w:t>Diagrama de flujo de datos,</w:t>
      </w:r>
      <w:r w:rsidR="008A66FF" w:rsidRPr="00DD1DEA">
        <w:rPr>
          <w:color w:val="1F497D" w:themeColor="text2"/>
          <w:sz w:val="18"/>
        </w:rPr>
        <w:t xml:space="preserve"> En el caso del administrador y el encargado de los reportes,  los datos de  entrada  al  sistema  son  Login y password, y como salida  obtienen reportes y gráficas, mientras que los encuestadores envían los datos recopilados como entrada, y como salida obtienen una confirmación.</w:t>
      </w:r>
    </w:p>
    <w:p w:rsidR="00372CD4" w:rsidRPr="00DD1DEA" w:rsidRDefault="00372CD4">
      <w:pPr>
        <w:rPr>
          <w:color w:val="1F497D" w:themeColor="text2"/>
        </w:rPr>
      </w:pPr>
    </w:p>
    <w:p w:rsidR="00372CD4" w:rsidRPr="00DD1DEA" w:rsidRDefault="00372CD4">
      <w:pPr>
        <w:rPr>
          <w:color w:val="1F497D" w:themeColor="text2"/>
        </w:rPr>
      </w:pPr>
    </w:p>
    <w:p w:rsidR="004565E2" w:rsidRPr="00DD1DEA" w:rsidRDefault="00B96E88">
      <w:pPr>
        <w:rPr>
          <w:color w:val="1F497D" w:themeColor="text2"/>
        </w:rPr>
      </w:pPr>
      <w:r w:rsidRPr="00DD1DEA">
        <w:rPr>
          <w:color w:val="1F497D" w:themeColor="text2"/>
        </w:rPr>
        <w:lastRenderedPageBreak/>
        <w:t>3</w:t>
      </w:r>
      <w:r w:rsidR="004565E2" w:rsidRPr="00DD1DEA">
        <w:rPr>
          <w:color w:val="1F497D" w:themeColor="text2"/>
        </w:rPr>
        <w:t>.0.2   IDENTIFICACIÓN DE COMPONENTES  por su  grado de complejidad y/o cantidad.</w:t>
      </w:r>
    </w:p>
    <w:p w:rsidR="004565E2" w:rsidRPr="00DD1DEA" w:rsidRDefault="004565E2">
      <w:pPr>
        <w:rPr>
          <w:color w:val="1F497D" w:themeColor="text2"/>
        </w:rPr>
      </w:pPr>
      <w:r w:rsidRPr="00DD1DEA">
        <w:rPr>
          <w:noProof/>
          <w:color w:val="1F497D" w:themeColor="text2"/>
          <w:lang w:eastAsia="es-MX"/>
        </w:rPr>
        <w:drawing>
          <wp:inline distT="0" distB="0" distL="0" distR="0" wp14:anchorId="25614083" wp14:editId="1EF49F42">
            <wp:extent cx="5608955" cy="37579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5E2" w:rsidRPr="00DD1DEA" w:rsidRDefault="004565E2">
      <w:pPr>
        <w:rPr>
          <w:color w:val="1F497D" w:themeColor="text2"/>
        </w:rPr>
      </w:pPr>
    </w:p>
    <w:p w:rsidR="00E14B9B" w:rsidRPr="00DD1DEA" w:rsidRDefault="00CB4987">
      <w:pPr>
        <w:rPr>
          <w:color w:val="1F497D" w:themeColor="text2"/>
        </w:rPr>
      </w:pPr>
      <w:r w:rsidRPr="00DD1DEA">
        <w:rPr>
          <w:noProof/>
          <w:color w:val="1F497D" w:themeColor="text2"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160E42C3" wp14:editId="3C23FD18">
            <wp:simplePos x="0" y="0"/>
            <wp:positionH relativeFrom="column">
              <wp:posOffset>-4445</wp:posOffset>
            </wp:positionH>
            <wp:positionV relativeFrom="paragraph">
              <wp:posOffset>-335915</wp:posOffset>
            </wp:positionV>
            <wp:extent cx="5612130" cy="3478530"/>
            <wp:effectExtent l="0" t="0" r="7620" b="7620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B9B" w:rsidRPr="00DD1DEA">
        <w:rPr>
          <w:color w:val="1F497D" w:themeColor="text2"/>
        </w:rPr>
        <w:t>Tablas  de ponderación para “EI</w:t>
      </w:r>
      <w:proofErr w:type="gramStart"/>
      <w:r w:rsidR="00E14B9B" w:rsidRPr="00DD1DEA">
        <w:rPr>
          <w:color w:val="1F497D" w:themeColor="text2"/>
        </w:rPr>
        <w:t>” :</w:t>
      </w:r>
      <w:proofErr w:type="gramEnd"/>
      <w:r w:rsidR="00E14B9B" w:rsidRPr="00DD1DEA">
        <w:rPr>
          <w:color w:val="1F497D" w:themeColor="text2"/>
        </w:rPr>
        <w:t>Procesos en los que se introducen datos y actualizan archivos.</w:t>
      </w:r>
    </w:p>
    <w:p w:rsidR="00E14B9B" w:rsidRPr="00DD1DEA" w:rsidRDefault="00E14B9B">
      <w:pPr>
        <w:rPr>
          <w:color w:val="1F497D" w:themeColor="text2"/>
        </w:rPr>
      </w:pPr>
      <w:proofErr w:type="gramStart"/>
      <w:r w:rsidRPr="00DD1DEA">
        <w:rPr>
          <w:color w:val="1F497D" w:themeColor="text2"/>
        </w:rPr>
        <w:t>“ EO</w:t>
      </w:r>
      <w:proofErr w:type="gramEnd"/>
      <w:r w:rsidRPr="00DD1DEA">
        <w:rPr>
          <w:color w:val="1F497D" w:themeColor="text2"/>
        </w:rPr>
        <w:t>”: Procesos que en los que se envía datos al exterior de la aplicación.</w:t>
      </w:r>
    </w:p>
    <w:p w:rsidR="004565E2" w:rsidRPr="00DD1DEA" w:rsidRDefault="00E14B9B">
      <w:pPr>
        <w:rPr>
          <w:color w:val="1F497D" w:themeColor="text2"/>
        </w:rPr>
      </w:pPr>
      <w:r w:rsidRPr="00DD1DEA">
        <w:rPr>
          <w:color w:val="1F497D" w:themeColor="text2"/>
        </w:rPr>
        <w:t>“EQ</w:t>
      </w:r>
      <w:proofErr w:type="gramStart"/>
      <w:r w:rsidRPr="00DD1DEA">
        <w:rPr>
          <w:color w:val="1F497D" w:themeColor="text2"/>
        </w:rPr>
        <w:t>” :</w:t>
      </w:r>
      <w:proofErr w:type="gramEnd"/>
      <w:r w:rsidRPr="00DD1DEA">
        <w:rPr>
          <w:color w:val="1F497D" w:themeColor="text2"/>
        </w:rPr>
        <w:t xml:space="preserve"> Procesos  consistentes en 1 entrada y 1 salida, sin cambios de archivo ni info. </w:t>
      </w:r>
      <w:proofErr w:type="gramStart"/>
      <w:r w:rsidRPr="00DD1DEA">
        <w:rPr>
          <w:color w:val="1F497D" w:themeColor="text2"/>
        </w:rPr>
        <w:t>derivada</w:t>
      </w:r>
      <w:proofErr w:type="gramEnd"/>
    </w:p>
    <w:p w:rsidR="001755AC" w:rsidRPr="00DD1DEA" w:rsidRDefault="00E14B9B">
      <w:pPr>
        <w:rPr>
          <w:color w:val="1F497D" w:themeColor="text2"/>
        </w:rPr>
      </w:pPr>
      <w:r w:rsidRPr="00DD1DEA">
        <w:rPr>
          <w:noProof/>
          <w:color w:val="1F497D" w:themeColor="text2"/>
          <w:lang w:eastAsia="es-MX"/>
        </w:rPr>
        <w:drawing>
          <wp:anchor distT="0" distB="0" distL="114300" distR="114300" simplePos="0" relativeHeight="251659264" behindDoc="1" locked="0" layoutInCell="1" allowOverlap="1" wp14:anchorId="0AEA1CA5" wp14:editId="5259A721">
            <wp:simplePos x="0" y="0"/>
            <wp:positionH relativeFrom="column">
              <wp:posOffset>-4445</wp:posOffset>
            </wp:positionH>
            <wp:positionV relativeFrom="paragraph">
              <wp:posOffset>43815</wp:posOffset>
            </wp:positionV>
            <wp:extent cx="5612130" cy="3594735"/>
            <wp:effectExtent l="0" t="0" r="7620" b="5715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DEA">
        <w:rPr>
          <w:color w:val="1F497D" w:themeColor="text2"/>
        </w:rPr>
        <w:t>Tablas de ponderación para  ILF  (Datos internos) /  EIF (datos externos)</w:t>
      </w:r>
    </w:p>
    <w:p w:rsidR="004565E2" w:rsidRPr="00DD1DEA" w:rsidRDefault="00350B9F">
      <w:pPr>
        <w:rPr>
          <w:b/>
          <w:color w:val="1F497D" w:themeColor="text2"/>
        </w:rPr>
      </w:pPr>
      <w:r w:rsidRPr="00DD1DEA">
        <w:rPr>
          <w:b/>
          <w:color w:val="1F497D" w:themeColor="text2"/>
        </w:rPr>
        <w:lastRenderedPageBreak/>
        <w:t xml:space="preserve">ENTRADAS: </w:t>
      </w:r>
    </w:p>
    <w:p w:rsidR="00350B9F" w:rsidRPr="00DD1DEA" w:rsidRDefault="0002631D" w:rsidP="00350B9F">
      <w:pPr>
        <w:rPr>
          <w:color w:val="1F497D" w:themeColor="text2"/>
        </w:rPr>
      </w:pPr>
      <w:r w:rsidRPr="00DD1DEA">
        <w:rPr>
          <w:color w:val="1F497D" w:themeColor="text2"/>
        </w:rPr>
        <w:t>*Subsistema</w:t>
      </w:r>
      <w:r w:rsidR="00350B9F" w:rsidRPr="00DD1DEA">
        <w:rPr>
          <w:color w:val="1F497D" w:themeColor="text2"/>
        </w:rPr>
        <w:t xml:space="preserve">  de datos de campo</w:t>
      </w:r>
      <w:r w:rsidR="00861945" w:rsidRPr="00DD1DEA">
        <w:rPr>
          <w:color w:val="1F497D" w:themeColor="text2"/>
        </w:rPr>
        <w:t>—4 Entradas de Complejidad  Media</w:t>
      </w:r>
    </w:p>
    <w:p w:rsidR="00350B9F" w:rsidRPr="00DD1DEA" w:rsidRDefault="00350B9F" w:rsidP="00350B9F">
      <w:pPr>
        <w:rPr>
          <w:color w:val="1F497D" w:themeColor="text2"/>
        </w:rPr>
      </w:pPr>
      <w:r w:rsidRPr="00DD1DEA">
        <w:rPr>
          <w:color w:val="1F497D" w:themeColor="text2"/>
        </w:rPr>
        <w:t>*</w:t>
      </w:r>
      <w:r w:rsidR="0002631D" w:rsidRPr="00DD1DEA">
        <w:rPr>
          <w:color w:val="1F497D" w:themeColor="text2"/>
        </w:rPr>
        <w:t>Subsistema</w:t>
      </w:r>
      <w:r w:rsidRPr="00DD1DEA">
        <w:rPr>
          <w:color w:val="1F497D" w:themeColor="text2"/>
        </w:rPr>
        <w:t xml:space="preserve"> de administración</w:t>
      </w:r>
      <w:r w:rsidR="00861945" w:rsidRPr="00DD1DEA">
        <w:rPr>
          <w:color w:val="1F497D" w:themeColor="text2"/>
        </w:rPr>
        <w:t>—3 Entradas de complejidad Baja</w:t>
      </w:r>
    </w:p>
    <w:p w:rsidR="00350B9F" w:rsidRPr="00DD1DEA" w:rsidRDefault="00350B9F" w:rsidP="00350B9F">
      <w:pPr>
        <w:rPr>
          <w:color w:val="1F497D" w:themeColor="text2"/>
        </w:rPr>
      </w:pPr>
      <w:r w:rsidRPr="00DD1DEA">
        <w:rPr>
          <w:color w:val="1F497D" w:themeColor="text2"/>
        </w:rPr>
        <w:t>*</w:t>
      </w:r>
      <w:r w:rsidR="0002631D" w:rsidRPr="00DD1DEA">
        <w:rPr>
          <w:color w:val="1F497D" w:themeColor="text2"/>
        </w:rPr>
        <w:t>Subsistema</w:t>
      </w:r>
      <w:r w:rsidRPr="00DD1DEA">
        <w:rPr>
          <w:color w:val="1F497D" w:themeColor="text2"/>
        </w:rPr>
        <w:t xml:space="preserve">  de Reportes</w:t>
      </w:r>
      <w:r w:rsidR="00861945" w:rsidRPr="00DD1DEA">
        <w:rPr>
          <w:color w:val="1F497D" w:themeColor="text2"/>
        </w:rPr>
        <w:t>—6 Entradas de complejidad Alta</w:t>
      </w:r>
    </w:p>
    <w:p w:rsidR="00350B9F" w:rsidRPr="00DD1DEA" w:rsidRDefault="00350B9F" w:rsidP="00861945">
      <w:pPr>
        <w:jc w:val="center"/>
        <w:rPr>
          <w:b/>
          <w:color w:val="1F497D" w:themeColor="text2"/>
        </w:rPr>
      </w:pPr>
      <w:r w:rsidRPr="00DD1DEA">
        <w:rPr>
          <w:b/>
          <w:color w:val="1F497D" w:themeColor="text2"/>
        </w:rPr>
        <w:t>SALIDAS:</w:t>
      </w:r>
    </w:p>
    <w:p w:rsidR="0002631D" w:rsidRPr="00DD1DEA" w:rsidRDefault="0002631D" w:rsidP="00861945">
      <w:pPr>
        <w:jc w:val="center"/>
        <w:rPr>
          <w:color w:val="1F497D" w:themeColor="text2"/>
        </w:rPr>
      </w:pPr>
      <w:r w:rsidRPr="00DD1DEA">
        <w:rPr>
          <w:color w:val="1F497D" w:themeColor="text2"/>
        </w:rPr>
        <w:t>*Subsistema  de datos de campo</w:t>
      </w:r>
      <w:r w:rsidR="00861945" w:rsidRPr="00DD1DEA">
        <w:rPr>
          <w:color w:val="1F497D" w:themeColor="text2"/>
        </w:rPr>
        <w:t>—4 Salidas de Complejidad Baja</w:t>
      </w:r>
    </w:p>
    <w:p w:rsidR="0002631D" w:rsidRPr="00DD1DEA" w:rsidRDefault="0002631D" w:rsidP="00861945">
      <w:pPr>
        <w:jc w:val="center"/>
        <w:rPr>
          <w:color w:val="1F497D" w:themeColor="text2"/>
        </w:rPr>
      </w:pPr>
      <w:r w:rsidRPr="00DD1DEA">
        <w:rPr>
          <w:color w:val="1F497D" w:themeColor="text2"/>
        </w:rPr>
        <w:t>*Subsistema de administración</w:t>
      </w:r>
      <w:r w:rsidR="00861945" w:rsidRPr="00DD1DEA">
        <w:rPr>
          <w:color w:val="1F497D" w:themeColor="text2"/>
        </w:rPr>
        <w:t>—5 Salidas de complejidad Media</w:t>
      </w:r>
    </w:p>
    <w:p w:rsidR="0002631D" w:rsidRPr="00DD1DEA" w:rsidRDefault="0002631D" w:rsidP="00861945">
      <w:pPr>
        <w:jc w:val="center"/>
        <w:rPr>
          <w:color w:val="1F497D" w:themeColor="text2"/>
        </w:rPr>
      </w:pPr>
      <w:r w:rsidRPr="00DD1DEA">
        <w:rPr>
          <w:color w:val="1F497D" w:themeColor="text2"/>
        </w:rPr>
        <w:t>*Subsistema  de Reportes--</w:t>
      </w:r>
      <w:r w:rsidR="00861945" w:rsidRPr="00DD1DEA">
        <w:rPr>
          <w:color w:val="1F497D" w:themeColor="text2"/>
        </w:rPr>
        <w:t xml:space="preserve">  7 Salidas de complejidad Alta</w:t>
      </w:r>
    </w:p>
    <w:p w:rsidR="00350B9F" w:rsidRPr="00DD1DEA" w:rsidRDefault="00350B9F" w:rsidP="00861945">
      <w:pPr>
        <w:jc w:val="right"/>
        <w:rPr>
          <w:b/>
          <w:color w:val="1F497D" w:themeColor="text2"/>
        </w:rPr>
      </w:pPr>
      <w:r w:rsidRPr="00DD1DEA">
        <w:rPr>
          <w:b/>
          <w:color w:val="1F497D" w:themeColor="text2"/>
        </w:rPr>
        <w:t>CONSULTAS:</w:t>
      </w:r>
    </w:p>
    <w:p w:rsidR="00861945" w:rsidRPr="00DD1DEA" w:rsidRDefault="00861945" w:rsidP="00861945">
      <w:pPr>
        <w:jc w:val="right"/>
        <w:rPr>
          <w:color w:val="1F497D" w:themeColor="text2"/>
        </w:rPr>
      </w:pPr>
      <w:r w:rsidRPr="00DD1DEA">
        <w:rPr>
          <w:color w:val="1F497D" w:themeColor="text2"/>
        </w:rPr>
        <w:t>*Subsistema  de datos de campo—4 Entradas de Complejidad  Media</w:t>
      </w:r>
    </w:p>
    <w:p w:rsidR="00861945" w:rsidRPr="00DD1DEA" w:rsidRDefault="00861945" w:rsidP="00861945">
      <w:pPr>
        <w:jc w:val="right"/>
        <w:rPr>
          <w:color w:val="1F497D" w:themeColor="text2"/>
        </w:rPr>
      </w:pPr>
      <w:r w:rsidRPr="00DD1DEA">
        <w:rPr>
          <w:color w:val="1F497D" w:themeColor="text2"/>
        </w:rPr>
        <w:t>*Subsistema de administración—3 Entradas de complejidad Baja</w:t>
      </w:r>
    </w:p>
    <w:p w:rsidR="00861945" w:rsidRPr="00DD1DEA" w:rsidRDefault="00861945" w:rsidP="00861945">
      <w:pPr>
        <w:jc w:val="right"/>
        <w:rPr>
          <w:color w:val="1F497D" w:themeColor="text2"/>
        </w:rPr>
      </w:pPr>
      <w:r w:rsidRPr="00DD1DEA">
        <w:rPr>
          <w:color w:val="1F497D" w:themeColor="text2"/>
        </w:rPr>
        <w:t>*Subsistema  de Reportes—6 Entradas de complejidad Alta</w:t>
      </w:r>
    </w:p>
    <w:p w:rsidR="00350B9F" w:rsidRPr="00DD1DEA" w:rsidRDefault="00350B9F" w:rsidP="00350B9F">
      <w:pPr>
        <w:rPr>
          <w:color w:val="1F497D" w:themeColor="text2"/>
        </w:rPr>
      </w:pPr>
      <w:r w:rsidRPr="00DD1DEA">
        <w:rPr>
          <w:b/>
          <w:color w:val="1F497D" w:themeColor="text2"/>
        </w:rPr>
        <w:t>FICHEROS LÓGICOS INTERNOS</w:t>
      </w:r>
      <w:r w:rsidR="00861945" w:rsidRPr="00DD1DEA">
        <w:rPr>
          <w:b/>
          <w:color w:val="1F497D" w:themeColor="text2"/>
        </w:rPr>
        <w:t>:</w:t>
      </w:r>
      <w:r w:rsidR="00861945" w:rsidRPr="00DD1DEA">
        <w:rPr>
          <w:color w:val="1F497D" w:themeColor="text2"/>
        </w:rPr>
        <w:t xml:space="preserve"> 7</w:t>
      </w:r>
      <w:r w:rsidRPr="00DD1DEA">
        <w:rPr>
          <w:color w:val="1F497D" w:themeColor="text2"/>
        </w:rPr>
        <w:t xml:space="preserve"> almacenes  intermed</w:t>
      </w:r>
      <w:r w:rsidR="00861945" w:rsidRPr="00DD1DEA">
        <w:rPr>
          <w:color w:val="1F497D" w:themeColor="text2"/>
        </w:rPr>
        <w:t>ios de datos de complejidad Media.</w:t>
      </w:r>
    </w:p>
    <w:p w:rsidR="00350B9F" w:rsidRPr="00DD1DEA" w:rsidRDefault="00350B9F" w:rsidP="00350B9F">
      <w:pPr>
        <w:rPr>
          <w:color w:val="1F497D" w:themeColor="text2"/>
        </w:rPr>
      </w:pPr>
      <w:r w:rsidRPr="00DD1DEA">
        <w:rPr>
          <w:b/>
          <w:color w:val="1F497D" w:themeColor="text2"/>
        </w:rPr>
        <w:t>FICHEROS  EXTERNOS</w:t>
      </w:r>
      <w:r w:rsidR="0002631D" w:rsidRPr="00DD1DEA">
        <w:rPr>
          <w:b/>
          <w:color w:val="1F497D" w:themeColor="text2"/>
        </w:rPr>
        <w:t>:</w:t>
      </w:r>
      <w:r w:rsidR="0002631D" w:rsidRPr="00DD1DEA">
        <w:rPr>
          <w:color w:val="1F497D" w:themeColor="text2"/>
        </w:rPr>
        <w:t xml:space="preserve"> No</w:t>
      </w:r>
      <w:r w:rsidRPr="00DD1DEA">
        <w:rPr>
          <w:color w:val="1F497D" w:themeColor="text2"/>
        </w:rPr>
        <w:t xml:space="preserve"> se utilizaron almacenes externos de datos.</w:t>
      </w:r>
    </w:p>
    <w:p w:rsidR="00D556BF" w:rsidRPr="00DD1DEA" w:rsidRDefault="00D556BF" w:rsidP="00D556BF">
      <w:pPr>
        <w:jc w:val="center"/>
        <w:rPr>
          <w:color w:val="1F497D" w:themeColor="text2"/>
        </w:rPr>
      </w:pPr>
      <w:r w:rsidRPr="00DD1DEA">
        <w:rPr>
          <w:color w:val="1F497D" w:themeColor="text2"/>
        </w:rPr>
        <w:t>Cálculo de los puntos de función sin ajustar.</w:t>
      </w:r>
    </w:p>
    <w:p w:rsidR="00D556BF" w:rsidRPr="00DD1DEA" w:rsidRDefault="00D556BF" w:rsidP="00350B9F">
      <w:pPr>
        <w:rPr>
          <w:color w:val="1F497D" w:themeColor="text2"/>
        </w:rPr>
      </w:pPr>
      <w:r w:rsidRPr="00DD1DEA">
        <w:rPr>
          <w:noProof/>
          <w:color w:val="1F497D" w:themeColor="text2"/>
          <w:lang w:eastAsia="es-MX"/>
        </w:rPr>
        <w:drawing>
          <wp:anchor distT="0" distB="0" distL="114300" distR="114300" simplePos="0" relativeHeight="251661312" behindDoc="1" locked="0" layoutInCell="1" allowOverlap="1" wp14:anchorId="55D2B306" wp14:editId="0F2AC393">
            <wp:simplePos x="0" y="0"/>
            <wp:positionH relativeFrom="column">
              <wp:posOffset>542290</wp:posOffset>
            </wp:positionH>
            <wp:positionV relativeFrom="paragraph">
              <wp:posOffset>26035</wp:posOffset>
            </wp:positionV>
            <wp:extent cx="4608830" cy="429895"/>
            <wp:effectExtent l="0" t="0" r="1270" b="8255"/>
            <wp:wrapTight wrapText="bothSides">
              <wp:wrapPolygon edited="0">
                <wp:start x="0" y="0"/>
                <wp:lineTo x="0" y="21058"/>
                <wp:lineTo x="21517" y="21058"/>
                <wp:lineTo x="21517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56"/>
                    <a:stretch/>
                  </pic:blipFill>
                  <pic:spPr bwMode="auto">
                    <a:xfrm>
                      <a:off x="0" y="0"/>
                      <a:ext cx="46088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center" w:tblpY="240"/>
        <w:tblW w:w="6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5"/>
        <w:gridCol w:w="1180"/>
        <w:gridCol w:w="1180"/>
        <w:gridCol w:w="1180"/>
        <w:gridCol w:w="1180"/>
      </w:tblGrid>
      <w:tr w:rsidR="00DD1DEA" w:rsidRPr="00DD1DEA" w:rsidTr="00D556BF">
        <w:trPr>
          <w:trHeight w:val="297"/>
        </w:trPr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Componente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Bajo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Medio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Alto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Total</w:t>
            </w:r>
          </w:p>
        </w:tc>
      </w:tr>
      <w:tr w:rsidR="00DD1DEA" w:rsidRPr="00DD1DEA" w:rsidTr="00D556BF">
        <w:trPr>
          <w:trHeight w:val="297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EI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3x3=9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4x4=16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6x6=36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61</w:t>
            </w:r>
          </w:p>
        </w:tc>
      </w:tr>
      <w:tr w:rsidR="00DD1DEA" w:rsidRPr="00DD1DEA" w:rsidTr="00D556BF">
        <w:trPr>
          <w:trHeight w:val="297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EO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4x4=16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8x5=40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7x7=49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105</w:t>
            </w:r>
          </w:p>
        </w:tc>
      </w:tr>
      <w:tr w:rsidR="00DD1DEA" w:rsidRPr="00DD1DEA" w:rsidTr="00D556BF">
        <w:trPr>
          <w:trHeight w:val="297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EQ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3x3=9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4x4=16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6x6=36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61</w:t>
            </w:r>
          </w:p>
        </w:tc>
      </w:tr>
      <w:tr w:rsidR="00DD1DEA" w:rsidRPr="00DD1DEA" w:rsidTr="00D556BF">
        <w:trPr>
          <w:trHeight w:val="297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ILF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7x10=70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70</w:t>
            </w:r>
          </w:p>
        </w:tc>
      </w:tr>
      <w:tr w:rsidR="00DD1DEA" w:rsidRPr="00DD1DEA" w:rsidTr="00D556BF">
        <w:trPr>
          <w:trHeight w:val="312"/>
        </w:trPr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EIF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56BF" w:rsidRPr="00DD1DEA" w:rsidRDefault="00D556BF" w:rsidP="00D5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 w:themeColor="text2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lang w:eastAsia="es-MX"/>
              </w:rPr>
              <w:t>0</w:t>
            </w:r>
          </w:p>
        </w:tc>
      </w:tr>
    </w:tbl>
    <w:p w:rsidR="00D556BF" w:rsidRPr="00DD1DEA" w:rsidRDefault="00D556BF" w:rsidP="00350B9F">
      <w:pPr>
        <w:rPr>
          <w:color w:val="1F497D" w:themeColor="text2"/>
        </w:rPr>
      </w:pPr>
    </w:p>
    <w:p w:rsidR="00D556BF" w:rsidRPr="00DD1DEA" w:rsidRDefault="00D556BF" w:rsidP="00350B9F">
      <w:pPr>
        <w:rPr>
          <w:color w:val="1F497D" w:themeColor="text2"/>
        </w:rPr>
      </w:pPr>
    </w:p>
    <w:p w:rsidR="00D556BF" w:rsidRPr="00DD1DEA" w:rsidRDefault="00D556BF" w:rsidP="00350B9F">
      <w:pPr>
        <w:rPr>
          <w:color w:val="1F497D" w:themeColor="text2"/>
        </w:rPr>
      </w:pPr>
    </w:p>
    <w:p w:rsidR="00861945" w:rsidRPr="00DD1DEA" w:rsidRDefault="00861945">
      <w:pPr>
        <w:rPr>
          <w:color w:val="1F497D" w:themeColor="text2"/>
        </w:rPr>
      </w:pPr>
    </w:p>
    <w:p w:rsidR="00861945" w:rsidRPr="00DD1DEA" w:rsidRDefault="00D556BF" w:rsidP="00D556BF">
      <w:pPr>
        <w:jc w:val="center"/>
        <w:rPr>
          <w:color w:val="1F497D" w:themeColor="text2"/>
        </w:rPr>
      </w:pPr>
      <w:r w:rsidRPr="00DD1DEA">
        <w:rPr>
          <w:color w:val="1F497D" w:themeColor="text2"/>
        </w:rPr>
        <w:t>61+105+61+70+0 =297  Puntos de función sin ajustar</w:t>
      </w:r>
    </w:p>
    <w:p w:rsidR="00D556BF" w:rsidRPr="00DD1DEA" w:rsidRDefault="00965F56" w:rsidP="00D556BF">
      <w:pPr>
        <w:jc w:val="center"/>
        <w:rPr>
          <w:color w:val="1F497D" w:themeColor="text2"/>
        </w:rPr>
      </w:pPr>
      <w:r w:rsidRPr="00DD1DEA">
        <w:rPr>
          <w:noProof/>
          <w:color w:val="1F497D" w:themeColor="text2"/>
          <w:lang w:eastAsia="es-MX"/>
        </w:rPr>
        <w:drawing>
          <wp:anchor distT="0" distB="0" distL="114300" distR="114300" simplePos="0" relativeHeight="251663360" behindDoc="1" locked="0" layoutInCell="1" allowOverlap="1" wp14:anchorId="7DDFFDBF" wp14:editId="15168153">
            <wp:simplePos x="0" y="0"/>
            <wp:positionH relativeFrom="column">
              <wp:posOffset>1493520</wp:posOffset>
            </wp:positionH>
            <wp:positionV relativeFrom="paragraph">
              <wp:posOffset>184150</wp:posOffset>
            </wp:positionV>
            <wp:extent cx="2484755" cy="268605"/>
            <wp:effectExtent l="0" t="0" r="0" b="0"/>
            <wp:wrapTight wrapText="bothSides">
              <wp:wrapPolygon edited="0">
                <wp:start x="0" y="0"/>
                <wp:lineTo x="0" y="19915"/>
                <wp:lineTo x="21363" y="19915"/>
                <wp:lineTo x="2136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DEA">
        <w:rPr>
          <w:color w:val="1F497D" w:themeColor="text2"/>
        </w:rPr>
        <w:t>Cálculo de los  puntos de función ajustados</w:t>
      </w:r>
    </w:p>
    <w:p w:rsidR="00965F56" w:rsidRPr="00DD1DEA" w:rsidRDefault="00965F56" w:rsidP="00D556BF">
      <w:pPr>
        <w:jc w:val="center"/>
        <w:rPr>
          <w:color w:val="1F497D" w:themeColor="text2"/>
        </w:rPr>
      </w:pPr>
    </w:p>
    <w:p w:rsidR="00965F56" w:rsidRPr="00DD1DEA" w:rsidRDefault="00965F56" w:rsidP="00D556BF">
      <w:pPr>
        <w:jc w:val="center"/>
        <w:rPr>
          <w:color w:val="1F497D" w:themeColor="text2"/>
        </w:rPr>
      </w:pPr>
    </w:p>
    <w:p w:rsidR="00965F56" w:rsidRPr="00DD1DEA" w:rsidRDefault="00965F56" w:rsidP="00D556BF">
      <w:pPr>
        <w:jc w:val="center"/>
        <w:rPr>
          <w:color w:val="1F497D" w:themeColor="text2"/>
        </w:rPr>
      </w:pPr>
    </w:p>
    <w:p w:rsidR="00965F56" w:rsidRPr="00DD1DEA" w:rsidRDefault="00965F56" w:rsidP="00D556BF">
      <w:pPr>
        <w:jc w:val="center"/>
        <w:rPr>
          <w:color w:val="1F497D" w:themeColor="text2"/>
        </w:rPr>
      </w:pPr>
      <w:r w:rsidRPr="00DD1DEA">
        <w:rPr>
          <w:noProof/>
          <w:color w:val="1F497D" w:themeColor="text2"/>
          <w:lang w:eastAsia="es-MX"/>
        </w:rPr>
        <w:lastRenderedPageBreak/>
        <w:drawing>
          <wp:anchor distT="0" distB="0" distL="114300" distR="114300" simplePos="0" relativeHeight="251664384" behindDoc="1" locked="0" layoutInCell="1" allowOverlap="1" wp14:anchorId="08ABD56F" wp14:editId="4327C4BD">
            <wp:simplePos x="0" y="0"/>
            <wp:positionH relativeFrom="column">
              <wp:posOffset>-504190</wp:posOffset>
            </wp:positionH>
            <wp:positionV relativeFrom="paragraph">
              <wp:posOffset>-274320</wp:posOffset>
            </wp:positionV>
            <wp:extent cx="3637915" cy="5088890"/>
            <wp:effectExtent l="0" t="0" r="635" b="0"/>
            <wp:wrapTight wrapText="bothSides">
              <wp:wrapPolygon edited="0">
                <wp:start x="0" y="0"/>
                <wp:lineTo x="0" y="21508"/>
                <wp:lineTo x="21491" y="21508"/>
                <wp:lineTo x="2149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F56" w:rsidRPr="00DD1DEA" w:rsidRDefault="00965F56" w:rsidP="00965F56">
      <w:pPr>
        <w:tabs>
          <w:tab w:val="left" w:pos="391"/>
        </w:tabs>
        <w:rPr>
          <w:color w:val="1F497D" w:themeColor="text2"/>
        </w:rPr>
      </w:pPr>
      <w:r w:rsidRPr="00DD1DEA">
        <w:rPr>
          <w:color w:val="1F497D" w:themeColor="text2"/>
        </w:rPr>
        <w:tab/>
        <w:t>Valores de ajuste = 46</w:t>
      </w:r>
    </w:p>
    <w:p w:rsidR="00965F56" w:rsidRPr="00DD1DEA" w:rsidRDefault="00965F56" w:rsidP="00965F56">
      <w:pPr>
        <w:tabs>
          <w:tab w:val="left" w:pos="391"/>
        </w:tabs>
        <w:rPr>
          <w:color w:val="1F497D" w:themeColor="text2"/>
        </w:rPr>
      </w:pPr>
      <w:r w:rsidRPr="00DD1DEA">
        <w:rPr>
          <w:color w:val="1F497D" w:themeColor="text2"/>
        </w:rPr>
        <w:t>PFA=</w:t>
      </w:r>
      <w:r w:rsidR="005E0F3F" w:rsidRPr="00DD1DEA">
        <w:rPr>
          <w:color w:val="1F497D" w:themeColor="text2"/>
        </w:rPr>
        <w:t>297*[0.65</w:t>
      </w:r>
      <w:proofErr w:type="gramStart"/>
      <w:r w:rsidR="005E0F3F" w:rsidRPr="00DD1DEA">
        <w:rPr>
          <w:color w:val="1F497D" w:themeColor="text2"/>
        </w:rPr>
        <w:t>+(</w:t>
      </w:r>
      <w:proofErr w:type="gramEnd"/>
      <w:r w:rsidR="005E0F3F" w:rsidRPr="00DD1DEA">
        <w:rPr>
          <w:color w:val="1F497D" w:themeColor="text2"/>
        </w:rPr>
        <w:t>0.01*46)]</w:t>
      </w:r>
    </w:p>
    <w:p w:rsidR="005E0F3F" w:rsidRPr="00DD1DEA" w:rsidRDefault="005E0F3F" w:rsidP="00965F56">
      <w:pPr>
        <w:tabs>
          <w:tab w:val="left" w:pos="391"/>
        </w:tabs>
        <w:rPr>
          <w:b/>
          <w:color w:val="1F497D" w:themeColor="text2"/>
        </w:rPr>
      </w:pPr>
      <w:r w:rsidRPr="00DD1DEA">
        <w:rPr>
          <w:b/>
          <w:color w:val="1F497D" w:themeColor="text2"/>
        </w:rPr>
        <w:t>PUNTOS DE FUNCIÓN AJUSTADOS = 88.8</w:t>
      </w:r>
    </w:p>
    <w:p w:rsidR="00B42CF0" w:rsidRPr="00DD1DEA" w:rsidRDefault="00A87333" w:rsidP="00D556BF">
      <w:pPr>
        <w:jc w:val="center"/>
        <w:rPr>
          <w:color w:val="1F497D" w:themeColor="text2"/>
        </w:rPr>
      </w:pPr>
      <w:r w:rsidRPr="00DD1DEA">
        <w:rPr>
          <w:noProof/>
          <w:color w:val="1F497D" w:themeColor="text2"/>
          <w:lang w:eastAsia="es-MX"/>
        </w:rPr>
        <w:drawing>
          <wp:anchor distT="0" distB="0" distL="114300" distR="114300" simplePos="0" relativeHeight="251665408" behindDoc="1" locked="0" layoutInCell="1" allowOverlap="1" wp14:anchorId="6CE23AFD" wp14:editId="3DFDF55F">
            <wp:simplePos x="0" y="0"/>
            <wp:positionH relativeFrom="column">
              <wp:posOffset>-36195</wp:posOffset>
            </wp:positionH>
            <wp:positionV relativeFrom="paragraph">
              <wp:posOffset>34290</wp:posOffset>
            </wp:positionV>
            <wp:extent cx="2703195" cy="1528445"/>
            <wp:effectExtent l="0" t="0" r="1905" b="0"/>
            <wp:wrapTight wrapText="bothSides">
              <wp:wrapPolygon edited="0">
                <wp:start x="0" y="0"/>
                <wp:lineTo x="0" y="21268"/>
                <wp:lineTo x="21463" y="21268"/>
                <wp:lineTo x="21463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DEA">
        <w:rPr>
          <w:color w:val="1F497D" w:themeColor="text2"/>
        </w:rPr>
        <w:t>Calculando</w:t>
      </w:r>
      <w:r w:rsidR="00B42CF0" w:rsidRPr="00DD1DEA">
        <w:rPr>
          <w:color w:val="1F497D" w:themeColor="text2"/>
        </w:rPr>
        <w:t xml:space="preserve"> el Esfuerzo</w:t>
      </w:r>
    </w:p>
    <w:p w:rsidR="00B42CF0" w:rsidRPr="00DD1DEA" w:rsidRDefault="00A87333">
      <w:pPr>
        <w:rPr>
          <w:b/>
          <w:color w:val="1F497D" w:themeColor="text2"/>
        </w:rPr>
      </w:pPr>
      <w:r w:rsidRPr="00DD1DEA">
        <w:rPr>
          <w:color w:val="1F497D" w:themeColor="text2"/>
        </w:rPr>
        <w:t xml:space="preserve">  </w:t>
      </w:r>
      <w:r w:rsidRPr="00DD1DEA">
        <w:rPr>
          <w:b/>
          <w:color w:val="1F497D" w:themeColor="text2"/>
        </w:rPr>
        <w:t>EQUIVALENCIA</w:t>
      </w:r>
      <w:proofErr w:type="gramStart"/>
      <w:r w:rsidRPr="00DD1DEA">
        <w:rPr>
          <w:b/>
          <w:color w:val="1F497D" w:themeColor="text2"/>
        </w:rPr>
        <w:t>:</w:t>
      </w:r>
      <w:r w:rsidR="000040E1" w:rsidRPr="00DD1DEA">
        <w:rPr>
          <w:b/>
          <w:color w:val="1F497D" w:themeColor="text2"/>
        </w:rPr>
        <w:t xml:space="preserve">  </w:t>
      </w:r>
      <w:r w:rsidRPr="00DD1DEA">
        <w:rPr>
          <w:b/>
          <w:color w:val="1F497D" w:themeColor="text2"/>
        </w:rPr>
        <w:t>20</w:t>
      </w:r>
      <w:proofErr w:type="gramEnd"/>
      <w:r w:rsidRPr="00DD1DEA">
        <w:rPr>
          <w:b/>
          <w:color w:val="1F497D" w:themeColor="text2"/>
        </w:rPr>
        <w:t xml:space="preserve">  LDC  POR  CADA  PF</w:t>
      </w:r>
    </w:p>
    <w:p w:rsidR="00A87333" w:rsidRPr="00DD1DEA" w:rsidRDefault="00A87333">
      <w:pPr>
        <w:rPr>
          <w:b/>
          <w:color w:val="1F497D" w:themeColor="text2"/>
        </w:rPr>
      </w:pPr>
      <w:r w:rsidRPr="00DD1DEA">
        <w:rPr>
          <w:b/>
          <w:color w:val="1F497D" w:themeColor="text2"/>
        </w:rPr>
        <w:t>Esfuerzo=</w:t>
      </w:r>
      <w:r w:rsidR="000040E1" w:rsidRPr="00DD1DEA">
        <w:rPr>
          <w:b/>
          <w:color w:val="1F497D" w:themeColor="text2"/>
        </w:rPr>
        <w:t xml:space="preserve">  </w:t>
      </w:r>
      <w:r w:rsidRPr="00DD1DEA">
        <w:rPr>
          <w:b/>
          <w:color w:val="1F497D" w:themeColor="text2"/>
        </w:rPr>
        <w:t xml:space="preserve">88.8/ 0.125 = </w:t>
      </w:r>
      <w:r w:rsidR="000040E1" w:rsidRPr="00DD1DEA">
        <w:rPr>
          <w:b/>
          <w:color w:val="1F497D" w:themeColor="text2"/>
        </w:rPr>
        <w:t>710.4  horas persona</w:t>
      </w:r>
    </w:p>
    <w:p w:rsidR="00B1273C" w:rsidRPr="00DD1DEA" w:rsidRDefault="00B1273C">
      <w:pPr>
        <w:rPr>
          <w:color w:val="1F497D" w:themeColor="text2"/>
        </w:rPr>
      </w:pPr>
    </w:p>
    <w:p w:rsidR="000040E1" w:rsidRPr="00DD1DEA" w:rsidRDefault="000040E1">
      <w:pPr>
        <w:rPr>
          <w:color w:val="1F497D" w:themeColor="text2"/>
        </w:rPr>
      </w:pPr>
    </w:p>
    <w:p w:rsidR="000040E1" w:rsidRPr="00DD1DEA" w:rsidRDefault="000040E1">
      <w:pPr>
        <w:rPr>
          <w:color w:val="1F497D" w:themeColor="text2"/>
        </w:rPr>
      </w:pPr>
    </w:p>
    <w:p w:rsidR="000040E1" w:rsidRPr="00DD1DEA" w:rsidRDefault="000040E1">
      <w:pPr>
        <w:rPr>
          <w:color w:val="1F497D" w:themeColor="text2"/>
        </w:rPr>
      </w:pPr>
      <w:r w:rsidRPr="00DD1DEA">
        <w:rPr>
          <w:color w:val="1F497D" w:themeColor="text2"/>
        </w:rPr>
        <w:t xml:space="preserve">CÁLCULO DE LA DURACIÓN DEL PROYECTO= </w:t>
      </w:r>
      <w:proofErr w:type="spellStart"/>
      <w:r w:rsidRPr="00DD1DEA">
        <w:rPr>
          <w:color w:val="1F497D" w:themeColor="text2"/>
        </w:rPr>
        <w:t>Hr</w:t>
      </w:r>
      <w:proofErr w:type="spellEnd"/>
      <w:r w:rsidRPr="00DD1DEA">
        <w:rPr>
          <w:color w:val="1F497D" w:themeColor="text2"/>
        </w:rPr>
        <w:t>/per. / No. Personas</w:t>
      </w:r>
    </w:p>
    <w:p w:rsidR="00372CD4" w:rsidRPr="00DD1DEA" w:rsidRDefault="000040E1" w:rsidP="00372CD4">
      <w:pPr>
        <w:rPr>
          <w:color w:val="1F497D" w:themeColor="text2"/>
        </w:rPr>
      </w:pPr>
      <w:r w:rsidRPr="00DD1DEA">
        <w:rPr>
          <w:color w:val="1F497D" w:themeColor="text2"/>
        </w:rPr>
        <w:t>DURACIÓN = 710.4 /</w:t>
      </w:r>
      <w:r w:rsidR="00372CD4" w:rsidRPr="00DD1DEA">
        <w:rPr>
          <w:color w:val="1F497D" w:themeColor="text2"/>
        </w:rPr>
        <w:t xml:space="preserve"> 10  = 71.04  Horas por Miembro.</w:t>
      </w:r>
    </w:p>
    <w:p w:rsidR="00B96E88" w:rsidRPr="00DD1DEA" w:rsidRDefault="00B96E88" w:rsidP="00B96E88">
      <w:pPr>
        <w:spacing w:after="0" w:line="240" w:lineRule="auto"/>
        <w:rPr>
          <w:rFonts w:ascii="Arial" w:eastAsia="Times New Roman" w:hAnsi="Arial" w:cs="Arial"/>
          <w:b/>
          <w:bCs/>
          <w:color w:val="1F497D" w:themeColor="text2"/>
          <w:sz w:val="29"/>
          <w:szCs w:val="29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9"/>
          <w:szCs w:val="29"/>
          <w:lang w:eastAsia="es-MX"/>
        </w:rPr>
        <w:t>4. Modelo de procesos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Se hará uso de un modelo en espiral debido a que proporciona el potencial para el desarrollo rápido de versiones incrementales del software. Estas versiones ayudarán a refinar en cada versión aspectos que no han quedado del todo claro (la aplicación de la encuestas), así mismo, el modelo se presta para una mejor comprensión y reacción ante los riesgos que se puedan llegar a presentar en cada nivel evolutivo.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9"/>
          <w:szCs w:val="29"/>
          <w:lang w:eastAsia="es-MX"/>
        </w:rPr>
        <w:t>4.1 Recursos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3"/>
          <w:szCs w:val="23"/>
          <w:lang w:eastAsia="es-MX"/>
        </w:rPr>
        <w:t>Recursos humanos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Para toda la gestión del proyecto se contará con el siguiente recurso humano: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1 Administrador de proyecto</w:t>
      </w:r>
    </w:p>
    <w:p w:rsidR="00B96E88" w:rsidRPr="00DD1DEA" w:rsidRDefault="00B96E88" w:rsidP="00B96E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1 Analista</w:t>
      </w:r>
    </w:p>
    <w:p w:rsidR="00B96E88" w:rsidRPr="00DD1DEA" w:rsidRDefault="00B96E88" w:rsidP="00B96E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1 Arquitecto software</w:t>
      </w:r>
    </w:p>
    <w:p w:rsidR="00B96E88" w:rsidRPr="00DD1DEA" w:rsidRDefault="00B96E88" w:rsidP="00B96E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5 Programadores</w:t>
      </w:r>
    </w:p>
    <w:p w:rsidR="00B96E88" w:rsidRPr="00DD1DEA" w:rsidRDefault="00B96E88" w:rsidP="00B96E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2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Tésters</w:t>
      </w:r>
      <w:proofErr w:type="spellEnd"/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3"/>
          <w:szCs w:val="23"/>
          <w:lang w:eastAsia="es-MX"/>
        </w:rPr>
        <w:t>Perfiles y roles a desempeñar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3328"/>
        <w:gridCol w:w="3939"/>
      </w:tblGrid>
      <w:tr w:rsidR="00DD1DEA" w:rsidRPr="00DD1DEA" w:rsidTr="00B96E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b/>
                <w:bCs/>
                <w:color w:val="1F497D" w:themeColor="text2"/>
                <w:sz w:val="23"/>
                <w:szCs w:val="23"/>
                <w:lang w:eastAsia="es-MX"/>
              </w:rPr>
              <w:t>Personal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b/>
                <w:bCs/>
                <w:color w:val="1F497D" w:themeColor="text2"/>
                <w:sz w:val="23"/>
                <w:szCs w:val="23"/>
                <w:lang w:eastAsia="es-MX"/>
              </w:rPr>
              <w:t>Perfil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b/>
                <w:bCs/>
                <w:color w:val="1F497D" w:themeColor="text2"/>
                <w:sz w:val="23"/>
                <w:szCs w:val="23"/>
                <w:lang w:eastAsia="es-MX"/>
              </w:rPr>
              <w:t>Roles a desempeñar</w:t>
            </w:r>
          </w:p>
        </w:tc>
      </w:tr>
      <w:tr w:rsidR="00DD1DEA" w:rsidRPr="00DD1DEA" w:rsidTr="00B96E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Administrador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-Alta capacidad de análisis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-Responsable y comprometido.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-Buena comunicación.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-Toma de decisiones.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-Habilidad para trabajar en equipo, creativo, dinámico, persuasivo, proactivo.</w:t>
            </w:r>
          </w:p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 xml:space="preserve">-Realizar reuniones generales y seminarios de evaluación y planificación. 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 xml:space="preserve">-Realizar reuniones de evaluación con cada rol. 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 xml:space="preserve">-Obtener información sobre el estado el proyecto para el equipo y para el cliente. </w:t>
            </w:r>
          </w:p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</w:p>
        </w:tc>
      </w:tr>
      <w:tr w:rsidR="00DD1DEA" w:rsidRPr="00DD1DEA" w:rsidTr="00B96E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Analista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-Alta capacidad de análisis y abstracción.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-Responsable y comprometido.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-Buena comunicación.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-Toma de decisiones.</w:t>
            </w:r>
          </w:p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-Habilidad para trabajar en equipo, creativo, dinámico.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-Realizar entrevistas para la identificación de necesidades.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-Verificación de requerimientos.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-Definir estructura básica del sistema.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 xml:space="preserve">-Análisis de </w:t>
            </w:r>
            <w:proofErr w:type="spellStart"/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requisitos.y</w:t>
            </w:r>
            <w:proofErr w:type="spellEnd"/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 xml:space="preserve"> arquitecturas.</w:t>
            </w:r>
          </w:p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-Diagramación de arquitectura.</w:t>
            </w:r>
          </w:p>
        </w:tc>
      </w:tr>
      <w:tr w:rsidR="00DD1DEA" w:rsidRPr="00DD1DEA" w:rsidTr="00B96E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Arquitecto software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-Alta capacidad de análisis y abstracción.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-Responsable y comprometido.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-Toma de decisiones.</w:t>
            </w:r>
          </w:p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-Habilidad para trabajar en equipo, creativo, dinámico,  proactivo.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-Generar el diseño arquitectónico y diseño detallado del sistema, basándose en los requisitos.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-Descomposición de subsistemas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-Administración de acceso a recursos globales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-Administración de almacenamiento de datos.</w:t>
            </w:r>
          </w:p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</w:p>
        </w:tc>
      </w:tr>
      <w:tr w:rsidR="00DD1DEA" w:rsidRPr="00DD1DEA" w:rsidTr="00B96E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Programadores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-Alta capacidad de análisis y abstracción.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-Habilidad para trabajar en equipo, creativo, dinámico,  proactivo.</w:t>
            </w:r>
          </w:p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-Responsable y comprometido.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-Realizar la codificación del sistema.</w:t>
            </w:r>
          </w:p>
        </w:tc>
      </w:tr>
      <w:tr w:rsidR="00DD1DEA" w:rsidRPr="00DD1DEA" w:rsidTr="00B96E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proofErr w:type="spellStart"/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Tésters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-Alta capacidad de análisis y abstracción.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-Habilidad para trabajar en equipo, creativo, dinámico,  proactivo.</w:t>
            </w:r>
          </w:p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0"/>
                <w:szCs w:val="20"/>
                <w:lang w:eastAsia="es-MX"/>
              </w:rPr>
              <w:t>-Responsable y comprometido.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-Participación en el proceso de especificación del sistema.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 xml:space="preserve">-Realizar los </w:t>
            </w:r>
            <w:proofErr w:type="spellStart"/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tests</w:t>
            </w:r>
            <w:proofErr w:type="spellEnd"/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, apoyado por los programadores.</w:t>
            </w:r>
          </w:p>
          <w:p w:rsidR="00B96E88" w:rsidRPr="00DD1DEA" w:rsidRDefault="00B96E88" w:rsidP="00B96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 xml:space="preserve">-Informar sobre los resultados </w:t>
            </w:r>
            <w:proofErr w:type="gramStart"/>
            <w:r w:rsidRPr="00DD1DEA">
              <w:rPr>
                <w:rFonts w:ascii="Arial" w:eastAsia="Times New Roman" w:hAnsi="Arial" w:cs="Arial"/>
                <w:color w:val="1F497D" w:themeColor="text2"/>
                <w:sz w:val="23"/>
                <w:szCs w:val="23"/>
                <w:lang w:eastAsia="es-MX"/>
              </w:rPr>
              <w:t>obtenidos .</w:t>
            </w:r>
            <w:proofErr w:type="gramEnd"/>
          </w:p>
          <w:p w:rsidR="00B96E88" w:rsidRPr="00DD1DEA" w:rsidRDefault="00B96E88" w:rsidP="00B96E8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es-MX"/>
              </w:rPr>
            </w:pPr>
          </w:p>
        </w:tc>
      </w:tr>
    </w:tbl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3"/>
          <w:szCs w:val="23"/>
          <w:lang w:eastAsia="es-MX"/>
        </w:rPr>
        <w:t>Organigrama</w:t>
      </w:r>
    </w:p>
    <w:p w:rsidR="00B96E88" w:rsidRPr="00DD1DEA" w:rsidRDefault="00F52B0A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542953DB" wp14:editId="5082E5F4">
            <wp:simplePos x="0" y="0"/>
            <wp:positionH relativeFrom="column">
              <wp:posOffset>3080385</wp:posOffset>
            </wp:positionH>
            <wp:positionV relativeFrom="paragraph">
              <wp:posOffset>237490</wp:posOffset>
            </wp:positionV>
            <wp:extent cx="2981960" cy="2027555"/>
            <wp:effectExtent l="0" t="0" r="8890" b="0"/>
            <wp:wrapTight wrapText="bothSides">
              <wp:wrapPolygon edited="0">
                <wp:start x="6899" y="0"/>
                <wp:lineTo x="6899" y="3247"/>
                <wp:lineTo x="0" y="5277"/>
                <wp:lineTo x="0" y="9132"/>
                <wp:lineTo x="10625" y="9741"/>
                <wp:lineTo x="10625" y="12988"/>
                <wp:lineTo x="7313" y="13394"/>
                <wp:lineTo x="7037" y="13597"/>
                <wp:lineTo x="7037" y="16236"/>
                <wp:lineTo x="2760" y="17656"/>
                <wp:lineTo x="2208" y="18062"/>
                <wp:lineTo x="2208" y="21309"/>
                <wp:lineTo x="19595" y="21309"/>
                <wp:lineTo x="19871" y="18062"/>
                <wp:lineTo x="19043" y="17656"/>
                <wp:lineTo x="14489" y="16236"/>
                <wp:lineTo x="14765" y="13800"/>
                <wp:lineTo x="14213" y="13394"/>
                <wp:lineTo x="11315" y="12988"/>
                <wp:lineTo x="11315" y="9741"/>
                <wp:lineTo x="21526" y="9132"/>
                <wp:lineTo x="21526" y="5277"/>
                <wp:lineTo x="14903" y="3247"/>
                <wp:lineTo x="14903" y="0"/>
                <wp:lineTo x="6899" y="0"/>
              </wp:wrapPolygon>
            </wp:wrapTight>
            <wp:docPr id="2" name="Imagen 2" descr="https://docs.google.com/drawings/d/sNiGiq0wtWutf2LddLadbiw/image?w=314&amp;h=213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6f1c8780-378d-d1c5-6757-268639708d86" descr="https://docs.google.com/drawings/d/sNiGiq0wtWutf2LddLadbiw/image?w=314&amp;h=213&amp;rev=1&amp;ac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E88" w:rsidRPr="00DD1DE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  <w:br/>
      </w:r>
      <w:r w:rsidR="00B96E88"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Se propone el uso de una estructura de trabajo de tipo centralizado controlado, debido a que la dificultad del problema no es alta, el equipo puede variar a lo largo del proyecto, se tiene una fecha de entrega estricta.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3"/>
          <w:szCs w:val="23"/>
          <w:lang w:eastAsia="es-MX"/>
        </w:rPr>
        <w:t>Recursos de entorno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Hardware:</w:t>
      </w:r>
    </w:p>
    <w:p w:rsidR="00B96E88" w:rsidRPr="00DD1DEA" w:rsidRDefault="00B96E88" w:rsidP="00B96E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10 equipos de cómputo con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característic</w:t>
      </w:r>
      <w:proofErr w:type="spellEnd"/>
      <w:r w:rsidR="00F52B0A" w:rsidRPr="00F52B0A">
        <w:rPr>
          <w:noProof/>
          <w:lang w:eastAsia="es-MX"/>
        </w:rPr>
        <w:t xml:space="preserve"> </w:t>
      </w: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as parecidas: 4Gb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Ram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, 500 Gb HDD, procesador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intel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i7.</w:t>
      </w:r>
    </w:p>
    <w:p w:rsidR="00B96E88" w:rsidRPr="00DD1DEA" w:rsidRDefault="00B96E88" w:rsidP="00B96E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Acceso a Internet.</w:t>
      </w:r>
    </w:p>
    <w:p w:rsidR="00B96E88" w:rsidRPr="00DD1DEA" w:rsidRDefault="00B96E88" w:rsidP="00B96E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Software:</w:t>
      </w:r>
    </w:p>
    <w:p w:rsidR="00B96E88" w:rsidRPr="00DD1DEA" w:rsidRDefault="00B96E88" w:rsidP="00B96E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Linux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debian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V.7.2</w:t>
      </w:r>
    </w:p>
    <w:p w:rsidR="00B96E88" w:rsidRPr="00DD1DEA" w:rsidRDefault="00B96E88" w:rsidP="00B96E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JDK7</w:t>
      </w:r>
    </w:p>
    <w:p w:rsidR="00B96E88" w:rsidRPr="00DD1DEA" w:rsidRDefault="00B96E88" w:rsidP="00B96E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Apache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Tomcat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V.3.0</w:t>
      </w:r>
    </w:p>
    <w:p w:rsidR="00B96E88" w:rsidRPr="00DD1DEA" w:rsidRDefault="00B96E88" w:rsidP="00B96E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val="en-US"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val="en-US" w:eastAsia="es-MX"/>
        </w:rPr>
        <w:t>Eclipse IDE for Java EE Developers</w:t>
      </w:r>
    </w:p>
    <w:p w:rsidR="00B96E88" w:rsidRPr="00DD1DEA" w:rsidRDefault="00B96E88" w:rsidP="00B96E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Firefox V.25.0</w:t>
      </w:r>
    </w:p>
    <w:p w:rsidR="00B96E88" w:rsidRPr="00DD1DEA" w:rsidRDefault="00B96E88" w:rsidP="00B96E8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FireBug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(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Plugin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para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firefox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)</w:t>
      </w:r>
    </w:p>
    <w:p w:rsidR="00B96E88" w:rsidRPr="00DD1DEA" w:rsidRDefault="00B96E88" w:rsidP="00B96E88">
      <w:pPr>
        <w:spacing w:after="24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  <w:br/>
      </w:r>
      <w:r w:rsidRPr="00DD1DEA">
        <w:rPr>
          <w:rFonts w:ascii="Arial" w:eastAsia="Times New Roman" w:hAnsi="Arial" w:cs="Arial"/>
          <w:b/>
          <w:bCs/>
          <w:color w:val="1F497D" w:themeColor="text2"/>
          <w:sz w:val="29"/>
          <w:szCs w:val="29"/>
          <w:lang w:eastAsia="es-MX"/>
        </w:rPr>
        <w:t>4.2 Análisis de factibilidad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MX"/>
        </w:rPr>
        <w:t xml:space="preserve">1.- Tecnológica 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En la actualidad existe una gran variedad de tecnologías para el desarrollo de aplicaciones web, los cuales están bien documentados y proveen de las herramientas necesarias para el sistema a desarrollar. 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En el proyecto a desarrollar, se ha optado por el uso de la tecnología JSP 2.2 (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JavaServer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Pages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) debido al uso del lenguaje de programación Java, hace de está, una tecnología fiable debido a su vasta documentación y soporte. 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Se utilizará Apache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Tomcat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en su versión 3.0 como servidor de aplicaciones web, por ser la última versión estable de esta herramienta y su soporte a JSP 2.2.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El equipo de desarrollo, actualmente cuentan con los conocimiento y la experiencia de estas tecnologías por lo cual habrá un ahorro en tiempo en la fase de codificación.</w:t>
      </w:r>
    </w:p>
    <w:p w:rsidR="00B96E88" w:rsidRPr="00DD1DEA" w:rsidRDefault="00B96E88" w:rsidP="00B96E88">
      <w:pPr>
        <w:spacing w:after="0" w:line="240" w:lineRule="auto"/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MX"/>
        </w:rPr>
        <w:t>2.- Financiación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El Instituto Nacional de Estadística y Geografía (INEGI) ya ha asignado un presupuesto para la aplicación de nuevas tecnologías en sus actividades de </w:t>
      </w: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lastRenderedPageBreak/>
        <w:t>recolección de información. Dicho presupuesto es superior a la estimación calculada en el presente documento por lo cual, no hay ningún problema con la financiación del proyecto.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Por parte de la empresa de software, se cuenta con todos los recursos necesarios para la gestión del proyecto, por lo cual es factible su financiación.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MX"/>
        </w:rPr>
        <w:t>.3- Recursos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El Instituto Nacional de Estadística y Geografía (INEGI) hará la adquisición de 5 equipos de cómputo para ser utilizados a modo de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cluster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, estimando que la base de datos pueda superar  los 50TB de capacidad.</w:t>
      </w:r>
    </w:p>
    <w:p w:rsidR="00B96E88" w:rsidRPr="00DD1DEA" w:rsidRDefault="00B96E88" w:rsidP="00B96E88">
      <w:pPr>
        <w:numPr>
          <w:ilvl w:val="0"/>
          <w:numId w:val="5"/>
        </w:numPr>
        <w:spacing w:after="4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Los equipos de cómputo tienen las siguientes características:</w:t>
      </w:r>
    </w:p>
    <w:p w:rsidR="00B96E88" w:rsidRPr="00DD1DEA" w:rsidRDefault="00B96E88" w:rsidP="00B96E88">
      <w:pPr>
        <w:numPr>
          <w:ilvl w:val="0"/>
          <w:numId w:val="5"/>
        </w:numPr>
        <w:spacing w:after="4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Procesador: AMD FX (6 núcleos) @ 3.6 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Ghz</w:t>
      </w:r>
      <w:proofErr w:type="spell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cada núcleo.</w:t>
      </w:r>
    </w:p>
    <w:p w:rsidR="00B96E88" w:rsidRPr="00DD1DEA" w:rsidRDefault="00B96E88" w:rsidP="00B96E88">
      <w:pPr>
        <w:numPr>
          <w:ilvl w:val="0"/>
          <w:numId w:val="5"/>
        </w:numPr>
        <w:spacing w:after="4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Memoria RAM: 16 GB, Expandible hasta 32 GB. Marca: Kingston® </w:t>
      </w:r>
    </w:p>
    <w:p w:rsidR="00B96E88" w:rsidRPr="00DD1DEA" w:rsidRDefault="00B96E88" w:rsidP="00B96E88">
      <w:pPr>
        <w:numPr>
          <w:ilvl w:val="0"/>
          <w:numId w:val="5"/>
        </w:numPr>
        <w:spacing w:after="40" w:line="240" w:lineRule="auto"/>
        <w:textAlignment w:val="baseline"/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Disco duro: 10 TB,  marca : SEAGATE© 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4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Se  adquirirán 25,000 dispositivos móviles de la marca “</w:t>
      </w:r>
      <w:proofErr w:type="spell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Phoneblocks</w:t>
      </w:r>
      <w:proofErr w:type="spellEnd"/>
      <w:proofErr w:type="gram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” ,</w:t>
      </w:r>
      <w:proofErr w:type="gram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los cuales serán entregados en un plan de Datos mensual, con el fin de enviar los datos en tiempo real desde  cada dispositivo hacia el servidor.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4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Se  cuenta  con  Una  dirección  IP  pública (8.25.215.253),  proporcionada  por  el  Instituto Politécnico Nacional. </w:t>
      </w: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</w:p>
    <w:p w:rsidR="00B96E88" w:rsidRPr="00DD1DEA" w:rsidRDefault="00B96E88" w:rsidP="00B96E88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eastAsia="es-MX"/>
        </w:rPr>
      </w:pPr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Con la entrega del sistema, se realizará un programa de capacitación para que el recurso humano de Instituto nacional de estadística y geografía </w:t>
      </w:r>
      <w:proofErr w:type="gramStart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>sean</w:t>
      </w:r>
      <w:proofErr w:type="gramEnd"/>
      <w:r w:rsidRPr="00DD1DEA">
        <w:rPr>
          <w:rFonts w:ascii="Arial" w:eastAsia="Times New Roman" w:hAnsi="Arial" w:cs="Arial"/>
          <w:color w:val="1F497D" w:themeColor="text2"/>
          <w:sz w:val="23"/>
          <w:szCs w:val="23"/>
          <w:lang w:eastAsia="es-MX"/>
        </w:rPr>
        <w:t xml:space="preserve"> capaz de utilizar de forma eficiente el sistema.</w:t>
      </w:r>
    </w:p>
    <w:p w:rsidR="00B96E88" w:rsidRPr="00DD1DEA" w:rsidRDefault="00B96E88" w:rsidP="00984BA8">
      <w:pPr>
        <w:jc w:val="center"/>
        <w:rPr>
          <w:b/>
          <w:color w:val="1F497D" w:themeColor="text2"/>
          <w:sz w:val="24"/>
        </w:rPr>
      </w:pPr>
    </w:p>
    <w:tbl>
      <w:tblPr>
        <w:tblpPr w:leftFromText="141" w:rightFromText="141" w:vertAnchor="text" w:horzAnchor="margin" w:tblpXSpec="center" w:tblpY="-1023"/>
        <w:tblW w:w="1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1460"/>
        <w:gridCol w:w="1360"/>
        <w:gridCol w:w="4060"/>
        <w:gridCol w:w="1200"/>
      </w:tblGrid>
      <w:tr w:rsidR="00DD1DEA" w:rsidRPr="00DD1DEA" w:rsidTr="00B96E88">
        <w:trPr>
          <w:trHeight w:val="297"/>
        </w:trPr>
        <w:tc>
          <w:tcPr>
            <w:tcW w:w="112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b/>
                <w:color w:val="1F497D" w:themeColor="text2"/>
                <w:sz w:val="18"/>
                <w:szCs w:val="18"/>
                <w:lang w:eastAsia="es-MX"/>
              </w:rPr>
              <w:lastRenderedPageBreak/>
              <w:t>5.0  ANÁLISIS  DE  RIESGOS</w:t>
            </w:r>
          </w:p>
        </w:tc>
      </w:tr>
      <w:tr w:rsidR="00DD1DEA" w:rsidRPr="00DD1DEA" w:rsidTr="00B96E88">
        <w:trPr>
          <w:trHeight w:val="461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PROBABILIDAD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IMPACTO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ESTRATEGIA PARA RESOLVER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6"/>
                <w:szCs w:val="16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6"/>
                <w:szCs w:val="16"/>
                <w:lang w:eastAsia="es-MX"/>
              </w:rPr>
              <w:t>SUPERVISIÓN /CAMBIOS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Almacenamiento insuficiente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Anticipar el almacenamiento máximo que el cliente necesitará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Errores de diseño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Invertir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mas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Interfaz  poco amigable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Invertir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mas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Fallas de Red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Catastrofico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Monitorear constantemente  la latencia y velocidad de la conexión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Personal no capacitado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Asignar un periodo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unico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de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capacitacion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del personal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Entrega 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tardia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del proyecto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Invertir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mas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728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Aumento de costos de producción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Insignificante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Incluir una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claúsula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en el contrato que prevenga el aumento del costo del producto final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Accidente laboral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Implementar las medidas de seguridad pertinentes para desastres y accidentes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Mala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especificacion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del cliente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Organizar una segunda entrevista de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297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Precio muy elevado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Justificar  el  precio  con  funcionalidades  extra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Falta de personal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Contratar personas multifuncionales calificadas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Mala  comunicación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Establecer un modelo de competencias en los equipos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Falla de instalaciones  del cliente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Especificiar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 excepciones de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garantia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en el contrato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Pérdida presupuestaria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Catastrofico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Contar con un pequeño ahorro  para terminar 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Competencia con otras empresas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Establecer  acuerdos  inter empresariales de sana competencia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Disminución del esfuerzo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Establecer periodos de descanso en el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contraro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del equipo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Mala comunicación con cliente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Catastrofico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Mantener una constante comunicación con el cliente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Mala comunicación en el equipo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Catastrofico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Establcer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 dinámicas y modelos de competencia  internos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Falta de requerimientos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Invertir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mas</w:t>
            </w:r>
            <w:proofErr w:type="spellEnd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 tiempo en la planeación del proyecto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Producto 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inecesario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Hacer un análisis de mercado  previo a la toma de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El cliente cambia de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opinion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Serio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 xml:space="preserve">Establecer apartados en el contrato con el cliente para casos </w:t>
            </w:r>
            <w:proofErr w:type="spellStart"/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especificos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Insuficiencia de ancho de banda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Moderada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Monitorear constantemente  la latencia y velocidad de la conexión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Perdida  de personal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Contratar personas multifuncionales calificadas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490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Obsolescencia  Técnica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Muy Baja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Tolerable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Hacer un análisis de mercado  previo a la toma de requerimientos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  <w:tr w:rsidR="00DD1DEA" w:rsidRPr="00DD1DEA" w:rsidTr="00B96E88">
        <w:trPr>
          <w:trHeight w:val="505"/>
        </w:trPr>
        <w:tc>
          <w:tcPr>
            <w:tcW w:w="3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El cliente  quiere un menor costo por el producto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Insignificante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Preestablecer en el contrato un precio definitivo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6E88" w:rsidRPr="00DD1DEA" w:rsidRDefault="00B96E88" w:rsidP="00B96E88">
            <w:pPr>
              <w:spacing w:after="0" w:line="240" w:lineRule="auto"/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</w:pPr>
            <w:r w:rsidRPr="00DD1DEA">
              <w:rPr>
                <w:rFonts w:ascii="Calibri" w:eastAsia="Times New Roman" w:hAnsi="Calibri" w:cs="Calibri"/>
                <w:color w:val="1F497D" w:themeColor="text2"/>
                <w:sz w:val="18"/>
                <w:szCs w:val="18"/>
                <w:lang w:eastAsia="es-MX"/>
              </w:rPr>
              <w:t> </w:t>
            </w:r>
          </w:p>
        </w:tc>
      </w:tr>
    </w:tbl>
    <w:p w:rsidR="00B96E88" w:rsidRPr="00DD1DEA" w:rsidRDefault="00B96E88" w:rsidP="00984BA8">
      <w:pPr>
        <w:jc w:val="center"/>
        <w:rPr>
          <w:b/>
          <w:color w:val="1F497D" w:themeColor="text2"/>
          <w:sz w:val="24"/>
        </w:rPr>
      </w:pPr>
    </w:p>
    <w:p w:rsidR="00B96E88" w:rsidRPr="00DD1DEA" w:rsidRDefault="00B96E88" w:rsidP="00984BA8">
      <w:pPr>
        <w:jc w:val="center"/>
        <w:rPr>
          <w:b/>
          <w:color w:val="1F497D" w:themeColor="text2"/>
          <w:sz w:val="24"/>
        </w:rPr>
      </w:pPr>
    </w:p>
    <w:p w:rsidR="00696DBA" w:rsidRPr="00DD1DEA" w:rsidRDefault="00B96E88" w:rsidP="00984BA8">
      <w:pPr>
        <w:jc w:val="center"/>
        <w:rPr>
          <w:b/>
          <w:color w:val="1F497D" w:themeColor="text2"/>
          <w:sz w:val="24"/>
        </w:rPr>
      </w:pPr>
      <w:r w:rsidRPr="00DD1DEA">
        <w:rPr>
          <w:b/>
          <w:color w:val="1F497D" w:themeColor="text2"/>
          <w:sz w:val="24"/>
        </w:rPr>
        <w:t>6</w:t>
      </w:r>
      <w:r w:rsidR="00696DBA" w:rsidRPr="00DD1DEA">
        <w:rPr>
          <w:b/>
          <w:color w:val="1F497D" w:themeColor="text2"/>
          <w:sz w:val="24"/>
        </w:rPr>
        <w:t>.- DIAGRAMAS  DE  HITOS---  GANT</w:t>
      </w:r>
    </w:p>
    <w:p w:rsidR="00696DBA" w:rsidRPr="00DD1DEA" w:rsidRDefault="00696DBA">
      <w:pPr>
        <w:rPr>
          <w:color w:val="1F497D" w:themeColor="text2"/>
        </w:rPr>
      </w:pPr>
      <w:r w:rsidRPr="00DD1DEA">
        <w:rPr>
          <w:color w:val="1F497D" w:themeColor="text2"/>
        </w:rPr>
        <w:t>CON  DURACIÓN  DE  8  MESES, COMENZANDO EL 1 DE NOVIEMBRE</w:t>
      </w:r>
    </w:p>
    <w:p w:rsidR="00696DBA" w:rsidRPr="00DD1DEA" w:rsidRDefault="00B96E88" w:rsidP="00B96E88">
      <w:pPr>
        <w:jc w:val="center"/>
        <w:rPr>
          <w:b/>
          <w:color w:val="1F497D" w:themeColor="text2"/>
        </w:rPr>
      </w:pPr>
      <w:r w:rsidRPr="00DD1DEA">
        <w:rPr>
          <w:b/>
          <w:color w:val="1F497D" w:themeColor="text2"/>
        </w:rPr>
        <w:t>7</w:t>
      </w:r>
      <w:r w:rsidR="00696DBA" w:rsidRPr="00DD1DEA">
        <w:rPr>
          <w:b/>
          <w:color w:val="1F497D" w:themeColor="text2"/>
        </w:rPr>
        <w:t>.- DETERMINAR  LAS  ESTRATEGIAS  PARA  SEGUIR  LOS  PLANES  DE  ACTIVIDADES</w:t>
      </w:r>
    </w:p>
    <w:p w:rsidR="00D21953" w:rsidRDefault="00696DBA" w:rsidP="00D21953">
      <w:pPr>
        <w:jc w:val="center"/>
        <w:rPr>
          <w:rFonts w:ascii="Comic Sans MS" w:hAnsi="Comic Sans MS"/>
          <w:sz w:val="30"/>
          <w:szCs w:val="30"/>
        </w:rPr>
      </w:pPr>
      <w:r w:rsidRPr="00DD1DEA">
        <w:rPr>
          <w:color w:val="1F497D" w:themeColor="text2"/>
        </w:rPr>
        <w:t xml:space="preserve">Por  </w:t>
      </w:r>
      <w:proofErr w:type="gramStart"/>
      <w:r w:rsidRPr="00DD1DEA">
        <w:rPr>
          <w:color w:val="1F497D" w:themeColor="text2"/>
        </w:rPr>
        <w:t>ejemplo ,</w:t>
      </w:r>
      <w:proofErr w:type="gramEnd"/>
      <w:r w:rsidRPr="00DD1DEA">
        <w:rPr>
          <w:color w:val="1F497D" w:themeColor="text2"/>
        </w:rPr>
        <w:t xml:space="preserve">  en  los  aspectos  técnicos,  económicos , etc.  Dependiendo  del  proyecto  y  del  modelo de proceso</w:t>
      </w:r>
      <w:r w:rsidR="00D21953" w:rsidRPr="00D21953">
        <w:rPr>
          <w:rFonts w:ascii="Comic Sans MS" w:hAnsi="Comic Sans MS"/>
          <w:sz w:val="30"/>
          <w:szCs w:val="30"/>
        </w:rPr>
        <w:t xml:space="preserve"> </w:t>
      </w: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Default="00D21953" w:rsidP="00D21953">
      <w:pPr>
        <w:jc w:val="center"/>
        <w:rPr>
          <w:rFonts w:ascii="Comic Sans MS" w:hAnsi="Comic Sans MS"/>
          <w:sz w:val="30"/>
          <w:szCs w:val="30"/>
        </w:rPr>
      </w:pPr>
    </w:p>
    <w:p w:rsidR="00D21953" w:rsidRPr="00F52B0A" w:rsidRDefault="00D21953" w:rsidP="00D21953">
      <w:pPr>
        <w:jc w:val="center"/>
        <w:rPr>
          <w:rFonts w:ascii="Comic Sans MS" w:hAnsi="Comic Sans MS"/>
          <w:color w:val="1F497D" w:themeColor="text2"/>
          <w:sz w:val="30"/>
          <w:szCs w:val="30"/>
        </w:rPr>
      </w:pPr>
      <w:r w:rsidRPr="00F52B0A">
        <w:rPr>
          <w:rFonts w:ascii="Comic Sans MS" w:hAnsi="Comic Sans MS"/>
          <w:color w:val="1F497D" w:themeColor="text2"/>
          <w:sz w:val="30"/>
          <w:szCs w:val="30"/>
        </w:rPr>
        <w:lastRenderedPageBreak/>
        <w:t>INSITUTO  POLITÉCNICO  NACIONAL</w:t>
      </w:r>
    </w:p>
    <w:p w:rsidR="00D21953" w:rsidRPr="00F52B0A" w:rsidRDefault="00D21953" w:rsidP="00D21953">
      <w:pPr>
        <w:jc w:val="center"/>
        <w:rPr>
          <w:rFonts w:ascii="Comic Sans MS" w:hAnsi="Comic Sans MS"/>
          <w:color w:val="1F497D" w:themeColor="text2"/>
          <w:sz w:val="30"/>
          <w:szCs w:val="30"/>
        </w:rPr>
      </w:pPr>
      <w:r w:rsidRPr="00F52B0A">
        <w:rPr>
          <w:rFonts w:ascii="Comic Sans MS" w:hAnsi="Comic Sans MS"/>
          <w:color w:val="1F497D" w:themeColor="text2"/>
          <w:sz w:val="30"/>
          <w:szCs w:val="30"/>
        </w:rPr>
        <w:t>ESCUELA  SUPERIOR  DE  CÓMPUTO</w:t>
      </w:r>
    </w:p>
    <w:p w:rsidR="00D21953" w:rsidRPr="00F52B0A" w:rsidRDefault="00D21953" w:rsidP="00D21953">
      <w:pPr>
        <w:jc w:val="center"/>
        <w:rPr>
          <w:rFonts w:ascii="Comic Sans MS" w:hAnsi="Comic Sans MS"/>
          <w:color w:val="1F497D" w:themeColor="text2"/>
          <w:sz w:val="30"/>
          <w:szCs w:val="30"/>
        </w:rPr>
      </w:pPr>
      <w:r w:rsidRPr="00F52B0A">
        <w:rPr>
          <w:rFonts w:ascii="Comic Sans MS" w:hAnsi="Comic Sans MS"/>
          <w:color w:val="1F497D" w:themeColor="text2"/>
          <w:sz w:val="30"/>
          <w:szCs w:val="30"/>
        </w:rPr>
        <w:t>INGENIERIA DE SOFTWARE</w:t>
      </w:r>
    </w:p>
    <w:p w:rsidR="00D21953" w:rsidRPr="00F52B0A" w:rsidRDefault="00D21953" w:rsidP="00D21953">
      <w:pPr>
        <w:jc w:val="center"/>
        <w:rPr>
          <w:rFonts w:ascii="Comic Sans MS" w:hAnsi="Comic Sans MS"/>
          <w:color w:val="1F497D" w:themeColor="text2"/>
          <w:sz w:val="28"/>
          <w:szCs w:val="28"/>
        </w:rPr>
      </w:pPr>
      <w:proofErr w:type="gramStart"/>
      <w:r w:rsidRPr="00F52B0A">
        <w:rPr>
          <w:rFonts w:ascii="Comic Sans MS" w:hAnsi="Comic Sans MS"/>
          <w:color w:val="1F497D" w:themeColor="text2"/>
          <w:sz w:val="28"/>
          <w:szCs w:val="28"/>
        </w:rPr>
        <w:t>PROYECTO :</w:t>
      </w:r>
      <w:proofErr w:type="gramEnd"/>
    </w:p>
    <w:p w:rsidR="00D21953" w:rsidRPr="00F52B0A" w:rsidRDefault="00D21953" w:rsidP="00D21953">
      <w:pPr>
        <w:jc w:val="center"/>
        <w:rPr>
          <w:rFonts w:ascii="Comic Sans MS" w:hAnsi="Comic Sans MS"/>
          <w:color w:val="1F497D" w:themeColor="text2"/>
          <w:sz w:val="28"/>
          <w:szCs w:val="28"/>
        </w:rPr>
      </w:pPr>
      <w:r w:rsidRPr="00F52B0A">
        <w:rPr>
          <w:rFonts w:ascii="Comic Sans MS" w:hAnsi="Comic Sans MS"/>
          <w:color w:val="1F497D" w:themeColor="text2"/>
          <w:sz w:val="28"/>
          <w:szCs w:val="28"/>
        </w:rPr>
        <w:t>"</w:t>
      </w:r>
      <w:r w:rsidRPr="00F52B0A">
        <w:rPr>
          <w:rFonts w:ascii="Comic Sans MS" w:hAnsi="Comic Sans MS"/>
          <w:color w:val="1F497D" w:themeColor="text2"/>
          <w:sz w:val="28"/>
          <w:szCs w:val="28"/>
        </w:rPr>
        <w:t>SISTEMA DE INFORMACIÓN PARA LA INEGI</w:t>
      </w:r>
      <w:r w:rsidRPr="00F52B0A">
        <w:rPr>
          <w:rFonts w:ascii="Comic Sans MS" w:hAnsi="Comic Sans MS"/>
          <w:color w:val="1F497D" w:themeColor="text2"/>
          <w:sz w:val="28"/>
          <w:szCs w:val="28"/>
        </w:rPr>
        <w:t>"</w:t>
      </w:r>
    </w:p>
    <w:p w:rsidR="00D21953" w:rsidRPr="00F52B0A" w:rsidRDefault="00D21953" w:rsidP="00D21953">
      <w:pPr>
        <w:jc w:val="center"/>
        <w:rPr>
          <w:color w:val="1F497D" w:themeColor="text2"/>
        </w:rPr>
      </w:pPr>
      <w:r w:rsidRPr="00F52B0A">
        <w:rPr>
          <w:color w:val="1F497D" w:themeColor="text2"/>
        </w:rPr>
        <w:t xml:space="preserve">GRUPO:   </w:t>
      </w:r>
      <w:r w:rsidRPr="00F52B0A">
        <w:rPr>
          <w:color w:val="1F497D" w:themeColor="text2"/>
        </w:rPr>
        <w:t>3CM7</w:t>
      </w:r>
    </w:p>
    <w:p w:rsidR="00D21953" w:rsidRPr="00F52B0A" w:rsidRDefault="00D21953" w:rsidP="00D21953">
      <w:pPr>
        <w:rPr>
          <w:color w:val="1F497D" w:themeColor="text2"/>
        </w:rPr>
      </w:pPr>
    </w:p>
    <w:p w:rsidR="00D21953" w:rsidRPr="00F52B0A" w:rsidRDefault="00D21953" w:rsidP="00D21953">
      <w:pPr>
        <w:rPr>
          <w:color w:val="1F497D" w:themeColor="text2"/>
        </w:rPr>
      </w:pPr>
      <w:r w:rsidRPr="00F52B0A">
        <w:rPr>
          <w:color w:val="1F497D" w:themeColor="text2"/>
        </w:rPr>
        <w:t>EQUIPO</w:t>
      </w:r>
    </w:p>
    <w:p w:rsidR="00D21953" w:rsidRPr="00F52B0A" w:rsidRDefault="00D21953" w:rsidP="00D21953">
      <w:pPr>
        <w:ind w:left="708" w:firstLine="708"/>
        <w:rPr>
          <w:color w:val="1F497D" w:themeColor="text2"/>
          <w:u w:val="single"/>
        </w:rPr>
      </w:pPr>
      <w:r w:rsidRPr="00F52B0A">
        <w:rPr>
          <w:color w:val="1F497D" w:themeColor="text2"/>
          <w:u w:val="single"/>
        </w:rPr>
        <w:t>Elvira Jiménez  Omar</w:t>
      </w:r>
    </w:p>
    <w:p w:rsidR="00D21953" w:rsidRPr="00F52B0A" w:rsidRDefault="00D21953" w:rsidP="00D21953">
      <w:pPr>
        <w:ind w:left="708" w:firstLine="708"/>
        <w:rPr>
          <w:color w:val="1F497D" w:themeColor="text2"/>
          <w:u w:val="single"/>
        </w:rPr>
      </w:pPr>
      <w:proofErr w:type="spellStart"/>
      <w:r w:rsidRPr="00F52B0A">
        <w:rPr>
          <w:color w:val="1F497D" w:themeColor="text2"/>
          <w:u w:val="single"/>
        </w:rPr>
        <w:t>Jaziel</w:t>
      </w:r>
      <w:proofErr w:type="spellEnd"/>
    </w:p>
    <w:p w:rsidR="00D21953" w:rsidRPr="00F52B0A" w:rsidRDefault="00D21953" w:rsidP="00D21953">
      <w:pPr>
        <w:ind w:left="708" w:firstLine="708"/>
        <w:rPr>
          <w:color w:val="1F497D" w:themeColor="text2"/>
          <w:u w:val="single"/>
        </w:rPr>
      </w:pPr>
    </w:p>
    <w:p w:rsidR="00D21953" w:rsidRPr="00F52B0A" w:rsidRDefault="00D21953" w:rsidP="00D21953">
      <w:pPr>
        <w:ind w:left="708" w:firstLine="708"/>
        <w:rPr>
          <w:color w:val="1F497D" w:themeColor="text2"/>
          <w:u w:val="single"/>
        </w:rPr>
      </w:pPr>
    </w:p>
    <w:p w:rsidR="00D21953" w:rsidRPr="00F52B0A" w:rsidRDefault="00D21953" w:rsidP="00D21953">
      <w:pPr>
        <w:rPr>
          <w:color w:val="1F497D" w:themeColor="text2"/>
          <w:u w:val="single"/>
        </w:rPr>
      </w:pPr>
      <w:r w:rsidRPr="00F52B0A">
        <w:rPr>
          <w:color w:val="1F497D" w:themeColor="text2"/>
        </w:rPr>
        <w:t>PROFESOR</w:t>
      </w:r>
      <w:r w:rsidRPr="00F52B0A">
        <w:rPr>
          <w:color w:val="1F497D" w:themeColor="text2"/>
        </w:rPr>
        <w:t>A</w:t>
      </w:r>
      <w:proofErr w:type="gramStart"/>
      <w:r w:rsidRPr="00F52B0A">
        <w:rPr>
          <w:color w:val="1F497D" w:themeColor="text2"/>
        </w:rPr>
        <w:t xml:space="preserve">:  </w:t>
      </w:r>
      <w:r w:rsidRPr="00F52B0A">
        <w:rPr>
          <w:color w:val="1F497D" w:themeColor="text2"/>
          <w:u w:val="single"/>
        </w:rPr>
        <w:t>OCOTITLA</w:t>
      </w:r>
      <w:proofErr w:type="gramEnd"/>
      <w:r w:rsidRPr="00F52B0A">
        <w:rPr>
          <w:color w:val="1F497D" w:themeColor="text2"/>
          <w:u w:val="single"/>
        </w:rPr>
        <w:t xml:space="preserve">  ROJAS  NANCY  WENDOLYN</w:t>
      </w:r>
    </w:p>
    <w:p w:rsidR="00D21953" w:rsidRPr="00F52B0A" w:rsidRDefault="00D21953" w:rsidP="00D21953">
      <w:pPr>
        <w:rPr>
          <w:color w:val="1F497D" w:themeColor="text2"/>
        </w:rPr>
      </w:pPr>
    </w:p>
    <w:p w:rsidR="00D21953" w:rsidRPr="00F52B0A" w:rsidRDefault="00D21953" w:rsidP="00D21953">
      <w:pPr>
        <w:rPr>
          <w:color w:val="1F497D" w:themeColor="text2"/>
        </w:rPr>
      </w:pPr>
      <w:r w:rsidRPr="00F52B0A">
        <w:rPr>
          <w:color w:val="1F497D" w:themeColor="text2"/>
        </w:rPr>
        <w:t>FECHA DE REALIZACION: ______</w:t>
      </w:r>
      <w:r w:rsidRPr="00F52B0A">
        <w:rPr>
          <w:color w:val="1F497D" w:themeColor="text2"/>
          <w:u w:val="single"/>
        </w:rPr>
        <w:t>05/11/2013</w:t>
      </w:r>
      <w:r w:rsidRPr="00F52B0A">
        <w:rPr>
          <w:color w:val="1F497D" w:themeColor="text2"/>
        </w:rPr>
        <w:t>________</w:t>
      </w:r>
    </w:p>
    <w:p w:rsidR="00D21953" w:rsidRPr="00F52B0A" w:rsidRDefault="00D21953" w:rsidP="00D21953">
      <w:pPr>
        <w:rPr>
          <w:color w:val="1F497D" w:themeColor="text2"/>
        </w:rPr>
      </w:pPr>
    </w:p>
    <w:p w:rsidR="00D21953" w:rsidRPr="00F52B0A" w:rsidRDefault="00D21953" w:rsidP="00D21953">
      <w:pPr>
        <w:rPr>
          <w:color w:val="1F497D" w:themeColor="text2"/>
        </w:rPr>
      </w:pPr>
    </w:p>
    <w:p w:rsidR="00D21953" w:rsidRPr="00F52B0A" w:rsidRDefault="00D21953" w:rsidP="00D21953">
      <w:pPr>
        <w:rPr>
          <w:color w:val="1F497D" w:themeColor="text2"/>
        </w:rPr>
      </w:pPr>
      <w:r w:rsidRPr="00F52B0A">
        <w:rPr>
          <w:color w:val="1F497D" w:themeColor="text2"/>
        </w:rPr>
        <w:t xml:space="preserve">FECHA DE ENTREGA: </w:t>
      </w:r>
      <w:r w:rsidRPr="00F52B0A">
        <w:rPr>
          <w:color w:val="1F497D" w:themeColor="text2"/>
          <w:u w:val="single"/>
        </w:rPr>
        <w:t>________</w:t>
      </w:r>
      <w:r w:rsidRPr="00F52B0A">
        <w:rPr>
          <w:color w:val="1F497D" w:themeColor="text2"/>
          <w:u w:val="single"/>
        </w:rPr>
        <w:t>08/11/2013</w:t>
      </w:r>
      <w:r w:rsidRPr="00F52B0A">
        <w:rPr>
          <w:color w:val="1F497D" w:themeColor="text2"/>
          <w:u w:val="single"/>
        </w:rPr>
        <w:t>_________</w:t>
      </w:r>
    </w:p>
    <w:p w:rsidR="00D21953" w:rsidRPr="00F52B0A" w:rsidRDefault="00D21953" w:rsidP="00D21953">
      <w:pPr>
        <w:rPr>
          <w:color w:val="1F497D" w:themeColor="text2"/>
        </w:rPr>
      </w:pPr>
    </w:p>
    <w:p w:rsidR="00D21953" w:rsidRPr="00F52B0A" w:rsidRDefault="00D21953" w:rsidP="00D21953">
      <w:pPr>
        <w:rPr>
          <w:color w:val="1F497D" w:themeColor="text2"/>
        </w:rPr>
      </w:pPr>
      <w:r w:rsidRPr="00F52B0A">
        <w:rPr>
          <w:color w:val="1F497D" w:themeColor="text2"/>
        </w:rPr>
        <w:t>COMENTARIOS (profesora):</w:t>
      </w:r>
    </w:p>
    <w:p w:rsidR="00D21953" w:rsidRPr="00F52B0A" w:rsidRDefault="00D21953" w:rsidP="00D21953">
      <w:pPr>
        <w:pBdr>
          <w:top w:val="single" w:sz="12" w:space="1" w:color="auto"/>
          <w:bottom w:val="single" w:sz="12" w:space="1" w:color="auto"/>
        </w:pBdr>
        <w:rPr>
          <w:color w:val="1F497D" w:themeColor="text2"/>
        </w:rPr>
      </w:pPr>
    </w:p>
    <w:p w:rsidR="00D21953" w:rsidRPr="00F52B0A" w:rsidRDefault="00D21953" w:rsidP="00D21953">
      <w:pPr>
        <w:pBdr>
          <w:bottom w:val="single" w:sz="12" w:space="1" w:color="auto"/>
          <w:between w:val="single" w:sz="12" w:space="1" w:color="auto"/>
        </w:pBdr>
        <w:rPr>
          <w:color w:val="1F497D" w:themeColor="text2"/>
        </w:rPr>
      </w:pPr>
    </w:p>
    <w:p w:rsidR="00D21953" w:rsidRPr="00F52B0A" w:rsidRDefault="00D21953" w:rsidP="00D21953">
      <w:pPr>
        <w:pBdr>
          <w:bottom w:val="single" w:sz="12" w:space="1" w:color="auto"/>
          <w:between w:val="single" w:sz="12" w:space="1" w:color="auto"/>
        </w:pBdr>
        <w:rPr>
          <w:color w:val="1F497D" w:themeColor="text2"/>
        </w:rPr>
      </w:pPr>
    </w:p>
    <w:p w:rsidR="00D21953" w:rsidRPr="00F52B0A" w:rsidRDefault="00D21953" w:rsidP="00D21953">
      <w:pPr>
        <w:jc w:val="center"/>
        <w:rPr>
          <w:b/>
          <w:color w:val="1F497D" w:themeColor="text2"/>
          <w:sz w:val="36"/>
        </w:rPr>
      </w:pPr>
    </w:p>
    <w:p w:rsidR="00D21953" w:rsidRPr="00F52B0A" w:rsidRDefault="00D21953" w:rsidP="00D21953">
      <w:pPr>
        <w:jc w:val="center"/>
        <w:rPr>
          <w:b/>
          <w:color w:val="1F497D" w:themeColor="text2"/>
          <w:sz w:val="36"/>
        </w:rPr>
      </w:pPr>
      <w:r w:rsidRPr="00F52B0A">
        <w:rPr>
          <w:b/>
          <w:color w:val="1F497D" w:themeColor="text2"/>
          <w:sz w:val="36"/>
        </w:rPr>
        <w:t>ÍNDICE</w:t>
      </w:r>
    </w:p>
    <w:p w:rsidR="00D21953" w:rsidRPr="00F52B0A" w:rsidRDefault="00D21953" w:rsidP="00D21953">
      <w:pPr>
        <w:jc w:val="center"/>
        <w:rPr>
          <w:b/>
          <w:color w:val="1F497D" w:themeColor="text2"/>
          <w:sz w:val="36"/>
        </w:rPr>
      </w:pPr>
    </w:p>
    <w:p w:rsidR="00D21953" w:rsidRPr="00F52B0A" w:rsidRDefault="00D21953" w:rsidP="00D21953">
      <w:pPr>
        <w:jc w:val="center"/>
        <w:rPr>
          <w:b/>
          <w:color w:val="1F497D" w:themeColor="text2"/>
          <w:sz w:val="36"/>
        </w:rPr>
      </w:pPr>
    </w:p>
    <w:p w:rsidR="00D21953" w:rsidRPr="00F52B0A" w:rsidRDefault="00D21953" w:rsidP="00D21953">
      <w:pPr>
        <w:jc w:val="center"/>
        <w:rPr>
          <w:b/>
          <w:color w:val="1F497D" w:themeColor="text2"/>
          <w:sz w:val="36"/>
        </w:rPr>
      </w:pPr>
    </w:p>
    <w:p w:rsidR="00D21953" w:rsidRPr="00F52B0A" w:rsidRDefault="00D21953" w:rsidP="00D21953">
      <w:pPr>
        <w:rPr>
          <w:color w:val="1F497D" w:themeColor="text2"/>
        </w:rPr>
      </w:pPr>
    </w:p>
    <w:p w:rsidR="00D21953" w:rsidRPr="00F52B0A" w:rsidRDefault="00D21953" w:rsidP="00D21953">
      <w:pPr>
        <w:rPr>
          <w:color w:val="1F497D" w:themeColor="text2"/>
        </w:rPr>
      </w:pPr>
      <w:r w:rsidRPr="00F52B0A">
        <w:rPr>
          <w:color w:val="1F497D" w:themeColor="text2"/>
        </w:rPr>
        <w:t xml:space="preserve"> </w:t>
      </w: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1=================================================</w:t>
      </w:r>
      <w:r w:rsidRPr="00F52B0A">
        <w:rPr>
          <w:color w:val="1F497D" w:themeColor="text2"/>
        </w:rPr>
        <w:t>INTRODUCCIÓN</w:t>
      </w:r>
    </w:p>
    <w:p w:rsidR="00D21953" w:rsidRPr="00F52B0A" w:rsidRDefault="00D21953" w:rsidP="00D21953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</w:t>
      </w:r>
      <w:r w:rsidRPr="00F52B0A">
        <w:rPr>
          <w:color w:val="1F497D" w:themeColor="text2"/>
        </w:rPr>
        <w:t>1</w:t>
      </w:r>
      <w:r w:rsidRPr="00F52B0A">
        <w:rPr>
          <w:color w:val="1F497D" w:themeColor="text2"/>
        </w:rPr>
        <w:t>..................</w:t>
      </w:r>
      <w:r w:rsidRPr="00F52B0A">
        <w:rPr>
          <w:color w:val="1F497D" w:themeColor="text2"/>
        </w:rPr>
        <w:t>……………………………………………………......…….  ÁMBITO DE SOFTWARE</w:t>
      </w:r>
    </w:p>
    <w:p w:rsidR="00D21953" w:rsidRPr="00F52B0A" w:rsidRDefault="00D21953" w:rsidP="00D21953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2..................……………………………………………………......……..</w:t>
      </w:r>
      <w:r w:rsidRPr="00F52B0A">
        <w:rPr>
          <w:color w:val="1F497D" w:themeColor="text2"/>
        </w:rPr>
        <w:t>ESTUDIO OPERATIVO</w:t>
      </w:r>
    </w:p>
    <w:p w:rsidR="00D21953" w:rsidRPr="00F52B0A" w:rsidRDefault="00D21953" w:rsidP="00D21953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3.-----------------------------------------------------------------</w:t>
      </w:r>
      <w:r w:rsidRPr="00F52B0A">
        <w:rPr>
          <w:color w:val="1F497D" w:themeColor="text2"/>
        </w:rPr>
        <w:t>ESTIMACIÓN DE PUNTOS DE FUNCION</w:t>
      </w:r>
    </w:p>
    <w:p w:rsidR="00D21953" w:rsidRPr="00F52B0A" w:rsidRDefault="00D21953" w:rsidP="00D21953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4</w:t>
      </w:r>
      <w:r w:rsidRPr="00F52B0A">
        <w:rPr>
          <w:color w:val="1F497D" w:themeColor="text2"/>
        </w:rPr>
        <w:t>,,,,,,,,,,,,,,,,,,,,,,,,,,,,,,,,,,,,,,,,,,,,,,,,,,,,,,,,,,,,,,,,,,,,,,,,,,,,,,,</w:t>
      </w:r>
      <w:r w:rsidRPr="00F52B0A">
        <w:rPr>
          <w:color w:val="1F497D" w:themeColor="text2"/>
        </w:rPr>
        <w:t>IDENTIFICACION DE COMPONENTES</w:t>
      </w:r>
    </w:p>
    <w:p w:rsidR="00D21953" w:rsidRPr="00F52B0A" w:rsidRDefault="00D21953" w:rsidP="00D21953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</w:t>
      </w:r>
      <w:r w:rsidRPr="00F52B0A">
        <w:rPr>
          <w:color w:val="1F497D" w:themeColor="text2"/>
        </w:rPr>
        <w:t>5</w:t>
      </w:r>
      <w:r w:rsidRPr="00F52B0A">
        <w:rPr>
          <w:color w:val="1F497D" w:themeColor="text2"/>
        </w:rPr>
        <w:t>===================================</w:t>
      </w:r>
      <w:r w:rsidRPr="00F52B0A">
        <w:rPr>
          <w:color w:val="1F497D" w:themeColor="text2"/>
        </w:rPr>
        <w:t>PONDERACIÓN DE PUNTOS DE FUNCIÓN</w:t>
      </w:r>
    </w:p>
    <w:p w:rsidR="00D21953" w:rsidRPr="00F52B0A" w:rsidRDefault="00D21953" w:rsidP="00D21953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 6 </w:t>
      </w:r>
      <w:r w:rsidRPr="00F52B0A">
        <w:rPr>
          <w:color w:val="1F497D" w:themeColor="text2"/>
        </w:rPr>
        <w:t>………………………………</w:t>
      </w:r>
      <w:r w:rsidRPr="00F52B0A">
        <w:rPr>
          <w:color w:val="1F497D" w:themeColor="text2"/>
        </w:rPr>
        <w:t>…………….CÁLCULO DE PUNTOS DE FUNCIÓN SIN  AJUSTAR</w:t>
      </w:r>
    </w:p>
    <w:p w:rsidR="00D21953" w:rsidRPr="00F52B0A" w:rsidRDefault="00D21953" w:rsidP="00D21953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</w:t>
      </w:r>
      <w:r w:rsidRPr="00F52B0A">
        <w:rPr>
          <w:color w:val="1F497D" w:themeColor="text2"/>
        </w:rPr>
        <w:t>7</w:t>
      </w:r>
      <w:r w:rsidRPr="00F52B0A">
        <w:rPr>
          <w:color w:val="1F497D" w:themeColor="text2"/>
        </w:rPr>
        <w:t>..................……………………………………………………......……..</w:t>
      </w:r>
      <w:r w:rsidRPr="00F52B0A">
        <w:rPr>
          <w:color w:val="1F497D" w:themeColor="text2"/>
        </w:rPr>
        <w:t>PUNTOS DE FUNCIÓN AJUSTADOS</w:t>
      </w:r>
    </w:p>
    <w:p w:rsidR="00D21953" w:rsidRPr="00F52B0A" w:rsidRDefault="00D21953" w:rsidP="00D21953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7</w:t>
      </w:r>
      <w:r w:rsidRPr="00F52B0A">
        <w:rPr>
          <w:color w:val="1F497D" w:themeColor="text2"/>
        </w:rPr>
        <w:t>..................……………………………………………………......……..</w:t>
      </w:r>
      <w:r w:rsidRPr="00F52B0A">
        <w:rPr>
          <w:color w:val="1F497D" w:themeColor="text2"/>
        </w:rPr>
        <w:t>MODELO DE PROCESOS</w:t>
      </w:r>
    </w:p>
    <w:p w:rsidR="00D21953" w:rsidRPr="00F52B0A" w:rsidRDefault="00D21953" w:rsidP="00D21953">
      <w:pPr>
        <w:rPr>
          <w:color w:val="1F497D" w:themeColor="text2"/>
        </w:rPr>
      </w:pPr>
      <w:proofErr w:type="spellStart"/>
      <w:r w:rsidRPr="00F52B0A">
        <w:rPr>
          <w:color w:val="1F497D" w:themeColor="text2"/>
        </w:rPr>
        <w:t>pag</w:t>
      </w:r>
      <w:proofErr w:type="spellEnd"/>
      <w:r w:rsidRPr="00F52B0A">
        <w:rPr>
          <w:color w:val="1F497D" w:themeColor="text2"/>
        </w:rPr>
        <w:t xml:space="preserve">. </w:t>
      </w:r>
      <w:proofErr w:type="gramStart"/>
      <w:r w:rsidRPr="00F52B0A">
        <w:rPr>
          <w:color w:val="1F497D" w:themeColor="text2"/>
        </w:rPr>
        <w:t xml:space="preserve">8 </w:t>
      </w:r>
      <w:r w:rsidRPr="00F52B0A">
        <w:rPr>
          <w:color w:val="1F497D" w:themeColor="text2"/>
        </w:rPr>
        <w:t>..................</w:t>
      </w:r>
      <w:proofErr w:type="gramEnd"/>
      <w:r w:rsidRPr="00F52B0A">
        <w:rPr>
          <w:color w:val="1F497D" w:themeColor="text2"/>
        </w:rPr>
        <w:t xml:space="preserve">……………………………………………………......…….  </w:t>
      </w:r>
      <w:r w:rsidRPr="00F52B0A">
        <w:rPr>
          <w:color w:val="1F497D" w:themeColor="text2"/>
        </w:rPr>
        <w:t>PERFILES Y ROLES A DESEMPEÑAR</w:t>
      </w:r>
    </w:p>
    <w:p w:rsidR="00D21953" w:rsidRPr="00F52B0A" w:rsidRDefault="00D21953" w:rsidP="00D21953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="00F52B0A" w:rsidRPr="00F52B0A">
        <w:rPr>
          <w:color w:val="1F497D" w:themeColor="text2"/>
        </w:rPr>
        <w:t xml:space="preserve"> 9</w:t>
      </w:r>
      <w:r w:rsidRPr="00F52B0A">
        <w:rPr>
          <w:color w:val="1F497D" w:themeColor="text2"/>
        </w:rPr>
        <w:t xml:space="preserve"> ..................……………………………………………………......…….  </w:t>
      </w:r>
      <w:r w:rsidR="00F52B0A" w:rsidRPr="00F52B0A">
        <w:rPr>
          <w:color w:val="1F497D" w:themeColor="text2"/>
        </w:rPr>
        <w:t>ORGANIGRAMA</w:t>
      </w:r>
    </w:p>
    <w:p w:rsidR="00F52B0A" w:rsidRPr="00F52B0A" w:rsidRDefault="00F52B0A" w:rsidP="00D21953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9 ..................</w:t>
      </w:r>
      <w:r w:rsidRPr="00F52B0A">
        <w:rPr>
          <w:color w:val="1F497D" w:themeColor="text2"/>
        </w:rPr>
        <w:t>……………………………………………………......…….ANÁLISIS E FACTIBILIDAD</w:t>
      </w:r>
    </w:p>
    <w:p w:rsidR="00F52B0A" w:rsidRPr="00F52B0A" w:rsidRDefault="00F52B0A" w:rsidP="00F52B0A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</w:t>
      </w:r>
      <w:r w:rsidRPr="00F52B0A">
        <w:rPr>
          <w:color w:val="1F497D" w:themeColor="text2"/>
        </w:rPr>
        <w:t>10</w:t>
      </w:r>
      <w:r w:rsidRPr="00F52B0A">
        <w:rPr>
          <w:color w:val="1F497D" w:themeColor="text2"/>
        </w:rPr>
        <w:t xml:space="preserve"> ..................……………………………………………………......…….  </w:t>
      </w:r>
      <w:r w:rsidRPr="00F52B0A">
        <w:rPr>
          <w:color w:val="1F497D" w:themeColor="text2"/>
        </w:rPr>
        <w:t>RECURSOS</w:t>
      </w:r>
    </w:p>
    <w:p w:rsidR="00F52B0A" w:rsidRPr="00F52B0A" w:rsidRDefault="00F52B0A" w:rsidP="00F52B0A">
      <w:pPr>
        <w:rPr>
          <w:color w:val="1F497D" w:themeColor="text2"/>
        </w:rPr>
      </w:pPr>
      <w:proofErr w:type="spellStart"/>
      <w:proofErr w:type="gramStart"/>
      <w:r w:rsidRPr="00F52B0A">
        <w:rPr>
          <w:color w:val="1F497D" w:themeColor="text2"/>
        </w:rPr>
        <w:t>pag</w:t>
      </w:r>
      <w:proofErr w:type="spellEnd"/>
      <w:proofErr w:type="gramEnd"/>
      <w:r w:rsidRPr="00F52B0A">
        <w:rPr>
          <w:color w:val="1F497D" w:themeColor="text2"/>
        </w:rPr>
        <w:t xml:space="preserve"> </w:t>
      </w:r>
      <w:r w:rsidRPr="00F52B0A">
        <w:rPr>
          <w:color w:val="1F497D" w:themeColor="text2"/>
        </w:rPr>
        <w:t>11</w:t>
      </w:r>
      <w:r w:rsidRPr="00F52B0A">
        <w:rPr>
          <w:color w:val="1F497D" w:themeColor="text2"/>
        </w:rPr>
        <w:t xml:space="preserve">..................……………………………………………………......…….  </w:t>
      </w:r>
      <w:r w:rsidRPr="00F52B0A">
        <w:rPr>
          <w:color w:val="1F497D" w:themeColor="text2"/>
        </w:rPr>
        <w:t>ANÁLISIS DE RIESGOS</w:t>
      </w:r>
      <w:bookmarkStart w:id="0" w:name="_GoBack"/>
      <w:bookmarkEnd w:id="0"/>
    </w:p>
    <w:sectPr w:rsidR="00F52B0A" w:rsidRPr="00F52B0A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87D" w:rsidRDefault="0076587D" w:rsidP="00965F56">
      <w:pPr>
        <w:spacing w:after="0" w:line="240" w:lineRule="auto"/>
      </w:pPr>
      <w:r>
        <w:separator/>
      </w:r>
    </w:p>
  </w:endnote>
  <w:endnote w:type="continuationSeparator" w:id="0">
    <w:p w:rsidR="0076587D" w:rsidRDefault="0076587D" w:rsidP="0096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3579392"/>
      <w:docPartObj>
        <w:docPartGallery w:val="Page Numbers (Bottom of Page)"/>
        <w:docPartUnique/>
      </w:docPartObj>
    </w:sdtPr>
    <w:sdtContent>
      <w:p w:rsidR="00DD1DEA" w:rsidRDefault="00DD1DE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B0A" w:rsidRPr="00F52B0A">
          <w:rPr>
            <w:noProof/>
            <w:lang w:val="es-ES"/>
          </w:rPr>
          <w:t>14</w:t>
        </w:r>
        <w:r>
          <w:fldChar w:fldCharType="end"/>
        </w:r>
      </w:p>
    </w:sdtContent>
  </w:sdt>
  <w:p w:rsidR="00DD1DEA" w:rsidRDefault="00DD1D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87D" w:rsidRDefault="0076587D" w:rsidP="00965F56">
      <w:pPr>
        <w:spacing w:after="0" w:line="240" w:lineRule="auto"/>
      </w:pPr>
      <w:r>
        <w:separator/>
      </w:r>
    </w:p>
  </w:footnote>
  <w:footnote w:type="continuationSeparator" w:id="0">
    <w:p w:rsidR="0076587D" w:rsidRDefault="0076587D" w:rsidP="00965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7CF4"/>
    <w:multiLevelType w:val="multilevel"/>
    <w:tmpl w:val="D0E4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B683E"/>
    <w:multiLevelType w:val="multilevel"/>
    <w:tmpl w:val="B4D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911C5"/>
    <w:multiLevelType w:val="multilevel"/>
    <w:tmpl w:val="EF2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8A3B9F"/>
    <w:multiLevelType w:val="multilevel"/>
    <w:tmpl w:val="113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A1418F"/>
    <w:multiLevelType w:val="multilevel"/>
    <w:tmpl w:val="9704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AC"/>
    <w:rsid w:val="000040E1"/>
    <w:rsid w:val="00004A44"/>
    <w:rsid w:val="0002631D"/>
    <w:rsid w:val="000E79C4"/>
    <w:rsid w:val="001755AC"/>
    <w:rsid w:val="00350B9F"/>
    <w:rsid w:val="00372CD4"/>
    <w:rsid w:val="004565E2"/>
    <w:rsid w:val="004915AC"/>
    <w:rsid w:val="004F6B5A"/>
    <w:rsid w:val="0051679E"/>
    <w:rsid w:val="005E0F3F"/>
    <w:rsid w:val="00641E12"/>
    <w:rsid w:val="00696DBA"/>
    <w:rsid w:val="00702155"/>
    <w:rsid w:val="0075158F"/>
    <w:rsid w:val="0076587D"/>
    <w:rsid w:val="007D1C2B"/>
    <w:rsid w:val="00861945"/>
    <w:rsid w:val="008A66FF"/>
    <w:rsid w:val="008B0E3E"/>
    <w:rsid w:val="00965F56"/>
    <w:rsid w:val="00984BA8"/>
    <w:rsid w:val="00A74D05"/>
    <w:rsid w:val="00A87333"/>
    <w:rsid w:val="00A910DF"/>
    <w:rsid w:val="00B1273C"/>
    <w:rsid w:val="00B42CF0"/>
    <w:rsid w:val="00B96E88"/>
    <w:rsid w:val="00CB1ABB"/>
    <w:rsid w:val="00CB4987"/>
    <w:rsid w:val="00CF4647"/>
    <w:rsid w:val="00D21953"/>
    <w:rsid w:val="00D556BF"/>
    <w:rsid w:val="00D70143"/>
    <w:rsid w:val="00DD1DEA"/>
    <w:rsid w:val="00E14B9B"/>
    <w:rsid w:val="00E23548"/>
    <w:rsid w:val="00F5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D0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5F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F56"/>
  </w:style>
  <w:style w:type="paragraph" w:styleId="Piedepgina">
    <w:name w:val="footer"/>
    <w:basedOn w:val="Normal"/>
    <w:link w:val="PiedepginaCar"/>
    <w:uiPriority w:val="99"/>
    <w:unhideWhenUsed/>
    <w:rsid w:val="00965F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F56"/>
  </w:style>
  <w:style w:type="paragraph" w:styleId="NormalWeb">
    <w:name w:val="Normal (Web)"/>
    <w:basedOn w:val="Normal"/>
    <w:uiPriority w:val="99"/>
    <w:unhideWhenUsed/>
    <w:rsid w:val="004F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DD1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D0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5F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F56"/>
  </w:style>
  <w:style w:type="paragraph" w:styleId="Piedepgina">
    <w:name w:val="footer"/>
    <w:basedOn w:val="Normal"/>
    <w:link w:val="PiedepginaCar"/>
    <w:uiPriority w:val="99"/>
    <w:unhideWhenUsed/>
    <w:rsid w:val="00965F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F56"/>
  </w:style>
  <w:style w:type="paragraph" w:styleId="NormalWeb">
    <w:name w:val="Normal (Web)"/>
    <w:basedOn w:val="Normal"/>
    <w:uiPriority w:val="99"/>
    <w:unhideWhenUsed/>
    <w:rsid w:val="004F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DD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82"/>
    <w:rsid w:val="00F0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3BB359BD154F27965E0E8B677746D3">
    <w:name w:val="FE3BB359BD154F27965E0E8B677746D3"/>
    <w:rsid w:val="00F06E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3BB359BD154F27965E0E8B677746D3">
    <w:name w:val="FE3BB359BD154F27965E0E8B677746D3"/>
    <w:rsid w:val="00F06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14</Pages>
  <Words>2440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cp:lastPrinted>2013-11-08T11:56:00Z</cp:lastPrinted>
  <dcterms:created xsi:type="dcterms:W3CDTF">2013-11-03T03:37:00Z</dcterms:created>
  <dcterms:modified xsi:type="dcterms:W3CDTF">2013-11-08T11:56:00Z</dcterms:modified>
</cp:coreProperties>
</file>