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3286"/>
      </w:tblGrid>
      <w:tr w:rsidR="004978A8" w:rsidTr="00BB530A">
        <w:tc>
          <w:tcPr>
            <w:tcW w:w="3286" w:type="dxa"/>
            <w:tcBorders>
              <w:top w:val="nil"/>
              <w:left w:val="nil"/>
            </w:tcBorders>
            <w:vAlign w:val="center"/>
          </w:tcPr>
          <w:p w:rsidR="004978A8" w:rsidRPr="00BB530A" w:rsidRDefault="004978A8" w:rsidP="00BB530A">
            <w:pPr>
              <w:jc w:val="center"/>
              <w:rPr>
                <w:b/>
              </w:rPr>
            </w:pPr>
          </w:p>
        </w:tc>
        <w:tc>
          <w:tcPr>
            <w:tcW w:w="3286" w:type="dxa"/>
            <w:vAlign w:val="center"/>
          </w:tcPr>
          <w:p w:rsidR="004978A8" w:rsidRPr="00BB530A" w:rsidRDefault="004978A8" w:rsidP="00BB530A">
            <w:pPr>
              <w:jc w:val="center"/>
              <w:rPr>
                <w:b/>
              </w:rPr>
            </w:pPr>
            <w:r w:rsidRPr="00BB530A">
              <w:rPr>
                <w:b/>
              </w:rPr>
              <w:t>Cifrar</w:t>
            </w:r>
          </w:p>
        </w:tc>
      </w:tr>
      <w:tr w:rsidR="004978A8" w:rsidTr="00BB530A">
        <w:tc>
          <w:tcPr>
            <w:tcW w:w="3286" w:type="dxa"/>
            <w:vAlign w:val="center"/>
          </w:tcPr>
          <w:p w:rsidR="004978A8" w:rsidRPr="00BB530A" w:rsidRDefault="004978A8" w:rsidP="00BB530A">
            <w:pPr>
              <w:rPr>
                <w:b/>
              </w:rPr>
            </w:pPr>
            <w:r w:rsidRPr="00BB530A">
              <w:rPr>
                <w:b/>
              </w:rPr>
              <w:t>Entrada</w:t>
            </w:r>
          </w:p>
        </w:tc>
        <w:tc>
          <w:tcPr>
            <w:tcW w:w="3286" w:type="dxa"/>
            <w:vAlign w:val="center"/>
          </w:tcPr>
          <w:p w:rsidR="004978A8" w:rsidRDefault="004978A8" w:rsidP="00BB530A">
            <w:pPr>
              <w:pStyle w:val="Prrafodelista"/>
              <w:numPr>
                <w:ilvl w:val="0"/>
                <w:numId w:val="1"/>
              </w:numPr>
            </w:pPr>
            <w:r>
              <w:t>Clave K’(16)</w:t>
            </w:r>
          </w:p>
          <w:p w:rsidR="004978A8" w:rsidRDefault="004978A8" w:rsidP="00BB530A">
            <w:pPr>
              <w:pStyle w:val="Prrafodelista"/>
              <w:numPr>
                <w:ilvl w:val="0"/>
                <w:numId w:val="1"/>
              </w:numPr>
            </w:pPr>
            <w:r>
              <w:t>Mensaje de correo</w:t>
            </w:r>
          </w:p>
        </w:tc>
      </w:tr>
      <w:tr w:rsidR="004978A8" w:rsidTr="00BB530A">
        <w:tc>
          <w:tcPr>
            <w:tcW w:w="3286" w:type="dxa"/>
            <w:vAlign w:val="center"/>
          </w:tcPr>
          <w:p w:rsidR="004978A8" w:rsidRPr="00BB530A" w:rsidRDefault="004978A8" w:rsidP="00BB530A">
            <w:pPr>
              <w:rPr>
                <w:b/>
              </w:rPr>
            </w:pPr>
            <w:r w:rsidRPr="00BB530A">
              <w:rPr>
                <w:b/>
              </w:rPr>
              <w:t>Salida</w:t>
            </w:r>
          </w:p>
        </w:tc>
        <w:tc>
          <w:tcPr>
            <w:tcW w:w="3286" w:type="dxa"/>
            <w:vAlign w:val="center"/>
          </w:tcPr>
          <w:p w:rsidR="004978A8" w:rsidRDefault="004978A8" w:rsidP="00C01241">
            <w:pPr>
              <w:pStyle w:val="Prrafodelista"/>
              <w:numPr>
                <w:ilvl w:val="0"/>
                <w:numId w:val="2"/>
              </w:numPr>
            </w:pPr>
            <w:r>
              <w:t>Correo cifrado</w:t>
            </w:r>
          </w:p>
        </w:tc>
      </w:tr>
      <w:tr w:rsidR="004978A8" w:rsidTr="00BB530A">
        <w:tc>
          <w:tcPr>
            <w:tcW w:w="3286" w:type="dxa"/>
            <w:vAlign w:val="center"/>
          </w:tcPr>
          <w:p w:rsidR="004978A8" w:rsidRPr="00BB530A" w:rsidRDefault="004978A8" w:rsidP="00BB530A">
            <w:pPr>
              <w:rPr>
                <w:b/>
              </w:rPr>
            </w:pPr>
            <w:r w:rsidRPr="00BB530A">
              <w:rPr>
                <w:b/>
              </w:rPr>
              <w:t>Descripción</w:t>
            </w:r>
          </w:p>
        </w:tc>
        <w:tc>
          <w:tcPr>
            <w:tcW w:w="3286" w:type="dxa"/>
            <w:vAlign w:val="center"/>
          </w:tcPr>
          <w:p w:rsidR="004978A8" w:rsidRDefault="004978A8" w:rsidP="00BB530A">
            <w:r>
              <w:t>Se cifra el mensaje con un algoritmo de llave simétrica (AES o DES) usando una llave de 16bytes o 128bits</w:t>
            </w:r>
          </w:p>
        </w:tc>
        <w:bookmarkStart w:id="0" w:name="_GoBack"/>
        <w:bookmarkEnd w:id="0"/>
      </w:tr>
    </w:tbl>
    <w:p w:rsidR="00241E0F" w:rsidRDefault="00241E0F"/>
    <w:sectPr w:rsidR="00241E0F" w:rsidSect="003D6AA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4171"/>
    <w:multiLevelType w:val="hybridMultilevel"/>
    <w:tmpl w:val="859EA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C2BFE"/>
    <w:multiLevelType w:val="hybridMultilevel"/>
    <w:tmpl w:val="2F1E1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A3"/>
    <w:rsid w:val="000F6B7E"/>
    <w:rsid w:val="00241E0F"/>
    <w:rsid w:val="002B086F"/>
    <w:rsid w:val="003B76DA"/>
    <w:rsid w:val="003D080A"/>
    <w:rsid w:val="003D6AA3"/>
    <w:rsid w:val="004978A8"/>
    <w:rsid w:val="00BB530A"/>
    <w:rsid w:val="00BC7773"/>
    <w:rsid w:val="00C01241"/>
    <w:rsid w:val="00D7187D"/>
    <w:rsid w:val="00F7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6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5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6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2015-11-03T22:32:00Z</dcterms:created>
  <dcterms:modified xsi:type="dcterms:W3CDTF">2015-11-05T07:50:00Z</dcterms:modified>
</cp:coreProperties>
</file>