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8D" w:rsidRDefault="00E64AA1">
      <w:r>
        <w:t>El método de cifrado asimétrico se ha implementado en diversos esquemas para proporcionar seg</w:t>
      </w:r>
      <w:bookmarkStart w:id="0" w:name="_GoBack"/>
      <w:bookmarkEnd w:id="0"/>
      <w:r>
        <w:t xml:space="preserve">uridad en las comunicaciones de internet, pero en la actualidad algunas de ella son tan populares y efectivas que se han utilizado como estándares dentro de la </w:t>
      </w:r>
      <w:r w:rsidR="00B7221C">
        <w:t>transferencia de información dentro de internet.</w:t>
      </w:r>
    </w:p>
    <w:p w:rsidR="00B7221C" w:rsidRDefault="00B7221C" w:rsidP="00B7221C">
      <w:pPr>
        <w:pStyle w:val="Ttulo1"/>
        <w:pBdr>
          <w:bottom w:val="single" w:sz="6" w:space="0" w:color="AAAAAA"/>
        </w:pBdr>
        <w:spacing w:before="0" w:beforeAutospacing="0" w:after="60" w:afterAutospacing="0"/>
      </w:pPr>
      <w:r>
        <w:t>PGP (</w:t>
      </w:r>
      <w:r w:rsidRPr="00B7221C"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Pretty Good Privacy</w:t>
      </w:r>
      <w:r>
        <w:t>).</w:t>
      </w:r>
    </w:p>
    <w:p w:rsidR="00B7221C" w:rsidRDefault="00B7221C" w:rsidP="00B7221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7221C">
        <w:rPr>
          <w:rFonts w:ascii="Arial" w:hAnsi="Arial" w:cs="Arial"/>
          <w:sz w:val="21"/>
          <w:szCs w:val="21"/>
          <w:shd w:val="clear" w:color="auto" w:fill="FFFFFF"/>
        </w:rPr>
        <w:t>programa</w:t>
      </w:r>
      <w: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desarrollado por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7221C">
        <w:rPr>
          <w:rFonts w:ascii="Arial" w:hAnsi="Arial" w:cs="Arial"/>
          <w:sz w:val="21"/>
          <w:szCs w:val="21"/>
          <w:shd w:val="clear" w:color="auto" w:fill="FFFFFF"/>
        </w:rPr>
        <w:t xml:space="preserve">Phil </w:t>
      </w:r>
      <w:proofErr w:type="spellStart"/>
      <w:r w:rsidRPr="00B7221C">
        <w:rPr>
          <w:rFonts w:ascii="Arial" w:hAnsi="Arial" w:cs="Arial"/>
          <w:sz w:val="21"/>
          <w:szCs w:val="21"/>
          <w:shd w:val="clear" w:color="auto" w:fill="FFFFFF"/>
        </w:rPr>
        <w:t>Zimmermann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 cuya finalidad es proteger la información distribuida a través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7221C">
        <w:rPr>
          <w:rFonts w:ascii="Arial" w:hAnsi="Arial" w:cs="Arial"/>
          <w:sz w:val="21"/>
          <w:szCs w:val="21"/>
          <w:shd w:val="clear" w:color="auto" w:fill="FFFFFF"/>
        </w:rPr>
        <w:t>Internet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mediante el uso de </w:t>
      </w:r>
      <w:r w:rsidRPr="00B7221C">
        <w:rPr>
          <w:rFonts w:ascii="Arial" w:hAnsi="Arial" w:cs="Arial"/>
          <w:sz w:val="21"/>
          <w:szCs w:val="21"/>
          <w:shd w:val="clear" w:color="auto" w:fill="FFFFFF"/>
        </w:rPr>
        <w:t>criptografía de clave pública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así como facilitar la autenticación de documentos gracias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7221C">
        <w:rPr>
          <w:rFonts w:ascii="Arial" w:hAnsi="Arial" w:cs="Arial"/>
          <w:sz w:val="21"/>
          <w:szCs w:val="21"/>
          <w:shd w:val="clear" w:color="auto" w:fill="FFFFFF"/>
        </w:rPr>
        <w:t>firmas digitales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E5989" w:rsidRDefault="00BE5989" w:rsidP="00B7221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PGP es un </w:t>
      </w:r>
      <w:r w:rsidRPr="00BE5989">
        <w:rPr>
          <w:rFonts w:ascii="Arial" w:hAnsi="Arial" w:cs="Arial"/>
          <w:sz w:val="21"/>
          <w:szCs w:val="21"/>
          <w:shd w:val="clear" w:color="auto" w:fill="FFFFFF"/>
        </w:rPr>
        <w:t>sistema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híbrido que combina técnicas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E5989">
        <w:rPr>
          <w:rFonts w:ascii="Arial" w:hAnsi="Arial" w:cs="Arial"/>
          <w:sz w:val="21"/>
          <w:szCs w:val="21"/>
          <w:shd w:val="clear" w:color="auto" w:fill="FFFFFF"/>
        </w:rPr>
        <w:t>criptografía simétrica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 </w:t>
      </w:r>
      <w:r w:rsidRPr="00BE5989">
        <w:rPr>
          <w:rFonts w:ascii="Arial" w:hAnsi="Arial" w:cs="Arial"/>
          <w:sz w:val="21"/>
          <w:szCs w:val="21"/>
          <w:shd w:val="clear" w:color="auto" w:fill="FFFFFF"/>
        </w:rPr>
        <w:t>criptografía asimétrica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la velocidad de cifrado del método </w:t>
      </w:r>
      <w:r w:rsidR="008603A2">
        <w:rPr>
          <w:rFonts w:ascii="Arial" w:hAnsi="Arial" w:cs="Arial"/>
          <w:color w:val="252525"/>
          <w:sz w:val="21"/>
          <w:szCs w:val="21"/>
          <w:shd w:val="clear" w:color="auto" w:fill="FFFFFF"/>
        </w:rPr>
        <w:t>simétrico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 la distribución de la claves del método </w:t>
      </w:r>
      <w:r w:rsidR="008603A2">
        <w:rPr>
          <w:rFonts w:ascii="Arial" w:hAnsi="Arial" w:cs="Arial"/>
          <w:color w:val="252525"/>
          <w:sz w:val="21"/>
          <w:szCs w:val="21"/>
          <w:shd w:val="clear" w:color="auto" w:fill="FFFFFF"/>
        </w:rPr>
        <w:t>asimétrico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E5989" w:rsidRDefault="008603A2" w:rsidP="00B7221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Cuando un usuario emplea PGP para cifrar un texto en claro, dicho texto 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603A2">
        <w:rPr>
          <w:rFonts w:ascii="Arial" w:hAnsi="Arial" w:cs="Arial"/>
          <w:sz w:val="21"/>
          <w:szCs w:val="21"/>
          <w:shd w:val="clear" w:color="auto" w:fill="FFFFFF"/>
        </w:rPr>
        <w:t>comprimido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La compresión de los datos ahorra espacio en disco, tiempos de transmisión; después de comprimir el texto, PGP crea una clave de sesión secreta que solo se empleará una vez. Esta clave es un número aleatorio generado a partir de los movimientos del ratón y las teclas que se pulsen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 w:rsidRPr="008603A2">
        <w:rPr>
          <w:rStyle w:val="Ttulo1Car"/>
          <w:rFonts w:ascii="Arial" w:eastAsiaTheme="minorHAnsi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Esta clave de sesión se usa con un algoritmo para cifrar el texto claro; una vez que los datos se encuentran cifrados, la clave de sesión se cifra con la clave pública del receptor y se adjunta al texto cifrado enviándose al receptor.</w:t>
      </w:r>
    </w:p>
    <w:p w:rsidR="008603A2" w:rsidRDefault="008603A2" w:rsidP="00B7221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El descifrado sigue el proceso inverso. El receptor usa su clave privada para recuperar la clave de sesión, simétrica, que PGP luego usa para descifrar los datos.</w:t>
      </w:r>
    </w:p>
    <w:p w:rsidR="009F42E8" w:rsidRDefault="009F42E8" w:rsidP="00B7221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F42E8" w:rsidRPr="008603A2" w:rsidRDefault="009F42E8" w:rsidP="00B7221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Referencia :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 w:rsidRPr="009F42E8">
        <w:rPr>
          <w:rFonts w:ascii="Arial" w:hAnsi="Arial" w:cs="Arial"/>
          <w:color w:val="252525"/>
          <w:sz w:val="21"/>
          <w:szCs w:val="21"/>
          <w:shd w:val="clear" w:color="auto" w:fill="FFFFFF"/>
        </w:rPr>
        <w:t>https://es.wikipedia.org/wiki/Pretty_Good_Privacy</w:t>
      </w:r>
    </w:p>
    <w:sectPr w:rsidR="009F42E8" w:rsidRPr="0086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35"/>
    <w:rsid w:val="00484235"/>
    <w:rsid w:val="00614D17"/>
    <w:rsid w:val="008603A2"/>
    <w:rsid w:val="009F42E8"/>
    <w:rsid w:val="00A41AAC"/>
    <w:rsid w:val="00AA414B"/>
    <w:rsid w:val="00B7221C"/>
    <w:rsid w:val="00BE5989"/>
    <w:rsid w:val="00E64AA1"/>
    <w:rsid w:val="00F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2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21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B7221C"/>
  </w:style>
  <w:style w:type="character" w:styleId="Hipervnculo">
    <w:name w:val="Hyperlink"/>
    <w:basedOn w:val="Fuentedeprrafopredeter"/>
    <w:uiPriority w:val="99"/>
    <w:semiHidden/>
    <w:unhideWhenUsed/>
    <w:rsid w:val="00B722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2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21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B7221C"/>
  </w:style>
  <w:style w:type="character" w:styleId="Hipervnculo">
    <w:name w:val="Hyperlink"/>
    <w:basedOn w:val="Fuentedeprrafopredeter"/>
    <w:uiPriority w:val="99"/>
    <w:semiHidden/>
    <w:unhideWhenUsed/>
    <w:rsid w:val="00B72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2015-11-15T05:11:00Z</dcterms:created>
  <dcterms:modified xsi:type="dcterms:W3CDTF">2015-11-15T08:32:00Z</dcterms:modified>
</cp:coreProperties>
</file>