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5FC" w:rsidRPr="00D4146C" w:rsidRDefault="00353AEC" w:rsidP="00BD1397">
      <w:pPr>
        <w:jc w:val="both"/>
        <w:rPr>
          <w:rFonts w:ascii="Times New Roman" w:hAnsi="Times New Roman" w:cs="Times New Roman"/>
          <w:b/>
        </w:rPr>
      </w:pPr>
      <w:r w:rsidRPr="00D4146C">
        <w:rPr>
          <w:rFonts w:ascii="Times New Roman" w:hAnsi="Times New Roman" w:cs="Times New Roman"/>
          <w:b/>
        </w:rPr>
        <w:t>Introduction to security and cryptography</w:t>
      </w:r>
    </w:p>
    <w:p w:rsidR="00353AEC" w:rsidRPr="00D4146C" w:rsidRDefault="00353AEC" w:rsidP="00BD1397">
      <w:pPr>
        <w:jc w:val="both"/>
        <w:rPr>
          <w:rFonts w:ascii="Times New Roman" w:hAnsi="Times New Roman" w:cs="Times New Roman"/>
          <w:color w:val="212121"/>
          <w:shd w:val="clear" w:color="auto" w:fill="FFFFFF"/>
        </w:rPr>
      </w:pPr>
      <w:r w:rsidRPr="00D4146C">
        <w:rPr>
          <w:rFonts w:ascii="Times New Roman" w:hAnsi="Times New Roman" w:cs="Times New Roman"/>
        </w:rPr>
        <w:br/>
      </w:r>
      <w:r w:rsidRPr="00D4146C">
        <w:rPr>
          <w:rFonts w:ascii="Times New Roman" w:hAnsi="Times New Roman" w:cs="Times New Roman"/>
          <w:color w:val="212121"/>
          <w:shd w:val="clear" w:color="auto" w:fill="FFFFFF"/>
        </w:rPr>
        <w:t>The communication between two entities is usually d</w:t>
      </w:r>
      <w:r w:rsidRPr="00D4146C">
        <w:rPr>
          <w:rFonts w:ascii="Times New Roman" w:hAnsi="Times New Roman" w:cs="Times New Roman"/>
          <w:color w:val="212121"/>
          <w:shd w:val="clear" w:color="auto" w:fill="FFFFFF"/>
        </w:rPr>
        <w:t>one through an insecure channel</w:t>
      </w:r>
      <w:r w:rsidRPr="00D4146C">
        <w:rPr>
          <w:rFonts w:ascii="Times New Roman" w:hAnsi="Times New Roman" w:cs="Times New Roman"/>
          <w:color w:val="212121"/>
          <w:shd w:val="clear" w:color="auto" w:fill="FFFFFF"/>
        </w:rPr>
        <w:t xml:space="preserve">, which means that the information exchanged does not have any guarantee </w:t>
      </w:r>
      <w:r w:rsidRPr="00D4146C">
        <w:rPr>
          <w:rFonts w:ascii="Times New Roman" w:hAnsi="Times New Roman" w:cs="Times New Roman"/>
          <w:color w:val="212121"/>
          <w:shd w:val="clear" w:color="auto" w:fill="FFFFFF"/>
        </w:rPr>
        <w:t>of privacy or integrity. Therefore</w:t>
      </w:r>
      <w:r w:rsidRPr="00D4146C">
        <w:rPr>
          <w:rFonts w:ascii="Times New Roman" w:hAnsi="Times New Roman" w:cs="Times New Roman"/>
          <w:color w:val="212121"/>
          <w:shd w:val="clear" w:color="auto" w:fill="FFFFFF"/>
        </w:rPr>
        <w:t>, exchange of information should be provided by mechanisms</w:t>
      </w:r>
      <w:r w:rsidRPr="00D4146C">
        <w:rPr>
          <w:rFonts w:ascii="Times New Roman" w:hAnsi="Times New Roman" w:cs="Times New Roman"/>
          <w:color w:val="212121"/>
          <w:shd w:val="clear" w:color="auto" w:fill="FFFFFF"/>
        </w:rPr>
        <w:t xml:space="preserve"> </w:t>
      </w:r>
      <w:r w:rsidRPr="00D4146C">
        <w:rPr>
          <w:rFonts w:ascii="Times New Roman" w:hAnsi="Times New Roman" w:cs="Times New Roman"/>
          <w:color w:val="212121"/>
          <w:shd w:val="clear" w:color="auto" w:fill="FFFFFF"/>
        </w:rPr>
        <w:t xml:space="preserve">or services that provide security. These security mechanisms or services are </w:t>
      </w:r>
      <w:r w:rsidRPr="00D4146C">
        <w:rPr>
          <w:rFonts w:ascii="Times New Roman" w:hAnsi="Times New Roman" w:cs="Times New Roman"/>
          <w:color w:val="212121"/>
          <w:shd w:val="clear" w:color="auto" w:fill="FFFFFF"/>
        </w:rPr>
        <w:t>built using cryptographic tools</w:t>
      </w:r>
      <w:r w:rsidRPr="00D4146C">
        <w:rPr>
          <w:rFonts w:ascii="Times New Roman" w:hAnsi="Times New Roman" w:cs="Times New Roman"/>
          <w:color w:val="212121"/>
          <w:shd w:val="clear" w:color="auto" w:fill="FFFFFF"/>
        </w:rPr>
        <w:t>.</w:t>
      </w:r>
    </w:p>
    <w:p w:rsidR="00353AEC" w:rsidRPr="00D4146C" w:rsidRDefault="00353AEC" w:rsidP="00BD1397">
      <w:pPr>
        <w:jc w:val="both"/>
        <w:rPr>
          <w:rFonts w:ascii="Times New Roman" w:hAnsi="Times New Roman" w:cs="Times New Roman"/>
          <w:color w:val="212121"/>
          <w:shd w:val="clear" w:color="auto" w:fill="FFFFFF"/>
        </w:rPr>
      </w:pPr>
    </w:p>
    <w:p w:rsidR="00944A2D" w:rsidRPr="00D4146C" w:rsidRDefault="00944A2D" w:rsidP="00BD1397">
      <w:pPr>
        <w:jc w:val="both"/>
        <w:rPr>
          <w:rFonts w:ascii="Times New Roman" w:hAnsi="Times New Roman" w:cs="Times New Roman"/>
        </w:rPr>
      </w:pPr>
      <w:r w:rsidRPr="00D4146C">
        <w:rPr>
          <w:rFonts w:ascii="Times New Roman" w:hAnsi="Times New Roman" w:cs="Times New Roman"/>
        </w:rPr>
        <w:t>In our Information Age, the need for protecting information is more pronounced than ever. Secure communication for the sensitive information is not onl</w:t>
      </w:r>
      <w:r w:rsidRPr="00D4146C">
        <w:rPr>
          <w:rFonts w:ascii="Times New Roman" w:hAnsi="Times New Roman" w:cs="Times New Roman"/>
        </w:rPr>
        <w:t>y compelli</w:t>
      </w:r>
      <w:r w:rsidRPr="00D4146C">
        <w:rPr>
          <w:rFonts w:ascii="Times New Roman" w:hAnsi="Times New Roman" w:cs="Times New Roman"/>
        </w:rPr>
        <w:t>ng for mi</w:t>
      </w:r>
      <w:r w:rsidRPr="00D4146C">
        <w:rPr>
          <w:rFonts w:ascii="Times New Roman" w:hAnsi="Times New Roman" w:cs="Times New Roman"/>
        </w:rPr>
        <w:t>li</w:t>
      </w:r>
      <w:r w:rsidRPr="00D4146C">
        <w:rPr>
          <w:rFonts w:ascii="Times New Roman" w:hAnsi="Times New Roman" w:cs="Times New Roman"/>
        </w:rPr>
        <w:t>tary or government institutions but also for the business sector and private individuals.</w:t>
      </w:r>
    </w:p>
    <w:p w:rsidR="00944A2D" w:rsidRDefault="00944A2D" w:rsidP="00BD1397">
      <w:pPr>
        <w:jc w:val="both"/>
        <w:rPr>
          <w:rFonts w:ascii="Times New Roman" w:hAnsi="Times New Roman" w:cs="Times New Roman"/>
        </w:rPr>
      </w:pPr>
      <w:r w:rsidRPr="00D4146C">
        <w:rPr>
          <w:rFonts w:ascii="Times New Roman" w:hAnsi="Times New Roman" w:cs="Times New Roman"/>
        </w:rPr>
        <w:t>As the world becomes more connected, the dependency on electronic services has become more pronounced. In order to protect valuable data in computer and communication systems from unauthorized disclosure and modification, reliable non-interceptable means for data storage and transmission must be adopted.</w:t>
      </w:r>
    </w:p>
    <w:p w:rsidR="00756F75" w:rsidRDefault="00756F75" w:rsidP="00BD1397">
      <w:pPr>
        <w:jc w:val="both"/>
        <w:rPr>
          <w:rFonts w:ascii="Times New Roman" w:hAnsi="Times New Roman" w:cs="Times New Roman"/>
        </w:rPr>
      </w:pPr>
    </w:p>
    <w:p w:rsidR="00756F75" w:rsidRPr="00D4146C" w:rsidRDefault="00756F75" w:rsidP="00756F75">
      <w:pPr>
        <w:jc w:val="both"/>
        <w:rPr>
          <w:rFonts w:ascii="Times New Roman" w:hAnsi="Times New Roman" w:cs="Times New Roman"/>
        </w:rPr>
      </w:pPr>
      <w:r w:rsidRPr="00D4146C">
        <w:rPr>
          <w:rFonts w:ascii="Times New Roman" w:hAnsi="Times New Roman" w:cs="Times New Roman"/>
        </w:rPr>
        <w:t>As society has evolved, the need for more sophisticated methods of protecting data has increased. Now, with the information era at hand, the need is more pronounced than ever. As the world becomes more connected, the demand for information and electronic services is growing, and with the increased demand comes increased dependency on electronic systems. Already the exchange of sensitive information, such as credit card numbers, over the Internet is common practice. Protecting data and electronic systems is crucial to our way of living.</w:t>
      </w:r>
    </w:p>
    <w:p w:rsidR="00756F75" w:rsidRDefault="00756F75" w:rsidP="00BD1397">
      <w:pPr>
        <w:jc w:val="both"/>
        <w:rPr>
          <w:rFonts w:ascii="Times New Roman" w:hAnsi="Times New Roman" w:cs="Times New Roman"/>
        </w:rPr>
      </w:pPr>
    </w:p>
    <w:p w:rsidR="00756F75" w:rsidRPr="00D4146C" w:rsidRDefault="00756F75" w:rsidP="00BD1397">
      <w:pPr>
        <w:jc w:val="both"/>
        <w:rPr>
          <w:rFonts w:ascii="Times New Roman" w:hAnsi="Times New Roman" w:cs="Times New Roman"/>
        </w:rPr>
      </w:pPr>
    </w:p>
    <w:p w:rsidR="00944A2D" w:rsidRPr="00D4146C" w:rsidRDefault="00944A2D" w:rsidP="00BD1397">
      <w:pPr>
        <w:jc w:val="both"/>
        <w:rPr>
          <w:rFonts w:ascii="Times New Roman" w:hAnsi="Times New Roman" w:cs="Times New Roman"/>
        </w:rPr>
      </w:pPr>
      <w:r w:rsidRPr="00D4146C">
        <w:rPr>
          <w:rFonts w:ascii="Times New Roman" w:hAnsi="Times New Roman" w:cs="Times New Roman"/>
        </w:rPr>
        <w:t xml:space="preserve">Figure </w:t>
      </w:r>
      <w:r w:rsidRPr="00D4146C">
        <w:rPr>
          <w:rFonts w:ascii="Times New Roman" w:hAnsi="Times New Roman" w:cs="Times New Roman"/>
        </w:rPr>
        <w:t>1</w:t>
      </w:r>
      <w:r w:rsidRPr="00D4146C">
        <w:rPr>
          <w:rFonts w:ascii="Times New Roman" w:hAnsi="Times New Roman" w:cs="Times New Roman"/>
        </w:rPr>
        <w:t xml:space="preserve"> shows a hierarchical six-layer model for information security applications. Let us analyze that figure from a top-down point of view. On layer 6, several popular security applications have been listed such as: secure e-mail, digital cash, e-commerce, etc. Those applications depend on the implementation in layer 5 of secure authentication protocols like SSL/TLS, IPSec, IEEE 802.11, etc. However, those protocols cannot be put in place without implementing layer 4, which consists on customary security services such as: authentication, integrity, non-repudiation and confidentiahty. The underlying infrastructure for such security services is supported by the two pair of cryptographic primitives depicted in layer 3, namely, encryption/decryption and digital signature/verification. Both pair of cryptographic primitives can be implemented by the combination of public-key and private key cryptographic algorithms, such as the ones listed in layer 2. Finally, in order to obtain a high performance from the cryptographic algorithms of layer 1, it is indispensable to have an eflftcient implementation of arithmetic operations such as, addition, subtraction, multiplication, exponentiation, etc.</w:t>
      </w:r>
      <w:r w:rsidR="00FD63BE">
        <w:rPr>
          <w:rFonts w:ascii="Times New Roman" w:hAnsi="Times New Roman" w:cs="Times New Roman"/>
        </w:rPr>
        <w:t xml:space="preserve"> [</w:t>
      </w:r>
      <w:r w:rsidR="0000734B">
        <w:rPr>
          <w:rFonts w:ascii="Times New Roman" w:hAnsi="Times New Roman" w:cs="Times New Roman"/>
        </w:rPr>
        <w:t>\</w:t>
      </w:r>
      <w:r w:rsidR="00FD63BE">
        <w:rPr>
          <w:rFonts w:ascii="Times New Roman" w:hAnsi="Times New Roman" w:cs="Times New Roman"/>
        </w:rPr>
        <w:t>FRHBOOK]</w:t>
      </w:r>
    </w:p>
    <w:p w:rsidR="00DE3E04" w:rsidRPr="00D4146C" w:rsidRDefault="00DE3E04" w:rsidP="00DE3E04">
      <w:pPr>
        <w:jc w:val="center"/>
        <w:rPr>
          <w:rFonts w:ascii="Times New Roman" w:hAnsi="Times New Roman" w:cs="Times New Roman"/>
        </w:rPr>
      </w:pPr>
      <w:r w:rsidRPr="00D4146C">
        <w:rPr>
          <w:rFonts w:ascii="Times New Roman" w:hAnsi="Times New Roman" w:cs="Times New Roman"/>
          <w:noProof/>
          <w:lang w:eastAsia="es-MX"/>
        </w:rPr>
        <w:lastRenderedPageBreak/>
        <w:drawing>
          <wp:inline distT="0" distB="0" distL="0" distR="0" wp14:anchorId="0659F76D" wp14:editId="4B00B9F2">
            <wp:extent cx="5612130" cy="49657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965700"/>
                    </a:xfrm>
                    <a:prstGeom prst="rect">
                      <a:avLst/>
                    </a:prstGeom>
                  </pic:spPr>
                </pic:pic>
              </a:graphicData>
            </a:graphic>
          </wp:inline>
        </w:drawing>
      </w:r>
    </w:p>
    <w:p w:rsidR="00944A2D" w:rsidRPr="00D4146C" w:rsidRDefault="00D4146C" w:rsidP="00BD1397">
      <w:pPr>
        <w:jc w:val="both"/>
        <w:rPr>
          <w:rFonts w:ascii="Times New Roman" w:hAnsi="Times New Roman" w:cs="Times New Roman"/>
        </w:rPr>
      </w:pPr>
      <w:r>
        <w:rPr>
          <w:rFonts w:ascii="Times New Roman" w:hAnsi="Times New Roman" w:cs="Times New Roman"/>
        </w:rPr>
        <w:t>En nuestro curso se abarcan las capas 1, 2, 3 y 4.</w:t>
      </w:r>
    </w:p>
    <w:p w:rsidR="00353AEC" w:rsidRPr="00D4146C" w:rsidRDefault="00353AEC" w:rsidP="00BD1397">
      <w:pPr>
        <w:jc w:val="both"/>
        <w:rPr>
          <w:rFonts w:ascii="Times New Roman" w:hAnsi="Times New Roman" w:cs="Times New Roman"/>
        </w:rPr>
      </w:pPr>
    </w:p>
    <w:p w:rsidR="00353AEC" w:rsidRPr="00D4146C" w:rsidRDefault="00353AEC" w:rsidP="00353AEC">
      <w:pPr>
        <w:jc w:val="both"/>
        <w:rPr>
          <w:rFonts w:ascii="Times New Roman" w:hAnsi="Times New Roman" w:cs="Times New Roman"/>
          <w:b/>
        </w:rPr>
      </w:pPr>
      <w:r w:rsidRPr="00D4146C">
        <w:rPr>
          <w:rFonts w:ascii="Times New Roman" w:hAnsi="Times New Roman" w:cs="Times New Roman"/>
          <w:b/>
        </w:rPr>
        <w:t xml:space="preserve">Cryptography </w:t>
      </w:r>
    </w:p>
    <w:p w:rsidR="00353AEC" w:rsidRPr="00D4146C" w:rsidRDefault="00353AEC" w:rsidP="00BD1397">
      <w:pPr>
        <w:jc w:val="both"/>
        <w:rPr>
          <w:rFonts w:ascii="Times New Roman" w:hAnsi="Times New Roman" w:cs="Times New Roman"/>
        </w:rPr>
      </w:pPr>
    </w:p>
    <w:p w:rsidR="008053BB" w:rsidRPr="00D4146C" w:rsidRDefault="00AA3DEC" w:rsidP="00756F75">
      <w:pPr>
        <w:spacing w:after="0"/>
        <w:jc w:val="both"/>
        <w:rPr>
          <w:rFonts w:ascii="Times New Roman" w:hAnsi="Times New Roman" w:cs="Times New Roman"/>
        </w:rPr>
      </w:pPr>
      <w:r w:rsidRPr="00D4146C">
        <w:rPr>
          <w:rFonts w:ascii="Times New Roman" w:hAnsi="Times New Roman" w:cs="Times New Roman"/>
        </w:rPr>
        <w:t>History is filled with examples where people tried to keep information secret from adversaries. Kings and generals communicated with their troops using basic methods to prevent the enemy from learning sensitive military information.</w:t>
      </w:r>
      <w:r w:rsidR="00756F75">
        <w:rPr>
          <w:rFonts w:ascii="Times New Roman" w:hAnsi="Times New Roman" w:cs="Times New Roman"/>
        </w:rPr>
        <w:t xml:space="preserve"> </w:t>
      </w:r>
      <w:r w:rsidR="008053BB" w:rsidRPr="00D4146C">
        <w:rPr>
          <w:rFonts w:ascii="Times New Roman" w:hAnsi="Times New Roman" w:cs="Times New Roman"/>
        </w:rPr>
        <w:t xml:space="preserve">Encrypting  the communication can </w:t>
      </w:r>
      <w:r w:rsidR="008053BB" w:rsidRPr="00D4146C">
        <w:rPr>
          <w:rFonts w:ascii="Times New Roman" w:hAnsi="Times New Roman" w:cs="Times New Roman"/>
          <w:u w:val="single"/>
        </w:rPr>
        <w:t xml:space="preserve">protect it </w:t>
      </w:r>
      <w:r w:rsidR="008053BB" w:rsidRPr="00D4146C">
        <w:rPr>
          <w:rFonts w:ascii="Times New Roman" w:hAnsi="Times New Roman" w:cs="Times New Roman"/>
        </w:rPr>
        <w:t>from prying eyes.</w:t>
      </w:r>
    </w:p>
    <w:p w:rsidR="00AA3DEC" w:rsidRPr="00D4146C" w:rsidRDefault="00AA3DEC" w:rsidP="00BD1397">
      <w:pPr>
        <w:jc w:val="both"/>
        <w:rPr>
          <w:rFonts w:ascii="Times New Roman" w:hAnsi="Times New Roman" w:cs="Times New Roman"/>
        </w:rPr>
      </w:pPr>
    </w:p>
    <w:p w:rsidR="002F4EA2" w:rsidRPr="00D4146C" w:rsidRDefault="002F4EA2" w:rsidP="00BD1397">
      <w:pPr>
        <w:jc w:val="both"/>
        <w:rPr>
          <w:rFonts w:ascii="Times New Roman" w:hAnsi="Times New Roman" w:cs="Times New Roman"/>
          <w:i/>
        </w:rPr>
      </w:pPr>
      <w:r w:rsidRPr="00D4146C">
        <w:rPr>
          <w:rFonts w:ascii="Times New Roman" w:hAnsi="Times New Roman" w:cs="Times New Roman"/>
        </w:rPr>
        <w:t>For thousands of years we have been inventing codes, and when those were broken we set about inventing better codes.</w:t>
      </w:r>
      <w:r w:rsidR="008053BB" w:rsidRPr="00D4146C">
        <w:rPr>
          <w:rFonts w:ascii="Times New Roman" w:hAnsi="Times New Roman" w:cs="Times New Roman"/>
        </w:rPr>
        <w:t xml:space="preserve"> </w:t>
      </w:r>
      <w:r w:rsidRPr="00D4146C">
        <w:rPr>
          <w:rFonts w:ascii="Times New Roman" w:hAnsi="Times New Roman" w:cs="Times New Roman"/>
          <w:i/>
        </w:rPr>
        <w:t>The search for the unbreakable code continues!</w:t>
      </w:r>
    </w:p>
    <w:p w:rsidR="00AA3DEC" w:rsidRPr="00D4146C" w:rsidRDefault="00AA3DEC" w:rsidP="00BD1397">
      <w:pPr>
        <w:jc w:val="both"/>
        <w:rPr>
          <w:rFonts w:ascii="Times New Roman" w:hAnsi="Times New Roman" w:cs="Times New Roman"/>
        </w:rPr>
      </w:pPr>
    </w:p>
    <w:p w:rsidR="002330AD" w:rsidRPr="00D4146C" w:rsidRDefault="00AA3DEC" w:rsidP="00BD1397">
      <w:pPr>
        <w:jc w:val="both"/>
        <w:rPr>
          <w:rFonts w:ascii="Times New Roman" w:hAnsi="Times New Roman" w:cs="Times New Roman"/>
        </w:rPr>
      </w:pPr>
      <w:r w:rsidRPr="00D4146C">
        <w:rPr>
          <w:rFonts w:ascii="Times New Roman" w:hAnsi="Times New Roman" w:cs="Times New Roman"/>
        </w:rPr>
        <w:t>The techniques needed to protect data belong to the field of cryptography. Actually, the subject has three names, cryptography, cryptology and cryptanalysis.</w:t>
      </w:r>
      <w:r w:rsidR="00756F75">
        <w:rPr>
          <w:rFonts w:ascii="Times New Roman" w:hAnsi="Times New Roman" w:cs="Times New Roman"/>
        </w:rPr>
        <w:t xml:space="preserve"> [\</w:t>
      </w:r>
      <w:bookmarkStart w:id="0" w:name="_GoBack"/>
      <w:bookmarkEnd w:id="0"/>
      <w:r w:rsidR="00756F75">
        <w:rPr>
          <w:rFonts w:ascii="Times New Roman" w:hAnsi="Times New Roman" w:cs="Times New Roman"/>
        </w:rPr>
        <w:t>TRAPE]</w:t>
      </w:r>
    </w:p>
    <w:p w:rsidR="00AA3DEC" w:rsidRPr="00D4146C" w:rsidRDefault="00AA3DEC" w:rsidP="00BD1397">
      <w:pPr>
        <w:jc w:val="both"/>
        <w:rPr>
          <w:rFonts w:ascii="Times New Roman" w:hAnsi="Times New Roman" w:cs="Times New Roman"/>
        </w:rPr>
      </w:pPr>
    </w:p>
    <w:p w:rsidR="00AA3DEC" w:rsidRPr="00D4146C" w:rsidRDefault="00AA3DEC" w:rsidP="00AA3DEC">
      <w:pPr>
        <w:jc w:val="both"/>
        <w:rPr>
          <w:rFonts w:ascii="Times New Roman" w:hAnsi="Times New Roman" w:cs="Times New Roman"/>
        </w:rPr>
      </w:pPr>
      <w:r w:rsidRPr="00D4146C">
        <w:rPr>
          <w:rFonts w:ascii="Times New Roman" w:hAnsi="Times New Roman" w:cs="Times New Roman"/>
          <w:b/>
        </w:rPr>
        <w:t>Cryptology</w:t>
      </w:r>
      <w:r w:rsidRPr="00D4146C">
        <w:rPr>
          <w:rFonts w:ascii="Times New Roman" w:hAnsi="Times New Roman" w:cs="Times New Roman"/>
        </w:rPr>
        <w:t xml:space="preserve"> is the all-inclusive term for the study of communication over nonsecure channels, and related problems. The process of designing systems to do this is called cryptography. Cryptanalysis deals with breaking such systcms. </w:t>
      </w:r>
    </w:p>
    <w:p w:rsidR="002F4EA2" w:rsidRPr="00D4146C" w:rsidRDefault="002F4EA2" w:rsidP="00BD1397">
      <w:pPr>
        <w:jc w:val="both"/>
        <w:rPr>
          <w:rFonts w:ascii="Times New Roman" w:hAnsi="Times New Roman" w:cs="Times New Roman"/>
        </w:rPr>
      </w:pPr>
      <w:r w:rsidRPr="00D4146C">
        <w:rPr>
          <w:rFonts w:ascii="Times New Roman" w:hAnsi="Times New Roman" w:cs="Times New Roman"/>
        </w:rPr>
        <w:t xml:space="preserve">Since a dictionary  </w:t>
      </w:r>
      <w:r w:rsidR="00D775FC" w:rsidRPr="00D4146C">
        <w:rPr>
          <w:rFonts w:ascii="Times New Roman" w:hAnsi="Times New Roman" w:cs="Times New Roman"/>
          <w:b/>
          <w:bCs/>
        </w:rPr>
        <w:t>Kriptos=</w:t>
      </w:r>
      <w:r w:rsidRPr="00D4146C">
        <w:rPr>
          <w:rFonts w:ascii="Times New Roman" w:hAnsi="Times New Roman" w:cs="Times New Roman"/>
          <w:b/>
          <w:bCs/>
        </w:rPr>
        <w:t xml:space="preserve">hide </w:t>
      </w:r>
      <w:r w:rsidRPr="00D4146C">
        <w:rPr>
          <w:rFonts w:ascii="Times New Roman" w:hAnsi="Times New Roman" w:cs="Times New Roman"/>
        </w:rPr>
        <w:t xml:space="preserve">and </w:t>
      </w:r>
      <w:r w:rsidR="00D775FC" w:rsidRPr="00D4146C">
        <w:rPr>
          <w:rFonts w:ascii="Times New Roman" w:hAnsi="Times New Roman" w:cs="Times New Roman"/>
          <w:b/>
          <w:bCs/>
        </w:rPr>
        <w:t>graphos=</w:t>
      </w:r>
      <w:r w:rsidRPr="00D4146C">
        <w:rPr>
          <w:rFonts w:ascii="Times New Roman" w:hAnsi="Times New Roman" w:cs="Times New Roman"/>
          <w:b/>
          <w:bCs/>
        </w:rPr>
        <w:t>write</w:t>
      </w:r>
      <w:r w:rsidRPr="00D4146C">
        <w:rPr>
          <w:rFonts w:ascii="Times New Roman" w:hAnsi="Times New Roman" w:cs="Times New Roman"/>
        </w:rPr>
        <w:t xml:space="preserve">, </w:t>
      </w:r>
      <w:r w:rsidR="00D775FC" w:rsidRPr="00D4146C">
        <w:rPr>
          <w:rFonts w:ascii="Times New Roman" w:hAnsi="Times New Roman" w:cs="Times New Roman"/>
        </w:rPr>
        <w:t>cryptography is</w:t>
      </w:r>
      <w:r w:rsidRPr="00D4146C">
        <w:rPr>
          <w:rFonts w:ascii="Times New Roman" w:hAnsi="Times New Roman" w:cs="Times New Roman"/>
        </w:rPr>
        <w:t xml:space="preserve"> the art to write in an enigmatic mode.</w:t>
      </w:r>
    </w:p>
    <w:p w:rsidR="002F4EA2" w:rsidRPr="00D4146C" w:rsidRDefault="002F4EA2" w:rsidP="00BD1397">
      <w:pPr>
        <w:jc w:val="both"/>
        <w:rPr>
          <w:rFonts w:ascii="Times New Roman" w:hAnsi="Times New Roman" w:cs="Times New Roman"/>
        </w:rPr>
      </w:pPr>
      <w:r w:rsidRPr="00D4146C">
        <w:rPr>
          <w:rFonts w:ascii="Times New Roman" w:hAnsi="Times New Roman" w:cs="Times New Roman"/>
        </w:rPr>
        <w:t xml:space="preserve">“The study of </w:t>
      </w:r>
      <w:r w:rsidRPr="00D4146C">
        <w:rPr>
          <w:rFonts w:ascii="Times New Roman" w:hAnsi="Times New Roman" w:cs="Times New Roman"/>
          <w:u w:val="single"/>
        </w:rPr>
        <w:t xml:space="preserve">mathematical techniques </w:t>
      </w:r>
      <w:r w:rsidRPr="00D4146C">
        <w:rPr>
          <w:rFonts w:ascii="Times New Roman" w:hAnsi="Times New Roman" w:cs="Times New Roman"/>
        </w:rPr>
        <w:t xml:space="preserve">related to the aspects of </w:t>
      </w:r>
      <w:r w:rsidRPr="00D4146C">
        <w:rPr>
          <w:rFonts w:ascii="Times New Roman" w:hAnsi="Times New Roman" w:cs="Times New Roman"/>
          <w:u w:val="single"/>
        </w:rPr>
        <w:t>information security</w:t>
      </w:r>
      <w:r w:rsidRPr="00D4146C">
        <w:rPr>
          <w:rFonts w:ascii="Times New Roman" w:hAnsi="Times New Roman" w:cs="Times New Roman"/>
        </w:rPr>
        <w:t>, such as confidentiality, integrity and availability of the data, authentication of entity and origin, it doesn’t includes only the media to provide information security, but to a set of techniques.” Menezes &amp; Vanstone</w:t>
      </w:r>
    </w:p>
    <w:p w:rsidR="00C54184" w:rsidRPr="00D4146C" w:rsidRDefault="001612C1" w:rsidP="00BD1397">
      <w:pPr>
        <w:jc w:val="both"/>
        <w:rPr>
          <w:rFonts w:ascii="Times New Roman" w:hAnsi="Times New Roman" w:cs="Times New Roman"/>
        </w:rPr>
      </w:pPr>
      <w:r w:rsidRPr="00D4146C">
        <w:rPr>
          <w:rFonts w:ascii="Times New Roman" w:hAnsi="Times New Roman" w:cs="Times New Roman"/>
        </w:rPr>
        <w:t xml:space="preserve">Modern cryptography is a field that draws heavily upon mathematics, computer science, and cleverness. </w:t>
      </w:r>
    </w:p>
    <w:p w:rsidR="00C54184" w:rsidRPr="00D4146C" w:rsidRDefault="00C54184" w:rsidP="00BD1397">
      <w:pPr>
        <w:jc w:val="both"/>
        <w:rPr>
          <w:rFonts w:ascii="Times New Roman" w:hAnsi="Times New Roman" w:cs="Times New Roman"/>
        </w:rPr>
      </w:pPr>
    </w:p>
    <w:p w:rsidR="00C54184" w:rsidRPr="00D4146C" w:rsidRDefault="001612C1" w:rsidP="00BD1397">
      <w:pPr>
        <w:jc w:val="both"/>
        <w:rPr>
          <w:rFonts w:ascii="Times New Roman" w:hAnsi="Times New Roman" w:cs="Times New Roman"/>
          <w:b/>
        </w:rPr>
      </w:pPr>
      <w:r w:rsidRPr="00D4146C">
        <w:rPr>
          <w:rFonts w:ascii="Times New Roman" w:hAnsi="Times New Roman" w:cs="Times New Roman"/>
          <w:b/>
        </w:rPr>
        <w:t>Secure Communications</w:t>
      </w:r>
    </w:p>
    <w:p w:rsidR="00C54184" w:rsidRPr="00D4146C" w:rsidRDefault="001612C1" w:rsidP="00BD1397">
      <w:pPr>
        <w:jc w:val="both"/>
        <w:rPr>
          <w:rFonts w:ascii="Times New Roman" w:hAnsi="Times New Roman" w:cs="Times New Roman"/>
        </w:rPr>
      </w:pPr>
      <w:r w:rsidRPr="00D4146C">
        <w:rPr>
          <w:rFonts w:ascii="Times New Roman" w:hAnsi="Times New Roman" w:cs="Times New Roman"/>
        </w:rPr>
        <w:t xml:space="preserve">In the basic communication </w:t>
      </w:r>
      <w:r w:rsidR="00817470" w:rsidRPr="00D4146C">
        <w:rPr>
          <w:rFonts w:ascii="Times New Roman" w:hAnsi="Times New Roman" w:cs="Times New Roman"/>
        </w:rPr>
        <w:t>scenario, depicted in Figure 1</w:t>
      </w:r>
      <w:r w:rsidRPr="00D4146C">
        <w:rPr>
          <w:rFonts w:ascii="Times New Roman" w:hAnsi="Times New Roman" w:cs="Times New Roman"/>
        </w:rPr>
        <w:t>, there are two parties, we’ll call them Alice and Bob, who want to communicate wit</w:t>
      </w:r>
      <w:r w:rsidR="00BD1397" w:rsidRPr="00D4146C">
        <w:rPr>
          <w:rFonts w:ascii="Times New Roman" w:hAnsi="Times New Roman" w:cs="Times New Roman"/>
        </w:rPr>
        <w:t>h each other. A third party, Candy</w:t>
      </w:r>
      <w:r w:rsidRPr="00D4146C">
        <w:rPr>
          <w:rFonts w:ascii="Times New Roman" w:hAnsi="Times New Roman" w:cs="Times New Roman"/>
        </w:rPr>
        <w:t xml:space="preserve">, is a potential eavesdropper. </w:t>
      </w:r>
    </w:p>
    <w:p w:rsidR="00C54184" w:rsidRPr="00D4146C" w:rsidRDefault="001612C1" w:rsidP="00BD1397">
      <w:pPr>
        <w:jc w:val="both"/>
        <w:rPr>
          <w:rFonts w:ascii="Times New Roman" w:hAnsi="Times New Roman" w:cs="Times New Roman"/>
        </w:rPr>
      </w:pPr>
      <w:r w:rsidRPr="00D4146C">
        <w:rPr>
          <w:rFonts w:ascii="Times New Roman" w:hAnsi="Times New Roman" w:cs="Times New Roman"/>
        </w:rPr>
        <w:t xml:space="preserve">When Alice wants to send a message, called </w:t>
      </w:r>
      <w:r w:rsidR="00C54184" w:rsidRPr="00D4146C">
        <w:rPr>
          <w:rFonts w:ascii="Times New Roman" w:hAnsi="Times New Roman" w:cs="Times New Roman"/>
        </w:rPr>
        <w:t>the plaintext</w:t>
      </w:r>
      <w:r w:rsidRPr="00D4146C">
        <w:rPr>
          <w:rFonts w:ascii="Times New Roman" w:hAnsi="Times New Roman" w:cs="Times New Roman"/>
        </w:rPr>
        <w:t xml:space="preserve">, to Bob, she encrypts it using a method prearranged with Bob. Usually, the encryption method is assumed to be known to </w:t>
      </w:r>
      <w:r w:rsidR="00BD1397" w:rsidRPr="00D4146C">
        <w:rPr>
          <w:rFonts w:ascii="Times New Roman" w:hAnsi="Times New Roman" w:cs="Times New Roman"/>
        </w:rPr>
        <w:t>Candy</w:t>
      </w:r>
      <w:r w:rsidRPr="00D4146C">
        <w:rPr>
          <w:rFonts w:ascii="Times New Roman" w:hAnsi="Times New Roman" w:cs="Times New Roman"/>
        </w:rPr>
        <w:t xml:space="preserve">; what keeps the message secret is a key. When Bob receives the encrypted message, called the </w:t>
      </w:r>
      <w:r w:rsidR="005B3360" w:rsidRPr="00D4146C">
        <w:rPr>
          <w:rFonts w:ascii="Times New Roman" w:hAnsi="Times New Roman" w:cs="Times New Roman"/>
        </w:rPr>
        <w:t>ciphertext</w:t>
      </w:r>
      <w:r w:rsidRPr="00D4146C">
        <w:rPr>
          <w:rFonts w:ascii="Times New Roman" w:hAnsi="Times New Roman" w:cs="Times New Roman"/>
        </w:rPr>
        <w:t xml:space="preserve">, he changes it back to the plaintext using a decryption key. </w:t>
      </w:r>
    </w:p>
    <w:p w:rsidR="00C54184" w:rsidRPr="00D4146C" w:rsidRDefault="005743C1" w:rsidP="00BD1397">
      <w:pPr>
        <w:jc w:val="both"/>
        <w:rPr>
          <w:rFonts w:ascii="Times New Roman" w:hAnsi="Times New Roman" w:cs="Times New Roman"/>
        </w:rPr>
      </w:pPr>
      <w:r w:rsidRPr="00D4146C">
        <w:rPr>
          <w:rFonts w:ascii="Times New Roman" w:hAnsi="Times New Roman" w:cs="Times New Roman"/>
        </w:rPr>
        <w:t xml:space="preserve">Candy </w:t>
      </w:r>
      <w:r w:rsidR="001612C1" w:rsidRPr="00D4146C">
        <w:rPr>
          <w:rFonts w:ascii="Times New Roman" w:hAnsi="Times New Roman" w:cs="Times New Roman"/>
        </w:rPr>
        <w:t xml:space="preserve">could have one of the following goals: </w:t>
      </w:r>
    </w:p>
    <w:p w:rsidR="00C54184" w:rsidRPr="00D4146C" w:rsidRDefault="001612C1" w:rsidP="00BD1397">
      <w:pPr>
        <w:spacing w:after="0"/>
        <w:jc w:val="both"/>
        <w:rPr>
          <w:rFonts w:ascii="Times New Roman" w:hAnsi="Times New Roman" w:cs="Times New Roman"/>
        </w:rPr>
      </w:pPr>
      <w:r w:rsidRPr="00D4146C">
        <w:rPr>
          <w:rFonts w:ascii="Times New Roman" w:hAnsi="Times New Roman" w:cs="Times New Roman"/>
        </w:rPr>
        <w:t xml:space="preserve">1. Read the message. </w:t>
      </w:r>
    </w:p>
    <w:p w:rsidR="00C54184" w:rsidRPr="00D4146C" w:rsidRDefault="001612C1" w:rsidP="00BD1397">
      <w:pPr>
        <w:spacing w:after="0"/>
        <w:jc w:val="both"/>
        <w:rPr>
          <w:rFonts w:ascii="Times New Roman" w:hAnsi="Times New Roman" w:cs="Times New Roman"/>
        </w:rPr>
      </w:pPr>
      <w:r w:rsidRPr="00D4146C">
        <w:rPr>
          <w:rFonts w:ascii="Times New Roman" w:hAnsi="Times New Roman" w:cs="Times New Roman"/>
        </w:rPr>
        <w:t xml:space="preserve">2. Find the key and thus read all messages encrypted with that key. </w:t>
      </w:r>
    </w:p>
    <w:p w:rsidR="001612C1" w:rsidRPr="00D4146C" w:rsidRDefault="001612C1" w:rsidP="00BD1397">
      <w:pPr>
        <w:spacing w:after="0"/>
        <w:jc w:val="both"/>
        <w:rPr>
          <w:rFonts w:ascii="Times New Roman" w:hAnsi="Times New Roman" w:cs="Times New Roman"/>
        </w:rPr>
      </w:pPr>
      <w:r w:rsidRPr="00D4146C">
        <w:rPr>
          <w:rFonts w:ascii="Times New Roman" w:hAnsi="Times New Roman" w:cs="Times New Roman"/>
        </w:rPr>
        <w:t>3. Corrupt Alice’s message into another message in such a way that Bob will think Alice sent the altered message.</w:t>
      </w:r>
    </w:p>
    <w:p w:rsidR="00C54184" w:rsidRPr="00D4146C" w:rsidRDefault="00C54184" w:rsidP="00BD1397">
      <w:pPr>
        <w:spacing w:after="0"/>
        <w:jc w:val="both"/>
        <w:rPr>
          <w:rFonts w:ascii="Times New Roman" w:hAnsi="Times New Roman" w:cs="Times New Roman"/>
        </w:rPr>
      </w:pPr>
      <w:r w:rsidRPr="00D4146C">
        <w:rPr>
          <w:rFonts w:ascii="Times New Roman" w:hAnsi="Times New Roman" w:cs="Times New Roman"/>
        </w:rPr>
        <w:t xml:space="preserve">4. Masquerade as Alice, and thus communicate with Bob even though Bob believes he is communicating with Alice. </w:t>
      </w:r>
    </w:p>
    <w:p w:rsidR="00817470" w:rsidRPr="00D4146C" w:rsidRDefault="00817470" w:rsidP="00BD1397">
      <w:pPr>
        <w:spacing w:after="0"/>
        <w:jc w:val="both"/>
        <w:rPr>
          <w:rFonts w:ascii="Times New Roman" w:hAnsi="Times New Roman" w:cs="Times New Roman"/>
        </w:rPr>
      </w:pPr>
    </w:p>
    <w:p w:rsidR="00C54184" w:rsidRPr="00D4146C" w:rsidRDefault="00C54184" w:rsidP="00BD1397">
      <w:pPr>
        <w:jc w:val="both"/>
        <w:rPr>
          <w:rFonts w:ascii="Times New Roman" w:hAnsi="Times New Roman" w:cs="Times New Roman"/>
        </w:rPr>
      </w:pPr>
      <w:r w:rsidRPr="00D4146C">
        <w:rPr>
          <w:rFonts w:ascii="Times New Roman" w:hAnsi="Times New Roman" w:cs="Times New Roman"/>
          <w:noProof/>
          <w:lang w:eastAsia="es-MX"/>
        </w:rPr>
        <w:lastRenderedPageBreak/>
        <mc:AlternateContent>
          <mc:Choice Requires="wps">
            <w:drawing>
              <wp:anchor distT="45720" distB="45720" distL="114300" distR="114300" simplePos="0" relativeHeight="251672576" behindDoc="0" locked="0" layoutInCell="1" allowOverlap="1" wp14:anchorId="4DAEE924" wp14:editId="4A32F4A0">
                <wp:simplePos x="0" y="0"/>
                <wp:positionH relativeFrom="column">
                  <wp:posOffset>910590</wp:posOffset>
                </wp:positionH>
                <wp:positionV relativeFrom="paragraph">
                  <wp:posOffset>1080135</wp:posOffset>
                </wp:positionV>
                <wp:extent cx="828675" cy="140462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4620"/>
                        </a:xfrm>
                        <a:prstGeom prst="rect">
                          <a:avLst/>
                        </a:prstGeom>
                        <a:noFill/>
                        <a:ln w="9525">
                          <a:noFill/>
                          <a:miter lim="800000"/>
                          <a:headEnd/>
                          <a:tailEnd/>
                        </a:ln>
                      </wps:spPr>
                      <wps:txbx>
                        <w:txbxContent>
                          <w:p w:rsidR="00C54184" w:rsidRDefault="00C54184" w:rsidP="00C54184">
                            <w:r>
                              <w:t>Plaintext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AEE924" id="_x0000_t202" coordsize="21600,21600" o:spt="202" path="m,l,21600r21600,l21600,xe">
                <v:stroke joinstyle="miter"/>
                <v:path gradientshapeok="t" o:connecttype="rect"/>
              </v:shapetype>
              <v:shape id="Cuadro de texto 2" o:spid="_x0000_s1026" type="#_x0000_t202" style="position:absolute;left:0;text-align:left;margin-left:71.7pt;margin-top:85.05pt;width:65.2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" filled="f" stroked="f">
                <v:textbox style="mso-fit-shape-to-text:t">
                  <w:txbxContent>
                    <w:p w:rsidR="00C54184" w:rsidRDefault="00C54184" w:rsidP="00C54184">
                      <w:r>
                        <w:t>Plaintext</w:t>
                      </w:r>
                    </w:p>
                  </w:txbxContent>
                </v:textbox>
              </v:shape>
            </w:pict>
          </mc:Fallback>
        </mc:AlternateContent>
      </w:r>
      <w:r w:rsidRPr="00D4146C">
        <w:rPr>
          <w:rFonts w:ascii="Times New Roman" w:hAnsi="Times New Roman" w:cs="Times New Roman"/>
          <w:noProof/>
          <w:lang w:eastAsia="es-MX"/>
        </w:rPr>
        <mc:AlternateContent>
          <mc:Choice Requires="wps">
            <w:drawing>
              <wp:anchor distT="45720" distB="45720" distL="114300" distR="114300" simplePos="0" relativeHeight="251670528" behindDoc="0" locked="0" layoutInCell="1" allowOverlap="1" wp14:anchorId="1BD13DEA" wp14:editId="4541095B">
                <wp:simplePos x="0" y="0"/>
                <wp:positionH relativeFrom="margin">
                  <wp:posOffset>2329815</wp:posOffset>
                </wp:positionH>
                <wp:positionV relativeFrom="paragraph">
                  <wp:posOffset>1056005</wp:posOffset>
                </wp:positionV>
                <wp:extent cx="1085850" cy="140462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noFill/>
                        <a:ln w="9525">
                          <a:noFill/>
                          <a:miter lim="800000"/>
                          <a:headEnd/>
                          <a:tailEnd/>
                        </a:ln>
                      </wps:spPr>
                      <wps:txbx>
                        <w:txbxContent>
                          <w:p w:rsidR="00C54184" w:rsidRDefault="00C54184" w:rsidP="00C54184">
                            <w:r>
                              <w:t>Ciphertext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D13DEA" id="_x0000_s1027" type="#_x0000_t202" style="position:absolute;left:0;text-align:left;margin-left:183.45pt;margin-top:83.15pt;width:85.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" filled="f" stroked="f">
                <v:textbox style="mso-fit-shape-to-text:t">
                  <w:txbxContent>
                    <w:p w:rsidR="00C54184" w:rsidRDefault="00C54184" w:rsidP="00C54184">
                      <w:r>
                        <w:t>Ciphertext</w:t>
                      </w:r>
                    </w:p>
                  </w:txbxContent>
                </v:textbox>
                <w10:wrap anchorx="margin"/>
              </v:shape>
            </w:pict>
          </mc:Fallback>
        </mc:AlternateContent>
      </w:r>
      <w:r w:rsidRPr="00D4146C">
        <w:rPr>
          <w:rFonts w:ascii="Times New Roman" w:hAnsi="Times New Roman" w:cs="Times New Roman"/>
          <w:noProof/>
          <w:lang w:eastAsia="es-MX"/>
        </w:rPr>
        <mc:AlternateContent>
          <mc:Choice Requires="wps">
            <w:drawing>
              <wp:anchor distT="45720" distB="45720" distL="114300" distR="114300" simplePos="0" relativeHeight="251668480" behindDoc="0" locked="0" layoutInCell="1" allowOverlap="1" wp14:anchorId="6B10CF9B" wp14:editId="7EF96E8E">
                <wp:simplePos x="0" y="0"/>
                <wp:positionH relativeFrom="column">
                  <wp:posOffset>2815590</wp:posOffset>
                </wp:positionH>
                <wp:positionV relativeFrom="paragraph">
                  <wp:posOffset>13335</wp:posOffset>
                </wp:positionV>
                <wp:extent cx="1085850" cy="140462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noFill/>
                        <a:ln w="9525">
                          <a:noFill/>
                          <a:miter lim="800000"/>
                          <a:headEnd/>
                          <a:tailEnd/>
                        </a:ln>
                      </wps:spPr>
                      <wps:txbx>
                        <w:txbxContent>
                          <w:p w:rsidR="00C54184" w:rsidRDefault="00C54184" w:rsidP="00C54184">
                            <w:r>
                              <w:t>Decryption Key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10CF9B" id="_x0000_s1028" type="#_x0000_t202" style="position:absolute;left:0;text-align:left;margin-left:221.7pt;margin-top:1.05pt;width:8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" filled="f" stroked="f">
                <v:textbox style="mso-fit-shape-to-text:t">
                  <w:txbxContent>
                    <w:p w:rsidR="00C54184" w:rsidRDefault="00C54184" w:rsidP="00C54184">
                      <w:r>
                        <w:t>Decryption Key</w:t>
                      </w:r>
                    </w:p>
                  </w:txbxContent>
                </v:textbox>
              </v:shape>
            </w:pict>
          </mc:Fallback>
        </mc:AlternateContent>
      </w:r>
      <w:r w:rsidRPr="00D4146C">
        <w:rPr>
          <w:rFonts w:ascii="Times New Roman" w:hAnsi="Times New Roman" w:cs="Times New Roman"/>
          <w:noProof/>
          <w:lang w:eastAsia="es-MX"/>
        </w:rPr>
        <mc:AlternateContent>
          <mc:Choice Requires="wps">
            <w:drawing>
              <wp:anchor distT="45720" distB="45720" distL="114300" distR="114300" simplePos="0" relativeHeight="251666432" behindDoc="0" locked="0" layoutInCell="1" allowOverlap="1" wp14:anchorId="42134A87" wp14:editId="791EEA24">
                <wp:simplePos x="0" y="0"/>
                <wp:positionH relativeFrom="column">
                  <wp:posOffset>1405890</wp:posOffset>
                </wp:positionH>
                <wp:positionV relativeFrom="paragraph">
                  <wp:posOffset>13335</wp:posOffset>
                </wp:positionV>
                <wp:extent cx="108585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noFill/>
                        <a:ln w="9525">
                          <a:noFill/>
                          <a:miter lim="800000"/>
                          <a:headEnd/>
                          <a:tailEnd/>
                        </a:ln>
                      </wps:spPr>
                      <wps:txbx>
                        <w:txbxContent>
                          <w:p w:rsidR="00C54184" w:rsidRDefault="00C54184">
                            <w:r>
                              <w:t>Encryption Key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134A87" id="_x0000_s1029" type="#_x0000_t202" style="position:absolute;left:0;text-align:left;margin-left:110.7pt;margin-top:1.05pt;width:8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" filled="f" stroked="f">
                <v:textbox style="mso-fit-shape-to-text:t">
                  <w:txbxContent>
                    <w:p w:rsidR="00C54184" w:rsidRDefault="00C54184">
                      <w:r>
                        <w:t>Encryption Key</w:t>
                      </w:r>
                    </w:p>
                  </w:txbxContent>
                </v:textbox>
              </v:shape>
            </w:pict>
          </mc:Fallback>
        </mc:AlternateContent>
      </w:r>
      <w:r w:rsidRPr="00D4146C">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320963C3" wp14:editId="2D44ECE8">
                <wp:simplePos x="0" y="0"/>
                <wp:positionH relativeFrom="column">
                  <wp:posOffset>1948815</wp:posOffset>
                </wp:positionH>
                <wp:positionV relativeFrom="paragraph">
                  <wp:posOffset>432435</wp:posOffset>
                </wp:positionV>
                <wp:extent cx="0" cy="819150"/>
                <wp:effectExtent l="76200" t="0" r="57150" b="57150"/>
                <wp:wrapNone/>
                <wp:docPr id="8" name="Conector recto de flecha 8"/>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7C20CE15" id="_x0000_t32" coordsize="21600,21600" o:spt="32" o:oned="t" path="m,l21600,21600e" filled="f">
                <v:path arrowok="t" fillok="f" o:connecttype="none"/>
                <o:lock v:ext="edit" shapetype="t"/>
              </v:shapetype>
              <v:shape id="Conector recto de flecha 8" o:spid="_x0000_s1026" type="#_x0000_t32" style="position:absolute;margin-left:153.45pt;margin-top:34.05pt;width:0;height:6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" strokecolor="#5b9bd5 [3204]" strokeweight=".5pt">
                <v:stroke endarrow="block" joinstyle="miter"/>
              </v:shape>
            </w:pict>
          </mc:Fallback>
        </mc:AlternateContent>
      </w:r>
      <w:r w:rsidRPr="00D4146C">
        <w:rPr>
          <w:rFonts w:ascii="Times New Roman" w:hAnsi="Times New Roman" w:cs="Times New Roman"/>
          <w:noProof/>
          <w:lang w:eastAsia="es-MX"/>
        </w:rPr>
        <mc:AlternateContent>
          <mc:Choice Requires="wps">
            <w:drawing>
              <wp:anchor distT="0" distB="0" distL="114300" distR="114300" simplePos="0" relativeHeight="251662336" behindDoc="0" locked="0" layoutInCell="1" allowOverlap="1" wp14:anchorId="48415B8B" wp14:editId="0E61C67B">
                <wp:simplePos x="0" y="0"/>
                <wp:positionH relativeFrom="column">
                  <wp:posOffset>3348990</wp:posOffset>
                </wp:positionH>
                <wp:positionV relativeFrom="paragraph">
                  <wp:posOffset>413385</wp:posOffset>
                </wp:positionV>
                <wp:extent cx="0" cy="819150"/>
                <wp:effectExtent l="76200" t="0" r="57150" b="57150"/>
                <wp:wrapNone/>
                <wp:docPr id="7" name="Conector recto de flecha 7"/>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BA20A66" id="Conector recto de flecha 7" o:spid="_x0000_s1026" type="#_x0000_t32" style="position:absolute;margin-left:263.7pt;margin-top:32.55pt;width:0;height:6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" strokecolor="#5b9bd5 [3204]" strokeweight=".5pt">
                <v:stroke endarrow="block" joinstyle="miter"/>
              </v:shape>
            </w:pict>
          </mc:Fallback>
        </mc:AlternateContent>
      </w:r>
      <w:r w:rsidRPr="00D4146C">
        <w:rPr>
          <w:rFonts w:ascii="Times New Roman" w:hAnsi="Times New Roman" w:cs="Times New Roman"/>
          <w:noProof/>
          <w:lang w:eastAsia="es-MX"/>
        </w:rPr>
        <mc:AlternateContent>
          <mc:Choice Requires="wps">
            <w:drawing>
              <wp:anchor distT="0" distB="0" distL="114300" distR="114300" simplePos="0" relativeHeight="251660288" behindDoc="0" locked="0" layoutInCell="1" allowOverlap="1" wp14:anchorId="58080E23" wp14:editId="48132A0F">
                <wp:simplePos x="0" y="0"/>
                <wp:positionH relativeFrom="column">
                  <wp:posOffset>2767965</wp:posOffset>
                </wp:positionH>
                <wp:positionV relativeFrom="paragraph">
                  <wp:posOffset>2070735</wp:posOffset>
                </wp:positionV>
                <wp:extent cx="0" cy="638175"/>
                <wp:effectExtent l="76200" t="0" r="76200" b="47625"/>
                <wp:wrapNone/>
                <wp:docPr id="5" name="Conector recto de flecha 5"/>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BF9B51C" id="Conector recto de flecha 5" o:spid="_x0000_s1026" type="#_x0000_t32" style="position:absolute;margin-left:217.95pt;margin-top:163.05pt;width:0;height:50.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" strokecolor="#5b9bd5 [3204]" strokeweight=".5pt">
                <v:stroke endarrow="block" joinstyle="miter"/>
              </v:shape>
            </w:pict>
          </mc:Fallback>
        </mc:AlternateContent>
      </w:r>
      <w:r w:rsidRPr="00D4146C">
        <w:rPr>
          <w:rFonts w:ascii="Times New Roman" w:hAnsi="Times New Roman" w:cs="Times New Roman"/>
          <w:noProof/>
          <w:lang w:eastAsia="es-MX"/>
        </w:rPr>
        <mc:AlternateContent>
          <mc:Choice Requires="wps">
            <w:drawing>
              <wp:anchor distT="0" distB="0" distL="114300" distR="114300" simplePos="0" relativeHeight="251659264" behindDoc="0" locked="0" layoutInCell="1" allowOverlap="1" wp14:anchorId="22415705" wp14:editId="3FB41EED">
                <wp:simplePos x="0" y="0"/>
                <wp:positionH relativeFrom="margin">
                  <wp:align>center</wp:align>
                </wp:positionH>
                <wp:positionV relativeFrom="paragraph">
                  <wp:posOffset>2861310</wp:posOffset>
                </wp:positionV>
                <wp:extent cx="1066800" cy="647700"/>
                <wp:effectExtent l="0" t="0" r="19050" b="19050"/>
                <wp:wrapNone/>
                <wp:docPr id="4" name="Rectángulo redondeado 4"/>
                <wp:cNvGraphicFramePr/>
                <a:graphic xmlns:a="http://schemas.openxmlformats.org/drawingml/2006/main">
                  <a:graphicData uri="http://schemas.microsoft.com/office/word/2010/wordprocessingShape">
                    <wps:wsp>
                      <wps:cNvSpPr/>
                      <wps:spPr>
                        <a:xfrm>
                          <a:off x="0" y="0"/>
                          <a:ext cx="10668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4184" w:rsidRPr="00C54184" w:rsidRDefault="00BD1397" w:rsidP="00C54184">
                            <w:pPr>
                              <w:jc w:val="center"/>
                              <w:rPr>
                                <w:sz w:val="40"/>
                              </w:rPr>
                            </w:pPr>
                            <w:r>
                              <w:rPr>
                                <w:sz w:val="40"/>
                              </w:rPr>
                              <w:t>Candy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415705" id="Rectángulo redondeado 4" o:spid="_x0000_s1030" style="position:absolute;left:0;text-align:left;margin-left:0;margin-top:225.3pt;width:84pt;height:51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" fillcolor="#5b9bd5 [3204]" strokecolor="#1f4d78 [1604]" strokeweight="1pt">
                <v:stroke joinstyle="miter"/>
                <v:textbox>
                  <w:txbxContent>
                    <w:p w:rsidR="00C54184" w:rsidRPr="00C54184" w:rsidRDefault="00BD1397" w:rsidP="00C54184">
                      <w:pPr>
                        <w:jc w:val="center"/>
                        <w:rPr>
                          <w:sz w:val="40"/>
                        </w:rPr>
                      </w:pPr>
                      <w:r>
                        <w:rPr>
                          <w:sz w:val="40"/>
                        </w:rPr>
                        <w:t>Candy</w:t>
                      </w:r>
                    </w:p>
                  </w:txbxContent>
                </v:textbox>
                <w10:wrap anchorx="margin"/>
              </v:roundrect>
            </w:pict>
          </mc:Fallback>
        </mc:AlternateContent>
      </w:r>
      <w:r w:rsidRPr="00D4146C">
        <w:rPr>
          <w:rFonts w:ascii="Times New Roman" w:hAnsi="Times New Roman" w:cs="Times New Roman"/>
          <w:noProof/>
          <w:lang w:eastAsia="es-MX"/>
        </w:rPr>
        <w:drawing>
          <wp:inline distT="0" distB="0" distL="0" distR="0" wp14:anchorId="7C134834" wp14:editId="0AC5F87E">
            <wp:extent cx="5486400" cy="3200400"/>
            <wp:effectExtent l="3810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54184" w:rsidRPr="00D4146C" w:rsidRDefault="00C54184" w:rsidP="00BD1397">
      <w:pPr>
        <w:jc w:val="both"/>
        <w:rPr>
          <w:rFonts w:ascii="Times New Roman" w:hAnsi="Times New Roman" w:cs="Times New Roman"/>
        </w:rPr>
      </w:pPr>
    </w:p>
    <w:p w:rsidR="00C54184" w:rsidRPr="00D4146C" w:rsidRDefault="00C54184" w:rsidP="00BD1397">
      <w:pPr>
        <w:jc w:val="both"/>
        <w:rPr>
          <w:rFonts w:ascii="Times New Roman" w:hAnsi="Times New Roman" w:cs="Times New Roman"/>
        </w:rPr>
      </w:pPr>
    </w:p>
    <w:p w:rsidR="00C54184" w:rsidRPr="00D4146C" w:rsidRDefault="00817470" w:rsidP="00817470">
      <w:pPr>
        <w:jc w:val="center"/>
        <w:rPr>
          <w:rFonts w:ascii="Times New Roman" w:hAnsi="Times New Roman" w:cs="Times New Roman"/>
        </w:rPr>
      </w:pPr>
      <w:r w:rsidRPr="00D4146C">
        <w:rPr>
          <w:rFonts w:ascii="Times New Roman" w:hAnsi="Times New Roman" w:cs="Times New Roman"/>
        </w:rPr>
        <w:t>Fig. 1</w:t>
      </w:r>
      <w:r w:rsidR="00C54184" w:rsidRPr="00D4146C">
        <w:rPr>
          <w:rFonts w:ascii="Times New Roman" w:hAnsi="Times New Roman" w:cs="Times New Roman"/>
        </w:rPr>
        <w:t xml:space="preserve"> Basic Communication Scenario for Cryptography</w:t>
      </w:r>
    </w:p>
    <w:p w:rsidR="007D76DB" w:rsidRPr="00D4146C" w:rsidRDefault="00C54184" w:rsidP="00BD1397">
      <w:pPr>
        <w:jc w:val="both"/>
        <w:rPr>
          <w:rFonts w:ascii="Times New Roman" w:hAnsi="Times New Roman" w:cs="Times New Roman"/>
        </w:rPr>
      </w:pPr>
      <w:r w:rsidRPr="00D4146C">
        <w:rPr>
          <w:rFonts w:ascii="Times New Roman" w:hAnsi="Times New Roman" w:cs="Times New Roman"/>
        </w:rPr>
        <w:t xml:space="preserve">Communication Scenario for Cryptography. Which case we're in depends on how evil </w:t>
      </w:r>
      <w:r w:rsidR="007D76DB" w:rsidRPr="00D4146C">
        <w:rPr>
          <w:rFonts w:ascii="Times New Roman" w:hAnsi="Times New Roman" w:cs="Times New Roman"/>
        </w:rPr>
        <w:t>Candy</w:t>
      </w:r>
      <w:r w:rsidRPr="00D4146C">
        <w:rPr>
          <w:rFonts w:ascii="Times New Roman" w:hAnsi="Times New Roman" w:cs="Times New Roman"/>
        </w:rPr>
        <w:t xml:space="preserve"> is. Cases (3) and (4) relate to issues of integrity and authentication, respectively.</w:t>
      </w:r>
    </w:p>
    <w:p w:rsidR="007D76DB" w:rsidRPr="00D4146C" w:rsidRDefault="00C54184" w:rsidP="007D76DB">
      <w:pPr>
        <w:jc w:val="both"/>
        <w:rPr>
          <w:rFonts w:ascii="Times New Roman" w:hAnsi="Times New Roman" w:cs="Times New Roman"/>
        </w:rPr>
      </w:pPr>
      <w:r w:rsidRPr="00D4146C">
        <w:rPr>
          <w:rFonts w:ascii="Times New Roman" w:hAnsi="Times New Roman" w:cs="Times New Roman"/>
        </w:rPr>
        <w:t>A more active and malicious ad</w:t>
      </w:r>
      <w:r w:rsidR="005B3360" w:rsidRPr="00D4146C">
        <w:rPr>
          <w:rFonts w:ascii="Times New Roman" w:hAnsi="Times New Roman" w:cs="Times New Roman"/>
        </w:rPr>
        <w:t xml:space="preserve">versary, corresponding to </w:t>
      </w:r>
      <w:proofErr w:type="gramStart"/>
      <w:r w:rsidR="005B3360" w:rsidRPr="00D4146C">
        <w:rPr>
          <w:rFonts w:ascii="Times New Roman" w:hAnsi="Times New Roman" w:cs="Times New Roman"/>
        </w:rPr>
        <w:t>cases</w:t>
      </w:r>
      <w:r w:rsidRPr="00D4146C">
        <w:rPr>
          <w:rFonts w:ascii="Times New Roman" w:hAnsi="Times New Roman" w:cs="Times New Roman"/>
        </w:rPr>
        <w:t>(</w:t>
      </w:r>
      <w:proofErr w:type="gramEnd"/>
      <w:r w:rsidRPr="00D4146C">
        <w:rPr>
          <w:rFonts w:ascii="Times New Roman" w:hAnsi="Times New Roman" w:cs="Times New Roman"/>
        </w:rPr>
        <w:t xml:space="preserve">3) and (4), is sometimes called Mallory in the literature. More passive observers (as in cases (1) and (2)) are sometimes named Oscar. </w:t>
      </w:r>
    </w:p>
    <w:p w:rsidR="005743C1" w:rsidRPr="00D4146C" w:rsidRDefault="005743C1" w:rsidP="007D76DB">
      <w:pPr>
        <w:jc w:val="both"/>
        <w:rPr>
          <w:rFonts w:ascii="Times New Roman" w:hAnsi="Times New Roman" w:cs="Times New Roman"/>
          <w:b/>
        </w:rPr>
      </w:pPr>
    </w:p>
    <w:p w:rsidR="003F6E66" w:rsidRPr="00D4146C" w:rsidRDefault="003F6E66" w:rsidP="007D76DB">
      <w:pPr>
        <w:jc w:val="both"/>
        <w:rPr>
          <w:rFonts w:ascii="Times New Roman" w:hAnsi="Times New Roman" w:cs="Times New Roman"/>
          <w:b/>
        </w:rPr>
      </w:pPr>
      <w:r w:rsidRPr="00D4146C">
        <w:rPr>
          <w:rFonts w:ascii="Times New Roman" w:hAnsi="Times New Roman" w:cs="Times New Roman"/>
          <w:b/>
        </w:rPr>
        <w:t>Possible Attacks</w:t>
      </w:r>
    </w:p>
    <w:p w:rsidR="003F6E66" w:rsidRPr="00D4146C" w:rsidRDefault="003F6E66" w:rsidP="00BD1397">
      <w:pPr>
        <w:jc w:val="both"/>
        <w:rPr>
          <w:rFonts w:ascii="Times New Roman" w:hAnsi="Times New Roman" w:cs="Times New Roman"/>
        </w:rPr>
      </w:pPr>
      <w:r w:rsidRPr="00D4146C">
        <w:rPr>
          <w:rFonts w:ascii="Times New Roman" w:hAnsi="Times New Roman" w:cs="Times New Roman"/>
        </w:rPr>
        <w:t xml:space="preserve">There are four main types of attack that </w:t>
      </w:r>
      <w:r w:rsidR="005743C1" w:rsidRPr="00D4146C">
        <w:rPr>
          <w:rFonts w:ascii="Times New Roman" w:hAnsi="Times New Roman" w:cs="Times New Roman"/>
        </w:rPr>
        <w:t xml:space="preserve">Candy </w:t>
      </w:r>
      <w:r w:rsidRPr="00D4146C">
        <w:rPr>
          <w:rFonts w:ascii="Times New Roman" w:hAnsi="Times New Roman" w:cs="Times New Roman"/>
        </w:rPr>
        <w:t xml:space="preserve">might be able to use. The differences among these types of attacks are the amounts of information </w:t>
      </w:r>
      <w:r w:rsidR="005743C1" w:rsidRPr="00D4146C">
        <w:rPr>
          <w:rFonts w:ascii="Times New Roman" w:hAnsi="Times New Roman" w:cs="Times New Roman"/>
        </w:rPr>
        <w:t xml:space="preserve">Candy </w:t>
      </w:r>
      <w:r w:rsidRPr="00D4146C">
        <w:rPr>
          <w:rFonts w:ascii="Times New Roman" w:hAnsi="Times New Roman" w:cs="Times New Roman"/>
        </w:rPr>
        <w:t>has available to her when trying to determine the key. The four attacks are as follows:</w:t>
      </w:r>
    </w:p>
    <w:p w:rsidR="003F6E66" w:rsidRPr="00D4146C" w:rsidRDefault="003F6E66" w:rsidP="00BD1397">
      <w:pPr>
        <w:pStyle w:val="Prrafodelista"/>
        <w:numPr>
          <w:ilvl w:val="0"/>
          <w:numId w:val="2"/>
        </w:numPr>
        <w:jc w:val="both"/>
        <w:rPr>
          <w:rFonts w:ascii="Times New Roman" w:hAnsi="Times New Roman" w:cs="Times New Roman"/>
        </w:rPr>
      </w:pPr>
      <w:r w:rsidRPr="00D4146C">
        <w:rPr>
          <w:rFonts w:ascii="Times New Roman" w:hAnsi="Times New Roman" w:cs="Times New Roman"/>
        </w:rPr>
        <w:t xml:space="preserve">Ciphertext only: </w:t>
      </w:r>
      <w:r w:rsidR="005743C1" w:rsidRPr="00D4146C">
        <w:rPr>
          <w:rFonts w:ascii="Times New Roman" w:hAnsi="Times New Roman" w:cs="Times New Roman"/>
        </w:rPr>
        <w:t xml:space="preserve">Candy </w:t>
      </w:r>
      <w:r w:rsidRPr="00D4146C">
        <w:rPr>
          <w:rFonts w:ascii="Times New Roman" w:hAnsi="Times New Roman" w:cs="Times New Roman"/>
        </w:rPr>
        <w:t>has only a copy of the ciphertext</w:t>
      </w:r>
    </w:p>
    <w:p w:rsidR="003F6E66" w:rsidRPr="00D4146C" w:rsidRDefault="003F6E66" w:rsidP="00BD1397">
      <w:pPr>
        <w:pStyle w:val="Prrafodelista"/>
        <w:numPr>
          <w:ilvl w:val="0"/>
          <w:numId w:val="2"/>
        </w:numPr>
        <w:jc w:val="both"/>
        <w:rPr>
          <w:rFonts w:ascii="Times New Roman" w:hAnsi="Times New Roman" w:cs="Times New Roman"/>
        </w:rPr>
      </w:pPr>
      <w:r w:rsidRPr="00D4146C">
        <w:rPr>
          <w:rFonts w:ascii="Times New Roman" w:hAnsi="Times New Roman" w:cs="Times New Roman"/>
        </w:rPr>
        <w:t xml:space="preserve">Known Plaintext: </w:t>
      </w:r>
      <w:r w:rsidR="005743C1" w:rsidRPr="00D4146C">
        <w:rPr>
          <w:rFonts w:ascii="Times New Roman" w:hAnsi="Times New Roman" w:cs="Times New Roman"/>
        </w:rPr>
        <w:t xml:space="preserve">Candy </w:t>
      </w:r>
      <w:r w:rsidRPr="00D4146C">
        <w:rPr>
          <w:rFonts w:ascii="Times New Roman" w:hAnsi="Times New Roman" w:cs="Times New Roman"/>
        </w:rPr>
        <w:t xml:space="preserve">has copy a ciphertext and the corresponding plaintext. For example, suppose </w:t>
      </w:r>
      <w:r w:rsidR="005743C1" w:rsidRPr="00D4146C">
        <w:rPr>
          <w:rFonts w:ascii="Times New Roman" w:hAnsi="Times New Roman" w:cs="Times New Roman"/>
        </w:rPr>
        <w:t xml:space="preserve">Candy </w:t>
      </w:r>
      <w:r w:rsidRPr="00D4146C">
        <w:rPr>
          <w:rFonts w:ascii="Times New Roman" w:hAnsi="Times New Roman" w:cs="Times New Roman"/>
        </w:rPr>
        <w:t xml:space="preserve">intercepts an encrypted press release, then sees the decrypted release the next day. If she can deduce the decryption key, and if Alice doesn’t change the key, </w:t>
      </w:r>
      <w:r w:rsidR="005743C1" w:rsidRPr="00D4146C">
        <w:rPr>
          <w:rFonts w:ascii="Times New Roman" w:hAnsi="Times New Roman" w:cs="Times New Roman"/>
        </w:rPr>
        <w:t xml:space="preserve">Candy </w:t>
      </w:r>
      <w:r w:rsidRPr="00D4146C">
        <w:rPr>
          <w:rFonts w:ascii="Times New Roman" w:hAnsi="Times New Roman" w:cs="Times New Roman"/>
        </w:rPr>
        <w:t xml:space="preserve">can read all future messages. Or, if Alice always starts her messages with “Dear Bob,” then </w:t>
      </w:r>
      <w:r w:rsidR="005743C1" w:rsidRPr="00D4146C">
        <w:rPr>
          <w:rFonts w:ascii="Times New Roman" w:hAnsi="Times New Roman" w:cs="Times New Roman"/>
        </w:rPr>
        <w:t xml:space="preserve">Candy </w:t>
      </w:r>
      <w:r w:rsidRPr="00D4146C">
        <w:rPr>
          <w:rFonts w:ascii="Times New Roman" w:hAnsi="Times New Roman" w:cs="Times New Roman"/>
        </w:rPr>
        <w:t xml:space="preserve">has a small piece of ciphertext and corresponding plaintext. For many weak cryptosystems, this suffices to find the key. Even for stronger systems such as the German Enigma machine used in World War II, this amount of information has been useful. </w:t>
      </w:r>
    </w:p>
    <w:p w:rsidR="003F6E66" w:rsidRPr="00D4146C" w:rsidRDefault="003F6E66" w:rsidP="00BD1397">
      <w:pPr>
        <w:pStyle w:val="Prrafodelista"/>
        <w:numPr>
          <w:ilvl w:val="0"/>
          <w:numId w:val="2"/>
        </w:numPr>
        <w:jc w:val="both"/>
        <w:rPr>
          <w:rFonts w:ascii="Times New Roman" w:hAnsi="Times New Roman" w:cs="Times New Roman"/>
        </w:rPr>
      </w:pPr>
      <w:r w:rsidRPr="00D4146C">
        <w:rPr>
          <w:rFonts w:ascii="Times New Roman" w:hAnsi="Times New Roman" w:cs="Times New Roman"/>
        </w:rPr>
        <w:t xml:space="preserve">Chosen plaintext: </w:t>
      </w:r>
      <w:r w:rsidR="005743C1" w:rsidRPr="00D4146C">
        <w:rPr>
          <w:rFonts w:ascii="Times New Roman" w:hAnsi="Times New Roman" w:cs="Times New Roman"/>
        </w:rPr>
        <w:t xml:space="preserve">Candy </w:t>
      </w:r>
      <w:r w:rsidRPr="00D4146C">
        <w:rPr>
          <w:rFonts w:ascii="Times New Roman" w:hAnsi="Times New Roman" w:cs="Times New Roman"/>
        </w:rPr>
        <w:t xml:space="preserve">gains temporary access to the encryption machine. She cannot open it to find the key; however, she can encrypt a large number of suitably chosen plaintexts and try to use the resulting ciphertexts to deduce the key. </w:t>
      </w:r>
    </w:p>
    <w:p w:rsidR="003F6E66" w:rsidRPr="00D4146C" w:rsidRDefault="003F6E66" w:rsidP="00BD1397">
      <w:pPr>
        <w:pStyle w:val="Prrafodelista"/>
        <w:numPr>
          <w:ilvl w:val="0"/>
          <w:numId w:val="2"/>
        </w:numPr>
        <w:jc w:val="both"/>
        <w:rPr>
          <w:rFonts w:ascii="Times New Roman" w:hAnsi="Times New Roman" w:cs="Times New Roman"/>
        </w:rPr>
      </w:pPr>
      <w:r w:rsidRPr="00D4146C">
        <w:rPr>
          <w:rFonts w:ascii="Times New Roman" w:hAnsi="Times New Roman" w:cs="Times New Roman"/>
        </w:rPr>
        <w:lastRenderedPageBreak/>
        <w:t xml:space="preserve">Chosen ciphertext: </w:t>
      </w:r>
      <w:r w:rsidR="005743C1" w:rsidRPr="00D4146C">
        <w:rPr>
          <w:rFonts w:ascii="Times New Roman" w:hAnsi="Times New Roman" w:cs="Times New Roman"/>
        </w:rPr>
        <w:t xml:space="preserve">Candy </w:t>
      </w:r>
      <w:r w:rsidRPr="00D4146C">
        <w:rPr>
          <w:rFonts w:ascii="Times New Roman" w:hAnsi="Times New Roman" w:cs="Times New Roman"/>
        </w:rPr>
        <w:t>obtains temporary access to the decryption machine, uses it to “decrypt” several strings of symbols, and tries to use the results to deduce the key.</w:t>
      </w:r>
    </w:p>
    <w:p w:rsidR="003F6E66" w:rsidRPr="00D4146C" w:rsidRDefault="003F6E66" w:rsidP="00BD1397">
      <w:pPr>
        <w:jc w:val="both"/>
        <w:rPr>
          <w:rFonts w:ascii="Times New Roman" w:hAnsi="Times New Roman" w:cs="Times New Roman"/>
        </w:rPr>
      </w:pPr>
      <w:r w:rsidRPr="00D4146C">
        <w:rPr>
          <w:rFonts w:ascii="Times New Roman" w:hAnsi="Times New Roman" w:cs="Times New Roman"/>
        </w:rPr>
        <w:t>A chosen plaintext attack could happens as follows. You want to identify an aiplane as friend or foe. Send a random message to the plane, which encrypts the message automatically and sends it back. Only a friendly airplane is assumed to have the correct key. Compare the message from the plane with the correctly encrypted message. If the match, the plane is friendly. Ig not, it’s the enemy. However, the enemy can send a large number of chosen messages to one of your planes and look at the resulting ciphertexts. If this allows them to deduce the key, the enemy can equip their plane so they can masquerade as friendly.</w:t>
      </w:r>
    </w:p>
    <w:p w:rsidR="005B3360" w:rsidRPr="00D4146C" w:rsidRDefault="00C54184" w:rsidP="00BD1397">
      <w:pPr>
        <w:jc w:val="both"/>
        <w:rPr>
          <w:rFonts w:ascii="Times New Roman" w:hAnsi="Times New Roman" w:cs="Times New Roman"/>
        </w:rPr>
      </w:pPr>
      <w:r w:rsidRPr="00D4146C">
        <w:rPr>
          <w:rFonts w:ascii="Times New Roman" w:hAnsi="Times New Roman" w:cs="Times New Roman"/>
        </w:rPr>
        <w:t>An example of a known plaintext attack reportedly happened in World War II In the Sahara Desert. An isolated German outpost every day sent an identical message saying that there was nothing new to report, but of course it was encrypted with the key being used that day. So each day the Allies had a piaintext-ciphertext pair that was extremely useful in determining the key. In fact, during the Sahara campaign, General Montgomery was carefully directed around the outpost so that the transmissions would not be stopped.</w:t>
      </w:r>
    </w:p>
    <w:p w:rsidR="00C54184" w:rsidRPr="00D4146C" w:rsidRDefault="00C54184" w:rsidP="00BD1397">
      <w:pPr>
        <w:jc w:val="both"/>
        <w:rPr>
          <w:rFonts w:ascii="Times New Roman" w:hAnsi="Times New Roman" w:cs="Times New Roman"/>
        </w:rPr>
      </w:pPr>
      <w:r w:rsidRPr="00D4146C">
        <w:rPr>
          <w:rFonts w:ascii="Times New Roman" w:hAnsi="Times New Roman" w:cs="Times New Roman"/>
        </w:rPr>
        <w:t xml:space="preserve"> One of the most im portant assumptions in modern cryptography is</w:t>
      </w:r>
      <w:r w:rsidR="005B3360" w:rsidRPr="00D4146C">
        <w:rPr>
          <w:rFonts w:ascii="Times New Roman" w:hAnsi="Times New Roman" w:cs="Times New Roman"/>
        </w:rPr>
        <w:t xml:space="preserve"> Kerckhoff’s principle</w:t>
      </w:r>
      <w:r w:rsidRPr="00D4146C">
        <w:rPr>
          <w:rFonts w:ascii="Times New Roman" w:hAnsi="Times New Roman" w:cs="Times New Roman"/>
        </w:rPr>
        <w:t xml:space="preserve">: In assessing the security of a cryptosystem, one should always assume the enemy knows the method being used. This principle was enunciated by Auguste Kerclchoffs in 1883 in his classic treatise La Cnjptographie Militaire. The enemy can obtain this information in many ways. For example, encryption/decryption machines can be captured and analyzed. Or people can defect or be captured. The security of the system should therefore be based on the key and not on the obscurity of the algorithm used. </w:t>
      </w:r>
      <w:r w:rsidR="005B3360" w:rsidRPr="00D4146C">
        <w:rPr>
          <w:rFonts w:ascii="Times New Roman" w:hAnsi="Times New Roman" w:cs="Times New Roman"/>
        </w:rPr>
        <w:t xml:space="preserve">Consequently, we always asume that </w:t>
      </w:r>
      <w:r w:rsidR="005743C1" w:rsidRPr="00D4146C">
        <w:rPr>
          <w:rFonts w:ascii="Times New Roman" w:hAnsi="Times New Roman" w:cs="Times New Roman"/>
        </w:rPr>
        <w:t xml:space="preserve">Candy </w:t>
      </w:r>
      <w:r w:rsidR="005B3360" w:rsidRPr="00D4146C">
        <w:rPr>
          <w:rFonts w:ascii="Times New Roman" w:hAnsi="Times New Roman" w:cs="Times New Roman"/>
        </w:rPr>
        <w:t>has knowledge os the algorithm that is used to perform encryption</w:t>
      </w:r>
      <w:r w:rsidR="00827F18" w:rsidRPr="00D4146C">
        <w:rPr>
          <w:rFonts w:ascii="Times New Roman" w:hAnsi="Times New Roman" w:cs="Times New Roman"/>
        </w:rPr>
        <w:t>.</w:t>
      </w:r>
    </w:p>
    <w:p w:rsidR="00827F18" w:rsidRPr="00D4146C" w:rsidRDefault="00827F18" w:rsidP="00BD1397">
      <w:pPr>
        <w:jc w:val="both"/>
        <w:rPr>
          <w:rFonts w:ascii="Times New Roman" w:hAnsi="Times New Roman" w:cs="Times New Roman"/>
        </w:rPr>
      </w:pPr>
    </w:p>
    <w:p w:rsidR="00827F18" w:rsidRPr="00D4146C" w:rsidRDefault="00827F18" w:rsidP="00BD1397">
      <w:pPr>
        <w:jc w:val="both"/>
        <w:rPr>
          <w:rFonts w:ascii="Times New Roman" w:hAnsi="Times New Roman" w:cs="Times New Roman"/>
        </w:rPr>
      </w:pPr>
    </w:p>
    <w:sectPr w:rsidR="00827F18" w:rsidRPr="00D41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FE5"/>
    <w:multiLevelType w:val="hybridMultilevel"/>
    <w:tmpl w:val="076E489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166BAA"/>
    <w:multiLevelType w:val="multilevel"/>
    <w:tmpl w:val="717C4074"/>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b/>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62FD4311"/>
    <w:multiLevelType w:val="hybridMultilevel"/>
    <w:tmpl w:val="BCDAA9AE"/>
    <w:lvl w:ilvl="0" w:tplc="E676DEE6">
      <w:start w:val="1"/>
      <w:numFmt w:val="decimal"/>
      <w:lvlText w:val="%1."/>
      <w:lvlJc w:val="left"/>
      <w:pPr>
        <w:ind w:left="408" w:hanging="360"/>
      </w:pPr>
      <w:rPr>
        <w:rFonts w:hint="default"/>
      </w:rPr>
    </w:lvl>
    <w:lvl w:ilvl="1" w:tplc="080A0019" w:tentative="1">
      <w:start w:val="1"/>
      <w:numFmt w:val="lowerLetter"/>
      <w:lvlText w:val="%2."/>
      <w:lvlJc w:val="left"/>
      <w:pPr>
        <w:ind w:left="1128" w:hanging="360"/>
      </w:pPr>
    </w:lvl>
    <w:lvl w:ilvl="2" w:tplc="080A001B" w:tentative="1">
      <w:start w:val="1"/>
      <w:numFmt w:val="lowerRoman"/>
      <w:lvlText w:val="%3."/>
      <w:lvlJc w:val="right"/>
      <w:pPr>
        <w:ind w:left="1848" w:hanging="180"/>
      </w:pPr>
    </w:lvl>
    <w:lvl w:ilvl="3" w:tplc="080A000F" w:tentative="1">
      <w:start w:val="1"/>
      <w:numFmt w:val="decimal"/>
      <w:lvlText w:val="%4."/>
      <w:lvlJc w:val="left"/>
      <w:pPr>
        <w:ind w:left="2568" w:hanging="360"/>
      </w:pPr>
    </w:lvl>
    <w:lvl w:ilvl="4" w:tplc="080A0019" w:tentative="1">
      <w:start w:val="1"/>
      <w:numFmt w:val="lowerLetter"/>
      <w:lvlText w:val="%5."/>
      <w:lvlJc w:val="left"/>
      <w:pPr>
        <w:ind w:left="3288" w:hanging="360"/>
      </w:pPr>
    </w:lvl>
    <w:lvl w:ilvl="5" w:tplc="080A001B" w:tentative="1">
      <w:start w:val="1"/>
      <w:numFmt w:val="lowerRoman"/>
      <w:lvlText w:val="%6."/>
      <w:lvlJc w:val="right"/>
      <w:pPr>
        <w:ind w:left="4008" w:hanging="180"/>
      </w:pPr>
    </w:lvl>
    <w:lvl w:ilvl="6" w:tplc="080A000F" w:tentative="1">
      <w:start w:val="1"/>
      <w:numFmt w:val="decimal"/>
      <w:lvlText w:val="%7."/>
      <w:lvlJc w:val="left"/>
      <w:pPr>
        <w:ind w:left="4728" w:hanging="360"/>
      </w:pPr>
    </w:lvl>
    <w:lvl w:ilvl="7" w:tplc="080A0019" w:tentative="1">
      <w:start w:val="1"/>
      <w:numFmt w:val="lowerLetter"/>
      <w:lvlText w:val="%8."/>
      <w:lvlJc w:val="left"/>
      <w:pPr>
        <w:ind w:left="5448" w:hanging="360"/>
      </w:pPr>
    </w:lvl>
    <w:lvl w:ilvl="8" w:tplc="080A001B" w:tentative="1">
      <w:start w:val="1"/>
      <w:numFmt w:val="lowerRoman"/>
      <w:lvlText w:val="%9."/>
      <w:lvlJc w:val="right"/>
      <w:pPr>
        <w:ind w:left="6168" w:hanging="180"/>
      </w:pPr>
    </w:lvl>
  </w:abstractNum>
  <w:abstractNum w:abstractNumId="3" w15:restartNumberingAfterBreak="0">
    <w:nsid w:val="74094555"/>
    <w:multiLevelType w:val="hybridMultilevel"/>
    <w:tmpl w:val="16D2B942"/>
    <w:lvl w:ilvl="0" w:tplc="AC1C1880">
      <w:start w:val="1"/>
      <w:numFmt w:val="bullet"/>
      <w:lvlText w:val="•"/>
      <w:lvlJc w:val="left"/>
      <w:pPr>
        <w:tabs>
          <w:tab w:val="num" w:pos="720"/>
        </w:tabs>
        <w:ind w:left="720" w:hanging="360"/>
      </w:pPr>
      <w:rPr>
        <w:rFonts w:ascii="Arial" w:hAnsi="Arial" w:hint="default"/>
      </w:rPr>
    </w:lvl>
    <w:lvl w:ilvl="1" w:tplc="32869886" w:tentative="1">
      <w:start w:val="1"/>
      <w:numFmt w:val="bullet"/>
      <w:lvlText w:val="•"/>
      <w:lvlJc w:val="left"/>
      <w:pPr>
        <w:tabs>
          <w:tab w:val="num" w:pos="1440"/>
        </w:tabs>
        <w:ind w:left="1440" w:hanging="360"/>
      </w:pPr>
      <w:rPr>
        <w:rFonts w:ascii="Arial" w:hAnsi="Arial" w:hint="default"/>
      </w:rPr>
    </w:lvl>
    <w:lvl w:ilvl="2" w:tplc="EF66A7C2" w:tentative="1">
      <w:start w:val="1"/>
      <w:numFmt w:val="bullet"/>
      <w:lvlText w:val="•"/>
      <w:lvlJc w:val="left"/>
      <w:pPr>
        <w:tabs>
          <w:tab w:val="num" w:pos="2160"/>
        </w:tabs>
        <w:ind w:left="2160" w:hanging="360"/>
      </w:pPr>
      <w:rPr>
        <w:rFonts w:ascii="Arial" w:hAnsi="Arial" w:hint="default"/>
      </w:rPr>
    </w:lvl>
    <w:lvl w:ilvl="3" w:tplc="274E5232" w:tentative="1">
      <w:start w:val="1"/>
      <w:numFmt w:val="bullet"/>
      <w:lvlText w:val="•"/>
      <w:lvlJc w:val="left"/>
      <w:pPr>
        <w:tabs>
          <w:tab w:val="num" w:pos="2880"/>
        </w:tabs>
        <w:ind w:left="2880" w:hanging="360"/>
      </w:pPr>
      <w:rPr>
        <w:rFonts w:ascii="Arial" w:hAnsi="Arial" w:hint="default"/>
      </w:rPr>
    </w:lvl>
    <w:lvl w:ilvl="4" w:tplc="986E2D1E" w:tentative="1">
      <w:start w:val="1"/>
      <w:numFmt w:val="bullet"/>
      <w:lvlText w:val="•"/>
      <w:lvlJc w:val="left"/>
      <w:pPr>
        <w:tabs>
          <w:tab w:val="num" w:pos="3600"/>
        </w:tabs>
        <w:ind w:left="3600" w:hanging="360"/>
      </w:pPr>
      <w:rPr>
        <w:rFonts w:ascii="Arial" w:hAnsi="Arial" w:hint="default"/>
      </w:rPr>
    </w:lvl>
    <w:lvl w:ilvl="5" w:tplc="340E794C" w:tentative="1">
      <w:start w:val="1"/>
      <w:numFmt w:val="bullet"/>
      <w:lvlText w:val="•"/>
      <w:lvlJc w:val="left"/>
      <w:pPr>
        <w:tabs>
          <w:tab w:val="num" w:pos="4320"/>
        </w:tabs>
        <w:ind w:left="4320" w:hanging="360"/>
      </w:pPr>
      <w:rPr>
        <w:rFonts w:ascii="Arial" w:hAnsi="Arial" w:hint="default"/>
      </w:rPr>
    </w:lvl>
    <w:lvl w:ilvl="6" w:tplc="EBB89FE4" w:tentative="1">
      <w:start w:val="1"/>
      <w:numFmt w:val="bullet"/>
      <w:lvlText w:val="•"/>
      <w:lvlJc w:val="left"/>
      <w:pPr>
        <w:tabs>
          <w:tab w:val="num" w:pos="5040"/>
        </w:tabs>
        <w:ind w:left="5040" w:hanging="360"/>
      </w:pPr>
      <w:rPr>
        <w:rFonts w:ascii="Arial" w:hAnsi="Arial" w:hint="default"/>
      </w:rPr>
    </w:lvl>
    <w:lvl w:ilvl="7" w:tplc="7F3E01CE" w:tentative="1">
      <w:start w:val="1"/>
      <w:numFmt w:val="bullet"/>
      <w:lvlText w:val="•"/>
      <w:lvlJc w:val="left"/>
      <w:pPr>
        <w:tabs>
          <w:tab w:val="num" w:pos="5760"/>
        </w:tabs>
        <w:ind w:left="5760" w:hanging="360"/>
      </w:pPr>
      <w:rPr>
        <w:rFonts w:ascii="Arial" w:hAnsi="Arial" w:hint="default"/>
      </w:rPr>
    </w:lvl>
    <w:lvl w:ilvl="8" w:tplc="769CD55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2C1"/>
    <w:rsid w:val="0000734B"/>
    <w:rsid w:val="001612C1"/>
    <w:rsid w:val="002330AD"/>
    <w:rsid w:val="00264131"/>
    <w:rsid w:val="002F4EA2"/>
    <w:rsid w:val="00353AEC"/>
    <w:rsid w:val="00383782"/>
    <w:rsid w:val="003F6E66"/>
    <w:rsid w:val="005743C1"/>
    <w:rsid w:val="005B3360"/>
    <w:rsid w:val="0067301B"/>
    <w:rsid w:val="00756F75"/>
    <w:rsid w:val="007D76DB"/>
    <w:rsid w:val="008053BB"/>
    <w:rsid w:val="00817470"/>
    <w:rsid w:val="00827F18"/>
    <w:rsid w:val="00944A2D"/>
    <w:rsid w:val="009C261D"/>
    <w:rsid w:val="00A77670"/>
    <w:rsid w:val="00AA3DEC"/>
    <w:rsid w:val="00BD1397"/>
    <w:rsid w:val="00C54184"/>
    <w:rsid w:val="00D168D8"/>
    <w:rsid w:val="00D4146C"/>
    <w:rsid w:val="00D775FC"/>
    <w:rsid w:val="00DE3E04"/>
    <w:rsid w:val="00E93A6F"/>
    <w:rsid w:val="00FD63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4B6D8-6D8B-4C62-A490-4E4084E7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4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588234">
      <w:bodyDiv w:val="1"/>
      <w:marLeft w:val="0"/>
      <w:marRight w:val="0"/>
      <w:marTop w:val="0"/>
      <w:marBottom w:val="0"/>
      <w:divBdr>
        <w:top w:val="none" w:sz="0" w:space="0" w:color="auto"/>
        <w:left w:val="none" w:sz="0" w:space="0" w:color="auto"/>
        <w:bottom w:val="none" w:sz="0" w:space="0" w:color="auto"/>
        <w:right w:val="none" w:sz="0" w:space="0" w:color="auto"/>
      </w:divBdr>
    </w:div>
    <w:div w:id="691567814">
      <w:bodyDiv w:val="1"/>
      <w:marLeft w:val="0"/>
      <w:marRight w:val="0"/>
      <w:marTop w:val="0"/>
      <w:marBottom w:val="0"/>
      <w:divBdr>
        <w:top w:val="none" w:sz="0" w:space="0" w:color="auto"/>
        <w:left w:val="none" w:sz="0" w:space="0" w:color="auto"/>
        <w:bottom w:val="none" w:sz="0" w:space="0" w:color="auto"/>
        <w:right w:val="none" w:sz="0" w:space="0" w:color="auto"/>
      </w:divBdr>
      <w:divsChild>
        <w:div w:id="1620649965">
          <w:marLeft w:val="547"/>
          <w:marRight w:val="0"/>
          <w:marTop w:val="125"/>
          <w:marBottom w:val="0"/>
          <w:divBdr>
            <w:top w:val="none" w:sz="0" w:space="0" w:color="auto"/>
            <w:left w:val="none" w:sz="0" w:space="0" w:color="auto"/>
            <w:bottom w:val="none" w:sz="0" w:space="0" w:color="auto"/>
            <w:right w:val="none" w:sz="0" w:space="0" w:color="auto"/>
          </w:divBdr>
        </w:div>
        <w:div w:id="810974534">
          <w:marLeft w:val="547"/>
          <w:marRight w:val="0"/>
          <w:marTop w:val="125"/>
          <w:marBottom w:val="0"/>
          <w:divBdr>
            <w:top w:val="none" w:sz="0" w:space="0" w:color="auto"/>
            <w:left w:val="none" w:sz="0" w:space="0" w:color="auto"/>
            <w:bottom w:val="none" w:sz="0" w:space="0" w:color="auto"/>
            <w:right w:val="none" w:sz="0" w:space="0" w:color="auto"/>
          </w:divBdr>
        </w:div>
        <w:div w:id="1421487822">
          <w:marLeft w:val="547"/>
          <w:marRight w:val="0"/>
          <w:marTop w:val="125"/>
          <w:marBottom w:val="0"/>
          <w:divBdr>
            <w:top w:val="none" w:sz="0" w:space="0" w:color="auto"/>
            <w:left w:val="none" w:sz="0" w:space="0" w:color="auto"/>
            <w:bottom w:val="none" w:sz="0" w:space="0" w:color="auto"/>
            <w:right w:val="none" w:sz="0" w:space="0" w:color="auto"/>
          </w:divBdr>
        </w:div>
      </w:divsChild>
    </w:div>
    <w:div w:id="1070924531">
      <w:bodyDiv w:val="1"/>
      <w:marLeft w:val="0"/>
      <w:marRight w:val="0"/>
      <w:marTop w:val="0"/>
      <w:marBottom w:val="0"/>
      <w:divBdr>
        <w:top w:val="none" w:sz="0" w:space="0" w:color="auto"/>
        <w:left w:val="none" w:sz="0" w:space="0" w:color="auto"/>
        <w:bottom w:val="none" w:sz="0" w:space="0" w:color="auto"/>
        <w:right w:val="none" w:sz="0" w:space="0" w:color="auto"/>
      </w:divBdr>
    </w:div>
    <w:div w:id="13687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250C04-ED6F-43D2-8DE7-ADA2D1FB181E}" type="doc">
      <dgm:prSet loTypeId="urn:microsoft.com/office/officeart/2005/8/layout/process1" loCatId="process" qsTypeId="urn:microsoft.com/office/officeart/2005/8/quickstyle/simple1" qsCatId="simple" csTypeId="urn:microsoft.com/office/officeart/2005/8/colors/accent1_2" csCatId="accent1" phldr="1"/>
      <dgm:spPr/>
    </dgm:pt>
    <dgm:pt modelId="{FF333C91-279F-46F1-89ED-25781E967504}">
      <dgm:prSet phldrT="[Texto]"/>
      <dgm:spPr/>
      <dgm:t>
        <a:bodyPr/>
        <a:lstStyle/>
        <a:p>
          <a:r>
            <a:rPr lang="es-ES"/>
            <a:t>Encrypt</a:t>
          </a:r>
        </a:p>
      </dgm:t>
    </dgm:pt>
    <dgm:pt modelId="{9B333FEE-A78E-4E66-A17E-1C64EB435463}" type="parTrans" cxnId="{F2BF8E49-B1F6-4B07-8A9D-5A645FDC1679}">
      <dgm:prSet/>
      <dgm:spPr/>
      <dgm:t>
        <a:bodyPr/>
        <a:lstStyle/>
        <a:p>
          <a:endParaRPr lang="es-ES"/>
        </a:p>
      </dgm:t>
    </dgm:pt>
    <dgm:pt modelId="{BAF5CFC5-0469-40D9-A623-E086436FFDF7}" type="sibTrans" cxnId="{F2BF8E49-B1F6-4B07-8A9D-5A645FDC1679}">
      <dgm:prSet/>
      <dgm:spPr/>
      <dgm:t>
        <a:bodyPr/>
        <a:lstStyle/>
        <a:p>
          <a:endParaRPr lang="es-ES"/>
        </a:p>
      </dgm:t>
    </dgm:pt>
    <dgm:pt modelId="{BE725F51-1C5A-41A6-BB18-101A27ADE3F2}">
      <dgm:prSet phldrT="[Texto]"/>
      <dgm:spPr/>
      <dgm:t>
        <a:bodyPr/>
        <a:lstStyle/>
        <a:p>
          <a:r>
            <a:rPr lang="es-ES"/>
            <a:t>Decrypt</a:t>
          </a:r>
        </a:p>
      </dgm:t>
    </dgm:pt>
    <dgm:pt modelId="{E4E76B51-A498-4FC9-9B69-10A6CE96AF82}" type="parTrans" cxnId="{7CB34F11-E60F-451C-BD43-978BA5387CAA}">
      <dgm:prSet/>
      <dgm:spPr/>
      <dgm:t>
        <a:bodyPr/>
        <a:lstStyle/>
        <a:p>
          <a:endParaRPr lang="es-ES"/>
        </a:p>
      </dgm:t>
    </dgm:pt>
    <dgm:pt modelId="{EF250699-FDA8-4620-8AFF-C822029617A0}" type="sibTrans" cxnId="{7CB34F11-E60F-451C-BD43-978BA5387CAA}">
      <dgm:prSet/>
      <dgm:spPr/>
      <dgm:t>
        <a:bodyPr/>
        <a:lstStyle/>
        <a:p>
          <a:endParaRPr lang="es-ES"/>
        </a:p>
      </dgm:t>
    </dgm:pt>
    <dgm:pt modelId="{BFE154E0-091B-4EC0-A1F6-4C6F5B4B8FDD}">
      <dgm:prSet/>
      <dgm:spPr/>
      <dgm:t>
        <a:bodyPr/>
        <a:lstStyle/>
        <a:p>
          <a:r>
            <a:rPr lang="es-ES"/>
            <a:t>Bob</a:t>
          </a:r>
        </a:p>
      </dgm:t>
    </dgm:pt>
    <dgm:pt modelId="{EEE6C57D-B51A-420A-85D7-FBDD2BD0EA25}" type="parTrans" cxnId="{F6769B9A-F5D4-437E-AD90-9B5187123F06}">
      <dgm:prSet/>
      <dgm:spPr/>
      <dgm:t>
        <a:bodyPr/>
        <a:lstStyle/>
        <a:p>
          <a:endParaRPr lang="es-ES"/>
        </a:p>
      </dgm:t>
    </dgm:pt>
    <dgm:pt modelId="{0B110169-FDDA-4D1B-B2FF-6A5881172DD5}" type="sibTrans" cxnId="{F6769B9A-F5D4-437E-AD90-9B5187123F06}">
      <dgm:prSet/>
      <dgm:spPr/>
      <dgm:t>
        <a:bodyPr/>
        <a:lstStyle/>
        <a:p>
          <a:endParaRPr lang="es-ES"/>
        </a:p>
      </dgm:t>
    </dgm:pt>
    <dgm:pt modelId="{9413025C-D03E-4567-9ABE-1102F453CC41}">
      <dgm:prSet phldrT="[Texto]"/>
      <dgm:spPr/>
      <dgm:t>
        <a:bodyPr/>
        <a:lstStyle/>
        <a:p>
          <a:r>
            <a:rPr lang="es-ES"/>
            <a:t>XXXXXXXXXXX</a:t>
          </a:r>
        </a:p>
      </dgm:t>
    </dgm:pt>
    <dgm:pt modelId="{6948CF78-B738-469D-B35F-C593CF4158B3}" type="sibTrans" cxnId="{84EC1D79-3FD1-4FE3-B48C-151BE7FF3A50}">
      <dgm:prSet/>
      <dgm:spPr/>
      <dgm:t>
        <a:bodyPr/>
        <a:lstStyle/>
        <a:p>
          <a:endParaRPr lang="es-ES"/>
        </a:p>
      </dgm:t>
    </dgm:pt>
    <dgm:pt modelId="{11FD66CC-4959-4A00-8304-3F13424862EE}" type="parTrans" cxnId="{84EC1D79-3FD1-4FE3-B48C-151BE7FF3A50}">
      <dgm:prSet/>
      <dgm:spPr/>
      <dgm:t>
        <a:bodyPr/>
        <a:lstStyle/>
        <a:p>
          <a:endParaRPr lang="es-ES"/>
        </a:p>
      </dgm:t>
    </dgm:pt>
    <dgm:pt modelId="{2031EE78-82A2-4903-9935-335B7F1822A2}" type="pres">
      <dgm:prSet presAssocID="{FF250C04-ED6F-43D2-8DE7-ADA2D1FB181E}" presName="Name0" presStyleCnt="0">
        <dgm:presLayoutVars>
          <dgm:dir/>
          <dgm:resizeHandles val="exact"/>
        </dgm:presLayoutVars>
      </dgm:prSet>
      <dgm:spPr/>
    </dgm:pt>
    <dgm:pt modelId="{DEA27045-EE86-4F4D-AE64-F517968D1784}" type="pres">
      <dgm:prSet presAssocID="{9413025C-D03E-4567-9ABE-1102F453CC41}" presName="node" presStyleLbl="node1" presStyleIdx="0" presStyleCnt="4" custScaleX="45033" custScaleY="90975" custLinFactNeighborX="-83580">
        <dgm:presLayoutVars>
          <dgm:bulletEnabled val="1"/>
        </dgm:presLayoutVars>
      </dgm:prSet>
      <dgm:spPr>
        <a:prstGeom prst="verticalScroll">
          <a:avLst/>
        </a:prstGeom>
      </dgm:spPr>
      <dgm:t>
        <a:bodyPr/>
        <a:lstStyle/>
        <a:p>
          <a:endParaRPr lang="es-MX"/>
        </a:p>
      </dgm:t>
    </dgm:pt>
    <dgm:pt modelId="{38E4AA35-7164-4F9A-AB31-58A5BE255CF3}" type="pres">
      <dgm:prSet presAssocID="{6948CF78-B738-469D-B35F-C593CF4158B3}" presName="sibTrans" presStyleLbl="sibTrans2D1" presStyleIdx="0" presStyleCnt="3"/>
      <dgm:spPr/>
      <dgm:t>
        <a:bodyPr/>
        <a:lstStyle/>
        <a:p>
          <a:endParaRPr lang="es-MX"/>
        </a:p>
      </dgm:t>
    </dgm:pt>
    <dgm:pt modelId="{CD3A6C42-BA33-4D93-90BF-6FFA2B52C293}" type="pres">
      <dgm:prSet presAssocID="{6948CF78-B738-469D-B35F-C593CF4158B3}" presName="connectorText" presStyleLbl="sibTrans2D1" presStyleIdx="0" presStyleCnt="3"/>
      <dgm:spPr/>
      <dgm:t>
        <a:bodyPr/>
        <a:lstStyle/>
        <a:p>
          <a:endParaRPr lang="es-MX"/>
        </a:p>
      </dgm:t>
    </dgm:pt>
    <dgm:pt modelId="{49FB38D6-C12E-4791-88D3-24EDC124DD19}" type="pres">
      <dgm:prSet presAssocID="{FF333C91-279F-46F1-89ED-25781E967504}" presName="node" presStyleLbl="node1" presStyleIdx="1" presStyleCnt="4">
        <dgm:presLayoutVars>
          <dgm:bulletEnabled val="1"/>
        </dgm:presLayoutVars>
      </dgm:prSet>
      <dgm:spPr>
        <a:prstGeom prst="ellipse">
          <a:avLst/>
        </a:prstGeom>
      </dgm:spPr>
      <dgm:t>
        <a:bodyPr/>
        <a:lstStyle/>
        <a:p>
          <a:endParaRPr lang="es-MX"/>
        </a:p>
      </dgm:t>
    </dgm:pt>
    <dgm:pt modelId="{1838EBDC-34BD-40D6-B193-6A180F6A4F21}" type="pres">
      <dgm:prSet presAssocID="{BAF5CFC5-0469-40D9-A623-E086436FFDF7}" presName="sibTrans" presStyleLbl="sibTrans2D1" presStyleIdx="1" presStyleCnt="3"/>
      <dgm:spPr/>
      <dgm:t>
        <a:bodyPr/>
        <a:lstStyle/>
        <a:p>
          <a:endParaRPr lang="es-MX"/>
        </a:p>
      </dgm:t>
    </dgm:pt>
    <dgm:pt modelId="{28E5F56A-61FB-4E9E-BB13-E957B1B13392}" type="pres">
      <dgm:prSet presAssocID="{BAF5CFC5-0469-40D9-A623-E086436FFDF7}" presName="connectorText" presStyleLbl="sibTrans2D1" presStyleIdx="1" presStyleCnt="3"/>
      <dgm:spPr/>
      <dgm:t>
        <a:bodyPr/>
        <a:lstStyle/>
        <a:p>
          <a:endParaRPr lang="es-MX"/>
        </a:p>
      </dgm:t>
    </dgm:pt>
    <dgm:pt modelId="{61FF06FA-54BD-4EF9-8D40-AA28E4DFA137}" type="pres">
      <dgm:prSet presAssocID="{BE725F51-1C5A-41A6-BB18-101A27ADE3F2}" presName="node" presStyleLbl="node1" presStyleIdx="2" presStyleCnt="4">
        <dgm:presLayoutVars>
          <dgm:bulletEnabled val="1"/>
        </dgm:presLayoutVars>
      </dgm:prSet>
      <dgm:spPr>
        <a:prstGeom prst="ellipse">
          <a:avLst/>
        </a:prstGeom>
      </dgm:spPr>
      <dgm:t>
        <a:bodyPr/>
        <a:lstStyle/>
        <a:p>
          <a:endParaRPr lang="es-MX"/>
        </a:p>
      </dgm:t>
    </dgm:pt>
    <dgm:pt modelId="{82D73DC0-1726-4653-AC58-8786B4C95DD1}" type="pres">
      <dgm:prSet presAssocID="{EF250699-FDA8-4620-8AFF-C822029617A0}" presName="sibTrans" presStyleLbl="sibTrans2D1" presStyleIdx="2" presStyleCnt="3"/>
      <dgm:spPr/>
      <dgm:t>
        <a:bodyPr/>
        <a:lstStyle/>
        <a:p>
          <a:endParaRPr lang="es-MX"/>
        </a:p>
      </dgm:t>
    </dgm:pt>
    <dgm:pt modelId="{93CBF376-0DB8-43A8-A536-B837B002B24A}" type="pres">
      <dgm:prSet presAssocID="{EF250699-FDA8-4620-8AFF-C822029617A0}" presName="connectorText" presStyleLbl="sibTrans2D1" presStyleIdx="2" presStyleCnt="3"/>
      <dgm:spPr/>
      <dgm:t>
        <a:bodyPr/>
        <a:lstStyle/>
        <a:p>
          <a:endParaRPr lang="es-MX"/>
        </a:p>
      </dgm:t>
    </dgm:pt>
    <dgm:pt modelId="{60DB50C2-1E1E-4508-9C46-FCBC892AC322}" type="pres">
      <dgm:prSet presAssocID="{BFE154E0-091B-4EC0-A1F6-4C6F5B4B8FDD}" presName="node" presStyleLbl="node1" presStyleIdx="3" presStyleCnt="4">
        <dgm:presLayoutVars>
          <dgm:bulletEnabled val="1"/>
        </dgm:presLayoutVars>
      </dgm:prSet>
      <dgm:spPr/>
      <dgm:t>
        <a:bodyPr/>
        <a:lstStyle/>
        <a:p>
          <a:endParaRPr lang="es-MX"/>
        </a:p>
      </dgm:t>
    </dgm:pt>
  </dgm:ptLst>
  <dgm:cxnLst>
    <dgm:cxn modelId="{F4F12B00-E9F0-46F7-B094-6D1162C8C9EC}" type="presOf" srcId="{6948CF78-B738-469D-B35F-C593CF4158B3}" destId="{38E4AA35-7164-4F9A-AB31-58A5BE255CF3}" srcOrd="0" destOrd="0" presId="urn:microsoft.com/office/officeart/2005/8/layout/process1"/>
    <dgm:cxn modelId="{E6E5F7DB-C446-46DB-904C-E717EC3831AA}" type="presOf" srcId="{6948CF78-B738-469D-B35F-C593CF4158B3}" destId="{CD3A6C42-BA33-4D93-90BF-6FFA2B52C293}" srcOrd="1" destOrd="0" presId="urn:microsoft.com/office/officeart/2005/8/layout/process1"/>
    <dgm:cxn modelId="{B8F3AAA4-D65E-42BE-851F-F2A14F452701}" type="presOf" srcId="{9413025C-D03E-4567-9ABE-1102F453CC41}" destId="{DEA27045-EE86-4F4D-AE64-F517968D1784}" srcOrd="0" destOrd="0" presId="urn:microsoft.com/office/officeart/2005/8/layout/process1"/>
    <dgm:cxn modelId="{7CB34F11-E60F-451C-BD43-978BA5387CAA}" srcId="{FF250C04-ED6F-43D2-8DE7-ADA2D1FB181E}" destId="{BE725F51-1C5A-41A6-BB18-101A27ADE3F2}" srcOrd="2" destOrd="0" parTransId="{E4E76B51-A498-4FC9-9B69-10A6CE96AF82}" sibTransId="{EF250699-FDA8-4620-8AFF-C822029617A0}"/>
    <dgm:cxn modelId="{070CFF93-D42C-4BEB-AB35-D95D95C1ED9E}" type="presOf" srcId="{BAF5CFC5-0469-40D9-A623-E086436FFDF7}" destId="{28E5F56A-61FB-4E9E-BB13-E957B1B13392}" srcOrd="1" destOrd="0" presId="urn:microsoft.com/office/officeart/2005/8/layout/process1"/>
    <dgm:cxn modelId="{E8C0D521-EDE7-48A4-9251-15E7E1C06600}" type="presOf" srcId="{FF333C91-279F-46F1-89ED-25781E967504}" destId="{49FB38D6-C12E-4791-88D3-24EDC124DD19}" srcOrd="0" destOrd="0" presId="urn:microsoft.com/office/officeart/2005/8/layout/process1"/>
    <dgm:cxn modelId="{F6769B9A-F5D4-437E-AD90-9B5187123F06}" srcId="{FF250C04-ED6F-43D2-8DE7-ADA2D1FB181E}" destId="{BFE154E0-091B-4EC0-A1F6-4C6F5B4B8FDD}" srcOrd="3" destOrd="0" parTransId="{EEE6C57D-B51A-420A-85D7-FBDD2BD0EA25}" sibTransId="{0B110169-FDDA-4D1B-B2FF-6A5881172DD5}"/>
    <dgm:cxn modelId="{35EA3A3F-38A2-4F8F-9B0B-DFFAFA00E591}" type="presOf" srcId="{EF250699-FDA8-4620-8AFF-C822029617A0}" destId="{93CBF376-0DB8-43A8-A536-B837B002B24A}" srcOrd="1" destOrd="0" presId="urn:microsoft.com/office/officeart/2005/8/layout/process1"/>
    <dgm:cxn modelId="{C78DAF79-BE72-4927-97D9-D4058DDA22D0}" type="presOf" srcId="{EF250699-FDA8-4620-8AFF-C822029617A0}" destId="{82D73DC0-1726-4653-AC58-8786B4C95DD1}" srcOrd="0" destOrd="0" presId="urn:microsoft.com/office/officeart/2005/8/layout/process1"/>
    <dgm:cxn modelId="{E7DB9BC6-90DB-4BFF-AF29-0C6A2C5C522F}" type="presOf" srcId="{BE725F51-1C5A-41A6-BB18-101A27ADE3F2}" destId="{61FF06FA-54BD-4EF9-8D40-AA28E4DFA137}" srcOrd="0" destOrd="0" presId="urn:microsoft.com/office/officeart/2005/8/layout/process1"/>
    <dgm:cxn modelId="{B9AE26D0-0502-4917-915C-E953A7D949E7}" type="presOf" srcId="{BAF5CFC5-0469-40D9-A623-E086436FFDF7}" destId="{1838EBDC-34BD-40D6-B193-6A180F6A4F21}" srcOrd="0" destOrd="0" presId="urn:microsoft.com/office/officeart/2005/8/layout/process1"/>
    <dgm:cxn modelId="{F2BF8E49-B1F6-4B07-8A9D-5A645FDC1679}" srcId="{FF250C04-ED6F-43D2-8DE7-ADA2D1FB181E}" destId="{FF333C91-279F-46F1-89ED-25781E967504}" srcOrd="1" destOrd="0" parTransId="{9B333FEE-A78E-4E66-A17E-1C64EB435463}" sibTransId="{BAF5CFC5-0469-40D9-A623-E086436FFDF7}"/>
    <dgm:cxn modelId="{84EC1D79-3FD1-4FE3-B48C-151BE7FF3A50}" srcId="{FF250C04-ED6F-43D2-8DE7-ADA2D1FB181E}" destId="{9413025C-D03E-4567-9ABE-1102F453CC41}" srcOrd="0" destOrd="0" parTransId="{11FD66CC-4959-4A00-8304-3F13424862EE}" sibTransId="{6948CF78-B738-469D-B35F-C593CF4158B3}"/>
    <dgm:cxn modelId="{0FBD7C26-89C8-48A5-9C86-194C670BBE80}" type="presOf" srcId="{FF250C04-ED6F-43D2-8DE7-ADA2D1FB181E}" destId="{2031EE78-82A2-4903-9935-335B7F1822A2}" srcOrd="0" destOrd="0" presId="urn:microsoft.com/office/officeart/2005/8/layout/process1"/>
    <dgm:cxn modelId="{94555ACE-C253-48E4-8D5F-608C910027F9}" type="presOf" srcId="{BFE154E0-091B-4EC0-A1F6-4C6F5B4B8FDD}" destId="{60DB50C2-1E1E-4508-9C46-FCBC892AC322}" srcOrd="0" destOrd="0" presId="urn:microsoft.com/office/officeart/2005/8/layout/process1"/>
    <dgm:cxn modelId="{6251CC9C-8ED7-4E4F-9B15-6EB88650F7C1}" type="presParOf" srcId="{2031EE78-82A2-4903-9935-335B7F1822A2}" destId="{DEA27045-EE86-4F4D-AE64-F517968D1784}" srcOrd="0" destOrd="0" presId="urn:microsoft.com/office/officeart/2005/8/layout/process1"/>
    <dgm:cxn modelId="{5F16B204-3FC4-4702-897B-12990C839671}" type="presParOf" srcId="{2031EE78-82A2-4903-9935-335B7F1822A2}" destId="{38E4AA35-7164-4F9A-AB31-58A5BE255CF3}" srcOrd="1" destOrd="0" presId="urn:microsoft.com/office/officeart/2005/8/layout/process1"/>
    <dgm:cxn modelId="{736CDD64-D1F4-4AA2-8857-6A7D29616F7A}" type="presParOf" srcId="{38E4AA35-7164-4F9A-AB31-58A5BE255CF3}" destId="{CD3A6C42-BA33-4D93-90BF-6FFA2B52C293}" srcOrd="0" destOrd="0" presId="urn:microsoft.com/office/officeart/2005/8/layout/process1"/>
    <dgm:cxn modelId="{F0D38A40-7B5D-4C1A-B6F4-A24FC64C8048}" type="presParOf" srcId="{2031EE78-82A2-4903-9935-335B7F1822A2}" destId="{49FB38D6-C12E-4791-88D3-24EDC124DD19}" srcOrd="2" destOrd="0" presId="urn:microsoft.com/office/officeart/2005/8/layout/process1"/>
    <dgm:cxn modelId="{A5350EB4-D346-4A59-BBF1-0E2A75A7340F}" type="presParOf" srcId="{2031EE78-82A2-4903-9935-335B7F1822A2}" destId="{1838EBDC-34BD-40D6-B193-6A180F6A4F21}" srcOrd="3" destOrd="0" presId="urn:microsoft.com/office/officeart/2005/8/layout/process1"/>
    <dgm:cxn modelId="{D8A8D8B6-C20E-47E9-9CD3-2DA3377A23A1}" type="presParOf" srcId="{1838EBDC-34BD-40D6-B193-6A180F6A4F21}" destId="{28E5F56A-61FB-4E9E-BB13-E957B1B13392}" srcOrd="0" destOrd="0" presId="urn:microsoft.com/office/officeart/2005/8/layout/process1"/>
    <dgm:cxn modelId="{D9CC1775-D045-4DD8-97DE-C7ACDF68D65B}" type="presParOf" srcId="{2031EE78-82A2-4903-9935-335B7F1822A2}" destId="{61FF06FA-54BD-4EF9-8D40-AA28E4DFA137}" srcOrd="4" destOrd="0" presId="urn:microsoft.com/office/officeart/2005/8/layout/process1"/>
    <dgm:cxn modelId="{A65ED33D-B2A2-4C94-9E4C-9E25B42B4AB1}" type="presParOf" srcId="{2031EE78-82A2-4903-9935-335B7F1822A2}" destId="{82D73DC0-1726-4653-AC58-8786B4C95DD1}" srcOrd="5" destOrd="0" presId="urn:microsoft.com/office/officeart/2005/8/layout/process1"/>
    <dgm:cxn modelId="{406CD133-807D-4BE1-AEA0-CF7B361EB44D}" type="presParOf" srcId="{82D73DC0-1726-4653-AC58-8786B4C95DD1}" destId="{93CBF376-0DB8-43A8-A536-B837B002B24A}" srcOrd="0" destOrd="0" presId="urn:microsoft.com/office/officeart/2005/8/layout/process1"/>
    <dgm:cxn modelId="{60D4AB73-7DC9-4223-BD2D-F3EA5971E043}" type="presParOf" srcId="{2031EE78-82A2-4903-9935-335B7F1822A2}" destId="{60DB50C2-1E1E-4508-9C46-FCBC892AC322}"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A27045-EE86-4F4D-AE64-F517968D1784}">
      <dsp:nvSpPr>
        <dsp:cNvPr id="0" name=""/>
        <dsp:cNvSpPr/>
      </dsp:nvSpPr>
      <dsp:spPr>
        <a:xfrm>
          <a:off x="0" y="1278812"/>
          <a:ext cx="530294" cy="642775"/>
        </a:xfrm>
        <a:prstGeom prst="verticalScroll">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XXXXXXXXXXX</a:t>
          </a:r>
        </a:p>
      </dsp:txBody>
      <dsp:txXfrm>
        <a:off x="66287" y="1345099"/>
        <a:ext cx="397720" cy="543345"/>
      </dsp:txXfrm>
    </dsp:sp>
    <dsp:sp modelId="{38E4AA35-7164-4F9A-AB31-58A5BE255CF3}">
      <dsp:nvSpPr>
        <dsp:cNvPr id="0" name=""/>
        <dsp:cNvSpPr/>
      </dsp:nvSpPr>
      <dsp:spPr>
        <a:xfrm>
          <a:off x="649341" y="1454181"/>
          <a:ext cx="252379" cy="2920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s-ES" sz="400" kern="1200"/>
        </a:p>
      </dsp:txBody>
      <dsp:txXfrm>
        <a:off x="649341" y="1512588"/>
        <a:ext cx="176665" cy="175222"/>
      </dsp:txXfrm>
    </dsp:sp>
    <dsp:sp modelId="{49FB38D6-C12E-4791-88D3-24EDC124DD19}">
      <dsp:nvSpPr>
        <dsp:cNvPr id="0" name=""/>
        <dsp:cNvSpPr/>
      </dsp:nvSpPr>
      <dsp:spPr>
        <a:xfrm>
          <a:off x="1006482" y="1246929"/>
          <a:ext cx="1177567" cy="7065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Encrypt</a:t>
          </a:r>
        </a:p>
      </dsp:txBody>
      <dsp:txXfrm>
        <a:off x="1178933" y="1350399"/>
        <a:ext cx="832665" cy="499600"/>
      </dsp:txXfrm>
    </dsp:sp>
    <dsp:sp modelId="{1838EBDC-34BD-40D6-B193-6A180F6A4F21}">
      <dsp:nvSpPr>
        <dsp:cNvPr id="0" name=""/>
        <dsp:cNvSpPr/>
      </dsp:nvSpPr>
      <dsp:spPr>
        <a:xfrm>
          <a:off x="2301806" y="1454181"/>
          <a:ext cx="249644" cy="2920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s-ES" sz="400" kern="1200"/>
        </a:p>
      </dsp:txBody>
      <dsp:txXfrm>
        <a:off x="2301806" y="1512588"/>
        <a:ext cx="174751" cy="175222"/>
      </dsp:txXfrm>
    </dsp:sp>
    <dsp:sp modelId="{61FF06FA-54BD-4EF9-8D40-AA28E4DFA137}">
      <dsp:nvSpPr>
        <dsp:cNvPr id="0" name=""/>
        <dsp:cNvSpPr/>
      </dsp:nvSpPr>
      <dsp:spPr>
        <a:xfrm>
          <a:off x="2655076" y="1246929"/>
          <a:ext cx="1177567" cy="70654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Decrypt</a:t>
          </a:r>
        </a:p>
      </dsp:txBody>
      <dsp:txXfrm>
        <a:off x="2827527" y="1350399"/>
        <a:ext cx="832665" cy="499600"/>
      </dsp:txXfrm>
    </dsp:sp>
    <dsp:sp modelId="{82D73DC0-1726-4653-AC58-8786B4C95DD1}">
      <dsp:nvSpPr>
        <dsp:cNvPr id="0" name=""/>
        <dsp:cNvSpPr/>
      </dsp:nvSpPr>
      <dsp:spPr>
        <a:xfrm>
          <a:off x="3950401" y="1454181"/>
          <a:ext cx="249644" cy="2920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s-ES" sz="400" kern="1200"/>
        </a:p>
      </dsp:txBody>
      <dsp:txXfrm>
        <a:off x="3950401" y="1512588"/>
        <a:ext cx="174751" cy="175222"/>
      </dsp:txXfrm>
    </dsp:sp>
    <dsp:sp modelId="{60DB50C2-1E1E-4508-9C46-FCBC892AC322}">
      <dsp:nvSpPr>
        <dsp:cNvPr id="0" name=""/>
        <dsp:cNvSpPr/>
      </dsp:nvSpPr>
      <dsp:spPr>
        <a:xfrm>
          <a:off x="4303671" y="1246929"/>
          <a:ext cx="1177567" cy="7065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S" sz="500" kern="1200"/>
            <a:t>Bob</a:t>
          </a:r>
        </a:p>
      </dsp:txBody>
      <dsp:txXfrm>
        <a:off x="4324365" y="1267623"/>
        <a:ext cx="1136179" cy="6651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1344</Words>
  <Characters>7397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Luna Reyes</dc:creator>
  <cp:keywords/>
  <dc:description/>
  <cp:lastModifiedBy>escom</cp:lastModifiedBy>
  <cp:revision>17</cp:revision>
  <dcterms:created xsi:type="dcterms:W3CDTF">2016-03-18T19:05:00Z</dcterms:created>
  <dcterms:modified xsi:type="dcterms:W3CDTF">2016-04-01T20:35:00Z</dcterms:modified>
</cp:coreProperties>
</file>