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0ECC" w:rsidRPr="001D0ECC" w:rsidRDefault="001D0ECC" w:rsidP="00CD30B0">
      <w:pPr>
        <w:spacing w:after="0" w:line="240" w:lineRule="auto"/>
        <w:jc w:val="both"/>
        <w:rPr>
          <w:rFonts w:ascii="Times New Roman" w:eastAsia="Times New Roman" w:hAnsi="Times New Roman" w:cs="Times New Roman"/>
          <w:sz w:val="24"/>
          <w:szCs w:val="24"/>
          <w:lang w:eastAsia="es-AR"/>
        </w:rPr>
      </w:pPr>
      <w:r w:rsidRPr="001D0ECC">
        <w:rPr>
          <w:rFonts w:ascii="Times New Roman" w:eastAsia="Times New Roman" w:hAnsi="Times New Roman" w:cs="Times New Roman"/>
          <w:b/>
          <w:bCs/>
          <w:color w:val="000000"/>
          <w:sz w:val="28"/>
          <w:szCs w:val="28"/>
          <w:lang w:eastAsia="es-AR"/>
        </w:rPr>
        <w:t>Objetivo</w:t>
      </w:r>
    </w:p>
    <w:p w:rsidR="001D0ECC" w:rsidRPr="001D0ECC" w:rsidRDefault="001D0ECC" w:rsidP="00CD30B0">
      <w:pPr>
        <w:spacing w:after="0" w:line="240" w:lineRule="auto"/>
        <w:jc w:val="both"/>
        <w:rPr>
          <w:rFonts w:ascii="Times New Roman" w:eastAsia="Times New Roman" w:hAnsi="Times New Roman" w:cs="Times New Roman"/>
          <w:sz w:val="24"/>
          <w:szCs w:val="24"/>
          <w:lang w:eastAsia="es-AR"/>
        </w:rPr>
      </w:pPr>
    </w:p>
    <w:p w:rsidR="001D0ECC" w:rsidRPr="001D0ECC" w:rsidRDefault="001D0ECC" w:rsidP="00CD30B0">
      <w:pPr>
        <w:spacing w:after="0" w:line="240" w:lineRule="auto"/>
        <w:jc w:val="both"/>
        <w:rPr>
          <w:rFonts w:ascii="Times New Roman" w:eastAsia="Times New Roman" w:hAnsi="Times New Roman" w:cs="Times New Roman"/>
          <w:sz w:val="24"/>
          <w:szCs w:val="24"/>
          <w:lang w:eastAsia="es-AR"/>
        </w:rPr>
      </w:pPr>
      <w:r w:rsidRPr="00CB7A82">
        <w:rPr>
          <w:rFonts w:ascii="Times New Roman" w:hAnsi="Times New Roman" w:cs="Times New Roman"/>
        </w:rPr>
        <w:t>El alumno observará en el osciloscopio los tipos de muestreo que existen en la actualidad; Natural y de Techo Plano, así como la recuperación de la señal analógica de entrada.</w:t>
      </w:r>
    </w:p>
    <w:p w:rsidR="001D0ECC" w:rsidRPr="001D0ECC" w:rsidRDefault="001D0ECC" w:rsidP="00CD30B0">
      <w:pPr>
        <w:spacing w:after="0" w:line="240" w:lineRule="auto"/>
        <w:jc w:val="both"/>
        <w:rPr>
          <w:rFonts w:ascii="Times New Roman" w:eastAsia="Times New Roman" w:hAnsi="Times New Roman" w:cs="Times New Roman"/>
          <w:sz w:val="24"/>
          <w:szCs w:val="24"/>
          <w:lang w:eastAsia="es-AR"/>
        </w:rPr>
      </w:pPr>
    </w:p>
    <w:p w:rsidR="001D0ECC" w:rsidRPr="001D0ECC" w:rsidRDefault="001D0ECC" w:rsidP="00CD30B0">
      <w:pPr>
        <w:spacing w:after="0" w:line="240" w:lineRule="auto"/>
        <w:jc w:val="both"/>
        <w:rPr>
          <w:rFonts w:ascii="Times New Roman" w:eastAsia="Times New Roman" w:hAnsi="Times New Roman" w:cs="Times New Roman"/>
          <w:sz w:val="24"/>
          <w:szCs w:val="24"/>
          <w:lang w:eastAsia="es-AR"/>
        </w:rPr>
      </w:pPr>
      <w:r w:rsidRPr="001D0ECC">
        <w:rPr>
          <w:rFonts w:ascii="Times New Roman" w:eastAsia="Times New Roman" w:hAnsi="Times New Roman" w:cs="Times New Roman"/>
          <w:b/>
          <w:bCs/>
          <w:color w:val="000000"/>
          <w:sz w:val="28"/>
          <w:szCs w:val="28"/>
          <w:lang w:eastAsia="es-AR"/>
        </w:rPr>
        <w:t>Introducción</w:t>
      </w:r>
    </w:p>
    <w:p w:rsidR="001D0ECC" w:rsidRPr="00CB7A82" w:rsidRDefault="001D0ECC" w:rsidP="00CD30B0">
      <w:pPr>
        <w:jc w:val="both"/>
        <w:rPr>
          <w:rFonts w:ascii="Times New Roman" w:hAnsi="Times New Roman" w:cs="Times New Roman"/>
        </w:rPr>
      </w:pPr>
      <w:r w:rsidRPr="00CB7A82">
        <w:rPr>
          <w:rFonts w:ascii="Times New Roman" w:eastAsia="Times New Roman" w:hAnsi="Times New Roman" w:cs="Times New Roman"/>
          <w:sz w:val="24"/>
          <w:szCs w:val="24"/>
          <w:lang w:eastAsia="es-AR"/>
        </w:rPr>
        <w:br/>
      </w:r>
      <w:r w:rsidR="003D7EBB" w:rsidRPr="00CB7A82">
        <w:rPr>
          <w:rFonts w:ascii="Times New Roman" w:hAnsi="Times New Roman" w:cs="Times New Roman"/>
        </w:rPr>
        <w:t>Es notable que, bajo ciertas restricciones, una señal continua en el tiempo pueda ser representada solamente por algunos de sus valores, correspondientes a determinados instantes (discretos) de tiempo, y también que pueda ser recuperada a partir de ellos. Esta propiedad sorprendente es consecuencia de un resultado básico que se conoce como teorema del muestreo. Este teorema es extremadamente importante y muy útil, y sus resultados se explotan en infinidad de aplicaciones.</w:t>
      </w:r>
    </w:p>
    <w:p w:rsidR="005B43C5" w:rsidRPr="00CB7A82" w:rsidRDefault="005B43C5" w:rsidP="00CD30B0">
      <w:pPr>
        <w:jc w:val="both"/>
        <w:rPr>
          <w:rFonts w:ascii="Times New Roman" w:hAnsi="Times New Roman" w:cs="Times New Roman"/>
        </w:rPr>
      </w:pPr>
      <w:r w:rsidRPr="00CB7A82">
        <w:rPr>
          <w:rFonts w:ascii="Times New Roman" w:hAnsi="Times New Roman" w:cs="Times New Roman"/>
        </w:rPr>
        <w:t xml:space="preserve">La importancia del teorema del muestreo radica en que establece un puente entre las señales de tiempo continuo y las de tiempo discreto. Como se discutirá en detalle, la posibilidad de representar completamente una señal continua por una sucesión de muestras instantáneas (bajo ciertas condiciones) establece una manera de representar señales continuas por señales discretas. En muchos contextos, el procesamiento de las señales discretas permite mayor flexibilidad y a menudo es preferible al tratamiento de señales continuas, en parte debido a la existencia de hardware digital poderoso, programable y bajo costo. Esta tecnología ofrece la posibilidad de explotar el concepto de muestreo para convertir una señal continua a una discreta, y luego de procesarla </w:t>
      </w:r>
      <w:r w:rsidRPr="00CB7A82">
        <w:rPr>
          <w:rFonts w:ascii="Times New Roman" w:hAnsi="Times New Roman" w:cs="Times New Roman"/>
        </w:rPr>
        <w:t>utilizando</w:t>
      </w:r>
      <w:r w:rsidRPr="00CB7A82">
        <w:rPr>
          <w:rFonts w:ascii="Times New Roman" w:hAnsi="Times New Roman" w:cs="Times New Roman"/>
        </w:rPr>
        <w:t xml:space="preserve"> un sistema discreto, volver a convertirla para tener nuevamente una señal de tiempo continuo.</w:t>
      </w:r>
    </w:p>
    <w:p w:rsidR="005B43C5" w:rsidRPr="00CB7A82" w:rsidRDefault="005B43C5" w:rsidP="00CD30B0">
      <w:pPr>
        <w:spacing w:after="0" w:line="240" w:lineRule="auto"/>
        <w:jc w:val="both"/>
        <w:rPr>
          <w:rFonts w:ascii="Times New Roman" w:eastAsia="Times New Roman" w:hAnsi="Times New Roman" w:cs="Times New Roman"/>
          <w:b/>
          <w:bCs/>
          <w:color w:val="000000"/>
          <w:sz w:val="28"/>
          <w:szCs w:val="28"/>
          <w:lang w:eastAsia="es-AR"/>
        </w:rPr>
      </w:pPr>
      <w:r w:rsidRPr="00CB7A82">
        <w:rPr>
          <w:rFonts w:ascii="Times New Roman" w:eastAsia="Times New Roman" w:hAnsi="Times New Roman" w:cs="Times New Roman"/>
          <w:b/>
          <w:bCs/>
          <w:color w:val="000000"/>
          <w:sz w:val="28"/>
          <w:szCs w:val="28"/>
          <w:lang w:eastAsia="es-AR"/>
        </w:rPr>
        <w:t>Desarrollo</w:t>
      </w:r>
    </w:p>
    <w:p w:rsidR="005B43C5" w:rsidRPr="00CB7A82" w:rsidRDefault="005B43C5" w:rsidP="00CD30B0">
      <w:pPr>
        <w:spacing w:after="0" w:line="240" w:lineRule="auto"/>
        <w:jc w:val="both"/>
        <w:rPr>
          <w:rFonts w:ascii="Times New Roman" w:eastAsia="Times New Roman" w:hAnsi="Times New Roman" w:cs="Times New Roman"/>
          <w:b/>
          <w:bCs/>
          <w:color w:val="000000"/>
          <w:sz w:val="28"/>
          <w:szCs w:val="28"/>
          <w:lang w:eastAsia="es-AR"/>
        </w:rPr>
      </w:pPr>
    </w:p>
    <w:p w:rsidR="00CD30B0" w:rsidRPr="00CB7A82" w:rsidRDefault="00CD30B0" w:rsidP="00CD30B0">
      <w:pPr>
        <w:spacing w:after="0" w:line="240" w:lineRule="auto"/>
        <w:jc w:val="both"/>
        <w:rPr>
          <w:rFonts w:ascii="Times New Roman" w:eastAsia="Times New Roman" w:hAnsi="Times New Roman" w:cs="Times New Roman"/>
          <w:bCs/>
          <w:color w:val="000000"/>
          <w:szCs w:val="28"/>
          <w:lang w:eastAsia="es-AR"/>
        </w:rPr>
      </w:pPr>
      <w:r w:rsidRPr="00CB7A82">
        <w:rPr>
          <w:rFonts w:ascii="Times New Roman" w:eastAsia="Times New Roman" w:hAnsi="Times New Roman" w:cs="Times New Roman"/>
          <w:bCs/>
          <w:color w:val="000000"/>
          <w:szCs w:val="28"/>
          <w:lang w:eastAsia="es-AR"/>
        </w:rPr>
        <w:t>Primeramente armaremos el siguiente circuito</w:t>
      </w:r>
    </w:p>
    <w:p w:rsidR="00CD30B0" w:rsidRPr="00CB7A82" w:rsidRDefault="00CD30B0" w:rsidP="00CD30B0">
      <w:pPr>
        <w:spacing w:after="0" w:line="240" w:lineRule="auto"/>
        <w:jc w:val="both"/>
        <w:rPr>
          <w:rFonts w:ascii="Times New Roman" w:eastAsia="Times New Roman" w:hAnsi="Times New Roman" w:cs="Times New Roman"/>
          <w:szCs w:val="24"/>
          <w:lang w:eastAsia="es-AR"/>
        </w:rPr>
      </w:pPr>
      <w:r w:rsidRPr="00CB7A82">
        <w:rPr>
          <w:rFonts w:ascii="Times New Roman" w:hAnsi="Times New Roman" w:cs="Times New Roman"/>
          <w:noProof/>
          <w:lang w:eastAsia="es-AR"/>
        </w:rPr>
        <w:drawing>
          <wp:inline distT="0" distB="0" distL="0" distR="0" wp14:anchorId="3EE37BA3" wp14:editId="380AF707">
            <wp:extent cx="3512302" cy="33832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28845" t="18261" r="31229" b="13333"/>
                    <a:stretch/>
                  </pic:blipFill>
                  <pic:spPr bwMode="auto">
                    <a:xfrm>
                      <a:off x="0" y="0"/>
                      <a:ext cx="3513051" cy="3384001"/>
                    </a:xfrm>
                    <a:prstGeom prst="rect">
                      <a:avLst/>
                    </a:prstGeom>
                    <a:ln>
                      <a:noFill/>
                    </a:ln>
                    <a:extLst>
                      <a:ext uri="{53640926-AAD7-44D8-BBD7-CCE9431645EC}">
                        <a14:shadowObscured xmlns:a14="http://schemas.microsoft.com/office/drawing/2010/main"/>
                      </a:ext>
                    </a:extLst>
                  </pic:spPr>
                </pic:pic>
              </a:graphicData>
            </a:graphic>
          </wp:inline>
        </w:drawing>
      </w:r>
    </w:p>
    <w:p w:rsidR="00CD30B0" w:rsidRPr="00CB7A82" w:rsidRDefault="00CD30B0" w:rsidP="00CD30B0">
      <w:pPr>
        <w:spacing w:after="0" w:line="240" w:lineRule="auto"/>
        <w:jc w:val="both"/>
        <w:rPr>
          <w:rFonts w:ascii="Times New Roman" w:eastAsia="Times New Roman" w:hAnsi="Times New Roman" w:cs="Times New Roman"/>
          <w:szCs w:val="24"/>
          <w:lang w:eastAsia="es-AR"/>
        </w:rPr>
      </w:pPr>
      <w:r w:rsidRPr="00CB7A82">
        <w:rPr>
          <w:rFonts w:ascii="Times New Roman" w:eastAsia="Times New Roman" w:hAnsi="Times New Roman" w:cs="Times New Roman"/>
          <w:szCs w:val="24"/>
          <w:lang w:eastAsia="es-AR"/>
        </w:rPr>
        <w:lastRenderedPageBreak/>
        <w:t>El cual ajustaremos sus resistencias para obtener a la salida un pulso cuadrado de 1KHz, esto lo haremos a través de las siguientes ecuaciones.</w:t>
      </w:r>
    </w:p>
    <w:p w:rsidR="00CD30B0" w:rsidRPr="001D0ECC" w:rsidRDefault="00CD30B0" w:rsidP="00CD30B0">
      <w:pPr>
        <w:spacing w:after="0" w:line="240" w:lineRule="auto"/>
        <w:jc w:val="both"/>
        <w:rPr>
          <w:rFonts w:ascii="Times New Roman" w:eastAsia="Times New Roman" w:hAnsi="Times New Roman" w:cs="Times New Roman"/>
          <w:szCs w:val="24"/>
          <w:lang w:eastAsia="es-AR"/>
        </w:rPr>
      </w:pPr>
    </w:p>
    <w:p w:rsidR="005B43C5" w:rsidRPr="00CB7A82" w:rsidRDefault="00CD30B0" w:rsidP="00CD30B0">
      <w:pPr>
        <w:jc w:val="both"/>
        <w:rPr>
          <w:rFonts w:ascii="Times New Roman" w:eastAsiaTheme="minorEastAsia" w:hAnsi="Times New Roman" w:cs="Times New Roman"/>
        </w:rPr>
      </w:pPr>
      <m:oMathPara>
        <m:oMath>
          <m:r>
            <w:rPr>
              <w:rFonts w:ascii="Cambria Math" w:hAnsi="Cambria Math" w:cs="Times New Roman"/>
            </w:rPr>
            <m:t>f=</m:t>
          </m:r>
          <m:f>
            <m:fPr>
              <m:ctrlPr>
                <w:rPr>
                  <w:rFonts w:ascii="Cambria Math" w:hAnsi="Cambria Math" w:cs="Times New Roman"/>
                  <w:i/>
                </w:rPr>
              </m:ctrlPr>
            </m:fPr>
            <m:num>
              <m:r>
                <w:rPr>
                  <w:rFonts w:ascii="Cambria Math" w:hAnsi="Cambria Math" w:cs="Times New Roman"/>
                </w:rPr>
                <m:t>1.44</m:t>
              </m:r>
            </m:num>
            <m:den>
              <m:r>
                <w:rPr>
                  <w:rFonts w:ascii="Cambria Math" w:hAnsi="Cambria Math" w:cs="Times New Roman"/>
                </w:rPr>
                <m:t>CT(RA+2RB)</m:t>
              </m:r>
            </m:den>
          </m:f>
        </m:oMath>
      </m:oMathPara>
    </w:p>
    <w:p w:rsidR="00E11033" w:rsidRPr="00CB7A82" w:rsidRDefault="00E11033" w:rsidP="00CD30B0">
      <w:pPr>
        <w:jc w:val="both"/>
        <w:rPr>
          <w:rFonts w:ascii="Times New Roman" w:eastAsiaTheme="minorEastAsia" w:hAnsi="Times New Roman" w:cs="Times New Roman"/>
        </w:rPr>
      </w:pPr>
      <w:r w:rsidRPr="00CB7A82">
        <w:rPr>
          <w:rFonts w:ascii="Times New Roman" w:eastAsiaTheme="minorEastAsia" w:hAnsi="Times New Roman" w:cs="Times New Roman"/>
        </w:rPr>
        <w:t>Despejamos RB para poder proponer RA</w:t>
      </w:r>
    </w:p>
    <w:p w:rsidR="00E11033" w:rsidRPr="00CB7A82" w:rsidRDefault="00E11033" w:rsidP="00CD30B0">
      <w:pPr>
        <w:jc w:val="both"/>
        <w:rPr>
          <w:rFonts w:ascii="Times New Roman" w:eastAsiaTheme="minorEastAsia" w:hAnsi="Times New Roman" w:cs="Times New Roman"/>
        </w:rPr>
      </w:pPr>
      <m:oMathPara>
        <m:oMath>
          <m:r>
            <w:rPr>
              <w:rFonts w:ascii="Cambria Math" w:eastAsiaTheme="minorEastAsia" w:hAnsi="Cambria Math" w:cs="Times New Roman"/>
            </w:rPr>
            <m:t>RB=</m:t>
          </m:r>
          <m:f>
            <m:fPr>
              <m:ctrlPr>
                <w:rPr>
                  <w:rFonts w:ascii="Cambria Math" w:eastAsiaTheme="minorEastAsia" w:hAnsi="Cambria Math" w:cs="Times New Roman"/>
                  <w:i/>
                </w:rPr>
              </m:ctrlPr>
            </m:fPr>
            <m:num>
              <m:r>
                <w:rPr>
                  <w:rFonts w:ascii="Cambria Math" w:eastAsiaTheme="minorEastAsia" w:hAnsi="Cambria Math" w:cs="Times New Roman"/>
                </w:rPr>
                <m:t>1.44</m:t>
              </m:r>
            </m:num>
            <m:den>
              <m:r>
                <w:rPr>
                  <w:rFonts w:ascii="Cambria Math" w:eastAsiaTheme="minorEastAsia" w:hAnsi="Cambria Math" w:cs="Times New Roman"/>
                </w:rPr>
                <m:t>2f.CT</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RA</m:t>
              </m:r>
            </m:num>
            <m:den>
              <m:r>
                <w:rPr>
                  <w:rFonts w:ascii="Cambria Math" w:eastAsiaTheme="minorEastAsia" w:hAnsi="Cambria Math" w:cs="Times New Roman"/>
                </w:rPr>
                <m:t>2</m:t>
              </m:r>
            </m:den>
          </m:f>
        </m:oMath>
      </m:oMathPara>
    </w:p>
    <w:p w:rsidR="00E11033" w:rsidRPr="00CB7A82" w:rsidRDefault="00CD30B0" w:rsidP="00E11033">
      <w:pPr>
        <w:autoSpaceDE w:val="0"/>
        <w:autoSpaceDN w:val="0"/>
        <w:adjustRightInd w:val="0"/>
        <w:spacing w:after="0" w:line="240" w:lineRule="auto"/>
        <w:rPr>
          <w:rFonts w:ascii="Times New Roman" w:hAnsi="Times New Roman" w:cs="Times New Roman"/>
          <w:sz w:val="23"/>
          <w:szCs w:val="23"/>
        </w:rPr>
      </w:pPr>
      <w:r w:rsidRPr="00CB7A82">
        <w:rPr>
          <w:rFonts w:ascii="Times New Roman" w:eastAsiaTheme="minorEastAsia" w:hAnsi="Times New Roman" w:cs="Times New Roman"/>
        </w:rPr>
        <w:t>Propondremos CT=0.01</w:t>
      </w:r>
      <w:r w:rsidR="00E11033" w:rsidRPr="00CB7A82">
        <w:rPr>
          <w:rFonts w:ascii="Times New Roman" w:hAnsi="Times New Roman" w:cs="Times New Roman"/>
          <w:sz w:val="23"/>
          <w:szCs w:val="23"/>
        </w:rPr>
        <w:t xml:space="preserve"> </w:t>
      </w:r>
      <w:proofErr w:type="spellStart"/>
      <w:r w:rsidR="00E11033" w:rsidRPr="00CB7A82">
        <w:rPr>
          <w:rFonts w:ascii="Times New Roman" w:hAnsi="Times New Roman" w:cs="Times New Roman"/>
          <w:sz w:val="23"/>
          <w:szCs w:val="23"/>
        </w:rPr>
        <w:t>μ</w:t>
      </w:r>
      <w:r w:rsidR="00E11033" w:rsidRPr="00CB7A82">
        <w:rPr>
          <w:rFonts w:ascii="Times New Roman" w:hAnsi="Times New Roman" w:cs="Times New Roman"/>
          <w:sz w:val="23"/>
          <w:szCs w:val="23"/>
        </w:rPr>
        <w:t>f</w:t>
      </w:r>
      <w:proofErr w:type="spellEnd"/>
      <w:r w:rsidR="00E11033" w:rsidRPr="00CB7A82">
        <w:rPr>
          <w:rFonts w:ascii="Times New Roman" w:hAnsi="Times New Roman" w:cs="Times New Roman"/>
          <w:sz w:val="23"/>
          <w:szCs w:val="23"/>
        </w:rPr>
        <w:t xml:space="preserve"> y RA=95K</w:t>
      </w:r>
    </w:p>
    <w:p w:rsidR="004B14E1" w:rsidRPr="00CB7A82" w:rsidRDefault="004B14E1" w:rsidP="00E11033">
      <w:pPr>
        <w:autoSpaceDE w:val="0"/>
        <w:autoSpaceDN w:val="0"/>
        <w:adjustRightInd w:val="0"/>
        <w:spacing w:after="0" w:line="240" w:lineRule="auto"/>
        <w:rPr>
          <w:rFonts w:ascii="Times New Roman" w:eastAsiaTheme="minorEastAsia" w:hAnsi="Times New Roman" w:cs="Times New Roman"/>
          <w:szCs w:val="17"/>
        </w:rPr>
      </w:pPr>
      <m:oMathPara>
        <m:oMath>
          <m:r>
            <w:rPr>
              <w:rFonts w:ascii="Cambria Math" w:hAnsi="Cambria Math" w:cs="Times New Roman"/>
              <w:szCs w:val="17"/>
            </w:rPr>
            <m:t>RB=</m:t>
          </m:r>
          <m:f>
            <m:fPr>
              <m:ctrlPr>
                <w:rPr>
                  <w:rFonts w:ascii="Cambria Math" w:hAnsi="Cambria Math" w:cs="Times New Roman"/>
                  <w:i/>
                  <w:szCs w:val="17"/>
                </w:rPr>
              </m:ctrlPr>
            </m:fPr>
            <m:num>
              <m:r>
                <w:rPr>
                  <w:rFonts w:ascii="Cambria Math" w:hAnsi="Cambria Math" w:cs="Times New Roman"/>
                  <w:szCs w:val="17"/>
                </w:rPr>
                <m:t>1.44</m:t>
              </m:r>
            </m:num>
            <m:den>
              <m:r>
                <w:rPr>
                  <w:rFonts w:ascii="Cambria Math" w:hAnsi="Cambria Math" w:cs="Times New Roman"/>
                  <w:szCs w:val="17"/>
                </w:rPr>
                <m:t>2(1</m:t>
              </m:r>
              <m:r>
                <w:rPr>
                  <w:rFonts w:ascii="Cambria Math" w:hAnsi="Cambria Math" w:cs="Times New Roman"/>
                  <w:szCs w:val="17"/>
                </w:rPr>
                <m:t>000)(0.01x</m:t>
              </m:r>
              <m:sSup>
                <m:sSupPr>
                  <m:ctrlPr>
                    <w:rPr>
                      <w:rFonts w:ascii="Cambria Math" w:hAnsi="Cambria Math" w:cs="Times New Roman"/>
                      <w:i/>
                      <w:szCs w:val="17"/>
                    </w:rPr>
                  </m:ctrlPr>
                </m:sSupPr>
                <m:e>
                  <m:r>
                    <w:rPr>
                      <w:rFonts w:ascii="Cambria Math" w:hAnsi="Cambria Math" w:cs="Times New Roman"/>
                      <w:szCs w:val="17"/>
                    </w:rPr>
                    <m:t>10</m:t>
                  </m:r>
                </m:e>
                <m:sup>
                  <m:r>
                    <w:rPr>
                      <w:rFonts w:ascii="Cambria Math" w:hAnsi="Cambria Math" w:cs="Times New Roman"/>
                      <w:szCs w:val="17"/>
                    </w:rPr>
                    <m:t>-6</m:t>
                  </m:r>
                </m:sup>
              </m:sSup>
              <m:r>
                <w:rPr>
                  <w:rFonts w:ascii="Cambria Math" w:hAnsi="Cambria Math" w:cs="Times New Roman"/>
                  <w:szCs w:val="17"/>
                </w:rPr>
                <m:t>)</m:t>
              </m:r>
            </m:den>
          </m:f>
          <m:r>
            <w:rPr>
              <w:rFonts w:ascii="Cambria Math" w:hAnsi="Cambria Math" w:cs="Times New Roman"/>
              <w:szCs w:val="17"/>
            </w:rPr>
            <m:t>-</m:t>
          </m:r>
          <m:f>
            <m:fPr>
              <m:ctrlPr>
                <w:rPr>
                  <w:rFonts w:ascii="Cambria Math" w:hAnsi="Cambria Math" w:cs="Times New Roman"/>
                  <w:i/>
                  <w:szCs w:val="17"/>
                </w:rPr>
              </m:ctrlPr>
            </m:fPr>
            <m:num>
              <m:r>
                <w:rPr>
                  <w:rFonts w:ascii="Cambria Math" w:hAnsi="Cambria Math" w:cs="Times New Roman"/>
                  <w:szCs w:val="17"/>
                </w:rPr>
                <m:t>95000</m:t>
              </m:r>
            </m:num>
            <m:den>
              <m:r>
                <w:rPr>
                  <w:rFonts w:ascii="Cambria Math" w:hAnsi="Cambria Math" w:cs="Times New Roman"/>
                  <w:szCs w:val="17"/>
                </w:rPr>
                <m:t>2</m:t>
              </m:r>
            </m:den>
          </m:f>
          <m:r>
            <w:rPr>
              <w:rFonts w:ascii="Cambria Math" w:hAnsi="Cambria Math" w:cs="Times New Roman"/>
              <w:szCs w:val="17"/>
            </w:rPr>
            <m:t>=24500</m:t>
          </m:r>
        </m:oMath>
      </m:oMathPara>
    </w:p>
    <w:p w:rsidR="00104181" w:rsidRPr="00CB7A82" w:rsidRDefault="00104181" w:rsidP="00E11033">
      <w:pPr>
        <w:autoSpaceDE w:val="0"/>
        <w:autoSpaceDN w:val="0"/>
        <w:adjustRightInd w:val="0"/>
        <w:spacing w:after="0" w:line="240" w:lineRule="auto"/>
        <w:rPr>
          <w:rFonts w:ascii="Times New Roman" w:eastAsiaTheme="minorEastAsia" w:hAnsi="Times New Roman" w:cs="Times New Roman"/>
          <w:szCs w:val="17"/>
        </w:rPr>
      </w:pPr>
    </w:p>
    <w:p w:rsidR="00104181" w:rsidRPr="00CB7A82" w:rsidRDefault="00104181" w:rsidP="00E11033">
      <w:pPr>
        <w:autoSpaceDE w:val="0"/>
        <w:autoSpaceDN w:val="0"/>
        <w:adjustRightInd w:val="0"/>
        <w:spacing w:after="0" w:line="240" w:lineRule="auto"/>
        <w:rPr>
          <w:rFonts w:ascii="Times New Roman" w:eastAsiaTheme="minorEastAsia" w:hAnsi="Times New Roman" w:cs="Times New Roman"/>
          <w:szCs w:val="17"/>
        </w:rPr>
      </w:pPr>
      <w:r w:rsidRPr="00CB7A82">
        <w:rPr>
          <w:rFonts w:ascii="Times New Roman" w:eastAsiaTheme="minorEastAsia" w:hAnsi="Times New Roman" w:cs="Times New Roman"/>
          <w:szCs w:val="17"/>
        </w:rPr>
        <w:t xml:space="preserve">Este circuito nos </w:t>
      </w:r>
      <w:r w:rsidR="00CB7A82" w:rsidRPr="00CB7A82">
        <w:rPr>
          <w:rFonts w:ascii="Times New Roman" w:eastAsiaTheme="minorEastAsia" w:hAnsi="Times New Roman" w:cs="Times New Roman"/>
          <w:szCs w:val="17"/>
        </w:rPr>
        <w:t xml:space="preserve">arrojara un pulso cuadrado </w:t>
      </w:r>
    </w:p>
    <w:p w:rsidR="00CB7A82" w:rsidRPr="00CB7A82" w:rsidRDefault="00CB7A82" w:rsidP="00E11033">
      <w:pPr>
        <w:autoSpaceDE w:val="0"/>
        <w:autoSpaceDN w:val="0"/>
        <w:adjustRightInd w:val="0"/>
        <w:spacing w:after="0" w:line="240" w:lineRule="auto"/>
        <w:rPr>
          <w:rFonts w:ascii="Times New Roman" w:eastAsiaTheme="minorEastAsia" w:hAnsi="Times New Roman" w:cs="Times New Roman"/>
          <w:szCs w:val="17"/>
        </w:rPr>
      </w:pPr>
    </w:p>
    <w:p w:rsidR="00104181" w:rsidRPr="00CB7A82" w:rsidRDefault="00CB7A82" w:rsidP="00E11033">
      <w:pPr>
        <w:autoSpaceDE w:val="0"/>
        <w:autoSpaceDN w:val="0"/>
        <w:adjustRightInd w:val="0"/>
        <w:spacing w:after="0" w:line="240" w:lineRule="auto"/>
        <w:rPr>
          <w:rFonts w:ascii="Times New Roman" w:hAnsi="Times New Roman" w:cs="Times New Roman"/>
          <w:sz w:val="17"/>
          <w:szCs w:val="17"/>
        </w:rPr>
      </w:pPr>
      <w:r w:rsidRPr="00CB7A82">
        <w:rPr>
          <w:rFonts w:ascii="Times New Roman" w:eastAsiaTheme="minorEastAsia" w:hAnsi="Times New Roman" w:cs="Times New Roman"/>
          <w:noProof/>
          <w:szCs w:val="17"/>
          <w:lang w:eastAsia="es-AR"/>
        </w:rPr>
        <w:drawing>
          <wp:anchor distT="0" distB="0" distL="114300" distR="114300" simplePos="0" relativeHeight="251659264" behindDoc="0" locked="0" layoutInCell="1" allowOverlap="1" wp14:anchorId="17B3A714" wp14:editId="621D7471">
            <wp:simplePos x="0" y="0"/>
            <wp:positionH relativeFrom="column">
              <wp:posOffset>2796540</wp:posOffset>
            </wp:positionH>
            <wp:positionV relativeFrom="paragraph">
              <wp:posOffset>29845</wp:posOffset>
            </wp:positionV>
            <wp:extent cx="2861945" cy="2146935"/>
            <wp:effectExtent l="0" t="0" r="0" b="5715"/>
            <wp:wrapSquare wrapText="bothSides"/>
            <wp:docPr id="6" name="Imagen 6" descr="C:\Users\Administrador\Desktop\12226436_896041737129067_59035133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Desktop\12226436_896041737129067_590351337_n.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61945" cy="21469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7A82">
        <w:rPr>
          <w:rFonts w:ascii="Times New Roman" w:eastAsiaTheme="minorEastAsia" w:hAnsi="Times New Roman" w:cs="Times New Roman"/>
          <w:noProof/>
          <w:szCs w:val="17"/>
          <w:lang w:eastAsia="es-AR"/>
        </w:rPr>
        <w:drawing>
          <wp:anchor distT="0" distB="0" distL="114300" distR="114300" simplePos="0" relativeHeight="251658240" behindDoc="0" locked="0" layoutInCell="1" allowOverlap="1" wp14:anchorId="1F090C83" wp14:editId="3931C1ED">
            <wp:simplePos x="0" y="0"/>
            <wp:positionH relativeFrom="column">
              <wp:posOffset>-444500</wp:posOffset>
            </wp:positionH>
            <wp:positionV relativeFrom="paragraph">
              <wp:posOffset>26035</wp:posOffset>
            </wp:positionV>
            <wp:extent cx="2811145" cy="2109470"/>
            <wp:effectExtent l="0" t="0" r="8255" b="5080"/>
            <wp:wrapSquare wrapText="bothSides"/>
            <wp:docPr id="7" name="Imagen 7" descr="C:\Users\Administrador\Desktop\12208022_896041750462399_96465394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dor\Desktop\12208022_896041750462399_964653942_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1145" cy="21094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7A82" w:rsidRPr="00CB7A82" w:rsidRDefault="00CB7A82" w:rsidP="00CD30B0">
      <w:pPr>
        <w:jc w:val="both"/>
        <w:rPr>
          <w:rFonts w:ascii="Times New Roman" w:hAnsi="Times New Roman" w:cs="Times New Roman"/>
        </w:rPr>
      </w:pPr>
    </w:p>
    <w:p w:rsidR="00CB7A82" w:rsidRDefault="003569E0" w:rsidP="00CD30B0">
      <w:pPr>
        <w:jc w:val="both"/>
        <w:rPr>
          <w:rFonts w:ascii="Times New Roman" w:hAnsi="Times New Roman" w:cs="Times New Roman"/>
        </w:rPr>
      </w:pPr>
      <w:r>
        <w:rPr>
          <w:rFonts w:ascii="Times New Roman" w:hAnsi="Times New Roman" w:cs="Times New Roman"/>
        </w:rPr>
        <w:t xml:space="preserve">La salida de este circuito se mandara junto con una señal </w:t>
      </w:r>
      <w:proofErr w:type="spellStart"/>
      <w:r>
        <w:rPr>
          <w:rFonts w:ascii="Times New Roman" w:hAnsi="Times New Roman" w:cs="Times New Roman"/>
        </w:rPr>
        <w:t>senoidal</w:t>
      </w:r>
      <w:proofErr w:type="spellEnd"/>
      <w:r>
        <w:rPr>
          <w:rFonts w:ascii="Times New Roman" w:hAnsi="Times New Roman" w:cs="Times New Roman"/>
        </w:rPr>
        <w:t xml:space="preserve"> de 100Hz a un interruptor lógico MC14016 en el cual a la salida tendremos </w:t>
      </w:r>
      <w:r w:rsidR="00C70B86">
        <w:rPr>
          <w:rFonts w:ascii="Times New Roman" w:hAnsi="Times New Roman" w:cs="Times New Roman"/>
        </w:rPr>
        <w:t xml:space="preserve">la señal </w:t>
      </w:r>
      <w:proofErr w:type="spellStart"/>
      <w:r w:rsidR="00C70B86">
        <w:rPr>
          <w:rFonts w:ascii="Times New Roman" w:hAnsi="Times New Roman" w:cs="Times New Roman"/>
        </w:rPr>
        <w:t>senoidal</w:t>
      </w:r>
      <w:proofErr w:type="spellEnd"/>
      <w:r w:rsidR="00C70B86">
        <w:rPr>
          <w:rFonts w:ascii="Times New Roman" w:hAnsi="Times New Roman" w:cs="Times New Roman"/>
        </w:rPr>
        <w:t xml:space="preserve"> muestreada</w:t>
      </w:r>
      <w:r>
        <w:rPr>
          <w:rFonts w:ascii="Times New Roman" w:hAnsi="Times New Roman" w:cs="Times New Roman"/>
        </w:rPr>
        <w:t xml:space="preserve"> por el pulso cuadrado</w:t>
      </w:r>
    </w:p>
    <w:p w:rsidR="003569E0" w:rsidRDefault="003569E0" w:rsidP="00CD30B0">
      <w:pPr>
        <w:jc w:val="both"/>
        <w:rPr>
          <w:rFonts w:ascii="Times New Roman" w:hAnsi="Times New Roman" w:cs="Times New Roman"/>
        </w:rPr>
      </w:pPr>
      <w:r>
        <w:rPr>
          <w:rFonts w:ascii="Times New Roman" w:hAnsi="Times New Roman" w:cs="Times New Roman"/>
          <w:noProof/>
          <w:lang w:eastAsia="es-AR"/>
        </w:rPr>
        <w:drawing>
          <wp:inline distT="0" distB="0" distL="0" distR="0">
            <wp:extent cx="3041322" cy="2282026"/>
            <wp:effectExtent l="0" t="0" r="6985" b="4445"/>
            <wp:docPr id="8" name="Imagen 8" descr="C:\Users\Administrador\Desktop\12243993_896041713795736_177765775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dor\Desktop\12243993_896041713795736_1777657754_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1974" cy="2282516"/>
                    </a:xfrm>
                    <a:prstGeom prst="rect">
                      <a:avLst/>
                    </a:prstGeom>
                    <a:noFill/>
                    <a:ln>
                      <a:noFill/>
                    </a:ln>
                  </pic:spPr>
                </pic:pic>
              </a:graphicData>
            </a:graphic>
          </wp:inline>
        </w:drawing>
      </w:r>
    </w:p>
    <w:p w:rsidR="00C70B86" w:rsidRDefault="004B74A3" w:rsidP="00CD30B0">
      <w:pPr>
        <w:jc w:val="both"/>
        <w:rPr>
          <w:rFonts w:ascii="Times New Roman" w:hAnsi="Times New Roman" w:cs="Times New Roman"/>
        </w:rPr>
      </w:pPr>
      <w:r>
        <w:rPr>
          <w:rFonts w:ascii="Times New Roman" w:hAnsi="Times New Roman" w:cs="Times New Roman"/>
        </w:rPr>
        <w:lastRenderedPageBreak/>
        <w:t xml:space="preserve">Este proceso </w:t>
      </w:r>
      <w:r w:rsidR="00BE0A44">
        <w:rPr>
          <w:rFonts w:ascii="Times New Roman" w:hAnsi="Times New Roman" w:cs="Times New Roman"/>
        </w:rPr>
        <w:t xml:space="preserve">se repetirá pero ahora con el interruptor LF198 que nos realizara el muestreo de techo plano en la señal </w:t>
      </w:r>
      <w:proofErr w:type="spellStart"/>
      <w:r w:rsidR="00BE0A44">
        <w:rPr>
          <w:rFonts w:ascii="Times New Roman" w:hAnsi="Times New Roman" w:cs="Times New Roman"/>
        </w:rPr>
        <w:t>senoidal</w:t>
      </w:r>
      <w:proofErr w:type="spellEnd"/>
      <w:r w:rsidR="00BE0A44">
        <w:rPr>
          <w:rFonts w:ascii="Times New Roman" w:hAnsi="Times New Roman" w:cs="Times New Roman"/>
        </w:rPr>
        <w:t xml:space="preserve"> de 100Hz.</w:t>
      </w:r>
    </w:p>
    <w:p w:rsidR="00BE0A44" w:rsidRPr="00CB7A82" w:rsidRDefault="00BE0A44" w:rsidP="00CD30B0">
      <w:pPr>
        <w:jc w:val="both"/>
        <w:rPr>
          <w:rFonts w:ascii="Times New Roman" w:hAnsi="Times New Roman" w:cs="Times New Roman"/>
        </w:rPr>
      </w:pPr>
      <w:r>
        <w:rPr>
          <w:rFonts w:ascii="Times New Roman" w:hAnsi="Times New Roman" w:cs="Times New Roman"/>
          <w:noProof/>
          <w:lang w:eastAsia="es-AR"/>
        </w:rPr>
        <w:drawing>
          <wp:inline distT="0" distB="0" distL="0" distR="0">
            <wp:extent cx="3105014" cy="2329816"/>
            <wp:effectExtent l="0" t="0" r="635" b="0"/>
            <wp:docPr id="9" name="Imagen 9" descr="C:\Users\Administrador\Desktop\12233452_896041730462401_115892020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Desktop\12233452_896041730462401_1158920205_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5075" cy="2329862"/>
                    </a:xfrm>
                    <a:prstGeom prst="rect">
                      <a:avLst/>
                    </a:prstGeom>
                    <a:noFill/>
                    <a:ln>
                      <a:noFill/>
                    </a:ln>
                  </pic:spPr>
                </pic:pic>
              </a:graphicData>
            </a:graphic>
          </wp:inline>
        </w:drawing>
      </w:r>
    </w:p>
    <w:p w:rsidR="00CB7A82" w:rsidRDefault="00667E0F" w:rsidP="00CD30B0">
      <w:pPr>
        <w:jc w:val="both"/>
        <w:rPr>
          <w:rFonts w:ascii="Times New Roman" w:hAnsi="Times New Roman" w:cs="Times New Roman"/>
        </w:rPr>
      </w:pPr>
      <w:r>
        <w:rPr>
          <w:rFonts w:ascii="Times New Roman" w:hAnsi="Times New Roman" w:cs="Times New Roman"/>
        </w:rPr>
        <w:t xml:space="preserve">Por ultimo </w:t>
      </w:r>
      <w:r w:rsidR="00703AEA">
        <w:rPr>
          <w:rFonts w:ascii="Times New Roman" w:hAnsi="Times New Roman" w:cs="Times New Roman"/>
        </w:rPr>
        <w:t xml:space="preserve">tendremos que hacer la recuperación de la señal original, esta recuperación la aremos sobre la señal muestreada con el </w:t>
      </w:r>
      <w:r w:rsidR="00703AEA">
        <w:rPr>
          <w:rFonts w:ascii="Times New Roman" w:hAnsi="Times New Roman" w:cs="Times New Roman"/>
        </w:rPr>
        <w:t>MC14016</w:t>
      </w:r>
      <w:r w:rsidR="00703AEA">
        <w:rPr>
          <w:rFonts w:ascii="Times New Roman" w:hAnsi="Times New Roman" w:cs="Times New Roman"/>
        </w:rPr>
        <w:t xml:space="preserve"> que es el muestreo, este proceso lo aremos por medio de un filtro pasa bajas que </w:t>
      </w:r>
      <w:proofErr w:type="spellStart"/>
      <w:r w:rsidR="00703AEA">
        <w:rPr>
          <w:rFonts w:ascii="Times New Roman" w:hAnsi="Times New Roman" w:cs="Times New Roman"/>
        </w:rPr>
        <w:t>esta</w:t>
      </w:r>
      <w:proofErr w:type="spellEnd"/>
      <w:r w:rsidR="00703AEA">
        <w:rPr>
          <w:rFonts w:ascii="Times New Roman" w:hAnsi="Times New Roman" w:cs="Times New Roman"/>
        </w:rPr>
        <w:t xml:space="preserve"> calculado para una frecuencia de corte de 1KHz, a continuación mostramos los cálculos correspondientes al circuito.</w:t>
      </w:r>
    </w:p>
    <w:p w:rsidR="00703AEA" w:rsidRDefault="00703AEA" w:rsidP="00CD30B0">
      <w:pPr>
        <w:jc w:val="both"/>
        <w:rPr>
          <w:rFonts w:ascii="Times New Roman" w:hAnsi="Times New Roman" w:cs="Times New Roman"/>
        </w:rPr>
      </w:pPr>
      <w:r>
        <w:rPr>
          <w:noProof/>
          <w:lang w:eastAsia="es-AR"/>
        </w:rPr>
        <w:drawing>
          <wp:inline distT="0" distB="0" distL="0" distR="0" wp14:anchorId="220BB95A" wp14:editId="5658B4EC">
            <wp:extent cx="3848432" cy="267100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3938" t="17635" r="26062" b="20642"/>
                    <a:stretch/>
                  </pic:blipFill>
                  <pic:spPr bwMode="auto">
                    <a:xfrm>
                      <a:off x="0" y="0"/>
                      <a:ext cx="3847409" cy="2670297"/>
                    </a:xfrm>
                    <a:prstGeom prst="rect">
                      <a:avLst/>
                    </a:prstGeom>
                    <a:ln>
                      <a:noFill/>
                    </a:ln>
                    <a:extLst>
                      <a:ext uri="{53640926-AAD7-44D8-BBD7-CCE9431645EC}">
                        <a14:shadowObscured xmlns:a14="http://schemas.microsoft.com/office/drawing/2010/main"/>
                      </a:ext>
                    </a:extLst>
                  </pic:spPr>
                </pic:pic>
              </a:graphicData>
            </a:graphic>
          </wp:inline>
        </w:drawing>
      </w:r>
    </w:p>
    <w:p w:rsidR="00703AEA" w:rsidRPr="006A3ADA" w:rsidRDefault="00703AEA" w:rsidP="00CD30B0">
      <w:pPr>
        <w:jc w:val="both"/>
        <w:rPr>
          <w:rFonts w:ascii="Times New Roman" w:eastAsiaTheme="minorEastAsia" w:hAnsi="Times New Roman" w:cs="Times New Roman"/>
          <w:sz w:val="23"/>
          <w:szCs w:val="23"/>
        </w:rPr>
      </w:pPr>
      <m:oMathPara>
        <m:oMath>
          <m:r>
            <w:rPr>
              <w:rFonts w:ascii="Cambria Math" w:hAnsi="Cambria Math" w:cs="Times New Roman"/>
            </w:rPr>
            <m:t>C1=0.01</m:t>
          </m:r>
          <m:r>
            <m:rPr>
              <m:sty m:val="p"/>
            </m:rPr>
            <w:rPr>
              <w:rFonts w:ascii="Cambria Math" w:hAnsi="Cambria Math" w:cs="Century"/>
              <w:sz w:val="23"/>
              <w:szCs w:val="23"/>
            </w:rPr>
            <m:t>μ</m:t>
          </m:r>
        </m:oMath>
      </m:oMathPara>
    </w:p>
    <w:p w:rsidR="006A3ADA" w:rsidRPr="00703AEA" w:rsidRDefault="006A3ADA" w:rsidP="00CD30B0">
      <w:pPr>
        <w:jc w:val="both"/>
        <w:rPr>
          <w:rFonts w:ascii="Times New Roman" w:eastAsiaTheme="minorEastAsia" w:hAnsi="Times New Roman" w:cs="Times New Roman"/>
          <w:sz w:val="23"/>
          <w:szCs w:val="23"/>
        </w:rPr>
      </w:pPr>
      <m:oMathPara>
        <m:oMath>
          <m:r>
            <w:rPr>
              <w:rFonts w:ascii="Cambria Math" w:eastAsiaTheme="minorEastAsia" w:hAnsi="Cambria Math" w:cs="Times New Roman"/>
              <w:sz w:val="23"/>
              <w:szCs w:val="23"/>
            </w:rPr>
            <m:t>w=2πf=2π</m:t>
          </m:r>
          <m:d>
            <m:dPr>
              <m:ctrlPr>
                <w:rPr>
                  <w:rFonts w:ascii="Cambria Math" w:eastAsiaTheme="minorEastAsia" w:hAnsi="Cambria Math" w:cs="Times New Roman"/>
                  <w:i/>
                  <w:sz w:val="23"/>
                  <w:szCs w:val="23"/>
                </w:rPr>
              </m:ctrlPr>
            </m:dPr>
            <m:e>
              <m:r>
                <w:rPr>
                  <w:rFonts w:ascii="Cambria Math" w:eastAsiaTheme="minorEastAsia" w:hAnsi="Cambria Math" w:cs="Times New Roman"/>
                  <w:sz w:val="23"/>
                  <w:szCs w:val="23"/>
                </w:rPr>
                <m:t>1000</m:t>
              </m:r>
            </m:e>
          </m:d>
          <m:r>
            <w:rPr>
              <w:rFonts w:ascii="Cambria Math" w:eastAsiaTheme="minorEastAsia" w:hAnsi="Cambria Math" w:cs="Times New Roman"/>
              <w:sz w:val="23"/>
              <w:szCs w:val="23"/>
            </w:rPr>
            <m:t>=2000π</m:t>
          </m:r>
        </m:oMath>
      </m:oMathPara>
    </w:p>
    <w:p w:rsidR="00CB7A82" w:rsidRPr="00703AEA" w:rsidRDefault="00703AEA" w:rsidP="00CD30B0">
      <w:pPr>
        <w:jc w:val="both"/>
        <w:rPr>
          <w:rFonts w:ascii="Times New Roman" w:eastAsiaTheme="minorEastAsia" w:hAnsi="Times New Roman" w:cs="Times New Roman"/>
          <w:sz w:val="23"/>
          <w:szCs w:val="23"/>
        </w:rPr>
      </w:pPr>
      <m:oMathPara>
        <m:oMath>
          <m:r>
            <w:rPr>
              <w:rFonts w:ascii="Cambria Math" w:hAnsi="Cambria Math" w:cs="Times New Roman"/>
            </w:rPr>
            <m:t>C2=2</m:t>
          </m:r>
          <m:d>
            <m:dPr>
              <m:ctrlPr>
                <w:rPr>
                  <w:rFonts w:ascii="Cambria Math" w:hAnsi="Cambria Math" w:cs="Times New Roman"/>
                  <w:i/>
                </w:rPr>
              </m:ctrlPr>
            </m:dPr>
            <m:e>
              <m:r>
                <w:rPr>
                  <w:rFonts w:ascii="Cambria Math" w:hAnsi="Cambria Math" w:cs="Times New Roman"/>
                </w:rPr>
                <m:t>C1</m:t>
              </m:r>
            </m:e>
          </m:d>
          <m:r>
            <w:rPr>
              <w:rFonts w:ascii="Cambria Math" w:hAnsi="Cambria Math" w:cs="Times New Roman"/>
            </w:rPr>
            <m:t>=2</m:t>
          </m:r>
          <m:d>
            <m:dPr>
              <m:ctrlPr>
                <w:rPr>
                  <w:rFonts w:ascii="Cambria Math" w:hAnsi="Cambria Math" w:cs="Times New Roman"/>
                  <w:i/>
                </w:rPr>
              </m:ctrlPr>
            </m:dPr>
            <m:e>
              <m:r>
                <w:rPr>
                  <w:rFonts w:ascii="Cambria Math" w:hAnsi="Cambria Math" w:cs="Times New Roman"/>
                </w:rPr>
                <m:t>0.01</m:t>
              </m:r>
              <m:r>
                <m:rPr>
                  <m:sty m:val="p"/>
                </m:rPr>
                <w:rPr>
                  <w:rFonts w:ascii="Cambria Math" w:hAnsi="Cambria Math" w:cs="Century"/>
                  <w:sz w:val="23"/>
                  <w:szCs w:val="23"/>
                </w:rPr>
                <m:t>μ</m:t>
              </m:r>
              <m:ctrlPr>
                <w:rPr>
                  <w:rFonts w:ascii="Cambria Math" w:hAnsi="Century" w:cs="Century"/>
                  <w:sz w:val="23"/>
                  <w:szCs w:val="23"/>
                </w:rPr>
              </m:ctrlPr>
            </m:e>
          </m:d>
          <m:r>
            <m:rPr>
              <m:sty m:val="p"/>
            </m:rPr>
            <w:rPr>
              <w:rFonts w:ascii="Cambria Math" w:hAnsi="Century" w:cs="Century"/>
              <w:sz w:val="23"/>
              <w:szCs w:val="23"/>
            </w:rPr>
            <m:t>=0.02</m:t>
          </m:r>
          <m:r>
            <m:rPr>
              <m:sty m:val="p"/>
            </m:rPr>
            <w:rPr>
              <w:rFonts w:ascii="Cambria Math" w:hAnsi="Cambria Math" w:cs="Century"/>
              <w:sz w:val="23"/>
              <w:szCs w:val="23"/>
            </w:rPr>
            <m:t>μ</m:t>
          </m:r>
        </m:oMath>
      </m:oMathPara>
    </w:p>
    <w:p w:rsidR="00703AEA" w:rsidRPr="006A3ADA" w:rsidRDefault="00703AEA" w:rsidP="00CD30B0">
      <w:pPr>
        <w:jc w:val="both"/>
        <w:rPr>
          <w:rFonts w:ascii="Times New Roman" w:eastAsiaTheme="minorEastAsia" w:hAnsi="Times New Roman" w:cs="Times New Roman"/>
        </w:rPr>
      </w:pPr>
      <m:oMathPara>
        <m:oMath>
          <m:r>
            <w:rPr>
              <w:rFonts w:ascii="Cambria Math" w:hAnsi="Cambria Math" w:cs="Times New Roman"/>
            </w:rPr>
            <m:t>R=R1=R2=</m:t>
          </m:r>
          <m:f>
            <m:fPr>
              <m:ctrlPr>
                <w:rPr>
                  <w:rFonts w:ascii="Cambria Math" w:hAnsi="Cambria Math" w:cs="Times New Roman"/>
                  <w:i/>
                </w:rPr>
              </m:ctrlPr>
            </m:fPr>
            <m:num>
              <m:r>
                <w:rPr>
                  <w:rFonts w:ascii="Cambria Math" w:hAnsi="Cambria Math" w:cs="Times New Roman"/>
                </w:rPr>
                <m:t>0.7071</m:t>
              </m:r>
            </m:num>
            <m:den>
              <m:r>
                <w:rPr>
                  <w:rFonts w:ascii="Cambria Math" w:hAnsi="Cambria Math" w:cs="Times New Roman"/>
                </w:rPr>
                <m:t>w</m:t>
              </m:r>
              <m:r>
                <w:rPr>
                  <w:rFonts w:ascii="Cambria Math" w:hAnsi="Cambria Math" w:cs="Times New Roman"/>
                </w:rPr>
                <m:t>C1</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0.7071</m:t>
              </m:r>
            </m:num>
            <m:den>
              <m:r>
                <w:rPr>
                  <w:rFonts w:ascii="Cambria Math" w:hAnsi="Cambria Math" w:cs="Times New Roman"/>
                </w:rPr>
                <m:t>(2000π)(0.01μ)</m:t>
              </m:r>
            </m:den>
          </m:f>
          <m:r>
            <w:rPr>
              <w:rFonts w:ascii="Cambria Math" w:hAnsi="Cambria Math" w:cs="Times New Roman"/>
            </w:rPr>
            <m:t>=11253.84ohm's</m:t>
          </m:r>
        </m:oMath>
      </m:oMathPara>
    </w:p>
    <w:p w:rsidR="006A3ADA" w:rsidRPr="006A3ADA" w:rsidRDefault="006A3ADA" w:rsidP="00CD30B0">
      <w:pPr>
        <w:jc w:val="both"/>
        <w:rPr>
          <w:rFonts w:ascii="Times New Roman" w:eastAsiaTheme="minorEastAsia" w:hAnsi="Times New Roman" w:cs="Times New Roman"/>
        </w:rPr>
      </w:pPr>
      <m:oMathPara>
        <m:oMath>
          <m:r>
            <w:rPr>
              <w:rFonts w:ascii="Cambria Math" w:hAnsi="Cambria Math" w:cs="Times New Roman"/>
            </w:rPr>
            <w:lastRenderedPageBreak/>
            <m:t>Rf=2R=2</m:t>
          </m:r>
          <m:d>
            <m:dPr>
              <m:ctrlPr>
                <w:rPr>
                  <w:rFonts w:ascii="Cambria Math" w:hAnsi="Cambria Math" w:cs="Times New Roman"/>
                  <w:i/>
                </w:rPr>
              </m:ctrlPr>
            </m:dPr>
            <m:e>
              <m:r>
                <w:rPr>
                  <w:rFonts w:ascii="Cambria Math" w:hAnsi="Cambria Math" w:cs="Times New Roman"/>
                </w:rPr>
                <m:t>11253.84</m:t>
              </m:r>
            </m:e>
          </m:d>
          <m:r>
            <w:rPr>
              <w:rFonts w:ascii="Cambria Math" w:hAnsi="Cambria Math" w:cs="Times New Roman"/>
            </w:rPr>
            <m:t>=22507.69ohm´s</m:t>
          </m:r>
        </m:oMath>
      </m:oMathPara>
    </w:p>
    <w:p w:rsidR="00CB7A82" w:rsidRPr="00CB7A82" w:rsidRDefault="006A3ADA" w:rsidP="00CD30B0">
      <w:pPr>
        <w:jc w:val="both"/>
        <w:rPr>
          <w:rFonts w:ascii="Times New Roman" w:hAnsi="Times New Roman" w:cs="Times New Roman"/>
        </w:rPr>
      </w:pPr>
      <w:r>
        <w:rPr>
          <w:rFonts w:ascii="Times New Roman" w:eastAsiaTheme="minorEastAsia" w:hAnsi="Times New Roman" w:cs="Times New Roman"/>
          <w:b/>
          <w:sz w:val="28"/>
        </w:rPr>
        <w:t>Simulaciones</w:t>
      </w:r>
    </w:p>
    <w:p w:rsidR="00CD30B0" w:rsidRPr="00CB7A82" w:rsidRDefault="00CD30B0" w:rsidP="00CD30B0">
      <w:pPr>
        <w:jc w:val="both"/>
        <w:rPr>
          <w:rFonts w:ascii="Times New Roman" w:hAnsi="Times New Roman" w:cs="Times New Roman"/>
        </w:rPr>
      </w:pPr>
    </w:p>
    <w:p w:rsidR="005A4648" w:rsidRPr="00CB7A82" w:rsidRDefault="00C33755" w:rsidP="00CD30B0">
      <w:pPr>
        <w:jc w:val="both"/>
        <w:rPr>
          <w:rFonts w:ascii="Times New Roman" w:hAnsi="Times New Roman" w:cs="Times New Roman"/>
        </w:rPr>
      </w:pPr>
      <w:r w:rsidRPr="00CB7A82">
        <w:rPr>
          <w:rFonts w:ascii="Times New Roman" w:hAnsi="Times New Roman" w:cs="Times New Roman"/>
          <w:noProof/>
          <w:lang w:eastAsia="es-AR"/>
        </w:rPr>
        <w:drawing>
          <wp:inline distT="0" distB="0" distL="0" distR="0" wp14:anchorId="44E96DC0" wp14:editId="4A24319F">
            <wp:extent cx="4754879" cy="1856232"/>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9289" t="6087" r="5969" b="35072"/>
                    <a:stretch/>
                  </pic:blipFill>
                  <pic:spPr bwMode="auto">
                    <a:xfrm>
                      <a:off x="0" y="0"/>
                      <a:ext cx="4755837" cy="1856606"/>
                    </a:xfrm>
                    <a:prstGeom prst="rect">
                      <a:avLst/>
                    </a:prstGeom>
                    <a:ln>
                      <a:noFill/>
                    </a:ln>
                    <a:extLst>
                      <a:ext uri="{53640926-AAD7-44D8-BBD7-CCE9431645EC}">
                        <a14:shadowObscured xmlns:a14="http://schemas.microsoft.com/office/drawing/2010/main"/>
                      </a:ext>
                    </a:extLst>
                  </pic:spPr>
                </pic:pic>
              </a:graphicData>
            </a:graphic>
          </wp:inline>
        </w:drawing>
      </w:r>
    </w:p>
    <w:p w:rsidR="009B5D36" w:rsidRPr="00CB7A82" w:rsidRDefault="009B5D36" w:rsidP="00CD30B0">
      <w:pPr>
        <w:jc w:val="both"/>
        <w:rPr>
          <w:rFonts w:ascii="Times New Roman" w:hAnsi="Times New Roman" w:cs="Times New Roman"/>
        </w:rPr>
      </w:pPr>
      <w:r w:rsidRPr="00CB7A82">
        <w:rPr>
          <w:rFonts w:ascii="Times New Roman" w:hAnsi="Times New Roman" w:cs="Times New Roman"/>
          <w:noProof/>
          <w:lang w:eastAsia="es-AR"/>
        </w:rPr>
        <w:drawing>
          <wp:inline distT="0" distB="0" distL="0" distR="0" wp14:anchorId="6990768D" wp14:editId="6620FE99">
            <wp:extent cx="3099816" cy="1216152"/>
            <wp:effectExtent l="0" t="0" r="5715"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4935" t="24928" r="9820" b="36521"/>
                    <a:stretch/>
                  </pic:blipFill>
                  <pic:spPr bwMode="auto">
                    <a:xfrm>
                      <a:off x="0" y="0"/>
                      <a:ext cx="3100440" cy="1216397"/>
                    </a:xfrm>
                    <a:prstGeom prst="rect">
                      <a:avLst/>
                    </a:prstGeom>
                    <a:ln>
                      <a:noFill/>
                    </a:ln>
                    <a:extLst>
                      <a:ext uri="{53640926-AAD7-44D8-BBD7-CCE9431645EC}">
                        <a14:shadowObscured xmlns:a14="http://schemas.microsoft.com/office/drawing/2010/main"/>
                      </a:ext>
                    </a:extLst>
                  </pic:spPr>
                </pic:pic>
              </a:graphicData>
            </a:graphic>
          </wp:inline>
        </w:drawing>
      </w:r>
    </w:p>
    <w:p w:rsidR="00A11773" w:rsidRPr="00CB7A82" w:rsidRDefault="00A11773" w:rsidP="00CD30B0">
      <w:pPr>
        <w:jc w:val="both"/>
        <w:rPr>
          <w:rFonts w:ascii="Times New Roman" w:hAnsi="Times New Roman" w:cs="Times New Roman"/>
        </w:rPr>
      </w:pPr>
    </w:p>
    <w:p w:rsidR="00A11773" w:rsidRPr="00CB7A82" w:rsidRDefault="00A11773" w:rsidP="00CD30B0">
      <w:pPr>
        <w:jc w:val="both"/>
        <w:rPr>
          <w:rFonts w:ascii="Times New Roman" w:hAnsi="Times New Roman" w:cs="Times New Roman"/>
        </w:rPr>
      </w:pPr>
      <w:r w:rsidRPr="00CB7A82">
        <w:rPr>
          <w:rFonts w:ascii="Times New Roman" w:hAnsi="Times New Roman" w:cs="Times New Roman"/>
          <w:noProof/>
          <w:lang w:eastAsia="es-AR"/>
        </w:rPr>
        <w:drawing>
          <wp:inline distT="0" distB="0" distL="0" distR="0" wp14:anchorId="1AD42BB2" wp14:editId="589D05A8">
            <wp:extent cx="3866989" cy="1693627"/>
            <wp:effectExtent l="0" t="0" r="635"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9349" t="5794" r="15297" b="35506"/>
                    <a:stretch/>
                  </pic:blipFill>
                  <pic:spPr bwMode="auto">
                    <a:xfrm>
                      <a:off x="0" y="0"/>
                      <a:ext cx="3867823" cy="1693992"/>
                    </a:xfrm>
                    <a:prstGeom prst="rect">
                      <a:avLst/>
                    </a:prstGeom>
                    <a:ln>
                      <a:noFill/>
                    </a:ln>
                    <a:extLst>
                      <a:ext uri="{53640926-AAD7-44D8-BBD7-CCE9431645EC}">
                        <a14:shadowObscured xmlns:a14="http://schemas.microsoft.com/office/drawing/2010/main"/>
                      </a:ext>
                    </a:extLst>
                  </pic:spPr>
                </pic:pic>
              </a:graphicData>
            </a:graphic>
          </wp:inline>
        </w:drawing>
      </w:r>
    </w:p>
    <w:p w:rsidR="00A11773" w:rsidRDefault="00A11773" w:rsidP="00CD30B0">
      <w:pPr>
        <w:jc w:val="both"/>
        <w:rPr>
          <w:rFonts w:ascii="Times New Roman" w:hAnsi="Times New Roman" w:cs="Times New Roman"/>
        </w:rPr>
      </w:pPr>
      <w:r w:rsidRPr="00CB7A82">
        <w:rPr>
          <w:rFonts w:ascii="Times New Roman" w:hAnsi="Times New Roman" w:cs="Times New Roman"/>
          <w:noProof/>
          <w:lang w:eastAsia="es-AR"/>
        </w:rPr>
        <w:lastRenderedPageBreak/>
        <w:drawing>
          <wp:inline distT="0" distB="0" distL="0" distR="0" wp14:anchorId="1AEEEE80" wp14:editId="5B4070A0">
            <wp:extent cx="3148717" cy="2264654"/>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41501" t="17130" r="21672" b="35759"/>
                    <a:stretch/>
                  </pic:blipFill>
                  <pic:spPr bwMode="auto">
                    <a:xfrm>
                      <a:off x="0" y="0"/>
                      <a:ext cx="3147881" cy="2264052"/>
                    </a:xfrm>
                    <a:prstGeom prst="rect">
                      <a:avLst/>
                    </a:prstGeom>
                    <a:ln>
                      <a:noFill/>
                    </a:ln>
                    <a:extLst>
                      <a:ext uri="{53640926-AAD7-44D8-BBD7-CCE9431645EC}">
                        <a14:shadowObscured xmlns:a14="http://schemas.microsoft.com/office/drawing/2010/main"/>
                      </a:ext>
                    </a:extLst>
                  </pic:spPr>
                </pic:pic>
              </a:graphicData>
            </a:graphic>
          </wp:inline>
        </w:drawing>
      </w:r>
    </w:p>
    <w:p w:rsidR="00294163" w:rsidRDefault="00294163" w:rsidP="00CD30B0">
      <w:pPr>
        <w:jc w:val="both"/>
        <w:rPr>
          <w:rFonts w:ascii="Times New Roman" w:hAnsi="Times New Roman" w:cs="Times New Roman"/>
        </w:rPr>
      </w:pPr>
    </w:p>
    <w:p w:rsidR="00294163" w:rsidRDefault="00294163" w:rsidP="00CD30B0">
      <w:pPr>
        <w:jc w:val="both"/>
        <w:rPr>
          <w:rFonts w:ascii="Times New Roman" w:hAnsi="Times New Roman" w:cs="Times New Roman"/>
          <w:b/>
          <w:sz w:val="28"/>
        </w:rPr>
      </w:pPr>
      <w:r>
        <w:rPr>
          <w:rFonts w:ascii="Times New Roman" w:hAnsi="Times New Roman" w:cs="Times New Roman"/>
          <w:b/>
          <w:sz w:val="28"/>
        </w:rPr>
        <w:t>Conclusiones</w:t>
      </w:r>
    </w:p>
    <w:p w:rsidR="00294163" w:rsidRPr="00294163" w:rsidRDefault="00294163" w:rsidP="00CD30B0">
      <w:pPr>
        <w:jc w:val="both"/>
        <w:rPr>
          <w:rFonts w:ascii="Times New Roman" w:hAnsi="Times New Roman" w:cs="Times New Roman"/>
        </w:rPr>
      </w:pPr>
      <w:r>
        <w:rPr>
          <w:rFonts w:ascii="Times New Roman" w:hAnsi="Times New Roman" w:cs="Times New Roman"/>
          <w:b/>
        </w:rPr>
        <w:t xml:space="preserve">Allan Ulises Zepeda Ibarra: </w:t>
      </w:r>
      <w:r>
        <w:rPr>
          <w:rFonts w:ascii="Times New Roman" w:hAnsi="Times New Roman" w:cs="Times New Roman"/>
        </w:rPr>
        <w:t>Al poder comprobar el proceso de muestreo de manera física me resulta más comprensible como es el proceso de digitalización de una señal en tiempo continuo, también pude comprobar que es realmente un proceso un poco minucioso el recuperar totalmente integro una señal porque</w:t>
      </w:r>
      <w:bookmarkStart w:id="0" w:name="_GoBack"/>
      <w:bookmarkEnd w:id="0"/>
      <w:r>
        <w:rPr>
          <w:rFonts w:ascii="Times New Roman" w:hAnsi="Times New Roman" w:cs="Times New Roman"/>
        </w:rPr>
        <w:t xml:space="preserve"> es muy común que salga con ruido.</w:t>
      </w:r>
    </w:p>
    <w:sectPr w:rsidR="00294163" w:rsidRPr="0029416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3755"/>
    <w:rsid w:val="00104181"/>
    <w:rsid w:val="001D0ECC"/>
    <w:rsid w:val="00294163"/>
    <w:rsid w:val="003569E0"/>
    <w:rsid w:val="003B3D3A"/>
    <w:rsid w:val="003D3F88"/>
    <w:rsid w:val="003D7EBB"/>
    <w:rsid w:val="004427CD"/>
    <w:rsid w:val="004B14E1"/>
    <w:rsid w:val="004B74A3"/>
    <w:rsid w:val="005A4648"/>
    <w:rsid w:val="005B43C5"/>
    <w:rsid w:val="00667E0F"/>
    <w:rsid w:val="006A3ADA"/>
    <w:rsid w:val="00703AEA"/>
    <w:rsid w:val="009B5D36"/>
    <w:rsid w:val="00A11773"/>
    <w:rsid w:val="00BC7773"/>
    <w:rsid w:val="00BE0A44"/>
    <w:rsid w:val="00C33755"/>
    <w:rsid w:val="00C70B86"/>
    <w:rsid w:val="00CB7A82"/>
    <w:rsid w:val="00CD30B0"/>
    <w:rsid w:val="00D7187D"/>
    <w:rsid w:val="00E1103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3375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33755"/>
    <w:rPr>
      <w:rFonts w:ascii="Tahoma" w:hAnsi="Tahoma" w:cs="Tahoma"/>
      <w:sz w:val="16"/>
      <w:szCs w:val="16"/>
    </w:rPr>
  </w:style>
  <w:style w:type="paragraph" w:styleId="NormalWeb">
    <w:name w:val="Normal (Web)"/>
    <w:basedOn w:val="Normal"/>
    <w:uiPriority w:val="99"/>
    <w:semiHidden/>
    <w:unhideWhenUsed/>
    <w:rsid w:val="001D0ECC"/>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delmarcadordeposicin">
    <w:name w:val="Placeholder Text"/>
    <w:basedOn w:val="Fuentedeprrafopredeter"/>
    <w:uiPriority w:val="99"/>
    <w:semiHidden/>
    <w:rsid w:val="00CD30B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3375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33755"/>
    <w:rPr>
      <w:rFonts w:ascii="Tahoma" w:hAnsi="Tahoma" w:cs="Tahoma"/>
      <w:sz w:val="16"/>
      <w:szCs w:val="16"/>
    </w:rPr>
  </w:style>
  <w:style w:type="paragraph" w:styleId="NormalWeb">
    <w:name w:val="Normal (Web)"/>
    <w:basedOn w:val="Normal"/>
    <w:uiPriority w:val="99"/>
    <w:semiHidden/>
    <w:unhideWhenUsed/>
    <w:rsid w:val="001D0ECC"/>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delmarcadordeposicin">
    <w:name w:val="Placeholder Text"/>
    <w:basedOn w:val="Fuentedeprrafopredeter"/>
    <w:uiPriority w:val="99"/>
    <w:semiHidden/>
    <w:rsid w:val="00CD30B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8247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881</TotalTime>
  <Pages>5</Pages>
  <Words>491</Words>
  <Characters>2706</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Usuario de Windows</cp:lastModifiedBy>
  <cp:revision>3</cp:revision>
  <dcterms:created xsi:type="dcterms:W3CDTF">2015-11-17T02:09:00Z</dcterms:created>
  <dcterms:modified xsi:type="dcterms:W3CDTF">2015-11-19T03:21:00Z</dcterms:modified>
</cp:coreProperties>
</file>