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Escoleta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 proyecto comunitario de formación cultural que busca la transmisión viva de la música, el baile de tabla y </w:t>
      </w:r>
      <w:r w:rsidR="00C114E1">
        <w:rPr>
          <w:rFonts w:ascii="Times New Roman" w:eastAsia="Times New Roman" w:hAnsi="Times New Roman" w:cs="Times New Roman"/>
          <w:sz w:val="24"/>
          <w:szCs w:val="24"/>
          <w:lang w:eastAsia="es-ES"/>
        </w:rPr>
        <w:t>“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el canto</w:t>
      </w:r>
      <w:r w:rsidR="00C114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llano”</w:t>
      </w:r>
      <w:r w:rsidR="00C114E1"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C114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canto 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tradicional de </w:t>
      </w:r>
      <w:r w:rsidR="00C114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S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ierra y Tierra Caliente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entendidos como un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binomio indisoluble entre música y danza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, inseparables de la vida cotidiana, la memoria y la identidad comunitaria.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se desarrolla desde una perspectiva no académica, basada en los sistemas tradicionales de enseñanza, donde el aprendizaje se construye a partir de la práctica colectiva, la observación, la repetición, la improvisación y el acompañamiento intergeneracional.</w:t>
      </w:r>
      <w:r w:rsidR="00C114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Sierra </w:t>
      </w:r>
    </w:p>
    <w:p w:rsidR="00C114E1" w:rsidRDefault="0007282D" w:rsidP="00C1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07282D" w:rsidRPr="0007282D" w:rsidRDefault="0007282D" w:rsidP="00C11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Justificación</w:t>
      </w:r>
    </w:p>
    <w:p w:rsidR="0007282D" w:rsidRPr="0007282D" w:rsidRDefault="00C114E1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En las comunidades de La S</w:t>
      </w:r>
      <w:r w:rsidR="0007282D"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ierra y Tierra Caliente, la música y el baile no son espectáculos aislados, sino </w:t>
      </w:r>
      <w:r w:rsidR="0007282D"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formas de organización social, expresión poética y convivencia</w:t>
      </w:r>
      <w:r w:rsidR="0007282D"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. Sin embargo, estos sistemas músico-dancísticos enfrentan procesos de debilitamiento por la falta de espacios de transmisión continua.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Escoleta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responde a esta necesidad creando un proceso anual de formación que articula:</w:t>
      </w:r>
    </w:p>
    <w:p w:rsidR="0007282D" w:rsidRPr="0007282D" w:rsidRDefault="0007282D" w:rsidP="00072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Trabajo semanal en comunidades.</w:t>
      </w:r>
    </w:p>
    <w:p w:rsidR="0007282D" w:rsidRPr="0007282D" w:rsidRDefault="0007282D" w:rsidP="00072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Encuentros mensuales regionales.</w:t>
      </w:r>
    </w:p>
    <w:p w:rsidR="0007282D" w:rsidRPr="0007282D" w:rsidRDefault="0007282D" w:rsidP="000728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Formación de grupos musicales y coros comunitarios.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reconoce al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baile de tabla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un sistema músico-dancístico-poético donde la improvisación es resultado del dominio del sistema, incluyendo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entradas, salidas y toques específicos de percusión conocidos como “botones”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Objetivo General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Fortalecer la transmisión de la música, el baile de tabla y el canto tradicional de </w:t>
      </w:r>
      <w:r w:rsidR="00C114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S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ierra y Tierra Caliente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las comunidades de Copuyo, Tzitzio y El Plan 1, mediante un proceso anual de formación comunitaria continua.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Objetivos Específicos</w:t>
      </w:r>
    </w:p>
    <w:p w:rsidR="0007282D" w:rsidRPr="0007282D" w:rsidRDefault="0007282D" w:rsidP="00072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Transmitir saberes tradicionales de violín, guitarra, tololoche, </w:t>
      </w:r>
      <w:r w:rsidR="002366CA">
        <w:rPr>
          <w:rFonts w:ascii="Times New Roman" w:eastAsia="Times New Roman" w:hAnsi="Times New Roman" w:cs="Times New Roman"/>
          <w:sz w:val="24"/>
          <w:szCs w:val="24"/>
          <w:lang w:eastAsia="es-ES"/>
        </w:rPr>
        <w:t>baile de tabla y canto llano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7282D" w:rsidRPr="0007282D" w:rsidRDefault="0007282D" w:rsidP="00072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Fomentar la participación intergeneracional de niñas, niños, jóvenes y personas adultas.</w:t>
      </w:r>
    </w:p>
    <w:p w:rsidR="0007282D" w:rsidRPr="0007282D" w:rsidRDefault="0007282D" w:rsidP="00072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Formar al menos un grupo de música tradicional y un coro comunitario por comunidad.</w:t>
      </w:r>
    </w:p>
    <w:p w:rsidR="0007282D" w:rsidRPr="0007282D" w:rsidRDefault="0007282D" w:rsidP="000728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Reforzar el sentido de identidad, pertenencia y memoria cultural.</w:t>
      </w:r>
    </w:p>
    <w:p w:rsidR="002366CA" w:rsidRDefault="0007282D" w:rsidP="00236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07282D" w:rsidRPr="0007282D" w:rsidRDefault="0007282D" w:rsidP="00236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Metodología de Trabajo</w: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A. Trabajo semanal en comunidades</w:t>
      </w:r>
    </w:p>
    <w:p w:rsidR="0007282D" w:rsidRPr="0007282D" w:rsidRDefault="0007282D" w:rsidP="00072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Dos días por semana en Copuyo, Tzitzio y El Plan 1.</w:t>
      </w:r>
    </w:p>
    <w:p w:rsidR="0007282D" w:rsidRPr="0007282D" w:rsidRDefault="0007282D" w:rsidP="00072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Talleres prácticos de música, baile y canto.</w:t>
      </w:r>
    </w:p>
    <w:p w:rsidR="0007282D" w:rsidRPr="0007282D" w:rsidRDefault="0007282D" w:rsidP="000728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Acompañamiento permanente por promotores comunitarios.</w: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B. Encuentros mensuales en Copuyo</w:t>
      </w:r>
    </w:p>
    <w:p w:rsidR="0007282D" w:rsidRPr="0007282D" w:rsidRDefault="0007282D" w:rsidP="00072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Un fin de semana al mes, de jornada completa (mañana a noche).</w:t>
      </w:r>
    </w:p>
    <w:p w:rsidR="0007282D" w:rsidRPr="0007282D" w:rsidRDefault="0007282D" w:rsidP="00072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Actividades de ensamble musical, baile de tabla, canto colectivo y reflexión cultural.</w:t>
      </w:r>
    </w:p>
    <w:p w:rsidR="0007282D" w:rsidRPr="0007282D" w:rsidRDefault="0007282D" w:rsidP="000728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Convivencia entre comunidades para fortalecer el tejido social.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Contenidos Formativos de La Escoleta</w:t>
      </w:r>
    </w:p>
    <w:p w:rsidR="0007282D" w:rsidRPr="0007282D" w:rsidRDefault="0007282D" w:rsidP="00072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Música tradicional: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Violín, guitarra y tololoche como instrumentos de acompañamiento colectivo, respetando afinaciones, estilos y funciones tradicionales.</w:t>
      </w:r>
    </w:p>
    <w:p w:rsidR="0007282D" w:rsidRPr="0007282D" w:rsidRDefault="0007282D" w:rsidP="00072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Baile de tabla: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Manejo del sistema músico-dancístico:</w:t>
      </w:r>
    </w:p>
    <w:p w:rsidR="0007282D" w:rsidRPr="0007282D" w:rsidRDefault="0007282D" w:rsidP="000728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Entradas y salidas de la tabla</w:t>
      </w:r>
    </w:p>
    <w:p w:rsidR="0007282D" w:rsidRPr="0007282D" w:rsidRDefault="0007282D" w:rsidP="000728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Botones (toques especiales de percusión)</w:t>
      </w:r>
    </w:p>
    <w:p w:rsidR="0007282D" w:rsidRPr="0007282D" w:rsidRDefault="0007282D" w:rsidP="000728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Coordinación con la música</w:t>
      </w:r>
    </w:p>
    <w:p w:rsidR="0007282D" w:rsidRPr="0007282D" w:rsidRDefault="0007282D" w:rsidP="0007282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Improvisación como resultado del dominio del sistema</w:t>
      </w:r>
    </w:p>
    <w:p w:rsidR="0007282D" w:rsidRPr="0007282D" w:rsidRDefault="0007282D" w:rsidP="000728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Canto tradicional</w:t>
      </w:r>
      <w:r w:rsidR="002366C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(Canto llano)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Canto colectivo, memoria oral y formación de coros comunitarios.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2366CA" w:rsidRDefault="002366CA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2366CA" w:rsidRDefault="002366CA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2366CA" w:rsidRDefault="002366CA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2366CA" w:rsidRDefault="002366CA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 Equipo de Trabajo</w:t>
      </w:r>
    </w:p>
    <w:tbl>
      <w:tblPr>
        <w:tblW w:w="85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279"/>
        <w:gridCol w:w="4734"/>
      </w:tblGrid>
      <w:tr w:rsidR="0007282D" w:rsidRPr="0007282D" w:rsidTr="00236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82D" w:rsidRPr="0007282D" w:rsidRDefault="0007282D" w:rsidP="000728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72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Rol</w:t>
            </w:r>
          </w:p>
        </w:tc>
        <w:tc>
          <w:tcPr>
            <w:tcW w:w="1249" w:type="dxa"/>
            <w:vAlign w:val="center"/>
            <w:hideMark/>
          </w:tcPr>
          <w:p w:rsidR="0007282D" w:rsidRPr="0007282D" w:rsidRDefault="0007282D" w:rsidP="000728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72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07282D" w:rsidRPr="0007282D" w:rsidRDefault="0007282D" w:rsidP="000728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72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Función</w:t>
            </w:r>
          </w:p>
        </w:tc>
      </w:tr>
      <w:tr w:rsidR="0007282D" w:rsidRPr="0007282D" w:rsidTr="00236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82D" w:rsidRPr="0007282D" w:rsidRDefault="0007282D" w:rsidP="000728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0728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Talleristas</w:t>
            </w:r>
            <w:proofErr w:type="spellEnd"/>
            <w:r w:rsidRPr="000728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especializados</w:t>
            </w:r>
            <w:r w:rsidR="002366C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</w:t>
            </w:r>
          </w:p>
        </w:tc>
        <w:tc>
          <w:tcPr>
            <w:tcW w:w="1249" w:type="dxa"/>
            <w:vAlign w:val="center"/>
            <w:hideMark/>
          </w:tcPr>
          <w:p w:rsidR="0007282D" w:rsidRPr="0007282D" w:rsidRDefault="002366CA" w:rsidP="000728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r w:rsidR="0007282D" w:rsidRPr="000728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                        </w:t>
            </w:r>
          </w:p>
        </w:tc>
        <w:tc>
          <w:tcPr>
            <w:tcW w:w="0" w:type="auto"/>
            <w:vAlign w:val="center"/>
            <w:hideMark/>
          </w:tcPr>
          <w:p w:rsidR="0007282D" w:rsidRPr="0007282D" w:rsidRDefault="0007282D" w:rsidP="000728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28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Música, baile y canto</w:t>
            </w:r>
          </w:p>
        </w:tc>
      </w:tr>
      <w:tr w:rsidR="0007282D" w:rsidRPr="0007282D" w:rsidTr="00236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82D" w:rsidRPr="0007282D" w:rsidRDefault="0007282D" w:rsidP="000728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28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Promotores comunitarios</w:t>
            </w:r>
          </w:p>
        </w:tc>
        <w:tc>
          <w:tcPr>
            <w:tcW w:w="1249" w:type="dxa"/>
            <w:vAlign w:val="center"/>
            <w:hideMark/>
          </w:tcPr>
          <w:p w:rsidR="0007282D" w:rsidRPr="0007282D" w:rsidRDefault="002366CA" w:rsidP="000728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  </w:t>
            </w:r>
            <w:r w:rsidR="0007282D" w:rsidRPr="000728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7282D" w:rsidRPr="0007282D" w:rsidRDefault="0007282D" w:rsidP="000728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7282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Convocatoria, seguimiento y enlace comunitario</w:t>
            </w:r>
          </w:p>
        </w:tc>
      </w:tr>
    </w:tbl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Población Beneficiaria</w:t>
      </w:r>
    </w:p>
    <w:p w:rsidR="0007282D" w:rsidRPr="0007282D" w:rsidRDefault="0007282D" w:rsidP="00072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Niñas, niños, jóvenes y personas adultas de Copuyo, Tzitzio y El Plan 1.</w:t>
      </w:r>
    </w:p>
    <w:p w:rsidR="0007282D" w:rsidRPr="0007282D" w:rsidRDefault="0007282D" w:rsidP="000728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Participación intergeneracional y comunitaria.</w:t>
      </w:r>
    </w:p>
    <w:p w:rsidR="002366CA" w:rsidRDefault="0007282D" w:rsidP="00236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07282D" w:rsidRPr="0007282D" w:rsidRDefault="0007282D" w:rsidP="00236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Infraestructura</w:t>
      </w:r>
    </w:p>
    <w:p w:rsidR="0007282D" w:rsidRPr="0007282D" w:rsidRDefault="0007282D" w:rsidP="00072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Sede: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Centro Cultural </w:t>
      </w:r>
      <w:r w:rsidRPr="0007282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El Astillero Copuyo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7282D" w:rsidRPr="0007282D" w:rsidRDefault="0007282D" w:rsidP="000728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Espacio para encuentros mensuales, ensayos colectivos y actividades formativas.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10. Transporte y Aportaciones en Especie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Centro Cultural </w:t>
      </w:r>
      <w:r w:rsidRPr="0007282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El Astillero Copuyo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cuenta con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camioneta propia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los traslados entre comunidades y para el traslado de participantes a la sede.</w:t>
      </w:r>
    </w:p>
    <w:p w:rsidR="0007282D" w:rsidRPr="0007282D" w:rsidRDefault="0007282D" w:rsidP="000728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 de chófer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aportación en especie del Centro Cultural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, sin costo para el proyecto.</w:t>
      </w:r>
    </w:p>
    <w:p w:rsidR="0007282D" w:rsidRPr="0007282D" w:rsidRDefault="0007282D" w:rsidP="000728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solicita apoyo únicamente para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gasolina y mantenimiento anual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vehículo.</w:t>
      </w:r>
    </w:p>
    <w:p w:rsidR="0007282D" w:rsidRPr="0007282D" w:rsidRDefault="003B4817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 </w: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11. Presupuesto General</w: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A. Honorarios</w:t>
      </w:r>
    </w:p>
    <w:p w:rsidR="0007282D" w:rsidRPr="0007282D" w:rsidRDefault="0007282D" w:rsidP="000728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Talleristas</w:t>
      </w:r>
      <w:proofErr w:type="spellEnd"/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(2 personas): $104,000 MXN</w:t>
      </w:r>
    </w:p>
    <w:p w:rsidR="0007282D" w:rsidRPr="0007282D" w:rsidRDefault="0007282D" w:rsidP="000728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Promotores comunitarios (3 personas): $62,400 MXN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Subtotal: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$166,400 MXN</w: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B. Instrumentos</w:t>
      </w:r>
    </w:p>
    <w:p w:rsidR="0007282D" w:rsidRPr="0007282D" w:rsidRDefault="0007282D" w:rsidP="000728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6 violines ($3,000 c/u): $18,000 MXN</w:t>
      </w:r>
    </w:p>
    <w:p w:rsidR="0007282D" w:rsidRPr="0007282D" w:rsidRDefault="0007282D" w:rsidP="000728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6 guitarras ($2,000 c/u): $12,000 MXN</w:t>
      </w:r>
    </w:p>
    <w:p w:rsidR="0007282D" w:rsidRPr="0007282D" w:rsidRDefault="0007282D" w:rsidP="000728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3 tololoches ($4,000 c/u): $12,000 MXN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Subtotal: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$42,000 MXN</w: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C. Transporte</w:t>
      </w:r>
    </w:p>
    <w:p w:rsidR="0007282D" w:rsidRPr="0007282D" w:rsidRDefault="0007282D" w:rsidP="000728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Gasolina: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$500 por viaje × 2 viajes por semana × 52 semanas = $52,000 MXN</w:t>
      </w:r>
    </w:p>
    <w:p w:rsidR="0007282D" w:rsidRPr="0007282D" w:rsidRDefault="0007282D" w:rsidP="000728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Mantenimiento anual de camioneta: $40,000 MXN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Subtotal transporte: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$92,000 MXN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gramStart"/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Total</w:t>
      </w:r>
      <w:proofErr w:type="gramEnd"/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General del Proyecto</w:t>
      </w:r>
    </w:p>
    <w:p w:rsidR="0007282D" w:rsidRPr="0007282D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Segoe UI Symbol" w:eastAsia="Times New Roman" w:hAnsi="Segoe UI Symbol" w:cs="Segoe UI Symbol"/>
          <w:sz w:val="24"/>
          <w:szCs w:val="24"/>
          <w:lang w:eastAsia="es-ES"/>
        </w:rPr>
        <w:t>👉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$300,400 MXN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13. Resultados Esperados</w:t>
      </w:r>
    </w:p>
    <w:p w:rsidR="0007282D" w:rsidRPr="0007282D" w:rsidRDefault="0007282D" w:rsidP="000728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Tres grupos de música tradicional en funcionamiento.</w:t>
      </w:r>
    </w:p>
    <w:p w:rsidR="0007282D" w:rsidRPr="0007282D" w:rsidRDefault="0007282D" w:rsidP="000728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Tres coros comunitarios activos.</w:t>
      </w:r>
    </w:p>
    <w:p w:rsidR="0007282D" w:rsidRPr="0007282D" w:rsidRDefault="0007282D" w:rsidP="000728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Participación constante de las comunidades durante un año.</w:t>
      </w:r>
    </w:p>
    <w:p w:rsidR="0007282D" w:rsidRPr="0007282D" w:rsidRDefault="0007282D" w:rsidP="000728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Fortalecimiento del patrimonio cultural inmaterial de </w:t>
      </w:r>
      <w:r w:rsidR="0037196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S</w:t>
      </w: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ierra y Tierra Caliente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7282D" w:rsidRPr="0007282D" w:rsidRDefault="0007282D" w:rsidP="00072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07282D" w:rsidRPr="0007282D" w:rsidRDefault="0007282D" w:rsidP="00072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Impacto y Sostenibilidad</w:t>
      </w:r>
    </w:p>
    <w:p w:rsidR="004A5A20" w:rsidRDefault="0007282D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7282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Escoleta</w:t>
      </w:r>
      <w:r w:rsidRPr="0007282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promueve la continuidad de los sistemas tradicionales de enseñanza, fortalece la organización comunitaria y deja capacidades instaladas que permiten la permanencia del proyecto más allá del periodo de apoyo.</w:t>
      </w:r>
    </w:p>
    <w:p w:rsidR="0037196F" w:rsidRDefault="0037196F" w:rsidP="003719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7196F" w:rsidRDefault="0037196F" w:rsidP="003719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Atentamente</w:t>
      </w:r>
    </w:p>
    <w:p w:rsidR="0037196F" w:rsidRDefault="0037196F" w:rsidP="003719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Elisabeth Avendaño Sayagua</w:t>
      </w:r>
    </w:p>
    <w:p w:rsidR="0037196F" w:rsidRDefault="0037196F" w:rsidP="003719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David Duran Naquid</w:t>
      </w:r>
    </w:p>
    <w:p w:rsidR="0037196F" w:rsidRDefault="0037196F" w:rsidP="003719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Centro Cultural los Ciruelos del Astillero Copuyo perteneciente a</w:t>
      </w:r>
      <w:bookmarkStart w:id="0" w:name="_GoBack"/>
      <w:bookmarkEnd w:id="0"/>
    </w:p>
    <w:p w:rsidR="0037196F" w:rsidRDefault="0037196F" w:rsidP="0037196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Música Y Baile Tradicional A.C.</w:t>
      </w:r>
    </w:p>
    <w:p w:rsidR="0037196F" w:rsidRDefault="0037196F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7196F" w:rsidRPr="0007282D" w:rsidRDefault="0037196F" w:rsidP="00072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37196F" w:rsidRPr="0007282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2D1" w:rsidRDefault="00CB62D1" w:rsidP="004A5A20">
      <w:pPr>
        <w:spacing w:after="0" w:line="240" w:lineRule="auto"/>
      </w:pPr>
      <w:r>
        <w:separator/>
      </w:r>
    </w:p>
  </w:endnote>
  <w:endnote w:type="continuationSeparator" w:id="0">
    <w:p w:rsidR="00CB62D1" w:rsidRDefault="00CB62D1" w:rsidP="004A5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5A20" w:rsidRDefault="004A5A20">
    <w:pPr>
      <w:pStyle w:val="Piedepgina"/>
    </w:pPr>
    <w:r>
      <w:t>Domicilio conocido san pedro Ixtapan Copuyo</w:t>
    </w:r>
  </w:p>
  <w:p w:rsidR="004A5A20" w:rsidRDefault="004A5A20">
    <w:pPr>
      <w:pStyle w:val="Piedepgina"/>
    </w:pPr>
    <w:r>
      <w:t>Telcel 4431575165, 4431831723</w:t>
    </w:r>
  </w:p>
  <w:p w:rsidR="004A5A20" w:rsidRDefault="00CB62D1">
    <w:pPr>
      <w:pStyle w:val="Piedepgina"/>
    </w:pPr>
    <w:hyperlink r:id="rId1" w:history="1">
      <w:r w:rsidR="004A5A20" w:rsidRPr="00E14D2E">
        <w:rPr>
          <w:rStyle w:val="Hipervnculo"/>
        </w:rPr>
        <w:t>daviddurannaquid@gmail.com</w:t>
      </w:r>
    </w:hyperlink>
  </w:p>
  <w:p w:rsidR="004A5A20" w:rsidRDefault="00CB62D1">
    <w:pPr>
      <w:pStyle w:val="Piedepgina"/>
    </w:pPr>
    <w:hyperlink r:id="rId2" w:history="1">
      <w:r w:rsidR="004A5A20" w:rsidRPr="00E14D2E">
        <w:rPr>
          <w:rStyle w:val="Hipervnculo"/>
        </w:rPr>
        <w:t>musicaybailetradicionalac@gamail.com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2D1" w:rsidRDefault="00CB62D1" w:rsidP="004A5A20">
      <w:pPr>
        <w:spacing w:after="0" w:line="240" w:lineRule="auto"/>
      </w:pPr>
      <w:r>
        <w:separator/>
      </w:r>
    </w:p>
  </w:footnote>
  <w:footnote w:type="continuationSeparator" w:id="0">
    <w:p w:rsidR="00CB62D1" w:rsidRDefault="00CB62D1" w:rsidP="004A5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14E1" w:rsidRPr="00C114E1" w:rsidRDefault="00C114E1" w:rsidP="004A5A20">
    <w:pPr>
      <w:pStyle w:val="Encabezado"/>
      <w:jc w:val="center"/>
      <w:rPr>
        <w:b/>
        <w:sz w:val="36"/>
        <w:szCs w:val="36"/>
      </w:rPr>
    </w:pPr>
    <w:r>
      <w:rPr>
        <w:b/>
        <w:sz w:val="36"/>
        <w:szCs w:val="36"/>
      </w:rPr>
      <w:t>“</w:t>
    </w:r>
    <w:r w:rsidRPr="00C114E1">
      <w:rPr>
        <w:b/>
        <w:sz w:val="36"/>
        <w:szCs w:val="36"/>
      </w:rPr>
      <w:t>La Escoleta</w:t>
    </w:r>
    <w:r>
      <w:rPr>
        <w:b/>
        <w:sz w:val="36"/>
        <w:szCs w:val="36"/>
      </w:rPr>
      <w:t>”</w:t>
    </w:r>
  </w:p>
  <w:p w:rsidR="004A5A20" w:rsidRDefault="004A5A20" w:rsidP="004A5A20">
    <w:pPr>
      <w:pStyle w:val="Encabezado"/>
      <w:jc w:val="center"/>
    </w:pPr>
    <w:r>
      <w:t>Centro Cultural Los Ciruelos del Astillero Copuyo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F6966"/>
    <w:multiLevelType w:val="multilevel"/>
    <w:tmpl w:val="55D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E59E4"/>
    <w:multiLevelType w:val="multilevel"/>
    <w:tmpl w:val="A0DA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3D4F"/>
    <w:multiLevelType w:val="multilevel"/>
    <w:tmpl w:val="6CA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952F3"/>
    <w:multiLevelType w:val="multilevel"/>
    <w:tmpl w:val="0B0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604D1"/>
    <w:multiLevelType w:val="multilevel"/>
    <w:tmpl w:val="EFB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A1CFA"/>
    <w:multiLevelType w:val="multilevel"/>
    <w:tmpl w:val="A28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32C0B"/>
    <w:multiLevelType w:val="multilevel"/>
    <w:tmpl w:val="A40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0CE0"/>
    <w:multiLevelType w:val="multilevel"/>
    <w:tmpl w:val="4A8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2211A"/>
    <w:multiLevelType w:val="multilevel"/>
    <w:tmpl w:val="3870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05834"/>
    <w:multiLevelType w:val="multilevel"/>
    <w:tmpl w:val="218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62223"/>
    <w:multiLevelType w:val="multilevel"/>
    <w:tmpl w:val="AC5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23612"/>
    <w:multiLevelType w:val="multilevel"/>
    <w:tmpl w:val="3EB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11"/>
  </w:num>
  <w:num w:numId="9">
    <w:abstractNumId w:val="10"/>
  </w:num>
  <w:num w:numId="10">
    <w:abstractNumId w:val="2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A20"/>
    <w:rsid w:val="0007282D"/>
    <w:rsid w:val="002366CA"/>
    <w:rsid w:val="0037196F"/>
    <w:rsid w:val="003B4817"/>
    <w:rsid w:val="004234C2"/>
    <w:rsid w:val="004A5A20"/>
    <w:rsid w:val="0058203E"/>
    <w:rsid w:val="007A78F1"/>
    <w:rsid w:val="00C114E1"/>
    <w:rsid w:val="00CB62D1"/>
    <w:rsid w:val="00F0542B"/>
    <w:rsid w:val="00FB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FBC8A"/>
  <w15:chartTrackingRefBased/>
  <w15:docId w15:val="{222680FB-B794-4DA3-9714-69A6ACB9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728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072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5A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5A20"/>
  </w:style>
  <w:style w:type="paragraph" w:styleId="Piedepgina">
    <w:name w:val="footer"/>
    <w:basedOn w:val="Normal"/>
    <w:link w:val="PiedepginaCar"/>
    <w:uiPriority w:val="99"/>
    <w:unhideWhenUsed/>
    <w:rsid w:val="004A5A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5A20"/>
  </w:style>
  <w:style w:type="character" w:styleId="Hipervnculo">
    <w:name w:val="Hyperlink"/>
    <w:basedOn w:val="Fuentedeprrafopredeter"/>
    <w:uiPriority w:val="99"/>
    <w:unhideWhenUsed/>
    <w:rsid w:val="004A5A20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7282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7282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0728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0728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6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9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5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1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usicaybailetradicionalac@gamail.com" TargetMode="External"/><Relationship Id="rId1" Type="http://schemas.openxmlformats.org/officeDocument/2006/relationships/hyperlink" Target="mailto:daviddurannaquid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12728</TotalTime>
  <Pages>5</Pages>
  <Words>765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2026-01-22T18:01:00Z</dcterms:created>
  <dcterms:modified xsi:type="dcterms:W3CDTF">2026-01-31T14:09:00Z</dcterms:modified>
</cp:coreProperties>
</file>