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Plantilla de Diario de Campo en Archivonomía</w:t>
      </w:r>
    </w:p>
    <w:p>
      <w:pPr>
        <w:jc w:val="center"/>
      </w:pPr>
      <w:r>
        <w:t>Esta plantilla está diseñada para registrar observaciones y detalles durante la gestión y conservación de archivos históricos. Llena cada sección con información detallada sobre el proceso archivístico realizado.</w:t>
      </w:r>
    </w:p>
    <w:p/>
    <w:p>
      <w:r>
        <w:rPr>
          <w:b/>
          <w:sz w:val="24"/>
        </w:rPr>
        <w:t>Fecha y Hora:</w:t>
      </w:r>
    </w:p>
    <w:p>
      <w:pPr>
        <w:spacing w:after="200"/>
        <w:ind w:left="400"/>
      </w:pPr>
      <w:r>
        <w:t>Registra la fecha y la hora de cada entrada.</w:t>
      </w:r>
    </w:p>
    <w:p>
      <w:pPr>
        <w:ind w:left="800"/>
      </w:pPr>
      <w:r>
        <w:t>[Escribe aquí]</w:t>
      </w:r>
    </w:p>
    <w:p/>
    <w:p>
      <w:r>
        <w:rPr>
          <w:b/>
          <w:sz w:val="24"/>
        </w:rPr>
        <w:t>Ubicación:</w:t>
      </w:r>
    </w:p>
    <w:p>
      <w:pPr>
        <w:spacing w:after="200"/>
        <w:ind w:left="400"/>
      </w:pPr>
      <w:r>
        <w:t>Especifica el lugar exacto donde trabajas (archivo, sección, espacio).</w:t>
      </w:r>
    </w:p>
    <w:p>
      <w:pPr>
        <w:ind w:left="800"/>
      </w:pPr>
      <w:r>
        <w:t>[Escribe aquí]</w:t>
      </w:r>
    </w:p>
    <w:p/>
    <w:p>
      <w:r>
        <w:rPr>
          <w:b/>
          <w:sz w:val="24"/>
        </w:rPr>
        <w:t>Descripción de los Materiales:</w:t>
      </w:r>
    </w:p>
    <w:p>
      <w:pPr>
        <w:spacing w:after="200"/>
        <w:ind w:left="400"/>
      </w:pPr>
      <w:r>
        <w:t>Describe el tipo de documentos (manuscritos, fotografías, etc.) y sus características físicas.</w:t>
      </w:r>
    </w:p>
    <w:p>
      <w:pPr>
        <w:ind w:left="800"/>
      </w:pPr>
      <w:r>
        <w:t>[Escribe aquí]</w:t>
      </w:r>
    </w:p>
    <w:p/>
    <w:p>
      <w:r>
        <w:rPr>
          <w:b/>
          <w:sz w:val="24"/>
        </w:rPr>
        <w:t>Observación y Descripción Detallada:</w:t>
      </w:r>
    </w:p>
    <w:p>
      <w:pPr>
        <w:spacing w:after="200"/>
        <w:ind w:left="400"/>
      </w:pPr>
      <w:r>
        <w:t>Anota detalles sobre el estado de conservación, organización y metadatos de los documentos.</w:t>
      </w:r>
    </w:p>
    <w:p>
      <w:pPr>
        <w:ind w:left="800"/>
      </w:pPr>
      <w:r>
        <w:t>[Escribe aquí]</w:t>
      </w:r>
    </w:p>
    <w:p/>
    <w:p>
      <w:r>
        <w:rPr>
          <w:b/>
          <w:sz w:val="24"/>
        </w:rPr>
        <w:t>Tareas y Métodos de Trabajo:</w:t>
      </w:r>
    </w:p>
    <w:p>
      <w:pPr>
        <w:spacing w:after="200"/>
        <w:ind w:left="400"/>
      </w:pPr>
      <w:r>
        <w:t>Registra cada tarea y procedimiento en el proceso archivístico, y las herramientas usadas.</w:t>
      </w:r>
    </w:p>
    <w:p>
      <w:pPr>
        <w:ind w:left="800"/>
      </w:pPr>
      <w:r>
        <w:t>[Escribe aquí]</w:t>
      </w:r>
    </w:p>
    <w:p/>
    <w:p>
      <w:r>
        <w:rPr>
          <w:b/>
          <w:sz w:val="24"/>
        </w:rPr>
        <w:t>Reflexiones y Evaluaciones:</w:t>
      </w:r>
    </w:p>
    <w:p>
      <w:pPr>
        <w:spacing w:after="200"/>
        <w:ind w:left="400"/>
      </w:pPr>
      <w:r>
        <w:t>Reflexiona sobre decisiones, dificultades encontradas y aprendizajes.</w:t>
      </w:r>
    </w:p>
    <w:p>
      <w:pPr>
        <w:ind w:left="800"/>
      </w:pPr>
      <w:r>
        <w:t>[Escribe aquí]</w:t>
      </w:r>
    </w:p>
    <w:p/>
    <w:p>
      <w:r>
        <w:rPr>
          <w:b/>
          <w:sz w:val="24"/>
        </w:rPr>
        <w:t>Registros Fotográficos y Digitales:</w:t>
      </w:r>
    </w:p>
    <w:p>
      <w:pPr>
        <w:spacing w:after="200"/>
        <w:ind w:left="400"/>
      </w:pPr>
      <w:r>
        <w:t>Incluye detalles de fotografías y digitalizaciones realizadas.</w:t>
      </w:r>
    </w:p>
    <w:p>
      <w:pPr>
        <w:ind w:left="800"/>
      </w:pPr>
      <w:r>
        <w:t>[Escribe aquí]</w:t>
      </w:r>
    </w:p>
    <w:p/>
    <w:p>
      <w:r>
        <w:rPr>
          <w:b/>
          <w:sz w:val="24"/>
        </w:rPr>
        <w:t>Registro de Entrevistas o Comunicación con el Personal del Archivo:</w:t>
      </w:r>
    </w:p>
    <w:p>
      <w:pPr>
        <w:spacing w:after="200"/>
        <w:ind w:left="400"/>
      </w:pPr>
      <w:r>
        <w:t>Anota detalles sobre interacción con personal del archivo y sugerencias recibidas.</w:t>
      </w:r>
    </w:p>
    <w:p>
      <w:pPr>
        <w:ind w:left="800"/>
      </w:pPr>
      <w:r>
        <w:t>[Escribe aquí]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