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81" w:type="dxa"/>
        <w:tblBorders>
          <w:insideH w:val="single" w:sz="12" w:space="0" w:color="595959" w:themeColor="text1" w:themeTint="A6"/>
          <w:insideV w:val="single" w:sz="12" w:space="0" w:color="595959" w:themeColor="text1" w:themeTint="A6"/>
        </w:tblBorders>
        <w:tblLook w:val="04A0" w:firstRow="1" w:lastRow="0" w:firstColumn="1" w:lastColumn="0" w:noHBand="0" w:noVBand="1"/>
      </w:tblPr>
      <w:tblGrid>
        <w:gridCol w:w="3164"/>
        <w:gridCol w:w="7117"/>
      </w:tblGrid>
      <w:tr w:rsidR="00320E16" w:rsidRPr="00320E16" w14:paraId="55573C8C" w14:textId="77777777" w:rsidTr="003B05DC">
        <w:trPr>
          <w:trHeight w:val="11968"/>
        </w:trPr>
        <w:tc>
          <w:tcPr>
            <w:tcW w:w="3164" w:type="dxa"/>
            <w:shd w:val="clear" w:color="auto" w:fill="auto"/>
          </w:tcPr>
          <w:p w14:paraId="63868A3B" w14:textId="3555AFA7" w:rsidR="00A21F1B" w:rsidRPr="00A21F1B" w:rsidRDefault="00A21F1B" w:rsidP="00A21F1B">
            <w:pPr>
              <w:pStyle w:val="BodyText210pt"/>
              <w:rPr>
                <w:rFonts w:ascii="Candara" w:hAnsi="Candara" w:cs="Arial"/>
                <w:b/>
                <w:bCs/>
                <w:color w:val="565656"/>
                <w:sz w:val="20"/>
                <w:szCs w:val="20"/>
              </w:rPr>
            </w:pPr>
            <w:r w:rsidRPr="00A21F1B">
              <w:rPr>
                <w:rFonts w:ascii="Candara" w:hAnsi="Candara" w:cs="Arial"/>
                <w:b/>
                <w:bCs/>
                <w:color w:val="565656"/>
                <w:sz w:val="20"/>
                <w:szCs w:val="20"/>
              </w:rPr>
              <w:t xml:space="preserve">Key </w:t>
            </w:r>
            <w:r w:rsidR="00D74891">
              <w:rPr>
                <w:rFonts w:ascii="Candara" w:hAnsi="Candara" w:cs="Arial"/>
                <w:b/>
                <w:bCs/>
                <w:color w:val="565656"/>
                <w:sz w:val="20"/>
                <w:szCs w:val="20"/>
              </w:rPr>
              <w:t>competencies</w:t>
            </w:r>
            <w:r w:rsidRPr="00A21F1B">
              <w:rPr>
                <w:rFonts w:ascii="Candara" w:hAnsi="Candara" w:cs="Arial"/>
                <w:b/>
                <w:bCs/>
                <w:color w:val="565656"/>
                <w:sz w:val="20"/>
                <w:szCs w:val="20"/>
              </w:rPr>
              <w:t>:</w:t>
            </w:r>
          </w:p>
          <w:p w14:paraId="14993E15" w14:textId="77777777" w:rsidR="00E5657E" w:rsidRDefault="005760D7" w:rsidP="005760D7">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Cloud strategy</w:t>
            </w:r>
          </w:p>
          <w:p w14:paraId="7995DCB0" w14:textId="400B50CE"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Cloud solution </w:t>
            </w:r>
            <w:r w:rsidR="009F5EB2">
              <w:rPr>
                <w:rFonts w:ascii="Candara" w:hAnsi="Candara" w:cs="Arial"/>
                <w:bCs/>
                <w:color w:val="565656"/>
                <w:sz w:val="20"/>
                <w:szCs w:val="20"/>
              </w:rPr>
              <w:t>a</w:t>
            </w:r>
            <w:r w:rsidR="000B4E49">
              <w:rPr>
                <w:rFonts w:ascii="Candara" w:hAnsi="Candara" w:cs="Arial"/>
                <w:bCs/>
                <w:color w:val="565656"/>
                <w:sz w:val="20"/>
                <w:szCs w:val="20"/>
              </w:rPr>
              <w:t>rchitecture</w:t>
            </w:r>
          </w:p>
          <w:p w14:paraId="6A89570A" w14:textId="4947B229"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Enterprise </w:t>
            </w:r>
            <w:r w:rsidR="009F5EB2">
              <w:rPr>
                <w:rFonts w:ascii="Candara" w:hAnsi="Candara" w:cs="Arial"/>
                <w:bCs/>
                <w:color w:val="565656"/>
                <w:sz w:val="20"/>
                <w:szCs w:val="20"/>
              </w:rPr>
              <w:t>a</w:t>
            </w:r>
            <w:r>
              <w:rPr>
                <w:rFonts w:ascii="Candara" w:hAnsi="Candara" w:cs="Arial"/>
                <w:bCs/>
                <w:color w:val="565656"/>
                <w:sz w:val="20"/>
                <w:szCs w:val="20"/>
              </w:rPr>
              <w:t>rchitecture</w:t>
            </w:r>
          </w:p>
          <w:p w14:paraId="0EDE2EC7" w14:textId="49F4EE83" w:rsidR="00E5657E" w:rsidRPr="000B4E49"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Technology </w:t>
            </w:r>
            <w:r w:rsidR="009F5EB2">
              <w:rPr>
                <w:rFonts w:ascii="Candara" w:hAnsi="Candara" w:cs="Arial"/>
                <w:bCs/>
                <w:color w:val="565656"/>
                <w:sz w:val="20"/>
                <w:szCs w:val="20"/>
              </w:rPr>
              <w:t>e</w:t>
            </w:r>
            <w:r>
              <w:rPr>
                <w:rFonts w:ascii="Candara" w:hAnsi="Candara" w:cs="Arial"/>
                <w:bCs/>
                <w:color w:val="565656"/>
                <w:sz w:val="20"/>
                <w:szCs w:val="20"/>
              </w:rPr>
              <w:t>vangelism</w:t>
            </w:r>
          </w:p>
          <w:p w14:paraId="57B052A5" w14:textId="05404759" w:rsid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Digital transformation</w:t>
            </w:r>
          </w:p>
          <w:p w14:paraId="1B47E733" w14:textId="21324396" w:rsidR="005760D7" w:rsidRPr="00E5657E" w:rsidRDefault="00E5657E"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Business &amp; IT </w:t>
            </w:r>
            <w:r w:rsidR="009F5EB2">
              <w:rPr>
                <w:rFonts w:ascii="Candara" w:hAnsi="Candara" w:cs="Arial"/>
                <w:bCs/>
                <w:color w:val="565656"/>
                <w:sz w:val="20"/>
                <w:szCs w:val="20"/>
              </w:rPr>
              <w:t>s</w:t>
            </w:r>
            <w:r>
              <w:rPr>
                <w:rFonts w:ascii="Candara" w:hAnsi="Candara" w:cs="Arial"/>
                <w:bCs/>
                <w:color w:val="565656"/>
                <w:sz w:val="20"/>
                <w:szCs w:val="20"/>
              </w:rPr>
              <w:t xml:space="preserve">trategic </w:t>
            </w:r>
            <w:r w:rsidR="009F5EB2">
              <w:rPr>
                <w:rFonts w:ascii="Candara" w:hAnsi="Candara" w:cs="Arial"/>
                <w:bCs/>
                <w:color w:val="565656"/>
                <w:sz w:val="20"/>
                <w:szCs w:val="20"/>
              </w:rPr>
              <w:t>a</w:t>
            </w:r>
            <w:r>
              <w:rPr>
                <w:rFonts w:ascii="Candara" w:hAnsi="Candara" w:cs="Arial"/>
                <w:bCs/>
                <w:color w:val="565656"/>
                <w:sz w:val="20"/>
                <w:szCs w:val="20"/>
              </w:rPr>
              <w:t xml:space="preserve">lignment </w:t>
            </w:r>
          </w:p>
          <w:p w14:paraId="058CCEED" w14:textId="77777777" w:rsidR="002F597A" w:rsidRDefault="002F597A"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Solution sales</w:t>
            </w:r>
          </w:p>
          <w:p w14:paraId="307D4806" w14:textId="4D49068B" w:rsidR="0036116A" w:rsidRDefault="0036116A"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IT Operating Model and Transformation</w:t>
            </w:r>
          </w:p>
          <w:p w14:paraId="61092206" w14:textId="2EB9C225" w:rsidR="00063497" w:rsidRDefault="00063497" w:rsidP="0036116A">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Consulting practice development</w:t>
            </w:r>
          </w:p>
          <w:p w14:paraId="5140E65F" w14:textId="531824E0" w:rsidR="00DD1A81" w:rsidRDefault="00DD1A81"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Leadership &amp; </w:t>
            </w:r>
            <w:r w:rsidR="00961A0C">
              <w:rPr>
                <w:rFonts w:ascii="Candara" w:hAnsi="Candara" w:cs="Arial"/>
                <w:bCs/>
                <w:color w:val="565656"/>
                <w:sz w:val="20"/>
                <w:szCs w:val="20"/>
              </w:rPr>
              <w:t>o</w:t>
            </w:r>
            <w:r>
              <w:rPr>
                <w:rFonts w:ascii="Candara" w:hAnsi="Candara" w:cs="Arial"/>
                <w:bCs/>
                <w:color w:val="565656"/>
                <w:sz w:val="20"/>
                <w:szCs w:val="20"/>
              </w:rPr>
              <w:t xml:space="preserve">rganizational </w:t>
            </w:r>
            <w:r w:rsidR="00961A0C">
              <w:rPr>
                <w:rFonts w:ascii="Candara" w:hAnsi="Candara" w:cs="Arial"/>
                <w:bCs/>
                <w:color w:val="565656"/>
                <w:sz w:val="20"/>
                <w:szCs w:val="20"/>
              </w:rPr>
              <w:t>d</w:t>
            </w:r>
            <w:r>
              <w:rPr>
                <w:rFonts w:ascii="Candara" w:hAnsi="Candara" w:cs="Arial"/>
                <w:bCs/>
                <w:color w:val="565656"/>
                <w:sz w:val="20"/>
                <w:szCs w:val="20"/>
              </w:rPr>
              <w:t>evelopment</w:t>
            </w:r>
          </w:p>
          <w:p w14:paraId="41D29C55" w14:textId="77777777" w:rsidR="002A22E3" w:rsidRDefault="002A22E3"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Security strategy</w:t>
            </w:r>
          </w:p>
          <w:p w14:paraId="5145C73C" w14:textId="4908AFE0" w:rsidR="0036116A" w:rsidRDefault="0036116A"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 xml:space="preserve">Global </w:t>
            </w:r>
            <w:r w:rsidR="00961A0C">
              <w:rPr>
                <w:rFonts w:ascii="Candara" w:hAnsi="Candara" w:cs="Arial"/>
                <w:bCs/>
                <w:color w:val="565656"/>
                <w:sz w:val="20"/>
                <w:szCs w:val="20"/>
              </w:rPr>
              <w:t>d</w:t>
            </w:r>
            <w:r>
              <w:rPr>
                <w:rFonts w:ascii="Candara" w:hAnsi="Candara" w:cs="Arial"/>
                <w:bCs/>
                <w:color w:val="565656"/>
                <w:sz w:val="20"/>
                <w:szCs w:val="20"/>
              </w:rPr>
              <w:t>elivery</w:t>
            </w:r>
          </w:p>
          <w:p w14:paraId="6D4FF06D" w14:textId="3B07D5C4" w:rsidR="00A02568" w:rsidRPr="00E5657E" w:rsidRDefault="00A02568" w:rsidP="00E5657E">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Active Learner</w:t>
            </w:r>
          </w:p>
          <w:p w14:paraId="7CF93BA9" w14:textId="77777777" w:rsidR="00FB63FB" w:rsidRDefault="00FB63FB" w:rsidP="00FB63FB">
            <w:pPr>
              <w:pStyle w:val="BodyText210pt"/>
              <w:ind w:left="720"/>
              <w:rPr>
                <w:rFonts w:ascii="Candara" w:hAnsi="Candara" w:cs="Arial"/>
                <w:bCs/>
                <w:color w:val="565656"/>
                <w:sz w:val="20"/>
                <w:szCs w:val="20"/>
              </w:rPr>
            </w:pPr>
          </w:p>
          <w:p w14:paraId="0072ADB2" w14:textId="77777777" w:rsidR="00320E16" w:rsidRPr="00A21F1B" w:rsidRDefault="00320E16" w:rsidP="00A21F1B">
            <w:pPr>
              <w:pStyle w:val="BodyText210pt"/>
              <w:rPr>
                <w:rFonts w:ascii="Candara" w:hAnsi="Candara" w:cs="Arial"/>
                <w:b/>
                <w:bCs/>
                <w:color w:val="565656"/>
                <w:sz w:val="20"/>
                <w:szCs w:val="20"/>
              </w:rPr>
            </w:pPr>
            <w:r w:rsidRPr="00A21F1B">
              <w:rPr>
                <w:rFonts w:ascii="Candara" w:hAnsi="Candara" w:cs="Arial"/>
                <w:b/>
                <w:bCs/>
                <w:color w:val="565656"/>
                <w:sz w:val="20"/>
                <w:szCs w:val="20"/>
              </w:rPr>
              <w:t>Industries:</w:t>
            </w:r>
          </w:p>
          <w:p w14:paraId="705FE9DC" w14:textId="71CE09FF" w:rsidR="004E6A4B" w:rsidRDefault="004E6A4B"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Manufacturing</w:t>
            </w:r>
          </w:p>
          <w:p w14:paraId="08626FDB" w14:textId="2B99F6FF" w:rsidR="00936B23" w:rsidRDefault="00936B23"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Healthcare</w:t>
            </w:r>
          </w:p>
          <w:p w14:paraId="2CF53707" w14:textId="053C2B90" w:rsidR="001B19CD" w:rsidRDefault="001B19CD" w:rsidP="00DD1A81">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Retail &amp; Consumer goods</w:t>
            </w:r>
          </w:p>
          <w:p w14:paraId="6803E482" w14:textId="77777777" w:rsidR="00DD1A81" w:rsidRPr="0045081B" w:rsidRDefault="0045081B" w:rsidP="00DD1A81">
            <w:pPr>
              <w:pStyle w:val="BodyText210pt"/>
              <w:numPr>
                <w:ilvl w:val="0"/>
                <w:numId w:val="14"/>
              </w:numPr>
              <w:rPr>
                <w:rFonts w:ascii="Candara" w:hAnsi="Candara" w:cs="Arial"/>
                <w:bCs/>
                <w:color w:val="565656"/>
                <w:sz w:val="20"/>
                <w:szCs w:val="20"/>
              </w:rPr>
            </w:pPr>
            <w:r w:rsidRPr="0045081B">
              <w:rPr>
                <w:rFonts w:ascii="Candara" w:hAnsi="Candara" w:cs="Arial"/>
                <w:bCs/>
                <w:color w:val="565656"/>
                <w:sz w:val="20"/>
                <w:szCs w:val="20"/>
              </w:rPr>
              <w:t>Financial Services</w:t>
            </w:r>
          </w:p>
          <w:p w14:paraId="2C22D71A" w14:textId="597730D0" w:rsidR="00DD1A81" w:rsidRPr="003F1757" w:rsidRDefault="00C06AEB" w:rsidP="003F1757">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Telecom</w:t>
            </w:r>
            <w:r w:rsidR="0045081B" w:rsidRPr="0045081B">
              <w:rPr>
                <w:rFonts w:ascii="Candara" w:hAnsi="Candara" w:cs="Arial"/>
                <w:bCs/>
                <w:color w:val="565656"/>
                <w:sz w:val="20"/>
                <w:szCs w:val="20"/>
              </w:rPr>
              <w:t xml:space="preserve"> (Utilities</w:t>
            </w:r>
            <w:r w:rsidR="00D2782E">
              <w:rPr>
                <w:rFonts w:ascii="Candara" w:hAnsi="Candara" w:cs="Arial"/>
                <w:bCs/>
                <w:color w:val="565656"/>
                <w:sz w:val="20"/>
                <w:szCs w:val="20"/>
              </w:rPr>
              <w:t>)</w:t>
            </w:r>
            <w:r w:rsidR="00DD1A81" w:rsidRPr="003F1757">
              <w:rPr>
                <w:rFonts w:ascii="Candara" w:hAnsi="Candara" w:cs="Arial"/>
                <w:b/>
                <w:bCs/>
                <w:color w:val="565656"/>
                <w:sz w:val="20"/>
                <w:szCs w:val="20"/>
              </w:rPr>
              <w:tab/>
            </w:r>
          </w:p>
          <w:p w14:paraId="4FA2BCFD" w14:textId="77777777" w:rsidR="000D7914" w:rsidRDefault="000D7914" w:rsidP="00711199">
            <w:pPr>
              <w:pStyle w:val="BodyText210pt"/>
              <w:rPr>
                <w:rFonts w:ascii="Candara" w:hAnsi="Candara" w:cs="Arial"/>
                <w:b/>
                <w:bCs/>
                <w:color w:val="565656"/>
                <w:sz w:val="20"/>
                <w:szCs w:val="20"/>
              </w:rPr>
            </w:pPr>
          </w:p>
          <w:p w14:paraId="313906C2" w14:textId="70AED800" w:rsidR="00C44E13" w:rsidRDefault="00C44E13" w:rsidP="00711199">
            <w:pPr>
              <w:pStyle w:val="BodyText210pt"/>
              <w:rPr>
                <w:rFonts w:ascii="Candara" w:hAnsi="Candara" w:cs="Arial"/>
                <w:b/>
                <w:bCs/>
                <w:color w:val="565656"/>
                <w:sz w:val="20"/>
                <w:szCs w:val="20"/>
              </w:rPr>
            </w:pPr>
            <w:r>
              <w:rPr>
                <w:rFonts w:ascii="Candara" w:hAnsi="Candara" w:cs="Arial"/>
                <w:b/>
                <w:bCs/>
                <w:color w:val="565656"/>
                <w:sz w:val="20"/>
                <w:szCs w:val="20"/>
              </w:rPr>
              <w:t>Organizations:</w:t>
            </w:r>
          </w:p>
          <w:p w14:paraId="1117B0E3" w14:textId="2C46B59E" w:rsidR="00BB3156" w:rsidRDefault="00BB3156"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Microsoft</w:t>
            </w:r>
          </w:p>
          <w:p w14:paraId="73C519F0" w14:textId="4B9F7EDC" w:rsidR="00345F72" w:rsidRDefault="002814EE"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Komatsu</w:t>
            </w:r>
          </w:p>
          <w:p w14:paraId="6B8107BE" w14:textId="4E1E6EA7" w:rsidR="007B06EC" w:rsidRDefault="002814EE"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Alpine Overheard Doors</w:t>
            </w:r>
          </w:p>
          <w:p w14:paraId="0087E4F9" w14:textId="3252D470" w:rsidR="00984394" w:rsidRDefault="00984394"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Arjay Telecom</w:t>
            </w:r>
          </w:p>
          <w:p w14:paraId="2EAC9FC9" w14:textId="41FFA0AC" w:rsidR="00984394" w:rsidRDefault="00984394" w:rsidP="00C44E13">
            <w:pPr>
              <w:pStyle w:val="BodyText210pt"/>
              <w:numPr>
                <w:ilvl w:val="0"/>
                <w:numId w:val="14"/>
              </w:numPr>
              <w:rPr>
                <w:rFonts w:ascii="Candara" w:hAnsi="Candara" w:cs="Arial"/>
                <w:bCs/>
                <w:color w:val="565656"/>
                <w:sz w:val="20"/>
                <w:szCs w:val="20"/>
              </w:rPr>
            </w:pPr>
            <w:r>
              <w:rPr>
                <w:rFonts w:ascii="Candara" w:hAnsi="Candara" w:cs="Arial"/>
                <w:bCs/>
                <w:color w:val="565656"/>
                <w:sz w:val="20"/>
                <w:szCs w:val="20"/>
              </w:rPr>
              <w:t>Hill-Rom</w:t>
            </w:r>
            <w:bookmarkStart w:id="0" w:name="_GoBack"/>
            <w:bookmarkEnd w:id="0"/>
          </w:p>
          <w:p w14:paraId="5012F218" w14:textId="77777777" w:rsidR="00C44E13" w:rsidRDefault="00C44E13" w:rsidP="00711199">
            <w:pPr>
              <w:pStyle w:val="BodyText210pt"/>
              <w:rPr>
                <w:rFonts w:ascii="Candara" w:hAnsi="Candara" w:cs="Arial"/>
                <w:b/>
                <w:bCs/>
                <w:color w:val="565656"/>
                <w:sz w:val="20"/>
                <w:szCs w:val="20"/>
              </w:rPr>
            </w:pPr>
          </w:p>
          <w:p w14:paraId="01DE561E" w14:textId="77777777" w:rsidR="008979B0" w:rsidRDefault="008979B0" w:rsidP="00711199">
            <w:pPr>
              <w:pStyle w:val="BodyText210pt"/>
              <w:rPr>
                <w:rFonts w:ascii="Candara" w:hAnsi="Candara" w:cs="Arial"/>
                <w:b/>
                <w:bCs/>
                <w:color w:val="565656"/>
                <w:sz w:val="20"/>
                <w:szCs w:val="20"/>
              </w:rPr>
            </w:pPr>
            <w:r w:rsidRPr="00711199">
              <w:rPr>
                <w:rFonts w:ascii="Candara" w:hAnsi="Candara" w:cs="Arial"/>
                <w:b/>
                <w:bCs/>
                <w:color w:val="565656"/>
                <w:sz w:val="20"/>
                <w:szCs w:val="20"/>
              </w:rPr>
              <w:t>Educational Qualification:</w:t>
            </w:r>
          </w:p>
          <w:p w14:paraId="499A76BE" w14:textId="77C59B04" w:rsidR="000D7914" w:rsidRPr="000D7914" w:rsidRDefault="008B7657" w:rsidP="000D7914">
            <w:pPr>
              <w:pStyle w:val="BodyText210pt"/>
              <w:ind w:left="360"/>
              <w:rPr>
                <w:rFonts w:ascii="Candara" w:hAnsi="Candara" w:cs="Arial"/>
                <w:bCs/>
                <w:color w:val="565656"/>
                <w:sz w:val="20"/>
                <w:szCs w:val="20"/>
              </w:rPr>
            </w:pPr>
            <w:r>
              <w:rPr>
                <w:rFonts w:ascii="Candara" w:hAnsi="Candara" w:cs="Arial"/>
                <w:bCs/>
                <w:color w:val="565656"/>
                <w:sz w:val="20"/>
                <w:szCs w:val="20"/>
              </w:rPr>
              <w:t>BE Electronics and Communication</w:t>
            </w:r>
          </w:p>
          <w:p w14:paraId="45CA398E" w14:textId="0FB8B20C" w:rsidR="00320E16" w:rsidRDefault="008B7657" w:rsidP="000D7914">
            <w:pPr>
              <w:pStyle w:val="BodyText210pt"/>
              <w:ind w:left="360"/>
              <w:rPr>
                <w:rFonts w:ascii="Candara" w:hAnsi="Candara" w:cs="Arial"/>
                <w:bCs/>
                <w:color w:val="565656"/>
                <w:sz w:val="20"/>
                <w:szCs w:val="20"/>
              </w:rPr>
            </w:pPr>
            <w:r>
              <w:rPr>
                <w:rFonts w:ascii="Candara" w:hAnsi="Candara" w:cs="Arial"/>
                <w:bCs/>
                <w:color w:val="565656"/>
                <w:sz w:val="20"/>
                <w:szCs w:val="20"/>
              </w:rPr>
              <w:t>Executive Education - CSI</w:t>
            </w:r>
          </w:p>
          <w:p w14:paraId="7A0EE7F4" w14:textId="77777777" w:rsidR="00883D0E" w:rsidRDefault="00883D0E" w:rsidP="000D7914">
            <w:pPr>
              <w:pStyle w:val="BodyText210pt"/>
              <w:ind w:left="360"/>
              <w:rPr>
                <w:rFonts w:ascii="Candara" w:hAnsi="Candara" w:cs="Arial"/>
                <w:bCs/>
                <w:color w:val="565656"/>
                <w:sz w:val="20"/>
                <w:szCs w:val="20"/>
              </w:rPr>
            </w:pPr>
          </w:p>
          <w:p w14:paraId="28E58702" w14:textId="77777777" w:rsidR="00883D0E" w:rsidRDefault="00883D0E" w:rsidP="00883D0E">
            <w:pPr>
              <w:pStyle w:val="BodyText210pt"/>
              <w:rPr>
                <w:rFonts w:ascii="Candara" w:hAnsi="Candara" w:cs="Arial"/>
                <w:b/>
                <w:bCs/>
                <w:color w:val="565656"/>
                <w:sz w:val="20"/>
                <w:szCs w:val="20"/>
              </w:rPr>
            </w:pPr>
            <w:r>
              <w:rPr>
                <w:rFonts w:ascii="Candara" w:hAnsi="Candara" w:cs="Arial"/>
                <w:b/>
                <w:bCs/>
                <w:color w:val="565656"/>
                <w:sz w:val="20"/>
                <w:szCs w:val="20"/>
              </w:rPr>
              <w:t>Certifications</w:t>
            </w:r>
            <w:r w:rsidRPr="00711199">
              <w:rPr>
                <w:rFonts w:ascii="Candara" w:hAnsi="Candara" w:cs="Arial"/>
                <w:b/>
                <w:bCs/>
                <w:color w:val="565656"/>
                <w:sz w:val="20"/>
                <w:szCs w:val="20"/>
              </w:rPr>
              <w:t>:</w:t>
            </w:r>
          </w:p>
          <w:p w14:paraId="08792BE0" w14:textId="583AD661" w:rsidR="00883D0E" w:rsidRDefault="00883D0E" w:rsidP="00883D0E">
            <w:pPr>
              <w:pStyle w:val="BodyText210pt"/>
              <w:ind w:left="360"/>
              <w:rPr>
                <w:rFonts w:ascii="Candara" w:hAnsi="Candara" w:cs="Arial"/>
                <w:bCs/>
                <w:color w:val="565656"/>
                <w:sz w:val="20"/>
                <w:szCs w:val="20"/>
              </w:rPr>
            </w:pPr>
            <w:r>
              <w:rPr>
                <w:rFonts w:ascii="Candara" w:hAnsi="Candara" w:cs="Arial"/>
                <w:bCs/>
                <w:color w:val="565656"/>
                <w:sz w:val="20"/>
                <w:szCs w:val="20"/>
              </w:rPr>
              <w:t>Microsoft Azure certified architect</w:t>
            </w:r>
          </w:p>
          <w:p w14:paraId="643F3BE6" w14:textId="642B5AED" w:rsidR="00165A36" w:rsidRPr="000D7914" w:rsidRDefault="00A40C72" w:rsidP="00883D0E">
            <w:pPr>
              <w:pStyle w:val="BodyText210pt"/>
              <w:ind w:left="360"/>
              <w:rPr>
                <w:rFonts w:ascii="Candara" w:hAnsi="Candara" w:cs="Arial"/>
                <w:bCs/>
                <w:color w:val="565656"/>
                <w:sz w:val="20"/>
                <w:szCs w:val="20"/>
              </w:rPr>
            </w:pPr>
            <w:r>
              <w:rPr>
                <w:rFonts w:ascii="Candara" w:hAnsi="Candara" w:cs="Arial"/>
                <w:bCs/>
                <w:color w:val="565656"/>
                <w:sz w:val="20"/>
                <w:szCs w:val="20"/>
              </w:rPr>
              <w:t>Microsoft AI Certified Associate</w:t>
            </w:r>
          </w:p>
          <w:p w14:paraId="2B94E32E" w14:textId="77777777" w:rsidR="00883D0E" w:rsidRPr="00320E16" w:rsidRDefault="00883D0E" w:rsidP="000D7914">
            <w:pPr>
              <w:pStyle w:val="BodyText210pt"/>
              <w:ind w:left="360"/>
              <w:rPr>
                <w:rFonts w:ascii="Candara" w:hAnsi="Candara"/>
                <w:bCs/>
                <w:sz w:val="21"/>
                <w:szCs w:val="21"/>
              </w:rPr>
            </w:pPr>
          </w:p>
        </w:tc>
        <w:tc>
          <w:tcPr>
            <w:tcW w:w="7117" w:type="dxa"/>
            <w:shd w:val="clear" w:color="auto" w:fill="auto"/>
          </w:tcPr>
          <w:p w14:paraId="09DC1509" w14:textId="77777777" w:rsidR="00DE7E34" w:rsidRDefault="00DE7E34" w:rsidP="00320E16">
            <w:pPr>
              <w:pStyle w:val="NormalWeb"/>
              <w:spacing w:before="0" w:beforeAutospacing="0" w:after="0" w:afterAutospacing="0" w:line="240" w:lineRule="atLeast"/>
              <w:jc w:val="both"/>
              <w:rPr>
                <w:rFonts w:ascii="Candara" w:hAnsi="Candara"/>
                <w:bCs/>
                <w:sz w:val="21"/>
                <w:szCs w:val="21"/>
              </w:rPr>
            </w:pPr>
            <w:r w:rsidRPr="00DE7E34">
              <w:rPr>
                <w:rFonts w:ascii="Candara" w:hAnsi="Candara"/>
                <w:b/>
                <w:bCs/>
                <w:sz w:val="21"/>
                <w:szCs w:val="21"/>
              </w:rPr>
              <w:t>Summary:</w:t>
            </w:r>
            <w:r>
              <w:rPr>
                <w:rFonts w:ascii="Candara" w:hAnsi="Candara"/>
                <w:bCs/>
                <w:sz w:val="21"/>
                <w:szCs w:val="21"/>
              </w:rPr>
              <w:t xml:space="preserve"> </w:t>
            </w:r>
          </w:p>
          <w:p w14:paraId="5B1FAC05" w14:textId="5B98F293" w:rsidR="00864B00" w:rsidRPr="00727C28" w:rsidRDefault="00C11C7A" w:rsidP="00727C28">
            <w:pPr>
              <w:pStyle w:val="BodyText210pt"/>
              <w:spacing w:line="240" w:lineRule="atLeast"/>
              <w:jc w:val="both"/>
              <w:rPr>
                <w:rFonts w:ascii="Candara" w:hAnsi="Candara"/>
                <w:bCs/>
                <w:sz w:val="21"/>
                <w:szCs w:val="21"/>
              </w:rPr>
            </w:pPr>
            <w:r>
              <w:rPr>
                <w:rFonts w:ascii="Candara" w:hAnsi="Candara"/>
                <w:bCs/>
                <w:sz w:val="21"/>
                <w:szCs w:val="21"/>
              </w:rPr>
              <w:t xml:space="preserve">Passionate </w:t>
            </w:r>
            <w:r w:rsidR="00F7696D">
              <w:rPr>
                <w:rFonts w:ascii="Candara" w:hAnsi="Candara"/>
                <w:bCs/>
                <w:sz w:val="21"/>
                <w:szCs w:val="21"/>
              </w:rPr>
              <w:t xml:space="preserve">about </w:t>
            </w:r>
            <w:r w:rsidR="007F5F73">
              <w:rPr>
                <w:rFonts w:ascii="Candara" w:hAnsi="Candara"/>
                <w:bCs/>
                <w:sz w:val="21"/>
                <w:szCs w:val="21"/>
              </w:rPr>
              <w:t xml:space="preserve">digitally transforming </w:t>
            </w:r>
            <w:r w:rsidR="00390753">
              <w:rPr>
                <w:rFonts w:ascii="Candara" w:hAnsi="Candara"/>
                <w:bCs/>
                <w:sz w:val="21"/>
                <w:szCs w:val="21"/>
              </w:rPr>
              <w:t xml:space="preserve">organizations to create value for </w:t>
            </w:r>
            <w:r w:rsidR="0073589A">
              <w:rPr>
                <w:rFonts w:ascii="Candara" w:hAnsi="Candara"/>
                <w:bCs/>
                <w:sz w:val="21"/>
                <w:szCs w:val="21"/>
              </w:rPr>
              <w:t xml:space="preserve">internal and external stakeholders. </w:t>
            </w:r>
            <w:r w:rsidR="001A3CAE">
              <w:rPr>
                <w:rFonts w:ascii="Candara" w:hAnsi="Candara"/>
                <w:bCs/>
                <w:sz w:val="21"/>
                <w:szCs w:val="21"/>
              </w:rPr>
              <w:t>Rich experience in planning, prioritizing</w:t>
            </w:r>
            <w:r w:rsidR="00177277">
              <w:rPr>
                <w:rFonts w:ascii="Candara" w:hAnsi="Candara"/>
                <w:bCs/>
                <w:sz w:val="21"/>
                <w:szCs w:val="21"/>
              </w:rPr>
              <w:t>, architecting</w:t>
            </w:r>
            <w:r w:rsidR="001A3CAE">
              <w:rPr>
                <w:rFonts w:ascii="Candara" w:hAnsi="Candara"/>
                <w:bCs/>
                <w:sz w:val="21"/>
                <w:szCs w:val="21"/>
              </w:rPr>
              <w:t xml:space="preserve"> and implementing transformational public cloud initiatives. Proven expertise in leading pre-sales, delivery, solution architecture and practice development. </w:t>
            </w:r>
            <w:r w:rsidR="007F4A44">
              <w:rPr>
                <w:rFonts w:ascii="Candara" w:hAnsi="Candara"/>
                <w:bCs/>
                <w:sz w:val="21"/>
                <w:szCs w:val="21"/>
              </w:rPr>
              <w:t xml:space="preserve">Proven </w:t>
            </w:r>
            <w:r w:rsidR="006B02E2">
              <w:rPr>
                <w:rFonts w:ascii="Candara" w:hAnsi="Candara"/>
                <w:bCs/>
                <w:sz w:val="21"/>
                <w:szCs w:val="21"/>
              </w:rPr>
              <w:t xml:space="preserve">leader in </w:t>
            </w:r>
            <w:r w:rsidR="001A3CAE">
              <w:rPr>
                <w:rFonts w:ascii="Candara" w:hAnsi="Candara"/>
                <w:bCs/>
                <w:sz w:val="21"/>
                <w:szCs w:val="21"/>
              </w:rPr>
              <w:t xml:space="preserve">accelerating </w:t>
            </w:r>
            <w:r w:rsidR="007F4A44">
              <w:rPr>
                <w:rFonts w:ascii="Candara" w:hAnsi="Candara"/>
                <w:bCs/>
                <w:sz w:val="21"/>
                <w:szCs w:val="21"/>
              </w:rPr>
              <w:t xml:space="preserve">customer’s </w:t>
            </w:r>
            <w:r w:rsidR="001A3CAE">
              <w:rPr>
                <w:rFonts w:ascii="Candara" w:hAnsi="Candara"/>
                <w:bCs/>
                <w:sz w:val="21"/>
                <w:szCs w:val="21"/>
              </w:rPr>
              <w:t>cloud solutions adoption to realize business value.</w:t>
            </w:r>
            <w:r w:rsidR="00220C4E">
              <w:rPr>
                <w:rFonts w:ascii="Candara" w:hAnsi="Candara"/>
                <w:bCs/>
                <w:sz w:val="21"/>
                <w:szCs w:val="21"/>
              </w:rPr>
              <w:t xml:space="preserve"> </w:t>
            </w:r>
            <w:r w:rsidR="001A3CAE">
              <w:rPr>
                <w:rFonts w:ascii="Candara" w:hAnsi="Candara"/>
                <w:bCs/>
                <w:sz w:val="21"/>
                <w:szCs w:val="21"/>
              </w:rPr>
              <w:t xml:space="preserve">Technology evangelist passionate about enabling customers and </w:t>
            </w:r>
            <w:r w:rsidR="00177277">
              <w:rPr>
                <w:rFonts w:ascii="Candara" w:hAnsi="Candara"/>
                <w:bCs/>
                <w:sz w:val="21"/>
                <w:szCs w:val="21"/>
              </w:rPr>
              <w:t xml:space="preserve">internal teams to embrace new technologies. </w:t>
            </w:r>
            <w:r w:rsidR="001D6762">
              <w:rPr>
                <w:rFonts w:ascii="Candara" w:hAnsi="Candara"/>
                <w:bCs/>
                <w:sz w:val="21"/>
                <w:szCs w:val="21"/>
              </w:rPr>
              <w:t xml:space="preserve"> </w:t>
            </w:r>
          </w:p>
          <w:p w14:paraId="69172D08" w14:textId="77777777" w:rsidR="007B06EC" w:rsidRDefault="007B06EC" w:rsidP="00320E16">
            <w:pPr>
              <w:pStyle w:val="NormalWeb"/>
              <w:spacing w:before="0" w:beforeAutospacing="0" w:after="0" w:afterAutospacing="0" w:line="240" w:lineRule="atLeast"/>
              <w:jc w:val="both"/>
              <w:rPr>
                <w:rFonts w:ascii="Candara" w:hAnsi="Candara"/>
                <w:bCs/>
                <w:sz w:val="21"/>
                <w:szCs w:val="21"/>
              </w:rPr>
            </w:pPr>
          </w:p>
          <w:p w14:paraId="3927775B" w14:textId="31D41BFC" w:rsidR="00DE7E34" w:rsidRDefault="00DE7E34" w:rsidP="00320E16">
            <w:pPr>
              <w:pStyle w:val="NormalWeb"/>
              <w:spacing w:before="0" w:beforeAutospacing="0" w:after="0" w:afterAutospacing="0" w:line="240" w:lineRule="atLeast"/>
              <w:jc w:val="both"/>
              <w:rPr>
                <w:rFonts w:ascii="Candara" w:hAnsi="Candara"/>
                <w:b/>
                <w:bCs/>
                <w:sz w:val="21"/>
                <w:szCs w:val="21"/>
              </w:rPr>
            </w:pPr>
            <w:r w:rsidRPr="00DE7E34">
              <w:rPr>
                <w:rFonts w:ascii="Candara" w:hAnsi="Candara"/>
                <w:b/>
                <w:bCs/>
                <w:sz w:val="21"/>
                <w:szCs w:val="21"/>
              </w:rPr>
              <w:t xml:space="preserve">Key </w:t>
            </w:r>
            <w:r w:rsidR="00711199">
              <w:rPr>
                <w:rFonts w:ascii="Candara" w:hAnsi="Candara"/>
                <w:b/>
                <w:bCs/>
                <w:sz w:val="21"/>
                <w:szCs w:val="21"/>
              </w:rPr>
              <w:t>Accomplishments</w:t>
            </w:r>
            <w:r w:rsidRPr="00DE7E34">
              <w:rPr>
                <w:rFonts w:ascii="Candara" w:hAnsi="Candara"/>
                <w:b/>
                <w:bCs/>
                <w:sz w:val="21"/>
                <w:szCs w:val="21"/>
              </w:rPr>
              <w:t>:</w:t>
            </w:r>
          </w:p>
          <w:p w14:paraId="31426DA9" w14:textId="2465E6B8" w:rsidR="007240F5" w:rsidRDefault="003C5603" w:rsidP="00320E16">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 xml:space="preserve">Microsoft </w:t>
            </w:r>
            <w:r w:rsidR="00D5090A">
              <w:rPr>
                <w:rFonts w:ascii="Candara" w:hAnsi="Candara"/>
                <w:b/>
                <w:bCs/>
                <w:sz w:val="21"/>
                <w:szCs w:val="21"/>
              </w:rPr>
              <w:t xml:space="preserve">– </w:t>
            </w:r>
            <w:r w:rsidR="000642B9">
              <w:rPr>
                <w:rFonts w:ascii="Candara" w:hAnsi="Candara"/>
                <w:b/>
                <w:bCs/>
                <w:sz w:val="21"/>
                <w:szCs w:val="21"/>
              </w:rPr>
              <w:t>February</w:t>
            </w:r>
            <w:r w:rsidR="00D5090A">
              <w:rPr>
                <w:rFonts w:ascii="Candara" w:hAnsi="Candara"/>
                <w:b/>
                <w:bCs/>
                <w:sz w:val="21"/>
                <w:szCs w:val="21"/>
              </w:rPr>
              <w:t xml:space="preserve"> 201</w:t>
            </w:r>
            <w:r w:rsidR="00BD44D9">
              <w:rPr>
                <w:rFonts w:ascii="Candara" w:hAnsi="Candara"/>
                <w:b/>
                <w:bCs/>
                <w:sz w:val="21"/>
                <w:szCs w:val="21"/>
              </w:rPr>
              <w:t>6</w:t>
            </w:r>
            <w:r w:rsidR="00661C0F">
              <w:rPr>
                <w:rFonts w:ascii="Candara" w:hAnsi="Candara"/>
                <w:b/>
                <w:bCs/>
                <w:sz w:val="21"/>
                <w:szCs w:val="21"/>
              </w:rPr>
              <w:t xml:space="preserve"> </w:t>
            </w:r>
            <w:r w:rsidR="004D482D">
              <w:rPr>
                <w:rFonts w:ascii="Candara" w:hAnsi="Candara"/>
                <w:b/>
                <w:bCs/>
                <w:sz w:val="21"/>
                <w:szCs w:val="21"/>
              </w:rPr>
              <w:t>till now</w:t>
            </w:r>
            <w:r w:rsidR="00207E99">
              <w:rPr>
                <w:rFonts w:ascii="Candara" w:hAnsi="Candara"/>
                <w:b/>
                <w:bCs/>
                <w:sz w:val="21"/>
                <w:szCs w:val="21"/>
              </w:rPr>
              <w:t xml:space="preserve"> </w:t>
            </w:r>
            <w:r w:rsidR="00640B0A">
              <w:rPr>
                <w:rFonts w:ascii="Candara" w:hAnsi="Candara"/>
                <w:b/>
                <w:bCs/>
                <w:sz w:val="21"/>
                <w:szCs w:val="21"/>
              </w:rPr>
              <w:t xml:space="preserve">– </w:t>
            </w:r>
            <w:r w:rsidR="00BD44D9">
              <w:rPr>
                <w:rFonts w:ascii="Candara" w:hAnsi="Candara"/>
                <w:b/>
                <w:bCs/>
                <w:sz w:val="21"/>
                <w:szCs w:val="21"/>
              </w:rPr>
              <w:t>Cloud Solution</w:t>
            </w:r>
            <w:r w:rsidR="00640B0A">
              <w:rPr>
                <w:rFonts w:ascii="Candara" w:hAnsi="Candara"/>
                <w:b/>
                <w:bCs/>
                <w:sz w:val="21"/>
                <w:szCs w:val="21"/>
              </w:rPr>
              <w:t xml:space="preserve"> </w:t>
            </w:r>
            <w:r w:rsidR="00177277">
              <w:rPr>
                <w:rFonts w:ascii="Candara" w:hAnsi="Candara"/>
                <w:b/>
                <w:bCs/>
                <w:sz w:val="21"/>
                <w:szCs w:val="21"/>
              </w:rPr>
              <w:t>Architect</w:t>
            </w:r>
            <w:r w:rsidR="00BD44D9">
              <w:rPr>
                <w:rFonts w:ascii="Candara" w:hAnsi="Candara"/>
                <w:b/>
                <w:bCs/>
                <w:sz w:val="21"/>
                <w:szCs w:val="21"/>
              </w:rPr>
              <w:t xml:space="preserve"> – Data and AI</w:t>
            </w:r>
          </w:p>
          <w:p w14:paraId="3A1AA3AB" w14:textId="77777777" w:rsidR="00A54AA9" w:rsidRDefault="00A54AA9" w:rsidP="00A54AA9">
            <w:pPr>
              <w:tabs>
                <w:tab w:val="right" w:pos="10224"/>
              </w:tabs>
              <w:rPr>
                <w:rFonts w:ascii="Arial" w:hAnsi="Arial" w:cs="Arial"/>
                <w:bCs/>
                <w:sz w:val="20"/>
                <w:szCs w:val="20"/>
              </w:rPr>
            </w:pPr>
          </w:p>
          <w:p w14:paraId="155767A2" w14:textId="39497EE6" w:rsidR="00DB40C7" w:rsidRDefault="009B0768" w:rsidP="00C408BE">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Identified</w:t>
            </w:r>
            <w:r w:rsidR="00DB40C7">
              <w:rPr>
                <w:rFonts w:ascii="Candara" w:hAnsi="Candara" w:cs="Arial"/>
                <w:sz w:val="21"/>
                <w:szCs w:val="21"/>
              </w:rPr>
              <w:t xml:space="preserve"> transformational opportunities</w:t>
            </w:r>
            <w:r w:rsidR="00910806">
              <w:rPr>
                <w:rFonts w:ascii="Candara" w:hAnsi="Candara" w:cs="Arial"/>
                <w:sz w:val="21"/>
                <w:szCs w:val="21"/>
              </w:rPr>
              <w:t xml:space="preserve"> for presales</w:t>
            </w:r>
            <w:r w:rsidR="00DB40C7">
              <w:rPr>
                <w:rFonts w:ascii="Candara" w:hAnsi="Candara" w:cs="Arial"/>
                <w:sz w:val="21"/>
                <w:szCs w:val="21"/>
              </w:rPr>
              <w:t xml:space="preserve"> for a </w:t>
            </w:r>
            <w:r w:rsidR="00004C5B">
              <w:rPr>
                <w:rFonts w:ascii="Candara" w:hAnsi="Candara" w:cs="Arial"/>
                <w:sz w:val="21"/>
                <w:szCs w:val="21"/>
              </w:rPr>
              <w:t xml:space="preserve">large manufacturing company </w:t>
            </w:r>
            <w:r w:rsidR="001B1393">
              <w:rPr>
                <w:rFonts w:ascii="Candara" w:hAnsi="Candara" w:cs="Arial"/>
                <w:sz w:val="21"/>
                <w:szCs w:val="21"/>
              </w:rPr>
              <w:t xml:space="preserve">through the implementation of </w:t>
            </w:r>
            <w:r w:rsidR="00821EC2">
              <w:rPr>
                <w:rFonts w:ascii="Candara" w:hAnsi="Candara" w:cs="Arial"/>
                <w:sz w:val="21"/>
                <w:szCs w:val="21"/>
              </w:rPr>
              <w:t xml:space="preserve">internet of things, blockchain and </w:t>
            </w:r>
            <w:r w:rsidR="00E42F91">
              <w:rPr>
                <w:rFonts w:ascii="Candara" w:hAnsi="Candara" w:cs="Arial"/>
                <w:sz w:val="21"/>
                <w:szCs w:val="21"/>
              </w:rPr>
              <w:t xml:space="preserve">artificial intelligence technologies. </w:t>
            </w:r>
            <w:r w:rsidR="00364FDD">
              <w:rPr>
                <w:rFonts w:ascii="Candara" w:hAnsi="Candara" w:cs="Arial"/>
                <w:sz w:val="21"/>
                <w:szCs w:val="21"/>
              </w:rPr>
              <w:t>Established the business case</w:t>
            </w:r>
            <w:r w:rsidR="001B4A9F">
              <w:rPr>
                <w:rFonts w:ascii="Candara" w:hAnsi="Candara" w:cs="Arial"/>
                <w:sz w:val="21"/>
                <w:szCs w:val="21"/>
              </w:rPr>
              <w:t xml:space="preserve"> for transformation</w:t>
            </w:r>
            <w:r w:rsidR="00692B97">
              <w:rPr>
                <w:rFonts w:ascii="Candara" w:hAnsi="Candara" w:cs="Arial"/>
                <w:sz w:val="21"/>
                <w:szCs w:val="21"/>
              </w:rPr>
              <w:t xml:space="preserve"> and </w:t>
            </w:r>
            <w:r w:rsidR="00C42CDB">
              <w:rPr>
                <w:rFonts w:ascii="Candara" w:hAnsi="Candara" w:cs="Arial"/>
                <w:sz w:val="21"/>
                <w:szCs w:val="21"/>
              </w:rPr>
              <w:t>created</w:t>
            </w:r>
            <w:r w:rsidR="00692B97">
              <w:rPr>
                <w:rFonts w:ascii="Candara" w:hAnsi="Candara" w:cs="Arial"/>
                <w:sz w:val="21"/>
                <w:szCs w:val="21"/>
              </w:rPr>
              <w:t xml:space="preserve"> an IoT</w:t>
            </w:r>
            <w:r w:rsidR="00D56C1E">
              <w:rPr>
                <w:rFonts w:ascii="Candara" w:hAnsi="Candara" w:cs="Arial"/>
                <w:sz w:val="21"/>
                <w:szCs w:val="21"/>
              </w:rPr>
              <w:t>/AI</w:t>
            </w:r>
            <w:r w:rsidR="00692B97">
              <w:rPr>
                <w:rFonts w:ascii="Candara" w:hAnsi="Candara" w:cs="Arial"/>
                <w:sz w:val="21"/>
                <w:szCs w:val="21"/>
              </w:rPr>
              <w:t xml:space="preserve"> center of excellence to accelerate adoption in business units</w:t>
            </w:r>
            <w:r w:rsidR="00F07931">
              <w:rPr>
                <w:rFonts w:ascii="Candara" w:hAnsi="Candara" w:cs="Arial"/>
                <w:sz w:val="21"/>
                <w:szCs w:val="21"/>
              </w:rPr>
              <w:t>.</w:t>
            </w:r>
          </w:p>
          <w:p w14:paraId="4783C95B" w14:textId="1248BE56" w:rsidR="000A5F6A" w:rsidRDefault="000A5F6A" w:rsidP="00C408BE">
            <w:pPr>
              <w:pStyle w:val="BodyText210pt"/>
              <w:numPr>
                <w:ilvl w:val="0"/>
                <w:numId w:val="7"/>
              </w:numPr>
              <w:spacing w:after="120" w:line="240" w:lineRule="atLeast"/>
              <w:jc w:val="both"/>
              <w:rPr>
                <w:rFonts w:ascii="Candara" w:hAnsi="Candara" w:cs="Arial"/>
                <w:sz w:val="21"/>
                <w:szCs w:val="21"/>
              </w:rPr>
            </w:pPr>
            <w:r w:rsidRPr="000A5F6A">
              <w:rPr>
                <w:rFonts w:ascii="Candara" w:hAnsi="Candara" w:cs="Arial"/>
                <w:sz w:val="21"/>
                <w:szCs w:val="21"/>
              </w:rPr>
              <w:t xml:space="preserve">Established cloud AI and IOT Strategy and architecture for large manufacturing and Smart building provider and help implemented Smart AI building and Smart AI manufacturing solutions. Provided framework for discovery, analysis and migrate of cloud workloads both in lift and shift </w:t>
            </w:r>
            <w:r w:rsidR="007B08E3" w:rsidRPr="000A5F6A">
              <w:rPr>
                <w:rFonts w:ascii="Candara" w:hAnsi="Candara" w:cs="Arial"/>
                <w:sz w:val="21"/>
                <w:szCs w:val="21"/>
              </w:rPr>
              <w:t>and</w:t>
            </w:r>
            <w:r w:rsidRPr="000A5F6A">
              <w:rPr>
                <w:rFonts w:ascii="Candara" w:hAnsi="Candara" w:cs="Arial"/>
                <w:sz w:val="21"/>
                <w:szCs w:val="21"/>
              </w:rPr>
              <w:t xml:space="preserve"> migrating to PaaS capabilities. Conducted </w:t>
            </w:r>
            <w:r w:rsidRPr="000A5F6A">
              <w:rPr>
                <w:rFonts w:ascii="Candara" w:hAnsi="Candara" w:cs="Arial"/>
                <w:sz w:val="21"/>
                <w:szCs w:val="21"/>
              </w:rPr>
              <w:t>architecture</w:t>
            </w:r>
            <w:r w:rsidRPr="000A5F6A">
              <w:rPr>
                <w:rFonts w:ascii="Candara" w:hAnsi="Candara" w:cs="Arial"/>
                <w:sz w:val="21"/>
                <w:szCs w:val="21"/>
              </w:rPr>
              <w:t xml:space="preserve"> and design workshops, created proofs of concept and facilitated timely architecture decisions. Escal</w:t>
            </w:r>
            <w:r>
              <w:rPr>
                <w:rFonts w:ascii="Candara" w:hAnsi="Candara" w:cs="Arial"/>
                <w:sz w:val="21"/>
                <w:szCs w:val="21"/>
              </w:rPr>
              <w:t>at</w:t>
            </w:r>
            <w:r w:rsidRPr="000A5F6A">
              <w:rPr>
                <w:rFonts w:ascii="Candara" w:hAnsi="Candara" w:cs="Arial"/>
                <w:sz w:val="21"/>
                <w:szCs w:val="21"/>
              </w:rPr>
              <w:t xml:space="preserve">ed product issues to Engineering </w:t>
            </w:r>
            <w:r w:rsidR="001C27AD" w:rsidRPr="000A5F6A">
              <w:rPr>
                <w:rFonts w:ascii="Candara" w:hAnsi="Candara" w:cs="Arial"/>
                <w:sz w:val="21"/>
                <w:szCs w:val="21"/>
              </w:rPr>
              <w:t>and</w:t>
            </w:r>
            <w:r w:rsidRPr="000A5F6A">
              <w:rPr>
                <w:rFonts w:ascii="Candara" w:hAnsi="Candara" w:cs="Arial"/>
                <w:sz w:val="21"/>
                <w:szCs w:val="21"/>
              </w:rPr>
              <w:t xml:space="preserve"> provided product features to improve the product and accelerated delivery. </w:t>
            </w:r>
          </w:p>
          <w:p w14:paraId="7EC1F8B8" w14:textId="55C6BC26" w:rsidR="00540605" w:rsidRDefault="00540605" w:rsidP="00C408BE">
            <w:pPr>
              <w:pStyle w:val="BodyText210pt"/>
              <w:numPr>
                <w:ilvl w:val="0"/>
                <w:numId w:val="7"/>
              </w:numPr>
              <w:spacing w:after="120" w:line="240" w:lineRule="atLeast"/>
              <w:jc w:val="both"/>
              <w:rPr>
                <w:rFonts w:ascii="Candara" w:hAnsi="Candara" w:cs="Arial"/>
                <w:sz w:val="21"/>
                <w:szCs w:val="21"/>
              </w:rPr>
            </w:pPr>
            <w:r w:rsidRPr="00540605">
              <w:rPr>
                <w:rFonts w:ascii="Candara" w:hAnsi="Candara" w:cs="Arial"/>
                <w:sz w:val="21"/>
                <w:szCs w:val="21"/>
              </w:rPr>
              <w:t xml:space="preserve">Architected the cloud internet of things and AI solutions for large manufacturing companies such that they could monetize the service for their customers. Enabled appropriate hot and cold path analytics that proved the business case to addressed huge </w:t>
            </w:r>
            <w:r w:rsidRPr="00540605">
              <w:rPr>
                <w:rFonts w:ascii="Candara" w:hAnsi="Candara" w:cs="Arial"/>
                <w:sz w:val="21"/>
                <w:szCs w:val="21"/>
              </w:rPr>
              <w:t>productivity</w:t>
            </w:r>
            <w:r w:rsidRPr="00540605">
              <w:rPr>
                <w:rFonts w:ascii="Candara" w:hAnsi="Candara" w:cs="Arial"/>
                <w:sz w:val="21"/>
                <w:szCs w:val="21"/>
              </w:rPr>
              <w:t xml:space="preserve"> and cost savings for their customers. Led workshops with customer to define cloud solution architecture</w:t>
            </w:r>
          </w:p>
          <w:p w14:paraId="4B33DA57" w14:textId="08366A30" w:rsidR="00D0238A" w:rsidRDefault="00D0238A" w:rsidP="00C408BE">
            <w:pPr>
              <w:pStyle w:val="BodyText210pt"/>
              <w:numPr>
                <w:ilvl w:val="0"/>
                <w:numId w:val="7"/>
              </w:numPr>
              <w:spacing w:after="120" w:line="240" w:lineRule="atLeast"/>
              <w:jc w:val="both"/>
              <w:rPr>
                <w:rFonts w:ascii="Candara" w:hAnsi="Candara" w:cs="Arial"/>
                <w:sz w:val="21"/>
                <w:szCs w:val="21"/>
              </w:rPr>
            </w:pPr>
            <w:r w:rsidRPr="00D0238A">
              <w:rPr>
                <w:rFonts w:ascii="Candara" w:hAnsi="Candara" w:cs="Arial"/>
                <w:sz w:val="21"/>
                <w:szCs w:val="21"/>
              </w:rPr>
              <w:t xml:space="preserve">Accelerated AI journey by moving them to cloud for large Smart buildings and Comfort as service organization. Created a business case and strategy for AI Cloud adoption. </w:t>
            </w:r>
            <w:r>
              <w:rPr>
                <w:rFonts w:ascii="Candara" w:hAnsi="Candara" w:cs="Arial"/>
                <w:sz w:val="21"/>
                <w:szCs w:val="21"/>
              </w:rPr>
              <w:t>Delivered</w:t>
            </w:r>
            <w:r w:rsidRPr="00D0238A">
              <w:rPr>
                <w:rFonts w:ascii="Candara" w:hAnsi="Candara" w:cs="Arial"/>
                <w:sz w:val="21"/>
                <w:szCs w:val="21"/>
              </w:rPr>
              <w:t xml:space="preserve"> several cloud AI proof of concepts to address concerns </w:t>
            </w:r>
            <w:r w:rsidRPr="00D0238A">
              <w:rPr>
                <w:rFonts w:ascii="Candara" w:hAnsi="Candara" w:cs="Arial"/>
                <w:sz w:val="21"/>
                <w:szCs w:val="21"/>
              </w:rPr>
              <w:t>related</w:t>
            </w:r>
            <w:r w:rsidRPr="00D0238A">
              <w:rPr>
                <w:rFonts w:ascii="Candara" w:hAnsi="Candara" w:cs="Arial"/>
                <w:sz w:val="21"/>
                <w:szCs w:val="21"/>
              </w:rPr>
              <w:t xml:space="preserve"> to security, bias, connectivity and scale.</w:t>
            </w:r>
          </w:p>
          <w:p w14:paraId="3741DA8F" w14:textId="3AC1B89F" w:rsidR="004B7A56" w:rsidRPr="004B7A56" w:rsidRDefault="004B7A56" w:rsidP="004B7A56">
            <w:pPr>
              <w:pStyle w:val="BodyText210pt"/>
              <w:numPr>
                <w:ilvl w:val="0"/>
                <w:numId w:val="7"/>
              </w:numPr>
              <w:spacing w:after="120" w:line="240" w:lineRule="atLeast"/>
              <w:jc w:val="both"/>
              <w:rPr>
                <w:rFonts w:ascii="Candara" w:hAnsi="Candara" w:cs="Arial"/>
                <w:sz w:val="21"/>
                <w:szCs w:val="21"/>
              </w:rPr>
            </w:pPr>
            <w:r w:rsidRPr="004B7A56">
              <w:rPr>
                <w:rFonts w:ascii="Candara" w:hAnsi="Candara" w:cs="Arial"/>
                <w:sz w:val="21"/>
                <w:szCs w:val="21"/>
              </w:rPr>
              <w:t xml:space="preserve">Led huge digital transformation projects with customer including Internet of things and AI for manufacturing, smart </w:t>
            </w:r>
            <w:r w:rsidRPr="004B7A56">
              <w:rPr>
                <w:rFonts w:ascii="Candara" w:hAnsi="Candara" w:cs="Arial"/>
                <w:sz w:val="21"/>
                <w:szCs w:val="21"/>
              </w:rPr>
              <w:t>building</w:t>
            </w:r>
            <w:r w:rsidRPr="004B7A56">
              <w:rPr>
                <w:rFonts w:ascii="Candara" w:hAnsi="Candara" w:cs="Arial"/>
                <w:sz w:val="21"/>
                <w:szCs w:val="21"/>
              </w:rPr>
              <w:t xml:space="preserve"> and insurance and other CPG customers. Envision and design and </w:t>
            </w:r>
            <w:r w:rsidRPr="004B7A56">
              <w:rPr>
                <w:rFonts w:ascii="Candara" w:hAnsi="Candara" w:cs="Arial"/>
                <w:sz w:val="21"/>
                <w:szCs w:val="21"/>
              </w:rPr>
              <w:t>delivered</w:t>
            </w:r>
            <w:r w:rsidRPr="004B7A56">
              <w:rPr>
                <w:rFonts w:ascii="Candara" w:hAnsi="Candara" w:cs="Arial"/>
                <w:sz w:val="21"/>
                <w:szCs w:val="21"/>
              </w:rPr>
              <w:t xml:space="preserve"> proof of concept for various business use case to successfully transform them. Led customer on culture and mindset transformation journey to adapt digital transformation in AI and IoT.</w:t>
            </w:r>
          </w:p>
          <w:p w14:paraId="34023FD2" w14:textId="71B027B6" w:rsidR="00F004BC" w:rsidRPr="00274ED3" w:rsidRDefault="00E55254" w:rsidP="004B7A56">
            <w:pPr>
              <w:pStyle w:val="BodyText210pt"/>
              <w:numPr>
                <w:ilvl w:val="0"/>
                <w:numId w:val="7"/>
              </w:numPr>
              <w:spacing w:after="120" w:line="240" w:lineRule="atLeast"/>
              <w:jc w:val="both"/>
              <w:rPr>
                <w:rFonts w:ascii="Candara" w:hAnsi="Candara" w:cs="Arial"/>
                <w:sz w:val="21"/>
                <w:szCs w:val="21"/>
              </w:rPr>
            </w:pPr>
            <w:r w:rsidRPr="00E55254">
              <w:rPr>
                <w:rFonts w:ascii="Candara" w:hAnsi="Candara" w:cs="Arial"/>
                <w:sz w:val="21"/>
                <w:szCs w:val="21"/>
              </w:rPr>
              <w:t>Developed proof of concept and developed roadmap for AI and IoT solutions with security in mind.</w:t>
            </w:r>
          </w:p>
        </w:tc>
      </w:tr>
    </w:tbl>
    <w:p w14:paraId="4A8AB3C9" w14:textId="77777777" w:rsidR="000B4E49" w:rsidRPr="000B4E49" w:rsidRDefault="000B4E49" w:rsidP="001A667B">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lastRenderedPageBreak/>
        <w:t>Microsoft – Continued….</w:t>
      </w:r>
    </w:p>
    <w:p w14:paraId="30F8B9F0" w14:textId="77777777" w:rsidR="001A667B" w:rsidRDefault="001A667B" w:rsidP="001A667B">
      <w:pPr>
        <w:pStyle w:val="BodyText210pt"/>
        <w:spacing w:after="120" w:line="240" w:lineRule="atLeast"/>
        <w:ind w:left="720"/>
        <w:jc w:val="both"/>
        <w:rPr>
          <w:rFonts w:ascii="Candara" w:hAnsi="Candara" w:cs="Arial"/>
          <w:sz w:val="21"/>
          <w:szCs w:val="21"/>
        </w:rPr>
      </w:pPr>
    </w:p>
    <w:p w14:paraId="04FD0958" w14:textId="77777777" w:rsidR="00B04B78" w:rsidRDefault="00B04B78" w:rsidP="00294FCC">
      <w:pPr>
        <w:pStyle w:val="BodyText210pt"/>
        <w:numPr>
          <w:ilvl w:val="0"/>
          <w:numId w:val="7"/>
        </w:numPr>
        <w:spacing w:after="120" w:line="240" w:lineRule="atLeast"/>
        <w:jc w:val="both"/>
        <w:rPr>
          <w:rFonts w:ascii="Candara" w:hAnsi="Candara" w:cs="Arial"/>
          <w:sz w:val="21"/>
          <w:szCs w:val="21"/>
        </w:rPr>
      </w:pPr>
      <w:r w:rsidRPr="00B04B78">
        <w:rPr>
          <w:rFonts w:ascii="Candara" w:hAnsi="Candara" w:cs="Arial"/>
          <w:sz w:val="21"/>
          <w:szCs w:val="21"/>
        </w:rPr>
        <w:t>Accelerated the adoption of Cloud and AI with Industrial internet of things projects for commercial applications. Formulated strategy to find the best technology to build cost effective AI applications</w:t>
      </w:r>
      <w:r>
        <w:rPr>
          <w:rFonts w:ascii="Candara" w:hAnsi="Candara" w:cs="Arial"/>
          <w:sz w:val="21"/>
          <w:szCs w:val="21"/>
        </w:rPr>
        <w:t>.</w:t>
      </w:r>
    </w:p>
    <w:p w14:paraId="703E8D77" w14:textId="0A8E025B" w:rsidR="00294FCC" w:rsidRDefault="00294FCC" w:rsidP="00294FCC">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Engaged with a global IT services organization to help them modernize their application portfolio. Defined a center of excellence and processes to establish a factory for refactoring and migration of applications </w:t>
      </w:r>
      <w:r w:rsidRPr="008D1309">
        <w:rPr>
          <w:rFonts w:ascii="Candara" w:hAnsi="Candara" w:cs="Arial"/>
          <w:sz w:val="21"/>
          <w:szCs w:val="21"/>
        </w:rPr>
        <w:t>to</w:t>
      </w:r>
      <w:r>
        <w:rPr>
          <w:rFonts w:ascii="Candara" w:hAnsi="Candara" w:cs="Arial"/>
          <w:sz w:val="21"/>
          <w:szCs w:val="21"/>
        </w:rPr>
        <w:t xml:space="preserve"> a modern platform</w:t>
      </w:r>
    </w:p>
    <w:p w14:paraId="2AF6FE9F" w14:textId="77777777" w:rsidR="00475BE9" w:rsidRDefault="00475BE9" w:rsidP="00294FCC">
      <w:pPr>
        <w:pStyle w:val="BodyText210pt"/>
        <w:numPr>
          <w:ilvl w:val="0"/>
          <w:numId w:val="7"/>
        </w:numPr>
        <w:spacing w:after="120" w:line="240" w:lineRule="atLeast"/>
        <w:jc w:val="both"/>
        <w:rPr>
          <w:rFonts w:ascii="Candara" w:hAnsi="Candara" w:cs="Arial"/>
          <w:sz w:val="21"/>
          <w:szCs w:val="21"/>
        </w:rPr>
      </w:pPr>
      <w:r w:rsidRPr="00475BE9">
        <w:rPr>
          <w:rFonts w:ascii="Candara" w:hAnsi="Candara" w:cs="Arial"/>
          <w:sz w:val="21"/>
          <w:szCs w:val="21"/>
        </w:rPr>
        <w:t>Assessed Enterprise Architecture capability gaps at a global Smart building and manufacturing companies, created a roadmap to address the capability gaps. Identified opportunities to optimize infrastructure for the global organization. Defined the architecture review board organization, processes and standards for architecture governance across business units in the organization</w:t>
      </w:r>
    </w:p>
    <w:p w14:paraId="7B9D957B" w14:textId="2DE78CBD" w:rsidR="00813139" w:rsidRDefault="00813139" w:rsidP="00294FCC">
      <w:pPr>
        <w:pStyle w:val="BodyText210pt"/>
        <w:numPr>
          <w:ilvl w:val="0"/>
          <w:numId w:val="7"/>
        </w:numPr>
        <w:spacing w:after="120" w:line="240" w:lineRule="atLeast"/>
        <w:jc w:val="both"/>
        <w:rPr>
          <w:rFonts w:ascii="Candara" w:hAnsi="Candara" w:cs="Arial"/>
          <w:sz w:val="21"/>
          <w:szCs w:val="21"/>
        </w:rPr>
      </w:pPr>
      <w:r w:rsidRPr="00813139">
        <w:rPr>
          <w:rFonts w:ascii="Candara" w:hAnsi="Candara" w:cs="Arial"/>
          <w:sz w:val="21"/>
          <w:szCs w:val="21"/>
        </w:rPr>
        <w:t xml:space="preserve">Let Smart connected products for various companies by integrating google assist and amazon alexa for retail products. Conducted </w:t>
      </w:r>
      <w:r w:rsidR="00CC1276" w:rsidRPr="00813139">
        <w:rPr>
          <w:rFonts w:ascii="Candara" w:hAnsi="Candara" w:cs="Arial"/>
          <w:sz w:val="21"/>
          <w:szCs w:val="21"/>
        </w:rPr>
        <w:t>architecture</w:t>
      </w:r>
      <w:r w:rsidRPr="00813139">
        <w:rPr>
          <w:rFonts w:ascii="Candara" w:hAnsi="Candara" w:cs="Arial"/>
          <w:sz w:val="21"/>
          <w:szCs w:val="21"/>
        </w:rPr>
        <w:t xml:space="preserve"> design sessions and designed solution in cloud for the above.</w:t>
      </w:r>
    </w:p>
    <w:p w14:paraId="73001B61" w14:textId="40C24EA5" w:rsidR="00294FCC" w:rsidRDefault="00CC1276" w:rsidP="00294FCC">
      <w:pPr>
        <w:pStyle w:val="BodyText210pt"/>
        <w:numPr>
          <w:ilvl w:val="0"/>
          <w:numId w:val="7"/>
        </w:numPr>
        <w:spacing w:after="120" w:line="240" w:lineRule="atLeast"/>
        <w:jc w:val="both"/>
        <w:rPr>
          <w:rFonts w:ascii="Candara" w:hAnsi="Candara" w:cs="Arial"/>
          <w:sz w:val="21"/>
          <w:szCs w:val="21"/>
        </w:rPr>
      </w:pPr>
      <w:r w:rsidRPr="00CC1276">
        <w:rPr>
          <w:rFonts w:ascii="Candara" w:hAnsi="Candara" w:cs="Arial"/>
          <w:sz w:val="21"/>
          <w:szCs w:val="21"/>
        </w:rPr>
        <w:t>Gained customer trust and was considered as part of their teams and a trusted advisor for all the customer's and projects involved.</w:t>
      </w:r>
      <w:r w:rsidR="00294FCC">
        <w:rPr>
          <w:rFonts w:ascii="Candara" w:hAnsi="Candara" w:cs="Arial"/>
          <w:sz w:val="21"/>
          <w:szCs w:val="21"/>
        </w:rPr>
        <w:t xml:space="preserve"> </w:t>
      </w:r>
    </w:p>
    <w:p w14:paraId="794FDF83" w14:textId="3648C7A4" w:rsidR="00CC1276" w:rsidRDefault="003428AC" w:rsidP="00294FCC">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Keynote speaker, Server as member in advisory board. Part of Connected system institute form UW Milwaukee for addressing the skills gap in the industry.</w:t>
      </w:r>
    </w:p>
    <w:p w14:paraId="491C6A71" w14:textId="77777777" w:rsidR="007C26CC" w:rsidRDefault="007C26CC" w:rsidP="00274ED3">
      <w:pPr>
        <w:pStyle w:val="NormalWeb"/>
        <w:spacing w:before="0" w:beforeAutospacing="0" w:after="0" w:afterAutospacing="0" w:line="240" w:lineRule="atLeast"/>
        <w:jc w:val="both"/>
        <w:rPr>
          <w:rFonts w:ascii="Candara" w:hAnsi="Candara"/>
          <w:b/>
          <w:bCs/>
          <w:sz w:val="21"/>
          <w:szCs w:val="21"/>
        </w:rPr>
      </w:pPr>
    </w:p>
    <w:p w14:paraId="35081B61" w14:textId="032573E2" w:rsidR="00274ED3" w:rsidRDefault="0063311F" w:rsidP="00274ED3">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Komatsu</w:t>
      </w:r>
      <w:r w:rsidR="00274ED3">
        <w:rPr>
          <w:rFonts w:ascii="Candara" w:hAnsi="Candara"/>
          <w:b/>
          <w:bCs/>
          <w:sz w:val="21"/>
          <w:szCs w:val="21"/>
        </w:rPr>
        <w:t xml:space="preserve"> – </w:t>
      </w:r>
      <w:r w:rsidR="00640B0A">
        <w:rPr>
          <w:rFonts w:ascii="Candara" w:hAnsi="Candara"/>
          <w:b/>
          <w:bCs/>
          <w:sz w:val="21"/>
          <w:szCs w:val="21"/>
        </w:rPr>
        <w:t>Ma</w:t>
      </w:r>
      <w:r w:rsidR="00351FE7">
        <w:rPr>
          <w:rFonts w:ascii="Candara" w:hAnsi="Candara"/>
          <w:b/>
          <w:bCs/>
          <w:sz w:val="21"/>
          <w:szCs w:val="21"/>
        </w:rPr>
        <w:t>y</w:t>
      </w:r>
      <w:r w:rsidR="00640B0A">
        <w:rPr>
          <w:rFonts w:ascii="Candara" w:hAnsi="Candara"/>
          <w:b/>
          <w:bCs/>
          <w:sz w:val="21"/>
          <w:szCs w:val="21"/>
        </w:rPr>
        <w:t xml:space="preserve"> </w:t>
      </w:r>
      <w:r w:rsidR="00274ED3">
        <w:rPr>
          <w:rFonts w:ascii="Candara" w:hAnsi="Candara"/>
          <w:b/>
          <w:bCs/>
          <w:sz w:val="21"/>
          <w:szCs w:val="21"/>
        </w:rPr>
        <w:t>201</w:t>
      </w:r>
      <w:r w:rsidR="00351FE7">
        <w:rPr>
          <w:rFonts w:ascii="Candara" w:hAnsi="Candara"/>
          <w:b/>
          <w:bCs/>
          <w:sz w:val="21"/>
          <w:szCs w:val="21"/>
        </w:rPr>
        <w:t>1</w:t>
      </w:r>
      <w:r w:rsidR="00274ED3">
        <w:rPr>
          <w:rFonts w:ascii="Candara" w:hAnsi="Candara"/>
          <w:b/>
          <w:bCs/>
          <w:sz w:val="21"/>
          <w:szCs w:val="21"/>
        </w:rPr>
        <w:t xml:space="preserve"> till </w:t>
      </w:r>
      <w:r w:rsidR="00351FE7">
        <w:rPr>
          <w:rFonts w:ascii="Candara" w:hAnsi="Candara"/>
          <w:b/>
          <w:bCs/>
          <w:sz w:val="21"/>
          <w:szCs w:val="21"/>
        </w:rPr>
        <w:t>February</w:t>
      </w:r>
      <w:r w:rsidR="00640B0A">
        <w:rPr>
          <w:rFonts w:ascii="Candara" w:hAnsi="Candara"/>
          <w:b/>
          <w:bCs/>
          <w:sz w:val="21"/>
          <w:szCs w:val="21"/>
        </w:rPr>
        <w:t xml:space="preserve"> 201</w:t>
      </w:r>
      <w:r w:rsidR="00351FE7">
        <w:rPr>
          <w:rFonts w:ascii="Candara" w:hAnsi="Candara"/>
          <w:b/>
          <w:bCs/>
          <w:sz w:val="21"/>
          <w:szCs w:val="21"/>
        </w:rPr>
        <w:t>6</w:t>
      </w:r>
      <w:r w:rsidR="00274ED3">
        <w:rPr>
          <w:rFonts w:ascii="Candara" w:hAnsi="Candara"/>
          <w:b/>
          <w:bCs/>
          <w:sz w:val="21"/>
          <w:szCs w:val="21"/>
        </w:rPr>
        <w:t xml:space="preserve"> </w:t>
      </w:r>
      <w:r w:rsidR="00640B0A">
        <w:rPr>
          <w:rFonts w:ascii="Candara" w:hAnsi="Candara"/>
          <w:b/>
          <w:bCs/>
          <w:sz w:val="21"/>
          <w:szCs w:val="21"/>
        </w:rPr>
        <w:t xml:space="preserve">– </w:t>
      </w:r>
      <w:r w:rsidR="00351FE7">
        <w:rPr>
          <w:rFonts w:ascii="Candara" w:hAnsi="Candara"/>
          <w:b/>
          <w:bCs/>
          <w:sz w:val="21"/>
          <w:szCs w:val="21"/>
        </w:rPr>
        <w:t>Solution Architect</w:t>
      </w:r>
    </w:p>
    <w:p w14:paraId="55BC54A5" w14:textId="77777777" w:rsidR="00274ED3" w:rsidRDefault="00274ED3" w:rsidP="00274ED3">
      <w:pPr>
        <w:pStyle w:val="BodyText210pt"/>
        <w:spacing w:after="120" w:line="240" w:lineRule="atLeast"/>
        <w:jc w:val="both"/>
        <w:rPr>
          <w:rFonts w:ascii="Candara" w:hAnsi="Candara" w:cs="Arial"/>
          <w:sz w:val="21"/>
          <w:szCs w:val="21"/>
        </w:rPr>
      </w:pPr>
    </w:p>
    <w:p w14:paraId="7AEB6B2C" w14:textId="0BB0AAFF" w:rsidR="00884FCE" w:rsidRDefault="00884FCE" w:rsidP="00294FCC">
      <w:pPr>
        <w:pStyle w:val="BodyText210pt"/>
        <w:numPr>
          <w:ilvl w:val="0"/>
          <w:numId w:val="7"/>
        </w:numPr>
        <w:spacing w:after="120" w:line="240" w:lineRule="atLeast"/>
        <w:jc w:val="both"/>
        <w:rPr>
          <w:rFonts w:ascii="Candara" w:hAnsi="Candara" w:cs="Arial"/>
          <w:sz w:val="21"/>
          <w:szCs w:val="21"/>
        </w:rPr>
      </w:pPr>
      <w:r w:rsidRPr="00884FCE">
        <w:rPr>
          <w:rFonts w:ascii="Candara" w:hAnsi="Candara" w:cs="Arial"/>
          <w:sz w:val="21"/>
          <w:szCs w:val="21"/>
        </w:rPr>
        <w:t xml:space="preserve">Let research and developed smart solutions for large scale mining </w:t>
      </w:r>
      <w:r w:rsidRPr="00884FCE">
        <w:rPr>
          <w:rFonts w:ascii="Candara" w:hAnsi="Candara" w:cs="Arial"/>
          <w:sz w:val="21"/>
          <w:szCs w:val="21"/>
        </w:rPr>
        <w:t>equipment’s</w:t>
      </w:r>
      <w:r w:rsidRPr="00884FCE">
        <w:rPr>
          <w:rFonts w:ascii="Candara" w:hAnsi="Candara" w:cs="Arial"/>
          <w:sz w:val="21"/>
          <w:szCs w:val="21"/>
        </w:rPr>
        <w:t xml:space="preserve">. Conducted </w:t>
      </w:r>
      <w:r w:rsidRPr="00884FCE">
        <w:rPr>
          <w:rFonts w:ascii="Candara" w:hAnsi="Candara" w:cs="Arial"/>
          <w:sz w:val="21"/>
          <w:szCs w:val="21"/>
        </w:rPr>
        <w:t>architecture</w:t>
      </w:r>
      <w:r w:rsidRPr="00884FCE">
        <w:rPr>
          <w:rFonts w:ascii="Candara" w:hAnsi="Candara" w:cs="Arial"/>
          <w:sz w:val="21"/>
          <w:szCs w:val="21"/>
        </w:rPr>
        <w:t xml:space="preserve"> design session with business stake </w:t>
      </w:r>
      <w:r w:rsidR="00C64D02" w:rsidRPr="00884FCE">
        <w:rPr>
          <w:rFonts w:ascii="Candara" w:hAnsi="Candara" w:cs="Arial"/>
          <w:sz w:val="21"/>
          <w:szCs w:val="21"/>
        </w:rPr>
        <w:t>owners</w:t>
      </w:r>
      <w:r w:rsidRPr="00884FCE">
        <w:rPr>
          <w:rFonts w:ascii="Candara" w:hAnsi="Candara" w:cs="Arial"/>
          <w:sz w:val="21"/>
          <w:szCs w:val="21"/>
        </w:rPr>
        <w:t xml:space="preserve"> to build the smart solutions. These solutions provided huge value add and improve productivity and cost savings for customers. Also served as new revenue </w:t>
      </w:r>
      <w:r w:rsidRPr="00884FCE">
        <w:rPr>
          <w:rFonts w:ascii="Candara" w:hAnsi="Candara" w:cs="Arial"/>
          <w:sz w:val="21"/>
          <w:szCs w:val="21"/>
        </w:rPr>
        <w:t>generator</w:t>
      </w:r>
      <w:r w:rsidRPr="00884FCE">
        <w:rPr>
          <w:rFonts w:ascii="Candara" w:hAnsi="Candara" w:cs="Arial"/>
          <w:sz w:val="21"/>
          <w:szCs w:val="21"/>
        </w:rPr>
        <w:t xml:space="preserve"> for </w:t>
      </w:r>
      <w:r w:rsidR="008F6957">
        <w:rPr>
          <w:rFonts w:ascii="Candara" w:hAnsi="Candara" w:cs="Arial"/>
          <w:sz w:val="21"/>
          <w:szCs w:val="21"/>
        </w:rPr>
        <w:t>K</w:t>
      </w:r>
      <w:r w:rsidRPr="00884FCE">
        <w:rPr>
          <w:rFonts w:ascii="Candara" w:hAnsi="Candara" w:cs="Arial"/>
          <w:sz w:val="21"/>
          <w:szCs w:val="21"/>
        </w:rPr>
        <w:t>omatsu. Guided the organization definition, roles and responsibilities and identified required skill capabilities and gap. Also helped them find the right technology to use by developing proof of concepts.</w:t>
      </w:r>
    </w:p>
    <w:p w14:paraId="4B180741" w14:textId="013A16E4" w:rsidR="00C80969" w:rsidRDefault="00C80969" w:rsidP="00294FCC">
      <w:pPr>
        <w:pStyle w:val="BodyText210pt"/>
        <w:numPr>
          <w:ilvl w:val="0"/>
          <w:numId w:val="7"/>
        </w:numPr>
        <w:spacing w:after="120" w:line="240" w:lineRule="atLeast"/>
        <w:jc w:val="both"/>
        <w:rPr>
          <w:rFonts w:ascii="Candara" w:hAnsi="Candara" w:cs="Arial"/>
          <w:sz w:val="21"/>
          <w:szCs w:val="21"/>
        </w:rPr>
      </w:pPr>
      <w:r w:rsidRPr="00C80969">
        <w:rPr>
          <w:rFonts w:ascii="Candara" w:hAnsi="Candara" w:cs="Arial"/>
          <w:sz w:val="21"/>
          <w:szCs w:val="21"/>
        </w:rPr>
        <w:t xml:space="preserve">Led the right cloud technology </w:t>
      </w:r>
      <w:r w:rsidR="00B46C54" w:rsidRPr="00C80969">
        <w:rPr>
          <w:rFonts w:ascii="Candara" w:hAnsi="Candara" w:cs="Arial"/>
          <w:sz w:val="21"/>
          <w:szCs w:val="21"/>
        </w:rPr>
        <w:t>initiative</w:t>
      </w:r>
      <w:r w:rsidRPr="00C80969">
        <w:rPr>
          <w:rFonts w:ascii="Candara" w:hAnsi="Candara" w:cs="Arial"/>
          <w:sz w:val="21"/>
          <w:szCs w:val="21"/>
        </w:rPr>
        <w:t xml:space="preserve"> to define which cloud to use for large scale Industrial Internet of things application. </w:t>
      </w:r>
      <w:r w:rsidR="00B46C54" w:rsidRPr="00C80969">
        <w:rPr>
          <w:rFonts w:ascii="Candara" w:hAnsi="Candara" w:cs="Arial"/>
          <w:sz w:val="21"/>
          <w:szCs w:val="21"/>
        </w:rPr>
        <w:t>Established target state architecture</w:t>
      </w:r>
      <w:r w:rsidRPr="00C80969">
        <w:rPr>
          <w:rFonts w:ascii="Candara" w:hAnsi="Candara" w:cs="Arial"/>
          <w:sz w:val="21"/>
          <w:szCs w:val="21"/>
        </w:rPr>
        <w:t xml:space="preserve"> ensured aligned across business units and defined Business </w:t>
      </w:r>
      <w:r w:rsidR="00B46C54" w:rsidRPr="00C80969">
        <w:rPr>
          <w:rFonts w:ascii="Candara" w:hAnsi="Candara" w:cs="Arial"/>
          <w:sz w:val="21"/>
          <w:szCs w:val="21"/>
        </w:rPr>
        <w:t>Capabilities</w:t>
      </w:r>
      <w:r w:rsidRPr="00C80969">
        <w:rPr>
          <w:rFonts w:ascii="Candara" w:hAnsi="Candara" w:cs="Arial"/>
          <w:sz w:val="21"/>
          <w:szCs w:val="21"/>
        </w:rPr>
        <w:t xml:space="preserve"> for Edge and cloud computing. Created a taxonomy and framework for replicating the effort across other business units.</w:t>
      </w:r>
    </w:p>
    <w:p w14:paraId="50A5DE23" w14:textId="3B1348C4" w:rsidR="00661151" w:rsidRDefault="00872780" w:rsidP="00294FCC">
      <w:pPr>
        <w:pStyle w:val="BodyText210pt"/>
        <w:numPr>
          <w:ilvl w:val="0"/>
          <w:numId w:val="7"/>
        </w:numPr>
        <w:spacing w:after="120" w:line="240" w:lineRule="atLeast"/>
        <w:jc w:val="both"/>
        <w:rPr>
          <w:rFonts w:ascii="Candara" w:hAnsi="Candara" w:cs="Arial"/>
          <w:sz w:val="21"/>
          <w:szCs w:val="21"/>
        </w:rPr>
      </w:pPr>
      <w:r w:rsidRPr="00872780">
        <w:rPr>
          <w:rFonts w:ascii="Candara" w:hAnsi="Candara" w:cs="Arial"/>
          <w:sz w:val="21"/>
          <w:szCs w:val="21"/>
        </w:rPr>
        <w:t xml:space="preserve">Led </w:t>
      </w:r>
      <w:r w:rsidR="001A67A7" w:rsidRPr="00872780">
        <w:rPr>
          <w:rFonts w:ascii="Candara" w:hAnsi="Candara" w:cs="Arial"/>
          <w:sz w:val="21"/>
          <w:szCs w:val="21"/>
        </w:rPr>
        <w:t>technical</w:t>
      </w:r>
      <w:r w:rsidRPr="00872780">
        <w:rPr>
          <w:rFonts w:ascii="Candara" w:hAnsi="Candara" w:cs="Arial"/>
          <w:sz w:val="21"/>
          <w:szCs w:val="21"/>
        </w:rPr>
        <w:t xml:space="preserve"> advisory role for strategic business merger effort between 2 large enterprises across multiple work stream. Established technology governance, communication and process to manage changes, issues, risks and decisions. Established metrics for the verification of synergies achieved in all area and created executive reporting process to</w:t>
      </w:r>
      <w:r w:rsidR="00860450">
        <w:rPr>
          <w:rFonts w:ascii="Candara" w:hAnsi="Candara" w:cs="Arial"/>
          <w:sz w:val="21"/>
          <w:szCs w:val="21"/>
        </w:rPr>
        <w:t xml:space="preserve"> </w:t>
      </w:r>
      <w:r w:rsidR="0012403F">
        <w:rPr>
          <w:rFonts w:ascii="Candara" w:hAnsi="Candara" w:cs="Arial"/>
          <w:sz w:val="21"/>
          <w:szCs w:val="21"/>
        </w:rPr>
        <w:t>track metrics.</w:t>
      </w:r>
    </w:p>
    <w:p w14:paraId="45792E5B" w14:textId="77777777" w:rsidR="007C26CC" w:rsidRDefault="007C26CC" w:rsidP="007C26CC">
      <w:pPr>
        <w:pStyle w:val="BodyText210pt"/>
        <w:spacing w:after="120" w:line="240" w:lineRule="atLeast"/>
        <w:ind w:left="360"/>
        <w:jc w:val="both"/>
        <w:rPr>
          <w:rFonts w:ascii="Candara" w:hAnsi="Candara" w:cs="Arial"/>
          <w:sz w:val="21"/>
          <w:szCs w:val="21"/>
        </w:rPr>
      </w:pPr>
    </w:p>
    <w:p w14:paraId="4B642109" w14:textId="35388B7D" w:rsidR="007C26CC" w:rsidRDefault="002A3647" w:rsidP="007C26CC">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Alpine overhead doors</w:t>
      </w:r>
      <w:r w:rsidR="007C26CC">
        <w:rPr>
          <w:rFonts w:ascii="Candara" w:hAnsi="Candara"/>
          <w:b/>
          <w:bCs/>
          <w:sz w:val="21"/>
          <w:szCs w:val="21"/>
        </w:rPr>
        <w:t xml:space="preserve"> Inc. – </w:t>
      </w:r>
      <w:r w:rsidR="00F44AE1">
        <w:rPr>
          <w:rFonts w:ascii="Candara" w:hAnsi="Candara"/>
          <w:b/>
          <w:bCs/>
          <w:sz w:val="21"/>
          <w:szCs w:val="21"/>
        </w:rPr>
        <w:t>June</w:t>
      </w:r>
      <w:r w:rsidR="001E68CB">
        <w:rPr>
          <w:rFonts w:ascii="Candara" w:hAnsi="Candara"/>
          <w:b/>
          <w:bCs/>
          <w:sz w:val="21"/>
          <w:szCs w:val="21"/>
        </w:rPr>
        <w:t xml:space="preserve"> 20</w:t>
      </w:r>
      <w:r w:rsidR="00F44AE1">
        <w:rPr>
          <w:rFonts w:ascii="Candara" w:hAnsi="Candara"/>
          <w:b/>
          <w:bCs/>
          <w:sz w:val="21"/>
          <w:szCs w:val="21"/>
        </w:rPr>
        <w:t>90</w:t>
      </w:r>
      <w:r w:rsidR="007C26CC">
        <w:rPr>
          <w:rFonts w:ascii="Candara" w:hAnsi="Candara"/>
          <w:b/>
          <w:bCs/>
          <w:sz w:val="21"/>
          <w:szCs w:val="21"/>
        </w:rPr>
        <w:t xml:space="preserve"> till </w:t>
      </w:r>
      <w:r w:rsidR="00F44AE1">
        <w:rPr>
          <w:rFonts w:ascii="Candara" w:hAnsi="Candara"/>
          <w:b/>
          <w:bCs/>
          <w:sz w:val="21"/>
          <w:szCs w:val="21"/>
        </w:rPr>
        <w:t>March</w:t>
      </w:r>
      <w:r w:rsidR="007C26CC">
        <w:rPr>
          <w:rFonts w:ascii="Candara" w:hAnsi="Candara"/>
          <w:b/>
          <w:bCs/>
          <w:sz w:val="21"/>
          <w:szCs w:val="21"/>
        </w:rPr>
        <w:t xml:space="preserve"> 20</w:t>
      </w:r>
      <w:r w:rsidR="00F44AE1">
        <w:rPr>
          <w:rFonts w:ascii="Candara" w:hAnsi="Candara"/>
          <w:b/>
          <w:bCs/>
          <w:sz w:val="21"/>
          <w:szCs w:val="21"/>
        </w:rPr>
        <w:t>11</w:t>
      </w:r>
      <w:r w:rsidR="007C26CC">
        <w:rPr>
          <w:rFonts w:ascii="Candara" w:hAnsi="Candara"/>
          <w:b/>
          <w:bCs/>
          <w:sz w:val="21"/>
          <w:szCs w:val="21"/>
        </w:rPr>
        <w:t xml:space="preserve"> – </w:t>
      </w:r>
      <w:r w:rsidR="00F44AE1">
        <w:rPr>
          <w:rFonts w:ascii="Candara" w:hAnsi="Candara"/>
          <w:b/>
          <w:bCs/>
          <w:sz w:val="21"/>
          <w:szCs w:val="21"/>
        </w:rPr>
        <w:t>Enterprise Architect/Solution Architect</w:t>
      </w:r>
    </w:p>
    <w:p w14:paraId="15FD4EA5" w14:textId="77777777" w:rsidR="007C26CC" w:rsidRDefault="007C26CC" w:rsidP="007C26CC">
      <w:pPr>
        <w:pStyle w:val="NormalWeb"/>
        <w:spacing w:before="0" w:beforeAutospacing="0" w:after="0" w:afterAutospacing="0" w:line="240" w:lineRule="atLeast"/>
        <w:jc w:val="both"/>
        <w:rPr>
          <w:rFonts w:ascii="Candara" w:hAnsi="Candara"/>
          <w:b/>
          <w:bCs/>
          <w:sz w:val="21"/>
          <w:szCs w:val="21"/>
        </w:rPr>
      </w:pPr>
    </w:p>
    <w:p w14:paraId="1FEBCA7F" w14:textId="77777777" w:rsidR="001D7B56" w:rsidRDefault="001D7B56" w:rsidP="007C26CC">
      <w:pPr>
        <w:pStyle w:val="BodyText210pt"/>
        <w:numPr>
          <w:ilvl w:val="0"/>
          <w:numId w:val="7"/>
        </w:numPr>
        <w:spacing w:after="120" w:line="240" w:lineRule="atLeast"/>
        <w:jc w:val="both"/>
        <w:rPr>
          <w:rFonts w:ascii="Candara" w:hAnsi="Candara" w:cs="Arial"/>
          <w:sz w:val="21"/>
          <w:szCs w:val="21"/>
        </w:rPr>
      </w:pPr>
      <w:r w:rsidRPr="001D7B56">
        <w:rPr>
          <w:rFonts w:ascii="Candara" w:hAnsi="Candara" w:cs="Arial"/>
          <w:sz w:val="21"/>
          <w:szCs w:val="21"/>
        </w:rPr>
        <w:t xml:space="preserve">Led various business and process application development with current technologies to increase productivity and reduce cost with great ROI. Built applications which made it to patent application. </w:t>
      </w:r>
    </w:p>
    <w:p w14:paraId="71BF48F5" w14:textId="6A07D469" w:rsidR="007C26CC" w:rsidRDefault="00F13489" w:rsidP="005711B5">
      <w:pPr>
        <w:pStyle w:val="BodyText210pt"/>
        <w:numPr>
          <w:ilvl w:val="0"/>
          <w:numId w:val="7"/>
        </w:numPr>
        <w:spacing w:after="120" w:line="240" w:lineRule="atLeast"/>
        <w:jc w:val="both"/>
        <w:rPr>
          <w:rFonts w:ascii="Candara" w:hAnsi="Candara" w:cs="Arial"/>
          <w:sz w:val="21"/>
          <w:szCs w:val="21"/>
        </w:rPr>
      </w:pPr>
      <w:r w:rsidRPr="00F13489">
        <w:rPr>
          <w:rFonts w:ascii="Candara" w:hAnsi="Candara" w:cs="Arial"/>
          <w:sz w:val="21"/>
          <w:szCs w:val="21"/>
        </w:rPr>
        <w:t xml:space="preserve">Led a solution for </w:t>
      </w:r>
      <w:r w:rsidR="00B02AB5" w:rsidRPr="00F13489">
        <w:rPr>
          <w:rFonts w:ascii="Candara" w:hAnsi="Candara" w:cs="Arial"/>
          <w:sz w:val="21"/>
          <w:szCs w:val="21"/>
        </w:rPr>
        <w:t>manufacturing</w:t>
      </w:r>
      <w:r w:rsidRPr="00F13489">
        <w:rPr>
          <w:rFonts w:ascii="Candara" w:hAnsi="Candara" w:cs="Arial"/>
          <w:sz w:val="21"/>
          <w:szCs w:val="21"/>
        </w:rPr>
        <w:t xml:space="preserve"> entire quote to cash process and architected, designed and </w:t>
      </w:r>
      <w:r w:rsidR="00B02AB5" w:rsidRPr="00F13489">
        <w:rPr>
          <w:rFonts w:ascii="Candara" w:hAnsi="Candara" w:cs="Arial"/>
          <w:sz w:val="21"/>
          <w:szCs w:val="21"/>
        </w:rPr>
        <w:t>developed</w:t>
      </w:r>
      <w:r w:rsidRPr="00F13489">
        <w:rPr>
          <w:rFonts w:ascii="Candara" w:hAnsi="Candara" w:cs="Arial"/>
          <w:sz w:val="21"/>
          <w:szCs w:val="21"/>
        </w:rPr>
        <w:t xml:space="preserve"> and implemented the solutions. Solution was built lean in mind and web based. Innovative application that provided manufacturing 365 visibility for the company.</w:t>
      </w:r>
    </w:p>
    <w:p w14:paraId="6614886A" w14:textId="5BB04C39" w:rsidR="00F13489" w:rsidRPr="00F13489" w:rsidRDefault="00A26098" w:rsidP="005711B5">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lastRenderedPageBreak/>
        <w:t xml:space="preserve">Led a development of online </w:t>
      </w:r>
      <w:r w:rsidR="002A4A59">
        <w:rPr>
          <w:rFonts w:ascii="Candara" w:hAnsi="Candara" w:cs="Arial"/>
          <w:sz w:val="21"/>
          <w:szCs w:val="21"/>
        </w:rPr>
        <w:t>AutoCAD</w:t>
      </w:r>
      <w:r>
        <w:rPr>
          <w:rFonts w:ascii="Candara" w:hAnsi="Candara" w:cs="Arial"/>
          <w:sz w:val="21"/>
          <w:szCs w:val="21"/>
        </w:rPr>
        <w:t xml:space="preserve"> engineering drawing application to improve quotation process by creating engineering drawing online with approved specs.</w:t>
      </w:r>
    </w:p>
    <w:p w14:paraId="546C1AB3" w14:textId="77777777" w:rsidR="001A667B" w:rsidRDefault="001A667B" w:rsidP="007C26CC">
      <w:pPr>
        <w:pStyle w:val="NormalWeb"/>
        <w:spacing w:before="0" w:beforeAutospacing="0" w:after="0" w:afterAutospacing="0" w:line="240" w:lineRule="atLeast"/>
        <w:jc w:val="both"/>
        <w:rPr>
          <w:rFonts w:ascii="Candara" w:hAnsi="Candara"/>
          <w:b/>
          <w:bCs/>
          <w:sz w:val="21"/>
          <w:szCs w:val="21"/>
        </w:rPr>
      </w:pPr>
    </w:p>
    <w:p w14:paraId="5A4EBB07" w14:textId="77777777" w:rsidR="001A667B" w:rsidRDefault="001A667B" w:rsidP="007C26CC">
      <w:pPr>
        <w:pStyle w:val="NormalWeb"/>
        <w:spacing w:before="0" w:beforeAutospacing="0" w:after="0" w:afterAutospacing="0" w:line="240" w:lineRule="atLeast"/>
        <w:jc w:val="both"/>
        <w:rPr>
          <w:rFonts w:ascii="Candara" w:hAnsi="Candara"/>
          <w:b/>
          <w:bCs/>
          <w:sz w:val="21"/>
          <w:szCs w:val="21"/>
        </w:rPr>
      </w:pPr>
    </w:p>
    <w:p w14:paraId="67D1824F" w14:textId="01715F3D" w:rsidR="007C26CC" w:rsidRDefault="001266FC" w:rsidP="007C26CC">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Arjay Telecom</w:t>
      </w:r>
      <w:r w:rsidR="007C26CC">
        <w:rPr>
          <w:rFonts w:ascii="Candara" w:hAnsi="Candara"/>
          <w:b/>
          <w:bCs/>
          <w:sz w:val="21"/>
          <w:szCs w:val="21"/>
        </w:rPr>
        <w:t xml:space="preserve"> – </w:t>
      </w:r>
      <w:r w:rsidR="00FD17D1">
        <w:rPr>
          <w:rFonts w:ascii="Candara" w:hAnsi="Candara"/>
          <w:b/>
          <w:bCs/>
          <w:sz w:val="21"/>
          <w:szCs w:val="21"/>
        </w:rPr>
        <w:t>Jan</w:t>
      </w:r>
      <w:r w:rsidR="007C26CC">
        <w:rPr>
          <w:rFonts w:ascii="Candara" w:hAnsi="Candara"/>
          <w:b/>
          <w:bCs/>
          <w:sz w:val="21"/>
          <w:szCs w:val="21"/>
        </w:rPr>
        <w:t xml:space="preserve"> 200</w:t>
      </w:r>
      <w:r w:rsidR="00FD17D1">
        <w:rPr>
          <w:rFonts w:ascii="Candara" w:hAnsi="Candara"/>
          <w:b/>
          <w:bCs/>
          <w:sz w:val="21"/>
          <w:szCs w:val="21"/>
        </w:rPr>
        <w:t>2</w:t>
      </w:r>
      <w:r w:rsidR="007C26CC">
        <w:rPr>
          <w:rFonts w:ascii="Candara" w:hAnsi="Candara"/>
          <w:b/>
          <w:bCs/>
          <w:sz w:val="21"/>
          <w:szCs w:val="21"/>
        </w:rPr>
        <w:t xml:space="preserve"> till </w:t>
      </w:r>
      <w:r w:rsidR="00FD17D1">
        <w:rPr>
          <w:rFonts w:ascii="Candara" w:hAnsi="Candara"/>
          <w:b/>
          <w:bCs/>
          <w:sz w:val="21"/>
          <w:szCs w:val="21"/>
        </w:rPr>
        <w:t>June</w:t>
      </w:r>
      <w:r w:rsidR="007C26CC">
        <w:rPr>
          <w:rFonts w:ascii="Candara" w:hAnsi="Candara"/>
          <w:b/>
          <w:bCs/>
          <w:sz w:val="21"/>
          <w:szCs w:val="21"/>
        </w:rPr>
        <w:t xml:space="preserve"> 2009 – Solutions Director &amp; Industry solutions architect</w:t>
      </w:r>
    </w:p>
    <w:p w14:paraId="13AF826F" w14:textId="77777777" w:rsidR="000E570B" w:rsidRDefault="000E570B" w:rsidP="007C26CC">
      <w:pPr>
        <w:pStyle w:val="NormalWeb"/>
        <w:spacing w:before="0" w:beforeAutospacing="0" w:after="0" w:afterAutospacing="0" w:line="240" w:lineRule="atLeast"/>
        <w:jc w:val="both"/>
        <w:rPr>
          <w:rFonts w:ascii="Candara" w:hAnsi="Candara"/>
          <w:b/>
          <w:bCs/>
          <w:sz w:val="21"/>
          <w:szCs w:val="21"/>
        </w:rPr>
      </w:pPr>
    </w:p>
    <w:p w14:paraId="5760AD72" w14:textId="3F4B83C3" w:rsidR="00133D15" w:rsidRDefault="00133D15" w:rsidP="007766FF">
      <w:pPr>
        <w:pStyle w:val="BodyText210pt"/>
        <w:numPr>
          <w:ilvl w:val="0"/>
          <w:numId w:val="7"/>
        </w:numPr>
        <w:spacing w:after="120" w:line="240" w:lineRule="atLeast"/>
        <w:jc w:val="both"/>
        <w:rPr>
          <w:rFonts w:ascii="Candara" w:hAnsi="Candara" w:cs="Arial"/>
          <w:sz w:val="21"/>
          <w:szCs w:val="21"/>
        </w:rPr>
      </w:pPr>
      <w:bookmarkStart w:id="1" w:name="_Hlk508816098"/>
      <w:r w:rsidRPr="00133D15">
        <w:rPr>
          <w:rFonts w:ascii="Candara" w:hAnsi="Candara" w:cs="Arial"/>
          <w:sz w:val="21"/>
          <w:szCs w:val="21"/>
        </w:rPr>
        <w:t xml:space="preserve">Envisioned and planned Telecom </w:t>
      </w:r>
      <w:r w:rsidR="0035688B" w:rsidRPr="00133D15">
        <w:rPr>
          <w:rFonts w:ascii="Candara" w:hAnsi="Candara" w:cs="Arial"/>
          <w:sz w:val="21"/>
          <w:szCs w:val="21"/>
        </w:rPr>
        <w:t>dealer-based</w:t>
      </w:r>
      <w:r w:rsidRPr="00133D15">
        <w:rPr>
          <w:rFonts w:ascii="Candara" w:hAnsi="Candara" w:cs="Arial"/>
          <w:sz w:val="21"/>
          <w:szCs w:val="21"/>
        </w:rPr>
        <w:t xml:space="preserve"> solution for Telecom industry. Define store strategies for the solution for deployment. Created reference architecture and bill of materials for the defined solution. Evangelized solution benefits to internal stake holders, created training collateral for store sales personal.</w:t>
      </w:r>
    </w:p>
    <w:p w14:paraId="232F3520" w14:textId="47A9C7BE" w:rsidR="007766FF" w:rsidRDefault="007766FF"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Led the national Business Intelligence practice, running the operations across four geographical regions</w:t>
      </w:r>
      <w:r w:rsidR="00E11638">
        <w:rPr>
          <w:rFonts w:ascii="Candara" w:hAnsi="Candara" w:cs="Arial"/>
          <w:sz w:val="21"/>
          <w:szCs w:val="21"/>
        </w:rPr>
        <w:t xml:space="preserve">. Extended the capability to other geographies, implemented pre-sales and delivery processes. Worked with regional leadership to establish sales and utilization targets for the practice. </w:t>
      </w:r>
      <w:bookmarkEnd w:id="1"/>
      <w:r w:rsidR="00E11638">
        <w:rPr>
          <w:rFonts w:ascii="Candara" w:hAnsi="Candara" w:cs="Arial"/>
          <w:sz w:val="21"/>
          <w:szCs w:val="21"/>
        </w:rPr>
        <w:t>Helped define BI solutions and evangelized with the sales organization. Defined intake and quality assurance processes for delivery and participated in quarterly business reviews to sustain and grow the practice</w:t>
      </w:r>
    </w:p>
    <w:p w14:paraId="736EBB1D" w14:textId="6B37DEA0" w:rsidR="0062284D" w:rsidRDefault="0062284D"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Established the offshore delivery organization in </w:t>
      </w:r>
      <w:r w:rsidR="0035688B">
        <w:rPr>
          <w:rFonts w:ascii="Candara" w:hAnsi="Candara" w:cs="Arial"/>
          <w:sz w:val="21"/>
          <w:szCs w:val="21"/>
        </w:rPr>
        <w:t>one</w:t>
      </w:r>
      <w:r>
        <w:rPr>
          <w:rFonts w:ascii="Candara" w:hAnsi="Candara" w:cs="Arial"/>
          <w:sz w:val="21"/>
          <w:szCs w:val="21"/>
        </w:rPr>
        <w:t xml:space="preserve"> </w:t>
      </w:r>
      <w:r w:rsidR="0035688B">
        <w:rPr>
          <w:rFonts w:ascii="Candara" w:hAnsi="Candara" w:cs="Arial"/>
          <w:sz w:val="21"/>
          <w:szCs w:val="21"/>
        </w:rPr>
        <w:t>city</w:t>
      </w:r>
      <w:r>
        <w:rPr>
          <w:rFonts w:ascii="Candara" w:hAnsi="Candara" w:cs="Arial"/>
          <w:sz w:val="21"/>
          <w:szCs w:val="21"/>
        </w:rPr>
        <w:t xml:space="preserve"> in India. Built the organization from the ground up, conducting recruitment, onboarding and training. Established intake and engagement standards, organized the delivery practice and quality assurance processes. Evangelized offshore delivery to internal and customer teams, over – achieved revenue and utilization metrics</w:t>
      </w:r>
      <w:r w:rsidR="0039680E">
        <w:rPr>
          <w:rFonts w:ascii="Candara" w:hAnsi="Candara" w:cs="Arial"/>
          <w:sz w:val="21"/>
          <w:szCs w:val="21"/>
        </w:rPr>
        <w:t xml:space="preserve"> for the offshore practice</w:t>
      </w:r>
    </w:p>
    <w:p w14:paraId="1CF0734F" w14:textId="0DDCC0E3" w:rsidR="0039680E" w:rsidRDefault="0039680E" w:rsidP="007766FF">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Led the architecture team to delivery several large engagements </w:t>
      </w:r>
      <w:r w:rsidR="0035688B">
        <w:rPr>
          <w:rFonts w:ascii="Candara" w:hAnsi="Candara" w:cs="Arial"/>
          <w:sz w:val="21"/>
          <w:szCs w:val="21"/>
        </w:rPr>
        <w:t>for company</w:t>
      </w:r>
      <w:r>
        <w:rPr>
          <w:rFonts w:ascii="Candara" w:hAnsi="Candara" w:cs="Arial"/>
          <w:sz w:val="21"/>
          <w:szCs w:val="21"/>
        </w:rPr>
        <w:t xml:space="preserve"> across the </w:t>
      </w:r>
      <w:r w:rsidR="0035688B">
        <w:rPr>
          <w:rFonts w:ascii="Candara" w:hAnsi="Candara" w:cs="Arial"/>
          <w:sz w:val="21"/>
          <w:szCs w:val="21"/>
        </w:rPr>
        <w:t>Telecom</w:t>
      </w:r>
      <w:r>
        <w:rPr>
          <w:rFonts w:ascii="Candara" w:hAnsi="Candara" w:cs="Arial"/>
          <w:sz w:val="21"/>
          <w:szCs w:val="21"/>
        </w:rPr>
        <w:t xml:space="preserve"> industries for custom development as well as packaged software implementations. Helped customers with architecture and platform decisions, application lifecycle management, delivery quality assurance processes and improvement in time to market for solutions.</w:t>
      </w:r>
    </w:p>
    <w:p w14:paraId="46DA44B7" w14:textId="77777777" w:rsidR="00065DB0" w:rsidRDefault="00065DB0" w:rsidP="00065DB0">
      <w:pPr>
        <w:pStyle w:val="NormalWeb"/>
        <w:spacing w:before="0" w:beforeAutospacing="0" w:after="0" w:afterAutospacing="0" w:line="240" w:lineRule="atLeast"/>
        <w:jc w:val="both"/>
        <w:rPr>
          <w:rFonts w:ascii="Candara" w:hAnsi="Candara"/>
          <w:b/>
          <w:bCs/>
          <w:sz w:val="21"/>
          <w:szCs w:val="21"/>
        </w:rPr>
      </w:pPr>
    </w:p>
    <w:p w14:paraId="35AE75BB" w14:textId="6DC71DA0" w:rsidR="00065DB0" w:rsidRDefault="00E12499" w:rsidP="00065DB0">
      <w:pPr>
        <w:pStyle w:val="NormalWeb"/>
        <w:spacing w:before="0" w:beforeAutospacing="0" w:after="0" w:afterAutospacing="0" w:line="240" w:lineRule="atLeast"/>
        <w:jc w:val="both"/>
        <w:rPr>
          <w:rFonts w:ascii="Candara" w:hAnsi="Candara"/>
          <w:b/>
          <w:bCs/>
          <w:sz w:val="21"/>
          <w:szCs w:val="21"/>
        </w:rPr>
      </w:pPr>
      <w:r>
        <w:rPr>
          <w:rFonts w:ascii="Candara" w:hAnsi="Candara"/>
          <w:b/>
          <w:bCs/>
          <w:sz w:val="21"/>
          <w:szCs w:val="21"/>
        </w:rPr>
        <w:t>Hillenbrand Industries, Inc</w:t>
      </w:r>
      <w:r w:rsidR="00065DB0">
        <w:rPr>
          <w:rFonts w:ascii="Candara" w:hAnsi="Candara"/>
          <w:b/>
          <w:bCs/>
          <w:sz w:val="21"/>
          <w:szCs w:val="21"/>
        </w:rPr>
        <w:t xml:space="preserve"> – </w:t>
      </w:r>
      <w:r>
        <w:rPr>
          <w:rFonts w:ascii="Candara" w:hAnsi="Candara"/>
          <w:b/>
          <w:bCs/>
          <w:sz w:val="21"/>
          <w:szCs w:val="21"/>
        </w:rPr>
        <w:t>Sep 2000</w:t>
      </w:r>
      <w:r w:rsidR="00065DB0">
        <w:rPr>
          <w:rFonts w:ascii="Candara" w:hAnsi="Candara"/>
          <w:b/>
          <w:bCs/>
          <w:sz w:val="21"/>
          <w:szCs w:val="21"/>
        </w:rPr>
        <w:t xml:space="preserve"> till </w:t>
      </w:r>
      <w:r>
        <w:rPr>
          <w:rFonts w:ascii="Candara" w:hAnsi="Candara"/>
          <w:b/>
          <w:bCs/>
          <w:sz w:val="21"/>
          <w:szCs w:val="21"/>
        </w:rPr>
        <w:t>Dec</w:t>
      </w:r>
      <w:r w:rsidR="00065DB0">
        <w:rPr>
          <w:rFonts w:ascii="Candara" w:hAnsi="Candara"/>
          <w:b/>
          <w:bCs/>
          <w:sz w:val="21"/>
          <w:szCs w:val="21"/>
        </w:rPr>
        <w:t xml:space="preserve"> 200</w:t>
      </w:r>
      <w:r>
        <w:rPr>
          <w:rFonts w:ascii="Candara" w:hAnsi="Candara"/>
          <w:b/>
          <w:bCs/>
          <w:sz w:val="21"/>
          <w:szCs w:val="21"/>
        </w:rPr>
        <w:t>1</w:t>
      </w:r>
      <w:r w:rsidR="00065DB0">
        <w:rPr>
          <w:rFonts w:ascii="Candara" w:hAnsi="Candara"/>
          <w:b/>
          <w:bCs/>
          <w:sz w:val="21"/>
          <w:szCs w:val="21"/>
        </w:rPr>
        <w:t xml:space="preserve"> – </w:t>
      </w:r>
      <w:r>
        <w:rPr>
          <w:rFonts w:ascii="Candara" w:hAnsi="Candara"/>
          <w:b/>
          <w:bCs/>
          <w:sz w:val="21"/>
          <w:szCs w:val="21"/>
        </w:rPr>
        <w:t>Architect</w:t>
      </w:r>
    </w:p>
    <w:p w14:paraId="5707FABE" w14:textId="77777777" w:rsidR="00E12499" w:rsidRDefault="00E12499" w:rsidP="0039680E">
      <w:pPr>
        <w:pStyle w:val="BodyText210pt"/>
        <w:spacing w:after="120" w:line="240" w:lineRule="atLeast"/>
        <w:jc w:val="both"/>
        <w:rPr>
          <w:rFonts w:ascii="Candara" w:hAnsi="Candara" w:cs="Arial"/>
          <w:sz w:val="21"/>
          <w:szCs w:val="21"/>
        </w:rPr>
      </w:pPr>
    </w:p>
    <w:p w14:paraId="010AC598" w14:textId="78F8B542" w:rsidR="00C64D02" w:rsidRDefault="00C64D02" w:rsidP="00E12499">
      <w:pPr>
        <w:pStyle w:val="BodyText210pt"/>
        <w:numPr>
          <w:ilvl w:val="0"/>
          <w:numId w:val="23"/>
        </w:numPr>
        <w:spacing w:after="120" w:line="240" w:lineRule="atLeast"/>
        <w:jc w:val="both"/>
        <w:rPr>
          <w:rFonts w:ascii="Candara" w:hAnsi="Candara" w:cs="Arial"/>
          <w:sz w:val="21"/>
          <w:szCs w:val="21"/>
        </w:rPr>
      </w:pPr>
      <w:r w:rsidRPr="00C64D02">
        <w:rPr>
          <w:rFonts w:ascii="Candara" w:hAnsi="Candara" w:cs="Arial"/>
          <w:sz w:val="21"/>
          <w:szCs w:val="21"/>
        </w:rPr>
        <w:t xml:space="preserve">Led a solution </w:t>
      </w:r>
      <w:r w:rsidRPr="00C64D02">
        <w:rPr>
          <w:rFonts w:ascii="Candara" w:hAnsi="Candara" w:cs="Arial"/>
          <w:sz w:val="21"/>
          <w:szCs w:val="21"/>
        </w:rPr>
        <w:t>development</w:t>
      </w:r>
      <w:r w:rsidRPr="00C64D02">
        <w:rPr>
          <w:rFonts w:ascii="Candara" w:hAnsi="Candara" w:cs="Arial"/>
          <w:sz w:val="21"/>
          <w:szCs w:val="21"/>
        </w:rPr>
        <w:t xml:space="preserve"> of Ecommerce for Healthcare industry. Established target state architecture ensured aligned across business units and defined Business Capabilities for B2B Ecommerce. Created a taxonomy and framework for replicating the effort across other business units</w:t>
      </w:r>
    </w:p>
    <w:p w14:paraId="63829DD0" w14:textId="0D898E84" w:rsidR="0039680E" w:rsidRDefault="0069597F" w:rsidP="00E12499">
      <w:pPr>
        <w:pStyle w:val="BodyText210pt"/>
        <w:numPr>
          <w:ilvl w:val="0"/>
          <w:numId w:val="23"/>
        </w:numPr>
        <w:spacing w:after="120" w:line="240" w:lineRule="atLeast"/>
        <w:jc w:val="both"/>
        <w:rPr>
          <w:rFonts w:ascii="Candara" w:hAnsi="Candara" w:cs="Arial"/>
          <w:sz w:val="21"/>
          <w:szCs w:val="21"/>
        </w:rPr>
      </w:pPr>
      <w:r>
        <w:rPr>
          <w:rFonts w:ascii="Candara" w:hAnsi="Candara" w:cs="Arial"/>
          <w:sz w:val="21"/>
          <w:szCs w:val="21"/>
        </w:rPr>
        <w:t xml:space="preserve">Led technology evaluations and envision with business stake holders to build the best possible solution that can provide access to </w:t>
      </w:r>
      <w:r w:rsidR="00C97FEB">
        <w:rPr>
          <w:rFonts w:ascii="Candara" w:hAnsi="Candara" w:cs="Arial"/>
          <w:sz w:val="21"/>
          <w:szCs w:val="21"/>
        </w:rPr>
        <w:t>all</w:t>
      </w:r>
      <w:r>
        <w:rPr>
          <w:rFonts w:ascii="Candara" w:hAnsi="Candara" w:cs="Arial"/>
          <w:sz w:val="21"/>
          <w:szCs w:val="21"/>
        </w:rPr>
        <w:t xml:space="preserve"> their sales force. This was a company wide initiative and future order placement with knowledge management were all in one solution.</w:t>
      </w:r>
      <w:r w:rsidR="0058381F">
        <w:rPr>
          <w:rFonts w:ascii="Candara" w:hAnsi="Candara" w:cs="Arial"/>
          <w:sz w:val="21"/>
          <w:szCs w:val="21"/>
        </w:rPr>
        <w:t xml:space="preserve"> Had a huge impact for the order processing </w:t>
      </w:r>
      <w:r w:rsidR="00DE6100">
        <w:rPr>
          <w:rFonts w:ascii="Candara" w:hAnsi="Candara" w:cs="Arial"/>
          <w:sz w:val="21"/>
          <w:szCs w:val="21"/>
        </w:rPr>
        <w:t>timeline</w:t>
      </w:r>
      <w:r w:rsidR="0058381F">
        <w:rPr>
          <w:rFonts w:ascii="Candara" w:hAnsi="Candara" w:cs="Arial"/>
          <w:sz w:val="21"/>
          <w:szCs w:val="21"/>
        </w:rPr>
        <w:t xml:space="preserve"> and saved a ton by improving productivity.</w:t>
      </w:r>
      <w:r w:rsidR="00E12499">
        <w:rPr>
          <w:rFonts w:ascii="Candara" w:hAnsi="Candara" w:cs="Arial"/>
          <w:sz w:val="21"/>
          <w:szCs w:val="21"/>
        </w:rPr>
        <w:tab/>
      </w:r>
    </w:p>
    <w:p w14:paraId="1F2BA359" w14:textId="77777777" w:rsidR="00E12499" w:rsidRDefault="00E12499" w:rsidP="0039680E">
      <w:pPr>
        <w:pStyle w:val="BodyText210pt"/>
        <w:spacing w:after="120" w:line="240" w:lineRule="atLeast"/>
        <w:jc w:val="both"/>
        <w:rPr>
          <w:rFonts w:ascii="Candara" w:hAnsi="Candara" w:cs="Arial"/>
          <w:sz w:val="21"/>
          <w:szCs w:val="21"/>
        </w:rPr>
      </w:pPr>
    </w:p>
    <w:p w14:paraId="106BB464" w14:textId="52767AD1" w:rsidR="0039680E" w:rsidRDefault="0039680E" w:rsidP="0039680E">
      <w:pPr>
        <w:pStyle w:val="NormalWeb"/>
        <w:spacing w:before="0" w:beforeAutospacing="0" w:after="0" w:afterAutospacing="0" w:line="240" w:lineRule="atLeast"/>
        <w:jc w:val="both"/>
        <w:rPr>
          <w:rFonts w:ascii="Candara" w:hAnsi="Candara"/>
          <w:b/>
          <w:bCs/>
          <w:sz w:val="21"/>
          <w:szCs w:val="21"/>
        </w:rPr>
      </w:pPr>
      <w:r w:rsidRPr="00DE7E34">
        <w:rPr>
          <w:rFonts w:ascii="Candara" w:hAnsi="Candara"/>
          <w:b/>
          <w:bCs/>
          <w:sz w:val="21"/>
          <w:szCs w:val="21"/>
        </w:rPr>
        <w:t xml:space="preserve">Key </w:t>
      </w:r>
      <w:r w:rsidR="00D22BC0">
        <w:rPr>
          <w:rFonts w:ascii="Candara" w:hAnsi="Candara"/>
          <w:b/>
          <w:bCs/>
          <w:sz w:val="21"/>
          <w:szCs w:val="21"/>
        </w:rPr>
        <w:t>activities across customer engagements</w:t>
      </w:r>
    </w:p>
    <w:p w14:paraId="67D43CEE" w14:textId="77777777" w:rsidR="00D22BC0" w:rsidRDefault="00D22BC0" w:rsidP="0039680E">
      <w:pPr>
        <w:pStyle w:val="NormalWeb"/>
        <w:spacing w:before="0" w:beforeAutospacing="0" w:after="0" w:afterAutospacing="0" w:line="240" w:lineRule="atLeast"/>
        <w:jc w:val="both"/>
        <w:rPr>
          <w:rFonts w:ascii="Candara" w:hAnsi="Candara"/>
          <w:b/>
          <w:bCs/>
          <w:sz w:val="21"/>
          <w:szCs w:val="21"/>
        </w:rPr>
      </w:pPr>
    </w:p>
    <w:p w14:paraId="3C0463BD" w14:textId="6FF74D0E"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Conducted several high impact workshops with customer executives for digital transformation, envisioning and innovation</w:t>
      </w:r>
    </w:p>
    <w:p w14:paraId="7D540DF0" w14:textId="123BC9CC"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“Tip of the spear” engagement model, establishing initial credibility with clients to influence services and products sales </w:t>
      </w:r>
    </w:p>
    <w:p w14:paraId="1AB95501" w14:textId="61722A9E"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Internal and external evangelizing of solutions and technology to assist sales, delivery and knowledge sharing activities</w:t>
      </w:r>
    </w:p>
    <w:p w14:paraId="10EA7152" w14:textId="6CD65DDF" w:rsidR="00A313DB" w:rsidRDefault="005E75E7"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Liaise</w:t>
      </w:r>
      <w:r w:rsidR="00A313DB">
        <w:rPr>
          <w:rFonts w:ascii="Candara" w:hAnsi="Candara" w:cs="Arial"/>
          <w:sz w:val="21"/>
          <w:szCs w:val="21"/>
        </w:rPr>
        <w:t xml:space="preserve"> with product engineering teams to </w:t>
      </w:r>
      <w:r w:rsidR="00AD15BE">
        <w:rPr>
          <w:rFonts w:ascii="Candara" w:hAnsi="Candara" w:cs="Arial"/>
          <w:sz w:val="21"/>
          <w:szCs w:val="21"/>
        </w:rPr>
        <w:t>enhance features and address defects</w:t>
      </w:r>
    </w:p>
    <w:p w14:paraId="3DE1F01C" w14:textId="2DF7C26C" w:rsidR="00201E75" w:rsidRDefault="00201E75"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lastRenderedPageBreak/>
        <w:t xml:space="preserve">Collaborate with </w:t>
      </w:r>
      <w:r w:rsidR="00D5112E">
        <w:rPr>
          <w:rFonts w:ascii="Candara" w:hAnsi="Candara" w:cs="Arial"/>
          <w:sz w:val="21"/>
          <w:szCs w:val="21"/>
        </w:rPr>
        <w:t xml:space="preserve">sales, services, product and marketing teams </w:t>
      </w:r>
      <w:r w:rsidR="00D2626B">
        <w:rPr>
          <w:rFonts w:ascii="Candara" w:hAnsi="Candara" w:cs="Arial"/>
          <w:sz w:val="21"/>
          <w:szCs w:val="21"/>
        </w:rPr>
        <w:t xml:space="preserve">to accelerate technology adoption </w:t>
      </w:r>
      <w:r w:rsidR="00B927B5">
        <w:rPr>
          <w:rFonts w:ascii="Candara" w:hAnsi="Candara" w:cs="Arial"/>
          <w:sz w:val="21"/>
          <w:szCs w:val="21"/>
        </w:rPr>
        <w:t>and increase revenue</w:t>
      </w:r>
    </w:p>
    <w:p w14:paraId="73D9C9AF" w14:textId="542E57C8"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Effective practice building to </w:t>
      </w:r>
      <w:r w:rsidR="001E68CB">
        <w:rPr>
          <w:rFonts w:ascii="Candara" w:hAnsi="Candara" w:cs="Arial"/>
          <w:sz w:val="21"/>
          <w:szCs w:val="21"/>
        </w:rPr>
        <w:t>establish,</w:t>
      </w:r>
      <w:r>
        <w:rPr>
          <w:rFonts w:ascii="Candara" w:hAnsi="Candara" w:cs="Arial"/>
          <w:sz w:val="21"/>
          <w:szCs w:val="21"/>
        </w:rPr>
        <w:t xml:space="preserve"> sustain and enhance profitable capabilities </w:t>
      </w:r>
    </w:p>
    <w:p w14:paraId="468CEFEB" w14:textId="386FCFDC"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Consistently managed and over achieved on sales and delivery targets </w:t>
      </w:r>
    </w:p>
    <w:p w14:paraId="348607D6" w14:textId="3CF15CF3" w:rsidR="00D22BC0" w:rsidRDefault="00D22BC0"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Speaker at Microsoft </w:t>
      </w:r>
      <w:r w:rsidR="001E71A6">
        <w:rPr>
          <w:rFonts w:ascii="Candara" w:hAnsi="Candara" w:cs="Arial"/>
          <w:sz w:val="21"/>
          <w:szCs w:val="21"/>
        </w:rPr>
        <w:t>Events</w:t>
      </w:r>
      <w:r>
        <w:rPr>
          <w:rFonts w:ascii="Candara" w:hAnsi="Candara" w:cs="Arial"/>
          <w:sz w:val="21"/>
          <w:szCs w:val="21"/>
        </w:rPr>
        <w:t xml:space="preserve"> and other events, delivering effective readiness content to large global audiences</w:t>
      </w:r>
    </w:p>
    <w:p w14:paraId="1287A4BB" w14:textId="70B2A53C" w:rsidR="001E71A6" w:rsidRDefault="001E71A6" w:rsidP="00D22BC0">
      <w:pPr>
        <w:pStyle w:val="BodyText210pt"/>
        <w:numPr>
          <w:ilvl w:val="0"/>
          <w:numId w:val="7"/>
        </w:numPr>
        <w:spacing w:after="120" w:line="240" w:lineRule="atLeast"/>
        <w:jc w:val="both"/>
        <w:rPr>
          <w:rFonts w:ascii="Candara" w:hAnsi="Candara" w:cs="Arial"/>
          <w:sz w:val="21"/>
          <w:szCs w:val="21"/>
        </w:rPr>
      </w:pPr>
      <w:r>
        <w:rPr>
          <w:rFonts w:ascii="Candara" w:hAnsi="Candara" w:cs="Arial"/>
          <w:sz w:val="21"/>
          <w:szCs w:val="21"/>
        </w:rPr>
        <w:t xml:space="preserve">Steering committee and Industry advisory board member for Purdue Engineering and University of Wisconsin </w:t>
      </w:r>
      <w:r w:rsidR="0099787E">
        <w:rPr>
          <w:rFonts w:ascii="Candara" w:hAnsi="Candara" w:cs="Arial"/>
          <w:sz w:val="21"/>
          <w:szCs w:val="21"/>
        </w:rPr>
        <w:t>Milwaukee</w:t>
      </w:r>
    </w:p>
    <w:p w14:paraId="0311EF26" w14:textId="77777777" w:rsidR="007766FF" w:rsidRPr="002375DC" w:rsidRDefault="007766FF" w:rsidP="007C26CC">
      <w:pPr>
        <w:pStyle w:val="BodyText210pt"/>
        <w:spacing w:after="120" w:line="240" w:lineRule="atLeast"/>
        <w:jc w:val="both"/>
        <w:rPr>
          <w:rFonts w:ascii="Candara" w:hAnsi="Candara" w:cs="Arial"/>
          <w:sz w:val="21"/>
          <w:szCs w:val="21"/>
        </w:rPr>
      </w:pPr>
    </w:p>
    <w:sectPr w:rsidR="007766FF" w:rsidRPr="002375DC" w:rsidSect="00302E29">
      <w:headerReference w:type="even" r:id="rId11"/>
      <w:headerReference w:type="default" r:id="rId12"/>
      <w:footerReference w:type="even" r:id="rId13"/>
      <w:footerReference w:type="default" r:id="rId14"/>
      <w:headerReference w:type="first" r:id="rId15"/>
      <w:footerReference w:type="first" r:id="rId16"/>
      <w:pgSz w:w="12240" w:h="15840" w:code="1"/>
      <w:pgMar w:top="495" w:right="1080" w:bottom="1440" w:left="1080" w:header="4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05B50" w14:textId="77777777" w:rsidR="0083723A" w:rsidRDefault="0083723A">
      <w:r>
        <w:separator/>
      </w:r>
    </w:p>
  </w:endnote>
  <w:endnote w:type="continuationSeparator" w:id="0">
    <w:p w14:paraId="7232EE2F" w14:textId="77777777" w:rsidR="0083723A" w:rsidRDefault="0083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6CAA3" w14:textId="77777777" w:rsidR="00FA5DEE" w:rsidRDefault="00FA5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2ADD" w14:textId="2075C095" w:rsidR="00FD45F7" w:rsidRDefault="003A11D3" w:rsidP="00C37E15">
    <w:pPr>
      <w:pStyle w:val="Footer"/>
      <w:tabs>
        <w:tab w:val="clear" w:pos="4320"/>
        <w:tab w:val="clear" w:pos="8640"/>
        <w:tab w:val="left" w:pos="7800"/>
      </w:tabs>
    </w:pPr>
    <w:r>
      <w:rPr>
        <w:noProof/>
      </w:rPr>
      <mc:AlternateContent>
        <mc:Choice Requires="wps">
          <w:drawing>
            <wp:anchor distT="0" distB="0" distL="114300" distR="114300" simplePos="0" relativeHeight="251661824" behindDoc="0" locked="0" layoutInCell="1" allowOverlap="1" wp14:anchorId="53B8C168" wp14:editId="288DF21B">
              <wp:simplePos x="0" y="0"/>
              <wp:positionH relativeFrom="column">
                <wp:posOffset>1837267</wp:posOffset>
              </wp:positionH>
              <wp:positionV relativeFrom="paragraph">
                <wp:posOffset>106680</wp:posOffset>
              </wp:positionV>
              <wp:extent cx="2167255" cy="304800"/>
              <wp:effectExtent l="0" t="0" r="23495" b="19050"/>
              <wp:wrapNone/>
              <wp:docPr id="4" name="Rectangle: Rounded Corners 4"/>
              <wp:cNvGraphicFramePr/>
              <a:graphic xmlns:a="http://schemas.openxmlformats.org/drawingml/2006/main">
                <a:graphicData uri="http://schemas.microsoft.com/office/word/2010/wordprocessingShape">
                  <wps:wsp>
                    <wps:cNvSpPr/>
                    <wps:spPr>
                      <a:xfrm>
                        <a:off x="0" y="0"/>
                        <a:ext cx="2167255"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45D43" w14:textId="407779C4" w:rsidR="002935A6" w:rsidRDefault="00FA5DEE" w:rsidP="002935A6">
                          <w:pPr>
                            <w:jc w:val="center"/>
                          </w:pPr>
                          <w:r>
                            <w:rPr>
                              <w:color w:val="000000" w:themeColor="text1"/>
                            </w:rPr>
                            <w:t>Bala_b</w:t>
                          </w:r>
                          <w:r w:rsidR="00C565D3" w:rsidRPr="00DE373F">
                            <w:rPr>
                              <w:color w:val="000000" w:themeColor="text1"/>
                            </w:rPr>
                            <w:t>@</w:t>
                          </w:r>
                          <w:r>
                            <w:rPr>
                              <w:color w:val="000000" w:themeColor="text1"/>
                            </w:rPr>
                            <w:t>hotmail</w:t>
                          </w:r>
                          <w:r w:rsidR="00C565D3" w:rsidRPr="00DE373F">
                            <w:rPr>
                              <w:color w:val="000000" w:themeColor="text1"/>
                            </w:rPr>
                            <w:t>.com</w:t>
                          </w:r>
                        </w:p>
                        <w:p w14:paraId="4A9AC05C" w14:textId="77777777" w:rsidR="002935A6" w:rsidRDefault="002935A6" w:rsidP="00293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B8C168" id="Rectangle: Rounded Corners 4" o:spid="_x0000_s1026" style="position:absolute;margin-left:144.65pt;margin-top:8.4pt;width:170.65pt;height:24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" fillcolor="gray [1629]" strokecolor="#243f60 [1604]" strokeweight="2pt">
              <v:fill opacity="32896f"/>
              <v:textbox>
                <w:txbxContent>
                  <w:p w14:paraId="66A45D43" w14:textId="407779C4" w:rsidR="002935A6" w:rsidRDefault="00FA5DEE" w:rsidP="002935A6">
                    <w:pPr>
                      <w:jc w:val="center"/>
                    </w:pPr>
                    <w:r>
                      <w:rPr>
                        <w:color w:val="000000" w:themeColor="text1"/>
                      </w:rPr>
                      <w:t>Bala_b</w:t>
                    </w:r>
                    <w:r w:rsidR="00C565D3" w:rsidRPr="00DE373F">
                      <w:rPr>
                        <w:color w:val="000000" w:themeColor="text1"/>
                      </w:rPr>
                      <w:t>@</w:t>
                    </w:r>
                    <w:r>
                      <w:rPr>
                        <w:color w:val="000000" w:themeColor="text1"/>
                      </w:rPr>
                      <w:t>hotmail</w:t>
                    </w:r>
                    <w:r w:rsidR="00C565D3" w:rsidRPr="00DE373F">
                      <w:rPr>
                        <w:color w:val="000000" w:themeColor="text1"/>
                      </w:rPr>
                      <w:t>.com</w:t>
                    </w:r>
                  </w:p>
                  <w:p w14:paraId="4A9AC05C" w14:textId="77777777" w:rsidR="002935A6" w:rsidRDefault="002935A6" w:rsidP="002935A6">
                    <w:pPr>
                      <w:jc w:val="center"/>
                    </w:pPr>
                  </w:p>
                </w:txbxContent>
              </v:textbox>
            </v:roundrect>
          </w:pict>
        </mc:Fallback>
      </mc:AlternateContent>
    </w:r>
    <w:r w:rsidR="002042D7">
      <w:rPr>
        <w:noProof/>
      </w:rPr>
      <mc:AlternateContent>
        <mc:Choice Requires="wps">
          <w:drawing>
            <wp:anchor distT="0" distB="0" distL="114300" distR="114300" simplePos="0" relativeHeight="251663872" behindDoc="0" locked="0" layoutInCell="1" allowOverlap="1" wp14:anchorId="3635993B" wp14:editId="2285A687">
              <wp:simplePos x="0" y="0"/>
              <wp:positionH relativeFrom="column">
                <wp:posOffset>4461933</wp:posOffset>
              </wp:positionH>
              <wp:positionV relativeFrom="paragraph">
                <wp:posOffset>107527</wp:posOffset>
              </wp:positionV>
              <wp:extent cx="2374689" cy="304800"/>
              <wp:effectExtent l="0" t="0" r="26035" b="19050"/>
              <wp:wrapNone/>
              <wp:docPr id="5" name="Rectangle: Rounded Corners 5"/>
              <wp:cNvGraphicFramePr/>
              <a:graphic xmlns:a="http://schemas.openxmlformats.org/drawingml/2006/main">
                <a:graphicData uri="http://schemas.microsoft.com/office/word/2010/wordprocessingShape">
                  <wps:wsp>
                    <wps:cNvSpPr/>
                    <wps:spPr>
                      <a:xfrm>
                        <a:off x="0" y="0"/>
                        <a:ext cx="2374689"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F5D08" w14:textId="5E9C408A" w:rsidR="002042D7" w:rsidRDefault="00FA5DEE" w:rsidP="002042D7">
                          <w:pPr>
                            <w:jc w:val="center"/>
                          </w:pPr>
                          <w:r w:rsidRPr="00FA5DEE">
                            <w:rPr>
                              <w:color w:val="000000" w:themeColor="text1"/>
                            </w:rPr>
                            <w:t>www.linkedin.com/in/balamurugan-balakreshnan/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35993B" id="Rectangle: Rounded Corners 5" o:spid="_x0000_s1027" style="position:absolute;margin-left:351.35pt;margin-top:8.45pt;width:187pt;height:24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" fillcolor="gray [1629]" strokecolor="#243f60 [1604]" strokeweight="2pt">
              <v:fill opacity="32896f"/>
              <v:textbox>
                <w:txbxContent>
                  <w:p w14:paraId="798F5D08" w14:textId="5E9C408A" w:rsidR="002042D7" w:rsidRDefault="00FA5DEE" w:rsidP="002042D7">
                    <w:pPr>
                      <w:jc w:val="center"/>
                    </w:pPr>
                    <w:r w:rsidRPr="00FA5DEE">
                      <w:rPr>
                        <w:color w:val="000000" w:themeColor="text1"/>
                      </w:rPr>
                      <w:t>www.linkedin.com/in/balamurugan-balakreshnan/</w:t>
                    </w:r>
                  </w:p>
                </w:txbxContent>
              </v:textbox>
            </v:roundrect>
          </w:pict>
        </mc:Fallback>
      </mc:AlternateContent>
    </w:r>
    <w:r w:rsidR="001F1377">
      <w:rPr>
        <w:noProof/>
      </w:rPr>
      <mc:AlternateContent>
        <mc:Choice Requires="wps">
          <w:drawing>
            <wp:anchor distT="0" distB="0" distL="114300" distR="114300" simplePos="0" relativeHeight="251659776" behindDoc="0" locked="0" layoutInCell="1" allowOverlap="1" wp14:anchorId="1DF7563D" wp14:editId="0AFF49FB">
              <wp:simplePos x="0" y="0"/>
              <wp:positionH relativeFrom="column">
                <wp:posOffset>-463762</wp:posOffset>
              </wp:positionH>
              <wp:positionV relativeFrom="paragraph">
                <wp:posOffset>97790</wp:posOffset>
              </wp:positionV>
              <wp:extent cx="1718733" cy="3048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1718733" cy="304800"/>
                      </a:xfrm>
                      <a:prstGeom prst="roundRect">
                        <a:avLst/>
                      </a:prstGeom>
                      <a:solidFill>
                        <a:schemeClr val="tx1">
                          <a:lumMod val="50000"/>
                          <a:lumOff val="50000"/>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9A7AAF" w14:textId="40093906" w:rsidR="00782442" w:rsidRPr="0023146F" w:rsidRDefault="00FA5DEE" w:rsidP="00782442">
                          <w:pPr>
                            <w:jc w:val="center"/>
                            <w:rPr>
                              <w:color w:val="000000" w:themeColor="text1"/>
                            </w:rPr>
                          </w:pPr>
                          <w:r>
                            <w:rPr>
                              <w:color w:val="000000" w:themeColor="text1"/>
                            </w:rPr>
                            <w:t>631</w:t>
                          </w:r>
                          <w:r w:rsidR="00782442" w:rsidRPr="0023146F">
                            <w:rPr>
                              <w:color w:val="000000" w:themeColor="text1"/>
                            </w:rPr>
                            <w:t xml:space="preserve"> </w:t>
                          </w:r>
                          <w:r>
                            <w:rPr>
                              <w:color w:val="000000" w:themeColor="text1"/>
                            </w:rPr>
                            <w:t>327</w:t>
                          </w:r>
                          <w:r w:rsidR="00782442" w:rsidRPr="0023146F">
                            <w:rPr>
                              <w:color w:val="000000" w:themeColor="text1"/>
                            </w:rPr>
                            <w:t xml:space="preserve"> </w:t>
                          </w:r>
                          <w:r>
                            <w:rPr>
                              <w:color w:val="000000" w:themeColor="text1"/>
                            </w:rPr>
                            <w:t>1000</w:t>
                          </w:r>
                        </w:p>
                        <w:p w14:paraId="65865EDE" w14:textId="56EB1BE8" w:rsidR="002F14FB" w:rsidRDefault="002F14FB" w:rsidP="002F1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7563D" id="Rectangle: Rounded Corners 2" o:spid="_x0000_s1028" style="position:absolute;margin-left:-36.5pt;margin-top:7.7pt;width:135.35pt;height:24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" fillcolor="gray [1629]" strokecolor="#243f60 [1604]" strokeweight="2pt">
              <v:fill opacity="32896f"/>
              <v:textbox>
                <w:txbxContent>
                  <w:p w14:paraId="149A7AAF" w14:textId="40093906" w:rsidR="00782442" w:rsidRPr="0023146F" w:rsidRDefault="00FA5DEE" w:rsidP="00782442">
                    <w:pPr>
                      <w:jc w:val="center"/>
                      <w:rPr>
                        <w:color w:val="000000" w:themeColor="text1"/>
                      </w:rPr>
                    </w:pPr>
                    <w:r>
                      <w:rPr>
                        <w:color w:val="000000" w:themeColor="text1"/>
                      </w:rPr>
                      <w:t>631</w:t>
                    </w:r>
                    <w:r w:rsidR="00782442" w:rsidRPr="0023146F">
                      <w:rPr>
                        <w:color w:val="000000" w:themeColor="text1"/>
                      </w:rPr>
                      <w:t xml:space="preserve"> </w:t>
                    </w:r>
                    <w:r>
                      <w:rPr>
                        <w:color w:val="000000" w:themeColor="text1"/>
                      </w:rPr>
                      <w:t>327</w:t>
                    </w:r>
                    <w:r w:rsidR="00782442" w:rsidRPr="0023146F">
                      <w:rPr>
                        <w:color w:val="000000" w:themeColor="text1"/>
                      </w:rPr>
                      <w:t xml:space="preserve"> </w:t>
                    </w:r>
                    <w:r>
                      <w:rPr>
                        <w:color w:val="000000" w:themeColor="text1"/>
                      </w:rPr>
                      <w:t>1000</w:t>
                    </w:r>
                  </w:p>
                  <w:p w14:paraId="65865EDE" w14:textId="56EB1BE8" w:rsidR="002F14FB" w:rsidRDefault="002F14FB" w:rsidP="002F14FB">
                    <w:pPr>
                      <w:jc w:val="center"/>
                    </w:pPr>
                  </w:p>
                </w:txbxContent>
              </v:textbox>
            </v:roundrect>
          </w:pict>
        </mc:Fallback>
      </mc:AlternateContent>
    </w:r>
    <w:r w:rsidR="00C37E15">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DD6BC" w14:textId="77777777" w:rsidR="00FA5DEE" w:rsidRDefault="00FA5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0E6BD" w14:textId="77777777" w:rsidR="0083723A" w:rsidRDefault="0083723A">
      <w:r>
        <w:separator/>
      </w:r>
    </w:p>
  </w:footnote>
  <w:footnote w:type="continuationSeparator" w:id="0">
    <w:p w14:paraId="28D6EC69" w14:textId="77777777" w:rsidR="0083723A" w:rsidRDefault="00837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2838" w14:textId="77777777" w:rsidR="00FA5DEE" w:rsidRDefault="00FA5D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260"/>
    </w:tblGrid>
    <w:tr w:rsidR="004F43F1" w14:paraId="354C0413" w14:textId="77777777" w:rsidTr="00E4392E">
      <w:tc>
        <w:tcPr>
          <w:tcW w:w="10260" w:type="dxa"/>
        </w:tcPr>
        <w:p w14:paraId="76625461" w14:textId="72F055AF" w:rsidR="004F43F1" w:rsidRPr="004F43F1" w:rsidRDefault="00FA5DEE" w:rsidP="004F43F1">
          <w:pPr>
            <w:pStyle w:val="Title"/>
            <w:rPr>
              <w:sz w:val="44"/>
              <w:szCs w:val="44"/>
            </w:rPr>
          </w:pPr>
          <w:r>
            <w:rPr>
              <w:color w:val="auto"/>
              <w:sz w:val="44"/>
              <w:szCs w:val="44"/>
            </w:rPr>
            <w:t>BALAMURGAN BALAKRESHNAN</w:t>
          </w:r>
        </w:p>
      </w:tc>
    </w:tr>
    <w:tr w:rsidR="00571D04" w14:paraId="5A61A944" w14:textId="77777777" w:rsidTr="00E4392E">
      <w:tc>
        <w:tcPr>
          <w:tcW w:w="10260" w:type="dxa"/>
        </w:tcPr>
        <w:p w14:paraId="3ABF5D0E" w14:textId="5B73D5FC" w:rsidR="00571D04" w:rsidRPr="00DE49B1" w:rsidRDefault="00B96BB9" w:rsidP="004F43F1">
          <w:pPr>
            <w:pStyle w:val="Title"/>
            <w:rPr>
              <w:rFonts w:ascii="Candara" w:hAnsi="Candara"/>
              <w:color w:val="000000" w:themeColor="text1"/>
              <w:sz w:val="44"/>
              <w:szCs w:val="44"/>
            </w:rPr>
          </w:pPr>
          <w:r>
            <w:rPr>
              <w:rFonts w:ascii="Candara" w:hAnsi="Candara"/>
              <w:bCs/>
              <w:color w:val="auto"/>
              <w:sz w:val="32"/>
              <w:szCs w:val="44"/>
            </w:rPr>
            <w:t xml:space="preserve">Cloud architecture and strategy </w:t>
          </w:r>
          <w:r w:rsidR="00A16377" w:rsidRPr="001D164D">
            <w:rPr>
              <w:rFonts w:ascii="Candara" w:hAnsi="Candara"/>
              <w:bCs/>
              <w:color w:val="auto"/>
              <w:sz w:val="32"/>
              <w:szCs w:val="44"/>
            </w:rPr>
            <w:t>leader</w:t>
          </w:r>
        </w:p>
      </w:tc>
    </w:tr>
    <w:tr w:rsidR="004775EF" w14:paraId="420FC6F8" w14:textId="77777777" w:rsidTr="00E4392E">
      <w:tc>
        <w:tcPr>
          <w:tcW w:w="10260" w:type="dxa"/>
        </w:tcPr>
        <w:p w14:paraId="42D35FD2" w14:textId="19165AE1" w:rsidR="004775EF" w:rsidRPr="00931EF8" w:rsidRDefault="00931EF8" w:rsidP="004F43F1">
          <w:pPr>
            <w:pStyle w:val="Title"/>
            <w:rPr>
              <w:rFonts w:ascii="Candara" w:hAnsi="Candara"/>
              <w:bCs/>
              <w:caps w:val="0"/>
              <w:color w:val="000000" w:themeColor="text1"/>
              <w:sz w:val="32"/>
              <w:szCs w:val="44"/>
            </w:rPr>
          </w:pPr>
          <w:r w:rsidRPr="00950630">
            <w:rPr>
              <w:rFonts w:ascii="Candara" w:hAnsi="Candara"/>
              <w:bCs/>
              <w:caps w:val="0"/>
              <w:color w:val="auto"/>
              <w:sz w:val="24"/>
              <w:szCs w:val="44"/>
            </w:rPr>
            <w:t>I</w:t>
          </w:r>
          <w:r w:rsidR="00E5754C" w:rsidRPr="00950630">
            <w:rPr>
              <w:rFonts w:ascii="Candara" w:hAnsi="Candara"/>
              <w:bCs/>
              <w:caps w:val="0"/>
              <w:color w:val="auto"/>
              <w:sz w:val="24"/>
              <w:szCs w:val="44"/>
            </w:rPr>
            <w:t xml:space="preserve">nspiring </w:t>
          </w:r>
          <w:r w:rsidRPr="00950630">
            <w:rPr>
              <w:rFonts w:ascii="Candara" w:hAnsi="Candara"/>
              <w:bCs/>
              <w:caps w:val="0"/>
              <w:color w:val="auto"/>
              <w:sz w:val="24"/>
              <w:szCs w:val="44"/>
            </w:rPr>
            <w:t>and delivering</w:t>
          </w:r>
          <w:r w:rsidR="00D67419" w:rsidRPr="00950630">
            <w:rPr>
              <w:rFonts w:ascii="Candara" w:hAnsi="Candara"/>
              <w:bCs/>
              <w:caps w:val="0"/>
              <w:color w:val="auto"/>
              <w:sz w:val="24"/>
              <w:szCs w:val="44"/>
            </w:rPr>
            <w:t xml:space="preserve"> client business transformation for </w:t>
          </w:r>
          <w:r w:rsidR="00292457" w:rsidRPr="00950630">
            <w:rPr>
              <w:rFonts w:ascii="Candara" w:hAnsi="Candara"/>
              <w:bCs/>
              <w:caps w:val="0"/>
              <w:color w:val="auto"/>
              <w:sz w:val="24"/>
              <w:szCs w:val="44"/>
            </w:rPr>
            <w:t>strategic and economic</w:t>
          </w:r>
          <w:r w:rsidR="009403CF" w:rsidRPr="00950630">
            <w:rPr>
              <w:rFonts w:ascii="Candara" w:hAnsi="Candara"/>
              <w:bCs/>
              <w:caps w:val="0"/>
              <w:color w:val="auto"/>
              <w:sz w:val="24"/>
              <w:szCs w:val="44"/>
            </w:rPr>
            <w:t xml:space="preserve"> advantage</w:t>
          </w:r>
        </w:p>
      </w:tc>
    </w:tr>
  </w:tbl>
  <w:p w14:paraId="7049D3FA" w14:textId="77777777" w:rsidR="00A54AA9" w:rsidRDefault="00A54AA9" w:rsidP="00302E29">
    <w:pPr>
      <w:pStyle w:val="NormalWeb"/>
      <w:spacing w:before="0" w:beforeAutospacing="0" w:after="0" w:afterAutospacing="0" w:line="240" w:lineRule="atLeast"/>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B0E5B" w14:textId="77777777" w:rsidR="00FA5DEE" w:rsidRDefault="00FA5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4AE1734"/>
    <w:lvl w:ilvl="0">
      <w:start w:val="1"/>
      <w:numFmt w:val="decimal"/>
      <w:lvlText w:val="%1."/>
      <w:lvlJc w:val="left"/>
      <w:pPr>
        <w:ind w:left="360" w:hanging="360"/>
      </w:pPr>
      <w:rPr>
        <w:rFonts w:hint="default"/>
        <w:color w:val="4F81BD" w:themeColor="accent1"/>
      </w:rPr>
    </w:lvl>
  </w:abstractNum>
  <w:abstractNum w:abstractNumId="1" w15:restartNumberingAfterBreak="0">
    <w:nsid w:val="021D513F"/>
    <w:multiLevelType w:val="hybridMultilevel"/>
    <w:tmpl w:val="507C0160"/>
    <w:lvl w:ilvl="0" w:tplc="8A30F3EA">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76CA"/>
    <w:multiLevelType w:val="hybridMultilevel"/>
    <w:tmpl w:val="D6806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F56AB"/>
    <w:multiLevelType w:val="hybridMultilevel"/>
    <w:tmpl w:val="49F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B13E2"/>
    <w:multiLevelType w:val="hybridMultilevel"/>
    <w:tmpl w:val="EA44D522"/>
    <w:lvl w:ilvl="0" w:tplc="8A30F3EA">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77B91"/>
    <w:multiLevelType w:val="hybridMultilevel"/>
    <w:tmpl w:val="AC48B3AA"/>
    <w:lvl w:ilvl="0" w:tplc="76EA4C2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4D5E"/>
    <w:multiLevelType w:val="hybridMultilevel"/>
    <w:tmpl w:val="88EE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4FAB"/>
    <w:multiLevelType w:val="hybridMultilevel"/>
    <w:tmpl w:val="4072B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1801D2"/>
    <w:multiLevelType w:val="hybridMultilevel"/>
    <w:tmpl w:val="27BE29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2D959EC"/>
    <w:multiLevelType w:val="hybridMultilevel"/>
    <w:tmpl w:val="28BE7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59E2FBE"/>
    <w:multiLevelType w:val="hybridMultilevel"/>
    <w:tmpl w:val="9244A28C"/>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78E6F3D"/>
    <w:multiLevelType w:val="hybridMultilevel"/>
    <w:tmpl w:val="ADFABA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A068B"/>
    <w:multiLevelType w:val="hybridMultilevel"/>
    <w:tmpl w:val="6E3EB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23783"/>
    <w:multiLevelType w:val="hybridMultilevel"/>
    <w:tmpl w:val="A4A60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D22F0"/>
    <w:multiLevelType w:val="hybridMultilevel"/>
    <w:tmpl w:val="04D471C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7" w15:restartNumberingAfterBreak="0">
    <w:nsid w:val="619275FF"/>
    <w:multiLevelType w:val="hybridMultilevel"/>
    <w:tmpl w:val="1A3CF3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4A2AD8"/>
    <w:multiLevelType w:val="hybridMultilevel"/>
    <w:tmpl w:val="9C7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F7637"/>
    <w:multiLevelType w:val="hybridMultilevel"/>
    <w:tmpl w:val="EA5A01A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0" w15:restartNumberingAfterBreak="0">
    <w:nsid w:val="6EA452B4"/>
    <w:multiLevelType w:val="hybridMultilevel"/>
    <w:tmpl w:val="7D7434F8"/>
    <w:lvl w:ilvl="0" w:tplc="1026C04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B0BCB"/>
    <w:multiLevelType w:val="hybridMultilevel"/>
    <w:tmpl w:val="D47A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F3C4B"/>
    <w:multiLevelType w:val="hybridMultilevel"/>
    <w:tmpl w:val="8FC8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8"/>
  </w:num>
  <w:num w:numId="4">
    <w:abstractNumId w:val="21"/>
  </w:num>
  <w:num w:numId="5">
    <w:abstractNumId w:val="3"/>
  </w:num>
  <w:num w:numId="6">
    <w:abstractNumId w:val="14"/>
  </w:num>
  <w:num w:numId="7">
    <w:abstractNumId w:val="18"/>
  </w:num>
  <w:num w:numId="8">
    <w:abstractNumId w:val="4"/>
  </w:num>
  <w:num w:numId="9">
    <w:abstractNumId w:val="1"/>
  </w:num>
  <w:num w:numId="10">
    <w:abstractNumId w:val="17"/>
  </w:num>
  <w:num w:numId="11">
    <w:abstractNumId w:val="20"/>
  </w:num>
  <w:num w:numId="12">
    <w:abstractNumId w:val="9"/>
  </w:num>
  <w:num w:numId="13">
    <w:abstractNumId w:val="7"/>
  </w:num>
  <w:num w:numId="14">
    <w:abstractNumId w:val="13"/>
  </w:num>
  <w:num w:numId="15">
    <w:abstractNumId w:val="22"/>
  </w:num>
  <w:num w:numId="16">
    <w:abstractNumId w:val="12"/>
  </w:num>
  <w:num w:numId="17">
    <w:abstractNumId w:val="1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9"/>
  </w:num>
  <w:num w:numId="21">
    <w:abstractNumId w:val="0"/>
  </w:num>
  <w:num w:numId="22">
    <w:abstractNumId w:val="2"/>
  </w:num>
  <w:num w:numId="2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90"/>
    <w:rsid w:val="00001FC3"/>
    <w:rsid w:val="00003F8D"/>
    <w:rsid w:val="00004C5B"/>
    <w:rsid w:val="00010AB5"/>
    <w:rsid w:val="00011C38"/>
    <w:rsid w:val="00011FFD"/>
    <w:rsid w:val="00012E99"/>
    <w:rsid w:val="00015D2B"/>
    <w:rsid w:val="000162E8"/>
    <w:rsid w:val="0001752C"/>
    <w:rsid w:val="0002058D"/>
    <w:rsid w:val="00021807"/>
    <w:rsid w:val="00022925"/>
    <w:rsid w:val="000238CD"/>
    <w:rsid w:val="00025D2B"/>
    <w:rsid w:val="0002624A"/>
    <w:rsid w:val="0002658E"/>
    <w:rsid w:val="000317CA"/>
    <w:rsid w:val="00036ECA"/>
    <w:rsid w:val="00037EFC"/>
    <w:rsid w:val="000407A1"/>
    <w:rsid w:val="0004179B"/>
    <w:rsid w:val="00041D42"/>
    <w:rsid w:val="000434D4"/>
    <w:rsid w:val="0004384F"/>
    <w:rsid w:val="000447AA"/>
    <w:rsid w:val="00044894"/>
    <w:rsid w:val="00044B5C"/>
    <w:rsid w:val="0004656A"/>
    <w:rsid w:val="0005476F"/>
    <w:rsid w:val="00057278"/>
    <w:rsid w:val="00063497"/>
    <w:rsid w:val="000635C0"/>
    <w:rsid w:val="000642B9"/>
    <w:rsid w:val="00065BC0"/>
    <w:rsid w:val="00065DB0"/>
    <w:rsid w:val="00066717"/>
    <w:rsid w:val="00066C32"/>
    <w:rsid w:val="00072AA1"/>
    <w:rsid w:val="00073768"/>
    <w:rsid w:val="00074AB5"/>
    <w:rsid w:val="00077042"/>
    <w:rsid w:val="000774F0"/>
    <w:rsid w:val="00080E4D"/>
    <w:rsid w:val="000830A1"/>
    <w:rsid w:val="00083287"/>
    <w:rsid w:val="00085D7A"/>
    <w:rsid w:val="00086453"/>
    <w:rsid w:val="00086A00"/>
    <w:rsid w:val="0009289C"/>
    <w:rsid w:val="00093CF8"/>
    <w:rsid w:val="00094608"/>
    <w:rsid w:val="00095395"/>
    <w:rsid w:val="00097496"/>
    <w:rsid w:val="000977C8"/>
    <w:rsid w:val="000A25FA"/>
    <w:rsid w:val="000A2BDF"/>
    <w:rsid w:val="000A53DF"/>
    <w:rsid w:val="000A5F6A"/>
    <w:rsid w:val="000A6128"/>
    <w:rsid w:val="000A684B"/>
    <w:rsid w:val="000A6CC2"/>
    <w:rsid w:val="000B12C2"/>
    <w:rsid w:val="000B1E92"/>
    <w:rsid w:val="000B31A0"/>
    <w:rsid w:val="000B368D"/>
    <w:rsid w:val="000B37F4"/>
    <w:rsid w:val="000B4E49"/>
    <w:rsid w:val="000C0694"/>
    <w:rsid w:val="000C1315"/>
    <w:rsid w:val="000C171C"/>
    <w:rsid w:val="000C4982"/>
    <w:rsid w:val="000C5B15"/>
    <w:rsid w:val="000C67DF"/>
    <w:rsid w:val="000C757F"/>
    <w:rsid w:val="000D4348"/>
    <w:rsid w:val="000D4931"/>
    <w:rsid w:val="000D7914"/>
    <w:rsid w:val="000E0B83"/>
    <w:rsid w:val="000E570B"/>
    <w:rsid w:val="000E5A4C"/>
    <w:rsid w:val="000E619A"/>
    <w:rsid w:val="000E73B2"/>
    <w:rsid w:val="000F223E"/>
    <w:rsid w:val="00105546"/>
    <w:rsid w:val="001061A2"/>
    <w:rsid w:val="001066CB"/>
    <w:rsid w:val="00107A53"/>
    <w:rsid w:val="00117560"/>
    <w:rsid w:val="001217F1"/>
    <w:rsid w:val="001222E6"/>
    <w:rsid w:val="00122CC3"/>
    <w:rsid w:val="0012403F"/>
    <w:rsid w:val="00124346"/>
    <w:rsid w:val="001252AC"/>
    <w:rsid w:val="00125FAB"/>
    <w:rsid w:val="001266FC"/>
    <w:rsid w:val="001270A8"/>
    <w:rsid w:val="00130C6B"/>
    <w:rsid w:val="00131179"/>
    <w:rsid w:val="00133D15"/>
    <w:rsid w:val="00137029"/>
    <w:rsid w:val="00137BDF"/>
    <w:rsid w:val="00137E81"/>
    <w:rsid w:val="00142575"/>
    <w:rsid w:val="001441CB"/>
    <w:rsid w:val="001442EB"/>
    <w:rsid w:val="00147422"/>
    <w:rsid w:val="00150275"/>
    <w:rsid w:val="00150687"/>
    <w:rsid w:val="00153823"/>
    <w:rsid w:val="00154366"/>
    <w:rsid w:val="00155136"/>
    <w:rsid w:val="00156613"/>
    <w:rsid w:val="001638F1"/>
    <w:rsid w:val="00164EED"/>
    <w:rsid w:val="00165A36"/>
    <w:rsid w:val="0016748A"/>
    <w:rsid w:val="001678B0"/>
    <w:rsid w:val="00167F6A"/>
    <w:rsid w:val="001701AA"/>
    <w:rsid w:val="00170B42"/>
    <w:rsid w:val="00171C8C"/>
    <w:rsid w:val="00172641"/>
    <w:rsid w:val="001726F2"/>
    <w:rsid w:val="0017543B"/>
    <w:rsid w:val="00176556"/>
    <w:rsid w:val="0017675C"/>
    <w:rsid w:val="00176A0C"/>
    <w:rsid w:val="00177277"/>
    <w:rsid w:val="001833A9"/>
    <w:rsid w:val="00183BC7"/>
    <w:rsid w:val="00185E34"/>
    <w:rsid w:val="001879A1"/>
    <w:rsid w:val="001904DB"/>
    <w:rsid w:val="00195F96"/>
    <w:rsid w:val="0019717C"/>
    <w:rsid w:val="001A12EB"/>
    <w:rsid w:val="001A3CAE"/>
    <w:rsid w:val="001A4E23"/>
    <w:rsid w:val="001A5F13"/>
    <w:rsid w:val="001A667B"/>
    <w:rsid w:val="001A67A7"/>
    <w:rsid w:val="001A7DBF"/>
    <w:rsid w:val="001B1393"/>
    <w:rsid w:val="001B19CD"/>
    <w:rsid w:val="001B4A9F"/>
    <w:rsid w:val="001C18A3"/>
    <w:rsid w:val="001C23F4"/>
    <w:rsid w:val="001C27AD"/>
    <w:rsid w:val="001C43EF"/>
    <w:rsid w:val="001C5A5D"/>
    <w:rsid w:val="001C6034"/>
    <w:rsid w:val="001C6875"/>
    <w:rsid w:val="001C69EC"/>
    <w:rsid w:val="001D0966"/>
    <w:rsid w:val="001D11BB"/>
    <w:rsid w:val="001D164D"/>
    <w:rsid w:val="001D3A3A"/>
    <w:rsid w:val="001D3F66"/>
    <w:rsid w:val="001D50A5"/>
    <w:rsid w:val="001D6762"/>
    <w:rsid w:val="001D78A8"/>
    <w:rsid w:val="001D7B11"/>
    <w:rsid w:val="001D7B56"/>
    <w:rsid w:val="001E0424"/>
    <w:rsid w:val="001E3E34"/>
    <w:rsid w:val="001E5994"/>
    <w:rsid w:val="001E68CB"/>
    <w:rsid w:val="001E6CC5"/>
    <w:rsid w:val="001E71A6"/>
    <w:rsid w:val="001E7512"/>
    <w:rsid w:val="001E7B63"/>
    <w:rsid w:val="001E7BD8"/>
    <w:rsid w:val="001F1377"/>
    <w:rsid w:val="001F2441"/>
    <w:rsid w:val="001F39FC"/>
    <w:rsid w:val="001F3AD5"/>
    <w:rsid w:val="001F53C2"/>
    <w:rsid w:val="001F5D7C"/>
    <w:rsid w:val="00201E75"/>
    <w:rsid w:val="002042D7"/>
    <w:rsid w:val="00207E99"/>
    <w:rsid w:val="0021055A"/>
    <w:rsid w:val="002130FD"/>
    <w:rsid w:val="0021324D"/>
    <w:rsid w:val="00215673"/>
    <w:rsid w:val="00220C4E"/>
    <w:rsid w:val="002231D3"/>
    <w:rsid w:val="00226B70"/>
    <w:rsid w:val="00227ECD"/>
    <w:rsid w:val="002313BA"/>
    <w:rsid w:val="0023146F"/>
    <w:rsid w:val="00233592"/>
    <w:rsid w:val="00234E21"/>
    <w:rsid w:val="002354E6"/>
    <w:rsid w:val="002375DC"/>
    <w:rsid w:val="00240335"/>
    <w:rsid w:val="0024063A"/>
    <w:rsid w:val="00243182"/>
    <w:rsid w:val="002449A3"/>
    <w:rsid w:val="00250957"/>
    <w:rsid w:val="002615F1"/>
    <w:rsid w:val="0026172C"/>
    <w:rsid w:val="002618E5"/>
    <w:rsid w:val="0026203E"/>
    <w:rsid w:val="00262C25"/>
    <w:rsid w:val="00262F2B"/>
    <w:rsid w:val="00264FCF"/>
    <w:rsid w:val="002669B1"/>
    <w:rsid w:val="0026716E"/>
    <w:rsid w:val="00270918"/>
    <w:rsid w:val="0027290C"/>
    <w:rsid w:val="00272F1C"/>
    <w:rsid w:val="00273773"/>
    <w:rsid w:val="00274ED3"/>
    <w:rsid w:val="00276102"/>
    <w:rsid w:val="00277057"/>
    <w:rsid w:val="00277673"/>
    <w:rsid w:val="002814EE"/>
    <w:rsid w:val="00284836"/>
    <w:rsid w:val="00285F28"/>
    <w:rsid w:val="0028790D"/>
    <w:rsid w:val="00290E20"/>
    <w:rsid w:val="00291333"/>
    <w:rsid w:val="00292457"/>
    <w:rsid w:val="002935A6"/>
    <w:rsid w:val="00294FCC"/>
    <w:rsid w:val="00295BCC"/>
    <w:rsid w:val="002975CA"/>
    <w:rsid w:val="002A1981"/>
    <w:rsid w:val="002A1E22"/>
    <w:rsid w:val="002A22E3"/>
    <w:rsid w:val="002A3647"/>
    <w:rsid w:val="002A4A59"/>
    <w:rsid w:val="002A77D7"/>
    <w:rsid w:val="002B2874"/>
    <w:rsid w:val="002B596A"/>
    <w:rsid w:val="002B738E"/>
    <w:rsid w:val="002C10B6"/>
    <w:rsid w:val="002C1AEF"/>
    <w:rsid w:val="002C29C3"/>
    <w:rsid w:val="002C3A74"/>
    <w:rsid w:val="002C5E25"/>
    <w:rsid w:val="002D02DD"/>
    <w:rsid w:val="002D21C1"/>
    <w:rsid w:val="002D5F7B"/>
    <w:rsid w:val="002E1FF1"/>
    <w:rsid w:val="002E2A25"/>
    <w:rsid w:val="002E7472"/>
    <w:rsid w:val="002E77DB"/>
    <w:rsid w:val="002F043D"/>
    <w:rsid w:val="002F04BE"/>
    <w:rsid w:val="002F14FB"/>
    <w:rsid w:val="002F3CFA"/>
    <w:rsid w:val="002F5904"/>
    <w:rsid w:val="002F597A"/>
    <w:rsid w:val="002F7EE0"/>
    <w:rsid w:val="00300EFF"/>
    <w:rsid w:val="0030254C"/>
    <w:rsid w:val="00302E29"/>
    <w:rsid w:val="00305769"/>
    <w:rsid w:val="00305B72"/>
    <w:rsid w:val="00307A84"/>
    <w:rsid w:val="003107AE"/>
    <w:rsid w:val="00310B02"/>
    <w:rsid w:val="00310B83"/>
    <w:rsid w:val="00313E76"/>
    <w:rsid w:val="00313FB1"/>
    <w:rsid w:val="00314397"/>
    <w:rsid w:val="00317F43"/>
    <w:rsid w:val="00320366"/>
    <w:rsid w:val="00320E16"/>
    <w:rsid w:val="00321E07"/>
    <w:rsid w:val="00326ADE"/>
    <w:rsid w:val="00330210"/>
    <w:rsid w:val="00332650"/>
    <w:rsid w:val="003337BC"/>
    <w:rsid w:val="00333A10"/>
    <w:rsid w:val="0033403D"/>
    <w:rsid w:val="00340572"/>
    <w:rsid w:val="00341C02"/>
    <w:rsid w:val="003428AC"/>
    <w:rsid w:val="003433CE"/>
    <w:rsid w:val="00343949"/>
    <w:rsid w:val="003443AB"/>
    <w:rsid w:val="00345F72"/>
    <w:rsid w:val="003464C7"/>
    <w:rsid w:val="00347A4B"/>
    <w:rsid w:val="00351FE7"/>
    <w:rsid w:val="003526D3"/>
    <w:rsid w:val="00355A10"/>
    <w:rsid w:val="0035688B"/>
    <w:rsid w:val="00356E8B"/>
    <w:rsid w:val="0036116A"/>
    <w:rsid w:val="00362C90"/>
    <w:rsid w:val="00363208"/>
    <w:rsid w:val="00364FDD"/>
    <w:rsid w:val="0037345C"/>
    <w:rsid w:val="0037469B"/>
    <w:rsid w:val="00381877"/>
    <w:rsid w:val="00383B95"/>
    <w:rsid w:val="00383E3D"/>
    <w:rsid w:val="00386EC9"/>
    <w:rsid w:val="00390753"/>
    <w:rsid w:val="0039178D"/>
    <w:rsid w:val="0039613D"/>
    <w:rsid w:val="00396340"/>
    <w:rsid w:val="0039680E"/>
    <w:rsid w:val="00397C87"/>
    <w:rsid w:val="003A11D3"/>
    <w:rsid w:val="003A2130"/>
    <w:rsid w:val="003A30C5"/>
    <w:rsid w:val="003A5DF2"/>
    <w:rsid w:val="003B05DC"/>
    <w:rsid w:val="003B12F0"/>
    <w:rsid w:val="003B416F"/>
    <w:rsid w:val="003B5F57"/>
    <w:rsid w:val="003B6CCE"/>
    <w:rsid w:val="003B6FE0"/>
    <w:rsid w:val="003C2D44"/>
    <w:rsid w:val="003C347D"/>
    <w:rsid w:val="003C44C1"/>
    <w:rsid w:val="003C5603"/>
    <w:rsid w:val="003C572F"/>
    <w:rsid w:val="003C5B26"/>
    <w:rsid w:val="003C65BE"/>
    <w:rsid w:val="003C7C9D"/>
    <w:rsid w:val="003D3E11"/>
    <w:rsid w:val="003D467A"/>
    <w:rsid w:val="003D4CFA"/>
    <w:rsid w:val="003D6683"/>
    <w:rsid w:val="003E14F5"/>
    <w:rsid w:val="003E26A0"/>
    <w:rsid w:val="003E3AD0"/>
    <w:rsid w:val="003E520A"/>
    <w:rsid w:val="003E5A58"/>
    <w:rsid w:val="003E5B47"/>
    <w:rsid w:val="003E6521"/>
    <w:rsid w:val="003E68D2"/>
    <w:rsid w:val="003E7996"/>
    <w:rsid w:val="003E7B61"/>
    <w:rsid w:val="003F1757"/>
    <w:rsid w:val="003F5F4C"/>
    <w:rsid w:val="003F6418"/>
    <w:rsid w:val="003F6DE0"/>
    <w:rsid w:val="00401C51"/>
    <w:rsid w:val="00402F77"/>
    <w:rsid w:val="00403AF2"/>
    <w:rsid w:val="00403C66"/>
    <w:rsid w:val="00404868"/>
    <w:rsid w:val="00405F2B"/>
    <w:rsid w:val="00407E60"/>
    <w:rsid w:val="004107EF"/>
    <w:rsid w:val="0041212D"/>
    <w:rsid w:val="00412449"/>
    <w:rsid w:val="004147D5"/>
    <w:rsid w:val="00416DE5"/>
    <w:rsid w:val="00421584"/>
    <w:rsid w:val="00422032"/>
    <w:rsid w:val="0042271C"/>
    <w:rsid w:val="00422F4B"/>
    <w:rsid w:val="004234FD"/>
    <w:rsid w:val="00424482"/>
    <w:rsid w:val="0042577C"/>
    <w:rsid w:val="00426945"/>
    <w:rsid w:val="00426F84"/>
    <w:rsid w:val="00432D3D"/>
    <w:rsid w:val="00432D82"/>
    <w:rsid w:val="004359AE"/>
    <w:rsid w:val="00436E03"/>
    <w:rsid w:val="00442221"/>
    <w:rsid w:val="00443788"/>
    <w:rsid w:val="0044392D"/>
    <w:rsid w:val="00443A14"/>
    <w:rsid w:val="00444E3F"/>
    <w:rsid w:val="00450787"/>
    <w:rsid w:val="0045081B"/>
    <w:rsid w:val="00450DD0"/>
    <w:rsid w:val="0045308F"/>
    <w:rsid w:val="0045607E"/>
    <w:rsid w:val="004603B1"/>
    <w:rsid w:val="00462D27"/>
    <w:rsid w:val="004649E9"/>
    <w:rsid w:val="00465974"/>
    <w:rsid w:val="00466042"/>
    <w:rsid w:val="00470ADC"/>
    <w:rsid w:val="00473354"/>
    <w:rsid w:val="00473863"/>
    <w:rsid w:val="00475BE9"/>
    <w:rsid w:val="00475CBE"/>
    <w:rsid w:val="004775EF"/>
    <w:rsid w:val="00477854"/>
    <w:rsid w:val="004806CB"/>
    <w:rsid w:val="0048759A"/>
    <w:rsid w:val="0049137D"/>
    <w:rsid w:val="00492EAB"/>
    <w:rsid w:val="00494E3F"/>
    <w:rsid w:val="0049547C"/>
    <w:rsid w:val="004974CC"/>
    <w:rsid w:val="00497B47"/>
    <w:rsid w:val="00497E5D"/>
    <w:rsid w:val="004A2749"/>
    <w:rsid w:val="004B1737"/>
    <w:rsid w:val="004B2A9F"/>
    <w:rsid w:val="004B7A56"/>
    <w:rsid w:val="004C1CB4"/>
    <w:rsid w:val="004C2A08"/>
    <w:rsid w:val="004C3894"/>
    <w:rsid w:val="004C4836"/>
    <w:rsid w:val="004C593E"/>
    <w:rsid w:val="004C61AF"/>
    <w:rsid w:val="004C7AF4"/>
    <w:rsid w:val="004D0469"/>
    <w:rsid w:val="004D3313"/>
    <w:rsid w:val="004D3768"/>
    <w:rsid w:val="004D4824"/>
    <w:rsid w:val="004D482D"/>
    <w:rsid w:val="004D7355"/>
    <w:rsid w:val="004D7ADF"/>
    <w:rsid w:val="004E24F4"/>
    <w:rsid w:val="004E3178"/>
    <w:rsid w:val="004E35E2"/>
    <w:rsid w:val="004E6A4B"/>
    <w:rsid w:val="004E726E"/>
    <w:rsid w:val="004F35FF"/>
    <w:rsid w:val="004F37D6"/>
    <w:rsid w:val="004F3D3B"/>
    <w:rsid w:val="004F43F1"/>
    <w:rsid w:val="004F7D76"/>
    <w:rsid w:val="00503A65"/>
    <w:rsid w:val="005056BE"/>
    <w:rsid w:val="00512B8F"/>
    <w:rsid w:val="005138A3"/>
    <w:rsid w:val="00513BB2"/>
    <w:rsid w:val="005224E8"/>
    <w:rsid w:val="005264A0"/>
    <w:rsid w:val="00526A60"/>
    <w:rsid w:val="005310E0"/>
    <w:rsid w:val="005313EA"/>
    <w:rsid w:val="00531BFF"/>
    <w:rsid w:val="005335A8"/>
    <w:rsid w:val="00533A6D"/>
    <w:rsid w:val="00535348"/>
    <w:rsid w:val="00535A7E"/>
    <w:rsid w:val="00537498"/>
    <w:rsid w:val="00540605"/>
    <w:rsid w:val="00541E61"/>
    <w:rsid w:val="00542D09"/>
    <w:rsid w:val="00545BB2"/>
    <w:rsid w:val="00551681"/>
    <w:rsid w:val="00551E20"/>
    <w:rsid w:val="00553728"/>
    <w:rsid w:val="0055410B"/>
    <w:rsid w:val="00554715"/>
    <w:rsid w:val="00554E1C"/>
    <w:rsid w:val="00554EBE"/>
    <w:rsid w:val="00557274"/>
    <w:rsid w:val="00560FFA"/>
    <w:rsid w:val="00564B76"/>
    <w:rsid w:val="00564BC0"/>
    <w:rsid w:val="0056524D"/>
    <w:rsid w:val="0056751F"/>
    <w:rsid w:val="005702CF"/>
    <w:rsid w:val="00571D04"/>
    <w:rsid w:val="00572339"/>
    <w:rsid w:val="00573FE2"/>
    <w:rsid w:val="005760D7"/>
    <w:rsid w:val="00576B3B"/>
    <w:rsid w:val="00580AB2"/>
    <w:rsid w:val="00581A7A"/>
    <w:rsid w:val="0058381F"/>
    <w:rsid w:val="005861AE"/>
    <w:rsid w:val="0059003D"/>
    <w:rsid w:val="00595846"/>
    <w:rsid w:val="005A1C0B"/>
    <w:rsid w:val="005A2BF5"/>
    <w:rsid w:val="005A3594"/>
    <w:rsid w:val="005A5007"/>
    <w:rsid w:val="005B0D5F"/>
    <w:rsid w:val="005B17DD"/>
    <w:rsid w:val="005B71C8"/>
    <w:rsid w:val="005B7885"/>
    <w:rsid w:val="005C0241"/>
    <w:rsid w:val="005C1101"/>
    <w:rsid w:val="005C6484"/>
    <w:rsid w:val="005C79C7"/>
    <w:rsid w:val="005D0963"/>
    <w:rsid w:val="005D15A2"/>
    <w:rsid w:val="005D17BD"/>
    <w:rsid w:val="005D1E0B"/>
    <w:rsid w:val="005D4449"/>
    <w:rsid w:val="005D5012"/>
    <w:rsid w:val="005D5104"/>
    <w:rsid w:val="005D76C6"/>
    <w:rsid w:val="005E141A"/>
    <w:rsid w:val="005E37DE"/>
    <w:rsid w:val="005E4F34"/>
    <w:rsid w:val="005E6060"/>
    <w:rsid w:val="005E75E7"/>
    <w:rsid w:val="005E7748"/>
    <w:rsid w:val="005E7D68"/>
    <w:rsid w:val="005F09AB"/>
    <w:rsid w:val="005F52D3"/>
    <w:rsid w:val="005F7048"/>
    <w:rsid w:val="00600A9A"/>
    <w:rsid w:val="00604A90"/>
    <w:rsid w:val="00605531"/>
    <w:rsid w:val="006070A3"/>
    <w:rsid w:val="0060727C"/>
    <w:rsid w:val="0060749F"/>
    <w:rsid w:val="00610F43"/>
    <w:rsid w:val="00613742"/>
    <w:rsid w:val="006141C1"/>
    <w:rsid w:val="00614571"/>
    <w:rsid w:val="00616534"/>
    <w:rsid w:val="00621990"/>
    <w:rsid w:val="0062284D"/>
    <w:rsid w:val="00625A6E"/>
    <w:rsid w:val="0062790F"/>
    <w:rsid w:val="0062799B"/>
    <w:rsid w:val="00631B4F"/>
    <w:rsid w:val="0063311F"/>
    <w:rsid w:val="00637F40"/>
    <w:rsid w:val="00640695"/>
    <w:rsid w:val="00640B0A"/>
    <w:rsid w:val="00646DED"/>
    <w:rsid w:val="00652FCB"/>
    <w:rsid w:val="00653C1C"/>
    <w:rsid w:val="00655098"/>
    <w:rsid w:val="00655385"/>
    <w:rsid w:val="0065562E"/>
    <w:rsid w:val="00660ACB"/>
    <w:rsid w:val="00661151"/>
    <w:rsid w:val="00661334"/>
    <w:rsid w:val="00661C0F"/>
    <w:rsid w:val="00661EAC"/>
    <w:rsid w:val="006620E5"/>
    <w:rsid w:val="00663D6B"/>
    <w:rsid w:val="00664A2C"/>
    <w:rsid w:val="0066533E"/>
    <w:rsid w:val="00666093"/>
    <w:rsid w:val="006677FF"/>
    <w:rsid w:val="006736B2"/>
    <w:rsid w:val="0067413F"/>
    <w:rsid w:val="00675D25"/>
    <w:rsid w:val="00676339"/>
    <w:rsid w:val="00677315"/>
    <w:rsid w:val="00680380"/>
    <w:rsid w:val="006805FA"/>
    <w:rsid w:val="00681300"/>
    <w:rsid w:val="00681FE1"/>
    <w:rsid w:val="00682649"/>
    <w:rsid w:val="00682C54"/>
    <w:rsid w:val="00683595"/>
    <w:rsid w:val="00684FFD"/>
    <w:rsid w:val="006861CA"/>
    <w:rsid w:val="00690D11"/>
    <w:rsid w:val="00692B97"/>
    <w:rsid w:val="0069337B"/>
    <w:rsid w:val="00694DB9"/>
    <w:rsid w:val="0069597F"/>
    <w:rsid w:val="00696A99"/>
    <w:rsid w:val="006A1C2D"/>
    <w:rsid w:val="006A2D10"/>
    <w:rsid w:val="006A2F31"/>
    <w:rsid w:val="006A77B4"/>
    <w:rsid w:val="006B02E2"/>
    <w:rsid w:val="006B094E"/>
    <w:rsid w:val="006B1718"/>
    <w:rsid w:val="006B479A"/>
    <w:rsid w:val="006B5D04"/>
    <w:rsid w:val="006B6C0D"/>
    <w:rsid w:val="006C0AEB"/>
    <w:rsid w:val="006C16B2"/>
    <w:rsid w:val="006C3AD4"/>
    <w:rsid w:val="006C563D"/>
    <w:rsid w:val="006C673A"/>
    <w:rsid w:val="006D0030"/>
    <w:rsid w:val="006D01BA"/>
    <w:rsid w:val="006D183D"/>
    <w:rsid w:val="006D323D"/>
    <w:rsid w:val="006D3D35"/>
    <w:rsid w:val="006D773B"/>
    <w:rsid w:val="006E290A"/>
    <w:rsid w:val="006E427E"/>
    <w:rsid w:val="006E7A1B"/>
    <w:rsid w:val="006F2193"/>
    <w:rsid w:val="006F2233"/>
    <w:rsid w:val="006F55C2"/>
    <w:rsid w:val="006F6999"/>
    <w:rsid w:val="007030BB"/>
    <w:rsid w:val="00704049"/>
    <w:rsid w:val="00705909"/>
    <w:rsid w:val="00710866"/>
    <w:rsid w:val="00711199"/>
    <w:rsid w:val="007172FB"/>
    <w:rsid w:val="007176D7"/>
    <w:rsid w:val="00717A82"/>
    <w:rsid w:val="00721C25"/>
    <w:rsid w:val="00722616"/>
    <w:rsid w:val="007240F5"/>
    <w:rsid w:val="0072506D"/>
    <w:rsid w:val="00727761"/>
    <w:rsid w:val="00727C28"/>
    <w:rsid w:val="0073199C"/>
    <w:rsid w:val="00732652"/>
    <w:rsid w:val="007334E1"/>
    <w:rsid w:val="00733589"/>
    <w:rsid w:val="0073589A"/>
    <w:rsid w:val="007366B0"/>
    <w:rsid w:val="00736D46"/>
    <w:rsid w:val="007404F0"/>
    <w:rsid w:val="00741DF7"/>
    <w:rsid w:val="00742774"/>
    <w:rsid w:val="00744AFF"/>
    <w:rsid w:val="00745510"/>
    <w:rsid w:val="00750E32"/>
    <w:rsid w:val="00751307"/>
    <w:rsid w:val="00752594"/>
    <w:rsid w:val="007532BD"/>
    <w:rsid w:val="0075364C"/>
    <w:rsid w:val="00755B63"/>
    <w:rsid w:val="00756E62"/>
    <w:rsid w:val="007601C8"/>
    <w:rsid w:val="00761D95"/>
    <w:rsid w:val="00762352"/>
    <w:rsid w:val="00762C68"/>
    <w:rsid w:val="00763FF5"/>
    <w:rsid w:val="0076622E"/>
    <w:rsid w:val="00766D25"/>
    <w:rsid w:val="0077206D"/>
    <w:rsid w:val="00774067"/>
    <w:rsid w:val="007766FF"/>
    <w:rsid w:val="0077679E"/>
    <w:rsid w:val="00777176"/>
    <w:rsid w:val="00780948"/>
    <w:rsid w:val="00782442"/>
    <w:rsid w:val="00782E00"/>
    <w:rsid w:val="00783986"/>
    <w:rsid w:val="007857E7"/>
    <w:rsid w:val="00786D68"/>
    <w:rsid w:val="00787373"/>
    <w:rsid w:val="0078752E"/>
    <w:rsid w:val="007876DD"/>
    <w:rsid w:val="00790A29"/>
    <w:rsid w:val="00790AC5"/>
    <w:rsid w:val="007910C2"/>
    <w:rsid w:val="007965D5"/>
    <w:rsid w:val="0079791F"/>
    <w:rsid w:val="007A0D69"/>
    <w:rsid w:val="007A1453"/>
    <w:rsid w:val="007A2008"/>
    <w:rsid w:val="007A2539"/>
    <w:rsid w:val="007A2764"/>
    <w:rsid w:val="007A3318"/>
    <w:rsid w:val="007A356F"/>
    <w:rsid w:val="007A427F"/>
    <w:rsid w:val="007B06EC"/>
    <w:rsid w:val="007B08E3"/>
    <w:rsid w:val="007B3824"/>
    <w:rsid w:val="007B54D9"/>
    <w:rsid w:val="007B6AE7"/>
    <w:rsid w:val="007B7098"/>
    <w:rsid w:val="007B752D"/>
    <w:rsid w:val="007C26CC"/>
    <w:rsid w:val="007C403F"/>
    <w:rsid w:val="007C44D9"/>
    <w:rsid w:val="007C518B"/>
    <w:rsid w:val="007C6959"/>
    <w:rsid w:val="007D1721"/>
    <w:rsid w:val="007D3ECA"/>
    <w:rsid w:val="007D56FE"/>
    <w:rsid w:val="007E3DE0"/>
    <w:rsid w:val="007E60E9"/>
    <w:rsid w:val="007F2265"/>
    <w:rsid w:val="007F24CF"/>
    <w:rsid w:val="007F2F6C"/>
    <w:rsid w:val="007F3387"/>
    <w:rsid w:val="007F4A44"/>
    <w:rsid w:val="007F5F73"/>
    <w:rsid w:val="00800DE8"/>
    <w:rsid w:val="00801DCB"/>
    <w:rsid w:val="00802454"/>
    <w:rsid w:val="00802F63"/>
    <w:rsid w:val="0080434C"/>
    <w:rsid w:val="00804B3E"/>
    <w:rsid w:val="00805889"/>
    <w:rsid w:val="00807CDD"/>
    <w:rsid w:val="00812F3E"/>
    <w:rsid w:val="00813139"/>
    <w:rsid w:val="0081326C"/>
    <w:rsid w:val="00813A80"/>
    <w:rsid w:val="00814AB9"/>
    <w:rsid w:val="008152BC"/>
    <w:rsid w:val="008159E1"/>
    <w:rsid w:val="00817941"/>
    <w:rsid w:val="0082021E"/>
    <w:rsid w:val="00821EC2"/>
    <w:rsid w:val="00822B7F"/>
    <w:rsid w:val="0082468B"/>
    <w:rsid w:val="00824DE6"/>
    <w:rsid w:val="0083064E"/>
    <w:rsid w:val="00831594"/>
    <w:rsid w:val="00833564"/>
    <w:rsid w:val="00833C11"/>
    <w:rsid w:val="0083723A"/>
    <w:rsid w:val="00837C5F"/>
    <w:rsid w:val="008435D0"/>
    <w:rsid w:val="008445D7"/>
    <w:rsid w:val="00850721"/>
    <w:rsid w:val="0085404C"/>
    <w:rsid w:val="008560D5"/>
    <w:rsid w:val="00857507"/>
    <w:rsid w:val="0085777A"/>
    <w:rsid w:val="00860450"/>
    <w:rsid w:val="008616FE"/>
    <w:rsid w:val="0086365B"/>
    <w:rsid w:val="0086496C"/>
    <w:rsid w:val="00864B00"/>
    <w:rsid w:val="00872240"/>
    <w:rsid w:val="00872780"/>
    <w:rsid w:val="0087481D"/>
    <w:rsid w:val="0087579C"/>
    <w:rsid w:val="00875E6A"/>
    <w:rsid w:val="0088367F"/>
    <w:rsid w:val="00883D0E"/>
    <w:rsid w:val="00883F88"/>
    <w:rsid w:val="00884FCE"/>
    <w:rsid w:val="008909AD"/>
    <w:rsid w:val="008914FB"/>
    <w:rsid w:val="00894EF8"/>
    <w:rsid w:val="0089535B"/>
    <w:rsid w:val="00896B02"/>
    <w:rsid w:val="008979B0"/>
    <w:rsid w:val="008A24B9"/>
    <w:rsid w:val="008A381C"/>
    <w:rsid w:val="008A405F"/>
    <w:rsid w:val="008A4618"/>
    <w:rsid w:val="008A5E75"/>
    <w:rsid w:val="008A633D"/>
    <w:rsid w:val="008B12ED"/>
    <w:rsid w:val="008B1803"/>
    <w:rsid w:val="008B1832"/>
    <w:rsid w:val="008B4002"/>
    <w:rsid w:val="008B7657"/>
    <w:rsid w:val="008C1863"/>
    <w:rsid w:val="008C1D60"/>
    <w:rsid w:val="008C41C1"/>
    <w:rsid w:val="008C6107"/>
    <w:rsid w:val="008D02DD"/>
    <w:rsid w:val="008D06A8"/>
    <w:rsid w:val="008D0FCD"/>
    <w:rsid w:val="008D1309"/>
    <w:rsid w:val="008E157E"/>
    <w:rsid w:val="008E18EF"/>
    <w:rsid w:val="008E3742"/>
    <w:rsid w:val="008E7DEC"/>
    <w:rsid w:val="008F0A54"/>
    <w:rsid w:val="008F1BEE"/>
    <w:rsid w:val="008F2B24"/>
    <w:rsid w:val="008F358C"/>
    <w:rsid w:val="008F6957"/>
    <w:rsid w:val="008F79CE"/>
    <w:rsid w:val="00904828"/>
    <w:rsid w:val="00904A5C"/>
    <w:rsid w:val="00905598"/>
    <w:rsid w:val="009061FD"/>
    <w:rsid w:val="00910806"/>
    <w:rsid w:val="00912E23"/>
    <w:rsid w:val="00913196"/>
    <w:rsid w:val="00916A2C"/>
    <w:rsid w:val="0092004D"/>
    <w:rsid w:val="009208F3"/>
    <w:rsid w:val="00923129"/>
    <w:rsid w:val="00925300"/>
    <w:rsid w:val="00927B40"/>
    <w:rsid w:val="00931735"/>
    <w:rsid w:val="00931EF8"/>
    <w:rsid w:val="0093343A"/>
    <w:rsid w:val="00936B23"/>
    <w:rsid w:val="00937315"/>
    <w:rsid w:val="009403CF"/>
    <w:rsid w:val="009431BC"/>
    <w:rsid w:val="0094335C"/>
    <w:rsid w:val="0094452D"/>
    <w:rsid w:val="009458A5"/>
    <w:rsid w:val="00945B8B"/>
    <w:rsid w:val="009464E3"/>
    <w:rsid w:val="00950630"/>
    <w:rsid w:val="009546F8"/>
    <w:rsid w:val="00955FA5"/>
    <w:rsid w:val="00957384"/>
    <w:rsid w:val="00960510"/>
    <w:rsid w:val="00960B53"/>
    <w:rsid w:val="00961A0C"/>
    <w:rsid w:val="00970D77"/>
    <w:rsid w:val="00972597"/>
    <w:rsid w:val="00973AC8"/>
    <w:rsid w:val="00976A25"/>
    <w:rsid w:val="00977397"/>
    <w:rsid w:val="00981DA7"/>
    <w:rsid w:val="00982E4A"/>
    <w:rsid w:val="00984394"/>
    <w:rsid w:val="00984916"/>
    <w:rsid w:val="00991D8C"/>
    <w:rsid w:val="0099429C"/>
    <w:rsid w:val="009959DF"/>
    <w:rsid w:val="0099660D"/>
    <w:rsid w:val="0099787E"/>
    <w:rsid w:val="009A0A02"/>
    <w:rsid w:val="009A2C52"/>
    <w:rsid w:val="009A44FE"/>
    <w:rsid w:val="009B0768"/>
    <w:rsid w:val="009B52CD"/>
    <w:rsid w:val="009B5392"/>
    <w:rsid w:val="009C16A6"/>
    <w:rsid w:val="009C240D"/>
    <w:rsid w:val="009C2B44"/>
    <w:rsid w:val="009C2F13"/>
    <w:rsid w:val="009C60D2"/>
    <w:rsid w:val="009D0E62"/>
    <w:rsid w:val="009D3C2C"/>
    <w:rsid w:val="009D4854"/>
    <w:rsid w:val="009D533C"/>
    <w:rsid w:val="009D69E3"/>
    <w:rsid w:val="009D7309"/>
    <w:rsid w:val="009D7434"/>
    <w:rsid w:val="009E0DF3"/>
    <w:rsid w:val="009E1853"/>
    <w:rsid w:val="009E31D4"/>
    <w:rsid w:val="009E3E91"/>
    <w:rsid w:val="009E42F3"/>
    <w:rsid w:val="009E542B"/>
    <w:rsid w:val="009E61D0"/>
    <w:rsid w:val="009E640A"/>
    <w:rsid w:val="009E750B"/>
    <w:rsid w:val="009E78C4"/>
    <w:rsid w:val="009F3E89"/>
    <w:rsid w:val="009F5EB2"/>
    <w:rsid w:val="00A0092D"/>
    <w:rsid w:val="00A02568"/>
    <w:rsid w:val="00A0320C"/>
    <w:rsid w:val="00A04E98"/>
    <w:rsid w:val="00A053C8"/>
    <w:rsid w:val="00A074D0"/>
    <w:rsid w:val="00A13489"/>
    <w:rsid w:val="00A15210"/>
    <w:rsid w:val="00A15904"/>
    <w:rsid w:val="00A16377"/>
    <w:rsid w:val="00A175F0"/>
    <w:rsid w:val="00A17C59"/>
    <w:rsid w:val="00A17FB9"/>
    <w:rsid w:val="00A20108"/>
    <w:rsid w:val="00A20A9D"/>
    <w:rsid w:val="00A21F1B"/>
    <w:rsid w:val="00A22DDE"/>
    <w:rsid w:val="00A23D41"/>
    <w:rsid w:val="00A241C1"/>
    <w:rsid w:val="00A255C3"/>
    <w:rsid w:val="00A26098"/>
    <w:rsid w:val="00A313DB"/>
    <w:rsid w:val="00A33E3F"/>
    <w:rsid w:val="00A34117"/>
    <w:rsid w:val="00A3716E"/>
    <w:rsid w:val="00A37BC3"/>
    <w:rsid w:val="00A40C72"/>
    <w:rsid w:val="00A42975"/>
    <w:rsid w:val="00A4350C"/>
    <w:rsid w:val="00A44249"/>
    <w:rsid w:val="00A45295"/>
    <w:rsid w:val="00A45F0F"/>
    <w:rsid w:val="00A46F10"/>
    <w:rsid w:val="00A530FF"/>
    <w:rsid w:val="00A54AA9"/>
    <w:rsid w:val="00A55438"/>
    <w:rsid w:val="00A560AC"/>
    <w:rsid w:val="00A56F60"/>
    <w:rsid w:val="00A64357"/>
    <w:rsid w:val="00A64CBB"/>
    <w:rsid w:val="00A65578"/>
    <w:rsid w:val="00A66E59"/>
    <w:rsid w:val="00A71D3D"/>
    <w:rsid w:val="00A73406"/>
    <w:rsid w:val="00A755ED"/>
    <w:rsid w:val="00A767D4"/>
    <w:rsid w:val="00A8093A"/>
    <w:rsid w:val="00A80E10"/>
    <w:rsid w:val="00A841DD"/>
    <w:rsid w:val="00A84A5B"/>
    <w:rsid w:val="00A85265"/>
    <w:rsid w:val="00A8589E"/>
    <w:rsid w:val="00A85F3A"/>
    <w:rsid w:val="00A877B8"/>
    <w:rsid w:val="00A909CC"/>
    <w:rsid w:val="00A91DFC"/>
    <w:rsid w:val="00A921E2"/>
    <w:rsid w:val="00A96A33"/>
    <w:rsid w:val="00A97154"/>
    <w:rsid w:val="00AA095C"/>
    <w:rsid w:val="00AA0D45"/>
    <w:rsid w:val="00AA13C5"/>
    <w:rsid w:val="00AA142D"/>
    <w:rsid w:val="00AA467A"/>
    <w:rsid w:val="00AA50EE"/>
    <w:rsid w:val="00AA5385"/>
    <w:rsid w:val="00AA6178"/>
    <w:rsid w:val="00AA7E30"/>
    <w:rsid w:val="00AB16A9"/>
    <w:rsid w:val="00AB176F"/>
    <w:rsid w:val="00AB1E61"/>
    <w:rsid w:val="00AB37D4"/>
    <w:rsid w:val="00AB41D6"/>
    <w:rsid w:val="00AB5599"/>
    <w:rsid w:val="00AC0754"/>
    <w:rsid w:val="00AC2DE8"/>
    <w:rsid w:val="00AC5A72"/>
    <w:rsid w:val="00AC7674"/>
    <w:rsid w:val="00AD15BE"/>
    <w:rsid w:val="00AD369C"/>
    <w:rsid w:val="00AD5BE4"/>
    <w:rsid w:val="00AD7375"/>
    <w:rsid w:val="00AD795E"/>
    <w:rsid w:val="00AE0898"/>
    <w:rsid w:val="00AE08FB"/>
    <w:rsid w:val="00AE4E67"/>
    <w:rsid w:val="00AE5F9A"/>
    <w:rsid w:val="00AE635D"/>
    <w:rsid w:val="00AE7420"/>
    <w:rsid w:val="00AE7F1C"/>
    <w:rsid w:val="00AF1BB2"/>
    <w:rsid w:val="00AF318B"/>
    <w:rsid w:val="00AF4885"/>
    <w:rsid w:val="00AF5884"/>
    <w:rsid w:val="00AF5E49"/>
    <w:rsid w:val="00AF653D"/>
    <w:rsid w:val="00AF6852"/>
    <w:rsid w:val="00AF7720"/>
    <w:rsid w:val="00AF7B69"/>
    <w:rsid w:val="00B01DFF"/>
    <w:rsid w:val="00B028CE"/>
    <w:rsid w:val="00B02AB5"/>
    <w:rsid w:val="00B038D8"/>
    <w:rsid w:val="00B04B78"/>
    <w:rsid w:val="00B0526F"/>
    <w:rsid w:val="00B057AC"/>
    <w:rsid w:val="00B060AF"/>
    <w:rsid w:val="00B0691C"/>
    <w:rsid w:val="00B13842"/>
    <w:rsid w:val="00B15179"/>
    <w:rsid w:val="00B158C1"/>
    <w:rsid w:val="00B21A68"/>
    <w:rsid w:val="00B24290"/>
    <w:rsid w:val="00B31903"/>
    <w:rsid w:val="00B32DAF"/>
    <w:rsid w:val="00B3302B"/>
    <w:rsid w:val="00B331D7"/>
    <w:rsid w:val="00B338D1"/>
    <w:rsid w:val="00B351B3"/>
    <w:rsid w:val="00B46C54"/>
    <w:rsid w:val="00B47A78"/>
    <w:rsid w:val="00B50C0C"/>
    <w:rsid w:val="00B602A7"/>
    <w:rsid w:val="00B61438"/>
    <w:rsid w:val="00B63B94"/>
    <w:rsid w:val="00B6658D"/>
    <w:rsid w:val="00B67206"/>
    <w:rsid w:val="00B76F44"/>
    <w:rsid w:val="00B81C6A"/>
    <w:rsid w:val="00B82159"/>
    <w:rsid w:val="00B86F26"/>
    <w:rsid w:val="00B90F9B"/>
    <w:rsid w:val="00B91DE6"/>
    <w:rsid w:val="00B92352"/>
    <w:rsid w:val="00B927B5"/>
    <w:rsid w:val="00B92C11"/>
    <w:rsid w:val="00B92F63"/>
    <w:rsid w:val="00B9415A"/>
    <w:rsid w:val="00B94A79"/>
    <w:rsid w:val="00B94CA9"/>
    <w:rsid w:val="00B9574A"/>
    <w:rsid w:val="00B96782"/>
    <w:rsid w:val="00B96BB9"/>
    <w:rsid w:val="00B96DF3"/>
    <w:rsid w:val="00BA009A"/>
    <w:rsid w:val="00BA0388"/>
    <w:rsid w:val="00BA1822"/>
    <w:rsid w:val="00BA1BEC"/>
    <w:rsid w:val="00BA4EF8"/>
    <w:rsid w:val="00BA5049"/>
    <w:rsid w:val="00BA7522"/>
    <w:rsid w:val="00BB0AD5"/>
    <w:rsid w:val="00BB0E58"/>
    <w:rsid w:val="00BB2D27"/>
    <w:rsid w:val="00BB3156"/>
    <w:rsid w:val="00BB5010"/>
    <w:rsid w:val="00BB501F"/>
    <w:rsid w:val="00BB70D2"/>
    <w:rsid w:val="00BC122C"/>
    <w:rsid w:val="00BC185B"/>
    <w:rsid w:val="00BC24E0"/>
    <w:rsid w:val="00BC43F8"/>
    <w:rsid w:val="00BC4A47"/>
    <w:rsid w:val="00BC51F6"/>
    <w:rsid w:val="00BC6352"/>
    <w:rsid w:val="00BD1914"/>
    <w:rsid w:val="00BD2320"/>
    <w:rsid w:val="00BD44D9"/>
    <w:rsid w:val="00BD482E"/>
    <w:rsid w:val="00BD66A9"/>
    <w:rsid w:val="00BD78D8"/>
    <w:rsid w:val="00BE30B4"/>
    <w:rsid w:val="00BE6620"/>
    <w:rsid w:val="00BF0D18"/>
    <w:rsid w:val="00BF0F49"/>
    <w:rsid w:val="00BF2C0A"/>
    <w:rsid w:val="00BF37BF"/>
    <w:rsid w:val="00BF6004"/>
    <w:rsid w:val="00BF6C51"/>
    <w:rsid w:val="00C01D62"/>
    <w:rsid w:val="00C03935"/>
    <w:rsid w:val="00C04188"/>
    <w:rsid w:val="00C04B26"/>
    <w:rsid w:val="00C06AEB"/>
    <w:rsid w:val="00C0701E"/>
    <w:rsid w:val="00C11C7A"/>
    <w:rsid w:val="00C14FA6"/>
    <w:rsid w:val="00C16C37"/>
    <w:rsid w:val="00C21110"/>
    <w:rsid w:val="00C21F2F"/>
    <w:rsid w:val="00C220EF"/>
    <w:rsid w:val="00C24149"/>
    <w:rsid w:val="00C247D8"/>
    <w:rsid w:val="00C3030C"/>
    <w:rsid w:val="00C310FD"/>
    <w:rsid w:val="00C31840"/>
    <w:rsid w:val="00C34EFC"/>
    <w:rsid w:val="00C35E8B"/>
    <w:rsid w:val="00C37E15"/>
    <w:rsid w:val="00C408BE"/>
    <w:rsid w:val="00C40968"/>
    <w:rsid w:val="00C41854"/>
    <w:rsid w:val="00C42CDB"/>
    <w:rsid w:val="00C44E13"/>
    <w:rsid w:val="00C44EB1"/>
    <w:rsid w:val="00C518BA"/>
    <w:rsid w:val="00C554EF"/>
    <w:rsid w:val="00C565D3"/>
    <w:rsid w:val="00C602BF"/>
    <w:rsid w:val="00C610A6"/>
    <w:rsid w:val="00C61BEE"/>
    <w:rsid w:val="00C63FC9"/>
    <w:rsid w:val="00C64D02"/>
    <w:rsid w:val="00C64D24"/>
    <w:rsid w:val="00C64F6A"/>
    <w:rsid w:val="00C66363"/>
    <w:rsid w:val="00C67DA0"/>
    <w:rsid w:val="00C7314C"/>
    <w:rsid w:val="00C80639"/>
    <w:rsid w:val="00C80969"/>
    <w:rsid w:val="00C82AB7"/>
    <w:rsid w:val="00C8731D"/>
    <w:rsid w:val="00C91417"/>
    <w:rsid w:val="00C928FE"/>
    <w:rsid w:val="00C93D77"/>
    <w:rsid w:val="00C954FF"/>
    <w:rsid w:val="00C96B78"/>
    <w:rsid w:val="00C97FEB"/>
    <w:rsid w:val="00CA09CB"/>
    <w:rsid w:val="00CA0E55"/>
    <w:rsid w:val="00CA1365"/>
    <w:rsid w:val="00CA46D4"/>
    <w:rsid w:val="00CA5D36"/>
    <w:rsid w:val="00CA70C0"/>
    <w:rsid w:val="00CB344F"/>
    <w:rsid w:val="00CB63F2"/>
    <w:rsid w:val="00CB7FDE"/>
    <w:rsid w:val="00CC0CA0"/>
    <w:rsid w:val="00CC1276"/>
    <w:rsid w:val="00CC44A8"/>
    <w:rsid w:val="00CC5BC0"/>
    <w:rsid w:val="00CD0A72"/>
    <w:rsid w:val="00CD14AB"/>
    <w:rsid w:val="00CD1E00"/>
    <w:rsid w:val="00CD68B1"/>
    <w:rsid w:val="00CD791C"/>
    <w:rsid w:val="00CE1331"/>
    <w:rsid w:val="00CE29B2"/>
    <w:rsid w:val="00CE33E7"/>
    <w:rsid w:val="00CE368F"/>
    <w:rsid w:val="00CE4C4F"/>
    <w:rsid w:val="00CE6FE0"/>
    <w:rsid w:val="00CF0AF1"/>
    <w:rsid w:val="00CF10A2"/>
    <w:rsid w:val="00CF2320"/>
    <w:rsid w:val="00CF39DF"/>
    <w:rsid w:val="00CF3D35"/>
    <w:rsid w:val="00CF447E"/>
    <w:rsid w:val="00CF4BFB"/>
    <w:rsid w:val="00CF7884"/>
    <w:rsid w:val="00D00097"/>
    <w:rsid w:val="00D01C05"/>
    <w:rsid w:val="00D0238A"/>
    <w:rsid w:val="00D0249A"/>
    <w:rsid w:val="00D02A21"/>
    <w:rsid w:val="00D03A6D"/>
    <w:rsid w:val="00D042C1"/>
    <w:rsid w:val="00D10ADA"/>
    <w:rsid w:val="00D13568"/>
    <w:rsid w:val="00D22BC0"/>
    <w:rsid w:val="00D23BAE"/>
    <w:rsid w:val="00D251CA"/>
    <w:rsid w:val="00D25405"/>
    <w:rsid w:val="00D2626B"/>
    <w:rsid w:val="00D263B8"/>
    <w:rsid w:val="00D272C5"/>
    <w:rsid w:val="00D2782E"/>
    <w:rsid w:val="00D30330"/>
    <w:rsid w:val="00D310C3"/>
    <w:rsid w:val="00D3149A"/>
    <w:rsid w:val="00D32BEC"/>
    <w:rsid w:val="00D33198"/>
    <w:rsid w:val="00D33207"/>
    <w:rsid w:val="00D339D6"/>
    <w:rsid w:val="00D34D61"/>
    <w:rsid w:val="00D36E28"/>
    <w:rsid w:val="00D37B36"/>
    <w:rsid w:val="00D40B77"/>
    <w:rsid w:val="00D41E38"/>
    <w:rsid w:val="00D4424C"/>
    <w:rsid w:val="00D44D53"/>
    <w:rsid w:val="00D477E4"/>
    <w:rsid w:val="00D47F8A"/>
    <w:rsid w:val="00D5090A"/>
    <w:rsid w:val="00D5112E"/>
    <w:rsid w:val="00D520B4"/>
    <w:rsid w:val="00D5245F"/>
    <w:rsid w:val="00D5483D"/>
    <w:rsid w:val="00D55482"/>
    <w:rsid w:val="00D56C1E"/>
    <w:rsid w:val="00D60C3E"/>
    <w:rsid w:val="00D61DD1"/>
    <w:rsid w:val="00D64F4E"/>
    <w:rsid w:val="00D654D4"/>
    <w:rsid w:val="00D654FB"/>
    <w:rsid w:val="00D67419"/>
    <w:rsid w:val="00D6751F"/>
    <w:rsid w:val="00D70D82"/>
    <w:rsid w:val="00D71557"/>
    <w:rsid w:val="00D717DA"/>
    <w:rsid w:val="00D717FC"/>
    <w:rsid w:val="00D736CD"/>
    <w:rsid w:val="00D74891"/>
    <w:rsid w:val="00D8619B"/>
    <w:rsid w:val="00D9254F"/>
    <w:rsid w:val="00D9314A"/>
    <w:rsid w:val="00D96388"/>
    <w:rsid w:val="00D96A2E"/>
    <w:rsid w:val="00D97B86"/>
    <w:rsid w:val="00DA0B4A"/>
    <w:rsid w:val="00DA14AF"/>
    <w:rsid w:val="00DA1E9D"/>
    <w:rsid w:val="00DA5B77"/>
    <w:rsid w:val="00DA7592"/>
    <w:rsid w:val="00DB0B4D"/>
    <w:rsid w:val="00DB40C7"/>
    <w:rsid w:val="00DB4EFC"/>
    <w:rsid w:val="00DB55CC"/>
    <w:rsid w:val="00DC159E"/>
    <w:rsid w:val="00DC2A4C"/>
    <w:rsid w:val="00DC3AE6"/>
    <w:rsid w:val="00DC49BE"/>
    <w:rsid w:val="00DD1A81"/>
    <w:rsid w:val="00DD1BEC"/>
    <w:rsid w:val="00DD2679"/>
    <w:rsid w:val="00DD4BD7"/>
    <w:rsid w:val="00DD605C"/>
    <w:rsid w:val="00DD7E2C"/>
    <w:rsid w:val="00DE0E41"/>
    <w:rsid w:val="00DE1AD8"/>
    <w:rsid w:val="00DE1CC9"/>
    <w:rsid w:val="00DE373F"/>
    <w:rsid w:val="00DE3FFD"/>
    <w:rsid w:val="00DE49B1"/>
    <w:rsid w:val="00DE6100"/>
    <w:rsid w:val="00DE7DFC"/>
    <w:rsid w:val="00DE7E34"/>
    <w:rsid w:val="00DF0108"/>
    <w:rsid w:val="00DF1A01"/>
    <w:rsid w:val="00DF2060"/>
    <w:rsid w:val="00DF2CD6"/>
    <w:rsid w:val="00DF40B3"/>
    <w:rsid w:val="00DF6236"/>
    <w:rsid w:val="00E01F4F"/>
    <w:rsid w:val="00E0383B"/>
    <w:rsid w:val="00E038DA"/>
    <w:rsid w:val="00E04675"/>
    <w:rsid w:val="00E05312"/>
    <w:rsid w:val="00E11638"/>
    <w:rsid w:val="00E12499"/>
    <w:rsid w:val="00E134B8"/>
    <w:rsid w:val="00E1361D"/>
    <w:rsid w:val="00E136D4"/>
    <w:rsid w:val="00E14D98"/>
    <w:rsid w:val="00E20F01"/>
    <w:rsid w:val="00E2377B"/>
    <w:rsid w:val="00E31329"/>
    <w:rsid w:val="00E33855"/>
    <w:rsid w:val="00E34809"/>
    <w:rsid w:val="00E36A98"/>
    <w:rsid w:val="00E36D8C"/>
    <w:rsid w:val="00E37F09"/>
    <w:rsid w:val="00E42F91"/>
    <w:rsid w:val="00E4392E"/>
    <w:rsid w:val="00E45635"/>
    <w:rsid w:val="00E46B4B"/>
    <w:rsid w:val="00E50285"/>
    <w:rsid w:val="00E542D7"/>
    <w:rsid w:val="00E54F7A"/>
    <w:rsid w:val="00E54FE1"/>
    <w:rsid w:val="00E55254"/>
    <w:rsid w:val="00E5657E"/>
    <w:rsid w:val="00E570C6"/>
    <w:rsid w:val="00E5754C"/>
    <w:rsid w:val="00E60C78"/>
    <w:rsid w:val="00E63676"/>
    <w:rsid w:val="00E636AB"/>
    <w:rsid w:val="00E6648E"/>
    <w:rsid w:val="00E7047D"/>
    <w:rsid w:val="00E71AEE"/>
    <w:rsid w:val="00E73191"/>
    <w:rsid w:val="00E73D5F"/>
    <w:rsid w:val="00E76B0B"/>
    <w:rsid w:val="00E77CDD"/>
    <w:rsid w:val="00E800AE"/>
    <w:rsid w:val="00E85045"/>
    <w:rsid w:val="00E87282"/>
    <w:rsid w:val="00E87534"/>
    <w:rsid w:val="00E91687"/>
    <w:rsid w:val="00E92A97"/>
    <w:rsid w:val="00E934AE"/>
    <w:rsid w:val="00E94C69"/>
    <w:rsid w:val="00E959FC"/>
    <w:rsid w:val="00E961BC"/>
    <w:rsid w:val="00EA02BF"/>
    <w:rsid w:val="00EA09DB"/>
    <w:rsid w:val="00EA1365"/>
    <w:rsid w:val="00EB4462"/>
    <w:rsid w:val="00EB465C"/>
    <w:rsid w:val="00EB7EE0"/>
    <w:rsid w:val="00EB7EF0"/>
    <w:rsid w:val="00EC1676"/>
    <w:rsid w:val="00EC215C"/>
    <w:rsid w:val="00EC2C9D"/>
    <w:rsid w:val="00EC37AC"/>
    <w:rsid w:val="00EC4324"/>
    <w:rsid w:val="00EC64C3"/>
    <w:rsid w:val="00EC7CD5"/>
    <w:rsid w:val="00ED2551"/>
    <w:rsid w:val="00ED2D39"/>
    <w:rsid w:val="00ED414E"/>
    <w:rsid w:val="00ED5AD3"/>
    <w:rsid w:val="00ED5BC2"/>
    <w:rsid w:val="00ED6C9B"/>
    <w:rsid w:val="00ED784C"/>
    <w:rsid w:val="00EE307D"/>
    <w:rsid w:val="00EF1699"/>
    <w:rsid w:val="00EF6C4B"/>
    <w:rsid w:val="00EF70CA"/>
    <w:rsid w:val="00EF7F5B"/>
    <w:rsid w:val="00F004BC"/>
    <w:rsid w:val="00F01B9A"/>
    <w:rsid w:val="00F02A1E"/>
    <w:rsid w:val="00F02C89"/>
    <w:rsid w:val="00F030C6"/>
    <w:rsid w:val="00F051BF"/>
    <w:rsid w:val="00F05B9B"/>
    <w:rsid w:val="00F064D9"/>
    <w:rsid w:val="00F06B75"/>
    <w:rsid w:val="00F07931"/>
    <w:rsid w:val="00F10BA6"/>
    <w:rsid w:val="00F119B5"/>
    <w:rsid w:val="00F11AF9"/>
    <w:rsid w:val="00F13489"/>
    <w:rsid w:val="00F14BD3"/>
    <w:rsid w:val="00F14D2C"/>
    <w:rsid w:val="00F16D7C"/>
    <w:rsid w:val="00F2030B"/>
    <w:rsid w:val="00F20820"/>
    <w:rsid w:val="00F20995"/>
    <w:rsid w:val="00F23414"/>
    <w:rsid w:val="00F23E31"/>
    <w:rsid w:val="00F24437"/>
    <w:rsid w:val="00F315CE"/>
    <w:rsid w:val="00F32102"/>
    <w:rsid w:val="00F37D2C"/>
    <w:rsid w:val="00F37E92"/>
    <w:rsid w:val="00F418A1"/>
    <w:rsid w:val="00F44AE1"/>
    <w:rsid w:val="00F47307"/>
    <w:rsid w:val="00F501B8"/>
    <w:rsid w:val="00F5109B"/>
    <w:rsid w:val="00F54D9D"/>
    <w:rsid w:val="00F5534A"/>
    <w:rsid w:val="00F5584C"/>
    <w:rsid w:val="00F57E4E"/>
    <w:rsid w:val="00F61A11"/>
    <w:rsid w:val="00F644CF"/>
    <w:rsid w:val="00F659C8"/>
    <w:rsid w:val="00F7536A"/>
    <w:rsid w:val="00F75547"/>
    <w:rsid w:val="00F7696D"/>
    <w:rsid w:val="00F77675"/>
    <w:rsid w:val="00F805B1"/>
    <w:rsid w:val="00F853FD"/>
    <w:rsid w:val="00F85E23"/>
    <w:rsid w:val="00F86400"/>
    <w:rsid w:val="00F86B40"/>
    <w:rsid w:val="00F8762C"/>
    <w:rsid w:val="00F91AB9"/>
    <w:rsid w:val="00F927C5"/>
    <w:rsid w:val="00F93F7C"/>
    <w:rsid w:val="00F94EA1"/>
    <w:rsid w:val="00F95FFA"/>
    <w:rsid w:val="00F96AE1"/>
    <w:rsid w:val="00F96C4C"/>
    <w:rsid w:val="00FA2E09"/>
    <w:rsid w:val="00FA40F3"/>
    <w:rsid w:val="00FA421D"/>
    <w:rsid w:val="00FA5DEE"/>
    <w:rsid w:val="00FB3D62"/>
    <w:rsid w:val="00FB63FB"/>
    <w:rsid w:val="00FC082E"/>
    <w:rsid w:val="00FC14BF"/>
    <w:rsid w:val="00FC2677"/>
    <w:rsid w:val="00FC2914"/>
    <w:rsid w:val="00FC5FE6"/>
    <w:rsid w:val="00FC68C5"/>
    <w:rsid w:val="00FD02E1"/>
    <w:rsid w:val="00FD03C7"/>
    <w:rsid w:val="00FD05E5"/>
    <w:rsid w:val="00FD17D1"/>
    <w:rsid w:val="00FD1947"/>
    <w:rsid w:val="00FD2141"/>
    <w:rsid w:val="00FD307F"/>
    <w:rsid w:val="00FD45F7"/>
    <w:rsid w:val="00FD5172"/>
    <w:rsid w:val="00FD57A1"/>
    <w:rsid w:val="00FD5ACC"/>
    <w:rsid w:val="00FD7777"/>
    <w:rsid w:val="00FE09BB"/>
    <w:rsid w:val="00FE2A30"/>
    <w:rsid w:val="00FE4ACB"/>
    <w:rsid w:val="00FF0E20"/>
    <w:rsid w:val="00FF2635"/>
    <w:rsid w:val="00FF3795"/>
    <w:rsid w:val="00FF53C4"/>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525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i/>
      <w:iCs/>
      <w:noProof/>
      <w:sz w:val="22"/>
      <w:szCs w:val="22"/>
    </w:rPr>
  </w:style>
  <w:style w:type="paragraph" w:styleId="Heading2">
    <w:name w:val="heading 2"/>
    <w:basedOn w:val="Normal"/>
    <w:next w:val="Normal"/>
    <w:qFormat/>
    <w:pPr>
      <w:keepNext/>
      <w:outlineLvl w:val="1"/>
    </w:pPr>
    <w:rPr>
      <w:rFonts w:ascii="Arial" w:hAnsi="Arial" w:cs="Arial"/>
      <w:i/>
      <w:iCs/>
      <w:noProof/>
      <w:sz w:val="22"/>
      <w:szCs w:val="22"/>
    </w:rPr>
  </w:style>
  <w:style w:type="paragraph" w:styleId="Heading3">
    <w:name w:val="heading 3"/>
    <w:basedOn w:val="Normal"/>
    <w:next w:val="Normal"/>
    <w:qFormat/>
    <w:pPr>
      <w:keepNext/>
      <w:ind w:left="720"/>
      <w:outlineLvl w:val="2"/>
    </w:pPr>
    <w:rPr>
      <w:rFonts w:ascii="Arial" w:hAnsi="Arial" w:cs="Arial"/>
      <w:i/>
      <w:iCs/>
      <w:noProof/>
      <w:sz w:val="22"/>
      <w:szCs w:val="22"/>
    </w:rPr>
  </w:style>
  <w:style w:type="paragraph" w:styleId="Heading4">
    <w:name w:val="heading 4"/>
    <w:basedOn w:val="Normal"/>
    <w:next w:val="Normal"/>
    <w:qFormat/>
    <w:pPr>
      <w:keepNext/>
      <w:outlineLvl w:val="3"/>
    </w:pPr>
    <w:rPr>
      <w:rFonts w:ascii="Arial" w:hAnsi="Arial" w:cs="Arial"/>
      <w:b/>
      <w:bCs/>
      <w:noProof/>
      <w:sz w:val="22"/>
      <w:szCs w:val="22"/>
      <w:u w:val="single"/>
    </w:rPr>
  </w:style>
  <w:style w:type="paragraph" w:styleId="Heading5">
    <w:name w:val="heading 5"/>
    <w:basedOn w:val="Normal"/>
    <w:next w:val="Normal"/>
    <w:qFormat/>
    <w:pPr>
      <w:keepNext/>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800"/>
    </w:pPr>
    <w:rPr>
      <w:rFonts w:ascii="Arial" w:hAnsi="Arial" w:cs="Arial"/>
      <w:i/>
      <w:iCs/>
      <w:noProof/>
      <w:sz w:val="22"/>
      <w:szCs w:val="22"/>
    </w:rPr>
  </w:style>
  <w:style w:type="paragraph" w:styleId="BodyTextIndent2">
    <w:name w:val="Body Text Indent 2"/>
    <w:basedOn w:val="Normal"/>
    <w:pPr>
      <w:ind w:left="1440"/>
    </w:pPr>
    <w:rPr>
      <w:rFonts w:ascii="Arial" w:hAnsi="Arial" w:cs="Arial"/>
      <w:sz w:val="18"/>
      <w:szCs w:val="18"/>
    </w:rPr>
  </w:style>
  <w:style w:type="paragraph" w:customStyle="1" w:styleId="BodyText210pt">
    <w:name w:val="Body Text 2 + 10 pt"/>
    <w:basedOn w:val="Header"/>
    <w:uiPriority w:val="99"/>
    <w:rsid w:val="0069337B"/>
    <w:pPr>
      <w:tabs>
        <w:tab w:val="clear" w:pos="4320"/>
        <w:tab w:val="clear" w:pos="8640"/>
      </w:tabs>
    </w:pPr>
    <w:rPr>
      <w:rFonts w:ascii="Microsoft Sans Serif" w:hAnsi="Microsoft Sans Serif" w:cs="Microsoft Sans Serif"/>
      <w:sz w:val="22"/>
      <w:szCs w:val="22"/>
    </w:rPr>
  </w:style>
  <w:style w:type="paragraph" w:customStyle="1" w:styleId="NormalMicrosoftSansSerif">
    <w:name w:val="Normal + Microsoft Sans Serif"/>
    <w:aliases w:val="10 pt,Justified,After:  6 pt"/>
    <w:basedOn w:val="Normal"/>
    <w:rsid w:val="00D96388"/>
    <w:pPr>
      <w:spacing w:after="120"/>
      <w:jc w:val="both"/>
    </w:pPr>
  </w:style>
  <w:style w:type="character" w:customStyle="1" w:styleId="maintext1">
    <w:name w:val="maintext1"/>
    <w:rsid w:val="00D96388"/>
    <w:rPr>
      <w:rFonts w:ascii="Verdana" w:hAnsi="Verdana" w:cs="Verdana"/>
      <w:color w:val="000000"/>
      <w:sz w:val="17"/>
      <w:szCs w:val="17"/>
    </w:rPr>
  </w:style>
  <w:style w:type="character" w:styleId="Hyperlink">
    <w:name w:val="Hyperlink"/>
    <w:uiPriority w:val="99"/>
    <w:rsid w:val="00DC2A4C"/>
    <w:rPr>
      <w:color w:val="0000FF"/>
      <w:u w:val="single"/>
    </w:rPr>
  </w:style>
  <w:style w:type="paragraph" w:customStyle="1" w:styleId="1stlinebulleted">
    <w:name w:val="1st line bulleted"/>
    <w:basedOn w:val="Normal"/>
    <w:link w:val="1stlinebulletedCharChar"/>
    <w:rsid w:val="006D3D35"/>
    <w:pPr>
      <w:numPr>
        <w:numId w:val="2"/>
      </w:numPr>
      <w:tabs>
        <w:tab w:val="right" w:pos="6480"/>
      </w:tabs>
      <w:spacing w:before="160"/>
    </w:pPr>
    <w:rPr>
      <w:rFonts w:ascii="Garamond" w:hAnsi="Garamond"/>
      <w:sz w:val="20"/>
    </w:rPr>
  </w:style>
  <w:style w:type="character" w:customStyle="1" w:styleId="1stlinebulletedCharChar">
    <w:name w:val="1st line bulleted Char Char"/>
    <w:link w:val="1stlinebulleted"/>
    <w:rsid w:val="006D3D35"/>
    <w:rPr>
      <w:rFonts w:ascii="Garamond" w:hAnsi="Garamond"/>
      <w:szCs w:val="24"/>
    </w:rPr>
  </w:style>
  <w:style w:type="paragraph" w:customStyle="1" w:styleId="BulletedList">
    <w:name w:val="Bulleted List"/>
    <w:basedOn w:val="Normal"/>
    <w:uiPriority w:val="99"/>
    <w:rsid w:val="006D3D35"/>
    <w:pPr>
      <w:numPr>
        <w:numId w:val="3"/>
      </w:numPr>
      <w:spacing w:before="100"/>
    </w:pPr>
    <w:rPr>
      <w:rFonts w:ascii="Garamond" w:hAnsi="Garamond"/>
      <w:sz w:val="20"/>
    </w:rPr>
  </w:style>
  <w:style w:type="character" w:customStyle="1" w:styleId="FooterChar">
    <w:name w:val="Footer Char"/>
    <w:link w:val="Footer"/>
    <w:uiPriority w:val="99"/>
    <w:rsid w:val="006D3D35"/>
    <w:rPr>
      <w:sz w:val="24"/>
      <w:szCs w:val="24"/>
    </w:rPr>
  </w:style>
  <w:style w:type="paragraph" w:styleId="NormalWeb">
    <w:name w:val="Normal (Web)"/>
    <w:basedOn w:val="Normal"/>
    <w:uiPriority w:val="99"/>
    <w:unhideWhenUsed/>
    <w:rsid w:val="00AB41D6"/>
    <w:pPr>
      <w:spacing w:before="100" w:beforeAutospacing="1" w:after="100" w:afterAutospacing="1" w:line="301" w:lineRule="atLeast"/>
    </w:pPr>
    <w:rPr>
      <w:rFonts w:ascii="Arial" w:hAnsi="Arial" w:cs="Arial"/>
      <w:color w:val="565656"/>
      <w:sz w:val="18"/>
      <w:szCs w:val="18"/>
    </w:rPr>
  </w:style>
  <w:style w:type="paragraph" w:styleId="ListParagraph">
    <w:name w:val="List Paragraph"/>
    <w:basedOn w:val="Normal"/>
    <w:uiPriority w:val="34"/>
    <w:qFormat/>
    <w:rsid w:val="003D467A"/>
    <w:pPr>
      <w:ind w:left="720"/>
    </w:pPr>
  </w:style>
  <w:style w:type="table" w:styleId="TableGrid">
    <w:name w:val="Table Grid"/>
    <w:basedOn w:val="TableNormal"/>
    <w:rsid w:val="00410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F39FC"/>
    <w:rPr>
      <w:sz w:val="24"/>
      <w:szCs w:val="24"/>
    </w:rPr>
  </w:style>
  <w:style w:type="paragraph" w:styleId="BalloonText">
    <w:name w:val="Balloon Text"/>
    <w:basedOn w:val="Normal"/>
    <w:link w:val="BalloonTextChar"/>
    <w:rsid w:val="001F39FC"/>
    <w:rPr>
      <w:rFonts w:ascii="Tahoma" w:hAnsi="Tahoma" w:cs="Tahoma"/>
      <w:sz w:val="16"/>
      <w:szCs w:val="16"/>
    </w:rPr>
  </w:style>
  <w:style w:type="character" w:customStyle="1" w:styleId="BalloonTextChar">
    <w:name w:val="Balloon Text Char"/>
    <w:link w:val="BalloonText"/>
    <w:rsid w:val="001F39FC"/>
    <w:rPr>
      <w:rFonts w:ascii="Tahoma" w:hAnsi="Tahoma" w:cs="Tahoma"/>
      <w:sz w:val="16"/>
      <w:szCs w:val="16"/>
    </w:rPr>
  </w:style>
  <w:style w:type="paragraph" w:customStyle="1" w:styleId="FooterSmall">
    <w:name w:val="Footer Small"/>
    <w:basedOn w:val="Footer"/>
    <w:rsid w:val="00FD45F7"/>
    <w:pPr>
      <w:tabs>
        <w:tab w:val="clear" w:pos="4320"/>
        <w:tab w:val="clear" w:pos="8640"/>
      </w:tabs>
      <w:spacing w:line="276" w:lineRule="auto"/>
    </w:pPr>
    <w:rPr>
      <w:rFonts w:ascii="Calibri" w:eastAsia="Calibri" w:hAnsi="Calibri" w:cs="Calibri"/>
      <w:sz w:val="12"/>
      <w:szCs w:val="12"/>
      <w:lang w:val="en-AU" w:eastAsia="ja-JP"/>
    </w:rPr>
  </w:style>
  <w:style w:type="paragraph" w:styleId="Title">
    <w:name w:val="Title"/>
    <w:basedOn w:val="Normal"/>
    <w:link w:val="TitleChar"/>
    <w:uiPriority w:val="1"/>
    <w:qFormat/>
    <w:rsid w:val="002E2A25"/>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2E2A25"/>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2E2A25"/>
    <w:pPr>
      <w:jc w:val="center"/>
    </w:pPr>
    <w:rPr>
      <w:rFonts w:asciiTheme="minorHAnsi" w:eastAsiaTheme="minorHAnsi" w:hAnsiTheme="minorHAnsi" w:cstheme="minorBidi"/>
      <w:color w:val="595959" w:themeColor="text1" w:themeTint="A6"/>
      <w:sz w:val="22"/>
      <w:szCs w:val="22"/>
    </w:rPr>
  </w:style>
  <w:style w:type="character" w:styleId="IntenseEmphasis">
    <w:name w:val="Intense Emphasis"/>
    <w:basedOn w:val="DefaultParagraphFont"/>
    <w:uiPriority w:val="2"/>
    <w:rsid w:val="002E2A25"/>
    <w:rPr>
      <w:b/>
      <w:iCs/>
      <w:color w:val="262626" w:themeColor="text1" w:themeTint="D9"/>
    </w:rPr>
  </w:style>
  <w:style w:type="character" w:customStyle="1" w:styleId="UnresolvedMention1">
    <w:name w:val="Unresolved Mention1"/>
    <w:basedOn w:val="DefaultParagraphFont"/>
    <w:uiPriority w:val="99"/>
    <w:semiHidden/>
    <w:unhideWhenUsed/>
    <w:rsid w:val="00CF3D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446044700">
      <w:bodyDiv w:val="1"/>
      <w:marLeft w:val="0"/>
      <w:marRight w:val="0"/>
      <w:marTop w:val="0"/>
      <w:marBottom w:val="0"/>
      <w:divBdr>
        <w:top w:val="none" w:sz="0" w:space="0" w:color="auto"/>
        <w:left w:val="none" w:sz="0" w:space="0" w:color="auto"/>
        <w:bottom w:val="none" w:sz="0" w:space="0" w:color="auto"/>
        <w:right w:val="none" w:sz="0" w:space="0" w:color="auto"/>
      </w:divBdr>
    </w:div>
    <w:div w:id="481653192">
      <w:bodyDiv w:val="1"/>
      <w:marLeft w:val="0"/>
      <w:marRight w:val="0"/>
      <w:marTop w:val="0"/>
      <w:marBottom w:val="0"/>
      <w:divBdr>
        <w:top w:val="none" w:sz="0" w:space="0" w:color="auto"/>
        <w:left w:val="none" w:sz="0" w:space="0" w:color="auto"/>
        <w:bottom w:val="none" w:sz="0" w:space="0" w:color="auto"/>
        <w:right w:val="none" w:sz="0" w:space="0" w:color="auto"/>
      </w:divBdr>
    </w:div>
    <w:div w:id="615214113">
      <w:bodyDiv w:val="1"/>
      <w:marLeft w:val="0"/>
      <w:marRight w:val="0"/>
      <w:marTop w:val="0"/>
      <w:marBottom w:val="0"/>
      <w:divBdr>
        <w:top w:val="none" w:sz="0" w:space="0" w:color="auto"/>
        <w:left w:val="none" w:sz="0" w:space="0" w:color="auto"/>
        <w:bottom w:val="none" w:sz="0" w:space="0" w:color="auto"/>
        <w:right w:val="none" w:sz="0" w:space="0" w:color="auto"/>
      </w:divBdr>
    </w:div>
    <w:div w:id="664864002">
      <w:bodyDiv w:val="1"/>
      <w:marLeft w:val="0"/>
      <w:marRight w:val="0"/>
      <w:marTop w:val="0"/>
      <w:marBottom w:val="0"/>
      <w:divBdr>
        <w:top w:val="none" w:sz="0" w:space="0" w:color="auto"/>
        <w:left w:val="none" w:sz="0" w:space="0" w:color="auto"/>
        <w:bottom w:val="none" w:sz="0" w:space="0" w:color="auto"/>
        <w:right w:val="none" w:sz="0" w:space="0" w:color="auto"/>
      </w:divBdr>
    </w:div>
    <w:div w:id="688723640">
      <w:bodyDiv w:val="1"/>
      <w:marLeft w:val="0"/>
      <w:marRight w:val="0"/>
      <w:marTop w:val="0"/>
      <w:marBottom w:val="0"/>
      <w:divBdr>
        <w:top w:val="none" w:sz="0" w:space="0" w:color="auto"/>
        <w:left w:val="none" w:sz="0" w:space="0" w:color="auto"/>
        <w:bottom w:val="none" w:sz="0" w:space="0" w:color="auto"/>
        <w:right w:val="none" w:sz="0" w:space="0" w:color="auto"/>
      </w:divBdr>
    </w:div>
    <w:div w:id="916132818">
      <w:bodyDiv w:val="1"/>
      <w:marLeft w:val="0"/>
      <w:marRight w:val="0"/>
      <w:marTop w:val="0"/>
      <w:marBottom w:val="0"/>
      <w:divBdr>
        <w:top w:val="none" w:sz="0" w:space="0" w:color="auto"/>
        <w:left w:val="none" w:sz="0" w:space="0" w:color="auto"/>
        <w:bottom w:val="none" w:sz="0" w:space="0" w:color="auto"/>
        <w:right w:val="none" w:sz="0" w:space="0" w:color="auto"/>
      </w:divBdr>
    </w:div>
    <w:div w:id="1076515011">
      <w:bodyDiv w:val="1"/>
      <w:marLeft w:val="0"/>
      <w:marRight w:val="0"/>
      <w:marTop w:val="0"/>
      <w:marBottom w:val="0"/>
      <w:divBdr>
        <w:top w:val="none" w:sz="0" w:space="0" w:color="auto"/>
        <w:left w:val="none" w:sz="0" w:space="0" w:color="auto"/>
        <w:bottom w:val="none" w:sz="0" w:space="0" w:color="auto"/>
        <w:right w:val="none" w:sz="0" w:space="0" w:color="auto"/>
      </w:divBdr>
      <w:divsChild>
        <w:div w:id="1492521957">
          <w:marLeft w:val="792"/>
          <w:marRight w:val="0"/>
          <w:marTop w:val="48"/>
          <w:marBottom w:val="96"/>
          <w:divBdr>
            <w:top w:val="none" w:sz="0" w:space="0" w:color="auto"/>
            <w:left w:val="none" w:sz="0" w:space="0" w:color="auto"/>
            <w:bottom w:val="none" w:sz="0" w:space="0" w:color="auto"/>
            <w:right w:val="none" w:sz="0" w:space="0" w:color="auto"/>
          </w:divBdr>
        </w:div>
      </w:divsChild>
    </w:div>
    <w:div w:id="1316645656">
      <w:bodyDiv w:val="1"/>
      <w:marLeft w:val="0"/>
      <w:marRight w:val="0"/>
      <w:marTop w:val="0"/>
      <w:marBottom w:val="0"/>
      <w:divBdr>
        <w:top w:val="none" w:sz="0" w:space="0" w:color="auto"/>
        <w:left w:val="none" w:sz="0" w:space="0" w:color="auto"/>
        <w:bottom w:val="none" w:sz="0" w:space="0" w:color="auto"/>
        <w:right w:val="none" w:sz="0" w:space="0" w:color="auto"/>
      </w:divBdr>
    </w:div>
    <w:div w:id="13635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59C16FD9E8F42A43F4B3E01693CDB" ma:contentTypeVersion="0" ma:contentTypeDescription="Create a new document." ma:contentTypeScope="" ma:versionID="b04adcfddda7d6a4fa7a2089a03e0a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E6302-8D67-4BF1-96F9-3D3D66BCE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74D6FA-EB36-4F6B-A361-53528C62D3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FD8B85-8908-43E3-A6B7-10196411FCDE}">
  <ds:schemaRefs>
    <ds:schemaRef ds:uri="http://schemas.microsoft.com/sharepoint/v3/contenttype/forms"/>
  </ds:schemaRefs>
</ds:datastoreItem>
</file>

<file path=customXml/itemProps4.xml><?xml version="1.0" encoding="utf-8"?>
<ds:datastoreItem xmlns:ds="http://schemas.openxmlformats.org/officeDocument/2006/customXml" ds:itemID="{36067B35-CF7E-4D5D-9FDE-2092176B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10061</CharactersWithSpaces>
  <SharedDoc>false</SharedDoc>
  <HLinks>
    <vt:vector size="12" baseType="variant">
      <vt:variant>
        <vt:i4>3276873</vt:i4>
      </vt:variant>
      <vt:variant>
        <vt:i4>0</vt:i4>
      </vt:variant>
      <vt:variant>
        <vt:i4>0</vt:i4>
      </vt:variant>
      <vt:variant>
        <vt:i4>5</vt:i4>
      </vt:variant>
      <vt:variant>
        <vt:lpwstr>mailto:rajesh.ravada@microsoft.com</vt:lpwstr>
      </vt:variant>
      <vt:variant>
        <vt:lpwstr/>
      </vt:variant>
      <vt:variant>
        <vt:i4>3276914</vt:i4>
      </vt:variant>
      <vt:variant>
        <vt:i4>0</vt:i4>
      </vt:variant>
      <vt:variant>
        <vt:i4>0</vt:i4>
      </vt:variant>
      <vt:variant>
        <vt:i4>5</vt:i4>
      </vt:variant>
      <vt:variant>
        <vt:lpwstr>http://hrweb/US/Career/Jobs/explore/getready/Pages/resumetips.aspx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2019-10-12T21:43:00Z</dcterms:created>
  <dcterms:modified xsi:type="dcterms:W3CDTF">2019-10-12T22:48:00Z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0x010100DDB59C16FD9E8F42A43F4B3E01693CDB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kaiyer@microsoft.com</vt:lpwstr>
  </property>
  <property fmtid="{D5CDD505-2E9C-101B-9397-08002B2CF9AE}" pid="6" name="MSIP_Label_f42aa342-8706-4288-bd11-ebb85995028c_SetDate">
    <vt:lpwstr>2018-03-07T17:18:44.8135631Z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