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020B" w14:textId="288AA97B" w:rsidR="00C1453D" w:rsidRPr="00C1453D" w:rsidRDefault="00C1453D" w:rsidP="00C1453D">
      <w:r w:rsidRPr="00C1453D">
        <w:rPr>
          <w:b/>
          <w:bCs/>
        </w:rPr>
        <w:t>Balamurugan Balakreshnan</w:t>
      </w:r>
      <w:r w:rsidRPr="00C1453D">
        <w:br/>
        <w:t>Oak Creek, WI</w:t>
      </w:r>
      <w:r w:rsidRPr="00C1453D">
        <w:br/>
        <w:t>631-327-1000</w:t>
      </w:r>
      <w:r w:rsidRPr="00C1453D">
        <w:br/>
      </w:r>
      <w:hyperlink r:id="rId5" w:history="1">
        <w:r w:rsidRPr="00C1453D">
          <w:rPr>
            <w:rStyle w:val="Hyperlink"/>
          </w:rPr>
          <w:t>Bala_b@hotmail.com</w:t>
        </w:r>
      </w:hyperlink>
      <w:r w:rsidRPr="00C1453D">
        <w:br/>
      </w:r>
      <w:hyperlink r:id="rId6" w:history="1">
        <w:r w:rsidRPr="00C1453D">
          <w:rPr>
            <w:rStyle w:val="Hyperlink"/>
          </w:rPr>
          <w:t>[LinkedIn Profile Available]</w:t>
        </w:r>
      </w:hyperlink>
    </w:p>
    <w:p w14:paraId="76BA5B53" w14:textId="77777777" w:rsidR="00C1453D" w:rsidRPr="00C1453D" w:rsidRDefault="00C1453D" w:rsidP="00C1453D">
      <w:r w:rsidRPr="00C1453D">
        <w:rPr>
          <w:b/>
          <w:bCs/>
        </w:rPr>
        <w:t>Date:</w:t>
      </w:r>
      <w:r w:rsidRPr="00C1453D">
        <w:t xml:space="preserve"> March 31, 2026</w:t>
      </w:r>
    </w:p>
    <w:p w14:paraId="664E7EC1" w14:textId="77777777" w:rsidR="00C1453D" w:rsidRPr="00C1453D" w:rsidRDefault="00C1453D" w:rsidP="00C1453D">
      <w:r w:rsidRPr="00C1453D">
        <w:rPr>
          <w:b/>
          <w:bCs/>
        </w:rPr>
        <w:t>Hiring Manager</w:t>
      </w:r>
      <w:r w:rsidRPr="00C1453D">
        <w:br/>
        <w:t>Deloitte</w:t>
      </w:r>
    </w:p>
    <w:p w14:paraId="6C6198D6" w14:textId="77777777" w:rsidR="00C1453D" w:rsidRPr="00C1453D" w:rsidRDefault="00C1453D" w:rsidP="00C1453D">
      <w:r w:rsidRPr="00C1453D">
        <w:rPr>
          <w:b/>
          <w:bCs/>
        </w:rPr>
        <w:t>Subject: Application for Principal GenAI Engineer Role</w:t>
      </w:r>
    </w:p>
    <w:p w14:paraId="77314B11" w14:textId="77777777" w:rsidR="00C1453D" w:rsidRPr="00C1453D" w:rsidRDefault="00C1453D" w:rsidP="00C1453D">
      <w:r w:rsidRPr="00C1453D">
        <w:t>Dear Hiring Manager,</w:t>
      </w:r>
    </w:p>
    <w:p w14:paraId="3919B8CC" w14:textId="77777777" w:rsidR="00C1453D" w:rsidRPr="00C1453D" w:rsidRDefault="00C1453D" w:rsidP="00C1453D">
      <w:r w:rsidRPr="00C1453D">
        <w:t>I am writing to express my strong interest in the Principal GenAI Engineer position at Deloitte. With over two decades of experience in cloud architecture, AI/GenAI strategy, and enterprise-scale solution delivery, I bring a hands-on engineering mindset combined with strategic leadership—aligned closely with the expectations of this role.</w:t>
      </w:r>
    </w:p>
    <w:p w14:paraId="2AD33A0F" w14:textId="77777777" w:rsidR="00C1453D" w:rsidRPr="00C1453D" w:rsidRDefault="00C1453D" w:rsidP="00C1453D">
      <w:r w:rsidRPr="00C1453D">
        <w:t>In my current role as a Cloud Solution Architect for Data and AI at Microsoft, I have led the design and delivery of high-impact Generative AI and Agentic AI solutions across industries including manufacturing, healthcare, retail, and financial services. I have been deeply involved in architecting and implementing large-scale AI platforms, building Centers of Excellence, and driving multi-million to billion-dollar transformation initiatives. My work consistently focuses on delivering measurable business outcomes—enhancing customer experience, optimizing operations, and unlocking new revenue streams.</w:t>
      </w:r>
    </w:p>
    <w:p w14:paraId="04672406" w14:textId="77777777" w:rsidR="00C1453D" w:rsidRPr="00C1453D" w:rsidRDefault="00C1453D" w:rsidP="00C1453D">
      <w:r w:rsidRPr="00C1453D">
        <w:t xml:space="preserve">What excites me most about this opportunity is the emphasis on hands-on engineering excellence combined with mentorship and cross-functional collaboration. Throughout my career, I have remained close to the engineering craft—designing </w:t>
      </w:r>
      <w:proofErr w:type="gramStart"/>
      <w:r w:rsidRPr="00C1453D">
        <w:t>architectures</w:t>
      </w:r>
      <w:proofErr w:type="gramEnd"/>
      <w:r w:rsidRPr="00C1453D">
        <w:t>, developing proofs of concept, and guiding teams in modern frameworks and AI-driven application development. I have also led global teams, established AI/ML practices, and mentored engineers and architects to scale innovation effectively.</w:t>
      </w:r>
    </w:p>
    <w:p w14:paraId="03DDB41A" w14:textId="77777777" w:rsidR="00C1453D" w:rsidRPr="00C1453D" w:rsidRDefault="00C1453D" w:rsidP="00C1453D">
      <w:r w:rsidRPr="00C1453D">
        <w:t>Key highlights that align with this role include:</w:t>
      </w:r>
    </w:p>
    <w:p w14:paraId="6B530C94" w14:textId="77777777" w:rsidR="00C1453D" w:rsidRPr="00C1453D" w:rsidRDefault="00C1453D" w:rsidP="00C1453D">
      <w:pPr>
        <w:numPr>
          <w:ilvl w:val="0"/>
          <w:numId w:val="1"/>
        </w:numPr>
      </w:pPr>
      <w:r w:rsidRPr="00C1453D">
        <w:t xml:space="preserve">Deep expertise in Generative AI, Agentic AI, and cloud-native </w:t>
      </w:r>
      <w:proofErr w:type="gramStart"/>
      <w:r w:rsidRPr="00C1453D">
        <w:t>architectures</w:t>
      </w:r>
      <w:proofErr w:type="gramEnd"/>
    </w:p>
    <w:p w14:paraId="6C168060" w14:textId="77777777" w:rsidR="00C1453D" w:rsidRPr="00C1453D" w:rsidRDefault="00C1453D" w:rsidP="00C1453D">
      <w:pPr>
        <w:numPr>
          <w:ilvl w:val="0"/>
          <w:numId w:val="1"/>
        </w:numPr>
      </w:pPr>
      <w:r w:rsidRPr="00C1453D">
        <w:t>Proven track record of delivering high-quality, outcome-focused AI solutions</w:t>
      </w:r>
    </w:p>
    <w:p w14:paraId="3647D165" w14:textId="77777777" w:rsidR="00C1453D" w:rsidRPr="00C1453D" w:rsidRDefault="00C1453D" w:rsidP="00C1453D">
      <w:pPr>
        <w:numPr>
          <w:ilvl w:val="0"/>
          <w:numId w:val="1"/>
        </w:numPr>
      </w:pPr>
      <w:r w:rsidRPr="00C1453D">
        <w:t>Strong proficiency across modern engineering frameworks and enterprise platforms</w:t>
      </w:r>
    </w:p>
    <w:p w14:paraId="7C38E688" w14:textId="77777777" w:rsidR="00C1453D" w:rsidRPr="00C1453D" w:rsidRDefault="00C1453D" w:rsidP="00C1453D">
      <w:pPr>
        <w:numPr>
          <w:ilvl w:val="0"/>
          <w:numId w:val="1"/>
        </w:numPr>
      </w:pPr>
      <w:r w:rsidRPr="00C1453D">
        <w:t>Experience mentoring teams and leading cross-functional collaboration</w:t>
      </w:r>
    </w:p>
    <w:p w14:paraId="2DF0DD41" w14:textId="77777777" w:rsidR="00C1453D" w:rsidRPr="00C1453D" w:rsidRDefault="00C1453D" w:rsidP="00C1453D">
      <w:pPr>
        <w:numPr>
          <w:ilvl w:val="0"/>
          <w:numId w:val="1"/>
        </w:numPr>
      </w:pPr>
      <w:r w:rsidRPr="00C1453D">
        <w:lastRenderedPageBreak/>
        <w:t>Recognized as a top 1% performer at Microsoft for impact and leadership</w:t>
      </w:r>
    </w:p>
    <w:p w14:paraId="0C64C52F" w14:textId="77777777" w:rsidR="00C1453D" w:rsidRPr="00C1453D" w:rsidRDefault="00C1453D" w:rsidP="00C1453D">
      <w:r w:rsidRPr="00C1453D">
        <w:t>Additionally, I am an active thought leader in the AI space, having co-authored books on Azure Machine Learning and Agentic AI, and regularly speaking at industry events. My passion lies in building intelligent systems that not only solve complex problems but also create lasting business value.</w:t>
      </w:r>
    </w:p>
    <w:p w14:paraId="10ED42E4" w14:textId="77777777" w:rsidR="00C1453D" w:rsidRPr="00C1453D" w:rsidRDefault="00C1453D" w:rsidP="00C1453D">
      <w:r w:rsidRPr="00C1453D">
        <w:t>I would welcome the opportunity to bring my experience, energy, and engineering leadership to Deloitte and contribute to delivering transformative GenAI solutions for your clients.</w:t>
      </w:r>
    </w:p>
    <w:p w14:paraId="792BDBBF" w14:textId="77777777" w:rsidR="00C1453D" w:rsidRPr="00C1453D" w:rsidRDefault="00C1453D" w:rsidP="00C1453D">
      <w:r w:rsidRPr="00C1453D">
        <w:t>Thank you for your time and consideration. I look forward to the opportunity to discuss how I can contribute to your team.</w:t>
      </w:r>
    </w:p>
    <w:p w14:paraId="229A3410" w14:textId="77777777" w:rsidR="00C1453D" w:rsidRPr="00C1453D" w:rsidRDefault="00C1453D" w:rsidP="00C1453D">
      <w:r w:rsidRPr="00C1453D">
        <w:t>Sincerely,</w:t>
      </w:r>
      <w:r w:rsidRPr="00C1453D">
        <w:br/>
      </w:r>
      <w:r w:rsidRPr="00C1453D">
        <w:rPr>
          <w:b/>
          <w:bCs/>
        </w:rPr>
        <w:t>Balamurugan Balakreshnan</w:t>
      </w:r>
    </w:p>
    <w:p w14:paraId="7960959C" w14:textId="77777777" w:rsidR="00B05792" w:rsidRDefault="00B05792"/>
    <w:sectPr w:rsidR="00B05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5747A"/>
    <w:multiLevelType w:val="multilevel"/>
    <w:tmpl w:val="6C3C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57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53D"/>
    <w:rsid w:val="002979A1"/>
    <w:rsid w:val="003401CB"/>
    <w:rsid w:val="004D7186"/>
    <w:rsid w:val="00623E42"/>
    <w:rsid w:val="00677143"/>
    <w:rsid w:val="00B05792"/>
    <w:rsid w:val="00B7611D"/>
    <w:rsid w:val="00C1453D"/>
    <w:rsid w:val="00ED51CB"/>
    <w:rsid w:val="00EF3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87F9"/>
  <w15:chartTrackingRefBased/>
  <w15:docId w15:val="{60D58F2B-75BE-4B8A-8B7B-4BEF554E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53D"/>
    <w:rPr>
      <w:rFonts w:eastAsiaTheme="majorEastAsia" w:cstheme="majorBidi"/>
      <w:color w:val="272727" w:themeColor="text1" w:themeTint="D8"/>
    </w:rPr>
  </w:style>
  <w:style w:type="paragraph" w:styleId="Title">
    <w:name w:val="Title"/>
    <w:basedOn w:val="Normal"/>
    <w:next w:val="Normal"/>
    <w:link w:val="TitleChar"/>
    <w:uiPriority w:val="10"/>
    <w:qFormat/>
    <w:rsid w:val="00C14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53D"/>
    <w:pPr>
      <w:spacing w:before="160"/>
      <w:jc w:val="center"/>
    </w:pPr>
    <w:rPr>
      <w:i/>
      <w:iCs/>
      <w:color w:val="404040" w:themeColor="text1" w:themeTint="BF"/>
    </w:rPr>
  </w:style>
  <w:style w:type="character" w:customStyle="1" w:styleId="QuoteChar">
    <w:name w:val="Quote Char"/>
    <w:basedOn w:val="DefaultParagraphFont"/>
    <w:link w:val="Quote"/>
    <w:uiPriority w:val="29"/>
    <w:rsid w:val="00C1453D"/>
    <w:rPr>
      <w:i/>
      <w:iCs/>
      <w:color w:val="404040" w:themeColor="text1" w:themeTint="BF"/>
    </w:rPr>
  </w:style>
  <w:style w:type="paragraph" w:styleId="ListParagraph">
    <w:name w:val="List Paragraph"/>
    <w:basedOn w:val="Normal"/>
    <w:uiPriority w:val="34"/>
    <w:qFormat/>
    <w:rsid w:val="00C1453D"/>
    <w:pPr>
      <w:ind w:left="720"/>
      <w:contextualSpacing/>
    </w:pPr>
  </w:style>
  <w:style w:type="character" w:styleId="IntenseEmphasis">
    <w:name w:val="Intense Emphasis"/>
    <w:basedOn w:val="DefaultParagraphFont"/>
    <w:uiPriority w:val="21"/>
    <w:qFormat/>
    <w:rsid w:val="00C1453D"/>
    <w:rPr>
      <w:i/>
      <w:iCs/>
      <w:color w:val="0F4761" w:themeColor="accent1" w:themeShade="BF"/>
    </w:rPr>
  </w:style>
  <w:style w:type="paragraph" w:styleId="IntenseQuote">
    <w:name w:val="Intense Quote"/>
    <w:basedOn w:val="Normal"/>
    <w:next w:val="Normal"/>
    <w:link w:val="IntenseQuoteChar"/>
    <w:uiPriority w:val="30"/>
    <w:qFormat/>
    <w:rsid w:val="00C14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53D"/>
    <w:rPr>
      <w:i/>
      <w:iCs/>
      <w:color w:val="0F4761" w:themeColor="accent1" w:themeShade="BF"/>
    </w:rPr>
  </w:style>
  <w:style w:type="character" w:styleId="IntenseReference">
    <w:name w:val="Intense Reference"/>
    <w:basedOn w:val="DefaultParagraphFont"/>
    <w:uiPriority w:val="32"/>
    <w:qFormat/>
    <w:rsid w:val="00C1453D"/>
    <w:rPr>
      <w:b/>
      <w:bCs/>
      <w:smallCaps/>
      <w:color w:val="0F4761" w:themeColor="accent1" w:themeShade="BF"/>
      <w:spacing w:val="5"/>
    </w:rPr>
  </w:style>
  <w:style w:type="character" w:styleId="Hyperlink">
    <w:name w:val="Hyperlink"/>
    <w:basedOn w:val="DefaultParagraphFont"/>
    <w:uiPriority w:val="99"/>
    <w:unhideWhenUsed/>
    <w:rsid w:val="00C1453D"/>
    <w:rPr>
      <w:color w:val="467886" w:themeColor="hyperlink"/>
      <w:u w:val="single"/>
    </w:rPr>
  </w:style>
  <w:style w:type="character" w:styleId="UnresolvedMention">
    <w:name w:val="Unresolved Mention"/>
    <w:basedOn w:val="DefaultParagraphFont"/>
    <w:uiPriority w:val="99"/>
    <w:semiHidden/>
    <w:unhideWhenUsed/>
    <w:rsid w:val="00C14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alamurugan-balakreshnan/" TargetMode="External"/><Relationship Id="rId5" Type="http://schemas.openxmlformats.org/officeDocument/2006/relationships/hyperlink" Target="mailto:Bala_b@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2354</Characters>
  <Application>Microsoft Office Word</Application>
  <DocSecurity>0</DocSecurity>
  <Lines>44</Lines>
  <Paragraphs>18</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Balakreshnan</dc:creator>
  <cp:keywords/>
  <dc:description/>
  <cp:lastModifiedBy>Balamurugan Balakreshnan</cp:lastModifiedBy>
  <cp:revision>2</cp:revision>
  <dcterms:created xsi:type="dcterms:W3CDTF">2026-03-31T15:26:00Z</dcterms:created>
  <dcterms:modified xsi:type="dcterms:W3CDTF">2026-04-02T17:55:00Z</dcterms:modified>
</cp:coreProperties>
</file>