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CBBCD" w14:textId="77777777" w:rsidR="00AF701C" w:rsidRDefault="00AF701C" w:rsidP="00AF701C">
      <w:pPr>
        <w:pStyle w:val="Heading1"/>
      </w:pPr>
      <w:r>
        <w:t>Feladat</w:t>
      </w:r>
    </w:p>
    <w:p w14:paraId="009D4C7E" w14:textId="77777777" w:rsidR="00AF701C" w:rsidRPr="0059545A" w:rsidRDefault="00AF701C" w:rsidP="00AF701C">
      <w:pPr>
        <w:pStyle w:val="Heading1"/>
        <w:rPr>
          <w:rFonts w:ascii="Times New Roman" w:hAnsi="Times New Roman"/>
          <w:b w:val="0"/>
          <w:color w:val="000000"/>
          <w:kern w:val="0"/>
          <w:sz w:val="24"/>
        </w:rPr>
      </w:pPr>
      <w:r w:rsidRPr="0059545A">
        <w:rPr>
          <w:rFonts w:ascii="Times New Roman" w:hAnsi="Times New Roman"/>
          <w:b w:val="0"/>
          <w:color w:val="000000"/>
          <w:kern w:val="0"/>
          <w:sz w:val="24"/>
        </w:rPr>
        <w:t>Egy szöveges állományban számlaszám-befizetés párok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at tartalmazó sorokat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 xml:space="preserve">helyeztünk el. (A számlaszám 8 karakter hosszú, utána egy szóköz jön, azt követően 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pedig egy egész szám.) Az állomány számlaszám szerint növekedően rendezett.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Írjuk ki egy szöveges állományba az egyes számlák összesített forgalmát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számlaszám-forgalom párokat tartalmazó sorok formájában!</w:t>
      </w:r>
    </w:p>
    <w:p w14:paraId="2D8C26E9" w14:textId="77777777" w:rsidR="00AF701C" w:rsidRDefault="00AF701C" w:rsidP="00AF701C">
      <w:pPr>
        <w:pStyle w:val="Heading1"/>
      </w:pPr>
      <w:r>
        <w:t>Megoldás</w:t>
      </w:r>
    </w:p>
    <w:p w14:paraId="74BD9624" w14:textId="77777777" w:rsidR="00162149" w:rsidRDefault="00162149" w:rsidP="00162149">
      <w:pPr>
        <w:pStyle w:val="Heading2"/>
      </w:pPr>
      <w:r>
        <w:t>Programterv</w:t>
      </w:r>
    </w:p>
    <w:p w14:paraId="2835CBE8" w14:textId="77777777" w:rsidR="00AF701C" w:rsidRPr="00AF701C" w:rsidRDefault="0022341E" w:rsidP="00AF701C">
      <w:pPr>
        <w:rPr>
          <w:szCs w:val="24"/>
          <w:lang w:val="en-US"/>
        </w:rPr>
      </w:pPr>
      <w:r w:rsidRPr="00427770">
        <w:rPr>
          <w:szCs w:val="24"/>
        </w:rPr>
        <w:t xml:space="preserve">A feladat visszavezethető a </w:t>
      </w:r>
      <w:r w:rsidR="00AF701C">
        <w:rPr>
          <w:szCs w:val="24"/>
          <w:u w:val="single"/>
        </w:rPr>
        <w:t>összegzésre</w:t>
      </w:r>
      <w:r w:rsidRPr="00427770">
        <w:rPr>
          <w:szCs w:val="24"/>
        </w:rPr>
        <w:t>, ahol</w:t>
      </w:r>
    </w:p>
    <w:p w14:paraId="32DC3B41" w14:textId="77777777" w:rsidR="00AF701C" w:rsidRPr="00AF701C" w:rsidRDefault="0022341E" w:rsidP="00AF701C">
      <w:pPr>
        <w:numPr>
          <w:ilvl w:val="0"/>
          <w:numId w:val="22"/>
        </w:numPr>
        <w:rPr>
          <w:szCs w:val="24"/>
          <w:lang w:val="en-US"/>
        </w:rPr>
      </w:pPr>
      <w:r w:rsidRPr="00427770">
        <w:rPr>
          <w:szCs w:val="24"/>
        </w:rPr>
        <w:t>a vizsgált elemek (</w:t>
      </w:r>
      <w:r w:rsidRPr="00427770">
        <w:rPr>
          <w:rFonts w:ascii="Cambria Math" w:hAnsi="Cambria Math"/>
          <w:szCs w:val="24"/>
        </w:rPr>
        <w:t>Item</w:t>
      </w:r>
      <w:r w:rsidRPr="00427770">
        <w:rPr>
          <w:szCs w:val="24"/>
        </w:rPr>
        <w:t xml:space="preserve">) </w:t>
      </w:r>
      <w:r w:rsidR="00AF701C">
        <w:rPr>
          <w:szCs w:val="24"/>
        </w:rPr>
        <w:t>számlaszám-forgalom párok, azaz Transaction-ok</w:t>
      </w:r>
    </w:p>
    <w:p w14:paraId="45D9FA64" w14:textId="77777777" w:rsidR="00AF701C" w:rsidRPr="00AF701C" w:rsidRDefault="00AF701C" w:rsidP="00AF701C">
      <w:pPr>
        <w:numPr>
          <w:ilvl w:val="0"/>
          <w:numId w:val="22"/>
        </w:numPr>
        <w:rPr>
          <w:szCs w:val="24"/>
          <w:lang w:val="en-US"/>
        </w:rPr>
      </w:pPr>
      <w:r>
        <w:rPr>
          <w:szCs w:val="24"/>
        </w:rPr>
        <w:t>az összegzés eredménye (Range) outputfile</w:t>
      </w:r>
    </w:p>
    <w:p w14:paraId="566796A2" w14:textId="77777777" w:rsidR="007B5174" w:rsidRPr="00427770" w:rsidRDefault="00AF701C" w:rsidP="00AF701C">
      <w:pPr>
        <w:numPr>
          <w:ilvl w:val="0"/>
          <w:numId w:val="22"/>
        </w:numPr>
        <w:rPr>
          <w:szCs w:val="24"/>
          <w:lang w:val="en-US"/>
        </w:rPr>
      </w:pPr>
      <w:r>
        <w:rPr>
          <w:szCs w:val="24"/>
        </w:rPr>
        <w:t>a felsoroló az összesített számlaszám-forgalom párok</w:t>
      </w:r>
      <w:r w:rsidRPr="00427770">
        <w:rPr>
          <w:szCs w:val="24"/>
        </w:rPr>
        <w:t xml:space="preserve"> </w:t>
      </w:r>
      <w:r w:rsidR="0022341E" w:rsidRPr="00427770">
        <w:rPr>
          <w:szCs w:val="24"/>
        </w:rPr>
        <w:t>felsorolója</w:t>
      </w:r>
      <w:r w:rsidR="0027004F" w:rsidRPr="00427770">
        <w:rPr>
          <w:szCs w:val="24"/>
        </w:rPr>
        <w:t>.</w:t>
      </w:r>
    </w:p>
    <w:p w14:paraId="5F0AA98E" w14:textId="77777777" w:rsidR="00162149" w:rsidRPr="00427770" w:rsidRDefault="00162149" w:rsidP="00162149">
      <w:pPr>
        <w:rPr>
          <w:szCs w:val="24"/>
        </w:rPr>
      </w:pPr>
    </w:p>
    <w:p w14:paraId="37178B39" w14:textId="77777777" w:rsidR="00AF701C" w:rsidRDefault="00AF701C" w:rsidP="00AF701C">
      <w:pPr>
        <w:jc w:val="both"/>
        <w:rPr>
          <w:snapToGrid w:val="0"/>
          <w:szCs w:val="24"/>
        </w:rPr>
      </w:pPr>
      <w:r w:rsidRPr="00427770">
        <w:rPr>
          <w:szCs w:val="24"/>
        </w:rPr>
        <w:t>A</w:t>
      </w:r>
      <w:r>
        <w:rPr>
          <w:szCs w:val="24"/>
        </w:rPr>
        <w:t>z összegzést</w:t>
      </w:r>
      <w:r w:rsidRPr="00427770">
        <w:rPr>
          <w:szCs w:val="24"/>
        </w:rPr>
        <w:t xml:space="preserve"> kód-újrafelhasználással valósítjuk meg</w:t>
      </w:r>
      <w:r w:rsidRPr="00427770">
        <w:rPr>
          <w:snapToGrid w:val="0"/>
          <w:szCs w:val="24"/>
        </w:rPr>
        <w:t xml:space="preserve">. Feltételezve, hogy rendelkezésünkre állnak a </w:t>
      </w:r>
      <w:r w:rsidRPr="00427770">
        <w:rPr>
          <w:rFonts w:ascii="Cambria Math" w:hAnsi="Cambria Math" w:cs="Courier New"/>
          <w:snapToGrid w:val="0"/>
          <w:szCs w:val="24"/>
        </w:rPr>
        <w:t>Procedure</w:t>
      </w:r>
      <w:r w:rsidRPr="00427770">
        <w:rPr>
          <w:snapToGrid w:val="0"/>
          <w:szCs w:val="24"/>
        </w:rPr>
        <w:t xml:space="preserve">, </w:t>
      </w:r>
      <w:r w:rsidRPr="00427770">
        <w:rPr>
          <w:rFonts w:ascii="Cambria Math" w:hAnsi="Cambria Math" w:cs="Courier New"/>
          <w:snapToGrid w:val="0"/>
          <w:szCs w:val="24"/>
        </w:rPr>
        <w:t>Enumerator</w:t>
      </w:r>
      <w:r w:rsidRPr="00427770">
        <w:rPr>
          <w:snapToGrid w:val="0"/>
          <w:szCs w:val="24"/>
        </w:rPr>
        <w:t xml:space="preserve">, </w:t>
      </w:r>
      <w:r w:rsidRPr="00427770">
        <w:rPr>
          <w:rFonts w:ascii="Cambria Math" w:hAnsi="Cambria Math" w:cs="Courier New"/>
          <w:snapToGrid w:val="0"/>
          <w:szCs w:val="24"/>
        </w:rPr>
        <w:t>SeqInFileEnumerator</w:t>
      </w:r>
      <w:r w:rsidRPr="00427770">
        <w:rPr>
          <w:snapToGrid w:val="0"/>
          <w:szCs w:val="24"/>
        </w:rPr>
        <w:t xml:space="preserve">, </w:t>
      </w:r>
      <w:r>
        <w:rPr>
          <w:rFonts w:cs="Courier New"/>
          <w:snapToGrid w:val="0"/>
          <w:szCs w:val="24"/>
        </w:rPr>
        <w:t>Summation</w:t>
      </w:r>
      <w:r w:rsidRPr="00427770">
        <w:rPr>
          <w:snapToGrid w:val="0"/>
          <w:szCs w:val="24"/>
        </w:rPr>
        <w:t xml:space="preserve"> osztály-sablonok: nekünk </w:t>
      </w:r>
      <w:r>
        <w:rPr>
          <w:snapToGrid w:val="0"/>
          <w:szCs w:val="24"/>
        </w:rPr>
        <w:t>2 új osztályt kell definiálni (myEnor, mySum).</w:t>
      </w:r>
    </w:p>
    <w:p w14:paraId="1D44CCFF" w14:textId="77777777" w:rsidR="00D05B87" w:rsidRDefault="00AF701C" w:rsidP="00162149">
      <w:pPr>
        <w:jc w:val="both"/>
        <w:rPr>
          <w:snapToGrid w:val="0"/>
        </w:rPr>
      </w:pPr>
      <w:r>
        <w:rPr>
          <w:snapToGrid w:val="0"/>
          <w:szCs w:val="24"/>
        </w:rPr>
        <w:t>A Transaction típusra értelmezzük a &lt;&lt; és &gt;&gt; operátorokat.</w:t>
      </w:r>
    </w:p>
    <w:p w14:paraId="73790A75" w14:textId="77777777" w:rsidR="00D05B87" w:rsidRDefault="00D05B87" w:rsidP="00D05B87">
      <w:pPr>
        <w:jc w:val="center"/>
        <w:rPr>
          <w:snapToGrid w:val="0"/>
        </w:rPr>
      </w:pPr>
    </w:p>
    <w:p w14:paraId="059310B6" w14:textId="77777777" w:rsidR="00162149" w:rsidRPr="00162149" w:rsidRDefault="00162149" w:rsidP="00162149"/>
    <w:p w14:paraId="75F4C04D" w14:textId="77777777" w:rsidR="00994730" w:rsidRPr="00427770" w:rsidRDefault="00994730" w:rsidP="00994730">
      <w:pPr>
        <w:jc w:val="both"/>
        <w:rPr>
          <w:szCs w:val="24"/>
          <w:lang w:val="en-US"/>
        </w:rPr>
      </w:pPr>
      <w:r w:rsidRPr="00427770">
        <w:rPr>
          <w:szCs w:val="24"/>
        </w:rPr>
        <w:t>A részfeladat, nevezetesen, hogy „</w:t>
      </w:r>
      <w:r w:rsidR="00AF701C">
        <w:rPr>
          <w:szCs w:val="24"/>
        </w:rPr>
        <w:t>Az adott számlaszámon mi a tranzakciók összege”</w:t>
      </w:r>
      <w:r w:rsidRPr="00427770">
        <w:rPr>
          <w:szCs w:val="24"/>
        </w:rPr>
        <w:t xml:space="preserve"> </w:t>
      </w:r>
      <w:r w:rsidR="00AF701C">
        <w:rPr>
          <w:szCs w:val="24"/>
          <w:u w:val="single"/>
        </w:rPr>
        <w:t>összegzésre</w:t>
      </w:r>
      <w:r w:rsidRPr="00427770">
        <w:rPr>
          <w:szCs w:val="24"/>
          <w:u w:val="single"/>
        </w:rPr>
        <w:t xml:space="preserve"> </w:t>
      </w:r>
      <w:r w:rsidRPr="00427770">
        <w:rPr>
          <w:szCs w:val="24"/>
        </w:rPr>
        <w:t>vezethető vissza, ahol</w:t>
      </w:r>
    </w:p>
    <w:p w14:paraId="49822DED" w14:textId="77777777" w:rsidR="007B5174" w:rsidRPr="00427770" w:rsidRDefault="00994730" w:rsidP="00994730">
      <w:pPr>
        <w:numPr>
          <w:ilvl w:val="0"/>
          <w:numId w:val="23"/>
        </w:numPr>
        <w:jc w:val="both"/>
        <w:rPr>
          <w:szCs w:val="24"/>
          <w:lang w:val="en-US"/>
        </w:rPr>
      </w:pPr>
      <w:r w:rsidRPr="00427770">
        <w:rPr>
          <w:szCs w:val="24"/>
        </w:rPr>
        <w:t>a vizsgált elemek (</w:t>
      </w:r>
      <w:r w:rsidRPr="00427770">
        <w:rPr>
          <w:rFonts w:ascii="Cambria Math" w:hAnsi="Cambria Math"/>
          <w:szCs w:val="24"/>
        </w:rPr>
        <w:t>Item</w:t>
      </w:r>
      <w:r w:rsidRPr="00427770">
        <w:rPr>
          <w:szCs w:val="24"/>
        </w:rPr>
        <w:t xml:space="preserve">) </w:t>
      </w:r>
      <w:r w:rsidR="00AF701C">
        <w:rPr>
          <w:szCs w:val="24"/>
        </w:rPr>
        <w:t>Transactionok</w:t>
      </w:r>
    </w:p>
    <w:p w14:paraId="2228C2ED" w14:textId="77777777" w:rsidR="007B5174" w:rsidRPr="00427770" w:rsidRDefault="00AF701C" w:rsidP="00AF701C">
      <w:pPr>
        <w:numPr>
          <w:ilvl w:val="0"/>
          <w:numId w:val="23"/>
        </w:numPr>
        <w:jc w:val="both"/>
        <w:rPr>
          <w:szCs w:val="24"/>
          <w:lang w:val="en-US"/>
        </w:rPr>
      </w:pPr>
      <w:r>
        <w:rPr>
          <w:szCs w:val="24"/>
        </w:rPr>
        <w:t>az öszegzés eredménye (Range) is Transaction</w:t>
      </w:r>
    </w:p>
    <w:p w14:paraId="10CAD22C" w14:textId="77777777" w:rsidR="007B5174" w:rsidRPr="00427770" w:rsidRDefault="00994730" w:rsidP="00994730">
      <w:pPr>
        <w:numPr>
          <w:ilvl w:val="0"/>
          <w:numId w:val="23"/>
        </w:numPr>
        <w:jc w:val="both"/>
        <w:rPr>
          <w:szCs w:val="24"/>
          <w:lang w:val="en-US"/>
        </w:rPr>
      </w:pPr>
      <w:r w:rsidRPr="00427770">
        <w:rPr>
          <w:szCs w:val="24"/>
        </w:rPr>
        <w:t xml:space="preserve">és a felsoroló a </w:t>
      </w:r>
      <w:r w:rsidR="00AF701C">
        <w:rPr>
          <w:szCs w:val="24"/>
        </w:rPr>
        <w:t>a tranzakciók felsorolója</w:t>
      </w:r>
      <w:r w:rsidR="0027004F" w:rsidRPr="00427770">
        <w:rPr>
          <w:szCs w:val="24"/>
        </w:rPr>
        <w:t>.</w:t>
      </w:r>
    </w:p>
    <w:p w14:paraId="4FED8DD1" w14:textId="77777777" w:rsidR="00162149" w:rsidRPr="00427770" w:rsidRDefault="00994730" w:rsidP="00511A97">
      <w:pPr>
        <w:ind w:firstLine="709"/>
        <w:jc w:val="both"/>
        <w:rPr>
          <w:szCs w:val="24"/>
        </w:rPr>
      </w:pPr>
      <w:r w:rsidRPr="00427770">
        <w:rPr>
          <w:szCs w:val="24"/>
        </w:rPr>
        <w:t xml:space="preserve"> </w:t>
      </w:r>
    </w:p>
    <w:p w14:paraId="67666EBA" w14:textId="77777777" w:rsidR="00E623B1" w:rsidRPr="00427770" w:rsidRDefault="00AF701C" w:rsidP="00AF701C">
      <w:pPr>
        <w:jc w:val="both"/>
        <w:rPr>
          <w:szCs w:val="24"/>
        </w:rPr>
      </w:pPr>
      <w:r>
        <w:rPr>
          <w:szCs w:val="24"/>
        </w:rPr>
        <w:t>Az összegzést</w:t>
      </w:r>
      <w:r w:rsidR="00511A97" w:rsidRPr="00427770">
        <w:rPr>
          <w:szCs w:val="24"/>
        </w:rPr>
        <w:t xml:space="preserve"> kód-újrafelhasználással valósítjuk meg</w:t>
      </w:r>
      <w:r w:rsidR="00511A97" w:rsidRPr="00427770">
        <w:rPr>
          <w:snapToGrid w:val="0"/>
          <w:szCs w:val="24"/>
        </w:rPr>
        <w:t xml:space="preserve">. Feltételezve, hogy rendelkezésünkre állnak a </w:t>
      </w:r>
      <w:r w:rsidR="00511A97" w:rsidRPr="00427770">
        <w:rPr>
          <w:rFonts w:ascii="Cambria Math" w:hAnsi="Cambria Math" w:cs="Courier New"/>
          <w:snapToGrid w:val="0"/>
          <w:szCs w:val="24"/>
        </w:rPr>
        <w:t>Procedure</w:t>
      </w:r>
      <w:r w:rsidR="00511A97" w:rsidRPr="00427770">
        <w:rPr>
          <w:snapToGrid w:val="0"/>
          <w:szCs w:val="24"/>
        </w:rPr>
        <w:t xml:space="preserve">, </w:t>
      </w:r>
      <w:r w:rsidR="00511A97" w:rsidRPr="00427770">
        <w:rPr>
          <w:rFonts w:ascii="Cambria Math" w:hAnsi="Cambria Math" w:cs="Courier New"/>
          <w:snapToGrid w:val="0"/>
          <w:szCs w:val="24"/>
        </w:rPr>
        <w:t>Enumerator</w:t>
      </w:r>
      <w:r w:rsidR="00511A97" w:rsidRPr="00427770">
        <w:rPr>
          <w:snapToGrid w:val="0"/>
          <w:szCs w:val="24"/>
        </w:rPr>
        <w:t xml:space="preserve">, és </w:t>
      </w:r>
      <w:r>
        <w:rPr>
          <w:snapToGrid w:val="0"/>
          <w:szCs w:val="24"/>
        </w:rPr>
        <w:t xml:space="preserve">Summation </w:t>
      </w:r>
      <w:r w:rsidR="00511A97" w:rsidRPr="00427770">
        <w:rPr>
          <w:snapToGrid w:val="0"/>
          <w:szCs w:val="24"/>
        </w:rPr>
        <w:t xml:space="preserve">osztály-sablonok, ezért nekünk csak a </w:t>
      </w:r>
      <w:r>
        <w:rPr>
          <w:rFonts w:ascii="Cambria Math" w:hAnsi="Cambria Math" w:cs="Courier New"/>
          <w:snapToGrid w:val="0"/>
          <w:szCs w:val="24"/>
        </w:rPr>
        <w:t>SumAcc osztályt kell definiálni</w:t>
      </w:r>
      <w:r w:rsidR="00511A97" w:rsidRPr="00427770">
        <w:rPr>
          <w:snapToGrid w:val="0"/>
          <w:szCs w:val="24"/>
        </w:rPr>
        <w:t>.</w:t>
      </w:r>
    </w:p>
    <w:p w14:paraId="5FB2D3AC" w14:textId="77777777" w:rsidR="00162149" w:rsidRDefault="00162149" w:rsidP="00162149">
      <w:pPr>
        <w:ind w:firstLine="709"/>
      </w:pPr>
    </w:p>
    <w:p w14:paraId="6A6F6238" w14:textId="77777777" w:rsidR="00162149" w:rsidRDefault="00162149" w:rsidP="00BB4911">
      <w:pPr>
        <w:jc w:val="center"/>
        <w:rPr>
          <w:snapToGrid w:val="0"/>
        </w:rPr>
      </w:pPr>
    </w:p>
    <w:p w14:paraId="4E17FE65" w14:textId="77777777" w:rsidR="00162149" w:rsidRDefault="009D50B3" w:rsidP="00162149">
      <w:pPr>
        <w:jc w:val="both"/>
        <w:rPr>
          <w:snapToGrid w:val="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9FDF1C" wp14:editId="6B3EE3C6">
            <wp:extent cx="5760720" cy="47536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2CB" w14:textId="77777777" w:rsidR="00162149" w:rsidRDefault="00162149" w:rsidP="00162149">
      <w:pPr>
        <w:ind w:firstLine="709"/>
      </w:pPr>
    </w:p>
    <w:p w14:paraId="277FF104" w14:textId="77777777" w:rsidR="001210E4" w:rsidRDefault="007D64F2" w:rsidP="001210E4">
      <w:pPr>
        <w:pStyle w:val="Heading2"/>
      </w:pPr>
      <w:r>
        <w:br w:type="page"/>
      </w:r>
      <w:r w:rsidR="001210E4">
        <w:lastRenderedPageBreak/>
        <w:t>Tesztelés</w:t>
      </w:r>
    </w:p>
    <w:p w14:paraId="724DF3ED" w14:textId="77777777" w:rsidR="001210E4" w:rsidRPr="001210E4" w:rsidRDefault="00687ACF" w:rsidP="001210E4">
      <w:pPr>
        <w:rPr>
          <w:rFonts w:ascii="Arial" w:hAnsi="Arial" w:cs="Arial"/>
        </w:rPr>
      </w:pPr>
      <w:r>
        <w:rPr>
          <w:rFonts w:ascii="Arial" w:hAnsi="Arial" w:cs="Arial"/>
        </w:rPr>
        <w:t>Szürke</w:t>
      </w:r>
      <w:r w:rsidR="001210E4" w:rsidRPr="001210E4">
        <w:rPr>
          <w:rFonts w:ascii="Arial" w:hAnsi="Arial" w:cs="Arial"/>
        </w:rPr>
        <w:t xml:space="preserve"> doboz</w:t>
      </w:r>
      <w:r w:rsidR="001210E4">
        <w:rPr>
          <w:rFonts w:ascii="Arial" w:hAnsi="Arial" w:cs="Arial"/>
        </w:rPr>
        <w:t xml:space="preserve"> tesztesetek</w:t>
      </w:r>
      <w:r w:rsidR="001210E4" w:rsidRPr="001210E4">
        <w:rPr>
          <w:rFonts w:ascii="Arial" w:hAnsi="Arial" w:cs="Arial"/>
        </w:rPr>
        <w:t>:</w:t>
      </w:r>
    </w:p>
    <w:p w14:paraId="3393C442" w14:textId="77777777" w:rsidR="002B4E34" w:rsidRDefault="002B4E34" w:rsidP="001210E4">
      <w:pPr>
        <w:rPr>
          <w:i/>
        </w:rPr>
      </w:pPr>
    </w:p>
    <w:p w14:paraId="46DCE6E0" w14:textId="77777777" w:rsidR="00687ACF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Üres bemeneti fájl</w:t>
      </w:r>
    </w:p>
    <w:p w14:paraId="2392037B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Egysoros bemeneti fájl</w:t>
      </w:r>
    </w:p>
    <w:p w14:paraId="339C52F0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Csak egy számlaszámból származó tranzakciókat tartalmazó fájl</w:t>
      </w:r>
    </w:p>
    <w:p w14:paraId="0F267F15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Minden sor külön számlaszámhoz tartozik.</w:t>
      </w:r>
    </w:p>
    <w:p w14:paraId="52E5FD74" w14:textId="77777777" w:rsidR="009D50B3" w:rsidRP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Vannak sorok ahol ugyanazon számlaszámból származnak tranzakciók</w:t>
      </w:r>
    </w:p>
    <w:p w14:paraId="5C392727" w14:textId="77777777" w:rsidR="001210E4" w:rsidRPr="00063794" w:rsidRDefault="001210E4" w:rsidP="001210E4">
      <w:pPr>
        <w:jc w:val="both"/>
      </w:pPr>
      <w:r>
        <w:t xml:space="preserve"> </w:t>
      </w:r>
    </w:p>
    <w:sectPr w:rsidR="001210E4" w:rsidRPr="000637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C91F8" w14:textId="77777777" w:rsidR="00AF701C" w:rsidRDefault="00AF701C">
      <w:r>
        <w:separator/>
      </w:r>
    </w:p>
  </w:endnote>
  <w:endnote w:type="continuationSeparator" w:id="0">
    <w:p w14:paraId="324FD7EE" w14:textId="77777777" w:rsidR="00AF701C" w:rsidRDefault="00AF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34DFE" w14:textId="77777777" w:rsidR="00FA1469" w:rsidRDefault="00FA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BF511" w14:textId="77777777" w:rsidR="00FA1469" w:rsidRDefault="00FA14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8953D" w14:textId="77777777" w:rsidR="00FA1469" w:rsidRDefault="00FA14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52261" w14:textId="77777777" w:rsidR="00AF701C" w:rsidRDefault="00AF701C">
      <w:r>
        <w:separator/>
      </w:r>
    </w:p>
  </w:footnote>
  <w:footnote w:type="continuationSeparator" w:id="0">
    <w:p w14:paraId="469DF988" w14:textId="77777777" w:rsidR="00AF701C" w:rsidRDefault="00AF70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2FF8F" w14:textId="77777777" w:rsidR="00FA1469" w:rsidRDefault="00FA14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B3FC1" w14:textId="3704F976" w:rsidR="00AF701C" w:rsidRDefault="00AF701C">
    <w:pPr>
      <w:pStyle w:val="Header"/>
    </w:pPr>
    <w:r>
      <w:rPr>
        <w:i/>
        <w:noProof/>
        <w:sz w:val="2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741F919" wp14:editId="38FE1EBE">
              <wp:simplePos x="0" y="0"/>
              <wp:positionH relativeFrom="column">
                <wp:posOffset>-23495</wp:posOffset>
              </wp:positionH>
              <wp:positionV relativeFrom="paragraph">
                <wp:posOffset>-40640</wp:posOffset>
              </wp:positionV>
              <wp:extent cx="5810250" cy="23812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0250" cy="23812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107763" dir="2700000" algn="ctr" rotWithShape="0">
                          <a:srgbClr val="000000">
                            <a:alpha val="74998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1.8pt;margin-top:-3.15pt;width:457.5pt;height:1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" o:allowincell="f" fillcolor="silver">
              <v:shadow on="t" opacity="49150f" offset="6pt,6pt"/>
            </v:rect>
          </w:pict>
        </mc:Fallback>
      </mc:AlternateContent>
    </w:r>
    <w:r>
      <w:rPr>
        <w:i/>
        <w:sz w:val="28"/>
      </w:rPr>
      <w:t xml:space="preserve"> </w:t>
    </w:r>
    <w:r>
      <w:rPr>
        <w:rFonts w:ascii="Arial" w:hAnsi="Arial"/>
        <w:i/>
        <w:sz w:val="28"/>
      </w:rPr>
      <w:t>OAF</w:t>
    </w:r>
    <w:r>
      <w:rPr>
        <w:sz w:val="28"/>
      </w:rPr>
      <w:t xml:space="preserve">     </w:t>
    </w:r>
    <w:r w:rsidR="00FA1469">
      <w:rPr>
        <w:sz w:val="28"/>
      </w:rPr>
      <w:t>Bárdosi Bence</w:t>
    </w:r>
    <w:r>
      <w:rPr>
        <w:sz w:val="28"/>
      </w:rPr>
      <w:t xml:space="preserve">: </w:t>
    </w:r>
    <w:r w:rsidR="00FA1469">
      <w:rPr>
        <w:sz w:val="28"/>
      </w:rPr>
      <w:t>D</w:t>
    </w:r>
    <w:bookmarkStart w:id="0" w:name="_GoBack"/>
    <w:bookmarkEnd w:id="0"/>
    <w:r>
      <w:rPr>
        <w:rFonts w:ascii="Arial" w:hAnsi="Arial"/>
        <w:i/>
        <w:sz w:val="28"/>
      </w:rPr>
      <w:t xml:space="preserve">okumentáció a 4. házi feladathoz         </w:t>
    </w:r>
    <w:r>
      <w:rPr>
        <w:rStyle w:val="PageNumber"/>
        <w:rFonts w:ascii="Arial" w:hAnsi="Arial"/>
        <w:i/>
        <w:sz w:val="28"/>
      </w:rPr>
      <w:fldChar w:fldCharType="begin"/>
    </w:r>
    <w:r>
      <w:rPr>
        <w:rStyle w:val="PageNumber"/>
        <w:rFonts w:ascii="Arial" w:hAnsi="Arial"/>
        <w:i/>
        <w:sz w:val="28"/>
      </w:rPr>
      <w:instrText xml:space="preserve"> PAGE </w:instrText>
    </w:r>
    <w:r>
      <w:rPr>
        <w:rStyle w:val="PageNumber"/>
        <w:rFonts w:ascii="Arial" w:hAnsi="Arial"/>
        <w:i/>
        <w:sz w:val="28"/>
      </w:rPr>
      <w:fldChar w:fldCharType="separate"/>
    </w:r>
    <w:r w:rsidR="00FA1469">
      <w:rPr>
        <w:rStyle w:val="PageNumber"/>
        <w:rFonts w:ascii="Arial" w:hAnsi="Arial"/>
        <w:i/>
        <w:noProof/>
        <w:sz w:val="28"/>
      </w:rPr>
      <w:t>1</w:t>
    </w:r>
    <w:r>
      <w:rPr>
        <w:rStyle w:val="PageNumber"/>
        <w:rFonts w:ascii="Arial" w:hAnsi="Arial"/>
        <w:i/>
        <w:sz w:val="28"/>
      </w:rPr>
      <w:fldChar w:fldCharType="end"/>
    </w:r>
    <w:r>
      <w:rPr>
        <w:rStyle w:val="PageNumber"/>
        <w:rFonts w:ascii="Arial" w:hAnsi="Arial"/>
        <w:i/>
        <w:sz w:val="28"/>
      </w:rPr>
      <w:t>.</w:t>
    </w:r>
    <w:r>
      <w:rPr>
        <w:rFonts w:ascii="Arial" w:hAnsi="Arial"/>
        <w:i/>
        <w:sz w:val="28"/>
      </w:rP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CB1DB" w14:textId="77777777" w:rsidR="00FA1469" w:rsidRDefault="00FA14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96DB5"/>
    <w:multiLevelType w:val="hybridMultilevel"/>
    <w:tmpl w:val="D76E15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D6F4E"/>
    <w:multiLevelType w:val="hybridMultilevel"/>
    <w:tmpl w:val="B73E7C04"/>
    <w:lvl w:ilvl="0" w:tplc="F5986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4DA0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4">
    <w:nsid w:val="105A129A"/>
    <w:multiLevelType w:val="hybridMultilevel"/>
    <w:tmpl w:val="B468A9F4"/>
    <w:lvl w:ilvl="0" w:tplc="D4C2B9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27F3742"/>
    <w:multiLevelType w:val="hybridMultilevel"/>
    <w:tmpl w:val="9340AC8C"/>
    <w:lvl w:ilvl="0" w:tplc="E58A5D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A0E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32DF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CE2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69A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54F2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FEB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881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C9C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CA713E"/>
    <w:multiLevelType w:val="singleLevel"/>
    <w:tmpl w:val="8684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1ED2038A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8">
    <w:nsid w:val="261775E4"/>
    <w:multiLevelType w:val="hybridMultilevel"/>
    <w:tmpl w:val="800AA67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D1105C"/>
    <w:multiLevelType w:val="hybridMultilevel"/>
    <w:tmpl w:val="9A7CF84E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3126EC"/>
    <w:multiLevelType w:val="hybridMultilevel"/>
    <w:tmpl w:val="800AA67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862D86"/>
    <w:multiLevelType w:val="singleLevel"/>
    <w:tmpl w:val="8684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>
    <w:nsid w:val="35DB4AB3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13">
    <w:nsid w:val="3A505E84"/>
    <w:multiLevelType w:val="hybridMultilevel"/>
    <w:tmpl w:val="64F685BC"/>
    <w:lvl w:ilvl="0" w:tplc="182EF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ED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1E8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8B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8D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CC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41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4C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47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4A0854"/>
    <w:multiLevelType w:val="singleLevel"/>
    <w:tmpl w:val="1BB433F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i w:val="0"/>
      </w:rPr>
    </w:lvl>
  </w:abstractNum>
  <w:abstractNum w:abstractNumId="15">
    <w:nsid w:val="51502213"/>
    <w:multiLevelType w:val="hybridMultilevel"/>
    <w:tmpl w:val="2F5A0B1A"/>
    <w:lvl w:ilvl="0" w:tplc="2C6CA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D69D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D28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C8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6EE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FA4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B4A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8B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7A4C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1237CA"/>
    <w:multiLevelType w:val="hybridMultilevel"/>
    <w:tmpl w:val="E868889E"/>
    <w:lvl w:ilvl="0" w:tplc="B9F0E4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EE29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587A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FEB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07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5A64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DA7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AFA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B07F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710774"/>
    <w:multiLevelType w:val="singleLevel"/>
    <w:tmpl w:val="B7AE1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8">
    <w:nsid w:val="640A2D1D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5DC6429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917F01"/>
    <w:multiLevelType w:val="hybridMultilevel"/>
    <w:tmpl w:val="4ABE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06A00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E267C2A"/>
    <w:multiLevelType w:val="singleLevel"/>
    <w:tmpl w:val="7A3E12FE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i w:val="0"/>
      </w:rPr>
    </w:lvl>
  </w:abstractNum>
  <w:abstractNum w:abstractNumId="23">
    <w:nsid w:val="732F3249"/>
    <w:multiLevelType w:val="hybridMultilevel"/>
    <w:tmpl w:val="9F78464A"/>
    <w:lvl w:ilvl="0" w:tplc="E5FEE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28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AA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F81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E17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86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EEC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A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47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E47F77"/>
    <w:multiLevelType w:val="hybridMultilevel"/>
    <w:tmpl w:val="780E181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EE74604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22"/>
  </w:num>
  <w:num w:numId="5">
    <w:abstractNumId w:val="12"/>
  </w:num>
  <w:num w:numId="6">
    <w:abstractNumId w:val="25"/>
  </w:num>
  <w:num w:numId="7">
    <w:abstractNumId w:val="7"/>
  </w:num>
  <w:num w:numId="8">
    <w:abstractNumId w:val="3"/>
  </w:num>
  <w:num w:numId="9">
    <w:abstractNumId w:val="18"/>
  </w:num>
  <w:num w:numId="10">
    <w:abstractNumId w:val="17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54"/>
        </w:rPr>
      </w:lvl>
    </w:lvlOverride>
  </w:num>
  <w:num w:numId="12">
    <w:abstractNumId w:val="11"/>
  </w:num>
  <w:num w:numId="13">
    <w:abstractNumId w:val="6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8"/>
        </w:rPr>
      </w:lvl>
    </w:lvlOverride>
  </w:num>
  <w:num w:numId="15">
    <w:abstractNumId w:val="0"/>
    <w:lvlOverride w:ilvl="0">
      <w:lvl w:ilvl="0">
        <w:numFmt w:val="bullet"/>
        <w:lvlText w:val=""/>
        <w:legacy w:legacy="1" w:legacySpace="0" w:legacyIndent="0"/>
        <w:lvlJc w:val="left"/>
        <w:rPr>
          <w:rFonts w:ascii="Symbol" w:hAnsi="Symbol" w:hint="default"/>
          <w:sz w:val="42"/>
        </w:rPr>
      </w:lvl>
    </w:lvlOverride>
  </w:num>
  <w:num w:numId="16">
    <w:abstractNumId w:val="15"/>
  </w:num>
  <w:num w:numId="17">
    <w:abstractNumId w:val="16"/>
  </w:num>
  <w:num w:numId="18">
    <w:abstractNumId w:val="5"/>
  </w:num>
  <w:num w:numId="19">
    <w:abstractNumId w:val="8"/>
  </w:num>
  <w:num w:numId="20">
    <w:abstractNumId w:val="1"/>
  </w:num>
  <w:num w:numId="21">
    <w:abstractNumId w:val="10"/>
  </w:num>
  <w:num w:numId="22">
    <w:abstractNumId w:val="13"/>
  </w:num>
  <w:num w:numId="23">
    <w:abstractNumId w:val="23"/>
  </w:num>
  <w:num w:numId="24">
    <w:abstractNumId w:val="4"/>
  </w:num>
  <w:num w:numId="25">
    <w:abstractNumId w:val="24"/>
  </w:num>
  <w:num w:numId="26">
    <w:abstractNumId w:val="9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,silver,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83"/>
    <w:rsid w:val="00012209"/>
    <w:rsid w:val="000176B2"/>
    <w:rsid w:val="0005574D"/>
    <w:rsid w:val="00063794"/>
    <w:rsid w:val="00071ADC"/>
    <w:rsid w:val="00080B9A"/>
    <w:rsid w:val="00085A6F"/>
    <w:rsid w:val="00094F1D"/>
    <w:rsid w:val="000A1195"/>
    <w:rsid w:val="000A6C55"/>
    <w:rsid w:val="000B76CC"/>
    <w:rsid w:val="00120D8D"/>
    <w:rsid w:val="001210E4"/>
    <w:rsid w:val="0014486F"/>
    <w:rsid w:val="00162149"/>
    <w:rsid w:val="0016717F"/>
    <w:rsid w:val="001745C8"/>
    <w:rsid w:val="001763CA"/>
    <w:rsid w:val="001970A4"/>
    <w:rsid w:val="001B13F5"/>
    <w:rsid w:val="001C4219"/>
    <w:rsid w:val="001C4B59"/>
    <w:rsid w:val="001C5642"/>
    <w:rsid w:val="001F61A8"/>
    <w:rsid w:val="002230CC"/>
    <w:rsid w:val="0022341E"/>
    <w:rsid w:val="00233A7F"/>
    <w:rsid w:val="00244A02"/>
    <w:rsid w:val="00247FF6"/>
    <w:rsid w:val="00260807"/>
    <w:rsid w:val="00267E54"/>
    <w:rsid w:val="0027004F"/>
    <w:rsid w:val="002800F4"/>
    <w:rsid w:val="00292F6A"/>
    <w:rsid w:val="00297CAD"/>
    <w:rsid w:val="002A54DF"/>
    <w:rsid w:val="002B3AD5"/>
    <w:rsid w:val="002B4E34"/>
    <w:rsid w:val="002D0777"/>
    <w:rsid w:val="002D3988"/>
    <w:rsid w:val="002E409D"/>
    <w:rsid w:val="002F1B87"/>
    <w:rsid w:val="00312953"/>
    <w:rsid w:val="00312BA6"/>
    <w:rsid w:val="0031329C"/>
    <w:rsid w:val="0031447B"/>
    <w:rsid w:val="00360D5D"/>
    <w:rsid w:val="00370733"/>
    <w:rsid w:val="003755C7"/>
    <w:rsid w:val="00384868"/>
    <w:rsid w:val="0039007C"/>
    <w:rsid w:val="003D0593"/>
    <w:rsid w:val="003D4EA7"/>
    <w:rsid w:val="003D57E0"/>
    <w:rsid w:val="003D5C08"/>
    <w:rsid w:val="003E3800"/>
    <w:rsid w:val="003F65B0"/>
    <w:rsid w:val="00427770"/>
    <w:rsid w:val="00434EB7"/>
    <w:rsid w:val="00450EBA"/>
    <w:rsid w:val="00456E88"/>
    <w:rsid w:val="004628BA"/>
    <w:rsid w:val="004631A8"/>
    <w:rsid w:val="00467220"/>
    <w:rsid w:val="00472D7F"/>
    <w:rsid w:val="00492267"/>
    <w:rsid w:val="00495AFC"/>
    <w:rsid w:val="004B65D1"/>
    <w:rsid w:val="004D120B"/>
    <w:rsid w:val="004E46C0"/>
    <w:rsid w:val="004F0D5C"/>
    <w:rsid w:val="005102DB"/>
    <w:rsid w:val="00511A97"/>
    <w:rsid w:val="005238D4"/>
    <w:rsid w:val="00533C6C"/>
    <w:rsid w:val="00535BC3"/>
    <w:rsid w:val="00551A72"/>
    <w:rsid w:val="0055411E"/>
    <w:rsid w:val="00556274"/>
    <w:rsid w:val="0057072D"/>
    <w:rsid w:val="005730AD"/>
    <w:rsid w:val="00575336"/>
    <w:rsid w:val="0057788C"/>
    <w:rsid w:val="00586376"/>
    <w:rsid w:val="005873E6"/>
    <w:rsid w:val="0059545A"/>
    <w:rsid w:val="005A204C"/>
    <w:rsid w:val="005B2543"/>
    <w:rsid w:val="005B3B8E"/>
    <w:rsid w:val="005C2739"/>
    <w:rsid w:val="005D2418"/>
    <w:rsid w:val="005D52CC"/>
    <w:rsid w:val="005E7066"/>
    <w:rsid w:val="005F6E1B"/>
    <w:rsid w:val="00603247"/>
    <w:rsid w:val="00616F12"/>
    <w:rsid w:val="00620B28"/>
    <w:rsid w:val="00646CA4"/>
    <w:rsid w:val="006641D7"/>
    <w:rsid w:val="00682119"/>
    <w:rsid w:val="00686DFB"/>
    <w:rsid w:val="00687ACF"/>
    <w:rsid w:val="006B6616"/>
    <w:rsid w:val="006C43CF"/>
    <w:rsid w:val="006E69AF"/>
    <w:rsid w:val="00707C22"/>
    <w:rsid w:val="007108F4"/>
    <w:rsid w:val="00720EEA"/>
    <w:rsid w:val="00731AB2"/>
    <w:rsid w:val="0074159F"/>
    <w:rsid w:val="00742004"/>
    <w:rsid w:val="00745968"/>
    <w:rsid w:val="00765F23"/>
    <w:rsid w:val="0078289A"/>
    <w:rsid w:val="0078573C"/>
    <w:rsid w:val="007969F4"/>
    <w:rsid w:val="007B5174"/>
    <w:rsid w:val="007C229A"/>
    <w:rsid w:val="007D64F2"/>
    <w:rsid w:val="007F3AF6"/>
    <w:rsid w:val="008028A2"/>
    <w:rsid w:val="00804E62"/>
    <w:rsid w:val="00805060"/>
    <w:rsid w:val="0081268F"/>
    <w:rsid w:val="00812B8E"/>
    <w:rsid w:val="00816E7B"/>
    <w:rsid w:val="00820F29"/>
    <w:rsid w:val="008556ED"/>
    <w:rsid w:val="00855ABE"/>
    <w:rsid w:val="00867774"/>
    <w:rsid w:val="00896E62"/>
    <w:rsid w:val="008A5A7C"/>
    <w:rsid w:val="008A5C88"/>
    <w:rsid w:val="008C2689"/>
    <w:rsid w:val="008C4DBF"/>
    <w:rsid w:val="008D7EA7"/>
    <w:rsid w:val="008E18B1"/>
    <w:rsid w:val="00921207"/>
    <w:rsid w:val="00922643"/>
    <w:rsid w:val="00924740"/>
    <w:rsid w:val="0093066A"/>
    <w:rsid w:val="0097255A"/>
    <w:rsid w:val="00981A4B"/>
    <w:rsid w:val="00994730"/>
    <w:rsid w:val="00997F21"/>
    <w:rsid w:val="009B5D9D"/>
    <w:rsid w:val="009B63FE"/>
    <w:rsid w:val="009D0B19"/>
    <w:rsid w:val="009D50B3"/>
    <w:rsid w:val="009D5C97"/>
    <w:rsid w:val="00A12A3A"/>
    <w:rsid w:val="00A16DAD"/>
    <w:rsid w:val="00A32440"/>
    <w:rsid w:val="00A7045F"/>
    <w:rsid w:val="00A74FD0"/>
    <w:rsid w:val="00A76A61"/>
    <w:rsid w:val="00A86549"/>
    <w:rsid w:val="00A95D11"/>
    <w:rsid w:val="00AC3816"/>
    <w:rsid w:val="00AC6075"/>
    <w:rsid w:val="00AE51A4"/>
    <w:rsid w:val="00AF18F4"/>
    <w:rsid w:val="00AF701C"/>
    <w:rsid w:val="00B00FB2"/>
    <w:rsid w:val="00B10C2B"/>
    <w:rsid w:val="00B13E6C"/>
    <w:rsid w:val="00B32187"/>
    <w:rsid w:val="00B92B41"/>
    <w:rsid w:val="00B92EBA"/>
    <w:rsid w:val="00B95F0A"/>
    <w:rsid w:val="00BA59DA"/>
    <w:rsid w:val="00BB4911"/>
    <w:rsid w:val="00BD64D5"/>
    <w:rsid w:val="00BD6C06"/>
    <w:rsid w:val="00BE5DDA"/>
    <w:rsid w:val="00BF4E83"/>
    <w:rsid w:val="00C000FB"/>
    <w:rsid w:val="00C021DF"/>
    <w:rsid w:val="00C03C8B"/>
    <w:rsid w:val="00C120A8"/>
    <w:rsid w:val="00C22679"/>
    <w:rsid w:val="00C237D8"/>
    <w:rsid w:val="00C46C78"/>
    <w:rsid w:val="00C47A99"/>
    <w:rsid w:val="00C6087C"/>
    <w:rsid w:val="00C70690"/>
    <w:rsid w:val="00C7491C"/>
    <w:rsid w:val="00C76D55"/>
    <w:rsid w:val="00C93D02"/>
    <w:rsid w:val="00C9693B"/>
    <w:rsid w:val="00CA129F"/>
    <w:rsid w:val="00CA661F"/>
    <w:rsid w:val="00CB5D6D"/>
    <w:rsid w:val="00CC3F65"/>
    <w:rsid w:val="00CE3DF5"/>
    <w:rsid w:val="00CF700D"/>
    <w:rsid w:val="00D05B87"/>
    <w:rsid w:val="00D115D3"/>
    <w:rsid w:val="00D21186"/>
    <w:rsid w:val="00D21FCD"/>
    <w:rsid w:val="00D23D61"/>
    <w:rsid w:val="00D353E5"/>
    <w:rsid w:val="00D42722"/>
    <w:rsid w:val="00D64782"/>
    <w:rsid w:val="00D66F46"/>
    <w:rsid w:val="00DA6A6E"/>
    <w:rsid w:val="00DC7E39"/>
    <w:rsid w:val="00DE3B18"/>
    <w:rsid w:val="00DE7E60"/>
    <w:rsid w:val="00DF0D30"/>
    <w:rsid w:val="00DF4D21"/>
    <w:rsid w:val="00DF7AA1"/>
    <w:rsid w:val="00E01A6B"/>
    <w:rsid w:val="00E0640B"/>
    <w:rsid w:val="00E27FCA"/>
    <w:rsid w:val="00E45D0A"/>
    <w:rsid w:val="00E560F6"/>
    <w:rsid w:val="00E623B1"/>
    <w:rsid w:val="00E6485C"/>
    <w:rsid w:val="00E94064"/>
    <w:rsid w:val="00E974F0"/>
    <w:rsid w:val="00EA5CFC"/>
    <w:rsid w:val="00EC39B9"/>
    <w:rsid w:val="00EC4F6C"/>
    <w:rsid w:val="00ED7EEE"/>
    <w:rsid w:val="00EE722C"/>
    <w:rsid w:val="00EF16EF"/>
    <w:rsid w:val="00F14C9D"/>
    <w:rsid w:val="00F17941"/>
    <w:rsid w:val="00F23440"/>
    <w:rsid w:val="00F23E08"/>
    <w:rsid w:val="00F37745"/>
    <w:rsid w:val="00F4330B"/>
    <w:rsid w:val="00F630D7"/>
    <w:rsid w:val="00F66360"/>
    <w:rsid w:val="00F67A80"/>
    <w:rsid w:val="00F8279B"/>
    <w:rsid w:val="00F90B5C"/>
    <w:rsid w:val="00FA1469"/>
    <w:rsid w:val="00FA19BB"/>
    <w:rsid w:val="00FB3DD4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silver,#777,#4d4d4d"/>
    </o:shapedefaults>
    <o:shapelayout v:ext="edit">
      <o:idmap v:ext="edit" data="1"/>
    </o:shapelayout>
  </w:shapeDefaults>
  <w:decimalSymbol w:val=","/>
  <w:listSeparator w:val=";"/>
  <w14:docId w14:val="596A0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701C"/>
    <w:rPr>
      <w:sz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8677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i/>
      <w:cap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napToGrid w:val="0"/>
      <w:color w:val="000000"/>
    </w:rPr>
  </w:style>
  <w:style w:type="paragraph" w:styleId="BodyText2">
    <w:name w:val="Body Text 2"/>
    <w:basedOn w:val="Normal"/>
    <w:pPr>
      <w:jc w:val="both"/>
    </w:pPr>
    <w:rPr>
      <w:i/>
      <w:snapToGrid w:val="0"/>
      <w:color w:val="000000"/>
    </w:rPr>
  </w:style>
  <w:style w:type="paragraph" w:styleId="BodyText3">
    <w:name w:val="Body Text 3"/>
    <w:basedOn w:val="Normal"/>
    <w:rPr>
      <w:snapToGrid w:val="0"/>
      <w:color w:val="000000"/>
    </w:rPr>
  </w:style>
  <w:style w:type="table" w:styleId="TableGrid">
    <w:name w:val="Table Grid"/>
    <w:basedOn w:val="TableNormal"/>
    <w:rsid w:val="0026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kd">
    <w:name w:val="programkód"/>
    <w:basedOn w:val="Normal"/>
    <w:pPr>
      <w:ind w:left="567"/>
    </w:pPr>
    <w:rPr>
      <w:rFonts w:ascii="Courier New" w:hAnsi="Courier New"/>
      <w:snapToGrid w:val="0"/>
      <w:color w:val="000000"/>
      <w:sz w:val="22"/>
      <w:lang w:val="en-US"/>
    </w:rPr>
  </w:style>
  <w:style w:type="paragraph" w:customStyle="1" w:styleId="Bekezds-folytats">
    <w:name w:val="Bekezdés-folytatás"/>
    <w:basedOn w:val="Normal"/>
    <w:rsid w:val="001C5642"/>
    <w:pPr>
      <w:spacing w:before="60" w:after="60"/>
      <w:jc w:val="both"/>
    </w:pPr>
  </w:style>
  <w:style w:type="paragraph" w:customStyle="1" w:styleId="Bekezds">
    <w:name w:val="Bekezdés"/>
    <w:basedOn w:val="Normal"/>
    <w:rsid w:val="001C5642"/>
    <w:pPr>
      <w:spacing w:before="60" w:after="60"/>
      <w:ind w:firstLine="567"/>
      <w:jc w:val="both"/>
    </w:pPr>
  </w:style>
  <w:style w:type="paragraph" w:customStyle="1" w:styleId="Egyenlet">
    <w:name w:val="Egyenlet"/>
    <w:basedOn w:val="Normal"/>
    <w:next w:val="Normal"/>
    <w:rsid w:val="001C5642"/>
    <w:pPr>
      <w:keepNext/>
      <w:spacing w:after="240"/>
      <w:ind w:left="1134"/>
    </w:pPr>
  </w:style>
  <w:style w:type="paragraph" w:customStyle="1" w:styleId="program">
    <w:name w:val="program"/>
    <w:basedOn w:val="BodyText2"/>
    <w:link w:val="programChar"/>
    <w:qFormat/>
    <w:rsid w:val="001621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bCs/>
      <w:i w:val="0"/>
      <w:sz w:val="22"/>
      <w:szCs w:val="22"/>
      <w:lang w:val="x-none" w:eastAsia="x-none"/>
    </w:rPr>
  </w:style>
  <w:style w:type="character" w:customStyle="1" w:styleId="programChar">
    <w:name w:val="program Char"/>
    <w:link w:val="program"/>
    <w:rsid w:val="00162149"/>
    <w:rPr>
      <w:rFonts w:ascii="Courier New" w:hAnsi="Courier New" w:cs="Courier New"/>
      <w:b/>
      <w:bCs/>
      <w:snapToGrid w:val="0"/>
      <w:color w:val="000000"/>
      <w:sz w:val="22"/>
      <w:szCs w:val="22"/>
    </w:rPr>
  </w:style>
  <w:style w:type="paragraph" w:customStyle="1" w:styleId="Kplet">
    <w:name w:val="Képlet"/>
    <w:basedOn w:val="Normal"/>
    <w:next w:val="Normal"/>
    <w:rsid w:val="00162149"/>
    <w:pPr>
      <w:keepNext/>
      <w:spacing w:after="240"/>
      <w:ind w:left="1134"/>
    </w:pPr>
  </w:style>
  <w:style w:type="paragraph" w:styleId="BalloonText">
    <w:name w:val="Balloon Text"/>
    <w:basedOn w:val="Normal"/>
    <w:link w:val="BalloonTextChar"/>
    <w:rsid w:val="00AF7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701C"/>
    <w:rPr>
      <w:rFonts w:ascii="Lucida Grande" w:hAnsi="Lucida Grande" w:cs="Lucida Grande"/>
      <w:sz w:val="18"/>
      <w:szCs w:val="18"/>
      <w:lang w:val="hu-HU" w:eastAsia="hu-HU"/>
    </w:rPr>
  </w:style>
  <w:style w:type="character" w:customStyle="1" w:styleId="Heading1Char">
    <w:name w:val="Heading 1 Char"/>
    <w:basedOn w:val="DefaultParagraphFont"/>
    <w:link w:val="Heading1"/>
    <w:rsid w:val="00AF701C"/>
    <w:rPr>
      <w:rFonts w:ascii="Arial" w:hAnsi="Arial"/>
      <w:b/>
      <w:snapToGrid w:val="0"/>
      <w:kern w:val="28"/>
      <w:sz w:val="28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AF701C"/>
    <w:rPr>
      <w:rFonts w:ascii="Arial" w:hAnsi="Arial"/>
      <w:b/>
      <w:i/>
      <w:sz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9D5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701C"/>
    <w:rPr>
      <w:sz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8677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i/>
      <w:cap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napToGrid w:val="0"/>
      <w:color w:val="000000"/>
    </w:rPr>
  </w:style>
  <w:style w:type="paragraph" w:styleId="BodyText2">
    <w:name w:val="Body Text 2"/>
    <w:basedOn w:val="Normal"/>
    <w:pPr>
      <w:jc w:val="both"/>
    </w:pPr>
    <w:rPr>
      <w:i/>
      <w:snapToGrid w:val="0"/>
      <w:color w:val="000000"/>
    </w:rPr>
  </w:style>
  <w:style w:type="paragraph" w:styleId="BodyText3">
    <w:name w:val="Body Text 3"/>
    <w:basedOn w:val="Normal"/>
    <w:rPr>
      <w:snapToGrid w:val="0"/>
      <w:color w:val="000000"/>
    </w:rPr>
  </w:style>
  <w:style w:type="table" w:styleId="TableGrid">
    <w:name w:val="Table Grid"/>
    <w:basedOn w:val="TableNormal"/>
    <w:rsid w:val="0026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kd">
    <w:name w:val="programkód"/>
    <w:basedOn w:val="Normal"/>
    <w:pPr>
      <w:ind w:left="567"/>
    </w:pPr>
    <w:rPr>
      <w:rFonts w:ascii="Courier New" w:hAnsi="Courier New"/>
      <w:snapToGrid w:val="0"/>
      <w:color w:val="000000"/>
      <w:sz w:val="22"/>
      <w:lang w:val="en-US"/>
    </w:rPr>
  </w:style>
  <w:style w:type="paragraph" w:customStyle="1" w:styleId="Bekezds-folytats">
    <w:name w:val="Bekezdés-folytatás"/>
    <w:basedOn w:val="Normal"/>
    <w:rsid w:val="001C5642"/>
    <w:pPr>
      <w:spacing w:before="60" w:after="60"/>
      <w:jc w:val="both"/>
    </w:pPr>
  </w:style>
  <w:style w:type="paragraph" w:customStyle="1" w:styleId="Bekezds">
    <w:name w:val="Bekezdés"/>
    <w:basedOn w:val="Normal"/>
    <w:rsid w:val="001C5642"/>
    <w:pPr>
      <w:spacing w:before="60" w:after="60"/>
      <w:ind w:firstLine="567"/>
      <w:jc w:val="both"/>
    </w:pPr>
  </w:style>
  <w:style w:type="paragraph" w:customStyle="1" w:styleId="Egyenlet">
    <w:name w:val="Egyenlet"/>
    <w:basedOn w:val="Normal"/>
    <w:next w:val="Normal"/>
    <w:rsid w:val="001C5642"/>
    <w:pPr>
      <w:keepNext/>
      <w:spacing w:after="240"/>
      <w:ind w:left="1134"/>
    </w:pPr>
  </w:style>
  <w:style w:type="paragraph" w:customStyle="1" w:styleId="program">
    <w:name w:val="program"/>
    <w:basedOn w:val="BodyText2"/>
    <w:link w:val="programChar"/>
    <w:qFormat/>
    <w:rsid w:val="001621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bCs/>
      <w:i w:val="0"/>
      <w:sz w:val="22"/>
      <w:szCs w:val="22"/>
      <w:lang w:val="x-none" w:eastAsia="x-none"/>
    </w:rPr>
  </w:style>
  <w:style w:type="character" w:customStyle="1" w:styleId="programChar">
    <w:name w:val="program Char"/>
    <w:link w:val="program"/>
    <w:rsid w:val="00162149"/>
    <w:rPr>
      <w:rFonts w:ascii="Courier New" w:hAnsi="Courier New" w:cs="Courier New"/>
      <w:b/>
      <w:bCs/>
      <w:snapToGrid w:val="0"/>
      <w:color w:val="000000"/>
      <w:sz w:val="22"/>
      <w:szCs w:val="22"/>
    </w:rPr>
  </w:style>
  <w:style w:type="paragraph" w:customStyle="1" w:styleId="Kplet">
    <w:name w:val="Képlet"/>
    <w:basedOn w:val="Normal"/>
    <w:next w:val="Normal"/>
    <w:rsid w:val="00162149"/>
    <w:pPr>
      <w:keepNext/>
      <w:spacing w:after="240"/>
      <w:ind w:left="1134"/>
    </w:pPr>
  </w:style>
  <w:style w:type="paragraph" w:styleId="BalloonText">
    <w:name w:val="Balloon Text"/>
    <w:basedOn w:val="Normal"/>
    <w:link w:val="BalloonTextChar"/>
    <w:rsid w:val="00AF7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701C"/>
    <w:rPr>
      <w:rFonts w:ascii="Lucida Grande" w:hAnsi="Lucida Grande" w:cs="Lucida Grande"/>
      <w:sz w:val="18"/>
      <w:szCs w:val="18"/>
      <w:lang w:val="hu-HU" w:eastAsia="hu-HU"/>
    </w:rPr>
  </w:style>
  <w:style w:type="character" w:customStyle="1" w:styleId="Heading1Char">
    <w:name w:val="Heading 1 Char"/>
    <w:basedOn w:val="DefaultParagraphFont"/>
    <w:link w:val="Heading1"/>
    <w:rsid w:val="00AF701C"/>
    <w:rPr>
      <w:rFonts w:ascii="Arial" w:hAnsi="Arial"/>
      <w:b/>
      <w:snapToGrid w:val="0"/>
      <w:kern w:val="28"/>
      <w:sz w:val="28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AF701C"/>
    <w:rPr>
      <w:rFonts w:ascii="Arial" w:hAnsi="Arial"/>
      <w:b/>
      <w:i/>
      <w:sz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9D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079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481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208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009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925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17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88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46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30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47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2185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840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3217-6739-4740-B1C5-90E75EE1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Ben</cp:lastModifiedBy>
  <cp:revision>4</cp:revision>
  <cp:lastPrinted>2013-12-11T10:34:00Z</cp:lastPrinted>
  <dcterms:created xsi:type="dcterms:W3CDTF">2017-12-12T11:03:00Z</dcterms:created>
  <dcterms:modified xsi:type="dcterms:W3CDTF">2017-12-12T13:42:00Z</dcterms:modified>
</cp:coreProperties>
</file>