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&amp; Day 3 - Hands-on Exercises</w:t>
      </w:r>
    </w:p>
    <w:p>
      <w:pPr>
        <w:pStyle w:val="Heading2"/>
      </w:pPr>
      <w:r>
        <w:t>Topic: Programming Logic Building</w:t>
      </w:r>
    </w:p>
    <w:p>
      <w:r>
        <w:rPr>
          <w:b w:val="0"/>
          <w:sz w:val="20"/>
        </w:rPr>
        <w:t>Concepts: Data Types, Variable Declaration</w:t>
        <w:br/>
        <w:t>Primitive types, Type Annotations and Type Inference</w:t>
        <w:br/>
        <w:t>String , Math, Date Functions</w:t>
        <w:br/>
        <w:t>If Conditions</w:t>
        <w:br/>
        <w:t>Switch Case</w:t>
        <w:br/>
        <w:t>Loops</w:t>
      </w:r>
    </w:p>
    <w:p>
      <w:r>
        <w:rPr>
          <w:b w:val="0"/>
          <w:sz w:val="20"/>
        </w:rPr>
        <w:t>Exercise 1: Create a TypeScript example demonstrating Programming Logic Building.</w:t>
      </w:r>
    </w:p>
    <w:p>
      <w:r>
        <w:rPr>
          <w:b w:val="0"/>
          <w:sz w:val="20"/>
        </w:rPr>
        <w:t>Exercise 2: Write Playwright scripts related to: Data Types, Variable Declaration</w:t>
        <w:br/>
        <w:t>Primitive types, Type Annotations and Type Inference</w:t>
        <w:br/>
        <w:t>String , Math,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p>
      <w:pPr>
        <w:pStyle w:val="Heading2"/>
      </w:pPr>
      <w:r>
        <w:t>Topic: Advanced Types</w:t>
      </w:r>
    </w:p>
    <w:p>
      <w:r>
        <w:rPr>
          <w:b w:val="0"/>
          <w:sz w:val="20"/>
        </w:rPr>
        <w:t>Concepts: Arrays, Tuples and Enums</w:t>
      </w:r>
    </w:p>
    <w:p>
      <w:r>
        <w:rPr>
          <w:b w:val="0"/>
          <w:sz w:val="20"/>
        </w:rPr>
        <w:t>Exercise 5: Create a TypeScript example demonstrating Advanced Types.</w:t>
      </w:r>
    </w:p>
    <w:p>
      <w:r>
        <w:rPr>
          <w:b w:val="0"/>
          <w:sz w:val="20"/>
        </w:rPr>
        <w:t>Exercise 6: Write Playwright scripts related to: Arrays, Tuples and Enums</w:t>
      </w:r>
    </w:p>
    <w:p>
      <w:r>
        <w:rPr>
          <w:b w:val="0"/>
          <w:sz w:val="20"/>
        </w:rPr>
        <w:t>Exercise 7: Add assertions and logging.</w:t>
      </w:r>
    </w:p>
    <w:p>
      <w:r>
        <w:rPr>
          <w:b w:val="0"/>
          <w:sz w:val="20"/>
        </w:rPr>
        <w:t>Exercise 8: Execute the script and capture results.</w:t>
      </w:r>
    </w:p>
    <w:p>
      <w:pPr>
        <w:pStyle w:val="Heading2"/>
      </w:pPr>
      <w:r>
        <w:t>Topic: Advanced Types</w:t>
      </w:r>
    </w:p>
    <w:p>
      <w:r>
        <w:rPr>
          <w:b w:val="0"/>
          <w:sz w:val="20"/>
        </w:rPr>
        <w:t>Concepts: Unions, Intersections and Enums</w:t>
      </w:r>
    </w:p>
    <w:p>
      <w:r>
        <w:rPr>
          <w:b w:val="0"/>
          <w:sz w:val="20"/>
        </w:rPr>
        <w:t>Exercise 9: Create a TypeScript example demonstrating Advanced Types.</w:t>
      </w:r>
    </w:p>
    <w:p>
      <w:r>
        <w:rPr>
          <w:b w:val="0"/>
          <w:sz w:val="20"/>
        </w:rPr>
        <w:t>Exercise 10: Write Playwright scripts related to: Unions, Intersections and Enums</w:t>
      </w:r>
    </w:p>
    <w:p>
      <w:r>
        <w:rPr>
          <w:b w:val="0"/>
          <w:sz w:val="20"/>
        </w:rPr>
        <w:t>Exercise 11: Add assertions and logging.</w:t>
      </w:r>
    </w:p>
    <w:p>
      <w:r>
        <w:rPr>
          <w:b w:val="0"/>
          <w:sz w:val="20"/>
        </w:rPr>
        <w:t>Exercise 12: Execute the script and capture results.</w:t>
      </w:r>
    </w:p>
    <w:p>
      <w:pPr>
        <w:pStyle w:val="Heading2"/>
      </w:pPr>
      <w:r>
        <w:t>Topic: Functions and Interfaces</w:t>
      </w:r>
    </w:p>
    <w:p>
      <w:r>
        <w:rPr>
          <w:b w:val="0"/>
          <w:sz w:val="20"/>
        </w:rPr>
        <w:t>Concepts: Functions, Interfaces</w:t>
      </w:r>
    </w:p>
    <w:p>
      <w:r>
        <w:rPr>
          <w:b w:val="0"/>
          <w:sz w:val="20"/>
        </w:rPr>
        <w:t>Exercise 13: Create a TypeScript example demonstrating Functions and Interfaces.</w:t>
      </w:r>
    </w:p>
    <w:p>
      <w:r>
        <w:rPr>
          <w:b w:val="0"/>
          <w:sz w:val="20"/>
        </w:rPr>
        <w:t>Exercise 14: Write Playwright scripts related to: Functions, Interfaces</w:t>
      </w:r>
    </w:p>
    <w:p>
      <w:r>
        <w:rPr>
          <w:b w:val="0"/>
          <w:sz w:val="20"/>
        </w:rPr>
        <w:t>Exercise 15: Add assertions and logging.</w:t>
      </w:r>
    </w:p>
    <w:p>
      <w:r>
        <w:rPr>
          <w:b w:val="0"/>
          <w:sz w:val="20"/>
        </w:rPr>
        <w:t>Exercise 16: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