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4 &amp; Day 5 - Hands-on Exercises</w:t>
      </w:r>
    </w:p>
    <w:p>
      <w:pPr>
        <w:pStyle w:val="Heading2"/>
      </w:pPr>
      <w:r>
        <w:t>Topic: Classes and OO Features</w:t>
      </w:r>
    </w:p>
    <w:p>
      <w:r>
        <w:rPr>
          <w:b w:val="0"/>
          <w:sz w:val="20"/>
        </w:rPr>
        <w:t xml:space="preserve">Concepts: Classes, Object, Constructors, </w:t>
        <w:br/>
        <w:t>Inheritance and Polymorphism</w:t>
        <w:br/>
        <w:t>Function overloading</w:t>
        <w:br/>
        <w:t>Function Overriding</w:t>
        <w:br/>
        <w:t>Access Modifiers</w:t>
        <w:br/>
        <w:t>static, abstract, readonly</w:t>
        <w:br/>
        <w:t>getters, setters</w:t>
      </w:r>
    </w:p>
    <w:p>
      <w:r>
        <w:rPr>
          <w:b w:val="0"/>
          <w:sz w:val="20"/>
        </w:rPr>
        <w:t>Exercise 1: Create a TypeScript example demonstrating Classes and OO Features.</w:t>
      </w:r>
    </w:p>
    <w:p>
      <w:r>
        <w:rPr>
          <w:b w:val="0"/>
          <w:sz w:val="20"/>
        </w:rPr>
        <w:t xml:space="preserve">Exercise 2: Write Playwright scripts related to: Classes, Object, Constructors, </w:t>
        <w:br/>
        <w:t>Inheritance and Polymorphism</w:t>
        <w:br/>
        <w:t>Function overloading</w:t>
        <w:br/>
        <w:t>Function Overridin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p>
      <w:pPr>
        <w:pStyle w:val="Heading2"/>
      </w:pPr>
      <w:r>
        <w:t>Topic: Modules and Adv Features</w:t>
      </w:r>
    </w:p>
    <w:p>
      <w:r>
        <w:rPr>
          <w:b w:val="0"/>
          <w:sz w:val="20"/>
        </w:rPr>
        <w:t>Concepts: Modules, Generics and Utility Types</w:t>
      </w:r>
    </w:p>
    <w:p>
      <w:r>
        <w:rPr>
          <w:b w:val="0"/>
          <w:sz w:val="20"/>
        </w:rPr>
        <w:t>Exercise 5: Create a TypeScript example demonstrating Modules and Adv Features.</w:t>
      </w:r>
    </w:p>
    <w:p>
      <w:r>
        <w:rPr>
          <w:b w:val="0"/>
          <w:sz w:val="20"/>
        </w:rPr>
        <w:t>Exercise 6: Write Playwright scripts related to: Modules, Generics and Utility Types</w:t>
      </w:r>
    </w:p>
    <w:p>
      <w:r>
        <w:rPr>
          <w:b w:val="0"/>
          <w:sz w:val="20"/>
        </w:rPr>
        <w:t>Exercise 7: Add assertions and logging.</w:t>
      </w:r>
    </w:p>
    <w:p>
      <w:r>
        <w:rPr>
          <w:b w:val="0"/>
          <w:sz w:val="20"/>
        </w:rPr>
        <w:t>Exercise 8: Execute the script and capture results.</w:t>
      </w:r>
    </w:p>
    <w:p>
      <w:pPr>
        <w:pStyle w:val="Heading2"/>
      </w:pPr>
      <w:r>
        <w:t>Topic: Exception Handlign, File Handing</w:t>
      </w:r>
    </w:p>
    <w:p>
      <w:r>
        <w:rPr>
          <w:b w:val="0"/>
          <w:sz w:val="20"/>
        </w:rPr>
        <w:t>Concepts: try, catch, throw</w:t>
        <w:br/>
        <w:t>Reading data from file, writing into file (.txt file)</w:t>
        <w:br/>
        <w:t>Read data from PDF files using pdf-parse or pdf2json</w:t>
      </w:r>
    </w:p>
    <w:p>
      <w:r>
        <w:rPr>
          <w:b w:val="0"/>
          <w:sz w:val="20"/>
        </w:rPr>
        <w:t>Exercise 9: Create a TypeScript example demonstrating Exception Handlign, File Handing.</w:t>
      </w:r>
    </w:p>
    <w:p>
      <w:r>
        <w:rPr>
          <w:b w:val="0"/>
          <w:sz w:val="20"/>
        </w:rPr>
        <w:t>Exercise 10: Write Playwright scripts related to: try, catch, throw</w:t>
        <w:br/>
        <w:t>Reading data from file, writing into file (.txt file)</w:t>
        <w:br/>
        <w:t>Read data from PDF files usi</w:t>
      </w:r>
    </w:p>
    <w:p>
      <w:r>
        <w:rPr>
          <w:b w:val="0"/>
          <w:sz w:val="20"/>
        </w:rPr>
        <w:t>Exercise 11: Add assertions and logging.</w:t>
      </w:r>
    </w:p>
    <w:p>
      <w:r>
        <w:rPr>
          <w:b w:val="0"/>
          <w:sz w:val="20"/>
        </w:rPr>
        <w:t>Exercise 12: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