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79"/>
        <w:ind w:left="6" w:right="6" w:firstLine="0"/>
        <w:jc w:val="center"/>
        <w:rPr>
          <w:rFonts w:ascii="Cambria"/>
          <w:b/>
          <w:sz w:val="50"/>
        </w:rPr>
      </w:pPr>
      <w:r>
        <w:rPr>
          <w:rFonts w:ascii="Cambria"/>
          <w:b/>
          <w:color w:val="4F81BD"/>
          <w:spacing w:val="-2"/>
          <w:sz w:val="50"/>
        </w:rPr>
        <w:t>TITLE</w:t>
      </w:r>
    </w:p>
    <w:p>
      <w:pPr>
        <w:pStyle w:val="BodyText"/>
        <w:rPr>
          <w:rFonts w:ascii="Cambria"/>
          <w:b/>
          <w:sz w:val="50"/>
        </w:rPr>
      </w:pPr>
    </w:p>
    <w:p>
      <w:pPr>
        <w:pStyle w:val="BodyText"/>
        <w:rPr>
          <w:rFonts w:ascii="Cambria"/>
          <w:b/>
          <w:sz w:val="50"/>
        </w:rPr>
      </w:pPr>
    </w:p>
    <w:p>
      <w:pPr>
        <w:pStyle w:val="BodyText"/>
        <w:rPr>
          <w:rFonts w:ascii="Cambria"/>
          <w:b/>
          <w:sz w:val="50"/>
        </w:rPr>
      </w:pPr>
    </w:p>
    <w:p>
      <w:pPr>
        <w:pStyle w:val="BodyText"/>
        <w:rPr>
          <w:rFonts w:ascii="Cambria"/>
          <w:b/>
          <w:sz w:val="50"/>
        </w:rPr>
      </w:pPr>
    </w:p>
    <w:p>
      <w:pPr>
        <w:pStyle w:val="BodyText"/>
        <w:rPr>
          <w:rFonts w:ascii="Cambria"/>
          <w:b/>
          <w:sz w:val="50"/>
        </w:rPr>
      </w:pPr>
    </w:p>
    <w:p>
      <w:pPr>
        <w:pStyle w:val="BodyText"/>
        <w:rPr>
          <w:rFonts w:ascii="Cambria"/>
          <w:b/>
          <w:sz w:val="50"/>
        </w:rPr>
      </w:pPr>
    </w:p>
    <w:p>
      <w:pPr>
        <w:pStyle w:val="BodyText"/>
        <w:rPr>
          <w:rFonts w:ascii="Cambria"/>
          <w:b/>
          <w:sz w:val="50"/>
        </w:rPr>
      </w:pPr>
    </w:p>
    <w:p>
      <w:pPr>
        <w:pStyle w:val="BodyText"/>
        <w:spacing w:before="354"/>
        <w:rPr>
          <w:rFonts w:ascii="Cambria"/>
          <w:b/>
          <w:sz w:val="50"/>
        </w:rPr>
      </w:pPr>
    </w:p>
    <w:p>
      <w:pPr>
        <w:pStyle w:val="Title"/>
        <w:spacing w:line="278" w:lineRule="auto"/>
      </w:pPr>
      <w:r>
        <w:rPr>
          <w:smallCaps/>
          <w:color w:val="4F81BD"/>
        </w:rPr>
        <w:t>Zero Trust Network Access (ZTNA)</w:t>
      </w:r>
      <w:r>
        <w:rPr>
          <w:smallCaps/>
          <w:color w:val="4F81BD"/>
          <w:spacing w:val="40"/>
        </w:rPr>
        <w:t> </w:t>
      </w:r>
      <w:r>
        <w:rPr>
          <w:smallCaps/>
          <w:color w:val="4F81BD"/>
        </w:rPr>
        <w:t>with Zscaler: Securing User-to- Application</w:t>
      </w:r>
      <w:r>
        <w:rPr>
          <w:smallCaps/>
          <w:color w:val="4F81BD"/>
          <w:spacing w:val="40"/>
        </w:rPr>
        <w:t> </w:t>
      </w:r>
      <w:r>
        <w:rPr>
          <w:smallCaps/>
          <w:color w:val="4F81BD"/>
        </w:rPr>
        <w:t>Connectivity.</w:t>
      </w:r>
    </w:p>
    <w:p>
      <w:pPr>
        <w:pStyle w:val="Title"/>
        <w:spacing w:after="0" w:line="278" w:lineRule="auto"/>
        <w:sectPr>
          <w:type w:val="continuous"/>
          <w:pgSz w:w="11910" w:h="16840"/>
          <w:pgMar w:top="1920" w:bottom="280" w:left="1275" w:right="1275"/>
        </w:sectPr>
      </w:pPr>
    </w:p>
    <w:p>
      <w:pPr>
        <w:pStyle w:val="Heading2"/>
        <w:spacing w:before="181"/>
      </w:pPr>
      <w:r>
        <w:rPr/>
        <w:t>GROUP</w:t>
      </w:r>
      <w:r>
        <w:rPr>
          <w:spacing w:val="-5"/>
        </w:rPr>
        <w:t> </w:t>
      </w:r>
      <w:r>
        <w:rPr>
          <w:spacing w:val="-2"/>
        </w:rPr>
        <w:t>DETAILS:</w:t>
      </w:r>
    </w:p>
    <w:p>
      <w:pPr>
        <w:pStyle w:val="BodyText"/>
        <w:rPr>
          <w:rFonts w:ascii="Arial"/>
          <w:b/>
          <w:sz w:val="20"/>
        </w:rPr>
      </w:pPr>
    </w:p>
    <w:p>
      <w:pPr>
        <w:pStyle w:val="BodyText"/>
        <w:rPr>
          <w:rFonts w:ascii="Arial"/>
          <w:b/>
          <w:sz w:val="20"/>
        </w:rPr>
      </w:pPr>
    </w:p>
    <w:p>
      <w:pPr>
        <w:pStyle w:val="BodyText"/>
        <w:spacing w:before="218" w:after="1"/>
        <w:rPr>
          <w:rFonts w:ascii="Arial"/>
          <w:b/>
          <w:sz w:val="20"/>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2"/>
        <w:gridCol w:w="2165"/>
        <w:gridCol w:w="1908"/>
        <w:gridCol w:w="3489"/>
      </w:tblGrid>
      <w:tr>
        <w:trPr>
          <w:trHeight w:val="272" w:hRule="atLeast"/>
        </w:trPr>
        <w:tc>
          <w:tcPr>
            <w:tcW w:w="1762" w:type="dxa"/>
          </w:tcPr>
          <w:p>
            <w:pPr>
              <w:pStyle w:val="TableParagraph"/>
              <w:spacing w:line="249" w:lineRule="exact" w:before="3"/>
              <w:ind w:left="106"/>
              <w:rPr>
                <w:rFonts w:ascii="Arial"/>
                <w:b/>
                <w:sz w:val="23"/>
              </w:rPr>
            </w:pPr>
            <w:r>
              <w:rPr>
                <w:rFonts w:ascii="Arial"/>
                <w:b/>
                <w:spacing w:val="-4"/>
                <w:sz w:val="23"/>
              </w:rPr>
              <w:t>S.no</w:t>
            </w:r>
          </w:p>
        </w:tc>
        <w:tc>
          <w:tcPr>
            <w:tcW w:w="2165" w:type="dxa"/>
          </w:tcPr>
          <w:p>
            <w:pPr>
              <w:pStyle w:val="TableParagraph"/>
              <w:spacing w:line="249" w:lineRule="exact" w:before="3"/>
              <w:ind w:left="106"/>
              <w:rPr>
                <w:rFonts w:ascii="Arial"/>
                <w:b/>
                <w:sz w:val="23"/>
              </w:rPr>
            </w:pPr>
            <w:r>
              <w:rPr>
                <w:rFonts w:ascii="Arial"/>
                <w:b/>
                <w:spacing w:val="-4"/>
                <w:sz w:val="23"/>
              </w:rPr>
              <w:t>Name</w:t>
            </w:r>
          </w:p>
        </w:tc>
        <w:tc>
          <w:tcPr>
            <w:tcW w:w="1908" w:type="dxa"/>
          </w:tcPr>
          <w:p>
            <w:pPr>
              <w:pStyle w:val="TableParagraph"/>
              <w:spacing w:line="249" w:lineRule="exact" w:before="3"/>
              <w:ind w:left="101"/>
              <w:rPr>
                <w:rFonts w:ascii="Arial"/>
                <w:b/>
                <w:sz w:val="23"/>
              </w:rPr>
            </w:pPr>
            <w:r>
              <w:rPr>
                <w:rFonts w:ascii="Arial"/>
                <w:b/>
                <w:spacing w:val="-2"/>
                <w:sz w:val="23"/>
              </w:rPr>
              <w:t>College</w:t>
            </w:r>
          </w:p>
        </w:tc>
        <w:tc>
          <w:tcPr>
            <w:tcW w:w="3489" w:type="dxa"/>
          </w:tcPr>
          <w:p>
            <w:pPr>
              <w:pStyle w:val="TableParagraph"/>
              <w:spacing w:line="249" w:lineRule="exact" w:before="3"/>
              <w:ind w:left="105"/>
              <w:rPr>
                <w:rFonts w:ascii="Arial"/>
                <w:b/>
                <w:sz w:val="23"/>
              </w:rPr>
            </w:pPr>
            <w:r>
              <w:rPr>
                <w:rFonts w:ascii="Arial"/>
                <w:b/>
                <w:spacing w:val="-2"/>
                <w:sz w:val="23"/>
              </w:rPr>
              <w:t>Contact</w:t>
            </w:r>
          </w:p>
        </w:tc>
      </w:tr>
      <w:tr>
        <w:trPr>
          <w:trHeight w:val="802" w:hRule="atLeast"/>
        </w:trPr>
        <w:tc>
          <w:tcPr>
            <w:tcW w:w="1762" w:type="dxa"/>
          </w:tcPr>
          <w:p>
            <w:pPr>
              <w:pStyle w:val="TableParagraph"/>
              <w:spacing w:line="240" w:lineRule="auto" w:before="3"/>
              <w:ind w:left="106"/>
              <w:rPr>
                <w:rFonts w:ascii="Arial MT"/>
                <w:sz w:val="23"/>
              </w:rPr>
            </w:pPr>
            <w:r>
              <w:rPr>
                <w:rFonts w:ascii="Arial MT"/>
                <w:spacing w:val="-5"/>
                <w:sz w:val="23"/>
              </w:rPr>
              <w:t>1.</w:t>
            </w:r>
          </w:p>
        </w:tc>
        <w:tc>
          <w:tcPr>
            <w:tcW w:w="2165" w:type="dxa"/>
          </w:tcPr>
          <w:p>
            <w:pPr>
              <w:pStyle w:val="TableParagraph"/>
              <w:spacing w:line="240" w:lineRule="auto" w:before="3"/>
              <w:ind w:left="106"/>
              <w:rPr>
                <w:rFonts w:ascii="Arial MT"/>
                <w:sz w:val="23"/>
              </w:rPr>
            </w:pPr>
            <w:r>
              <w:rPr>
                <w:rFonts w:ascii="Arial MT"/>
                <w:spacing w:val="-2"/>
                <w:sz w:val="23"/>
              </w:rPr>
              <w:t>M.Balamurugan</w:t>
            </w:r>
          </w:p>
        </w:tc>
        <w:tc>
          <w:tcPr>
            <w:tcW w:w="1908" w:type="dxa"/>
          </w:tcPr>
          <w:p>
            <w:pPr>
              <w:pStyle w:val="TableParagraph"/>
              <w:spacing w:line="260" w:lineRule="atLeast"/>
              <w:ind w:left="101" w:right="181"/>
              <w:rPr>
                <w:rFonts w:ascii="Arial MT"/>
                <w:sz w:val="23"/>
              </w:rPr>
            </w:pPr>
            <w:r>
              <w:rPr>
                <w:rFonts w:ascii="Arial MT"/>
                <w:spacing w:val="-2"/>
                <w:sz w:val="23"/>
              </w:rPr>
              <w:t>Angappa </w:t>
            </w:r>
            <w:r>
              <w:rPr>
                <w:rFonts w:ascii="Arial MT"/>
                <w:sz w:val="23"/>
              </w:rPr>
              <w:t>college</w:t>
            </w:r>
            <w:r>
              <w:rPr>
                <w:rFonts w:ascii="Arial MT"/>
                <w:spacing w:val="-7"/>
                <w:sz w:val="23"/>
              </w:rPr>
              <w:t> </w:t>
            </w:r>
            <w:r>
              <w:rPr>
                <w:rFonts w:ascii="Arial MT"/>
                <w:sz w:val="23"/>
              </w:rPr>
              <w:t>of</w:t>
            </w:r>
            <w:r>
              <w:rPr>
                <w:rFonts w:ascii="Arial MT"/>
                <w:spacing w:val="-10"/>
                <w:sz w:val="23"/>
              </w:rPr>
              <w:t> </w:t>
            </w:r>
            <w:r>
              <w:rPr>
                <w:rFonts w:ascii="Arial MT"/>
                <w:sz w:val="23"/>
              </w:rPr>
              <w:t>arts and science</w:t>
            </w:r>
          </w:p>
        </w:tc>
        <w:tc>
          <w:tcPr>
            <w:tcW w:w="3489" w:type="dxa"/>
          </w:tcPr>
          <w:p>
            <w:pPr>
              <w:pStyle w:val="TableParagraph"/>
              <w:spacing w:line="240" w:lineRule="auto" w:before="3"/>
              <w:ind w:left="105"/>
              <w:rPr>
                <w:rFonts w:ascii="Arial MT"/>
                <w:sz w:val="23"/>
              </w:rPr>
            </w:pPr>
            <w:hyperlink r:id="rId5">
              <w:r>
                <w:rPr>
                  <w:rFonts w:ascii="Arial MT"/>
                  <w:color w:val="0000FF"/>
                  <w:spacing w:val="-2"/>
                  <w:sz w:val="23"/>
                  <w:u w:val="single" w:color="0000FF"/>
                </w:rPr>
                <w:t>ramkumarram2374@gmail.com</w:t>
              </w:r>
            </w:hyperlink>
          </w:p>
        </w:tc>
      </w:tr>
      <w:tr>
        <w:trPr>
          <w:trHeight w:val="807" w:hRule="atLeast"/>
        </w:trPr>
        <w:tc>
          <w:tcPr>
            <w:tcW w:w="1762" w:type="dxa"/>
          </w:tcPr>
          <w:p>
            <w:pPr>
              <w:pStyle w:val="TableParagraph"/>
              <w:spacing w:line="240" w:lineRule="auto" w:before="3"/>
              <w:ind w:left="106"/>
              <w:rPr>
                <w:rFonts w:ascii="Arial MT"/>
                <w:sz w:val="23"/>
              </w:rPr>
            </w:pPr>
            <w:r>
              <w:rPr>
                <w:rFonts w:ascii="Arial MT"/>
                <w:spacing w:val="-5"/>
                <w:sz w:val="23"/>
              </w:rPr>
              <w:t>2.</w:t>
            </w:r>
          </w:p>
        </w:tc>
        <w:tc>
          <w:tcPr>
            <w:tcW w:w="2165" w:type="dxa"/>
          </w:tcPr>
          <w:p>
            <w:pPr>
              <w:pStyle w:val="TableParagraph"/>
              <w:spacing w:line="240" w:lineRule="auto" w:before="3"/>
              <w:ind w:left="106"/>
              <w:rPr>
                <w:rFonts w:ascii="Arial MT"/>
                <w:sz w:val="23"/>
              </w:rPr>
            </w:pPr>
            <w:r>
              <w:rPr>
                <w:rFonts w:ascii="Arial MT"/>
                <w:spacing w:val="-2"/>
                <w:sz w:val="23"/>
              </w:rPr>
              <w:t>R.Stevina</w:t>
            </w:r>
          </w:p>
        </w:tc>
        <w:tc>
          <w:tcPr>
            <w:tcW w:w="1908" w:type="dxa"/>
          </w:tcPr>
          <w:p>
            <w:pPr>
              <w:pStyle w:val="TableParagraph"/>
              <w:spacing w:line="242" w:lineRule="auto" w:before="3"/>
              <w:ind w:left="101" w:right="181"/>
              <w:rPr>
                <w:rFonts w:ascii="Arial MT"/>
                <w:sz w:val="23"/>
              </w:rPr>
            </w:pPr>
            <w:r>
              <w:rPr>
                <w:rFonts w:ascii="Arial MT"/>
                <w:spacing w:val="-2"/>
                <w:sz w:val="23"/>
              </w:rPr>
              <w:t>Angappa </w:t>
            </w:r>
            <w:r>
              <w:rPr>
                <w:rFonts w:ascii="Arial MT"/>
                <w:sz w:val="23"/>
              </w:rPr>
              <w:t>college</w:t>
            </w:r>
            <w:r>
              <w:rPr>
                <w:rFonts w:ascii="Arial MT"/>
                <w:spacing w:val="-7"/>
                <w:sz w:val="23"/>
              </w:rPr>
              <w:t> </w:t>
            </w:r>
            <w:r>
              <w:rPr>
                <w:rFonts w:ascii="Arial MT"/>
                <w:sz w:val="23"/>
              </w:rPr>
              <w:t>of</w:t>
            </w:r>
            <w:r>
              <w:rPr>
                <w:rFonts w:ascii="Arial MT"/>
                <w:spacing w:val="-10"/>
                <w:sz w:val="23"/>
              </w:rPr>
              <w:t> </w:t>
            </w:r>
            <w:r>
              <w:rPr>
                <w:rFonts w:ascii="Arial MT"/>
                <w:sz w:val="23"/>
              </w:rPr>
              <w:t>arts</w:t>
            </w:r>
          </w:p>
          <w:p>
            <w:pPr>
              <w:pStyle w:val="TableParagraph"/>
              <w:spacing w:line="244" w:lineRule="exact" w:before="5"/>
              <w:ind w:left="101"/>
              <w:rPr>
                <w:rFonts w:ascii="Arial MT"/>
                <w:sz w:val="23"/>
              </w:rPr>
            </w:pPr>
            <w:r>
              <w:rPr>
                <w:rFonts w:ascii="Arial MT"/>
                <w:sz w:val="23"/>
              </w:rPr>
              <w:t>and</w:t>
            </w:r>
            <w:r>
              <w:rPr>
                <w:rFonts w:ascii="Arial MT"/>
                <w:spacing w:val="5"/>
                <w:sz w:val="23"/>
              </w:rPr>
              <w:t> </w:t>
            </w:r>
            <w:r>
              <w:rPr>
                <w:rFonts w:ascii="Arial MT"/>
                <w:spacing w:val="-2"/>
                <w:sz w:val="23"/>
              </w:rPr>
              <w:t>science</w:t>
            </w:r>
          </w:p>
        </w:tc>
        <w:tc>
          <w:tcPr>
            <w:tcW w:w="3489" w:type="dxa"/>
          </w:tcPr>
          <w:p>
            <w:pPr>
              <w:pStyle w:val="TableParagraph"/>
              <w:spacing w:line="240" w:lineRule="auto" w:before="3"/>
              <w:ind w:left="105"/>
              <w:rPr>
                <w:rFonts w:ascii="Arial MT"/>
                <w:sz w:val="23"/>
              </w:rPr>
            </w:pPr>
            <w:hyperlink r:id="rId6">
              <w:r>
                <w:rPr>
                  <w:rFonts w:ascii="Arial MT"/>
                  <w:color w:val="0000FF"/>
                  <w:spacing w:val="-2"/>
                  <w:sz w:val="23"/>
                  <w:u w:val="single" w:color="0000FF"/>
                </w:rPr>
                <w:t>stevinastevina134@gmail.com</w:t>
              </w:r>
            </w:hyperlink>
          </w:p>
        </w:tc>
      </w:tr>
      <w:tr>
        <w:trPr>
          <w:trHeight w:val="802" w:hRule="atLeast"/>
        </w:trPr>
        <w:tc>
          <w:tcPr>
            <w:tcW w:w="1762" w:type="dxa"/>
          </w:tcPr>
          <w:p>
            <w:pPr>
              <w:pStyle w:val="TableParagraph"/>
              <w:spacing w:line="240" w:lineRule="auto" w:before="3"/>
              <w:ind w:left="106"/>
              <w:rPr>
                <w:rFonts w:ascii="Arial MT"/>
                <w:sz w:val="23"/>
              </w:rPr>
            </w:pPr>
            <w:r>
              <w:rPr>
                <w:rFonts w:ascii="Arial MT"/>
                <w:spacing w:val="-5"/>
                <w:sz w:val="23"/>
              </w:rPr>
              <w:t>3.</w:t>
            </w:r>
          </w:p>
        </w:tc>
        <w:tc>
          <w:tcPr>
            <w:tcW w:w="2165" w:type="dxa"/>
          </w:tcPr>
          <w:p>
            <w:pPr>
              <w:pStyle w:val="TableParagraph"/>
              <w:spacing w:line="240" w:lineRule="auto" w:before="3"/>
              <w:ind w:left="106"/>
              <w:rPr>
                <w:rFonts w:ascii="Arial MT"/>
                <w:sz w:val="23"/>
              </w:rPr>
            </w:pPr>
            <w:r>
              <w:rPr>
                <w:rFonts w:ascii="Arial MT"/>
                <w:spacing w:val="-2"/>
                <w:sz w:val="23"/>
              </w:rPr>
              <w:t>V.Harini</w:t>
            </w:r>
          </w:p>
        </w:tc>
        <w:tc>
          <w:tcPr>
            <w:tcW w:w="1908" w:type="dxa"/>
          </w:tcPr>
          <w:p>
            <w:pPr>
              <w:pStyle w:val="TableParagraph"/>
              <w:spacing w:line="268" w:lineRule="exact"/>
              <w:ind w:left="101" w:right="181"/>
              <w:rPr>
                <w:rFonts w:ascii="Arial MT"/>
                <w:sz w:val="23"/>
              </w:rPr>
            </w:pPr>
            <w:r>
              <w:rPr>
                <w:rFonts w:ascii="Arial MT"/>
                <w:spacing w:val="-2"/>
                <w:sz w:val="23"/>
              </w:rPr>
              <w:t>Angappa </w:t>
            </w:r>
            <w:r>
              <w:rPr>
                <w:rFonts w:ascii="Arial MT"/>
                <w:sz w:val="23"/>
              </w:rPr>
              <w:t>college</w:t>
            </w:r>
            <w:r>
              <w:rPr>
                <w:rFonts w:ascii="Arial MT"/>
                <w:spacing w:val="-7"/>
                <w:sz w:val="23"/>
              </w:rPr>
              <w:t> </w:t>
            </w:r>
            <w:r>
              <w:rPr>
                <w:rFonts w:ascii="Arial MT"/>
                <w:sz w:val="23"/>
              </w:rPr>
              <w:t>of</w:t>
            </w:r>
            <w:r>
              <w:rPr>
                <w:rFonts w:ascii="Arial MT"/>
                <w:spacing w:val="-10"/>
                <w:sz w:val="23"/>
              </w:rPr>
              <w:t> </w:t>
            </w:r>
            <w:r>
              <w:rPr>
                <w:rFonts w:ascii="Arial MT"/>
                <w:sz w:val="23"/>
              </w:rPr>
              <w:t>arts and science</w:t>
            </w:r>
          </w:p>
        </w:tc>
        <w:tc>
          <w:tcPr>
            <w:tcW w:w="3489" w:type="dxa"/>
          </w:tcPr>
          <w:p>
            <w:pPr>
              <w:pStyle w:val="TableParagraph"/>
              <w:spacing w:line="240" w:lineRule="auto" w:before="3"/>
              <w:ind w:left="105"/>
              <w:rPr>
                <w:rFonts w:ascii="Arial MT"/>
                <w:sz w:val="23"/>
              </w:rPr>
            </w:pPr>
            <w:hyperlink r:id="rId7">
              <w:r>
                <w:rPr>
                  <w:rFonts w:ascii="Arial MT"/>
                  <w:color w:val="0000FF"/>
                  <w:spacing w:val="-2"/>
                  <w:sz w:val="23"/>
                  <w:u w:val="single" w:color="0000FF"/>
                </w:rPr>
                <w:t>iamharini50@gmail.com</w:t>
              </w:r>
            </w:hyperlink>
          </w:p>
        </w:tc>
      </w:tr>
    </w:tbl>
    <w:p>
      <w:pPr>
        <w:pStyle w:val="TableParagraph"/>
        <w:spacing w:after="0" w:line="240" w:lineRule="auto"/>
        <w:rPr>
          <w:rFonts w:ascii="Arial MT"/>
          <w:sz w:val="23"/>
        </w:rPr>
        <w:sectPr>
          <w:pgSz w:w="11910" w:h="16840"/>
          <w:pgMar w:top="1920" w:bottom="280" w:left="1275" w:right="1275"/>
        </w:sectPr>
      </w:pPr>
    </w:p>
    <w:p>
      <w:pPr>
        <w:spacing w:before="181"/>
        <w:ind w:left="126" w:right="0" w:firstLine="0"/>
        <w:jc w:val="left"/>
        <w:rPr>
          <w:rFonts w:ascii="Arial"/>
          <w:b/>
          <w:sz w:val="35"/>
        </w:rPr>
      </w:pPr>
      <w:r>
        <w:rPr>
          <w:rFonts w:ascii="Arial"/>
          <w:b/>
          <w:sz w:val="35"/>
        </w:rPr>
        <w:t>Project </w:t>
      </w:r>
      <w:r>
        <w:rPr>
          <w:rFonts w:ascii="Arial"/>
          <w:b/>
          <w:spacing w:val="-2"/>
          <w:sz w:val="35"/>
        </w:rPr>
        <w:t>Details:</w:t>
      </w:r>
    </w:p>
    <w:p>
      <w:pPr>
        <w:spacing w:line="273" w:lineRule="auto" w:before="254"/>
        <w:ind w:left="2422" w:right="238" w:hanging="2190"/>
        <w:jc w:val="left"/>
        <w:rPr>
          <w:rFonts w:ascii="Arial MT"/>
          <w:sz w:val="31"/>
        </w:rPr>
      </w:pPr>
      <w:r>
        <w:rPr>
          <w:rFonts w:ascii="Arial"/>
          <w:b/>
          <w:sz w:val="35"/>
        </w:rPr>
        <w:t>Title:</w:t>
      </w:r>
      <w:r>
        <w:rPr>
          <w:rFonts w:ascii="Arial"/>
          <w:b/>
          <w:spacing w:val="-58"/>
          <w:sz w:val="35"/>
        </w:rPr>
        <w:t> </w:t>
      </w:r>
      <w:r>
        <w:rPr>
          <w:rFonts w:ascii="Arial MT"/>
          <w:sz w:val="31"/>
        </w:rPr>
        <w:t>Zero</w:t>
      </w:r>
      <w:r>
        <w:rPr>
          <w:rFonts w:ascii="Arial MT"/>
          <w:spacing w:val="-3"/>
          <w:sz w:val="31"/>
        </w:rPr>
        <w:t> </w:t>
      </w:r>
      <w:r>
        <w:rPr>
          <w:rFonts w:ascii="Arial MT"/>
          <w:sz w:val="31"/>
        </w:rPr>
        <w:t>Trust Network Access (ZTNA)</w:t>
      </w:r>
      <w:r>
        <w:rPr>
          <w:rFonts w:ascii="Arial MT"/>
          <w:spacing w:val="-2"/>
          <w:sz w:val="31"/>
        </w:rPr>
        <w:t> </w:t>
      </w:r>
      <w:r>
        <w:rPr>
          <w:rFonts w:ascii="Arial MT"/>
          <w:sz w:val="31"/>
        </w:rPr>
        <w:t>with Zscaler: Securing User-to-Application Connectivity.</w:t>
      </w:r>
    </w:p>
    <w:p>
      <w:pPr>
        <w:pStyle w:val="Heading2"/>
        <w:spacing w:before="205"/>
      </w:pPr>
      <w:r>
        <w:rPr>
          <w:spacing w:val="-2"/>
        </w:rPr>
        <w:t>INTRODUCTION:</w:t>
      </w:r>
    </w:p>
    <w:p>
      <w:pPr>
        <w:spacing w:line="278" w:lineRule="auto" w:before="253"/>
        <w:ind w:left="126" w:right="185" w:firstLine="0"/>
        <w:jc w:val="left"/>
        <w:rPr>
          <w:rFonts w:ascii="Arial MT"/>
          <w:sz w:val="31"/>
        </w:rPr>
      </w:pPr>
      <w:r>
        <w:rPr>
          <w:rFonts w:ascii="Arial MT"/>
          <w:sz w:val="31"/>
        </w:rPr>
        <w:t>AI-Enhanced User</w:t>
      </w:r>
      <w:r>
        <w:rPr>
          <w:rFonts w:ascii="Arial MT"/>
          <w:spacing w:val="-2"/>
          <w:sz w:val="31"/>
        </w:rPr>
        <w:t> </w:t>
      </w:r>
      <w:r>
        <w:rPr>
          <w:rFonts w:ascii="Arial MT"/>
          <w:sz w:val="31"/>
        </w:rPr>
        <w:t>Protection (AIUP) is a next-generation security framework that leverages artificial intelligence and machine learning to verify user identities and protect online platforms from cyber threats. Unlike traditional security measures that rely on static credentials like passwords or</w:t>
      </w:r>
      <w:r>
        <w:rPr>
          <w:rFonts w:ascii="Arial MT"/>
          <w:spacing w:val="-4"/>
          <w:sz w:val="31"/>
        </w:rPr>
        <w:t> </w:t>
      </w:r>
      <w:r>
        <w:rPr>
          <w:rFonts w:ascii="Arial MT"/>
          <w:sz w:val="31"/>
        </w:rPr>
        <w:t>even</w:t>
      </w:r>
      <w:r>
        <w:rPr>
          <w:rFonts w:ascii="Arial MT"/>
          <w:spacing w:val="-1"/>
          <w:sz w:val="31"/>
        </w:rPr>
        <w:t> </w:t>
      </w:r>
      <w:r>
        <w:rPr>
          <w:rFonts w:ascii="Arial MT"/>
          <w:sz w:val="31"/>
        </w:rPr>
        <w:t>two-factor authentication (2FA), AIUP continuously analyzes user behavior to create a dynamic, evolving "trust score" for each individual.</w:t>
      </w:r>
    </w:p>
    <w:p>
      <w:pPr>
        <w:spacing w:line="276" w:lineRule="auto" w:before="185"/>
        <w:ind w:left="126" w:right="185" w:firstLine="0"/>
        <w:jc w:val="left"/>
        <w:rPr>
          <w:rFonts w:ascii="Arial MT" w:hAnsi="Arial MT"/>
          <w:sz w:val="31"/>
        </w:rPr>
      </w:pPr>
      <w:r>
        <w:rPr>
          <w:rFonts w:ascii="Arial MT" w:hAnsi="Arial MT"/>
          <w:sz w:val="31"/>
        </w:rPr>
        <w:t>AIUP is essential</w:t>
      </w:r>
      <w:r>
        <w:rPr>
          <w:rFonts w:ascii="Arial MT" w:hAnsi="Arial MT"/>
          <w:spacing w:val="-4"/>
          <w:sz w:val="31"/>
        </w:rPr>
        <w:t> </w:t>
      </w:r>
      <w:r>
        <w:rPr>
          <w:rFonts w:ascii="Arial MT" w:hAnsi="Arial MT"/>
          <w:sz w:val="31"/>
        </w:rPr>
        <w:t>for</w:t>
      </w:r>
      <w:r>
        <w:rPr>
          <w:rFonts w:ascii="Arial MT" w:hAnsi="Arial MT"/>
          <w:spacing w:val="-4"/>
          <w:sz w:val="31"/>
        </w:rPr>
        <w:t> </w:t>
      </w:r>
      <w:r>
        <w:rPr>
          <w:rFonts w:ascii="Arial MT" w:hAnsi="Arial MT"/>
          <w:sz w:val="31"/>
        </w:rPr>
        <w:t>modern</w:t>
      </w:r>
      <w:r>
        <w:rPr>
          <w:rFonts w:ascii="Arial MT" w:hAnsi="Arial MT"/>
          <w:spacing w:val="-1"/>
          <w:sz w:val="31"/>
        </w:rPr>
        <w:t> </w:t>
      </w:r>
      <w:r>
        <w:rPr>
          <w:rFonts w:ascii="Arial MT" w:hAnsi="Arial MT"/>
          <w:sz w:val="31"/>
        </w:rPr>
        <w:t>online</w:t>
      </w:r>
      <w:r>
        <w:rPr>
          <w:rFonts w:ascii="Arial MT" w:hAnsi="Arial MT"/>
          <w:spacing w:val="-6"/>
          <w:sz w:val="31"/>
        </w:rPr>
        <w:t> </w:t>
      </w:r>
      <w:r>
        <w:rPr>
          <w:rFonts w:ascii="Arial MT" w:hAnsi="Arial MT"/>
          <w:sz w:val="31"/>
        </w:rPr>
        <w:t>security because it</w:t>
      </w:r>
      <w:r>
        <w:rPr>
          <w:rFonts w:ascii="Arial MT" w:hAnsi="Arial MT"/>
          <w:spacing w:val="-2"/>
          <w:sz w:val="31"/>
        </w:rPr>
        <w:t> </w:t>
      </w:r>
      <w:r>
        <w:rPr>
          <w:rFonts w:ascii="Arial MT" w:hAnsi="Arial MT"/>
          <w:sz w:val="31"/>
        </w:rPr>
        <w:t>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pPr>
        <w:spacing w:after="0" w:line="276" w:lineRule="auto"/>
        <w:jc w:val="left"/>
        <w:rPr>
          <w:rFonts w:ascii="Arial MT" w:hAnsi="Arial MT"/>
          <w:sz w:val="31"/>
        </w:rPr>
        <w:sectPr>
          <w:pgSz w:w="11910" w:h="16840"/>
          <w:pgMar w:top="1920" w:bottom="280" w:left="1275" w:right="1275"/>
        </w:sectPr>
      </w:pPr>
    </w:p>
    <w:p>
      <w:pPr>
        <w:pStyle w:val="Heading1"/>
        <w:spacing w:before="177"/>
        <w:ind w:left="126"/>
      </w:pPr>
      <w:r>
        <w:rPr>
          <w:spacing w:val="-2"/>
        </w:rPr>
        <w:t>Abstract:</w:t>
      </w:r>
    </w:p>
    <w:p>
      <w:pPr>
        <w:spacing w:line="276" w:lineRule="auto" w:before="264"/>
        <w:ind w:left="126" w:right="185" w:firstLine="0"/>
        <w:jc w:val="left"/>
        <w:rPr>
          <w:rFonts w:ascii="Arial MT"/>
          <w:sz w:val="31"/>
        </w:rPr>
      </w:pPr>
      <w:r>
        <w:rPr>
          <w:rFonts w:ascii="Arial MT"/>
          <w:sz w:val="31"/>
        </w:rPr>
        <w:t>The limitations of legacy VPN</w:t>
      </w:r>
      <w:r>
        <w:rPr>
          <w:rFonts w:ascii="Arial MT"/>
          <w:spacing w:val="-1"/>
          <w:sz w:val="31"/>
        </w:rPr>
        <w:t> </w:t>
      </w:r>
      <w:r>
        <w:rPr>
          <w:rFonts w:ascii="Arial MT"/>
          <w:sz w:val="31"/>
        </w:rPr>
        <w:t>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 scale institutional network. The project aims to replace broad network-level access with application-specific, identity- driven connectivity. By deploying Zscaler App Connectors within the data center and integrating the platform with existing Identity Providers (Azure</w:t>
      </w:r>
      <w:r>
        <w:rPr>
          <w:rFonts w:ascii="Arial MT"/>
          <w:spacing w:val="-2"/>
          <w:sz w:val="31"/>
        </w:rPr>
        <w:t> </w:t>
      </w:r>
      <w:r>
        <w:rPr>
          <w:rFonts w:ascii="Arial MT"/>
          <w:sz w:val="31"/>
        </w:rPr>
        <w:t>AD)</w:t>
      </w:r>
      <w:r>
        <w:rPr>
          <w:rFonts w:ascii="Arial MT"/>
          <w:spacing w:val="-1"/>
          <w:sz w:val="31"/>
        </w:rPr>
        <w:t> </w:t>
      </w:r>
      <w:r>
        <w:rPr>
          <w:rFonts w:ascii="Arial MT"/>
          <w:sz w:val="31"/>
        </w:rPr>
        <w:t>and endpoint</w:t>
      </w:r>
      <w:r>
        <w:rPr>
          <w:rFonts w:ascii="Arial MT"/>
          <w:spacing w:val="-8"/>
          <w:sz w:val="31"/>
        </w:rPr>
        <w:t> </w:t>
      </w:r>
      <w:r>
        <w:rPr>
          <w:rFonts w:ascii="Arial MT"/>
          <w:sz w:val="31"/>
        </w:rPr>
        <w:t>security tools, the</w:t>
      </w:r>
      <w:r>
        <w:rPr>
          <w:rFonts w:ascii="Arial MT"/>
          <w:spacing w:val="-2"/>
          <w:sz w:val="31"/>
        </w:rPr>
        <w:t> </w:t>
      </w:r>
      <w:r>
        <w:rPr>
          <w:rFonts w:ascii="Arial MT"/>
          <w:sz w:val="31"/>
        </w:rPr>
        <w:t>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QRadar)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p>
    <w:p>
      <w:pPr>
        <w:spacing w:after="0" w:line="276" w:lineRule="auto"/>
        <w:jc w:val="left"/>
        <w:rPr>
          <w:rFonts w:ascii="Arial MT"/>
          <w:sz w:val="31"/>
        </w:rPr>
        <w:sectPr>
          <w:pgSz w:w="11910" w:h="16840"/>
          <w:pgMar w:top="1920" w:bottom="280" w:left="1275" w:right="1275"/>
        </w:sectPr>
      </w:pPr>
    </w:p>
    <w:p>
      <w:pPr>
        <w:pStyle w:val="Heading2"/>
        <w:spacing w:before="181"/>
      </w:pPr>
      <w:r>
        <w:rPr/>
        <w:t>Use</w:t>
      </w:r>
      <w:r>
        <w:rPr>
          <w:spacing w:val="-3"/>
        </w:rPr>
        <w:t> </w:t>
      </w:r>
      <w:r>
        <w:rPr/>
        <w:t>Case</w:t>
      </w:r>
      <w:r>
        <w:rPr>
          <w:spacing w:val="-2"/>
        </w:rPr>
        <w:t> Scenarios:</w:t>
      </w:r>
    </w:p>
    <w:p>
      <w:pPr>
        <w:spacing w:line="276" w:lineRule="auto" w:before="254"/>
        <w:ind w:left="126" w:right="0" w:firstLine="0"/>
        <w:jc w:val="left"/>
        <w:rPr>
          <w:rFonts w:ascii="Arial"/>
          <w:b/>
          <w:sz w:val="35"/>
        </w:rPr>
      </w:pPr>
      <w:r>
        <w:rPr>
          <w:rFonts w:ascii="Arial"/>
          <w:b/>
          <w:sz w:val="35"/>
        </w:rPr>
        <w:t>Scenario</w:t>
      </w:r>
      <w:r>
        <w:rPr>
          <w:rFonts w:ascii="Arial"/>
          <w:b/>
          <w:spacing w:val="-5"/>
          <w:sz w:val="35"/>
        </w:rPr>
        <w:t> </w:t>
      </w:r>
      <w:r>
        <w:rPr>
          <w:rFonts w:ascii="Arial"/>
          <w:b/>
          <w:sz w:val="35"/>
        </w:rPr>
        <w:t>1:Secure</w:t>
      </w:r>
      <w:r>
        <w:rPr>
          <w:rFonts w:ascii="Arial"/>
          <w:b/>
          <w:spacing w:val="-5"/>
          <w:sz w:val="35"/>
        </w:rPr>
        <w:t> </w:t>
      </w:r>
      <w:r>
        <w:rPr>
          <w:rFonts w:ascii="Arial"/>
          <w:b/>
          <w:sz w:val="35"/>
        </w:rPr>
        <w:t>Remote</w:t>
      </w:r>
      <w:r>
        <w:rPr>
          <w:rFonts w:ascii="Arial"/>
          <w:b/>
          <w:spacing w:val="-5"/>
          <w:sz w:val="35"/>
        </w:rPr>
        <w:t> </w:t>
      </w:r>
      <w:r>
        <w:rPr>
          <w:rFonts w:ascii="Arial"/>
          <w:b/>
          <w:sz w:val="35"/>
        </w:rPr>
        <w:t>Access</w:t>
      </w:r>
      <w:r>
        <w:rPr>
          <w:rFonts w:ascii="Arial"/>
          <w:b/>
          <w:spacing w:val="-5"/>
          <w:sz w:val="35"/>
        </w:rPr>
        <w:t> </w:t>
      </w:r>
      <w:r>
        <w:rPr>
          <w:rFonts w:ascii="Arial"/>
          <w:b/>
          <w:sz w:val="35"/>
        </w:rPr>
        <w:t>for</w:t>
      </w:r>
      <w:r>
        <w:rPr>
          <w:rFonts w:ascii="Arial"/>
          <w:b/>
          <w:spacing w:val="-5"/>
          <w:sz w:val="35"/>
        </w:rPr>
        <w:t> </w:t>
      </w:r>
      <w:r>
        <w:rPr>
          <w:rFonts w:ascii="Arial"/>
          <w:b/>
          <w:sz w:val="35"/>
        </w:rPr>
        <w:t>Faculty</w:t>
      </w:r>
      <w:r>
        <w:rPr>
          <w:rFonts w:ascii="Arial"/>
          <w:b/>
          <w:spacing w:val="-5"/>
          <w:sz w:val="35"/>
        </w:rPr>
        <w:t> </w:t>
      </w:r>
      <w:r>
        <w:rPr>
          <w:rFonts w:ascii="Arial"/>
          <w:b/>
          <w:sz w:val="35"/>
        </w:rPr>
        <w:t>to</w:t>
      </w:r>
      <w:r>
        <w:rPr>
          <w:rFonts w:ascii="Arial"/>
          <w:b/>
          <w:spacing w:val="-5"/>
          <w:sz w:val="35"/>
        </w:rPr>
        <w:t> </w:t>
      </w:r>
      <w:r>
        <w:rPr>
          <w:rFonts w:ascii="Arial"/>
          <w:b/>
          <w:sz w:val="35"/>
        </w:rPr>
        <w:t>ERP </w:t>
      </w:r>
      <w:r>
        <w:rPr>
          <w:rFonts w:ascii="Arial"/>
          <w:b/>
          <w:spacing w:val="-2"/>
          <w:sz w:val="35"/>
        </w:rPr>
        <w:t>System</w:t>
      </w:r>
    </w:p>
    <w:p>
      <w:pPr>
        <w:spacing w:line="276" w:lineRule="auto" w:before="197"/>
        <w:ind w:left="126" w:right="185" w:firstLine="0"/>
        <w:jc w:val="left"/>
        <w:rPr>
          <w:rFonts w:ascii="Arial MT"/>
          <w:sz w:val="31"/>
        </w:rPr>
      </w:pPr>
      <w:r>
        <w:rPr>
          <w:rFonts w:ascii="Arial MT"/>
          <w:sz w:val="31"/>
        </w:rPr>
        <w:t>A faculty member working from home needs to access the university's ERP system to upload student grades. Using Zscaler Private Access (ZPA),</w:t>
      </w:r>
      <w:r>
        <w:rPr>
          <w:rFonts w:ascii="Arial MT"/>
          <w:spacing w:val="-2"/>
          <w:sz w:val="31"/>
        </w:rPr>
        <w:t> </w:t>
      </w:r>
      <w:r>
        <w:rPr>
          <w:rFonts w:ascii="Arial MT"/>
          <w:sz w:val="31"/>
        </w:rPr>
        <w:t>they</w:t>
      </w:r>
      <w:r>
        <w:rPr>
          <w:rFonts w:ascii="Arial MT"/>
          <w:spacing w:val="-3"/>
          <w:sz w:val="31"/>
        </w:rPr>
        <w:t> </w:t>
      </w:r>
      <w:r>
        <w:rPr>
          <w:rFonts w:ascii="Arial MT"/>
          <w:sz w:val="31"/>
        </w:rPr>
        <w:t>connect</w:t>
      </w:r>
      <w:r>
        <w:rPr>
          <w:rFonts w:ascii="Arial MT"/>
          <w:spacing w:val="-2"/>
          <w:sz w:val="31"/>
        </w:rPr>
        <w:t> </w:t>
      </w:r>
      <w:r>
        <w:rPr>
          <w:rFonts w:ascii="Arial MT"/>
          <w:sz w:val="31"/>
        </w:rPr>
        <w:t>securely without</w:t>
      </w:r>
      <w:r>
        <w:rPr>
          <w:rFonts w:ascii="Arial MT"/>
          <w:spacing w:val="-2"/>
          <w:sz w:val="31"/>
        </w:rPr>
        <w:t> </w:t>
      </w:r>
      <w:r>
        <w:rPr>
          <w:rFonts w:ascii="Arial MT"/>
          <w:sz w:val="31"/>
        </w:rPr>
        <w:t>being</w:t>
      </w:r>
      <w:r>
        <w:rPr>
          <w:rFonts w:ascii="Arial MT"/>
          <w:spacing w:val="-1"/>
          <w:sz w:val="31"/>
        </w:rPr>
        <w:t> </w:t>
      </w:r>
      <w:r>
        <w:rPr>
          <w:rFonts w:ascii="Arial MT"/>
          <w:sz w:val="31"/>
        </w:rPr>
        <w:t>placed on the internal network. The system verifies their identity via Azure AD MFA and checks their device posture before granting </w:t>
      </w:r>
      <w:r>
        <w:rPr>
          <w:rFonts w:ascii="Arial MT"/>
          <w:spacing w:val="-2"/>
          <w:sz w:val="31"/>
        </w:rPr>
        <w:t>access.</w:t>
      </w:r>
    </w:p>
    <w:p>
      <w:pPr>
        <w:pStyle w:val="Heading2"/>
        <w:spacing w:before="203"/>
      </w:pPr>
      <w:r>
        <w:rPr>
          <w:spacing w:val="-2"/>
        </w:rPr>
        <w:t>Output:</w:t>
      </w:r>
    </w:p>
    <w:p>
      <w:pPr>
        <w:pStyle w:val="ListParagraph"/>
        <w:numPr>
          <w:ilvl w:val="0"/>
          <w:numId w:val="1"/>
        </w:numPr>
        <w:tabs>
          <w:tab w:pos="320" w:val="left" w:leader="none"/>
        </w:tabs>
        <w:spacing w:line="240" w:lineRule="auto" w:before="257" w:after="0"/>
        <w:ind w:left="320" w:right="0" w:hanging="194"/>
        <w:jc w:val="left"/>
        <w:rPr>
          <w:rFonts w:ascii="Arial MT" w:hAnsi="Arial MT"/>
          <w:sz w:val="31"/>
        </w:rPr>
      </w:pPr>
      <w:r>
        <w:rPr>
          <w:rFonts w:ascii="Arial MT" w:hAnsi="Arial MT"/>
          <w:sz w:val="31"/>
        </w:rPr>
        <w:t>User</w:t>
      </w:r>
      <w:r>
        <w:rPr>
          <w:rFonts w:ascii="Arial MT" w:hAnsi="Arial MT"/>
          <w:spacing w:val="-4"/>
          <w:sz w:val="31"/>
        </w:rPr>
        <w:t> </w:t>
      </w:r>
      <w:r>
        <w:rPr>
          <w:rFonts w:ascii="Arial MT" w:hAnsi="Arial MT"/>
          <w:sz w:val="31"/>
        </w:rPr>
        <w:t>identity</w:t>
      </w:r>
      <w:r>
        <w:rPr>
          <w:rFonts w:ascii="Arial MT" w:hAnsi="Arial MT"/>
          <w:spacing w:val="-1"/>
          <w:sz w:val="31"/>
        </w:rPr>
        <w:t> </w:t>
      </w:r>
      <w:r>
        <w:rPr>
          <w:rFonts w:ascii="Arial MT" w:hAnsi="Arial MT"/>
          <w:sz w:val="31"/>
        </w:rPr>
        <w:t>verified </w:t>
      </w:r>
      <w:r>
        <w:rPr>
          <w:rFonts w:ascii="Arial MT" w:hAnsi="Arial MT"/>
          <w:spacing w:val="-2"/>
          <w:sz w:val="31"/>
        </w:rPr>
        <w:t>(Faculty_Group)</w:t>
      </w:r>
    </w:p>
    <w:p>
      <w:pPr>
        <w:pStyle w:val="ListParagraph"/>
        <w:numPr>
          <w:ilvl w:val="0"/>
          <w:numId w:val="1"/>
        </w:numPr>
        <w:tabs>
          <w:tab w:pos="320" w:val="left" w:leader="none"/>
        </w:tabs>
        <w:spacing w:line="240" w:lineRule="auto" w:before="247" w:after="0"/>
        <w:ind w:left="320" w:right="0" w:hanging="194"/>
        <w:jc w:val="left"/>
        <w:rPr>
          <w:rFonts w:ascii="Arial MT" w:hAnsi="Arial MT"/>
          <w:sz w:val="31"/>
        </w:rPr>
      </w:pPr>
      <w:r>
        <w:rPr>
          <w:rFonts w:ascii="Arial MT" w:hAnsi="Arial MT"/>
          <w:sz w:val="31"/>
        </w:rPr>
        <w:t>Device</w:t>
      </w:r>
      <w:r>
        <w:rPr>
          <w:rFonts w:ascii="Arial MT" w:hAnsi="Arial MT"/>
          <w:spacing w:val="-1"/>
          <w:sz w:val="31"/>
        </w:rPr>
        <w:t> </w:t>
      </w:r>
      <w:r>
        <w:rPr>
          <w:rFonts w:ascii="Arial MT" w:hAnsi="Arial MT"/>
          <w:sz w:val="31"/>
        </w:rPr>
        <w:t>posture</w:t>
      </w:r>
      <w:r>
        <w:rPr>
          <w:rFonts w:ascii="Arial MT" w:hAnsi="Arial MT"/>
          <w:spacing w:val="-1"/>
          <w:sz w:val="31"/>
        </w:rPr>
        <w:t> </w:t>
      </w:r>
      <w:r>
        <w:rPr>
          <w:rFonts w:ascii="Arial MT" w:hAnsi="Arial MT"/>
          <w:sz w:val="31"/>
        </w:rPr>
        <w:t>compliant</w:t>
      </w:r>
      <w:r>
        <w:rPr>
          <w:rFonts w:ascii="Arial MT" w:hAnsi="Arial MT"/>
          <w:spacing w:val="-2"/>
          <w:sz w:val="31"/>
        </w:rPr>
        <w:t> </w:t>
      </w:r>
      <w:r>
        <w:rPr>
          <w:rFonts w:ascii="Arial MT" w:hAnsi="Arial MT"/>
          <w:sz w:val="31"/>
        </w:rPr>
        <w:t>(AV active,</w:t>
      </w:r>
      <w:r>
        <w:rPr>
          <w:rFonts w:ascii="Arial MT" w:hAnsi="Arial MT"/>
          <w:spacing w:val="-2"/>
          <w:sz w:val="31"/>
        </w:rPr>
        <w:t> </w:t>
      </w:r>
      <w:r>
        <w:rPr>
          <w:rFonts w:ascii="Arial MT" w:hAnsi="Arial MT"/>
          <w:sz w:val="31"/>
        </w:rPr>
        <w:t>OS</w:t>
      </w:r>
      <w:r>
        <w:rPr>
          <w:rFonts w:ascii="Arial MT" w:hAnsi="Arial MT"/>
          <w:spacing w:val="-5"/>
          <w:sz w:val="31"/>
        </w:rPr>
        <w:t> </w:t>
      </w:r>
      <w:r>
        <w:rPr>
          <w:rFonts w:ascii="Arial MT" w:hAnsi="Arial MT"/>
          <w:sz w:val="31"/>
        </w:rPr>
        <w:t>up-to-</w:t>
      </w:r>
      <w:r>
        <w:rPr>
          <w:rFonts w:ascii="Arial MT" w:hAnsi="Arial MT"/>
          <w:spacing w:val="-2"/>
          <w:sz w:val="31"/>
        </w:rPr>
        <w:t>date)</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Secure</w:t>
      </w:r>
      <w:r>
        <w:rPr>
          <w:rFonts w:ascii="Arial MT" w:hAnsi="Arial MT"/>
          <w:spacing w:val="-4"/>
          <w:sz w:val="31"/>
        </w:rPr>
        <w:t> </w:t>
      </w:r>
      <w:r>
        <w:rPr>
          <w:rFonts w:ascii="Arial MT" w:hAnsi="Arial MT"/>
          <w:sz w:val="31"/>
        </w:rPr>
        <w:t>micro-tunnel</w:t>
      </w:r>
      <w:r>
        <w:rPr>
          <w:rFonts w:ascii="Arial MT" w:hAnsi="Arial MT"/>
          <w:spacing w:val="-7"/>
          <w:sz w:val="31"/>
        </w:rPr>
        <w:t> </w:t>
      </w:r>
      <w:r>
        <w:rPr>
          <w:rFonts w:ascii="Arial MT" w:hAnsi="Arial MT"/>
          <w:sz w:val="31"/>
        </w:rPr>
        <w:t>established to ERP</w:t>
      </w:r>
      <w:r>
        <w:rPr>
          <w:rFonts w:ascii="Arial MT" w:hAnsi="Arial MT"/>
          <w:spacing w:val="-5"/>
          <w:sz w:val="31"/>
        </w:rPr>
        <w:t> </w:t>
      </w:r>
      <w:r>
        <w:rPr>
          <w:rFonts w:ascii="Arial MT" w:hAnsi="Arial MT"/>
          <w:sz w:val="31"/>
        </w:rPr>
        <w:t>Application</w:t>
      </w:r>
      <w:r>
        <w:rPr>
          <w:rFonts w:ascii="Arial MT" w:hAnsi="Arial MT"/>
          <w:spacing w:val="-3"/>
          <w:sz w:val="31"/>
        </w:rPr>
        <w:t> </w:t>
      </w:r>
      <w:r>
        <w:rPr>
          <w:rFonts w:ascii="Arial MT" w:hAnsi="Arial MT"/>
          <w:spacing w:val="-4"/>
          <w:sz w:val="31"/>
        </w:rPr>
        <w:t>only</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Network</w:t>
      </w:r>
      <w:r>
        <w:rPr>
          <w:rFonts w:ascii="Arial MT" w:hAnsi="Arial MT"/>
          <w:spacing w:val="-3"/>
          <w:sz w:val="31"/>
        </w:rPr>
        <w:t> </w:t>
      </w:r>
      <w:r>
        <w:rPr>
          <w:rFonts w:ascii="Arial MT" w:hAnsi="Arial MT"/>
          <w:sz w:val="31"/>
        </w:rPr>
        <w:t>remains</w:t>
      </w:r>
      <w:r>
        <w:rPr>
          <w:rFonts w:ascii="Arial MT" w:hAnsi="Arial MT"/>
          <w:spacing w:val="-3"/>
          <w:sz w:val="31"/>
        </w:rPr>
        <w:t> </w:t>
      </w:r>
      <w:r>
        <w:rPr>
          <w:rFonts w:ascii="Arial MT" w:hAnsi="Arial MT"/>
          <w:sz w:val="31"/>
        </w:rPr>
        <w:t>completely</w:t>
      </w:r>
      <w:r>
        <w:rPr>
          <w:rFonts w:ascii="Arial MT" w:hAnsi="Arial MT"/>
          <w:spacing w:val="-2"/>
          <w:sz w:val="31"/>
        </w:rPr>
        <w:t> </w:t>
      </w:r>
      <w:r>
        <w:rPr>
          <w:rFonts w:ascii="Arial MT" w:hAnsi="Arial MT"/>
          <w:sz w:val="31"/>
        </w:rPr>
        <w:t>invisible</w:t>
      </w:r>
      <w:r>
        <w:rPr>
          <w:rFonts w:ascii="Arial MT" w:hAnsi="Arial MT"/>
          <w:spacing w:val="-2"/>
          <w:sz w:val="31"/>
        </w:rPr>
        <w:t> </w:t>
      </w:r>
      <w:r>
        <w:rPr>
          <w:rFonts w:ascii="Arial MT" w:hAnsi="Arial MT"/>
          <w:sz w:val="31"/>
        </w:rPr>
        <w:t>to</w:t>
      </w:r>
      <w:r>
        <w:rPr>
          <w:rFonts w:ascii="Arial MT" w:hAnsi="Arial MT"/>
          <w:spacing w:val="-5"/>
          <w:sz w:val="31"/>
        </w:rPr>
        <w:t> </w:t>
      </w:r>
      <w:r>
        <w:rPr>
          <w:rFonts w:ascii="Arial MT" w:hAnsi="Arial MT"/>
          <w:sz w:val="31"/>
        </w:rPr>
        <w:t>the</w:t>
      </w:r>
      <w:r>
        <w:rPr>
          <w:rFonts w:ascii="Arial MT" w:hAnsi="Arial MT"/>
          <w:spacing w:val="-1"/>
          <w:sz w:val="31"/>
        </w:rPr>
        <w:t> </w:t>
      </w:r>
      <w:r>
        <w:rPr>
          <w:rFonts w:ascii="Arial MT" w:hAnsi="Arial MT"/>
          <w:spacing w:val="-4"/>
          <w:sz w:val="31"/>
        </w:rPr>
        <w:t>user</w:t>
      </w:r>
    </w:p>
    <w:p>
      <w:pPr>
        <w:pStyle w:val="Heading2"/>
        <w:spacing w:line="276" w:lineRule="auto" w:before="248"/>
      </w:pPr>
      <w:r>
        <w:rPr/>
        <w:t>Scenario</w:t>
      </w:r>
      <w:r>
        <w:rPr>
          <w:spacing w:val="-5"/>
        </w:rPr>
        <w:t> </w:t>
      </w:r>
      <w:r>
        <w:rPr/>
        <w:t>2:</w:t>
      </w:r>
      <w:r>
        <w:rPr>
          <w:spacing w:val="-5"/>
        </w:rPr>
        <w:t> </w:t>
      </w:r>
      <w:r>
        <w:rPr/>
        <w:t>External</w:t>
      </w:r>
      <w:r>
        <w:rPr>
          <w:spacing w:val="-5"/>
        </w:rPr>
        <w:t> </w:t>
      </w:r>
      <w:r>
        <w:rPr/>
        <w:t>Researcher</w:t>
      </w:r>
      <w:r>
        <w:rPr>
          <w:spacing w:val="-5"/>
        </w:rPr>
        <w:t> </w:t>
      </w:r>
      <w:r>
        <w:rPr/>
        <w:t>Accessing</w:t>
      </w:r>
      <w:r>
        <w:rPr>
          <w:spacing w:val="-5"/>
        </w:rPr>
        <w:t> </w:t>
      </w:r>
      <w:r>
        <w:rPr/>
        <w:t>a</w:t>
      </w:r>
      <w:r>
        <w:rPr>
          <w:spacing w:val="-5"/>
        </w:rPr>
        <w:t> </w:t>
      </w:r>
      <w:r>
        <w:rPr/>
        <w:t>Specific </w:t>
      </w:r>
      <w:r>
        <w:rPr>
          <w:spacing w:val="-2"/>
        </w:rPr>
        <w:t>Database</w:t>
      </w:r>
    </w:p>
    <w:p>
      <w:pPr>
        <w:spacing w:line="276" w:lineRule="auto" w:before="196"/>
        <w:ind w:left="126" w:right="0" w:firstLine="0"/>
        <w:jc w:val="left"/>
        <w:rPr>
          <w:rFonts w:ascii="Arial MT"/>
          <w:sz w:val="31"/>
        </w:rPr>
      </w:pPr>
      <w:r>
        <w:rPr>
          <w:rFonts w:ascii="Arial MT"/>
          <w:sz w:val="31"/>
        </w:rPr>
        <w:t>An external research</w:t>
      </w:r>
      <w:r>
        <w:rPr>
          <w:rFonts w:ascii="Arial MT"/>
          <w:spacing w:val="-2"/>
          <w:sz w:val="31"/>
        </w:rPr>
        <w:t> </w:t>
      </w:r>
      <w:r>
        <w:rPr>
          <w:rFonts w:ascii="Arial MT"/>
          <w:sz w:val="31"/>
        </w:rPr>
        <w:t>collaborator</w:t>
      </w:r>
      <w:r>
        <w:rPr>
          <w:rFonts w:ascii="Arial MT"/>
          <w:spacing w:val="-1"/>
          <w:sz w:val="31"/>
        </w:rPr>
        <w:t> </w:t>
      </w:r>
      <w:r>
        <w:rPr>
          <w:rFonts w:ascii="Arial MT"/>
          <w:sz w:val="31"/>
        </w:rPr>
        <w:t>from</w:t>
      </w:r>
      <w:r>
        <w:rPr>
          <w:rFonts w:ascii="Arial MT"/>
          <w:spacing w:val="-1"/>
          <w:sz w:val="31"/>
        </w:rPr>
        <w:t> </w:t>
      </w:r>
      <w:r>
        <w:rPr>
          <w:rFonts w:ascii="Arial MT"/>
          <w:sz w:val="31"/>
        </w:rPr>
        <w:t>another</w:t>
      </w:r>
      <w:r>
        <w:rPr>
          <w:rFonts w:ascii="Arial MT"/>
          <w:spacing w:val="-1"/>
          <w:sz w:val="31"/>
        </w:rPr>
        <w:t> </w:t>
      </w:r>
      <w:r>
        <w:rPr>
          <w:rFonts w:ascii="Arial MT"/>
          <w:sz w:val="31"/>
        </w:rPr>
        <w:t>institution requires temporary access to a single research database hosted on VIT's servers. The administrator creates a time-limited, application- specific policy in Zscaler. The researcher accesses only the authorized database without any visibility into the rest of the VIT </w:t>
      </w:r>
      <w:r>
        <w:rPr>
          <w:rFonts w:ascii="Arial MT"/>
          <w:spacing w:val="-2"/>
          <w:sz w:val="31"/>
        </w:rPr>
        <w:t>network.</w:t>
      </w:r>
    </w:p>
    <w:p>
      <w:pPr>
        <w:pStyle w:val="Heading2"/>
        <w:spacing w:before="203"/>
      </w:pPr>
      <w:r>
        <w:rPr>
          <w:spacing w:val="-2"/>
        </w:rPr>
        <w:t>Output:</w:t>
      </w:r>
    </w:p>
    <w:p>
      <w:pPr>
        <w:pStyle w:val="ListParagraph"/>
        <w:numPr>
          <w:ilvl w:val="0"/>
          <w:numId w:val="1"/>
        </w:numPr>
        <w:tabs>
          <w:tab w:pos="320" w:val="left" w:leader="none"/>
        </w:tabs>
        <w:spacing w:line="240" w:lineRule="auto" w:before="258" w:after="0"/>
        <w:ind w:left="320" w:right="0" w:hanging="194"/>
        <w:jc w:val="left"/>
        <w:rPr>
          <w:rFonts w:ascii="Arial MT" w:hAnsi="Arial MT"/>
          <w:sz w:val="31"/>
        </w:rPr>
      </w:pPr>
      <w:r>
        <w:rPr>
          <w:rFonts w:ascii="Arial MT" w:hAnsi="Arial MT"/>
          <w:sz w:val="31"/>
        </w:rPr>
        <w:t>External</w:t>
      </w:r>
      <w:r>
        <w:rPr>
          <w:rFonts w:ascii="Arial MT" w:hAnsi="Arial MT"/>
          <w:spacing w:val="-10"/>
          <w:sz w:val="31"/>
        </w:rPr>
        <w:t> </w:t>
      </w:r>
      <w:r>
        <w:rPr>
          <w:rFonts w:ascii="Arial MT" w:hAnsi="Arial MT"/>
          <w:sz w:val="31"/>
        </w:rPr>
        <w:t>user</w:t>
      </w:r>
      <w:r>
        <w:rPr>
          <w:rFonts w:ascii="Arial MT" w:hAnsi="Arial MT"/>
          <w:spacing w:val="-3"/>
          <w:sz w:val="31"/>
        </w:rPr>
        <w:t> </w:t>
      </w:r>
      <w:r>
        <w:rPr>
          <w:rFonts w:ascii="Arial MT" w:hAnsi="Arial MT"/>
          <w:sz w:val="31"/>
        </w:rPr>
        <w:t>identity</w:t>
      </w:r>
      <w:r>
        <w:rPr>
          <w:rFonts w:ascii="Arial MT" w:hAnsi="Arial MT"/>
          <w:spacing w:val="-1"/>
          <w:sz w:val="31"/>
        </w:rPr>
        <w:t> </w:t>
      </w:r>
      <w:r>
        <w:rPr>
          <w:rFonts w:ascii="Arial MT" w:hAnsi="Arial MT"/>
          <w:sz w:val="31"/>
        </w:rPr>
        <w:t>verified</w:t>
      </w:r>
      <w:r>
        <w:rPr>
          <w:rFonts w:ascii="Arial MT" w:hAnsi="Arial MT"/>
          <w:spacing w:val="-1"/>
          <w:sz w:val="31"/>
        </w:rPr>
        <w:t> </w:t>
      </w:r>
      <w:r>
        <w:rPr>
          <w:rFonts w:ascii="Arial MT" w:hAnsi="Arial MT"/>
          <w:sz w:val="31"/>
        </w:rPr>
        <w:t>via</w:t>
      </w:r>
      <w:r>
        <w:rPr>
          <w:rFonts w:ascii="Arial MT" w:hAnsi="Arial MT"/>
          <w:spacing w:val="-4"/>
          <w:sz w:val="31"/>
        </w:rPr>
        <w:t> </w:t>
      </w:r>
      <w:r>
        <w:rPr>
          <w:rFonts w:ascii="Arial MT" w:hAnsi="Arial MT"/>
          <w:sz w:val="31"/>
        </w:rPr>
        <w:t>temporary</w:t>
      </w:r>
      <w:r>
        <w:rPr>
          <w:rFonts w:ascii="Arial MT" w:hAnsi="Arial MT"/>
          <w:spacing w:val="-1"/>
          <w:sz w:val="31"/>
        </w:rPr>
        <w:t> </w:t>
      </w:r>
      <w:r>
        <w:rPr>
          <w:rFonts w:ascii="Arial MT" w:hAnsi="Arial MT"/>
          <w:spacing w:val="-2"/>
          <w:sz w:val="31"/>
        </w:rPr>
        <w:t>credentials</w:t>
      </w:r>
    </w:p>
    <w:p>
      <w:pPr>
        <w:pStyle w:val="ListParagraph"/>
        <w:spacing w:after="0" w:line="240" w:lineRule="auto"/>
        <w:jc w:val="left"/>
        <w:rPr>
          <w:rFonts w:ascii="Arial MT" w:hAnsi="Arial MT"/>
          <w:sz w:val="31"/>
        </w:rPr>
        <w:sectPr>
          <w:pgSz w:w="11910" w:h="16840"/>
          <w:pgMar w:top="1920" w:bottom="280" w:left="1275" w:right="1275"/>
        </w:sectPr>
      </w:pPr>
    </w:p>
    <w:p>
      <w:pPr>
        <w:pStyle w:val="ListParagraph"/>
        <w:numPr>
          <w:ilvl w:val="0"/>
          <w:numId w:val="1"/>
        </w:numPr>
        <w:tabs>
          <w:tab w:pos="320" w:val="left" w:leader="none"/>
        </w:tabs>
        <w:spacing w:line="278" w:lineRule="auto" w:before="179" w:after="0"/>
        <w:ind w:left="126" w:right="1088" w:firstLine="0"/>
        <w:jc w:val="left"/>
        <w:rPr>
          <w:rFonts w:ascii="Arial MT" w:hAnsi="Arial MT"/>
          <w:sz w:val="31"/>
        </w:rPr>
      </w:pPr>
      <w:r>
        <w:rPr>
          <w:rFonts w:ascii="Arial MT" w:hAnsi="Arial MT"/>
          <w:sz w:val="31"/>
        </w:rPr>
        <w:t>Access policy enforced (Time-limited:</w:t>
      </w:r>
      <w:r>
        <w:rPr>
          <w:rFonts w:ascii="Arial MT" w:hAnsi="Arial MT"/>
          <w:spacing w:val="-4"/>
          <w:sz w:val="31"/>
        </w:rPr>
        <w:t> </w:t>
      </w:r>
      <w:r>
        <w:rPr>
          <w:rFonts w:ascii="Arial MT" w:hAnsi="Arial MT"/>
          <w:sz w:val="31"/>
        </w:rPr>
        <w:t>7 days, Application: Research-DB only)</w:t>
      </w:r>
    </w:p>
    <w:p>
      <w:pPr>
        <w:pStyle w:val="ListParagraph"/>
        <w:numPr>
          <w:ilvl w:val="0"/>
          <w:numId w:val="1"/>
        </w:numPr>
        <w:tabs>
          <w:tab w:pos="320" w:val="left" w:leader="none"/>
        </w:tabs>
        <w:spacing w:line="240" w:lineRule="auto" w:before="190" w:after="0"/>
        <w:ind w:left="320" w:right="0" w:hanging="194"/>
        <w:jc w:val="left"/>
        <w:rPr>
          <w:rFonts w:ascii="Arial MT" w:hAnsi="Arial MT"/>
          <w:sz w:val="31"/>
        </w:rPr>
      </w:pPr>
      <w:r>
        <w:rPr>
          <w:rFonts w:ascii="Arial MT" w:hAnsi="Arial MT"/>
          <w:sz w:val="31"/>
        </w:rPr>
        <w:t>Database</w:t>
      </w:r>
      <w:r>
        <w:rPr>
          <w:rFonts w:ascii="Arial MT" w:hAnsi="Arial MT"/>
          <w:spacing w:val="-5"/>
          <w:sz w:val="31"/>
        </w:rPr>
        <w:t> </w:t>
      </w:r>
      <w:r>
        <w:rPr>
          <w:rFonts w:ascii="Arial MT" w:hAnsi="Arial MT"/>
          <w:sz w:val="31"/>
        </w:rPr>
        <w:t>server</w:t>
      </w:r>
      <w:r>
        <w:rPr>
          <w:rFonts w:ascii="Arial MT" w:hAnsi="Arial MT"/>
          <w:spacing w:val="-6"/>
          <w:sz w:val="31"/>
        </w:rPr>
        <w:t> </w:t>
      </w:r>
      <w:r>
        <w:rPr>
          <w:rFonts w:ascii="Arial MT" w:hAnsi="Arial MT"/>
          <w:sz w:val="31"/>
        </w:rPr>
        <w:t>remains</w:t>
      </w:r>
      <w:r>
        <w:rPr>
          <w:rFonts w:ascii="Arial MT" w:hAnsi="Arial MT"/>
          <w:spacing w:val="-4"/>
          <w:sz w:val="31"/>
        </w:rPr>
        <w:t> </w:t>
      </w:r>
      <w:r>
        <w:rPr>
          <w:rFonts w:ascii="Arial MT" w:hAnsi="Arial MT"/>
          <w:sz w:val="31"/>
        </w:rPr>
        <w:t>hidden</w:t>
      </w:r>
      <w:r>
        <w:rPr>
          <w:rFonts w:ascii="Arial MT" w:hAnsi="Arial MT"/>
          <w:spacing w:val="-3"/>
          <w:sz w:val="31"/>
        </w:rPr>
        <w:t> </w:t>
      </w:r>
      <w:r>
        <w:rPr>
          <w:rFonts w:ascii="Arial MT" w:hAnsi="Arial MT"/>
          <w:sz w:val="31"/>
        </w:rPr>
        <w:t>from</w:t>
      </w:r>
      <w:r>
        <w:rPr>
          <w:rFonts w:ascii="Arial MT" w:hAnsi="Arial MT"/>
          <w:spacing w:val="-1"/>
          <w:sz w:val="31"/>
        </w:rPr>
        <w:t> </w:t>
      </w:r>
      <w:r>
        <w:rPr>
          <w:rFonts w:ascii="Arial MT" w:hAnsi="Arial MT"/>
          <w:sz w:val="31"/>
        </w:rPr>
        <w:t>internet</w:t>
      </w:r>
      <w:r>
        <w:rPr>
          <w:rFonts w:ascii="Arial MT" w:hAnsi="Arial MT"/>
          <w:spacing w:val="-3"/>
          <w:sz w:val="31"/>
        </w:rPr>
        <w:t> </w:t>
      </w:r>
      <w:r>
        <w:rPr>
          <w:rFonts w:ascii="Arial MT" w:hAnsi="Arial MT"/>
          <w:spacing w:val="-2"/>
          <w:sz w:val="31"/>
        </w:rPr>
        <w:t>scanners</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Session</w:t>
      </w:r>
      <w:r>
        <w:rPr>
          <w:rFonts w:ascii="Arial MT" w:hAnsi="Arial MT"/>
          <w:spacing w:val="-4"/>
          <w:sz w:val="31"/>
        </w:rPr>
        <w:t> </w:t>
      </w:r>
      <w:r>
        <w:rPr>
          <w:rFonts w:ascii="Arial MT" w:hAnsi="Arial MT"/>
          <w:sz w:val="31"/>
        </w:rPr>
        <w:t>automatically terminates</w:t>
      </w:r>
      <w:r>
        <w:rPr>
          <w:rFonts w:ascii="Arial MT" w:hAnsi="Arial MT"/>
          <w:spacing w:val="-6"/>
          <w:sz w:val="31"/>
        </w:rPr>
        <w:t> </w:t>
      </w:r>
      <w:r>
        <w:rPr>
          <w:rFonts w:ascii="Arial MT" w:hAnsi="Arial MT"/>
          <w:sz w:val="31"/>
        </w:rPr>
        <w:t>after</w:t>
      </w:r>
      <w:r>
        <w:rPr>
          <w:rFonts w:ascii="Arial MT" w:hAnsi="Arial MT"/>
          <w:spacing w:val="-6"/>
          <w:sz w:val="31"/>
        </w:rPr>
        <w:t> </w:t>
      </w:r>
      <w:r>
        <w:rPr>
          <w:rFonts w:ascii="Arial MT" w:hAnsi="Arial MT"/>
          <w:sz w:val="31"/>
        </w:rPr>
        <w:t>policy </w:t>
      </w:r>
      <w:r>
        <w:rPr>
          <w:rFonts w:ascii="Arial MT" w:hAnsi="Arial MT"/>
          <w:spacing w:val="-2"/>
          <w:sz w:val="31"/>
        </w:rPr>
        <w:t>expiry</w:t>
      </w:r>
    </w:p>
    <w:p>
      <w:pPr>
        <w:pStyle w:val="Heading2"/>
        <w:spacing w:line="276" w:lineRule="auto" w:before="253"/>
      </w:pPr>
      <w:r>
        <w:rPr/>
        <w:t>Scenario</w:t>
      </w:r>
      <w:r>
        <w:rPr>
          <w:spacing w:val="-6"/>
        </w:rPr>
        <w:t> </w:t>
      </w:r>
      <w:r>
        <w:rPr/>
        <w:t>3:</w:t>
      </w:r>
      <w:r>
        <w:rPr>
          <w:spacing w:val="-6"/>
        </w:rPr>
        <w:t> </w:t>
      </w:r>
      <w:r>
        <w:rPr/>
        <w:t>Student</w:t>
      </w:r>
      <w:r>
        <w:rPr>
          <w:spacing w:val="-6"/>
        </w:rPr>
        <w:t> </w:t>
      </w:r>
      <w:r>
        <w:rPr/>
        <w:t>Access</w:t>
      </w:r>
      <w:r>
        <w:rPr>
          <w:spacing w:val="-6"/>
        </w:rPr>
        <w:t> </w:t>
      </w:r>
      <w:r>
        <w:rPr/>
        <w:t>to</w:t>
      </w:r>
      <w:r>
        <w:rPr>
          <w:spacing w:val="-6"/>
        </w:rPr>
        <w:t> </w:t>
      </w:r>
      <w:r>
        <w:rPr/>
        <w:t>Online</w:t>
      </w:r>
      <w:r>
        <w:rPr>
          <w:spacing w:val="-6"/>
        </w:rPr>
        <w:t> </w:t>
      </w:r>
      <w:r>
        <w:rPr/>
        <w:t>Examination </w:t>
      </w:r>
      <w:r>
        <w:rPr>
          <w:spacing w:val="-2"/>
        </w:rPr>
        <w:t>Portal</w:t>
      </w:r>
    </w:p>
    <w:p>
      <w:pPr>
        <w:spacing w:line="278" w:lineRule="auto" w:before="192"/>
        <w:ind w:left="126" w:right="0" w:firstLine="0"/>
        <w:jc w:val="left"/>
        <w:rPr>
          <w:rFonts w:ascii="Arial MT"/>
          <w:sz w:val="31"/>
        </w:rPr>
      </w:pPr>
      <w:r>
        <w:rPr>
          <w:rFonts w:ascii="Arial MT"/>
          <w:sz w:val="31"/>
        </w:rPr>
        <w:t>During final</w:t>
      </w:r>
      <w:r>
        <w:rPr>
          <w:rFonts w:ascii="Arial MT"/>
          <w:spacing w:val="-4"/>
          <w:sz w:val="31"/>
        </w:rPr>
        <w:t> </w:t>
      </w:r>
      <w:r>
        <w:rPr>
          <w:rFonts w:ascii="Arial MT"/>
          <w:sz w:val="31"/>
        </w:rPr>
        <w:t>exams,</w:t>
      </w:r>
      <w:r>
        <w:rPr>
          <w:rFonts w:ascii="Arial MT"/>
          <w:spacing w:val="-2"/>
          <w:sz w:val="31"/>
        </w:rPr>
        <w:t> </w:t>
      </w:r>
      <w:r>
        <w:rPr>
          <w:rFonts w:ascii="Arial MT"/>
          <w:sz w:val="31"/>
        </w:rPr>
        <w:t>thousands</w:t>
      </w:r>
      <w:r>
        <w:rPr>
          <w:rFonts w:ascii="Arial MT"/>
          <w:spacing w:val="-3"/>
          <w:sz w:val="31"/>
        </w:rPr>
        <w:t> </w:t>
      </w:r>
      <w:r>
        <w:rPr>
          <w:rFonts w:ascii="Arial MT"/>
          <w:sz w:val="31"/>
        </w:rPr>
        <w:t>of students simultaneously access the internal online examination portal from various locations.</w:t>
      </w:r>
    </w:p>
    <w:p>
      <w:pPr>
        <w:spacing w:line="278" w:lineRule="auto" w:before="0"/>
        <w:ind w:left="126" w:right="140" w:firstLine="0"/>
        <w:jc w:val="left"/>
        <w:rPr>
          <w:rFonts w:ascii="Arial MT"/>
          <w:sz w:val="31"/>
        </w:rPr>
      </w:pPr>
      <w:r>
        <w:rPr>
          <w:rFonts w:ascii="Arial MT"/>
          <w:sz w:val="31"/>
        </w:rPr>
        <w:t>Zscaler ZPA ensures that only authenticated students with compliant devices can reach the exam server. The system prevents DDoS</w:t>
      </w:r>
      <w:r>
        <w:rPr>
          <w:rFonts w:ascii="Arial MT"/>
          <w:spacing w:val="-3"/>
          <w:sz w:val="31"/>
        </w:rPr>
        <w:t> </w:t>
      </w:r>
      <w:r>
        <w:rPr>
          <w:rFonts w:ascii="Arial MT"/>
          <w:sz w:val="31"/>
        </w:rPr>
        <w:t>attacks</w:t>
      </w:r>
      <w:r>
        <w:rPr>
          <w:rFonts w:ascii="Arial MT"/>
          <w:spacing w:val="-4"/>
          <w:sz w:val="31"/>
        </w:rPr>
        <w:t> </w:t>
      </w:r>
      <w:r>
        <w:rPr>
          <w:rFonts w:ascii="Arial MT"/>
          <w:sz w:val="31"/>
        </w:rPr>
        <w:t>on the login</w:t>
      </w:r>
      <w:r>
        <w:rPr>
          <w:rFonts w:ascii="Arial MT"/>
          <w:spacing w:val="-2"/>
          <w:sz w:val="31"/>
        </w:rPr>
        <w:t> </w:t>
      </w:r>
      <w:r>
        <w:rPr>
          <w:rFonts w:ascii="Arial MT"/>
          <w:sz w:val="31"/>
        </w:rPr>
        <w:t>page and</w:t>
      </w:r>
      <w:r>
        <w:rPr>
          <w:rFonts w:ascii="Arial MT"/>
          <w:spacing w:val="-2"/>
          <w:sz w:val="31"/>
        </w:rPr>
        <w:t> </w:t>
      </w:r>
      <w:r>
        <w:rPr>
          <w:rFonts w:ascii="Arial MT"/>
          <w:sz w:val="31"/>
        </w:rPr>
        <w:t>blocks any</w:t>
      </w:r>
      <w:r>
        <w:rPr>
          <w:rFonts w:ascii="Arial MT"/>
          <w:spacing w:val="-4"/>
          <w:sz w:val="31"/>
        </w:rPr>
        <w:t> </w:t>
      </w:r>
      <w:r>
        <w:rPr>
          <w:rFonts w:ascii="Arial MT"/>
          <w:sz w:val="31"/>
        </w:rPr>
        <w:t>attempts to access other internal resources.</w:t>
      </w:r>
    </w:p>
    <w:p>
      <w:pPr>
        <w:pStyle w:val="Heading2"/>
        <w:spacing w:before="186"/>
      </w:pPr>
      <w:r>
        <w:rPr>
          <w:spacing w:val="-2"/>
        </w:rPr>
        <w:t>Output:</w:t>
      </w:r>
    </w:p>
    <w:p>
      <w:pPr>
        <w:pStyle w:val="ListParagraph"/>
        <w:numPr>
          <w:ilvl w:val="0"/>
          <w:numId w:val="1"/>
        </w:numPr>
        <w:tabs>
          <w:tab w:pos="320" w:val="left" w:leader="none"/>
        </w:tabs>
        <w:spacing w:line="240" w:lineRule="auto" w:before="253" w:after="0"/>
        <w:ind w:left="320" w:right="0" w:hanging="194"/>
        <w:jc w:val="left"/>
        <w:rPr>
          <w:rFonts w:ascii="Arial MT" w:hAnsi="Arial MT"/>
          <w:sz w:val="31"/>
        </w:rPr>
      </w:pPr>
      <w:r>
        <w:rPr>
          <w:rFonts w:ascii="Arial MT" w:hAnsi="Arial MT"/>
          <w:sz w:val="31"/>
        </w:rPr>
        <w:t>Mass</w:t>
      </w:r>
      <w:r>
        <w:rPr>
          <w:rFonts w:ascii="Arial MT" w:hAnsi="Arial MT"/>
          <w:spacing w:val="-4"/>
          <w:sz w:val="31"/>
        </w:rPr>
        <w:t> </w:t>
      </w:r>
      <w:r>
        <w:rPr>
          <w:rFonts w:ascii="Arial MT" w:hAnsi="Arial MT"/>
          <w:sz w:val="31"/>
        </w:rPr>
        <w:t>user</w:t>
      </w:r>
      <w:r>
        <w:rPr>
          <w:rFonts w:ascii="Arial MT" w:hAnsi="Arial MT"/>
          <w:spacing w:val="-3"/>
          <w:sz w:val="31"/>
        </w:rPr>
        <w:t> </w:t>
      </w:r>
      <w:r>
        <w:rPr>
          <w:rFonts w:ascii="Arial MT" w:hAnsi="Arial MT"/>
          <w:sz w:val="31"/>
        </w:rPr>
        <w:t>authentication</w:t>
      </w:r>
      <w:r>
        <w:rPr>
          <w:rFonts w:ascii="Arial MT" w:hAnsi="Arial MT"/>
          <w:spacing w:val="-4"/>
          <w:sz w:val="31"/>
        </w:rPr>
        <w:t> </w:t>
      </w:r>
      <w:r>
        <w:rPr>
          <w:rFonts w:ascii="Arial MT" w:hAnsi="Arial MT"/>
          <w:sz w:val="31"/>
        </w:rPr>
        <w:t>handled</w:t>
      </w:r>
      <w:r>
        <w:rPr>
          <w:rFonts w:ascii="Arial MT" w:hAnsi="Arial MT"/>
          <w:spacing w:val="-5"/>
          <w:sz w:val="31"/>
        </w:rPr>
        <w:t> </w:t>
      </w:r>
      <w:r>
        <w:rPr>
          <w:rFonts w:ascii="Arial MT" w:hAnsi="Arial MT"/>
          <w:sz w:val="31"/>
        </w:rPr>
        <w:t>via cloud</w:t>
      </w:r>
      <w:r>
        <w:rPr>
          <w:rFonts w:ascii="Arial MT" w:hAnsi="Arial MT"/>
          <w:spacing w:val="-4"/>
          <w:sz w:val="31"/>
        </w:rPr>
        <w:t> </w:t>
      </w:r>
      <w:r>
        <w:rPr>
          <w:rFonts w:ascii="Arial MT" w:hAnsi="Arial MT"/>
          <w:spacing w:val="-2"/>
          <w:sz w:val="31"/>
        </w:rPr>
        <w:t>scalability</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Each</w:t>
      </w:r>
      <w:r>
        <w:rPr>
          <w:rFonts w:ascii="Arial MT" w:hAnsi="Arial MT"/>
          <w:spacing w:val="-4"/>
          <w:sz w:val="31"/>
        </w:rPr>
        <w:t> </w:t>
      </w:r>
      <w:r>
        <w:rPr>
          <w:rFonts w:ascii="Arial MT" w:hAnsi="Arial MT"/>
          <w:sz w:val="31"/>
        </w:rPr>
        <w:t>student</w:t>
      </w:r>
      <w:r>
        <w:rPr>
          <w:rFonts w:ascii="Arial MT" w:hAnsi="Arial MT"/>
          <w:spacing w:val="-2"/>
          <w:sz w:val="31"/>
        </w:rPr>
        <w:t> </w:t>
      </w:r>
      <w:r>
        <w:rPr>
          <w:rFonts w:ascii="Arial MT" w:hAnsi="Arial MT"/>
          <w:sz w:val="31"/>
        </w:rPr>
        <w:t>connected</w:t>
      </w:r>
      <w:r>
        <w:rPr>
          <w:rFonts w:ascii="Arial MT" w:hAnsi="Arial MT"/>
          <w:spacing w:val="-6"/>
          <w:sz w:val="31"/>
        </w:rPr>
        <w:t> </w:t>
      </w:r>
      <w:r>
        <w:rPr>
          <w:rFonts w:ascii="Arial MT" w:hAnsi="Arial MT"/>
          <w:sz w:val="31"/>
        </w:rPr>
        <w:t>only</w:t>
      </w:r>
      <w:r>
        <w:rPr>
          <w:rFonts w:ascii="Arial MT" w:hAnsi="Arial MT"/>
          <w:spacing w:val="-2"/>
          <w:sz w:val="31"/>
        </w:rPr>
        <w:t> </w:t>
      </w:r>
      <w:r>
        <w:rPr>
          <w:rFonts w:ascii="Arial MT" w:hAnsi="Arial MT"/>
          <w:sz w:val="31"/>
        </w:rPr>
        <w:t>to</w:t>
      </w:r>
      <w:r>
        <w:rPr>
          <w:rFonts w:ascii="Arial MT" w:hAnsi="Arial MT"/>
          <w:spacing w:val="-2"/>
          <w:sz w:val="31"/>
        </w:rPr>
        <w:t> </w:t>
      </w:r>
      <w:r>
        <w:rPr>
          <w:rFonts w:ascii="Arial MT" w:hAnsi="Arial MT"/>
          <w:sz w:val="31"/>
        </w:rPr>
        <w:t>the</w:t>
      </w:r>
      <w:r>
        <w:rPr>
          <w:rFonts w:ascii="Arial MT" w:hAnsi="Arial MT"/>
          <w:spacing w:val="-1"/>
          <w:sz w:val="31"/>
        </w:rPr>
        <w:t> </w:t>
      </w:r>
      <w:r>
        <w:rPr>
          <w:rFonts w:ascii="Arial MT" w:hAnsi="Arial MT"/>
          <w:sz w:val="31"/>
        </w:rPr>
        <w:t>exam</w:t>
      </w:r>
      <w:r>
        <w:rPr>
          <w:rFonts w:ascii="Arial MT" w:hAnsi="Arial MT"/>
          <w:spacing w:val="-4"/>
          <w:sz w:val="31"/>
        </w:rPr>
        <w:t> </w:t>
      </w:r>
      <w:r>
        <w:rPr>
          <w:rFonts w:ascii="Arial MT" w:hAnsi="Arial MT"/>
          <w:spacing w:val="-2"/>
          <w:sz w:val="31"/>
        </w:rPr>
        <w:t>application</w:t>
      </w:r>
    </w:p>
    <w:p>
      <w:pPr>
        <w:pStyle w:val="ListParagraph"/>
        <w:numPr>
          <w:ilvl w:val="0"/>
          <w:numId w:val="1"/>
        </w:numPr>
        <w:tabs>
          <w:tab w:pos="320" w:val="left" w:leader="none"/>
        </w:tabs>
        <w:spacing w:line="240" w:lineRule="auto" w:before="246" w:after="0"/>
        <w:ind w:left="320" w:right="0" w:hanging="194"/>
        <w:jc w:val="left"/>
        <w:rPr>
          <w:rFonts w:ascii="Arial MT" w:hAnsi="Arial MT"/>
          <w:sz w:val="31"/>
        </w:rPr>
      </w:pPr>
      <w:r>
        <w:rPr>
          <w:rFonts w:ascii="Arial MT" w:hAnsi="Arial MT"/>
          <w:sz w:val="31"/>
        </w:rPr>
        <w:t>Lateral</w:t>
      </w:r>
      <w:r>
        <w:rPr>
          <w:rFonts w:ascii="Arial MT" w:hAnsi="Arial MT"/>
          <w:spacing w:val="-9"/>
          <w:sz w:val="31"/>
        </w:rPr>
        <w:t> </w:t>
      </w:r>
      <w:r>
        <w:rPr>
          <w:rFonts w:ascii="Arial MT" w:hAnsi="Arial MT"/>
          <w:sz w:val="31"/>
        </w:rPr>
        <w:t>movement</w:t>
      </w:r>
      <w:r>
        <w:rPr>
          <w:rFonts w:ascii="Arial MT" w:hAnsi="Arial MT"/>
          <w:spacing w:val="-1"/>
          <w:sz w:val="31"/>
        </w:rPr>
        <w:t> </w:t>
      </w:r>
      <w:r>
        <w:rPr>
          <w:rFonts w:ascii="Arial MT" w:hAnsi="Arial MT"/>
          <w:sz w:val="31"/>
        </w:rPr>
        <w:t>to</w:t>
      </w:r>
      <w:r>
        <w:rPr>
          <w:rFonts w:ascii="Arial MT" w:hAnsi="Arial MT"/>
          <w:spacing w:val="-4"/>
          <w:sz w:val="31"/>
        </w:rPr>
        <w:t> </w:t>
      </w:r>
      <w:r>
        <w:rPr>
          <w:rFonts w:ascii="Arial MT" w:hAnsi="Arial MT"/>
          <w:sz w:val="31"/>
        </w:rPr>
        <w:t>grade</w:t>
      </w:r>
      <w:r>
        <w:rPr>
          <w:rFonts w:ascii="Arial MT" w:hAnsi="Arial MT"/>
          <w:spacing w:val="-4"/>
          <w:sz w:val="31"/>
        </w:rPr>
        <w:t> </w:t>
      </w:r>
      <w:r>
        <w:rPr>
          <w:rFonts w:ascii="Arial MT" w:hAnsi="Arial MT"/>
          <w:sz w:val="31"/>
        </w:rPr>
        <w:t>database or</w:t>
      </w:r>
      <w:r>
        <w:rPr>
          <w:rFonts w:ascii="Arial MT" w:hAnsi="Arial MT"/>
          <w:spacing w:val="-3"/>
          <w:sz w:val="31"/>
        </w:rPr>
        <w:t> </w:t>
      </w:r>
      <w:r>
        <w:rPr>
          <w:rFonts w:ascii="Arial MT" w:hAnsi="Arial MT"/>
          <w:sz w:val="31"/>
        </w:rPr>
        <w:t>other</w:t>
      </w:r>
      <w:r>
        <w:rPr>
          <w:rFonts w:ascii="Arial MT" w:hAnsi="Arial MT"/>
          <w:spacing w:val="-3"/>
          <w:sz w:val="31"/>
        </w:rPr>
        <w:t> </w:t>
      </w:r>
      <w:r>
        <w:rPr>
          <w:rFonts w:ascii="Arial MT" w:hAnsi="Arial MT"/>
          <w:sz w:val="31"/>
        </w:rPr>
        <w:t>servers</w:t>
      </w:r>
      <w:r>
        <w:rPr>
          <w:rFonts w:ascii="Arial MT" w:hAnsi="Arial MT"/>
          <w:spacing w:val="-1"/>
          <w:sz w:val="31"/>
        </w:rPr>
        <w:t> </w:t>
      </w:r>
      <w:r>
        <w:rPr>
          <w:rFonts w:ascii="Arial MT" w:hAnsi="Arial MT"/>
          <w:spacing w:val="-2"/>
          <w:sz w:val="31"/>
        </w:rPr>
        <w:t>blocked</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Exam</w:t>
      </w:r>
      <w:r>
        <w:rPr>
          <w:rFonts w:ascii="Arial MT" w:hAnsi="Arial MT"/>
          <w:spacing w:val="-1"/>
          <w:sz w:val="31"/>
        </w:rPr>
        <w:t> </w:t>
      </w:r>
      <w:r>
        <w:rPr>
          <w:rFonts w:ascii="Arial MT" w:hAnsi="Arial MT"/>
          <w:sz w:val="31"/>
        </w:rPr>
        <w:t>server</w:t>
      </w:r>
      <w:r>
        <w:rPr>
          <w:rFonts w:ascii="Arial MT" w:hAnsi="Arial MT"/>
          <w:spacing w:val="-3"/>
          <w:sz w:val="31"/>
        </w:rPr>
        <w:t> </w:t>
      </w:r>
      <w:r>
        <w:rPr>
          <w:rFonts w:ascii="Arial MT" w:hAnsi="Arial MT"/>
          <w:sz w:val="31"/>
        </w:rPr>
        <w:t>IP</w:t>
      </w:r>
      <w:r>
        <w:rPr>
          <w:rFonts w:ascii="Arial MT" w:hAnsi="Arial MT"/>
          <w:spacing w:val="-5"/>
          <w:sz w:val="31"/>
        </w:rPr>
        <w:t> </w:t>
      </w:r>
      <w:r>
        <w:rPr>
          <w:rFonts w:ascii="Arial MT" w:hAnsi="Arial MT"/>
          <w:sz w:val="31"/>
        </w:rPr>
        <w:t>address</w:t>
      </w:r>
      <w:r>
        <w:rPr>
          <w:rFonts w:ascii="Arial MT" w:hAnsi="Arial MT"/>
          <w:spacing w:val="-2"/>
          <w:sz w:val="31"/>
        </w:rPr>
        <w:t> </w:t>
      </w:r>
      <w:r>
        <w:rPr>
          <w:rFonts w:ascii="Arial MT" w:hAnsi="Arial MT"/>
          <w:sz w:val="31"/>
        </w:rPr>
        <w:t>remains</w:t>
      </w:r>
      <w:r>
        <w:rPr>
          <w:rFonts w:ascii="Arial MT" w:hAnsi="Arial MT"/>
          <w:spacing w:val="-6"/>
          <w:sz w:val="31"/>
        </w:rPr>
        <w:t> </w:t>
      </w:r>
      <w:r>
        <w:rPr>
          <w:rFonts w:ascii="Arial MT" w:hAnsi="Arial MT"/>
          <w:sz w:val="31"/>
        </w:rPr>
        <w:t>concealed</w:t>
      </w:r>
      <w:r>
        <w:rPr>
          <w:rFonts w:ascii="Arial MT" w:hAnsi="Arial MT"/>
          <w:spacing w:val="-4"/>
          <w:sz w:val="31"/>
        </w:rPr>
        <w:t> </w:t>
      </w:r>
      <w:r>
        <w:rPr>
          <w:rFonts w:ascii="Arial MT" w:hAnsi="Arial MT"/>
          <w:sz w:val="31"/>
        </w:rPr>
        <w:t>from</w:t>
      </w:r>
      <w:r>
        <w:rPr>
          <w:rFonts w:ascii="Arial MT" w:hAnsi="Arial MT"/>
          <w:spacing w:val="-3"/>
          <w:sz w:val="31"/>
        </w:rPr>
        <w:t> </w:t>
      </w:r>
      <w:r>
        <w:rPr>
          <w:rFonts w:ascii="Arial MT" w:hAnsi="Arial MT"/>
          <w:sz w:val="31"/>
        </w:rPr>
        <w:t>the </w:t>
      </w:r>
      <w:r>
        <w:rPr>
          <w:rFonts w:ascii="Arial MT" w:hAnsi="Arial MT"/>
          <w:spacing w:val="-2"/>
          <w:sz w:val="31"/>
        </w:rPr>
        <w:t>internet</w:t>
      </w:r>
    </w:p>
    <w:p>
      <w:pPr>
        <w:pStyle w:val="Heading2"/>
        <w:spacing w:line="278" w:lineRule="auto" w:before="248"/>
      </w:pPr>
      <w:r>
        <w:rPr/>
        <w:t>Scenario</w:t>
      </w:r>
      <w:r>
        <w:rPr>
          <w:spacing w:val="-7"/>
        </w:rPr>
        <w:t> </w:t>
      </w:r>
      <w:r>
        <w:rPr/>
        <w:t>4:</w:t>
      </w:r>
      <w:r>
        <w:rPr>
          <w:spacing w:val="-7"/>
        </w:rPr>
        <w:t> </w:t>
      </w:r>
      <w:r>
        <w:rPr/>
        <w:t>IT</w:t>
      </w:r>
      <w:r>
        <w:rPr>
          <w:spacing w:val="-2"/>
        </w:rPr>
        <w:t> </w:t>
      </w:r>
      <w:r>
        <w:rPr/>
        <w:t>Administrator</w:t>
      </w:r>
      <w:r>
        <w:rPr>
          <w:spacing w:val="-11"/>
        </w:rPr>
        <w:t> </w:t>
      </w:r>
      <w:r>
        <w:rPr/>
        <w:t>Performing</w:t>
      </w:r>
      <w:r>
        <w:rPr>
          <w:spacing w:val="-7"/>
        </w:rPr>
        <w:t> </w:t>
      </w:r>
      <w:r>
        <w:rPr/>
        <w:t>Server </w:t>
      </w:r>
      <w:r>
        <w:rPr>
          <w:spacing w:val="-2"/>
        </w:rPr>
        <w:t>Maintenance</w:t>
      </w:r>
    </w:p>
    <w:p>
      <w:pPr>
        <w:spacing w:line="278" w:lineRule="auto" w:before="189"/>
        <w:ind w:left="126" w:right="238" w:firstLine="0"/>
        <w:jc w:val="left"/>
        <w:rPr>
          <w:rFonts w:ascii="Arial MT"/>
          <w:sz w:val="31"/>
        </w:rPr>
      </w:pPr>
      <w:r>
        <w:rPr>
          <w:rFonts w:ascii="Arial MT"/>
          <w:sz w:val="31"/>
        </w:rPr>
        <w:t>An IT administrator needs to perform critical updates on an internal application server. Instead of connecting via VPN and gaining full</w:t>
      </w:r>
      <w:r>
        <w:rPr>
          <w:rFonts w:ascii="Arial MT"/>
          <w:spacing w:val="-4"/>
          <w:sz w:val="31"/>
        </w:rPr>
        <w:t> </w:t>
      </w:r>
      <w:r>
        <w:rPr>
          <w:rFonts w:ascii="Arial MT"/>
          <w:sz w:val="31"/>
        </w:rPr>
        <w:t>network</w:t>
      </w:r>
      <w:r>
        <w:rPr>
          <w:rFonts w:ascii="Arial MT"/>
          <w:spacing w:val="-3"/>
          <w:sz w:val="31"/>
        </w:rPr>
        <w:t> </w:t>
      </w:r>
      <w:r>
        <w:rPr>
          <w:rFonts w:ascii="Arial MT"/>
          <w:sz w:val="31"/>
        </w:rPr>
        <w:t>access,</w:t>
      </w:r>
      <w:r>
        <w:rPr>
          <w:rFonts w:ascii="Arial MT"/>
          <w:spacing w:val="-2"/>
          <w:sz w:val="31"/>
        </w:rPr>
        <w:t> </w:t>
      </w:r>
      <w:r>
        <w:rPr>
          <w:rFonts w:ascii="Arial MT"/>
          <w:sz w:val="31"/>
        </w:rPr>
        <w:t>they use ZPA</w:t>
      </w:r>
      <w:r>
        <w:rPr>
          <w:rFonts w:ascii="Arial MT"/>
          <w:spacing w:val="-2"/>
          <w:sz w:val="31"/>
        </w:rPr>
        <w:t> </w:t>
      </w:r>
      <w:r>
        <w:rPr>
          <w:rFonts w:ascii="Arial MT"/>
          <w:sz w:val="31"/>
        </w:rPr>
        <w:t>to connect</w:t>
      </w:r>
      <w:r>
        <w:rPr>
          <w:rFonts w:ascii="Arial MT"/>
          <w:spacing w:val="-2"/>
          <w:sz w:val="31"/>
        </w:rPr>
        <w:t> </w:t>
      </w:r>
      <w:r>
        <w:rPr>
          <w:rFonts w:ascii="Arial MT"/>
          <w:sz w:val="31"/>
        </w:rPr>
        <w:t>directly to the specific server's management interface. The session is</w:t>
      </w:r>
    </w:p>
    <w:p>
      <w:pPr>
        <w:spacing w:after="0" w:line="278" w:lineRule="auto"/>
        <w:jc w:val="left"/>
        <w:rPr>
          <w:rFonts w:ascii="Arial MT"/>
          <w:sz w:val="31"/>
        </w:rPr>
        <w:sectPr>
          <w:pgSz w:w="11910" w:h="16840"/>
          <w:pgMar w:top="1920" w:bottom="280" w:left="1275" w:right="1275"/>
        </w:sectPr>
      </w:pPr>
    </w:p>
    <w:p>
      <w:pPr>
        <w:spacing w:line="278" w:lineRule="auto" w:before="179"/>
        <w:ind w:left="126" w:right="0" w:firstLine="0"/>
        <w:jc w:val="left"/>
        <w:rPr>
          <w:rFonts w:ascii="Arial MT"/>
          <w:sz w:val="31"/>
        </w:rPr>
      </w:pPr>
      <w:r>
        <w:rPr>
          <w:rFonts w:ascii="Arial MT"/>
          <w:sz w:val="31"/>
        </w:rPr>
        <w:t>monitored in real-time, and any anomalous behavior (e.g., accessing</w:t>
      </w:r>
      <w:r>
        <w:rPr>
          <w:rFonts w:ascii="Arial MT"/>
          <w:spacing w:val="-3"/>
          <w:sz w:val="31"/>
        </w:rPr>
        <w:t> </w:t>
      </w:r>
      <w:r>
        <w:rPr>
          <w:rFonts w:ascii="Arial MT"/>
          <w:sz w:val="31"/>
        </w:rPr>
        <w:t>unauthorized servers)</w:t>
      </w:r>
      <w:r>
        <w:rPr>
          <w:rFonts w:ascii="Arial MT"/>
          <w:spacing w:val="-2"/>
          <w:sz w:val="31"/>
        </w:rPr>
        <w:t> </w:t>
      </w:r>
      <w:r>
        <w:rPr>
          <w:rFonts w:ascii="Arial MT"/>
          <w:sz w:val="31"/>
        </w:rPr>
        <w:t>is</w:t>
      </w:r>
      <w:r>
        <w:rPr>
          <w:rFonts w:ascii="Arial MT"/>
          <w:spacing w:val="-5"/>
          <w:sz w:val="31"/>
        </w:rPr>
        <w:t> </w:t>
      </w:r>
      <w:r>
        <w:rPr>
          <w:rFonts w:ascii="Arial MT"/>
          <w:sz w:val="31"/>
        </w:rPr>
        <w:t>automatically terminated.</w:t>
      </w:r>
    </w:p>
    <w:p>
      <w:pPr>
        <w:pStyle w:val="Heading2"/>
        <w:spacing w:before="192"/>
      </w:pPr>
      <w:r>
        <w:rPr>
          <w:spacing w:val="-2"/>
        </w:rPr>
        <w:t>Output:</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Admin</w:t>
      </w:r>
      <w:r>
        <w:rPr>
          <w:rFonts w:ascii="Arial MT" w:hAnsi="Arial MT"/>
          <w:spacing w:val="-4"/>
          <w:sz w:val="31"/>
        </w:rPr>
        <w:t> </w:t>
      </w:r>
      <w:r>
        <w:rPr>
          <w:rFonts w:ascii="Arial MT" w:hAnsi="Arial MT"/>
          <w:sz w:val="31"/>
        </w:rPr>
        <w:t>identity</w:t>
      </w:r>
      <w:r>
        <w:rPr>
          <w:rFonts w:ascii="Arial MT" w:hAnsi="Arial MT"/>
          <w:spacing w:val="-1"/>
          <w:sz w:val="31"/>
        </w:rPr>
        <w:t> </w:t>
      </w:r>
      <w:r>
        <w:rPr>
          <w:rFonts w:ascii="Arial MT" w:hAnsi="Arial MT"/>
          <w:sz w:val="31"/>
        </w:rPr>
        <w:t>verified with </w:t>
      </w:r>
      <w:r>
        <w:rPr>
          <w:rFonts w:ascii="Arial MT" w:hAnsi="Arial MT"/>
          <w:spacing w:val="-5"/>
          <w:sz w:val="31"/>
        </w:rPr>
        <w:t>MFA</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Direct</w:t>
      </w:r>
      <w:r>
        <w:rPr>
          <w:rFonts w:ascii="Arial MT" w:hAnsi="Arial MT"/>
          <w:spacing w:val="-5"/>
          <w:sz w:val="31"/>
        </w:rPr>
        <w:t> </w:t>
      </w:r>
      <w:r>
        <w:rPr>
          <w:rFonts w:ascii="Arial MT" w:hAnsi="Arial MT"/>
          <w:sz w:val="31"/>
        </w:rPr>
        <w:t>micro-tunnel</w:t>
      </w:r>
      <w:r>
        <w:rPr>
          <w:rFonts w:ascii="Arial MT" w:hAnsi="Arial MT"/>
          <w:spacing w:val="-5"/>
          <w:sz w:val="31"/>
        </w:rPr>
        <w:t> </w:t>
      </w:r>
      <w:r>
        <w:rPr>
          <w:rFonts w:ascii="Arial MT" w:hAnsi="Arial MT"/>
          <w:sz w:val="31"/>
        </w:rPr>
        <w:t>to</w:t>
      </w:r>
      <w:r>
        <w:rPr>
          <w:rFonts w:ascii="Arial MT" w:hAnsi="Arial MT"/>
          <w:spacing w:val="-4"/>
          <w:sz w:val="31"/>
        </w:rPr>
        <w:t> </w:t>
      </w:r>
      <w:r>
        <w:rPr>
          <w:rFonts w:ascii="Arial MT" w:hAnsi="Arial MT"/>
          <w:sz w:val="31"/>
        </w:rPr>
        <w:t>Server-Management-Interface</w:t>
      </w:r>
      <w:r>
        <w:rPr>
          <w:rFonts w:ascii="Arial MT" w:hAnsi="Arial MT"/>
          <w:spacing w:val="-3"/>
          <w:sz w:val="31"/>
        </w:rPr>
        <w:t> </w:t>
      </w:r>
      <w:r>
        <w:rPr>
          <w:rFonts w:ascii="Arial MT" w:hAnsi="Arial MT"/>
          <w:spacing w:val="-4"/>
          <w:sz w:val="31"/>
        </w:rPr>
        <w:t>only</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All</w:t>
      </w:r>
      <w:r>
        <w:rPr>
          <w:rFonts w:ascii="Arial MT" w:hAnsi="Arial MT"/>
          <w:spacing w:val="-2"/>
          <w:sz w:val="31"/>
        </w:rPr>
        <w:t> </w:t>
      </w:r>
      <w:r>
        <w:rPr>
          <w:rFonts w:ascii="Arial MT" w:hAnsi="Arial MT"/>
          <w:sz w:val="31"/>
        </w:rPr>
        <w:t>admin</w:t>
      </w:r>
      <w:r>
        <w:rPr>
          <w:rFonts w:ascii="Arial MT" w:hAnsi="Arial MT"/>
          <w:spacing w:val="1"/>
          <w:sz w:val="31"/>
        </w:rPr>
        <w:t> </w:t>
      </w:r>
      <w:r>
        <w:rPr>
          <w:rFonts w:ascii="Arial MT" w:hAnsi="Arial MT"/>
          <w:sz w:val="31"/>
        </w:rPr>
        <w:t>keystrokes</w:t>
      </w:r>
      <w:r>
        <w:rPr>
          <w:rFonts w:ascii="Arial MT" w:hAnsi="Arial MT"/>
          <w:spacing w:val="-5"/>
          <w:sz w:val="31"/>
        </w:rPr>
        <w:t> </w:t>
      </w:r>
      <w:r>
        <w:rPr>
          <w:rFonts w:ascii="Arial MT" w:hAnsi="Arial MT"/>
          <w:sz w:val="31"/>
        </w:rPr>
        <w:t>and</w:t>
      </w:r>
      <w:r>
        <w:rPr>
          <w:rFonts w:ascii="Arial MT" w:hAnsi="Arial MT"/>
          <w:spacing w:val="-4"/>
          <w:sz w:val="31"/>
        </w:rPr>
        <w:t> </w:t>
      </w:r>
      <w:r>
        <w:rPr>
          <w:rFonts w:ascii="Arial MT" w:hAnsi="Arial MT"/>
          <w:sz w:val="31"/>
        </w:rPr>
        <w:t>commands logged</w:t>
      </w:r>
      <w:r>
        <w:rPr>
          <w:rFonts w:ascii="Arial MT" w:hAnsi="Arial MT"/>
          <w:spacing w:val="-3"/>
          <w:sz w:val="31"/>
        </w:rPr>
        <w:t> </w:t>
      </w:r>
      <w:r>
        <w:rPr>
          <w:rFonts w:ascii="Arial MT" w:hAnsi="Arial MT"/>
          <w:sz w:val="31"/>
        </w:rPr>
        <w:t>for</w:t>
      </w:r>
      <w:r>
        <w:rPr>
          <w:rFonts w:ascii="Arial MT" w:hAnsi="Arial MT"/>
          <w:spacing w:val="-6"/>
          <w:sz w:val="31"/>
        </w:rPr>
        <w:t> </w:t>
      </w:r>
      <w:r>
        <w:rPr>
          <w:rFonts w:ascii="Arial MT" w:hAnsi="Arial MT"/>
          <w:spacing w:val="-2"/>
          <w:sz w:val="31"/>
        </w:rPr>
        <w:t>audit</w:t>
      </w:r>
    </w:p>
    <w:p>
      <w:pPr>
        <w:pStyle w:val="ListParagraph"/>
        <w:numPr>
          <w:ilvl w:val="0"/>
          <w:numId w:val="1"/>
        </w:numPr>
        <w:tabs>
          <w:tab w:pos="320" w:val="left" w:leader="none"/>
        </w:tabs>
        <w:spacing w:line="240" w:lineRule="auto" w:before="246" w:after="0"/>
        <w:ind w:left="320" w:right="0" w:hanging="194"/>
        <w:jc w:val="left"/>
        <w:rPr>
          <w:rFonts w:ascii="Arial MT" w:hAnsi="Arial MT"/>
          <w:sz w:val="31"/>
        </w:rPr>
      </w:pPr>
      <w:r>
        <w:rPr>
          <w:rFonts w:ascii="Arial MT" w:hAnsi="Arial MT"/>
          <w:sz w:val="31"/>
        </w:rPr>
        <w:t>Attempt</w:t>
      </w:r>
      <w:r>
        <w:rPr>
          <w:rFonts w:ascii="Arial MT" w:hAnsi="Arial MT"/>
          <w:spacing w:val="-7"/>
          <w:sz w:val="31"/>
        </w:rPr>
        <w:t> </w:t>
      </w:r>
      <w:r>
        <w:rPr>
          <w:rFonts w:ascii="Arial MT" w:hAnsi="Arial MT"/>
          <w:sz w:val="31"/>
        </w:rPr>
        <w:t>to</w:t>
      </w:r>
      <w:r>
        <w:rPr>
          <w:rFonts w:ascii="Arial MT" w:hAnsi="Arial MT"/>
          <w:spacing w:val="-3"/>
          <w:sz w:val="31"/>
        </w:rPr>
        <w:t> </w:t>
      </w:r>
      <w:r>
        <w:rPr>
          <w:rFonts w:ascii="Arial MT" w:hAnsi="Arial MT"/>
          <w:sz w:val="31"/>
        </w:rPr>
        <w:t>access</w:t>
      </w:r>
      <w:r>
        <w:rPr>
          <w:rFonts w:ascii="Arial MT" w:hAnsi="Arial MT"/>
          <w:spacing w:val="-5"/>
          <w:sz w:val="31"/>
        </w:rPr>
        <w:t> </w:t>
      </w:r>
      <w:r>
        <w:rPr>
          <w:rFonts w:ascii="Arial MT" w:hAnsi="Arial MT"/>
          <w:sz w:val="31"/>
        </w:rPr>
        <w:t>another</w:t>
      </w:r>
      <w:r>
        <w:rPr>
          <w:rFonts w:ascii="Arial MT" w:hAnsi="Arial MT"/>
          <w:spacing w:val="-3"/>
          <w:sz w:val="31"/>
        </w:rPr>
        <w:t> </w:t>
      </w:r>
      <w:r>
        <w:rPr>
          <w:rFonts w:ascii="Arial MT" w:hAnsi="Arial MT"/>
          <w:sz w:val="31"/>
        </w:rPr>
        <w:t>server</w:t>
      </w:r>
      <w:r>
        <w:rPr>
          <w:rFonts w:ascii="Arial MT" w:hAnsi="Arial MT"/>
          <w:spacing w:val="-6"/>
          <w:sz w:val="31"/>
        </w:rPr>
        <w:t> </w:t>
      </w:r>
      <w:r>
        <w:rPr>
          <w:rFonts w:ascii="Arial MT" w:hAnsi="Arial MT"/>
          <w:sz w:val="31"/>
        </w:rPr>
        <w:t>automatically </w:t>
      </w:r>
      <w:r>
        <w:rPr>
          <w:rFonts w:ascii="Arial MT" w:hAnsi="Arial MT"/>
          <w:spacing w:val="-2"/>
          <w:sz w:val="31"/>
        </w:rPr>
        <w:t>blocked</w:t>
      </w:r>
    </w:p>
    <w:p>
      <w:pPr>
        <w:pStyle w:val="Heading2"/>
        <w:spacing w:line="276" w:lineRule="auto" w:before="254"/>
      </w:pPr>
      <w:r>
        <w:rPr/>
        <w:t>Scenario</w:t>
      </w:r>
      <w:r>
        <w:rPr>
          <w:spacing w:val="-5"/>
        </w:rPr>
        <w:t> </w:t>
      </w:r>
      <w:r>
        <w:rPr/>
        <w:t>5:</w:t>
      </w:r>
      <w:r>
        <w:rPr>
          <w:spacing w:val="-5"/>
        </w:rPr>
        <w:t> </w:t>
      </w:r>
      <w:r>
        <w:rPr/>
        <w:t>Mergers</w:t>
      </w:r>
      <w:r>
        <w:rPr>
          <w:spacing w:val="-5"/>
        </w:rPr>
        <w:t> </w:t>
      </w:r>
      <w:r>
        <w:rPr/>
        <w:t>and</w:t>
      </w:r>
      <w:r>
        <w:rPr>
          <w:spacing w:val="-5"/>
        </w:rPr>
        <w:t> </w:t>
      </w:r>
      <w:r>
        <w:rPr/>
        <w:t>Acquisitions</w:t>
      </w:r>
      <w:r>
        <w:rPr>
          <w:spacing w:val="-2"/>
        </w:rPr>
        <w:t> </w:t>
      </w:r>
      <w:r>
        <w:rPr/>
        <w:t>–</w:t>
      </w:r>
      <w:r>
        <w:rPr>
          <w:spacing w:val="-5"/>
        </w:rPr>
        <w:t> </w:t>
      </w:r>
      <w:r>
        <w:rPr/>
        <w:t>Temporary Contractor Access</w:t>
      </w:r>
    </w:p>
    <w:p>
      <w:pPr>
        <w:spacing w:line="278" w:lineRule="auto" w:before="192"/>
        <w:ind w:left="126" w:right="194" w:firstLine="0"/>
        <w:jc w:val="left"/>
        <w:rPr>
          <w:rFonts w:ascii="Arial MT"/>
          <w:sz w:val="31"/>
        </w:rPr>
      </w:pPr>
      <w:r>
        <w:rPr>
          <w:rFonts w:ascii="Arial MT"/>
          <w:sz w:val="31"/>
        </w:rPr>
        <w:t>A contractor hired during a university system upgrade needs temporary access to a specific file server to migrate data. Using Zscaler ZPA,</w:t>
      </w:r>
      <w:r>
        <w:rPr>
          <w:rFonts w:ascii="Arial MT"/>
          <w:spacing w:val="-1"/>
          <w:sz w:val="31"/>
        </w:rPr>
        <w:t> </w:t>
      </w:r>
      <w:r>
        <w:rPr>
          <w:rFonts w:ascii="Arial MT"/>
          <w:sz w:val="31"/>
        </w:rPr>
        <w:t>the contractor is</w:t>
      </w:r>
      <w:r>
        <w:rPr>
          <w:rFonts w:ascii="Arial MT"/>
          <w:spacing w:val="-2"/>
          <w:sz w:val="31"/>
        </w:rPr>
        <w:t> </w:t>
      </w:r>
      <w:r>
        <w:rPr>
          <w:rFonts w:ascii="Arial MT"/>
          <w:sz w:val="31"/>
        </w:rPr>
        <w:t>granted application-specific access without being added to the university's Active Directory or given VPN credentials. The access is revoked automatically after the project timeline.</w:t>
      </w:r>
    </w:p>
    <w:p>
      <w:pPr>
        <w:pStyle w:val="Heading2"/>
        <w:spacing w:before="186"/>
      </w:pPr>
      <w:r>
        <w:rPr>
          <w:spacing w:val="-2"/>
        </w:rPr>
        <w:t>Output:</w:t>
      </w:r>
    </w:p>
    <w:p>
      <w:pPr>
        <w:pStyle w:val="ListParagraph"/>
        <w:numPr>
          <w:ilvl w:val="0"/>
          <w:numId w:val="1"/>
        </w:numPr>
        <w:tabs>
          <w:tab w:pos="320" w:val="left" w:leader="none"/>
        </w:tabs>
        <w:spacing w:line="240" w:lineRule="auto" w:before="253" w:after="0"/>
        <w:ind w:left="320" w:right="0" w:hanging="194"/>
        <w:jc w:val="left"/>
        <w:rPr>
          <w:rFonts w:ascii="Arial MT" w:hAnsi="Arial MT"/>
          <w:sz w:val="31"/>
        </w:rPr>
      </w:pPr>
      <w:r>
        <w:rPr>
          <w:rFonts w:ascii="Arial MT" w:hAnsi="Arial MT"/>
          <w:sz w:val="31"/>
        </w:rPr>
        <w:t>Contractor</w:t>
      </w:r>
      <w:r>
        <w:rPr>
          <w:rFonts w:ascii="Arial MT" w:hAnsi="Arial MT"/>
          <w:spacing w:val="-6"/>
          <w:sz w:val="31"/>
        </w:rPr>
        <w:t> </w:t>
      </w:r>
      <w:r>
        <w:rPr>
          <w:rFonts w:ascii="Arial MT" w:hAnsi="Arial MT"/>
          <w:sz w:val="31"/>
        </w:rPr>
        <w:t>identity</w:t>
      </w:r>
      <w:r>
        <w:rPr>
          <w:rFonts w:ascii="Arial MT" w:hAnsi="Arial MT"/>
          <w:spacing w:val="-6"/>
          <w:sz w:val="31"/>
        </w:rPr>
        <w:t> </w:t>
      </w:r>
      <w:r>
        <w:rPr>
          <w:rFonts w:ascii="Arial MT" w:hAnsi="Arial MT"/>
          <w:sz w:val="31"/>
        </w:rPr>
        <w:t>verified</w:t>
      </w:r>
      <w:r>
        <w:rPr>
          <w:rFonts w:ascii="Arial MT" w:hAnsi="Arial MT"/>
          <w:spacing w:val="-4"/>
          <w:sz w:val="31"/>
        </w:rPr>
        <w:t> </w:t>
      </w:r>
      <w:r>
        <w:rPr>
          <w:rFonts w:ascii="Arial MT" w:hAnsi="Arial MT"/>
          <w:sz w:val="31"/>
        </w:rPr>
        <w:t>via separate</w:t>
      </w:r>
      <w:r>
        <w:rPr>
          <w:rFonts w:ascii="Arial MT" w:hAnsi="Arial MT"/>
          <w:spacing w:val="-4"/>
          <w:sz w:val="31"/>
        </w:rPr>
        <w:t> </w:t>
      </w:r>
      <w:r>
        <w:rPr>
          <w:rFonts w:ascii="Arial MT" w:hAnsi="Arial MT"/>
          <w:sz w:val="31"/>
        </w:rPr>
        <w:t>IdP </w:t>
      </w:r>
      <w:r>
        <w:rPr>
          <w:rFonts w:ascii="Arial MT" w:hAnsi="Arial MT"/>
          <w:spacing w:val="-2"/>
          <w:sz w:val="31"/>
        </w:rPr>
        <w:t>integration</w:t>
      </w:r>
    </w:p>
    <w:p>
      <w:pPr>
        <w:pStyle w:val="ListParagraph"/>
        <w:numPr>
          <w:ilvl w:val="0"/>
          <w:numId w:val="1"/>
        </w:numPr>
        <w:tabs>
          <w:tab w:pos="320" w:val="left" w:leader="none"/>
        </w:tabs>
        <w:spacing w:line="240" w:lineRule="auto" w:before="251" w:after="0"/>
        <w:ind w:left="320" w:right="0" w:hanging="194"/>
        <w:jc w:val="left"/>
        <w:rPr>
          <w:rFonts w:ascii="Arial MT" w:hAnsi="Arial MT"/>
          <w:sz w:val="31"/>
        </w:rPr>
      </w:pPr>
      <w:r>
        <w:rPr>
          <w:rFonts w:ascii="Arial MT" w:hAnsi="Arial MT"/>
          <w:sz w:val="31"/>
        </w:rPr>
        <w:t>Access</w:t>
      </w:r>
      <w:r>
        <w:rPr>
          <w:rFonts w:ascii="Arial MT" w:hAnsi="Arial MT"/>
          <w:spacing w:val="-4"/>
          <w:sz w:val="31"/>
        </w:rPr>
        <w:t> </w:t>
      </w:r>
      <w:r>
        <w:rPr>
          <w:rFonts w:ascii="Arial MT" w:hAnsi="Arial MT"/>
          <w:sz w:val="31"/>
        </w:rPr>
        <w:t>granted</w:t>
      </w:r>
      <w:r>
        <w:rPr>
          <w:rFonts w:ascii="Arial MT" w:hAnsi="Arial MT"/>
          <w:spacing w:val="-2"/>
          <w:sz w:val="31"/>
        </w:rPr>
        <w:t> </w:t>
      </w:r>
      <w:r>
        <w:rPr>
          <w:rFonts w:ascii="Arial MT" w:hAnsi="Arial MT"/>
          <w:sz w:val="31"/>
        </w:rPr>
        <w:t>to</w:t>
      </w:r>
      <w:r>
        <w:rPr>
          <w:rFonts w:ascii="Arial MT" w:hAnsi="Arial MT"/>
          <w:spacing w:val="-2"/>
          <w:sz w:val="31"/>
        </w:rPr>
        <w:t> </w:t>
      </w:r>
      <w:r>
        <w:rPr>
          <w:rFonts w:ascii="Arial MT" w:hAnsi="Arial MT"/>
          <w:sz w:val="31"/>
        </w:rPr>
        <w:t>File-Server-Migration</w:t>
      </w:r>
      <w:r>
        <w:rPr>
          <w:rFonts w:ascii="Arial MT" w:hAnsi="Arial MT"/>
          <w:spacing w:val="-2"/>
          <w:sz w:val="31"/>
        </w:rPr>
        <w:t> </w:t>
      </w:r>
      <w:r>
        <w:rPr>
          <w:rFonts w:ascii="Arial MT" w:hAnsi="Arial MT"/>
          <w:sz w:val="31"/>
        </w:rPr>
        <w:t>share</w:t>
      </w:r>
      <w:r>
        <w:rPr>
          <w:rFonts w:ascii="Arial MT" w:hAnsi="Arial MT"/>
          <w:spacing w:val="-6"/>
          <w:sz w:val="31"/>
        </w:rPr>
        <w:t> </w:t>
      </w:r>
      <w:r>
        <w:rPr>
          <w:rFonts w:ascii="Arial MT" w:hAnsi="Arial MT"/>
          <w:spacing w:val="-4"/>
          <w:sz w:val="31"/>
        </w:rPr>
        <w:t>only</w:t>
      </w:r>
    </w:p>
    <w:p>
      <w:pPr>
        <w:pStyle w:val="ListParagraph"/>
        <w:numPr>
          <w:ilvl w:val="0"/>
          <w:numId w:val="1"/>
        </w:numPr>
        <w:tabs>
          <w:tab w:pos="320" w:val="left" w:leader="none"/>
        </w:tabs>
        <w:spacing w:line="240" w:lineRule="auto" w:before="252" w:after="0"/>
        <w:ind w:left="320" w:right="0" w:hanging="194"/>
        <w:jc w:val="left"/>
        <w:rPr>
          <w:rFonts w:ascii="Arial MT" w:hAnsi="Arial MT"/>
          <w:sz w:val="31"/>
        </w:rPr>
      </w:pPr>
      <w:r>
        <w:rPr>
          <w:rFonts w:ascii="Arial MT" w:hAnsi="Arial MT"/>
          <w:sz w:val="31"/>
        </w:rPr>
        <w:t>All</w:t>
      </w:r>
      <w:r>
        <w:rPr>
          <w:rFonts w:ascii="Arial MT" w:hAnsi="Arial MT"/>
          <w:spacing w:val="-3"/>
          <w:sz w:val="31"/>
        </w:rPr>
        <w:t> </w:t>
      </w:r>
      <w:r>
        <w:rPr>
          <w:rFonts w:ascii="Arial MT" w:hAnsi="Arial MT"/>
          <w:sz w:val="31"/>
        </w:rPr>
        <w:t>file</w:t>
      </w:r>
      <w:r>
        <w:rPr>
          <w:rFonts w:ascii="Arial MT" w:hAnsi="Arial MT"/>
          <w:spacing w:val="-1"/>
          <w:sz w:val="31"/>
        </w:rPr>
        <w:t> </w:t>
      </w:r>
      <w:r>
        <w:rPr>
          <w:rFonts w:ascii="Arial MT" w:hAnsi="Arial MT"/>
          <w:sz w:val="31"/>
        </w:rPr>
        <w:t>transfer</w:t>
      </w:r>
      <w:r>
        <w:rPr>
          <w:rFonts w:ascii="Arial MT" w:hAnsi="Arial MT"/>
          <w:spacing w:val="-4"/>
          <w:sz w:val="31"/>
        </w:rPr>
        <w:t> </w:t>
      </w:r>
      <w:r>
        <w:rPr>
          <w:rFonts w:ascii="Arial MT" w:hAnsi="Arial MT"/>
          <w:sz w:val="31"/>
        </w:rPr>
        <w:t>activities</w:t>
      </w:r>
      <w:r>
        <w:rPr>
          <w:rFonts w:ascii="Arial MT" w:hAnsi="Arial MT"/>
          <w:spacing w:val="-2"/>
          <w:sz w:val="31"/>
        </w:rPr>
        <w:t> </w:t>
      </w:r>
      <w:r>
        <w:rPr>
          <w:rFonts w:ascii="Arial MT" w:hAnsi="Arial MT"/>
          <w:sz w:val="31"/>
        </w:rPr>
        <w:t>logged</w:t>
      </w:r>
      <w:r>
        <w:rPr>
          <w:rFonts w:ascii="Arial MT" w:hAnsi="Arial MT"/>
          <w:spacing w:val="-1"/>
          <w:sz w:val="31"/>
        </w:rPr>
        <w:t> </w:t>
      </w:r>
      <w:r>
        <w:rPr>
          <w:rFonts w:ascii="Arial MT" w:hAnsi="Arial MT"/>
          <w:sz w:val="31"/>
        </w:rPr>
        <w:t>in</w:t>
      </w:r>
      <w:r>
        <w:rPr>
          <w:rFonts w:ascii="Arial MT" w:hAnsi="Arial MT"/>
          <w:spacing w:val="-5"/>
          <w:sz w:val="31"/>
        </w:rPr>
        <w:t> </w:t>
      </w:r>
      <w:r>
        <w:rPr>
          <w:rFonts w:ascii="Arial MT" w:hAnsi="Arial MT"/>
          <w:sz w:val="31"/>
        </w:rPr>
        <w:t>Zscaler</w:t>
      </w:r>
      <w:r>
        <w:rPr>
          <w:rFonts w:ascii="Arial MT" w:hAnsi="Arial MT"/>
          <w:spacing w:val="-4"/>
          <w:sz w:val="31"/>
        </w:rPr>
        <w:t> </w:t>
      </w:r>
      <w:r>
        <w:rPr>
          <w:rFonts w:ascii="Arial MT" w:hAnsi="Arial MT"/>
          <w:sz w:val="31"/>
        </w:rPr>
        <w:t>and </w:t>
      </w:r>
      <w:r>
        <w:rPr>
          <w:rFonts w:ascii="Arial MT" w:hAnsi="Arial MT"/>
          <w:spacing w:val="-4"/>
          <w:sz w:val="31"/>
        </w:rPr>
        <w:t>SIEM</w:t>
      </w:r>
    </w:p>
    <w:p>
      <w:pPr>
        <w:pStyle w:val="ListParagraph"/>
        <w:numPr>
          <w:ilvl w:val="0"/>
          <w:numId w:val="1"/>
        </w:numPr>
        <w:tabs>
          <w:tab w:pos="320" w:val="left" w:leader="none"/>
        </w:tabs>
        <w:spacing w:line="240" w:lineRule="auto" w:before="247" w:after="0"/>
        <w:ind w:left="320" w:right="0" w:hanging="194"/>
        <w:jc w:val="left"/>
        <w:rPr>
          <w:rFonts w:ascii="Arial MT" w:hAnsi="Arial MT"/>
          <w:sz w:val="31"/>
        </w:rPr>
      </w:pPr>
      <w:r>
        <w:rPr>
          <w:rFonts w:ascii="Arial MT" w:hAnsi="Arial MT"/>
          <w:sz w:val="31"/>
        </w:rPr>
        <w:t>Access</w:t>
      </w:r>
      <w:r>
        <w:rPr>
          <w:rFonts w:ascii="Arial MT" w:hAnsi="Arial MT"/>
          <w:spacing w:val="-1"/>
          <w:sz w:val="31"/>
        </w:rPr>
        <w:t> </w:t>
      </w:r>
      <w:r>
        <w:rPr>
          <w:rFonts w:ascii="Arial MT" w:hAnsi="Arial MT"/>
          <w:sz w:val="31"/>
        </w:rPr>
        <w:t>automatically</w:t>
      </w:r>
      <w:r>
        <w:rPr>
          <w:rFonts w:ascii="Arial MT" w:hAnsi="Arial MT"/>
          <w:spacing w:val="-1"/>
          <w:sz w:val="31"/>
        </w:rPr>
        <w:t> </w:t>
      </w:r>
      <w:r>
        <w:rPr>
          <w:rFonts w:ascii="Arial MT" w:hAnsi="Arial MT"/>
          <w:sz w:val="31"/>
        </w:rPr>
        <w:t>revoked</w:t>
      </w:r>
      <w:r>
        <w:rPr>
          <w:rFonts w:ascii="Arial MT" w:hAnsi="Arial MT"/>
          <w:spacing w:val="1"/>
          <w:sz w:val="31"/>
        </w:rPr>
        <w:t> </w:t>
      </w:r>
      <w:r>
        <w:rPr>
          <w:rFonts w:ascii="Arial MT" w:hAnsi="Arial MT"/>
          <w:sz w:val="31"/>
        </w:rPr>
        <w:t>after</w:t>
      </w:r>
      <w:r>
        <w:rPr>
          <w:rFonts w:ascii="Arial MT" w:hAnsi="Arial MT"/>
          <w:spacing w:val="-3"/>
          <w:sz w:val="31"/>
        </w:rPr>
        <w:t> </w:t>
      </w:r>
      <w:r>
        <w:rPr>
          <w:rFonts w:ascii="Arial MT" w:hAnsi="Arial MT"/>
          <w:sz w:val="31"/>
        </w:rPr>
        <w:t>30-day</w:t>
      </w:r>
      <w:r>
        <w:rPr>
          <w:rFonts w:ascii="Arial MT" w:hAnsi="Arial MT"/>
          <w:spacing w:val="-5"/>
          <w:sz w:val="31"/>
        </w:rPr>
        <w:t> </w:t>
      </w:r>
      <w:r>
        <w:rPr>
          <w:rFonts w:ascii="Arial MT" w:hAnsi="Arial MT"/>
          <w:sz w:val="31"/>
        </w:rPr>
        <w:t>project</w:t>
      </w:r>
      <w:r>
        <w:rPr>
          <w:rFonts w:ascii="Arial MT" w:hAnsi="Arial MT"/>
          <w:spacing w:val="-5"/>
          <w:sz w:val="31"/>
        </w:rPr>
        <w:t> </w:t>
      </w:r>
      <w:r>
        <w:rPr>
          <w:rFonts w:ascii="Arial MT" w:hAnsi="Arial MT"/>
          <w:sz w:val="31"/>
        </w:rPr>
        <w:t>end</w:t>
      </w:r>
      <w:r>
        <w:rPr>
          <w:rFonts w:ascii="Arial MT" w:hAnsi="Arial MT"/>
          <w:spacing w:val="1"/>
          <w:sz w:val="31"/>
        </w:rPr>
        <w:t> </w:t>
      </w:r>
      <w:r>
        <w:rPr>
          <w:rFonts w:ascii="Arial MT" w:hAnsi="Arial MT"/>
          <w:spacing w:val="-4"/>
          <w:sz w:val="31"/>
        </w:rPr>
        <w:t>date</w:t>
      </w:r>
    </w:p>
    <w:p>
      <w:pPr>
        <w:pStyle w:val="ListParagraph"/>
        <w:spacing w:after="0" w:line="240" w:lineRule="auto"/>
        <w:jc w:val="left"/>
        <w:rPr>
          <w:rFonts w:ascii="Arial MT" w:hAnsi="Arial MT"/>
          <w:sz w:val="31"/>
        </w:rPr>
        <w:sectPr>
          <w:pgSz w:w="11910" w:h="16840"/>
          <w:pgMar w:top="1920" w:bottom="280" w:left="1275" w:right="1275"/>
        </w:sectPr>
      </w:pPr>
    </w:p>
    <w:p>
      <w:pPr>
        <w:pStyle w:val="BodyText"/>
        <w:rPr>
          <w:rFonts w:ascii="Arial MT"/>
        </w:rPr>
      </w:pPr>
    </w:p>
    <w:p>
      <w:pPr>
        <w:pStyle w:val="BodyText"/>
        <w:spacing w:before="61"/>
        <w:rPr>
          <w:rFonts w:ascii="Arial MT"/>
        </w:rPr>
      </w:pPr>
    </w:p>
    <w:p>
      <w:pPr>
        <w:pStyle w:val="BodyText"/>
        <w:spacing w:line="280" w:lineRule="auto"/>
        <w:ind w:left="126"/>
        <w:rPr>
          <w:rFonts w:ascii="Arial MT"/>
          <w:sz w:val="23"/>
        </w:rPr>
      </w:pPr>
      <w:r>
        <w:rPr>
          <w:rFonts w:ascii="Arial"/>
          <w:b/>
          <w:sz w:val="35"/>
        </w:rPr>
        <w:t>Title:</w:t>
      </w:r>
      <w:r>
        <w:rPr>
          <w:rFonts w:ascii="Arial MT"/>
        </w:rPr>
        <w:t>Zero Trust Network Access (ZTNA) with Zscaler: Securing User-to- Application Connectivity</w:t>
      </w:r>
      <w:r>
        <w:rPr>
          <w:rFonts w:ascii="Arial MT"/>
          <w:sz w:val="23"/>
        </w:rPr>
        <w:t>.</w:t>
      </w:r>
    </w:p>
    <w:p>
      <w:pPr>
        <w:pStyle w:val="Heading2"/>
        <w:spacing w:before="187"/>
      </w:pPr>
      <w:r>
        <w:rPr/>
        <w:t>Overview:</w:t>
      </w:r>
      <w:r>
        <w:rPr>
          <w:spacing w:val="-8"/>
        </w:rPr>
        <w:t> </w:t>
      </w:r>
      <w:r>
        <w:rPr>
          <w:spacing w:val="-10"/>
        </w:rPr>
        <w:t>-</w:t>
      </w:r>
    </w:p>
    <w:p>
      <w:pPr>
        <w:spacing w:line="276" w:lineRule="auto" w:before="254"/>
        <w:ind w:left="126" w:right="238" w:firstLine="0"/>
        <w:jc w:val="left"/>
        <w:rPr>
          <w:rFonts w:ascii="Arial MT"/>
          <w:sz w:val="31"/>
        </w:rPr>
      </w:pPr>
      <w:r>
        <w:rPr>
          <w:rFonts w:ascii="Arial MT"/>
          <w:sz w:val="31"/>
        </w:rPr>
        <w:t>The project aims to develop an AI-driven identity verification system</w:t>
      </w:r>
      <w:r>
        <w:rPr>
          <w:rFonts w:ascii="Arial MT"/>
          <w:spacing w:val="-2"/>
          <w:sz w:val="31"/>
        </w:rPr>
        <w:t> </w:t>
      </w:r>
      <w:r>
        <w:rPr>
          <w:rFonts w:ascii="Arial MT"/>
          <w:sz w:val="31"/>
        </w:rPr>
        <w:t>that enhances</w:t>
      </w:r>
      <w:r>
        <w:rPr>
          <w:rFonts w:ascii="Arial MT"/>
          <w:spacing w:val="-5"/>
          <w:sz w:val="31"/>
        </w:rPr>
        <w:t> </w:t>
      </w:r>
      <w:r>
        <w:rPr>
          <w:rFonts w:ascii="Arial MT"/>
          <w:sz w:val="31"/>
        </w:rPr>
        <w:t>online security by analysing</w:t>
      </w:r>
      <w:r>
        <w:rPr>
          <w:rFonts w:ascii="Arial MT"/>
          <w:spacing w:val="-3"/>
          <w:sz w:val="31"/>
        </w:rPr>
        <w:t> </w:t>
      </w:r>
      <w:r>
        <w:rPr>
          <w:rFonts w:ascii="Arial MT"/>
          <w:sz w:val="31"/>
        </w:rPr>
        <w:t>and verifying user identities based on their online behaviour patterns. This system</w:t>
      </w:r>
      <w:r>
        <w:rPr>
          <w:rFonts w:ascii="Arial MT"/>
          <w:spacing w:val="-1"/>
          <w:sz w:val="31"/>
        </w:rPr>
        <w:t> </w:t>
      </w:r>
      <w:r>
        <w:rPr>
          <w:rFonts w:ascii="Arial MT"/>
          <w:sz w:val="31"/>
        </w:rPr>
        <w:t>uses</w:t>
      </w:r>
      <w:r>
        <w:rPr>
          <w:rFonts w:ascii="Arial MT"/>
          <w:spacing w:val="-4"/>
          <w:sz w:val="31"/>
        </w:rPr>
        <w:t> </w:t>
      </w:r>
      <w:r>
        <w:rPr>
          <w:rFonts w:ascii="Arial MT"/>
          <w:sz w:val="31"/>
        </w:rPr>
        <w:t>advanced</w:t>
      </w:r>
      <w:r>
        <w:rPr>
          <w:rFonts w:ascii="Arial MT"/>
          <w:spacing w:val="-2"/>
          <w:sz w:val="31"/>
        </w:rPr>
        <w:t> </w:t>
      </w:r>
      <w:r>
        <w:rPr>
          <w:rFonts w:ascii="Arial MT"/>
          <w:sz w:val="31"/>
        </w:rPr>
        <w:t>machine</w:t>
      </w:r>
      <w:r>
        <w:rPr>
          <w:rFonts w:ascii="Arial MT"/>
          <w:spacing w:val="-2"/>
          <w:sz w:val="31"/>
        </w:rPr>
        <w:t> </w:t>
      </w:r>
      <w:r>
        <w:rPr>
          <w:rFonts w:ascii="Arial MT"/>
          <w:sz w:val="31"/>
        </w:rPr>
        <w:t>learning techniques</w:t>
      </w:r>
      <w:r>
        <w:rPr>
          <w:rFonts w:ascii="Arial MT"/>
          <w:spacing w:val="-4"/>
          <w:sz w:val="31"/>
        </w:rPr>
        <w:t> </w:t>
      </w:r>
      <w:r>
        <w:rPr>
          <w:rFonts w:ascii="Arial MT"/>
          <w:sz w:val="31"/>
        </w:rPr>
        <w:t>to create a robust user profile, distinguishing between legitimate users and suspicious activities. It addresses the pressing issue of unauthorised access,</w:t>
      </w:r>
      <w:r>
        <w:rPr>
          <w:rFonts w:ascii="Arial MT"/>
          <w:spacing w:val="-1"/>
          <w:sz w:val="31"/>
        </w:rPr>
        <w:t> </w:t>
      </w:r>
      <w:r>
        <w:rPr>
          <w:rFonts w:ascii="Arial MT"/>
          <w:sz w:val="31"/>
        </w:rPr>
        <w:t>fraudulent transactions, and cyber threats across various online platforms and services.</w:t>
      </w:r>
    </w:p>
    <w:p>
      <w:pPr>
        <w:spacing w:line="278" w:lineRule="auto" w:before="208"/>
        <w:ind w:left="126" w:right="185" w:firstLine="87"/>
        <w:jc w:val="left"/>
        <w:rPr>
          <w:rFonts w:ascii="Arial MT"/>
          <w:sz w:val="31"/>
        </w:rPr>
      </w:pPr>
      <w:r>
        <w:rPr>
          <w:rFonts w:ascii="Arial MT"/>
          <w:sz w:val="31"/>
        </w:rPr>
        <w:t>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w:t>
      </w:r>
      <w:r>
        <w:rPr>
          <w:rFonts w:ascii="Arial MT"/>
          <w:spacing w:val="-5"/>
          <w:sz w:val="31"/>
        </w:rPr>
        <w:t> </w:t>
      </w:r>
      <w:r>
        <w:rPr>
          <w:rFonts w:ascii="Arial MT"/>
          <w:sz w:val="31"/>
        </w:rPr>
        <w:t>over</w:t>
      </w:r>
      <w:r>
        <w:rPr>
          <w:rFonts w:ascii="Arial MT"/>
          <w:spacing w:val="-1"/>
          <w:sz w:val="31"/>
        </w:rPr>
        <w:t> </w:t>
      </w:r>
      <w:r>
        <w:rPr>
          <w:rFonts w:ascii="Arial MT"/>
          <w:sz w:val="31"/>
        </w:rPr>
        <w:t>time. Real-time anomaly detection</w:t>
      </w:r>
      <w:r>
        <w:rPr>
          <w:rFonts w:ascii="Arial MT"/>
          <w:spacing w:val="-2"/>
          <w:sz w:val="31"/>
        </w:rPr>
        <w:t> </w:t>
      </w:r>
      <w:r>
        <w:rPr>
          <w:rFonts w:ascii="Arial MT"/>
          <w:sz w:val="31"/>
        </w:rPr>
        <w:t>is a key feature of the system, identifying deviations from established user behaviour profiles and responding promptly to mitigate potential security threats.</w:t>
      </w:r>
    </w:p>
    <w:p>
      <w:pPr>
        <w:spacing w:line="278" w:lineRule="auto" w:before="175"/>
        <w:ind w:left="126" w:right="238" w:firstLine="87"/>
        <w:jc w:val="left"/>
        <w:rPr>
          <w:rFonts w:ascii="Arial MT"/>
          <w:sz w:val="31"/>
        </w:rPr>
      </w:pPr>
      <w:r>
        <w:rPr>
          <w:rFonts w:ascii="Arial MT"/>
          <w:sz w:val="31"/>
        </w:rPr>
        <w:t>Multi-factor</w:t>
      </w:r>
      <w:r>
        <w:rPr>
          <w:rFonts w:ascii="Arial MT"/>
          <w:spacing w:val="-2"/>
          <w:sz w:val="31"/>
        </w:rPr>
        <w:t> </w:t>
      </w:r>
      <w:r>
        <w:rPr>
          <w:rFonts w:ascii="Arial MT"/>
          <w:sz w:val="31"/>
        </w:rPr>
        <w:t>verification is</w:t>
      </w:r>
      <w:r>
        <w:rPr>
          <w:rFonts w:ascii="Arial MT"/>
          <w:spacing w:val="-5"/>
          <w:sz w:val="31"/>
        </w:rPr>
        <w:t> </w:t>
      </w:r>
      <w:r>
        <w:rPr>
          <w:rFonts w:ascii="Arial MT"/>
          <w:sz w:val="31"/>
        </w:rPr>
        <w:t>also implemented to bolster</w:t>
      </w:r>
      <w:r>
        <w:rPr>
          <w:rFonts w:ascii="Arial MT"/>
          <w:spacing w:val="-2"/>
          <w:sz w:val="31"/>
        </w:rPr>
        <w:t> </w:t>
      </w:r>
      <w:r>
        <w:rPr>
          <w:rFonts w:ascii="Arial MT"/>
          <w:sz w:val="31"/>
        </w:rPr>
        <w:t>security, triggering additional verification steps when anomalies are detected. User and administrator alerts ensure transparent communication and provide guidance on resolving potential security issues. Secure data storage and management</w:t>
      </w:r>
    </w:p>
    <w:p>
      <w:pPr>
        <w:spacing w:after="0" w:line="278" w:lineRule="auto"/>
        <w:jc w:val="left"/>
        <w:rPr>
          <w:rFonts w:ascii="Arial MT"/>
          <w:sz w:val="31"/>
        </w:rPr>
        <w:sectPr>
          <w:pgSz w:w="11910" w:h="16840"/>
          <w:pgMar w:top="1920" w:bottom="280" w:left="1275" w:right="1275"/>
        </w:sectPr>
      </w:pPr>
    </w:p>
    <w:p>
      <w:pPr>
        <w:spacing w:line="278" w:lineRule="auto" w:before="179"/>
        <w:ind w:left="126" w:right="0" w:firstLine="0"/>
        <w:jc w:val="left"/>
        <w:rPr>
          <w:rFonts w:ascii="Arial MT"/>
          <w:sz w:val="31"/>
        </w:rPr>
      </w:pPr>
      <w:r>
        <w:rPr>
          <w:rFonts w:ascii="Arial MT"/>
          <w:sz w:val="31"/>
        </w:rPr>
        <w:t>components</w:t>
      </w:r>
      <w:r>
        <w:rPr>
          <w:rFonts w:ascii="Arial MT"/>
          <w:spacing w:val="-4"/>
          <w:sz w:val="31"/>
        </w:rPr>
        <w:t> </w:t>
      </w:r>
      <w:r>
        <w:rPr>
          <w:rFonts w:ascii="Arial MT"/>
          <w:sz w:val="31"/>
        </w:rPr>
        <w:t>are included to protect</w:t>
      </w:r>
      <w:r>
        <w:rPr>
          <w:rFonts w:ascii="Arial MT"/>
          <w:spacing w:val="-3"/>
          <w:sz w:val="31"/>
        </w:rPr>
        <w:t> </w:t>
      </w:r>
      <w:r>
        <w:rPr>
          <w:rFonts w:ascii="Arial MT"/>
          <w:sz w:val="31"/>
        </w:rPr>
        <w:t>sensitive</w:t>
      </w:r>
      <w:r>
        <w:rPr>
          <w:rFonts w:ascii="Arial MT"/>
          <w:spacing w:val="-2"/>
          <w:sz w:val="31"/>
        </w:rPr>
        <w:t> </w:t>
      </w:r>
      <w:r>
        <w:rPr>
          <w:rFonts w:ascii="Arial MT"/>
          <w:sz w:val="31"/>
        </w:rPr>
        <w:t>user</w:t>
      </w:r>
      <w:r>
        <w:rPr>
          <w:rFonts w:ascii="Arial MT"/>
          <w:spacing w:val="-1"/>
          <w:sz w:val="31"/>
        </w:rPr>
        <w:t> </w:t>
      </w:r>
      <w:r>
        <w:rPr>
          <w:rFonts w:ascii="Arial MT"/>
          <w:sz w:val="31"/>
        </w:rPr>
        <w:t>profiles and anomaly data.</w:t>
      </w:r>
    </w:p>
    <w:p>
      <w:pPr>
        <w:spacing w:line="278" w:lineRule="auto" w:before="190"/>
        <w:ind w:left="126" w:right="158" w:firstLine="0"/>
        <w:jc w:val="left"/>
        <w:rPr>
          <w:rFonts w:ascii="Arial MT"/>
          <w:sz w:val="31"/>
        </w:rPr>
      </w:pPr>
      <w:r>
        <w:rPr>
          <w:rFonts w:ascii="Arial MT"/>
          <w:sz w:val="31"/>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w:t>
      </w:r>
      <w:r>
        <w:rPr>
          <w:rFonts w:ascii="Arial MT"/>
          <w:spacing w:val="-1"/>
          <w:sz w:val="31"/>
        </w:rPr>
        <w:t> </w:t>
      </w:r>
      <w:r>
        <w:rPr>
          <w:rFonts w:ascii="Arial MT"/>
          <w:sz w:val="31"/>
        </w:rPr>
        <w:t>are</w:t>
      </w:r>
      <w:r>
        <w:rPr>
          <w:rFonts w:ascii="Arial MT"/>
          <w:spacing w:val="-1"/>
          <w:sz w:val="31"/>
        </w:rPr>
        <w:t> </w:t>
      </w:r>
      <w:r>
        <w:rPr>
          <w:rFonts w:ascii="Arial MT"/>
          <w:sz w:val="31"/>
        </w:rPr>
        <w:t>prioritised by</w:t>
      </w:r>
      <w:r>
        <w:rPr>
          <w:rFonts w:ascii="Arial MT"/>
          <w:spacing w:val="-3"/>
          <w:sz w:val="31"/>
        </w:rPr>
        <w:t> </w:t>
      </w:r>
      <w:r>
        <w:rPr>
          <w:rFonts w:ascii="Arial MT"/>
          <w:sz w:val="31"/>
        </w:rPr>
        <w:t>encrypting</w:t>
      </w:r>
      <w:r>
        <w:rPr>
          <w:rFonts w:ascii="Arial MT"/>
          <w:spacing w:val="-1"/>
          <w:sz w:val="31"/>
        </w:rPr>
        <w:t> </w:t>
      </w:r>
      <w:r>
        <w:rPr>
          <w:rFonts w:ascii="Arial MT"/>
          <w:sz w:val="31"/>
        </w:rPr>
        <w:t>data in</w:t>
      </w:r>
      <w:r>
        <w:rPr>
          <w:rFonts w:ascii="Arial MT"/>
          <w:spacing w:val="-1"/>
          <w:sz w:val="31"/>
        </w:rPr>
        <w:t> </w:t>
      </w:r>
      <w:r>
        <w:rPr>
          <w:rFonts w:ascii="Arial MT"/>
          <w:sz w:val="31"/>
        </w:rPr>
        <w:t>transit</w:t>
      </w:r>
      <w:r>
        <w:rPr>
          <w:rFonts w:ascii="Arial MT"/>
          <w:spacing w:val="-2"/>
          <w:sz w:val="31"/>
        </w:rPr>
        <w:t> </w:t>
      </w:r>
      <w:r>
        <w:rPr>
          <w:rFonts w:ascii="Arial MT"/>
          <w:sz w:val="31"/>
        </w:rPr>
        <w:t>and at</w:t>
      </w:r>
      <w:r>
        <w:rPr>
          <w:rFonts w:ascii="Arial MT"/>
          <w:spacing w:val="-2"/>
          <w:sz w:val="31"/>
        </w:rPr>
        <w:t> </w:t>
      </w:r>
      <w:r>
        <w:rPr>
          <w:rFonts w:ascii="Arial MT"/>
          <w:sz w:val="31"/>
        </w:rPr>
        <w:t>rest, employing firewalls, intrusion detection systems, and adhering to data protection and privacy regulations.</w:t>
      </w:r>
    </w:p>
    <w:p>
      <w:pPr>
        <w:spacing w:line="276" w:lineRule="auto" w:before="180"/>
        <w:ind w:left="126" w:right="185" w:firstLine="87"/>
        <w:jc w:val="left"/>
        <w:rPr>
          <w:rFonts w:ascii="Arial MT"/>
          <w:sz w:val="31"/>
        </w:rPr>
      </w:pPr>
      <w:r>
        <w:rPr>
          <w:rFonts w:ascii="Arial MT"/>
          <w:sz w:val="31"/>
        </w:rPr>
        <w:t>Cloud infrastructure is an optional option for flexibility and scalability. Continuous training and optimization of machine learning models ensure the system remains effective against evolving</w:t>
      </w:r>
      <w:r>
        <w:rPr>
          <w:rFonts w:ascii="Arial MT"/>
          <w:spacing w:val="-2"/>
          <w:sz w:val="31"/>
        </w:rPr>
        <w:t> </w:t>
      </w:r>
      <w:r>
        <w:rPr>
          <w:rFonts w:ascii="Arial MT"/>
          <w:sz w:val="31"/>
        </w:rPr>
        <w:t>threats and</w:t>
      </w:r>
      <w:r>
        <w:rPr>
          <w:rFonts w:ascii="Arial MT"/>
          <w:spacing w:val="-2"/>
          <w:sz w:val="31"/>
        </w:rPr>
        <w:t> </w:t>
      </w:r>
      <w:r>
        <w:rPr>
          <w:rFonts w:ascii="Arial MT"/>
          <w:sz w:val="31"/>
        </w:rPr>
        <w:t>user</w:t>
      </w:r>
      <w:r>
        <w:rPr>
          <w:rFonts w:ascii="Arial MT"/>
          <w:spacing w:val="-5"/>
          <w:sz w:val="31"/>
        </w:rPr>
        <w:t> </w:t>
      </w:r>
      <w:r>
        <w:rPr>
          <w:rFonts w:ascii="Arial MT"/>
          <w:sz w:val="31"/>
        </w:rPr>
        <w:t>behaviours. Geographic distribution can enhance redundancy and performance by deploying components in multiple geographic regions.</w:t>
      </w:r>
    </w:p>
    <w:p>
      <w:pPr>
        <w:spacing w:line="278" w:lineRule="auto" w:before="207"/>
        <w:ind w:left="126" w:right="238" w:firstLine="87"/>
        <w:jc w:val="left"/>
        <w:rPr>
          <w:rFonts w:ascii="Arial MT"/>
          <w:sz w:val="31"/>
        </w:rPr>
      </w:pPr>
      <w:r>
        <w:rPr>
          <w:rFonts w:ascii="Arial MT"/>
          <w:sz w:val="31"/>
        </w:rPr>
        <w:t>Multi-factor</w:t>
      </w:r>
      <w:r>
        <w:rPr>
          <w:rFonts w:ascii="Arial MT"/>
          <w:spacing w:val="-2"/>
          <w:sz w:val="31"/>
        </w:rPr>
        <w:t> </w:t>
      </w:r>
      <w:r>
        <w:rPr>
          <w:rFonts w:ascii="Arial MT"/>
          <w:sz w:val="31"/>
        </w:rPr>
        <w:t>verification is</w:t>
      </w:r>
      <w:r>
        <w:rPr>
          <w:rFonts w:ascii="Arial MT"/>
          <w:spacing w:val="-5"/>
          <w:sz w:val="31"/>
        </w:rPr>
        <w:t> </w:t>
      </w:r>
      <w:r>
        <w:rPr>
          <w:rFonts w:ascii="Arial MT"/>
          <w:sz w:val="31"/>
        </w:rPr>
        <w:t>also implemented to bolster</w:t>
      </w:r>
      <w:r>
        <w:rPr>
          <w:rFonts w:ascii="Arial MT"/>
          <w:spacing w:val="-2"/>
          <w:sz w:val="31"/>
        </w:rPr>
        <w:t> </w:t>
      </w:r>
      <w:r>
        <w:rPr>
          <w:rFonts w:ascii="Arial MT"/>
          <w:sz w:val="31"/>
        </w:rPr>
        <w:t>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pPr>
        <w:spacing w:line="276" w:lineRule="auto" w:before="185"/>
        <w:ind w:left="126" w:right="204" w:firstLine="87"/>
        <w:jc w:val="left"/>
        <w:rPr>
          <w:rFonts w:ascii="Arial MT"/>
          <w:sz w:val="31"/>
        </w:rPr>
      </w:pPr>
      <w:r>
        <w:rPr>
          <w:rFonts w:ascii="Arial MT"/>
          <w:sz w:val="31"/>
        </w:rPr>
        <w:t>The system</w:t>
      </w:r>
      <w:r>
        <w:rPr>
          <w:rFonts w:ascii="Arial MT"/>
          <w:spacing w:val="-2"/>
          <w:sz w:val="31"/>
        </w:rPr>
        <w:t> </w:t>
      </w:r>
      <w:r>
        <w:rPr>
          <w:rFonts w:ascii="Arial MT"/>
          <w:sz w:val="31"/>
        </w:rPr>
        <w:t>includes an integration</w:t>
      </w:r>
      <w:r>
        <w:rPr>
          <w:rFonts w:ascii="Arial MT"/>
          <w:spacing w:val="-3"/>
          <w:sz w:val="31"/>
        </w:rPr>
        <w:t> </w:t>
      </w:r>
      <w:r>
        <w:rPr>
          <w:rFonts w:ascii="Arial MT"/>
          <w:sz w:val="31"/>
        </w:rPr>
        <w:t>layer</w:t>
      </w:r>
      <w:r>
        <w:rPr>
          <w:rFonts w:ascii="Arial MT"/>
          <w:spacing w:val="-2"/>
          <w:sz w:val="31"/>
        </w:rPr>
        <w:t> </w:t>
      </w:r>
      <w:r>
        <w:rPr>
          <w:rFonts w:ascii="Arial MT"/>
          <w:sz w:val="31"/>
        </w:rPr>
        <w:t>for</w:t>
      </w:r>
      <w:r>
        <w:rPr>
          <w:rFonts w:ascii="Arial MT"/>
          <w:spacing w:val="-2"/>
          <w:sz w:val="31"/>
        </w:rPr>
        <w:t> </w:t>
      </w:r>
      <w:r>
        <w:rPr>
          <w:rFonts w:ascii="Arial MT"/>
          <w:sz w:val="31"/>
        </w:rPr>
        <w:t>seamless interaction with various online platforms and services. Monitoring and reporting are integrated for performance and security, providing transparency and accountability. Scalability and load balancing are designed to handle growing user bases, while security and</w:t>
      </w:r>
    </w:p>
    <w:p>
      <w:pPr>
        <w:spacing w:after="0" w:line="276" w:lineRule="auto"/>
        <w:jc w:val="left"/>
        <w:rPr>
          <w:rFonts w:ascii="Arial MT"/>
          <w:sz w:val="31"/>
        </w:rPr>
        <w:sectPr>
          <w:pgSz w:w="11910" w:h="16840"/>
          <w:pgMar w:top="1920" w:bottom="280" w:left="1275" w:right="1275"/>
        </w:sectPr>
      </w:pPr>
    </w:p>
    <w:p>
      <w:pPr>
        <w:spacing w:line="276" w:lineRule="auto" w:before="179"/>
        <w:ind w:left="126" w:right="0" w:firstLine="0"/>
        <w:jc w:val="left"/>
        <w:rPr>
          <w:rFonts w:ascii="Arial MT"/>
          <w:sz w:val="31"/>
        </w:rPr>
      </w:pPr>
      <w:r>
        <w:rPr>
          <w:rFonts w:ascii="Arial MT"/>
          <w:sz w:val="31"/>
        </w:rPr>
        <w:t>compliance</w:t>
      </w:r>
      <w:r>
        <w:rPr>
          <w:rFonts w:ascii="Arial MT"/>
          <w:spacing w:val="-1"/>
          <w:sz w:val="31"/>
        </w:rPr>
        <w:t> </w:t>
      </w:r>
      <w:r>
        <w:rPr>
          <w:rFonts w:ascii="Arial MT"/>
          <w:sz w:val="31"/>
        </w:rPr>
        <w:t>are</w:t>
      </w:r>
      <w:r>
        <w:rPr>
          <w:rFonts w:ascii="Arial MT"/>
          <w:spacing w:val="-1"/>
          <w:sz w:val="31"/>
        </w:rPr>
        <w:t> </w:t>
      </w:r>
      <w:r>
        <w:rPr>
          <w:rFonts w:ascii="Arial MT"/>
          <w:sz w:val="31"/>
        </w:rPr>
        <w:t>prioritised by</w:t>
      </w:r>
      <w:r>
        <w:rPr>
          <w:rFonts w:ascii="Arial MT"/>
          <w:spacing w:val="-3"/>
          <w:sz w:val="31"/>
        </w:rPr>
        <w:t> </w:t>
      </w:r>
      <w:r>
        <w:rPr>
          <w:rFonts w:ascii="Arial MT"/>
          <w:sz w:val="31"/>
        </w:rPr>
        <w:t>encrypting</w:t>
      </w:r>
      <w:r>
        <w:rPr>
          <w:rFonts w:ascii="Arial MT"/>
          <w:spacing w:val="-1"/>
          <w:sz w:val="31"/>
        </w:rPr>
        <w:t> </w:t>
      </w:r>
      <w:r>
        <w:rPr>
          <w:rFonts w:ascii="Arial MT"/>
          <w:sz w:val="31"/>
        </w:rPr>
        <w:t>data in</w:t>
      </w:r>
      <w:r>
        <w:rPr>
          <w:rFonts w:ascii="Arial MT"/>
          <w:spacing w:val="-1"/>
          <w:sz w:val="31"/>
        </w:rPr>
        <w:t> </w:t>
      </w:r>
      <w:r>
        <w:rPr>
          <w:rFonts w:ascii="Arial MT"/>
          <w:sz w:val="31"/>
        </w:rPr>
        <w:t>transit</w:t>
      </w:r>
      <w:r>
        <w:rPr>
          <w:rFonts w:ascii="Arial MT"/>
          <w:spacing w:val="-2"/>
          <w:sz w:val="31"/>
        </w:rPr>
        <w:t> </w:t>
      </w:r>
      <w:r>
        <w:rPr>
          <w:rFonts w:ascii="Arial MT"/>
          <w:sz w:val="31"/>
        </w:rPr>
        <w:t>and at</w:t>
      </w:r>
      <w:r>
        <w:rPr>
          <w:rFonts w:ascii="Arial MT"/>
          <w:spacing w:val="-2"/>
          <w:sz w:val="31"/>
        </w:rPr>
        <w:t> </w:t>
      </w:r>
      <w:r>
        <w:rPr>
          <w:rFonts w:ascii="Arial MT"/>
          <w:sz w:val="31"/>
        </w:rPr>
        <w:t>rest, employing firewalls, intrusion detection systems, and adhering to data protection and privacy regulations.</w:t>
      </w:r>
    </w:p>
    <w:p>
      <w:pPr>
        <w:spacing w:line="276" w:lineRule="auto" w:before="201"/>
        <w:ind w:left="126" w:right="185" w:firstLine="87"/>
        <w:jc w:val="left"/>
        <w:rPr>
          <w:rFonts w:ascii="Arial MT"/>
          <w:sz w:val="31"/>
        </w:rPr>
      </w:pPr>
      <w:r>
        <w:rPr>
          <w:rFonts w:ascii="Arial MT"/>
          <w:sz w:val="31"/>
        </w:rPr>
        <w:t>Cloud infrastructure is an optional option for flexibility and scalability. Continuous training and optimization of machine learning models ensure the system remains effective against evolving</w:t>
      </w:r>
      <w:r>
        <w:rPr>
          <w:rFonts w:ascii="Arial MT"/>
          <w:spacing w:val="-2"/>
          <w:sz w:val="31"/>
        </w:rPr>
        <w:t> </w:t>
      </w:r>
      <w:r>
        <w:rPr>
          <w:rFonts w:ascii="Arial MT"/>
          <w:sz w:val="31"/>
        </w:rPr>
        <w:t>threats and</w:t>
      </w:r>
      <w:r>
        <w:rPr>
          <w:rFonts w:ascii="Arial MT"/>
          <w:spacing w:val="-2"/>
          <w:sz w:val="31"/>
        </w:rPr>
        <w:t> </w:t>
      </w:r>
      <w:r>
        <w:rPr>
          <w:rFonts w:ascii="Arial MT"/>
          <w:sz w:val="31"/>
        </w:rPr>
        <w:t>user</w:t>
      </w:r>
      <w:r>
        <w:rPr>
          <w:rFonts w:ascii="Arial MT"/>
          <w:spacing w:val="-5"/>
          <w:sz w:val="31"/>
        </w:rPr>
        <w:t> </w:t>
      </w:r>
      <w:r>
        <w:rPr>
          <w:rFonts w:ascii="Arial MT"/>
          <w:sz w:val="31"/>
        </w:rPr>
        <w:t>behaviours. Geographic distribution can enhance redundancy and performance by deploying components in multiple geographic.</w:t>
      </w:r>
    </w:p>
    <w:p>
      <w:pPr>
        <w:spacing w:after="0" w:line="276" w:lineRule="auto"/>
        <w:jc w:val="left"/>
        <w:rPr>
          <w:rFonts w:ascii="Arial MT"/>
          <w:sz w:val="31"/>
        </w:rPr>
        <w:sectPr>
          <w:pgSz w:w="11910" w:h="16840"/>
          <w:pgMar w:top="1920" w:bottom="280" w:left="1275" w:right="1275"/>
        </w:sectPr>
      </w:pPr>
    </w:p>
    <w:p>
      <w:pPr>
        <w:pStyle w:val="BodyText"/>
        <w:spacing w:before="6"/>
        <w:rPr>
          <w:rFonts w:ascii="Arial MT"/>
          <w:sz w:val="15"/>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0"/>
        <w:gridCol w:w="5142"/>
        <w:gridCol w:w="3109"/>
      </w:tblGrid>
      <w:tr>
        <w:trPr>
          <w:trHeight w:val="340" w:hRule="atLeast"/>
        </w:trPr>
        <w:tc>
          <w:tcPr>
            <w:tcW w:w="1070" w:type="dxa"/>
          </w:tcPr>
          <w:p>
            <w:pPr>
              <w:pStyle w:val="TableParagraph"/>
              <w:spacing w:before="10"/>
              <w:ind w:left="106"/>
              <w:rPr>
                <w:b/>
                <w:sz w:val="27"/>
              </w:rPr>
            </w:pPr>
            <w:r>
              <w:rPr>
                <w:b/>
                <w:spacing w:val="-4"/>
                <w:sz w:val="27"/>
              </w:rPr>
              <w:t>S.NO</w:t>
            </w:r>
          </w:p>
        </w:tc>
        <w:tc>
          <w:tcPr>
            <w:tcW w:w="5142" w:type="dxa"/>
          </w:tcPr>
          <w:p>
            <w:pPr>
              <w:pStyle w:val="TableParagraph"/>
              <w:spacing w:line="291" w:lineRule="exact" w:before="28"/>
              <w:rPr>
                <w:rFonts w:ascii="Arial"/>
                <w:b/>
                <w:sz w:val="27"/>
              </w:rPr>
            </w:pPr>
            <w:r>
              <w:rPr>
                <w:rFonts w:ascii="Arial"/>
                <w:b/>
                <w:sz w:val="27"/>
              </w:rPr>
              <w:t>Vulnerability</w:t>
            </w:r>
            <w:r>
              <w:rPr>
                <w:rFonts w:ascii="Arial"/>
                <w:b/>
                <w:spacing w:val="-4"/>
                <w:sz w:val="27"/>
              </w:rPr>
              <w:t> name</w:t>
            </w:r>
          </w:p>
        </w:tc>
        <w:tc>
          <w:tcPr>
            <w:tcW w:w="3109" w:type="dxa"/>
          </w:tcPr>
          <w:p>
            <w:pPr>
              <w:pStyle w:val="TableParagraph"/>
              <w:spacing w:line="291" w:lineRule="exact" w:before="28"/>
              <w:ind w:left="108"/>
              <w:rPr>
                <w:rFonts w:ascii="Arial"/>
                <w:b/>
                <w:sz w:val="27"/>
              </w:rPr>
            </w:pPr>
            <w:r>
              <w:rPr>
                <w:rFonts w:ascii="Arial"/>
                <w:b/>
                <w:sz w:val="27"/>
              </w:rPr>
              <w:t>CWE/CVE</w:t>
            </w:r>
            <w:r>
              <w:rPr>
                <w:rFonts w:ascii="Arial"/>
                <w:b/>
                <w:spacing w:val="-9"/>
                <w:sz w:val="27"/>
              </w:rPr>
              <w:t> </w:t>
            </w:r>
            <w:r>
              <w:rPr>
                <w:rFonts w:ascii="Arial"/>
                <w:b/>
                <w:spacing w:val="-5"/>
                <w:sz w:val="27"/>
              </w:rPr>
              <w:t>no.</w:t>
            </w:r>
          </w:p>
        </w:tc>
      </w:tr>
      <w:tr>
        <w:trPr>
          <w:trHeight w:val="330" w:hRule="atLeast"/>
        </w:trPr>
        <w:tc>
          <w:tcPr>
            <w:tcW w:w="1070" w:type="dxa"/>
          </w:tcPr>
          <w:p>
            <w:pPr>
              <w:pStyle w:val="TableParagraph"/>
              <w:ind w:left="106"/>
              <w:rPr>
                <w:sz w:val="27"/>
              </w:rPr>
            </w:pPr>
            <w:r>
              <w:rPr>
                <w:spacing w:val="-10"/>
                <w:sz w:val="27"/>
              </w:rPr>
              <w:t>1</w:t>
            </w:r>
          </w:p>
        </w:tc>
        <w:tc>
          <w:tcPr>
            <w:tcW w:w="5142" w:type="dxa"/>
          </w:tcPr>
          <w:p>
            <w:pPr>
              <w:pStyle w:val="TableParagraph"/>
              <w:rPr>
                <w:sz w:val="27"/>
              </w:rPr>
            </w:pPr>
            <w:r>
              <w:rPr>
                <w:sz w:val="27"/>
              </w:rPr>
              <w:t>Relative</w:t>
            </w:r>
            <w:r>
              <w:rPr>
                <w:spacing w:val="-1"/>
                <w:sz w:val="27"/>
              </w:rPr>
              <w:t> </w:t>
            </w:r>
            <w:r>
              <w:rPr>
                <w:sz w:val="27"/>
              </w:rPr>
              <w:t>Path</w:t>
            </w:r>
            <w:r>
              <w:rPr>
                <w:spacing w:val="-2"/>
                <w:sz w:val="27"/>
              </w:rPr>
              <w:t> Traversal</w:t>
            </w:r>
          </w:p>
        </w:tc>
        <w:tc>
          <w:tcPr>
            <w:tcW w:w="3109" w:type="dxa"/>
          </w:tcPr>
          <w:p>
            <w:pPr>
              <w:pStyle w:val="TableParagraph"/>
              <w:ind w:left="108"/>
              <w:rPr>
                <w:sz w:val="27"/>
              </w:rPr>
            </w:pPr>
            <w:r>
              <w:rPr>
                <w:spacing w:val="-2"/>
                <w:sz w:val="27"/>
              </w:rPr>
              <w:t>CWE-</w:t>
            </w:r>
            <w:r>
              <w:rPr>
                <w:spacing w:val="-5"/>
                <w:sz w:val="27"/>
              </w:rPr>
              <w:t>23</w:t>
            </w:r>
          </w:p>
        </w:tc>
      </w:tr>
      <w:tr>
        <w:trPr>
          <w:trHeight w:val="335" w:hRule="atLeast"/>
        </w:trPr>
        <w:tc>
          <w:tcPr>
            <w:tcW w:w="1070" w:type="dxa"/>
          </w:tcPr>
          <w:p>
            <w:pPr>
              <w:pStyle w:val="TableParagraph"/>
              <w:spacing w:line="315" w:lineRule="exact" w:before="1"/>
              <w:ind w:left="106"/>
              <w:rPr>
                <w:sz w:val="27"/>
              </w:rPr>
            </w:pPr>
            <w:r>
              <w:rPr>
                <w:spacing w:val="-10"/>
                <w:sz w:val="27"/>
              </w:rPr>
              <w:t>2</w:t>
            </w:r>
          </w:p>
        </w:tc>
        <w:tc>
          <w:tcPr>
            <w:tcW w:w="5142" w:type="dxa"/>
          </w:tcPr>
          <w:p>
            <w:pPr>
              <w:pStyle w:val="TableParagraph"/>
              <w:spacing w:line="315" w:lineRule="exact" w:before="1"/>
              <w:rPr>
                <w:sz w:val="27"/>
              </w:rPr>
            </w:pPr>
            <w:r>
              <w:rPr>
                <w:sz w:val="27"/>
              </w:rPr>
              <w:t>Active</w:t>
            </w:r>
            <w:r>
              <w:rPr>
                <w:spacing w:val="-7"/>
                <w:sz w:val="27"/>
              </w:rPr>
              <w:t> </w:t>
            </w:r>
            <w:r>
              <w:rPr>
                <w:sz w:val="27"/>
              </w:rPr>
              <w:t>Debug</w:t>
            </w:r>
            <w:r>
              <w:rPr>
                <w:spacing w:val="-5"/>
                <w:sz w:val="27"/>
              </w:rPr>
              <w:t> </w:t>
            </w:r>
            <w:r>
              <w:rPr>
                <w:spacing w:val="-4"/>
                <w:sz w:val="27"/>
              </w:rPr>
              <w:t>Code</w:t>
            </w:r>
          </w:p>
        </w:tc>
        <w:tc>
          <w:tcPr>
            <w:tcW w:w="3109" w:type="dxa"/>
          </w:tcPr>
          <w:p>
            <w:pPr>
              <w:pStyle w:val="TableParagraph"/>
              <w:spacing w:line="315" w:lineRule="exact" w:before="1"/>
              <w:ind w:left="108"/>
              <w:rPr>
                <w:sz w:val="27"/>
              </w:rPr>
            </w:pPr>
            <w:r>
              <w:rPr>
                <w:spacing w:val="-2"/>
                <w:sz w:val="27"/>
              </w:rPr>
              <w:t>CWE-</w:t>
            </w:r>
            <w:r>
              <w:rPr>
                <w:spacing w:val="-5"/>
                <w:sz w:val="27"/>
              </w:rPr>
              <w:t>489</w:t>
            </w:r>
          </w:p>
        </w:tc>
      </w:tr>
      <w:tr>
        <w:trPr>
          <w:trHeight w:val="330" w:hRule="atLeast"/>
        </w:trPr>
        <w:tc>
          <w:tcPr>
            <w:tcW w:w="1070" w:type="dxa"/>
          </w:tcPr>
          <w:p>
            <w:pPr>
              <w:pStyle w:val="TableParagraph"/>
              <w:ind w:left="106"/>
              <w:rPr>
                <w:sz w:val="27"/>
              </w:rPr>
            </w:pPr>
            <w:r>
              <w:rPr>
                <w:spacing w:val="-10"/>
                <w:sz w:val="27"/>
              </w:rPr>
              <w:t>3</w:t>
            </w:r>
          </w:p>
        </w:tc>
        <w:tc>
          <w:tcPr>
            <w:tcW w:w="5142" w:type="dxa"/>
          </w:tcPr>
          <w:p>
            <w:pPr>
              <w:pStyle w:val="TableParagraph"/>
              <w:rPr>
                <w:sz w:val="27"/>
              </w:rPr>
            </w:pPr>
            <w:r>
              <w:rPr>
                <w:sz w:val="27"/>
              </w:rPr>
              <w:t>Unimplented</w:t>
            </w:r>
            <w:r>
              <w:rPr>
                <w:spacing w:val="-7"/>
                <w:sz w:val="27"/>
              </w:rPr>
              <w:t> </w:t>
            </w:r>
            <w:r>
              <w:rPr>
                <w:sz w:val="27"/>
              </w:rPr>
              <w:t>or</w:t>
            </w:r>
            <w:r>
              <w:rPr>
                <w:spacing w:val="-1"/>
                <w:sz w:val="27"/>
              </w:rPr>
              <w:t> </w:t>
            </w:r>
            <w:r>
              <w:rPr>
                <w:sz w:val="27"/>
              </w:rPr>
              <w:t>Unsupported</w:t>
            </w:r>
            <w:r>
              <w:rPr>
                <w:spacing w:val="-4"/>
                <w:sz w:val="27"/>
              </w:rPr>
              <w:t> </w:t>
            </w:r>
            <w:r>
              <w:rPr>
                <w:sz w:val="27"/>
              </w:rPr>
              <w:t>Feature</w:t>
            </w:r>
            <w:r>
              <w:rPr>
                <w:spacing w:val="-2"/>
                <w:sz w:val="27"/>
              </w:rPr>
              <w:t> </w:t>
            </w:r>
            <w:r>
              <w:rPr>
                <w:sz w:val="27"/>
              </w:rPr>
              <w:t>in</w:t>
            </w:r>
            <w:r>
              <w:rPr>
                <w:spacing w:val="-4"/>
                <w:sz w:val="27"/>
              </w:rPr>
              <w:t> </w:t>
            </w:r>
            <w:r>
              <w:rPr>
                <w:spacing w:val="-5"/>
                <w:sz w:val="27"/>
              </w:rPr>
              <w:t>UI</w:t>
            </w:r>
          </w:p>
        </w:tc>
        <w:tc>
          <w:tcPr>
            <w:tcW w:w="3109" w:type="dxa"/>
          </w:tcPr>
          <w:p>
            <w:pPr>
              <w:pStyle w:val="TableParagraph"/>
              <w:ind w:left="108"/>
              <w:rPr>
                <w:sz w:val="27"/>
              </w:rPr>
            </w:pPr>
            <w:r>
              <w:rPr>
                <w:spacing w:val="-2"/>
                <w:sz w:val="27"/>
              </w:rPr>
              <w:t>CWE-</w:t>
            </w:r>
            <w:r>
              <w:rPr>
                <w:spacing w:val="-5"/>
                <w:sz w:val="27"/>
              </w:rPr>
              <w:t>447</w:t>
            </w:r>
          </w:p>
        </w:tc>
      </w:tr>
      <w:tr>
        <w:trPr>
          <w:trHeight w:val="330" w:hRule="atLeast"/>
        </w:trPr>
        <w:tc>
          <w:tcPr>
            <w:tcW w:w="1070" w:type="dxa"/>
          </w:tcPr>
          <w:p>
            <w:pPr>
              <w:pStyle w:val="TableParagraph"/>
              <w:ind w:left="106"/>
              <w:rPr>
                <w:sz w:val="27"/>
              </w:rPr>
            </w:pPr>
            <w:r>
              <w:rPr>
                <w:spacing w:val="-10"/>
                <w:sz w:val="27"/>
              </w:rPr>
              <w:t>4</w:t>
            </w:r>
          </w:p>
        </w:tc>
        <w:tc>
          <w:tcPr>
            <w:tcW w:w="5142" w:type="dxa"/>
          </w:tcPr>
          <w:p>
            <w:pPr>
              <w:pStyle w:val="TableParagraph"/>
              <w:rPr>
                <w:sz w:val="27"/>
              </w:rPr>
            </w:pPr>
            <w:r>
              <w:rPr>
                <w:sz w:val="27"/>
              </w:rPr>
              <w:t>Weak</w:t>
            </w:r>
            <w:r>
              <w:rPr>
                <w:spacing w:val="-3"/>
                <w:sz w:val="27"/>
              </w:rPr>
              <w:t> </w:t>
            </w:r>
            <w:r>
              <w:rPr>
                <w:sz w:val="27"/>
              </w:rPr>
              <w:t>Encoding</w:t>
            </w:r>
            <w:r>
              <w:rPr>
                <w:spacing w:val="-2"/>
                <w:sz w:val="27"/>
              </w:rPr>
              <w:t> </w:t>
            </w:r>
            <w:r>
              <w:rPr>
                <w:sz w:val="27"/>
              </w:rPr>
              <w:t>for</w:t>
            </w:r>
            <w:r>
              <w:rPr>
                <w:spacing w:val="1"/>
                <w:sz w:val="27"/>
              </w:rPr>
              <w:t> </w:t>
            </w:r>
            <w:r>
              <w:rPr>
                <w:spacing w:val="-2"/>
                <w:sz w:val="27"/>
              </w:rPr>
              <w:t>Password</w:t>
            </w:r>
          </w:p>
        </w:tc>
        <w:tc>
          <w:tcPr>
            <w:tcW w:w="3109" w:type="dxa"/>
          </w:tcPr>
          <w:p>
            <w:pPr>
              <w:pStyle w:val="TableParagraph"/>
              <w:ind w:left="108"/>
              <w:rPr>
                <w:sz w:val="27"/>
              </w:rPr>
            </w:pPr>
            <w:r>
              <w:rPr>
                <w:spacing w:val="-2"/>
                <w:sz w:val="27"/>
              </w:rPr>
              <w:t>CWE-</w:t>
            </w:r>
            <w:r>
              <w:rPr>
                <w:spacing w:val="-5"/>
                <w:sz w:val="27"/>
              </w:rPr>
              <w:t>261</w:t>
            </w:r>
          </w:p>
        </w:tc>
      </w:tr>
      <w:tr>
        <w:trPr>
          <w:trHeight w:val="335" w:hRule="atLeast"/>
        </w:trPr>
        <w:tc>
          <w:tcPr>
            <w:tcW w:w="1070" w:type="dxa"/>
          </w:tcPr>
          <w:p>
            <w:pPr>
              <w:pStyle w:val="TableParagraph"/>
              <w:spacing w:line="315" w:lineRule="exact"/>
              <w:ind w:left="106"/>
              <w:rPr>
                <w:sz w:val="27"/>
              </w:rPr>
            </w:pPr>
            <w:r>
              <w:rPr>
                <w:spacing w:val="-10"/>
                <w:sz w:val="27"/>
              </w:rPr>
              <w:t>5</w:t>
            </w:r>
          </w:p>
        </w:tc>
        <w:tc>
          <w:tcPr>
            <w:tcW w:w="5142" w:type="dxa"/>
          </w:tcPr>
          <w:p>
            <w:pPr>
              <w:pStyle w:val="TableParagraph"/>
              <w:spacing w:line="315" w:lineRule="exact"/>
              <w:rPr>
                <w:sz w:val="27"/>
              </w:rPr>
            </w:pPr>
            <w:r>
              <w:rPr>
                <w:sz w:val="27"/>
              </w:rPr>
              <w:t>Missing</w:t>
            </w:r>
            <w:r>
              <w:rPr>
                <w:spacing w:val="-3"/>
                <w:sz w:val="27"/>
              </w:rPr>
              <w:t> </w:t>
            </w:r>
            <w:r>
              <w:rPr>
                <w:sz w:val="27"/>
              </w:rPr>
              <w:t>XML</w:t>
            </w:r>
            <w:r>
              <w:rPr>
                <w:spacing w:val="1"/>
                <w:sz w:val="27"/>
              </w:rPr>
              <w:t> </w:t>
            </w:r>
            <w:r>
              <w:rPr>
                <w:spacing w:val="-2"/>
                <w:sz w:val="27"/>
              </w:rPr>
              <w:t>Validation</w:t>
            </w:r>
          </w:p>
        </w:tc>
        <w:tc>
          <w:tcPr>
            <w:tcW w:w="3109" w:type="dxa"/>
          </w:tcPr>
          <w:p>
            <w:pPr>
              <w:pStyle w:val="TableParagraph"/>
              <w:spacing w:line="315" w:lineRule="exact"/>
              <w:ind w:left="108"/>
              <w:rPr>
                <w:sz w:val="27"/>
              </w:rPr>
            </w:pPr>
            <w:r>
              <w:rPr>
                <w:spacing w:val="-2"/>
                <w:sz w:val="27"/>
              </w:rPr>
              <w:t>CWE-</w:t>
            </w:r>
            <w:r>
              <w:rPr>
                <w:spacing w:val="-5"/>
                <w:sz w:val="27"/>
              </w:rPr>
              <w:t>112</w:t>
            </w:r>
          </w:p>
        </w:tc>
      </w:tr>
      <w:tr>
        <w:trPr>
          <w:trHeight w:val="331" w:hRule="atLeast"/>
        </w:trPr>
        <w:tc>
          <w:tcPr>
            <w:tcW w:w="1070" w:type="dxa"/>
          </w:tcPr>
          <w:p>
            <w:pPr>
              <w:pStyle w:val="TableParagraph"/>
              <w:ind w:left="106"/>
              <w:rPr>
                <w:sz w:val="27"/>
              </w:rPr>
            </w:pPr>
            <w:r>
              <w:rPr>
                <w:spacing w:val="-10"/>
                <w:sz w:val="27"/>
              </w:rPr>
              <w:t>6</w:t>
            </w:r>
          </w:p>
        </w:tc>
        <w:tc>
          <w:tcPr>
            <w:tcW w:w="5142" w:type="dxa"/>
          </w:tcPr>
          <w:p>
            <w:pPr>
              <w:pStyle w:val="TableParagraph"/>
              <w:rPr>
                <w:sz w:val="27"/>
              </w:rPr>
            </w:pPr>
            <w:r>
              <w:rPr>
                <w:sz w:val="27"/>
              </w:rPr>
              <w:t>External</w:t>
            </w:r>
            <w:r>
              <w:rPr>
                <w:spacing w:val="-2"/>
                <w:sz w:val="27"/>
              </w:rPr>
              <w:t> </w:t>
            </w:r>
            <w:r>
              <w:rPr>
                <w:sz w:val="27"/>
              </w:rPr>
              <w:t>Control</w:t>
            </w:r>
            <w:r>
              <w:rPr>
                <w:spacing w:val="-6"/>
                <w:sz w:val="27"/>
              </w:rPr>
              <w:t> </w:t>
            </w:r>
            <w:r>
              <w:rPr>
                <w:sz w:val="27"/>
              </w:rPr>
              <w:t>of</w:t>
            </w:r>
            <w:r>
              <w:rPr>
                <w:spacing w:val="-2"/>
                <w:sz w:val="27"/>
              </w:rPr>
              <w:t> </w:t>
            </w:r>
            <w:r>
              <w:rPr>
                <w:sz w:val="27"/>
              </w:rPr>
              <w:t>File</w:t>
            </w:r>
            <w:r>
              <w:rPr>
                <w:spacing w:val="-1"/>
                <w:sz w:val="27"/>
              </w:rPr>
              <w:t> </w:t>
            </w:r>
            <w:r>
              <w:rPr>
                <w:sz w:val="27"/>
              </w:rPr>
              <w:t>Name</w:t>
            </w:r>
            <w:r>
              <w:rPr>
                <w:spacing w:val="-1"/>
                <w:sz w:val="27"/>
              </w:rPr>
              <w:t> </w:t>
            </w:r>
            <w:r>
              <w:rPr>
                <w:sz w:val="27"/>
              </w:rPr>
              <w:t>or </w:t>
            </w:r>
            <w:r>
              <w:rPr>
                <w:spacing w:val="-4"/>
                <w:sz w:val="27"/>
              </w:rPr>
              <w:t>Path</w:t>
            </w:r>
          </w:p>
        </w:tc>
        <w:tc>
          <w:tcPr>
            <w:tcW w:w="3109" w:type="dxa"/>
          </w:tcPr>
          <w:p>
            <w:pPr>
              <w:pStyle w:val="TableParagraph"/>
              <w:ind w:left="108"/>
              <w:rPr>
                <w:sz w:val="27"/>
              </w:rPr>
            </w:pPr>
            <w:r>
              <w:rPr>
                <w:spacing w:val="-2"/>
                <w:sz w:val="27"/>
              </w:rPr>
              <w:t>CWE-</w:t>
            </w:r>
            <w:r>
              <w:rPr>
                <w:spacing w:val="-5"/>
                <w:sz w:val="27"/>
              </w:rPr>
              <w:t>73</w:t>
            </w:r>
          </w:p>
        </w:tc>
      </w:tr>
      <w:tr>
        <w:trPr>
          <w:trHeight w:val="335" w:hRule="atLeast"/>
        </w:trPr>
        <w:tc>
          <w:tcPr>
            <w:tcW w:w="1070" w:type="dxa"/>
          </w:tcPr>
          <w:p>
            <w:pPr>
              <w:pStyle w:val="TableParagraph"/>
              <w:spacing w:line="315" w:lineRule="exact"/>
              <w:ind w:left="106"/>
              <w:rPr>
                <w:sz w:val="27"/>
              </w:rPr>
            </w:pPr>
            <w:r>
              <w:rPr>
                <w:spacing w:val="-10"/>
                <w:sz w:val="27"/>
              </w:rPr>
              <w:t>7</w:t>
            </w:r>
          </w:p>
        </w:tc>
        <w:tc>
          <w:tcPr>
            <w:tcW w:w="5142" w:type="dxa"/>
          </w:tcPr>
          <w:p>
            <w:pPr>
              <w:pStyle w:val="TableParagraph"/>
              <w:spacing w:line="315" w:lineRule="exact"/>
              <w:rPr>
                <w:sz w:val="27"/>
              </w:rPr>
            </w:pPr>
            <w:r>
              <w:rPr>
                <w:sz w:val="27"/>
              </w:rPr>
              <w:t>Empty</w:t>
            </w:r>
            <w:r>
              <w:rPr>
                <w:spacing w:val="-3"/>
                <w:sz w:val="27"/>
              </w:rPr>
              <w:t> </w:t>
            </w:r>
            <w:r>
              <w:rPr>
                <w:sz w:val="27"/>
              </w:rPr>
              <w:t>Password</w:t>
            </w:r>
            <w:r>
              <w:rPr>
                <w:spacing w:val="-4"/>
                <w:sz w:val="27"/>
              </w:rPr>
              <w:t> </w:t>
            </w:r>
            <w:r>
              <w:rPr>
                <w:sz w:val="27"/>
              </w:rPr>
              <w:t>in</w:t>
            </w:r>
            <w:r>
              <w:rPr>
                <w:spacing w:val="-3"/>
                <w:sz w:val="27"/>
              </w:rPr>
              <w:t> </w:t>
            </w:r>
            <w:r>
              <w:rPr>
                <w:sz w:val="27"/>
              </w:rPr>
              <w:t>Configuration</w:t>
            </w:r>
            <w:r>
              <w:rPr>
                <w:spacing w:val="-3"/>
                <w:sz w:val="27"/>
              </w:rPr>
              <w:t> </w:t>
            </w:r>
            <w:r>
              <w:rPr>
                <w:spacing w:val="-4"/>
                <w:sz w:val="27"/>
              </w:rPr>
              <w:t>File</w:t>
            </w:r>
          </w:p>
        </w:tc>
        <w:tc>
          <w:tcPr>
            <w:tcW w:w="3109" w:type="dxa"/>
          </w:tcPr>
          <w:p>
            <w:pPr>
              <w:pStyle w:val="TableParagraph"/>
              <w:spacing w:line="315" w:lineRule="exact"/>
              <w:ind w:left="108"/>
              <w:rPr>
                <w:sz w:val="27"/>
              </w:rPr>
            </w:pPr>
            <w:r>
              <w:rPr>
                <w:spacing w:val="-2"/>
                <w:sz w:val="27"/>
              </w:rPr>
              <w:t>CWE-</w:t>
            </w:r>
            <w:r>
              <w:rPr>
                <w:spacing w:val="-5"/>
                <w:sz w:val="27"/>
              </w:rPr>
              <w:t>258</w:t>
            </w:r>
          </w:p>
        </w:tc>
      </w:tr>
      <w:tr>
        <w:trPr>
          <w:trHeight w:val="330" w:hRule="atLeast"/>
        </w:trPr>
        <w:tc>
          <w:tcPr>
            <w:tcW w:w="1070" w:type="dxa"/>
          </w:tcPr>
          <w:p>
            <w:pPr>
              <w:pStyle w:val="TableParagraph"/>
              <w:ind w:left="106"/>
              <w:rPr>
                <w:sz w:val="27"/>
              </w:rPr>
            </w:pPr>
            <w:r>
              <w:rPr>
                <w:spacing w:val="-10"/>
                <w:sz w:val="27"/>
              </w:rPr>
              <w:t>8</w:t>
            </w:r>
          </w:p>
        </w:tc>
        <w:tc>
          <w:tcPr>
            <w:tcW w:w="5142" w:type="dxa"/>
          </w:tcPr>
          <w:p>
            <w:pPr>
              <w:pStyle w:val="TableParagraph"/>
              <w:rPr>
                <w:sz w:val="27"/>
              </w:rPr>
            </w:pPr>
            <w:r>
              <w:rPr>
                <w:sz w:val="27"/>
              </w:rPr>
              <w:t>Missing</w:t>
            </w:r>
            <w:r>
              <w:rPr>
                <w:spacing w:val="-5"/>
                <w:sz w:val="27"/>
              </w:rPr>
              <w:t> </w:t>
            </w:r>
            <w:r>
              <w:rPr>
                <w:sz w:val="27"/>
              </w:rPr>
              <w:t>Support</w:t>
            </w:r>
            <w:r>
              <w:rPr>
                <w:spacing w:val="-2"/>
                <w:sz w:val="27"/>
              </w:rPr>
              <w:t> </w:t>
            </w:r>
            <w:r>
              <w:rPr>
                <w:sz w:val="27"/>
              </w:rPr>
              <w:t>for</w:t>
            </w:r>
            <w:r>
              <w:rPr>
                <w:spacing w:val="-1"/>
                <w:sz w:val="27"/>
              </w:rPr>
              <w:t> </w:t>
            </w:r>
            <w:r>
              <w:rPr>
                <w:sz w:val="27"/>
              </w:rPr>
              <w:t>Integrity</w:t>
            </w:r>
            <w:r>
              <w:rPr>
                <w:spacing w:val="-4"/>
                <w:sz w:val="27"/>
              </w:rPr>
              <w:t> Check</w:t>
            </w:r>
          </w:p>
        </w:tc>
        <w:tc>
          <w:tcPr>
            <w:tcW w:w="3109" w:type="dxa"/>
          </w:tcPr>
          <w:p>
            <w:pPr>
              <w:pStyle w:val="TableParagraph"/>
              <w:ind w:left="108"/>
              <w:rPr>
                <w:sz w:val="27"/>
              </w:rPr>
            </w:pPr>
            <w:r>
              <w:rPr>
                <w:spacing w:val="-2"/>
                <w:sz w:val="27"/>
              </w:rPr>
              <w:t>CWE-</w:t>
            </w:r>
            <w:r>
              <w:rPr>
                <w:spacing w:val="-5"/>
                <w:sz w:val="27"/>
              </w:rPr>
              <w:t>353</w:t>
            </w:r>
          </w:p>
        </w:tc>
      </w:tr>
      <w:tr>
        <w:trPr>
          <w:trHeight w:val="330" w:hRule="atLeast"/>
        </w:trPr>
        <w:tc>
          <w:tcPr>
            <w:tcW w:w="1070" w:type="dxa"/>
          </w:tcPr>
          <w:p>
            <w:pPr>
              <w:pStyle w:val="TableParagraph"/>
              <w:ind w:left="106"/>
              <w:rPr>
                <w:sz w:val="27"/>
              </w:rPr>
            </w:pPr>
            <w:r>
              <w:rPr>
                <w:spacing w:val="-10"/>
                <w:sz w:val="27"/>
              </w:rPr>
              <w:t>9</w:t>
            </w:r>
          </w:p>
        </w:tc>
        <w:tc>
          <w:tcPr>
            <w:tcW w:w="5142" w:type="dxa"/>
          </w:tcPr>
          <w:p>
            <w:pPr>
              <w:pStyle w:val="TableParagraph"/>
              <w:rPr>
                <w:sz w:val="27"/>
              </w:rPr>
            </w:pPr>
            <w:r>
              <w:rPr>
                <w:sz w:val="27"/>
              </w:rPr>
              <w:t>Improper</w:t>
            </w:r>
            <w:r>
              <w:rPr>
                <w:spacing w:val="-3"/>
                <w:sz w:val="27"/>
              </w:rPr>
              <w:t> </w:t>
            </w:r>
            <w:r>
              <w:rPr>
                <w:sz w:val="27"/>
              </w:rPr>
              <w:t>Output</w:t>
            </w:r>
            <w:r>
              <w:rPr>
                <w:spacing w:val="-3"/>
                <w:sz w:val="27"/>
              </w:rPr>
              <w:t> </w:t>
            </w:r>
            <w:r>
              <w:rPr>
                <w:sz w:val="27"/>
              </w:rPr>
              <w:t>Neutralization</w:t>
            </w:r>
            <w:r>
              <w:rPr>
                <w:spacing w:val="-7"/>
                <w:sz w:val="27"/>
              </w:rPr>
              <w:t> </w:t>
            </w:r>
            <w:r>
              <w:rPr>
                <w:sz w:val="27"/>
              </w:rPr>
              <w:t>for</w:t>
            </w:r>
            <w:r>
              <w:rPr>
                <w:spacing w:val="-6"/>
                <w:sz w:val="27"/>
              </w:rPr>
              <w:t> </w:t>
            </w:r>
            <w:r>
              <w:rPr>
                <w:spacing w:val="-4"/>
                <w:sz w:val="27"/>
              </w:rPr>
              <w:t>logs</w:t>
            </w:r>
          </w:p>
        </w:tc>
        <w:tc>
          <w:tcPr>
            <w:tcW w:w="3109" w:type="dxa"/>
          </w:tcPr>
          <w:p>
            <w:pPr>
              <w:pStyle w:val="TableParagraph"/>
              <w:ind w:left="108"/>
              <w:rPr>
                <w:sz w:val="27"/>
              </w:rPr>
            </w:pPr>
            <w:r>
              <w:rPr>
                <w:spacing w:val="-2"/>
                <w:sz w:val="27"/>
              </w:rPr>
              <w:t>CWE-</w:t>
            </w:r>
            <w:r>
              <w:rPr>
                <w:spacing w:val="-5"/>
                <w:sz w:val="27"/>
              </w:rPr>
              <w:t>117</w:t>
            </w:r>
          </w:p>
        </w:tc>
      </w:tr>
      <w:tr>
        <w:trPr>
          <w:trHeight w:val="335" w:hRule="atLeast"/>
        </w:trPr>
        <w:tc>
          <w:tcPr>
            <w:tcW w:w="1070" w:type="dxa"/>
          </w:tcPr>
          <w:p>
            <w:pPr>
              <w:pStyle w:val="TableParagraph"/>
              <w:spacing w:line="315" w:lineRule="exact"/>
              <w:ind w:left="106"/>
              <w:rPr>
                <w:sz w:val="27"/>
              </w:rPr>
            </w:pPr>
            <w:r>
              <w:rPr>
                <w:spacing w:val="-5"/>
                <w:sz w:val="27"/>
              </w:rPr>
              <w:t>10</w:t>
            </w:r>
          </w:p>
        </w:tc>
        <w:tc>
          <w:tcPr>
            <w:tcW w:w="5142" w:type="dxa"/>
          </w:tcPr>
          <w:p>
            <w:pPr>
              <w:pStyle w:val="TableParagraph"/>
              <w:spacing w:line="315" w:lineRule="exact"/>
              <w:rPr>
                <w:sz w:val="27"/>
              </w:rPr>
            </w:pPr>
            <w:r>
              <w:rPr>
                <w:sz w:val="27"/>
              </w:rPr>
              <w:t>Uncaught</w:t>
            </w:r>
            <w:r>
              <w:rPr>
                <w:spacing w:val="-8"/>
                <w:sz w:val="27"/>
              </w:rPr>
              <w:t> </w:t>
            </w:r>
            <w:r>
              <w:rPr>
                <w:spacing w:val="-2"/>
                <w:sz w:val="27"/>
              </w:rPr>
              <w:t>Exception</w:t>
            </w:r>
          </w:p>
        </w:tc>
        <w:tc>
          <w:tcPr>
            <w:tcW w:w="3109" w:type="dxa"/>
          </w:tcPr>
          <w:p>
            <w:pPr>
              <w:pStyle w:val="TableParagraph"/>
              <w:spacing w:line="315" w:lineRule="exact"/>
              <w:ind w:left="108"/>
              <w:rPr>
                <w:sz w:val="27"/>
              </w:rPr>
            </w:pPr>
            <w:r>
              <w:rPr>
                <w:spacing w:val="-2"/>
                <w:sz w:val="27"/>
              </w:rPr>
              <w:t>CWE-</w:t>
            </w:r>
            <w:r>
              <w:rPr>
                <w:spacing w:val="-5"/>
                <w:sz w:val="27"/>
              </w:rPr>
              <w:t>248</w:t>
            </w:r>
          </w:p>
        </w:tc>
      </w:tr>
    </w:tbl>
    <w:p>
      <w:pPr>
        <w:pStyle w:val="BodyText"/>
        <w:rPr>
          <w:rFonts w:ascii="Arial MT"/>
          <w:sz w:val="35"/>
        </w:rPr>
      </w:pPr>
    </w:p>
    <w:p>
      <w:pPr>
        <w:pStyle w:val="BodyText"/>
        <w:rPr>
          <w:rFonts w:ascii="Arial MT"/>
          <w:sz w:val="35"/>
        </w:rPr>
      </w:pPr>
    </w:p>
    <w:p>
      <w:pPr>
        <w:pStyle w:val="BodyText"/>
        <w:spacing w:before="10"/>
        <w:rPr>
          <w:rFonts w:ascii="Arial MT"/>
          <w:sz w:val="35"/>
        </w:rPr>
      </w:pPr>
    </w:p>
    <w:p>
      <w:pPr>
        <w:pStyle w:val="Heading2"/>
      </w:pPr>
      <w:r>
        <w:rPr>
          <w:spacing w:val="-2"/>
        </w:rPr>
        <w:t>Report:</w:t>
      </w:r>
    </w:p>
    <w:p>
      <w:pPr>
        <w:pStyle w:val="BodyText"/>
        <w:spacing w:line="422" w:lineRule="auto" w:before="257"/>
        <w:ind w:left="126" w:right="3952"/>
      </w:pPr>
      <w:r>
        <w:rPr/>
        <w:t>Vulnerability name: Relative Path</w:t>
      </w:r>
      <w:r>
        <w:rPr>
          <w:spacing w:val="-1"/>
        </w:rPr>
        <w:t> </w:t>
      </w:r>
      <w:r>
        <w:rPr/>
        <w:t>Traversal CWE/CVE number:CWE-23</w:t>
      </w:r>
    </w:p>
    <w:p>
      <w:pPr>
        <w:spacing w:line="323" w:lineRule="exact" w:before="0"/>
        <w:ind w:left="126" w:right="0" w:firstLine="0"/>
        <w:jc w:val="left"/>
        <w:rPr>
          <w:rFonts w:ascii="Arial MT"/>
          <w:sz w:val="27"/>
        </w:rPr>
      </w:pPr>
      <w:r>
        <w:rPr>
          <w:b/>
          <w:sz w:val="27"/>
        </w:rPr>
        <w:t>Owasp</w:t>
      </w:r>
      <w:r>
        <w:rPr>
          <w:b/>
          <w:spacing w:val="-10"/>
          <w:sz w:val="27"/>
        </w:rPr>
        <w:t> </w:t>
      </w:r>
      <w:r>
        <w:rPr>
          <w:b/>
          <w:sz w:val="27"/>
        </w:rPr>
        <w:t>category:</w:t>
      </w:r>
      <w:r>
        <w:rPr>
          <w:b/>
          <w:spacing w:val="4"/>
          <w:sz w:val="27"/>
        </w:rPr>
        <w:t> </w:t>
      </w:r>
      <w:r>
        <w:rPr>
          <w:rFonts w:ascii="Arial MT"/>
          <w:color w:val="365F91"/>
          <w:sz w:val="27"/>
        </w:rPr>
        <w:t>A01:2025</w:t>
      </w:r>
      <w:r>
        <w:rPr>
          <w:rFonts w:ascii="Arial MT"/>
          <w:color w:val="365F91"/>
          <w:spacing w:val="-15"/>
          <w:sz w:val="27"/>
        </w:rPr>
        <w:t> </w:t>
      </w:r>
      <w:r>
        <w:rPr>
          <w:rFonts w:ascii="Arial MT"/>
          <w:color w:val="365F91"/>
          <w:sz w:val="27"/>
        </w:rPr>
        <w:t>Broken</w:t>
      </w:r>
      <w:r>
        <w:rPr>
          <w:rFonts w:ascii="Arial MT"/>
          <w:color w:val="365F91"/>
          <w:spacing w:val="-12"/>
          <w:sz w:val="27"/>
        </w:rPr>
        <w:t> </w:t>
      </w:r>
      <w:r>
        <w:rPr>
          <w:rFonts w:ascii="Arial MT"/>
          <w:color w:val="365F91"/>
          <w:sz w:val="27"/>
        </w:rPr>
        <w:t>Access</w:t>
      </w:r>
      <w:r>
        <w:rPr>
          <w:rFonts w:ascii="Arial MT"/>
          <w:color w:val="365F91"/>
          <w:spacing w:val="-10"/>
          <w:sz w:val="27"/>
        </w:rPr>
        <w:t> </w:t>
      </w:r>
      <w:r>
        <w:rPr>
          <w:rFonts w:ascii="Arial MT"/>
          <w:color w:val="365F91"/>
          <w:spacing w:val="-2"/>
          <w:sz w:val="27"/>
        </w:rPr>
        <w:t>Control</w:t>
      </w:r>
    </w:p>
    <w:p>
      <w:pPr>
        <w:pStyle w:val="BodyText"/>
        <w:spacing w:before="36"/>
        <w:rPr>
          <w:rFonts w:ascii="Arial MT"/>
        </w:rPr>
      </w:pPr>
    </w:p>
    <w:p>
      <w:pPr>
        <w:pStyle w:val="BodyText"/>
        <w:spacing w:line="278" w:lineRule="auto"/>
        <w:ind w:left="126" w:right="238"/>
      </w:pPr>
      <w:r>
        <w:rPr/>
        <w:t>Description:Relative Path Traversal is a vulnerability where an attacker manipulates file paths (using ../) to access files and directories outside the intended directory. This can allow</w:t>
      </w:r>
      <w:r>
        <w:rPr>
          <w:spacing w:val="-1"/>
        </w:rPr>
        <w:t> </w:t>
      </w:r>
      <w:r>
        <w:rPr/>
        <w:t>unauthorized access to sensitive system files.</w:t>
      </w:r>
    </w:p>
    <w:p>
      <w:pPr>
        <w:pStyle w:val="BodyText"/>
        <w:spacing w:before="196"/>
        <w:ind w:left="126"/>
      </w:pPr>
      <w:r>
        <w:rPr/>
        <w:t>Business</w:t>
      </w:r>
      <w:r>
        <w:rPr>
          <w:spacing w:val="-5"/>
        </w:rPr>
        <w:t> </w:t>
      </w:r>
      <w:r>
        <w:rPr/>
        <w:t>impact:Exposure</w:t>
      </w:r>
      <w:r>
        <w:rPr>
          <w:spacing w:val="-8"/>
        </w:rPr>
        <w:t> </w:t>
      </w:r>
      <w:r>
        <w:rPr/>
        <w:t>of</w:t>
      </w:r>
      <w:r>
        <w:rPr>
          <w:spacing w:val="-4"/>
        </w:rPr>
        <w:t> </w:t>
      </w:r>
      <w:r>
        <w:rPr/>
        <w:t>confidential</w:t>
      </w:r>
      <w:r>
        <w:rPr>
          <w:spacing w:val="-3"/>
        </w:rPr>
        <w:t> </w:t>
      </w:r>
      <w:r>
        <w:rPr/>
        <w:t>data</w:t>
      </w:r>
      <w:r>
        <w:rPr>
          <w:spacing w:val="-3"/>
        </w:rPr>
        <w:t> </w:t>
      </w:r>
      <w:r>
        <w:rPr/>
        <w:t>(password</w:t>
      </w:r>
      <w:r>
        <w:rPr>
          <w:spacing w:val="-6"/>
        </w:rPr>
        <w:t> </w:t>
      </w:r>
      <w:r>
        <w:rPr/>
        <w:t>files,</w:t>
      </w:r>
      <w:r>
        <w:rPr>
          <w:spacing w:val="-2"/>
        </w:rPr>
        <w:t> configs)</w:t>
      </w:r>
    </w:p>
    <w:p>
      <w:pPr>
        <w:pStyle w:val="BodyText"/>
      </w:pPr>
    </w:p>
    <w:p>
      <w:pPr>
        <w:pStyle w:val="BodyText"/>
        <w:spacing w:before="164"/>
      </w:pPr>
    </w:p>
    <w:p>
      <w:pPr>
        <w:pStyle w:val="BodyText"/>
        <w:ind w:left="126"/>
      </w:pPr>
      <w:r>
        <w:rPr/>
        <w:t>Unauthorized</w:t>
      </w:r>
      <w:r>
        <w:rPr>
          <w:spacing w:val="-4"/>
        </w:rPr>
        <w:t> </w:t>
      </w:r>
      <w:r>
        <w:rPr/>
        <w:t>system</w:t>
      </w:r>
      <w:r>
        <w:rPr>
          <w:spacing w:val="-1"/>
        </w:rPr>
        <w:t> </w:t>
      </w:r>
      <w:r>
        <w:rPr>
          <w:spacing w:val="-2"/>
        </w:rPr>
        <w:t>access</w:t>
      </w:r>
    </w:p>
    <w:p>
      <w:pPr>
        <w:pStyle w:val="BodyText"/>
      </w:pPr>
    </w:p>
    <w:p>
      <w:pPr>
        <w:pStyle w:val="BodyText"/>
        <w:spacing w:before="164"/>
      </w:pPr>
    </w:p>
    <w:p>
      <w:pPr>
        <w:pStyle w:val="BodyText"/>
        <w:ind w:left="126"/>
      </w:pPr>
      <w:r>
        <w:rPr/>
        <w:t>Data</w:t>
      </w:r>
      <w:r>
        <w:rPr>
          <w:spacing w:val="-1"/>
        </w:rPr>
        <w:t> </w:t>
      </w:r>
      <w:r>
        <w:rPr/>
        <w:t>breach</w:t>
      </w:r>
      <w:r>
        <w:rPr>
          <w:spacing w:val="-4"/>
        </w:rPr>
        <w:t> </w:t>
      </w:r>
      <w:r>
        <w:rPr/>
        <w:t>and</w:t>
      </w:r>
      <w:r>
        <w:rPr>
          <w:spacing w:val="-4"/>
        </w:rPr>
        <w:t> </w:t>
      </w:r>
      <w:r>
        <w:rPr/>
        <w:t>compliance </w:t>
      </w:r>
      <w:r>
        <w:rPr>
          <w:spacing w:val="-2"/>
        </w:rPr>
        <w:t>issues</w:t>
      </w:r>
    </w:p>
    <w:p>
      <w:pPr>
        <w:pStyle w:val="BodyText"/>
        <w:spacing w:after="0"/>
        <w:sectPr>
          <w:pgSz w:w="11910" w:h="16840"/>
          <w:pgMar w:top="1920" w:bottom="280" w:left="1275" w:right="1275"/>
        </w:sectPr>
      </w:pPr>
    </w:p>
    <w:p>
      <w:pPr>
        <w:pStyle w:val="BodyText"/>
        <w:spacing w:before="184"/>
        <w:ind w:left="126"/>
      </w:pPr>
      <w:r>
        <w:rPr/>
        <w:t>Damage</w:t>
      </w:r>
      <w:r>
        <w:rPr>
          <w:spacing w:val="-1"/>
        </w:rPr>
        <w:t> </w:t>
      </w:r>
      <w:r>
        <w:rPr/>
        <w:t>to</w:t>
      </w:r>
      <w:r>
        <w:rPr>
          <w:spacing w:val="-4"/>
        </w:rPr>
        <w:t> </w:t>
      </w:r>
      <w:r>
        <w:rPr/>
        <w:t>organization</w:t>
      </w:r>
      <w:r>
        <w:rPr>
          <w:spacing w:val="-3"/>
        </w:rPr>
        <w:t> </w:t>
      </w:r>
      <w:r>
        <w:rPr>
          <w:spacing w:val="-2"/>
        </w:rPr>
        <w:t>reputation</w:t>
      </w:r>
    </w:p>
    <w:p>
      <w:pPr>
        <w:pStyle w:val="BodyText"/>
        <w:spacing w:before="11"/>
        <w:rPr>
          <w:sz w:val="17"/>
        </w:rPr>
      </w:pPr>
      <w:r>
        <w:rPr>
          <w:sz w:val="17"/>
        </w:rPr>
        <w:drawing>
          <wp:anchor distT="0" distB="0" distL="0" distR="0" allowOverlap="1" layoutInCell="1" locked="0" behindDoc="1" simplePos="0" relativeHeight="487587840">
            <wp:simplePos x="0" y="0"/>
            <wp:positionH relativeFrom="page">
              <wp:posOffset>889411</wp:posOffset>
            </wp:positionH>
            <wp:positionV relativeFrom="paragraph">
              <wp:posOffset>154517</wp:posOffset>
            </wp:positionV>
            <wp:extent cx="5777614" cy="57578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5777614" cy="5757862"/>
                    </a:xfrm>
                    <a:prstGeom prst="rect">
                      <a:avLst/>
                    </a:prstGeom>
                  </pic:spPr>
                </pic:pic>
              </a:graphicData>
            </a:graphic>
          </wp:anchor>
        </w:drawing>
      </w:r>
    </w:p>
    <w:p>
      <w:pPr>
        <w:pStyle w:val="BodyText"/>
      </w:pPr>
    </w:p>
    <w:p>
      <w:pPr>
        <w:pStyle w:val="BodyText"/>
        <w:spacing w:before="249"/>
      </w:pPr>
    </w:p>
    <w:p>
      <w:pPr>
        <w:pStyle w:val="Heading2"/>
      </w:pPr>
      <w:r>
        <w:rPr>
          <w:spacing w:val="-2"/>
        </w:rPr>
        <w:t>Report:</w:t>
      </w:r>
    </w:p>
    <w:p>
      <w:pPr>
        <w:pStyle w:val="BodyText"/>
        <w:spacing w:line="417" w:lineRule="auto" w:before="262"/>
        <w:ind w:left="126" w:right="3952"/>
      </w:pPr>
      <w:r>
        <w:rPr/>
        <w:t>Vulnerability</w:t>
      </w:r>
      <w:r>
        <w:rPr>
          <w:spacing w:val="-1"/>
        </w:rPr>
        <w:t> </w:t>
      </w:r>
      <w:r>
        <w:rPr/>
        <w:t>name: Active</w:t>
      </w:r>
      <w:r>
        <w:rPr>
          <w:spacing w:val="-4"/>
        </w:rPr>
        <w:t> </w:t>
      </w:r>
      <w:r>
        <w:rPr/>
        <w:t>Debug</w:t>
      </w:r>
      <w:r>
        <w:rPr>
          <w:spacing w:val="-1"/>
        </w:rPr>
        <w:t> </w:t>
      </w:r>
      <w:r>
        <w:rPr/>
        <w:t>code CWE/CVE number:CWE-489</w:t>
      </w:r>
    </w:p>
    <w:p>
      <w:pPr>
        <w:pStyle w:val="BodyText"/>
        <w:spacing w:after="0" w:line="417" w:lineRule="auto"/>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12"/>
          <w:sz w:val="27"/>
        </w:rPr>
        <w:t> </w:t>
      </w:r>
      <w:r>
        <w:rPr>
          <w:b/>
          <w:sz w:val="27"/>
        </w:rPr>
        <w:t>category:</w:t>
      </w:r>
      <w:r>
        <w:rPr>
          <w:b/>
          <w:spacing w:val="4"/>
          <w:sz w:val="27"/>
        </w:rPr>
        <w:t> </w:t>
      </w:r>
      <w:r>
        <w:rPr>
          <w:rFonts w:ascii="Arial MT"/>
          <w:color w:val="365F91"/>
          <w:sz w:val="27"/>
        </w:rPr>
        <w:t>A02:2025</w:t>
      </w:r>
      <w:r>
        <w:rPr>
          <w:rFonts w:ascii="Arial MT"/>
          <w:color w:val="365F91"/>
          <w:spacing w:val="-15"/>
          <w:sz w:val="27"/>
        </w:rPr>
        <w:t> </w:t>
      </w:r>
      <w:r>
        <w:rPr>
          <w:rFonts w:ascii="Arial MT"/>
          <w:color w:val="365F91"/>
          <w:sz w:val="27"/>
        </w:rPr>
        <w:t>Security</w:t>
      </w:r>
      <w:r>
        <w:rPr>
          <w:rFonts w:ascii="Arial MT"/>
          <w:color w:val="365F91"/>
          <w:spacing w:val="-14"/>
          <w:sz w:val="27"/>
        </w:rPr>
        <w:t> </w:t>
      </w:r>
      <w:r>
        <w:rPr>
          <w:rFonts w:ascii="Arial MT"/>
          <w:color w:val="365F91"/>
          <w:spacing w:val="-2"/>
          <w:sz w:val="27"/>
        </w:rPr>
        <w:t>Misconfiguration</w:t>
      </w:r>
    </w:p>
    <w:p>
      <w:pPr>
        <w:pStyle w:val="BodyText"/>
        <w:spacing w:before="36"/>
        <w:rPr>
          <w:rFonts w:ascii="Arial MT"/>
        </w:rPr>
      </w:pPr>
    </w:p>
    <w:p>
      <w:pPr>
        <w:pStyle w:val="BodyText"/>
        <w:spacing w:line="276" w:lineRule="auto"/>
        <w:ind w:left="126"/>
      </w:pPr>
      <w:r>
        <w:rPr/>
        <w:t>Description:Debug code left in production applications can expose internal system details, logs, and execution flow, which attackers can exploit.</w:t>
      </w:r>
    </w:p>
    <w:p>
      <w:pPr>
        <w:pStyle w:val="BodyText"/>
        <w:spacing w:before="200"/>
        <w:ind w:left="126"/>
      </w:pPr>
      <w:r>
        <w:rPr/>
        <w:t>Business</w:t>
      </w:r>
      <w:r>
        <w:rPr>
          <w:spacing w:val="-5"/>
        </w:rPr>
        <w:t> </w:t>
      </w:r>
      <w:r>
        <w:rPr/>
        <w:t>impact:Information</w:t>
      </w:r>
      <w:r>
        <w:rPr>
          <w:spacing w:val="-6"/>
        </w:rPr>
        <w:t> </w:t>
      </w:r>
      <w:r>
        <w:rPr>
          <w:spacing w:val="-2"/>
        </w:rPr>
        <w:t>leakage</w:t>
      </w:r>
    </w:p>
    <w:p>
      <w:pPr>
        <w:pStyle w:val="BodyText"/>
      </w:pPr>
    </w:p>
    <w:p>
      <w:pPr>
        <w:pStyle w:val="BodyText"/>
        <w:spacing w:before="165"/>
      </w:pPr>
    </w:p>
    <w:p>
      <w:pPr>
        <w:pStyle w:val="BodyText"/>
        <w:ind w:left="126"/>
      </w:pPr>
      <w:r>
        <w:rPr/>
        <w:t>Easier</w:t>
      </w:r>
      <w:r>
        <w:rPr>
          <w:spacing w:val="-2"/>
        </w:rPr>
        <w:t> </w:t>
      </w:r>
      <w:r>
        <w:rPr/>
        <w:t>exploitation</w:t>
      </w:r>
      <w:r>
        <w:rPr>
          <w:spacing w:val="-6"/>
        </w:rPr>
        <w:t> </w:t>
      </w:r>
      <w:r>
        <w:rPr/>
        <w:t>by</w:t>
      </w:r>
      <w:r>
        <w:rPr>
          <w:spacing w:val="-4"/>
        </w:rPr>
        <w:t> </w:t>
      </w:r>
      <w:r>
        <w:rPr>
          <w:spacing w:val="-2"/>
        </w:rPr>
        <w:t>attackers</w:t>
      </w:r>
    </w:p>
    <w:p>
      <w:pPr>
        <w:pStyle w:val="BodyText"/>
      </w:pPr>
    </w:p>
    <w:p>
      <w:pPr>
        <w:pStyle w:val="BodyText"/>
        <w:spacing w:before="164"/>
      </w:pPr>
    </w:p>
    <w:p>
      <w:pPr>
        <w:pStyle w:val="BodyText"/>
        <w:ind w:left="126"/>
      </w:pPr>
      <w:r>
        <w:rPr/>
        <w:t>Increased</w:t>
      </w:r>
      <w:r>
        <w:rPr>
          <w:spacing w:val="-3"/>
        </w:rPr>
        <w:t> </w:t>
      </w:r>
      <w:r>
        <w:rPr/>
        <w:t>attack</w:t>
      </w:r>
      <w:r>
        <w:rPr>
          <w:spacing w:val="-2"/>
        </w:rPr>
        <w:t> surface</w:t>
      </w:r>
    </w:p>
    <w:p>
      <w:pPr>
        <w:pStyle w:val="BodyText"/>
      </w:pPr>
    </w:p>
    <w:p>
      <w:pPr>
        <w:pStyle w:val="BodyText"/>
        <w:spacing w:before="169"/>
      </w:pPr>
    </w:p>
    <w:p>
      <w:pPr>
        <w:pStyle w:val="BodyText"/>
        <w:ind w:left="126"/>
      </w:pPr>
      <w:r>
        <w:rPr/>
        <w:t>Security</w:t>
      </w:r>
      <w:r>
        <w:rPr>
          <w:spacing w:val="-6"/>
        </w:rPr>
        <w:t> </w:t>
      </w:r>
      <w:r>
        <w:rPr/>
        <w:t>misconfiguration</w:t>
      </w:r>
      <w:r>
        <w:rPr>
          <w:spacing w:val="-5"/>
        </w:rPr>
        <w:t> </w:t>
      </w:r>
      <w:r>
        <w:rPr>
          <w:spacing w:val="-4"/>
        </w:rPr>
        <w:t>risks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57614" cy="5528786"/>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757614" cy="5528786"/>
                    </a:xfrm>
                    <a:prstGeom prst="rect">
                      <a:avLst/>
                    </a:prstGeom>
                  </pic:spPr>
                </pic:pic>
              </a:graphicData>
            </a:graphic>
          </wp:inline>
        </w:drawing>
      </w:r>
      <w:r>
        <w:rPr>
          <w:sz w:val="20"/>
        </w:rPr>
      </w:r>
    </w:p>
    <w:p>
      <w:pPr>
        <w:pStyle w:val="BodyText"/>
        <w:rPr>
          <w:sz w:val="35"/>
        </w:rPr>
      </w:pPr>
    </w:p>
    <w:p>
      <w:pPr>
        <w:pStyle w:val="BodyText"/>
        <w:spacing w:before="20"/>
        <w:rPr>
          <w:sz w:val="35"/>
        </w:rPr>
      </w:pPr>
    </w:p>
    <w:p>
      <w:pPr>
        <w:pStyle w:val="Heading2"/>
      </w:pPr>
      <w:r>
        <w:rPr>
          <w:spacing w:val="-2"/>
        </w:rPr>
        <w:t>Report:</w:t>
      </w:r>
    </w:p>
    <w:p>
      <w:pPr>
        <w:pStyle w:val="BodyText"/>
        <w:spacing w:line="422" w:lineRule="auto" w:before="258"/>
        <w:ind w:left="126" w:right="1912"/>
      </w:pPr>
      <w:r>
        <w:rPr/>
        <w:t>Vulnerability name: Unimplemented</w:t>
      </w:r>
      <w:r>
        <w:rPr>
          <w:spacing w:val="-1"/>
        </w:rPr>
        <w:t> </w:t>
      </w:r>
      <w:r>
        <w:rPr/>
        <w:t>or unsupported Feature in UI CWE/CVE number:CWE-447</w:t>
      </w:r>
    </w:p>
    <w:p>
      <w:pPr>
        <w:pStyle w:val="BodyText"/>
        <w:spacing w:after="0" w:line="422" w:lineRule="auto"/>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12"/>
          <w:sz w:val="27"/>
        </w:rPr>
        <w:t> </w:t>
      </w:r>
      <w:r>
        <w:rPr>
          <w:b/>
          <w:sz w:val="27"/>
        </w:rPr>
        <w:t>category:</w:t>
      </w:r>
      <w:r>
        <w:rPr>
          <w:b/>
          <w:spacing w:val="3"/>
          <w:sz w:val="27"/>
        </w:rPr>
        <w:t> </w:t>
      </w:r>
      <w:r>
        <w:rPr>
          <w:rFonts w:ascii="Arial MT"/>
          <w:color w:val="365F91"/>
          <w:sz w:val="27"/>
        </w:rPr>
        <w:t>A03:2025</w:t>
      </w:r>
      <w:r>
        <w:rPr>
          <w:rFonts w:ascii="Arial MT"/>
          <w:color w:val="365F91"/>
          <w:spacing w:val="-15"/>
          <w:sz w:val="27"/>
        </w:rPr>
        <w:t> </w:t>
      </w:r>
      <w:r>
        <w:rPr>
          <w:rFonts w:ascii="Arial MT"/>
          <w:color w:val="365F91"/>
          <w:sz w:val="27"/>
        </w:rPr>
        <w:t>Software</w:t>
      </w:r>
      <w:r>
        <w:rPr>
          <w:rFonts w:ascii="Arial MT"/>
          <w:color w:val="365F91"/>
          <w:spacing w:val="-15"/>
          <w:sz w:val="27"/>
        </w:rPr>
        <w:t> </w:t>
      </w:r>
      <w:r>
        <w:rPr>
          <w:rFonts w:ascii="Arial MT"/>
          <w:color w:val="365F91"/>
          <w:sz w:val="27"/>
        </w:rPr>
        <w:t>Supply</w:t>
      </w:r>
      <w:r>
        <w:rPr>
          <w:rFonts w:ascii="Arial MT"/>
          <w:color w:val="365F91"/>
          <w:spacing w:val="-10"/>
          <w:sz w:val="27"/>
        </w:rPr>
        <w:t> </w:t>
      </w:r>
      <w:r>
        <w:rPr>
          <w:rFonts w:ascii="Arial MT"/>
          <w:color w:val="365F91"/>
          <w:sz w:val="27"/>
        </w:rPr>
        <w:t>Chain</w:t>
      </w:r>
      <w:r>
        <w:rPr>
          <w:rFonts w:ascii="Arial MT"/>
          <w:color w:val="365F91"/>
          <w:spacing w:val="-15"/>
          <w:sz w:val="27"/>
        </w:rPr>
        <w:t> </w:t>
      </w:r>
      <w:r>
        <w:rPr>
          <w:rFonts w:ascii="Arial MT"/>
          <w:color w:val="365F91"/>
          <w:spacing w:val="-2"/>
          <w:sz w:val="27"/>
        </w:rPr>
        <w:t>Failures</w:t>
      </w:r>
    </w:p>
    <w:p>
      <w:pPr>
        <w:pStyle w:val="BodyText"/>
        <w:spacing w:before="36"/>
        <w:rPr>
          <w:rFonts w:ascii="Arial MT"/>
        </w:rPr>
      </w:pPr>
    </w:p>
    <w:p>
      <w:pPr>
        <w:pStyle w:val="BodyText"/>
        <w:spacing w:line="276" w:lineRule="auto"/>
        <w:ind w:left="126"/>
      </w:pPr>
      <w:r>
        <w:rPr/>
        <w:t>Description:UI elements that are not fully implemented or supported may lead</w:t>
      </w:r>
      <w:r>
        <w:rPr>
          <w:spacing w:val="-2"/>
        </w:rPr>
        <w:t> </w:t>
      </w:r>
      <w:r>
        <w:rPr/>
        <w:t>to unexpected behavior, potentially exposing backend functionality.</w:t>
      </w:r>
    </w:p>
    <w:p>
      <w:pPr>
        <w:pStyle w:val="BodyText"/>
        <w:spacing w:before="200"/>
        <w:ind w:left="126"/>
      </w:pPr>
      <w:r>
        <w:rPr/>
        <w:t>Business</w:t>
      </w:r>
      <w:r>
        <w:rPr>
          <w:spacing w:val="-6"/>
        </w:rPr>
        <w:t> </w:t>
      </w:r>
      <w:r>
        <w:rPr/>
        <w:t>impact:Application</w:t>
      </w:r>
      <w:r>
        <w:rPr>
          <w:spacing w:val="-8"/>
        </w:rPr>
        <w:t> </w:t>
      </w:r>
      <w:r>
        <w:rPr>
          <w:spacing w:val="-2"/>
        </w:rPr>
        <w:t>instability</w:t>
      </w:r>
    </w:p>
    <w:p>
      <w:pPr>
        <w:pStyle w:val="BodyText"/>
      </w:pPr>
    </w:p>
    <w:p>
      <w:pPr>
        <w:pStyle w:val="BodyText"/>
        <w:spacing w:before="165"/>
      </w:pPr>
    </w:p>
    <w:p>
      <w:pPr>
        <w:pStyle w:val="BodyText"/>
        <w:ind w:left="126"/>
      </w:pPr>
      <w:r>
        <w:rPr/>
        <w:t>Unauthorized</w:t>
      </w:r>
      <w:r>
        <w:rPr>
          <w:spacing w:val="-4"/>
        </w:rPr>
        <w:t> </w:t>
      </w:r>
      <w:r>
        <w:rPr/>
        <w:t>feature</w:t>
      </w:r>
      <w:r>
        <w:rPr>
          <w:spacing w:val="-2"/>
        </w:rPr>
        <w:t> access</w:t>
      </w:r>
    </w:p>
    <w:p>
      <w:pPr>
        <w:pStyle w:val="BodyText"/>
      </w:pPr>
    </w:p>
    <w:p>
      <w:pPr>
        <w:pStyle w:val="BodyText"/>
        <w:spacing w:before="164"/>
      </w:pPr>
    </w:p>
    <w:p>
      <w:pPr>
        <w:pStyle w:val="BodyText"/>
        <w:ind w:left="126"/>
      </w:pPr>
      <w:r>
        <w:rPr/>
        <w:t>Poor</w:t>
      </w:r>
      <w:r>
        <w:rPr>
          <w:spacing w:val="-1"/>
        </w:rPr>
        <w:t> </w:t>
      </w:r>
      <w:r>
        <w:rPr/>
        <w:t>user</w:t>
      </w:r>
      <w:r>
        <w:rPr>
          <w:spacing w:val="-1"/>
        </w:rPr>
        <w:t> </w:t>
      </w:r>
      <w:r>
        <w:rPr>
          <w:spacing w:val="-2"/>
        </w:rPr>
        <w:t>experience</w:t>
      </w:r>
    </w:p>
    <w:p>
      <w:pPr>
        <w:pStyle w:val="BodyText"/>
      </w:pPr>
    </w:p>
    <w:p>
      <w:pPr>
        <w:pStyle w:val="BodyText"/>
        <w:spacing w:before="169"/>
      </w:pPr>
    </w:p>
    <w:p>
      <w:pPr>
        <w:pStyle w:val="BodyText"/>
        <w:ind w:left="126"/>
      </w:pPr>
      <w:r>
        <w:rPr/>
        <w:t>Potential</w:t>
      </w:r>
      <w:r>
        <w:rPr>
          <w:spacing w:val="-6"/>
        </w:rPr>
        <w:t> </w:t>
      </w:r>
      <w:r>
        <w:rPr/>
        <w:t>security</w:t>
      </w:r>
      <w:r>
        <w:rPr>
          <w:spacing w:val="-3"/>
        </w:rPr>
        <w:t> </w:t>
      </w:r>
      <w:r>
        <w:rPr>
          <w:spacing w:val="-2"/>
        </w:rPr>
        <w:t>loopholes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57702" cy="5733097"/>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757702" cy="5733097"/>
                    </a:xfrm>
                    <a:prstGeom prst="rect">
                      <a:avLst/>
                    </a:prstGeom>
                  </pic:spPr>
                </pic:pic>
              </a:graphicData>
            </a:graphic>
          </wp:inline>
        </w:drawing>
      </w:r>
      <w:r>
        <w:rPr>
          <w:sz w:val="20"/>
        </w:rPr>
      </w:r>
    </w:p>
    <w:p>
      <w:pPr>
        <w:pStyle w:val="BodyText"/>
        <w:rPr>
          <w:sz w:val="35"/>
        </w:rPr>
      </w:pPr>
    </w:p>
    <w:p>
      <w:pPr>
        <w:pStyle w:val="BodyText"/>
        <w:spacing w:before="97"/>
        <w:rPr>
          <w:sz w:val="35"/>
        </w:rPr>
      </w:pPr>
    </w:p>
    <w:p>
      <w:pPr>
        <w:pStyle w:val="Heading2"/>
      </w:pPr>
      <w:r>
        <w:rPr>
          <w:spacing w:val="-2"/>
        </w:rPr>
        <w:t>Report:</w:t>
      </w:r>
    </w:p>
    <w:p>
      <w:pPr>
        <w:pStyle w:val="BodyText"/>
        <w:spacing w:line="417" w:lineRule="auto" w:before="262"/>
        <w:ind w:left="126" w:right="2809"/>
      </w:pPr>
      <w:r>
        <w:rPr/>
        <w:t>Vulnerability name: Weak Encoding for Password CWE/CVE number:CWE-261</w:t>
      </w:r>
    </w:p>
    <w:p>
      <w:pPr>
        <w:pStyle w:val="BodyText"/>
        <w:spacing w:after="0" w:line="417" w:lineRule="auto"/>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15"/>
          <w:sz w:val="27"/>
        </w:rPr>
        <w:t> </w:t>
      </w:r>
      <w:r>
        <w:rPr>
          <w:b/>
          <w:sz w:val="27"/>
        </w:rPr>
        <w:t>category:</w:t>
      </w:r>
      <w:r>
        <w:rPr>
          <w:b/>
          <w:spacing w:val="-1"/>
          <w:sz w:val="27"/>
        </w:rPr>
        <w:t> </w:t>
      </w:r>
      <w:r>
        <w:rPr>
          <w:rFonts w:ascii="Arial MT"/>
          <w:color w:val="365F91"/>
          <w:sz w:val="27"/>
        </w:rPr>
        <w:t>A04:2025</w:t>
      </w:r>
      <w:r>
        <w:rPr>
          <w:rFonts w:ascii="Arial MT"/>
          <w:color w:val="365F91"/>
          <w:spacing w:val="-18"/>
          <w:sz w:val="27"/>
        </w:rPr>
        <w:t> </w:t>
      </w:r>
      <w:r>
        <w:rPr>
          <w:rFonts w:ascii="Arial MT"/>
          <w:color w:val="365F91"/>
          <w:sz w:val="27"/>
        </w:rPr>
        <w:t>Cryptographic</w:t>
      </w:r>
      <w:r>
        <w:rPr>
          <w:rFonts w:ascii="Arial MT"/>
          <w:color w:val="365F91"/>
          <w:spacing w:val="-18"/>
          <w:sz w:val="27"/>
        </w:rPr>
        <w:t> </w:t>
      </w:r>
      <w:r>
        <w:rPr>
          <w:rFonts w:ascii="Arial MT"/>
          <w:color w:val="365F91"/>
          <w:spacing w:val="-2"/>
          <w:sz w:val="27"/>
        </w:rPr>
        <w:t>Failures</w:t>
      </w:r>
    </w:p>
    <w:p>
      <w:pPr>
        <w:pStyle w:val="BodyText"/>
        <w:spacing w:before="36"/>
        <w:rPr>
          <w:rFonts w:ascii="Arial MT"/>
        </w:rPr>
      </w:pPr>
    </w:p>
    <w:p>
      <w:pPr>
        <w:pStyle w:val="BodyText"/>
        <w:spacing w:line="276" w:lineRule="auto"/>
        <w:ind w:left="126" w:right="194"/>
      </w:pPr>
      <w:r>
        <w:rPr/>
        <w:t>Description:Passwords stored using weak encoding instead of strong hashing (like bcrypt) can be easily decoded by attackers.</w:t>
      </w:r>
    </w:p>
    <w:p>
      <w:pPr>
        <w:pStyle w:val="BodyText"/>
        <w:spacing w:before="200"/>
        <w:ind w:left="126"/>
      </w:pPr>
      <w:r>
        <w:rPr/>
        <w:t>Business</w:t>
      </w:r>
      <w:r>
        <w:rPr>
          <w:spacing w:val="-4"/>
        </w:rPr>
        <w:t> </w:t>
      </w:r>
      <w:r>
        <w:rPr/>
        <w:t>impact:User</w:t>
      </w:r>
      <w:r>
        <w:rPr>
          <w:spacing w:val="-6"/>
        </w:rPr>
        <w:t> </w:t>
      </w:r>
      <w:r>
        <w:rPr/>
        <w:t>account</w:t>
      </w:r>
      <w:r>
        <w:rPr>
          <w:spacing w:val="-3"/>
        </w:rPr>
        <w:t> </w:t>
      </w:r>
      <w:r>
        <w:rPr>
          <w:spacing w:val="-2"/>
        </w:rPr>
        <w:t>compromise</w:t>
      </w:r>
    </w:p>
    <w:p>
      <w:pPr>
        <w:pStyle w:val="BodyText"/>
      </w:pPr>
    </w:p>
    <w:p>
      <w:pPr>
        <w:pStyle w:val="BodyText"/>
        <w:spacing w:before="165"/>
      </w:pPr>
    </w:p>
    <w:p>
      <w:pPr>
        <w:pStyle w:val="BodyText"/>
        <w:ind w:left="126"/>
      </w:pPr>
      <w:r>
        <w:rPr/>
        <w:t>Credential</w:t>
      </w:r>
      <w:r>
        <w:rPr>
          <w:spacing w:val="-1"/>
        </w:rPr>
        <w:t> </w:t>
      </w:r>
      <w:r>
        <w:rPr>
          <w:spacing w:val="-2"/>
        </w:rPr>
        <w:t>theft</w:t>
      </w:r>
    </w:p>
    <w:p>
      <w:pPr>
        <w:pStyle w:val="BodyText"/>
      </w:pPr>
    </w:p>
    <w:p>
      <w:pPr>
        <w:pStyle w:val="BodyText"/>
        <w:spacing w:before="164"/>
      </w:pPr>
    </w:p>
    <w:p>
      <w:pPr>
        <w:pStyle w:val="BodyText"/>
        <w:ind w:left="126"/>
      </w:pPr>
      <w:r>
        <w:rPr/>
        <w:t>Legal</w:t>
      </w:r>
      <w:r>
        <w:rPr>
          <w:spacing w:val="-4"/>
        </w:rPr>
        <w:t> </w:t>
      </w:r>
      <w:r>
        <w:rPr/>
        <w:t>and</w:t>
      </w:r>
      <w:r>
        <w:rPr>
          <w:spacing w:val="-3"/>
        </w:rPr>
        <w:t> </w:t>
      </w:r>
      <w:r>
        <w:rPr/>
        <w:t>compliance</w:t>
      </w:r>
      <w:r>
        <w:rPr>
          <w:spacing w:val="-1"/>
        </w:rPr>
        <w:t> </w:t>
      </w:r>
      <w:r>
        <w:rPr>
          <w:spacing w:val="-2"/>
        </w:rPr>
        <w:t>issues</w:t>
      </w:r>
    </w:p>
    <w:p>
      <w:pPr>
        <w:pStyle w:val="BodyText"/>
      </w:pPr>
    </w:p>
    <w:p>
      <w:pPr>
        <w:pStyle w:val="BodyText"/>
        <w:spacing w:before="169"/>
      </w:pPr>
    </w:p>
    <w:p>
      <w:pPr>
        <w:pStyle w:val="BodyText"/>
        <w:ind w:left="126"/>
      </w:pPr>
      <w:r>
        <w:rPr/>
        <w:t>Loss</w:t>
      </w:r>
      <w:r>
        <w:rPr>
          <w:spacing w:val="-5"/>
        </w:rPr>
        <w:t> </w:t>
      </w:r>
      <w:r>
        <w:rPr/>
        <w:t>of customer</w:t>
      </w:r>
      <w:r>
        <w:rPr>
          <w:spacing w:val="2"/>
        </w:rPr>
        <w:t> </w:t>
      </w:r>
      <w:r>
        <w:rPr>
          <w:spacing w:val="-4"/>
        </w:rPr>
        <w:t>trust</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51531" cy="573309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751531" cy="5733097"/>
                    </a:xfrm>
                    <a:prstGeom prst="rect">
                      <a:avLst/>
                    </a:prstGeom>
                  </pic:spPr>
                </pic:pic>
              </a:graphicData>
            </a:graphic>
          </wp:inline>
        </w:drawing>
      </w:r>
      <w:r>
        <w:rPr>
          <w:sz w:val="20"/>
        </w:rPr>
      </w:r>
    </w:p>
    <w:p>
      <w:pPr>
        <w:pStyle w:val="BodyText"/>
        <w:rPr>
          <w:sz w:val="35"/>
        </w:rPr>
      </w:pPr>
    </w:p>
    <w:p>
      <w:pPr>
        <w:pStyle w:val="BodyText"/>
        <w:spacing w:before="19"/>
        <w:rPr>
          <w:sz w:val="35"/>
        </w:rPr>
      </w:pPr>
    </w:p>
    <w:p>
      <w:pPr>
        <w:pStyle w:val="Heading2"/>
      </w:pPr>
      <w:r>
        <w:rPr>
          <w:spacing w:val="-2"/>
        </w:rPr>
        <w:t>Report:</w:t>
      </w:r>
    </w:p>
    <w:p>
      <w:pPr>
        <w:pStyle w:val="BodyText"/>
        <w:spacing w:line="422" w:lineRule="auto" w:before="258"/>
        <w:ind w:left="126" w:right="3952"/>
      </w:pPr>
      <w:r>
        <w:rPr/>
        <w:t>Vulnerability name: Missing XML Validation CWE/CVE number:CWE-112</w:t>
      </w:r>
    </w:p>
    <w:p>
      <w:pPr>
        <w:pStyle w:val="BodyText"/>
        <w:spacing w:after="0" w:line="422" w:lineRule="auto"/>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7"/>
          <w:sz w:val="27"/>
        </w:rPr>
        <w:t> </w:t>
      </w:r>
      <w:r>
        <w:rPr>
          <w:b/>
          <w:sz w:val="27"/>
        </w:rPr>
        <w:t>category:</w:t>
      </w:r>
      <w:r>
        <w:rPr>
          <w:b/>
          <w:spacing w:val="6"/>
          <w:sz w:val="27"/>
        </w:rPr>
        <w:t> </w:t>
      </w:r>
      <w:r>
        <w:rPr>
          <w:rFonts w:ascii="Arial MT"/>
          <w:color w:val="365F91"/>
          <w:sz w:val="27"/>
        </w:rPr>
        <w:t>A05:2025</w:t>
      </w:r>
      <w:r>
        <w:rPr>
          <w:rFonts w:ascii="Arial MT"/>
          <w:color w:val="365F91"/>
          <w:spacing w:val="-12"/>
          <w:sz w:val="27"/>
        </w:rPr>
        <w:t> </w:t>
      </w:r>
      <w:r>
        <w:rPr>
          <w:rFonts w:ascii="Arial MT"/>
          <w:color w:val="365F91"/>
          <w:spacing w:val="-2"/>
          <w:sz w:val="27"/>
        </w:rPr>
        <w:t>Injection</w:t>
      </w:r>
    </w:p>
    <w:p>
      <w:pPr>
        <w:pStyle w:val="BodyText"/>
        <w:spacing w:before="36"/>
        <w:rPr>
          <w:rFonts w:ascii="Arial MT"/>
        </w:rPr>
      </w:pPr>
    </w:p>
    <w:p>
      <w:pPr>
        <w:pStyle w:val="BodyText"/>
        <w:spacing w:line="276" w:lineRule="auto"/>
        <w:ind w:left="126" w:right="194"/>
      </w:pPr>
      <w:r>
        <w:rPr/>
        <w:t>Description:Failure to validate</w:t>
      </w:r>
      <w:r>
        <w:rPr>
          <w:spacing w:val="-1"/>
        </w:rPr>
        <w:t> </w:t>
      </w:r>
      <w:r>
        <w:rPr/>
        <w:t>XML inputs can lead to XML injection or XXE (XML External Entity) attacks.</w:t>
      </w:r>
    </w:p>
    <w:p>
      <w:pPr>
        <w:pStyle w:val="BodyText"/>
        <w:spacing w:before="200"/>
        <w:ind w:left="126"/>
      </w:pPr>
      <w:r>
        <w:rPr/>
        <w:t>Business</w:t>
      </w:r>
      <w:r>
        <w:rPr>
          <w:spacing w:val="-2"/>
        </w:rPr>
        <w:t> </w:t>
      </w:r>
      <w:r>
        <w:rPr/>
        <w:t>impact:Data</w:t>
      </w:r>
      <w:r>
        <w:rPr>
          <w:spacing w:val="-6"/>
        </w:rPr>
        <w:t> </w:t>
      </w:r>
      <w:r>
        <w:rPr>
          <w:spacing w:val="-2"/>
        </w:rPr>
        <w:t>leakage</w:t>
      </w:r>
    </w:p>
    <w:p>
      <w:pPr>
        <w:pStyle w:val="BodyText"/>
      </w:pPr>
    </w:p>
    <w:p>
      <w:pPr>
        <w:pStyle w:val="BodyText"/>
        <w:spacing w:before="165"/>
      </w:pPr>
    </w:p>
    <w:p>
      <w:pPr>
        <w:pStyle w:val="BodyText"/>
        <w:ind w:left="126"/>
      </w:pPr>
      <w:r>
        <w:rPr/>
        <w:t>Remote</w:t>
      </w:r>
      <w:r>
        <w:rPr>
          <w:spacing w:val="-3"/>
        </w:rPr>
        <w:t> </w:t>
      </w:r>
      <w:r>
        <w:rPr/>
        <w:t>code</w:t>
      </w:r>
      <w:r>
        <w:rPr>
          <w:spacing w:val="3"/>
        </w:rPr>
        <w:t> </w:t>
      </w:r>
      <w:r>
        <w:rPr>
          <w:spacing w:val="-2"/>
        </w:rPr>
        <w:t>execution</w:t>
      </w:r>
    </w:p>
    <w:p>
      <w:pPr>
        <w:pStyle w:val="BodyText"/>
      </w:pPr>
    </w:p>
    <w:p>
      <w:pPr>
        <w:pStyle w:val="BodyText"/>
        <w:spacing w:before="164"/>
      </w:pPr>
    </w:p>
    <w:p>
      <w:pPr>
        <w:pStyle w:val="BodyText"/>
        <w:ind w:left="126"/>
      </w:pPr>
      <w:r>
        <w:rPr/>
        <w:t>System</w:t>
      </w:r>
      <w:r>
        <w:rPr>
          <w:spacing w:val="2"/>
        </w:rPr>
        <w:t> </w:t>
      </w:r>
      <w:r>
        <w:rPr>
          <w:spacing w:val="-2"/>
        </w:rPr>
        <w:t>compromise</w:t>
      </w:r>
    </w:p>
    <w:p>
      <w:pPr>
        <w:pStyle w:val="BodyText"/>
      </w:pPr>
    </w:p>
    <w:p>
      <w:pPr>
        <w:pStyle w:val="BodyText"/>
        <w:spacing w:before="169"/>
      </w:pPr>
    </w:p>
    <w:p>
      <w:pPr>
        <w:pStyle w:val="BodyText"/>
        <w:ind w:left="126"/>
      </w:pPr>
      <w:r>
        <w:rPr/>
        <w:t>Unauthorized</w:t>
      </w:r>
      <w:r>
        <w:rPr>
          <w:spacing w:val="-7"/>
        </w:rPr>
        <w:t> </w:t>
      </w:r>
      <w:r>
        <w:rPr>
          <w:spacing w:val="-2"/>
        </w:rPr>
        <w:t>access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76234" cy="5714523"/>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776234" cy="5714523"/>
                    </a:xfrm>
                    <a:prstGeom prst="rect">
                      <a:avLst/>
                    </a:prstGeom>
                  </pic:spPr>
                </pic:pic>
              </a:graphicData>
            </a:graphic>
          </wp:inline>
        </w:drawing>
      </w:r>
      <w:r>
        <w:rPr>
          <w:sz w:val="20"/>
        </w:rPr>
      </w:r>
    </w:p>
    <w:p>
      <w:pPr>
        <w:pStyle w:val="BodyText"/>
        <w:spacing w:before="417"/>
        <w:rPr>
          <w:sz w:val="35"/>
        </w:rPr>
      </w:pPr>
    </w:p>
    <w:p>
      <w:pPr>
        <w:pStyle w:val="Heading2"/>
      </w:pPr>
      <w:r>
        <w:rPr>
          <w:spacing w:val="-2"/>
        </w:rPr>
        <w:t>Report:</w:t>
      </w:r>
    </w:p>
    <w:p>
      <w:pPr>
        <w:pStyle w:val="BodyText"/>
        <w:spacing w:line="422" w:lineRule="auto" w:before="258"/>
        <w:ind w:left="126" w:right="1912"/>
      </w:pPr>
      <w:r>
        <w:rPr/>
        <w:t>Vulnerability name: External</w:t>
      </w:r>
      <w:r>
        <w:rPr>
          <w:spacing w:val="-1"/>
        </w:rPr>
        <w:t> </w:t>
      </w:r>
      <w:r>
        <w:rPr/>
        <w:t>Control</w:t>
      </w:r>
      <w:r>
        <w:rPr>
          <w:spacing w:val="-1"/>
        </w:rPr>
        <w:t> </w:t>
      </w:r>
      <w:r>
        <w:rPr/>
        <w:t>of File</w:t>
      </w:r>
      <w:r>
        <w:rPr>
          <w:spacing w:val="-1"/>
        </w:rPr>
        <w:t> </w:t>
      </w:r>
      <w:r>
        <w:rPr/>
        <w:t>Name or Path CWE/CVE number:CWE-73</w:t>
      </w:r>
    </w:p>
    <w:p>
      <w:pPr>
        <w:pStyle w:val="BodyText"/>
        <w:spacing w:after="0" w:line="422" w:lineRule="auto"/>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9"/>
          <w:sz w:val="27"/>
        </w:rPr>
        <w:t> </w:t>
      </w:r>
      <w:r>
        <w:rPr>
          <w:b/>
          <w:sz w:val="27"/>
        </w:rPr>
        <w:t>category:</w:t>
      </w:r>
      <w:r>
        <w:rPr>
          <w:b/>
          <w:spacing w:val="3"/>
          <w:sz w:val="27"/>
        </w:rPr>
        <w:t> </w:t>
      </w:r>
      <w:r>
        <w:rPr>
          <w:rFonts w:ascii="Arial MT"/>
          <w:color w:val="365F91"/>
          <w:sz w:val="27"/>
        </w:rPr>
        <w:t>A06:2025</w:t>
      </w:r>
      <w:r>
        <w:rPr>
          <w:rFonts w:ascii="Arial MT"/>
          <w:color w:val="365F91"/>
          <w:spacing w:val="-14"/>
          <w:sz w:val="27"/>
        </w:rPr>
        <w:t> </w:t>
      </w:r>
      <w:r>
        <w:rPr>
          <w:rFonts w:ascii="Arial MT"/>
          <w:color w:val="365F91"/>
          <w:sz w:val="27"/>
        </w:rPr>
        <w:t>Insecure</w:t>
      </w:r>
      <w:r>
        <w:rPr>
          <w:rFonts w:ascii="Arial MT"/>
          <w:color w:val="365F91"/>
          <w:spacing w:val="-14"/>
          <w:sz w:val="27"/>
        </w:rPr>
        <w:t> </w:t>
      </w:r>
      <w:r>
        <w:rPr>
          <w:rFonts w:ascii="Arial MT"/>
          <w:color w:val="365F91"/>
          <w:spacing w:val="-2"/>
          <w:sz w:val="27"/>
        </w:rPr>
        <w:t>Design</w:t>
      </w:r>
    </w:p>
    <w:p>
      <w:pPr>
        <w:pStyle w:val="BodyText"/>
        <w:spacing w:before="36"/>
        <w:rPr>
          <w:rFonts w:ascii="Arial MT"/>
        </w:rPr>
      </w:pPr>
    </w:p>
    <w:p>
      <w:pPr>
        <w:spacing w:line="276" w:lineRule="auto" w:before="0"/>
        <w:ind w:left="126" w:right="0" w:firstLine="0"/>
        <w:jc w:val="left"/>
        <w:rPr>
          <w:b/>
          <w:sz w:val="27"/>
        </w:rPr>
      </w:pPr>
      <w:r>
        <w:rPr>
          <w:b/>
          <w:sz w:val="27"/>
        </w:rPr>
        <w:t>Description:When user input controls file names or paths without validation, attackers can manipulate file access.</w:t>
      </w:r>
    </w:p>
    <w:p>
      <w:pPr>
        <w:pStyle w:val="BodyText"/>
        <w:spacing w:before="298"/>
        <w:ind w:left="126"/>
      </w:pPr>
      <w:r>
        <w:rPr/>
        <w:t>Business</w:t>
      </w:r>
      <w:r>
        <w:rPr>
          <w:spacing w:val="-1"/>
        </w:rPr>
        <w:t> </w:t>
      </w:r>
      <w:r>
        <w:rPr/>
        <w:t>impact:File</w:t>
      </w:r>
      <w:r>
        <w:rPr>
          <w:spacing w:val="-5"/>
        </w:rPr>
        <w:t> </w:t>
      </w:r>
      <w:r>
        <w:rPr/>
        <w:t>overwrite</w:t>
      </w:r>
      <w:r>
        <w:rPr>
          <w:spacing w:val="-4"/>
        </w:rPr>
        <w:t> </w:t>
      </w:r>
      <w:r>
        <w:rPr/>
        <w:t>or</w:t>
      </w:r>
      <w:r>
        <w:rPr>
          <w:spacing w:val="-3"/>
        </w:rPr>
        <w:t> </w:t>
      </w:r>
      <w:r>
        <w:rPr>
          <w:spacing w:val="-2"/>
        </w:rPr>
        <w:t>deletion</w:t>
      </w:r>
    </w:p>
    <w:p>
      <w:pPr>
        <w:pStyle w:val="BodyText"/>
      </w:pPr>
    </w:p>
    <w:p>
      <w:pPr>
        <w:pStyle w:val="BodyText"/>
        <w:spacing w:before="164"/>
      </w:pPr>
    </w:p>
    <w:p>
      <w:pPr>
        <w:pStyle w:val="BodyText"/>
        <w:ind w:left="126"/>
      </w:pPr>
      <w:r>
        <w:rPr/>
        <w:t>Unauthorized</w:t>
      </w:r>
      <w:r>
        <w:rPr>
          <w:spacing w:val="-4"/>
        </w:rPr>
        <w:t> </w:t>
      </w:r>
      <w:r>
        <w:rPr/>
        <w:t>file</w:t>
      </w:r>
      <w:r>
        <w:rPr>
          <w:spacing w:val="-1"/>
        </w:rPr>
        <w:t> </w:t>
      </w:r>
      <w:r>
        <w:rPr>
          <w:spacing w:val="-2"/>
        </w:rPr>
        <w:t>access</w:t>
      </w:r>
    </w:p>
    <w:p>
      <w:pPr>
        <w:pStyle w:val="BodyText"/>
      </w:pPr>
    </w:p>
    <w:p>
      <w:pPr>
        <w:pStyle w:val="BodyText"/>
        <w:spacing w:before="164"/>
      </w:pPr>
    </w:p>
    <w:p>
      <w:pPr>
        <w:pStyle w:val="BodyText"/>
        <w:ind w:left="126"/>
      </w:pPr>
      <w:r>
        <w:rPr/>
        <w:t>System</w:t>
      </w:r>
      <w:r>
        <w:rPr>
          <w:spacing w:val="2"/>
        </w:rPr>
        <w:t> </w:t>
      </w:r>
      <w:r>
        <w:rPr>
          <w:spacing w:val="-2"/>
        </w:rPr>
        <w:t>compromise</w:t>
      </w:r>
    </w:p>
    <w:p>
      <w:pPr>
        <w:pStyle w:val="BodyText"/>
      </w:pPr>
    </w:p>
    <w:p>
      <w:pPr>
        <w:pStyle w:val="BodyText"/>
        <w:spacing w:before="169"/>
      </w:pPr>
    </w:p>
    <w:p>
      <w:pPr>
        <w:pStyle w:val="BodyText"/>
        <w:ind w:left="126"/>
      </w:pPr>
      <w:r>
        <w:rPr/>
        <w:t>Data</w:t>
      </w:r>
      <w:r>
        <w:rPr>
          <w:spacing w:val="-3"/>
        </w:rPr>
        <w:t> </w:t>
      </w:r>
      <w:r>
        <w:rPr/>
        <w:t>integrity</w:t>
      </w:r>
      <w:r>
        <w:rPr>
          <w:spacing w:val="-1"/>
        </w:rPr>
        <w:t> </w:t>
      </w:r>
      <w:r>
        <w:rPr>
          <w:spacing w:val="-4"/>
        </w:rPr>
        <w:t>loss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64119" cy="577643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764119" cy="5776436"/>
                    </a:xfrm>
                    <a:prstGeom prst="rect">
                      <a:avLst/>
                    </a:prstGeom>
                  </pic:spPr>
                </pic:pic>
              </a:graphicData>
            </a:graphic>
          </wp:inline>
        </w:drawing>
      </w:r>
      <w:r>
        <w:rPr>
          <w:sz w:val="20"/>
        </w:rPr>
      </w:r>
    </w:p>
    <w:p>
      <w:pPr>
        <w:pStyle w:val="Heading2"/>
        <w:spacing w:before="285"/>
      </w:pPr>
      <w:r>
        <w:rPr>
          <w:spacing w:val="-2"/>
        </w:rPr>
        <w:t>Report:</w:t>
      </w:r>
    </w:p>
    <w:p>
      <w:pPr>
        <w:pStyle w:val="BodyText"/>
        <w:spacing w:line="422" w:lineRule="auto" w:before="258"/>
        <w:ind w:left="126" w:right="1912"/>
      </w:pPr>
      <w:r>
        <w:rPr/>
        <w:t>Vulnerability name: Empty Password in Configuration File CWE/CVE number:CWE-258</w:t>
      </w:r>
    </w:p>
    <w:p>
      <w:pPr>
        <w:spacing w:line="327" w:lineRule="exact" w:before="0"/>
        <w:ind w:left="126" w:right="0" w:firstLine="0"/>
        <w:jc w:val="left"/>
        <w:rPr>
          <w:rFonts w:ascii="Arial MT"/>
          <w:sz w:val="27"/>
        </w:rPr>
      </w:pPr>
      <w:r>
        <w:rPr>
          <w:b/>
          <w:sz w:val="27"/>
        </w:rPr>
        <w:t>Owasp</w:t>
      </w:r>
      <w:r>
        <w:rPr>
          <w:b/>
          <w:spacing w:val="-15"/>
          <w:sz w:val="27"/>
        </w:rPr>
        <w:t> </w:t>
      </w:r>
      <w:r>
        <w:rPr>
          <w:b/>
          <w:sz w:val="27"/>
        </w:rPr>
        <w:t>category</w:t>
      </w:r>
      <w:r>
        <w:rPr>
          <w:b/>
          <w:spacing w:val="-5"/>
          <w:sz w:val="27"/>
        </w:rPr>
        <w:t> </w:t>
      </w:r>
      <w:r>
        <w:rPr>
          <w:rFonts w:ascii="Arial MT"/>
          <w:color w:val="365F91"/>
          <w:sz w:val="27"/>
        </w:rPr>
        <w:t>:A07:2025</w:t>
      </w:r>
      <w:r>
        <w:rPr>
          <w:rFonts w:ascii="Arial MT"/>
          <w:color w:val="365F91"/>
          <w:spacing w:val="-19"/>
          <w:sz w:val="27"/>
        </w:rPr>
        <w:t> </w:t>
      </w:r>
      <w:r>
        <w:rPr>
          <w:rFonts w:ascii="Arial MT"/>
          <w:color w:val="365F91"/>
          <w:sz w:val="27"/>
        </w:rPr>
        <w:t>Authentication</w:t>
      </w:r>
      <w:r>
        <w:rPr>
          <w:rFonts w:ascii="Arial MT"/>
          <w:color w:val="365F91"/>
          <w:spacing w:val="-18"/>
          <w:sz w:val="27"/>
        </w:rPr>
        <w:t> </w:t>
      </w:r>
      <w:r>
        <w:rPr>
          <w:rFonts w:ascii="Arial MT"/>
          <w:color w:val="365F91"/>
          <w:spacing w:val="-2"/>
          <w:sz w:val="27"/>
        </w:rPr>
        <w:t>Failures</w:t>
      </w:r>
    </w:p>
    <w:p>
      <w:pPr>
        <w:pStyle w:val="BodyText"/>
        <w:spacing w:before="31"/>
        <w:rPr>
          <w:rFonts w:ascii="Arial MT"/>
        </w:rPr>
      </w:pPr>
    </w:p>
    <w:p>
      <w:pPr>
        <w:pStyle w:val="BodyText"/>
        <w:spacing w:line="280" w:lineRule="auto"/>
        <w:ind w:left="126"/>
      </w:pPr>
      <w:r>
        <w:rPr/>
        <w:t>Description:Sensitive configuration files with empty passwords allow attackers to gain easy access.</w:t>
      </w:r>
    </w:p>
    <w:p>
      <w:pPr>
        <w:pStyle w:val="BodyText"/>
        <w:spacing w:after="0" w:line="280" w:lineRule="auto"/>
        <w:sectPr>
          <w:pgSz w:w="11910" w:h="16840"/>
          <w:pgMar w:top="1920" w:bottom="280" w:left="1275" w:right="1275"/>
        </w:sectPr>
      </w:pPr>
    </w:p>
    <w:p>
      <w:pPr>
        <w:pStyle w:val="BodyText"/>
        <w:spacing w:before="184"/>
        <w:ind w:left="126"/>
      </w:pPr>
      <w:r>
        <w:rPr/>
        <w:t>Business</w:t>
      </w:r>
      <w:r>
        <w:rPr>
          <w:spacing w:val="-5"/>
        </w:rPr>
        <w:t> </w:t>
      </w:r>
      <w:r>
        <w:rPr/>
        <w:t>impact:Unauthorized</w:t>
      </w:r>
      <w:r>
        <w:rPr>
          <w:spacing w:val="-6"/>
        </w:rPr>
        <w:t> </w:t>
      </w:r>
      <w:r>
        <w:rPr/>
        <w:t>admin</w:t>
      </w:r>
      <w:r>
        <w:rPr>
          <w:spacing w:val="-5"/>
        </w:rPr>
        <w:t> </w:t>
      </w:r>
      <w:r>
        <w:rPr>
          <w:spacing w:val="-2"/>
        </w:rPr>
        <w:t>access</w:t>
      </w:r>
    </w:p>
    <w:p>
      <w:pPr>
        <w:pStyle w:val="BodyText"/>
      </w:pPr>
    </w:p>
    <w:p>
      <w:pPr>
        <w:pStyle w:val="BodyText"/>
        <w:spacing w:before="164"/>
      </w:pPr>
    </w:p>
    <w:p>
      <w:pPr>
        <w:pStyle w:val="BodyText"/>
        <w:ind w:left="126"/>
      </w:pPr>
      <w:r>
        <w:rPr/>
        <w:t>System</w:t>
      </w:r>
      <w:r>
        <w:rPr>
          <w:spacing w:val="2"/>
        </w:rPr>
        <w:t> </w:t>
      </w:r>
      <w:r>
        <w:rPr>
          <w:spacing w:val="-2"/>
        </w:rPr>
        <w:t>takeover</w:t>
      </w:r>
    </w:p>
    <w:p>
      <w:pPr>
        <w:pStyle w:val="BodyText"/>
      </w:pPr>
    </w:p>
    <w:p>
      <w:pPr>
        <w:pStyle w:val="BodyText"/>
        <w:spacing w:before="164"/>
      </w:pPr>
    </w:p>
    <w:p>
      <w:pPr>
        <w:pStyle w:val="BodyText"/>
        <w:spacing w:before="1"/>
        <w:ind w:left="126"/>
      </w:pPr>
      <w:r>
        <w:rPr/>
        <w:t>Data</w:t>
      </w:r>
      <w:r>
        <w:rPr>
          <w:spacing w:val="-1"/>
        </w:rPr>
        <w:t> </w:t>
      </w:r>
      <w:r>
        <w:rPr>
          <w:spacing w:val="-2"/>
        </w:rPr>
        <w:t>breaches</w:t>
      </w:r>
    </w:p>
    <w:p>
      <w:pPr>
        <w:pStyle w:val="BodyText"/>
      </w:pPr>
    </w:p>
    <w:p>
      <w:pPr>
        <w:pStyle w:val="BodyText"/>
        <w:spacing w:before="168"/>
      </w:pPr>
    </w:p>
    <w:p>
      <w:pPr>
        <w:pStyle w:val="BodyText"/>
        <w:ind w:left="126"/>
      </w:pPr>
      <w:r>
        <w:rPr/>
        <w:t>Compliance</w:t>
      </w:r>
      <w:r>
        <w:rPr>
          <w:spacing w:val="-1"/>
        </w:rPr>
        <w:t> </w:t>
      </w:r>
      <w:r>
        <w:rPr>
          <w:spacing w:val="-2"/>
        </w:rPr>
        <w:t>violations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88710" cy="568975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788710" cy="5689758"/>
                    </a:xfrm>
                    <a:prstGeom prst="rect">
                      <a:avLst/>
                    </a:prstGeom>
                  </pic:spPr>
                </pic:pic>
              </a:graphicData>
            </a:graphic>
          </wp:inline>
        </w:drawing>
      </w:r>
      <w:r>
        <w:rPr>
          <w:sz w:val="20"/>
        </w:rPr>
      </w:r>
    </w:p>
    <w:p>
      <w:pPr>
        <w:pStyle w:val="BodyText"/>
        <w:spacing w:before="398"/>
        <w:rPr>
          <w:sz w:val="35"/>
        </w:rPr>
      </w:pPr>
    </w:p>
    <w:p>
      <w:pPr>
        <w:pStyle w:val="Heading2"/>
      </w:pPr>
      <w:r>
        <w:rPr>
          <w:spacing w:val="-2"/>
        </w:rPr>
        <w:t>Report:</w:t>
      </w:r>
    </w:p>
    <w:p>
      <w:pPr>
        <w:spacing w:before="263"/>
        <w:ind w:left="126" w:right="0" w:firstLine="0"/>
        <w:jc w:val="left"/>
        <w:rPr>
          <w:rFonts w:ascii="Verdana"/>
          <w:b/>
          <w:sz w:val="25"/>
        </w:rPr>
      </w:pPr>
      <w:r>
        <w:rPr>
          <w:rFonts w:ascii="Cambria"/>
          <w:b/>
          <w:color w:val="4F81BD"/>
          <w:sz w:val="27"/>
        </w:rPr>
        <w:t>Vulnerability</w:t>
      </w:r>
      <w:r>
        <w:rPr>
          <w:rFonts w:ascii="Cambria"/>
          <w:b/>
          <w:color w:val="4F81BD"/>
          <w:spacing w:val="1"/>
          <w:sz w:val="27"/>
        </w:rPr>
        <w:t> </w:t>
      </w:r>
      <w:r>
        <w:rPr>
          <w:rFonts w:ascii="Cambria"/>
          <w:b/>
          <w:color w:val="4F81BD"/>
          <w:sz w:val="27"/>
        </w:rPr>
        <w:t>name:</w:t>
      </w:r>
      <w:r>
        <w:rPr>
          <w:rFonts w:ascii="Cambria"/>
          <w:b/>
          <w:color w:val="4F81BD"/>
          <w:spacing w:val="7"/>
          <w:sz w:val="27"/>
        </w:rPr>
        <w:t> </w:t>
      </w:r>
      <w:r>
        <w:rPr>
          <w:rFonts w:ascii="Verdana"/>
          <w:b/>
          <w:color w:val="6C1D1F"/>
          <w:sz w:val="25"/>
        </w:rPr>
        <w:t>Missing</w:t>
      </w:r>
      <w:r>
        <w:rPr>
          <w:rFonts w:ascii="Verdana"/>
          <w:b/>
          <w:color w:val="6C1D1F"/>
          <w:spacing w:val="3"/>
          <w:sz w:val="25"/>
        </w:rPr>
        <w:t> </w:t>
      </w:r>
      <w:r>
        <w:rPr>
          <w:rFonts w:ascii="Verdana"/>
          <w:b/>
          <w:color w:val="6C1D1F"/>
          <w:sz w:val="25"/>
        </w:rPr>
        <w:t>Support</w:t>
      </w:r>
      <w:r>
        <w:rPr>
          <w:rFonts w:ascii="Verdana"/>
          <w:b/>
          <w:color w:val="6C1D1F"/>
          <w:spacing w:val="2"/>
          <w:sz w:val="25"/>
        </w:rPr>
        <w:t> </w:t>
      </w:r>
      <w:r>
        <w:rPr>
          <w:rFonts w:ascii="Verdana"/>
          <w:b/>
          <w:color w:val="6C1D1F"/>
          <w:sz w:val="25"/>
        </w:rPr>
        <w:t>for</w:t>
      </w:r>
      <w:r>
        <w:rPr>
          <w:rFonts w:ascii="Verdana"/>
          <w:b/>
          <w:color w:val="6C1D1F"/>
          <w:spacing w:val="6"/>
          <w:sz w:val="25"/>
        </w:rPr>
        <w:t> </w:t>
      </w:r>
      <w:r>
        <w:rPr>
          <w:rFonts w:ascii="Verdana"/>
          <w:b/>
          <w:color w:val="6C1D1F"/>
          <w:sz w:val="25"/>
        </w:rPr>
        <w:t>Integrity</w:t>
      </w:r>
      <w:r>
        <w:rPr>
          <w:rFonts w:ascii="Verdana"/>
          <w:b/>
          <w:color w:val="6C1D1F"/>
          <w:spacing w:val="6"/>
          <w:sz w:val="25"/>
        </w:rPr>
        <w:t> </w:t>
      </w:r>
      <w:r>
        <w:rPr>
          <w:rFonts w:ascii="Verdana"/>
          <w:b/>
          <w:color w:val="6C1D1F"/>
          <w:spacing w:val="-2"/>
          <w:sz w:val="25"/>
        </w:rPr>
        <w:t>Check</w:t>
      </w:r>
    </w:p>
    <w:p>
      <w:pPr>
        <w:pStyle w:val="BodyText"/>
        <w:rPr>
          <w:rFonts w:ascii="Verdana"/>
          <w:b/>
          <w:sz w:val="25"/>
        </w:rPr>
      </w:pPr>
    </w:p>
    <w:p>
      <w:pPr>
        <w:pStyle w:val="BodyText"/>
        <w:spacing w:before="43"/>
        <w:rPr>
          <w:rFonts w:ascii="Verdana"/>
          <w:b/>
          <w:sz w:val="25"/>
        </w:rPr>
      </w:pPr>
    </w:p>
    <w:p>
      <w:pPr>
        <w:pStyle w:val="BodyText"/>
        <w:ind w:left="126"/>
      </w:pPr>
      <w:r>
        <w:rPr/>
        <w:t>CWE/CVE</w:t>
      </w:r>
      <w:r>
        <w:rPr>
          <w:spacing w:val="-7"/>
        </w:rPr>
        <w:t> </w:t>
      </w:r>
      <w:r>
        <w:rPr/>
        <w:t>number:CWE-</w:t>
      </w:r>
      <w:r>
        <w:rPr>
          <w:spacing w:val="-5"/>
        </w:rPr>
        <w:t>353</w:t>
      </w:r>
    </w:p>
    <w:p>
      <w:pPr>
        <w:pStyle w:val="BodyText"/>
        <w:spacing w:after="0"/>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11"/>
          <w:sz w:val="27"/>
        </w:rPr>
        <w:t> </w:t>
      </w:r>
      <w:r>
        <w:rPr>
          <w:b/>
          <w:sz w:val="27"/>
        </w:rPr>
        <w:t>category:</w:t>
      </w:r>
      <w:r>
        <w:rPr>
          <w:b/>
          <w:spacing w:val="4"/>
          <w:sz w:val="27"/>
        </w:rPr>
        <w:t> </w:t>
      </w:r>
      <w:r>
        <w:rPr>
          <w:rFonts w:ascii="Arial MT"/>
          <w:color w:val="365F91"/>
          <w:sz w:val="27"/>
        </w:rPr>
        <w:t>A08:2025</w:t>
      </w:r>
      <w:r>
        <w:rPr>
          <w:rFonts w:ascii="Arial MT"/>
          <w:color w:val="365F91"/>
          <w:spacing w:val="-15"/>
          <w:sz w:val="27"/>
        </w:rPr>
        <w:t> </w:t>
      </w:r>
      <w:r>
        <w:rPr>
          <w:rFonts w:ascii="Arial MT"/>
          <w:color w:val="365F91"/>
          <w:sz w:val="27"/>
        </w:rPr>
        <w:t>Software</w:t>
      </w:r>
      <w:r>
        <w:rPr>
          <w:rFonts w:ascii="Arial MT"/>
          <w:color w:val="365F91"/>
          <w:spacing w:val="-14"/>
          <w:sz w:val="27"/>
        </w:rPr>
        <w:t> </w:t>
      </w:r>
      <w:r>
        <w:rPr>
          <w:rFonts w:ascii="Arial MT"/>
          <w:color w:val="365F91"/>
          <w:sz w:val="27"/>
        </w:rPr>
        <w:t>or</w:t>
      </w:r>
      <w:r>
        <w:rPr>
          <w:rFonts w:ascii="Arial MT"/>
          <w:color w:val="365F91"/>
          <w:spacing w:val="-10"/>
          <w:sz w:val="27"/>
        </w:rPr>
        <w:t> </w:t>
      </w:r>
      <w:r>
        <w:rPr>
          <w:rFonts w:ascii="Arial MT"/>
          <w:color w:val="365F91"/>
          <w:sz w:val="27"/>
        </w:rPr>
        <w:t>Data</w:t>
      </w:r>
      <w:r>
        <w:rPr>
          <w:rFonts w:ascii="Arial MT"/>
          <w:color w:val="365F91"/>
          <w:spacing w:val="-18"/>
          <w:sz w:val="27"/>
        </w:rPr>
        <w:t> </w:t>
      </w:r>
      <w:r>
        <w:rPr>
          <w:rFonts w:ascii="Arial MT"/>
          <w:color w:val="365F91"/>
          <w:sz w:val="27"/>
        </w:rPr>
        <w:t>Integrity</w:t>
      </w:r>
      <w:r>
        <w:rPr>
          <w:rFonts w:ascii="Arial MT"/>
          <w:color w:val="365F91"/>
          <w:spacing w:val="-14"/>
          <w:sz w:val="27"/>
        </w:rPr>
        <w:t> </w:t>
      </w:r>
      <w:r>
        <w:rPr>
          <w:rFonts w:ascii="Arial MT"/>
          <w:color w:val="365F91"/>
          <w:spacing w:val="-2"/>
          <w:sz w:val="27"/>
        </w:rPr>
        <w:t>Failures</w:t>
      </w:r>
    </w:p>
    <w:p>
      <w:pPr>
        <w:pStyle w:val="BodyText"/>
        <w:spacing w:before="36"/>
        <w:rPr>
          <w:rFonts w:ascii="Arial MT"/>
        </w:rPr>
      </w:pPr>
    </w:p>
    <w:p>
      <w:pPr>
        <w:spacing w:line="276" w:lineRule="auto" w:before="0"/>
        <w:ind w:left="126" w:right="0" w:firstLine="0"/>
        <w:jc w:val="left"/>
        <w:rPr>
          <w:b/>
          <w:sz w:val="27"/>
        </w:rPr>
      </w:pPr>
      <w:r>
        <w:rPr>
          <w:b/>
          <w:sz w:val="27"/>
        </w:rPr>
        <w:t>Description:No mechanism to verify data integrity allows tampering without </w:t>
      </w:r>
      <w:r>
        <w:rPr>
          <w:b/>
          <w:spacing w:val="-2"/>
          <w:sz w:val="27"/>
        </w:rPr>
        <w:t>detection.</w:t>
      </w:r>
    </w:p>
    <w:p>
      <w:pPr>
        <w:pStyle w:val="BodyText"/>
        <w:spacing w:before="298"/>
        <w:ind w:left="126"/>
      </w:pPr>
      <w:r>
        <w:rPr/>
        <w:t>Business</w:t>
      </w:r>
      <w:r>
        <w:rPr>
          <w:spacing w:val="-2"/>
        </w:rPr>
        <w:t> </w:t>
      </w:r>
      <w:r>
        <w:rPr/>
        <w:t>impact:Data</w:t>
      </w:r>
      <w:r>
        <w:rPr>
          <w:spacing w:val="-6"/>
        </w:rPr>
        <w:t> </w:t>
      </w:r>
      <w:r>
        <w:rPr>
          <w:spacing w:val="-2"/>
        </w:rPr>
        <w:t>manipulation</w:t>
      </w:r>
    </w:p>
    <w:p>
      <w:pPr>
        <w:pStyle w:val="BodyText"/>
      </w:pPr>
    </w:p>
    <w:p>
      <w:pPr>
        <w:pStyle w:val="BodyText"/>
        <w:spacing w:before="164"/>
      </w:pPr>
    </w:p>
    <w:p>
      <w:pPr>
        <w:pStyle w:val="BodyText"/>
        <w:ind w:left="126"/>
      </w:pPr>
      <w:r>
        <w:rPr/>
        <w:t>Loss</w:t>
      </w:r>
      <w:r>
        <w:rPr>
          <w:spacing w:val="-2"/>
        </w:rPr>
        <w:t> </w:t>
      </w:r>
      <w:r>
        <w:rPr/>
        <w:t>of</w:t>
      </w:r>
      <w:r>
        <w:rPr>
          <w:spacing w:val="1"/>
        </w:rPr>
        <w:t> </w:t>
      </w:r>
      <w:r>
        <w:rPr/>
        <w:t>trust</w:t>
      </w:r>
      <w:r>
        <w:rPr>
          <w:spacing w:val="3"/>
        </w:rPr>
        <w:t> </w:t>
      </w:r>
      <w:r>
        <w:rPr/>
        <w:t>in </w:t>
      </w:r>
      <w:r>
        <w:rPr>
          <w:spacing w:val="-2"/>
        </w:rPr>
        <w:t>system</w:t>
      </w:r>
    </w:p>
    <w:p>
      <w:pPr>
        <w:pStyle w:val="BodyText"/>
      </w:pPr>
    </w:p>
    <w:p>
      <w:pPr>
        <w:pStyle w:val="BodyText"/>
        <w:spacing w:before="164"/>
      </w:pPr>
    </w:p>
    <w:p>
      <w:pPr>
        <w:pStyle w:val="BodyText"/>
        <w:ind w:left="126"/>
      </w:pPr>
      <w:r>
        <w:rPr/>
        <w:t>Fraud</w:t>
      </w:r>
      <w:r>
        <w:rPr>
          <w:spacing w:val="-2"/>
        </w:rPr>
        <w:t> </w:t>
      </w:r>
      <w:r>
        <w:rPr/>
        <w:t>and</w:t>
      </w:r>
      <w:r>
        <w:rPr>
          <w:spacing w:val="-3"/>
        </w:rPr>
        <w:t> </w:t>
      </w:r>
      <w:r>
        <w:rPr/>
        <w:t>incorrect</w:t>
      </w:r>
      <w:r>
        <w:rPr>
          <w:spacing w:val="-2"/>
        </w:rPr>
        <w:t> processing</w:t>
      </w:r>
    </w:p>
    <w:p>
      <w:pPr>
        <w:pStyle w:val="BodyText"/>
      </w:pPr>
    </w:p>
    <w:p>
      <w:pPr>
        <w:pStyle w:val="BodyText"/>
        <w:spacing w:before="169"/>
      </w:pPr>
    </w:p>
    <w:p>
      <w:pPr>
        <w:pStyle w:val="BodyText"/>
        <w:ind w:left="126"/>
      </w:pPr>
      <w:r>
        <w:rPr/>
        <w:t>Security</w:t>
      </w:r>
      <w:r>
        <w:rPr>
          <w:spacing w:val="1"/>
        </w:rPr>
        <w:t> </w:t>
      </w:r>
      <w:r>
        <w:rPr>
          <w:spacing w:val="-2"/>
        </w:rPr>
        <w:t>compromise</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813346" cy="529971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813346" cy="5299710"/>
                    </a:xfrm>
                    <a:prstGeom prst="rect">
                      <a:avLst/>
                    </a:prstGeom>
                  </pic:spPr>
                </pic:pic>
              </a:graphicData>
            </a:graphic>
          </wp:inline>
        </w:drawing>
      </w:r>
      <w:r>
        <w:rPr>
          <w:sz w:val="20"/>
        </w:rPr>
      </w:r>
    </w:p>
    <w:p>
      <w:pPr>
        <w:pStyle w:val="BodyText"/>
        <w:spacing w:before="351"/>
        <w:rPr>
          <w:sz w:val="35"/>
        </w:rPr>
      </w:pPr>
    </w:p>
    <w:p>
      <w:pPr>
        <w:pStyle w:val="Heading2"/>
      </w:pPr>
      <w:r>
        <w:rPr>
          <w:spacing w:val="-2"/>
        </w:rPr>
        <w:t>Report:</w:t>
      </w:r>
    </w:p>
    <w:p>
      <w:pPr>
        <w:spacing w:before="267"/>
        <w:ind w:left="126" w:right="0" w:firstLine="0"/>
        <w:jc w:val="left"/>
        <w:rPr>
          <w:rFonts w:ascii="Verdana"/>
          <w:b/>
          <w:sz w:val="25"/>
        </w:rPr>
      </w:pPr>
      <w:r>
        <w:rPr>
          <w:rFonts w:ascii="Cambria"/>
          <w:b/>
          <w:color w:val="4F81BD"/>
          <w:sz w:val="27"/>
        </w:rPr>
        <w:t>Vulnerability</w:t>
      </w:r>
      <w:r>
        <w:rPr>
          <w:rFonts w:ascii="Cambria"/>
          <w:b/>
          <w:color w:val="4F81BD"/>
          <w:spacing w:val="2"/>
          <w:sz w:val="27"/>
        </w:rPr>
        <w:t> </w:t>
      </w:r>
      <w:r>
        <w:rPr>
          <w:rFonts w:ascii="Cambria"/>
          <w:b/>
          <w:color w:val="4F81BD"/>
          <w:sz w:val="27"/>
        </w:rPr>
        <w:t>name:</w:t>
      </w:r>
      <w:r>
        <w:rPr>
          <w:rFonts w:ascii="Cambria"/>
          <w:b/>
          <w:color w:val="4F81BD"/>
          <w:spacing w:val="7"/>
          <w:sz w:val="27"/>
        </w:rPr>
        <w:t> </w:t>
      </w:r>
      <w:r>
        <w:rPr>
          <w:rFonts w:ascii="Verdana"/>
          <w:b/>
          <w:color w:val="6C1D1F"/>
          <w:sz w:val="25"/>
        </w:rPr>
        <w:t>Improper</w:t>
      </w:r>
      <w:r>
        <w:rPr>
          <w:rFonts w:ascii="Verdana"/>
          <w:b/>
          <w:color w:val="6C1D1F"/>
          <w:spacing w:val="6"/>
          <w:sz w:val="25"/>
        </w:rPr>
        <w:t> </w:t>
      </w:r>
      <w:r>
        <w:rPr>
          <w:rFonts w:ascii="Verdana"/>
          <w:b/>
          <w:color w:val="6C1D1F"/>
          <w:sz w:val="25"/>
        </w:rPr>
        <w:t>Output</w:t>
      </w:r>
      <w:r>
        <w:rPr>
          <w:rFonts w:ascii="Verdana"/>
          <w:b/>
          <w:color w:val="6C1D1F"/>
          <w:spacing w:val="3"/>
          <w:sz w:val="25"/>
        </w:rPr>
        <w:t> </w:t>
      </w:r>
      <w:r>
        <w:rPr>
          <w:rFonts w:ascii="Verdana"/>
          <w:b/>
          <w:color w:val="6C1D1F"/>
          <w:sz w:val="25"/>
        </w:rPr>
        <w:t>Neutralization</w:t>
      </w:r>
      <w:r>
        <w:rPr>
          <w:rFonts w:ascii="Verdana"/>
          <w:b/>
          <w:color w:val="6C1D1F"/>
          <w:spacing w:val="5"/>
          <w:sz w:val="25"/>
        </w:rPr>
        <w:t> </w:t>
      </w:r>
      <w:r>
        <w:rPr>
          <w:rFonts w:ascii="Verdana"/>
          <w:b/>
          <w:color w:val="6C1D1F"/>
          <w:sz w:val="25"/>
        </w:rPr>
        <w:t>for</w:t>
      </w:r>
      <w:r>
        <w:rPr>
          <w:rFonts w:ascii="Verdana"/>
          <w:b/>
          <w:color w:val="6C1D1F"/>
          <w:spacing w:val="7"/>
          <w:sz w:val="25"/>
        </w:rPr>
        <w:t> </w:t>
      </w:r>
      <w:r>
        <w:rPr>
          <w:rFonts w:ascii="Verdana"/>
          <w:b/>
          <w:color w:val="6C1D1F"/>
          <w:spacing w:val="-4"/>
          <w:sz w:val="25"/>
        </w:rPr>
        <w:t>Logs</w:t>
      </w:r>
    </w:p>
    <w:p>
      <w:pPr>
        <w:pStyle w:val="BodyText"/>
        <w:rPr>
          <w:rFonts w:ascii="Verdana"/>
          <w:b/>
          <w:sz w:val="25"/>
        </w:rPr>
      </w:pPr>
    </w:p>
    <w:p>
      <w:pPr>
        <w:pStyle w:val="BodyText"/>
        <w:spacing w:before="44"/>
        <w:rPr>
          <w:rFonts w:ascii="Verdana"/>
          <w:b/>
          <w:sz w:val="25"/>
        </w:rPr>
      </w:pPr>
    </w:p>
    <w:p>
      <w:pPr>
        <w:pStyle w:val="BodyText"/>
        <w:ind w:left="126"/>
      </w:pPr>
      <w:r>
        <w:rPr/>
        <w:t>CWE/CVE</w:t>
      </w:r>
      <w:r>
        <w:rPr>
          <w:spacing w:val="-7"/>
        </w:rPr>
        <w:t> </w:t>
      </w:r>
      <w:r>
        <w:rPr/>
        <w:t>number:CWE-</w:t>
      </w:r>
      <w:r>
        <w:rPr>
          <w:spacing w:val="-5"/>
        </w:rPr>
        <w:t>117</w:t>
      </w:r>
    </w:p>
    <w:p>
      <w:pPr>
        <w:pStyle w:val="BodyText"/>
        <w:spacing w:after="0"/>
        <w:sectPr>
          <w:pgSz w:w="11910" w:h="16840"/>
          <w:pgMar w:top="1920" w:bottom="280" w:left="1275" w:right="1275"/>
        </w:sectPr>
      </w:pPr>
    </w:p>
    <w:p>
      <w:pPr>
        <w:spacing w:line="489" w:lineRule="auto" w:before="184"/>
        <w:ind w:left="126" w:right="194" w:firstLine="0"/>
        <w:jc w:val="left"/>
        <w:rPr>
          <w:sz w:val="27"/>
        </w:rPr>
      </w:pPr>
      <w:r>
        <w:rPr>
          <w:b/>
          <w:sz w:val="27"/>
        </w:rPr>
        <w:t>Owasp category: </w:t>
      </w:r>
      <w:r>
        <w:rPr>
          <w:rFonts w:ascii="Arial MT"/>
          <w:color w:val="365F91"/>
          <w:sz w:val="27"/>
        </w:rPr>
        <w:t>A09:2025 Security Logging &amp; Alerting Failures </w:t>
      </w:r>
      <w:r>
        <w:rPr>
          <w:b/>
          <w:sz w:val="27"/>
        </w:rPr>
        <w:t>Description:Log injection occurs when user input is not sanitized before logging. </w:t>
      </w:r>
      <w:r>
        <w:rPr>
          <w:sz w:val="27"/>
        </w:rPr>
        <w:t>Business impact:Tampered logs</w:t>
      </w:r>
    </w:p>
    <w:p>
      <w:pPr>
        <w:pStyle w:val="BodyText"/>
        <w:spacing w:before="154"/>
      </w:pPr>
    </w:p>
    <w:p>
      <w:pPr>
        <w:pStyle w:val="BodyText"/>
        <w:ind w:left="126"/>
      </w:pPr>
      <w:r>
        <w:rPr/>
        <w:t>Misleading</w:t>
      </w:r>
      <w:r>
        <w:rPr>
          <w:spacing w:val="-6"/>
        </w:rPr>
        <w:t> </w:t>
      </w:r>
      <w:r>
        <w:rPr/>
        <w:t>audit</w:t>
      </w:r>
      <w:r>
        <w:rPr>
          <w:spacing w:val="-3"/>
        </w:rPr>
        <w:t> </w:t>
      </w:r>
      <w:r>
        <w:rPr>
          <w:spacing w:val="-2"/>
        </w:rPr>
        <w:t>trails</w:t>
      </w:r>
    </w:p>
    <w:p>
      <w:pPr>
        <w:pStyle w:val="BodyText"/>
      </w:pPr>
    </w:p>
    <w:p>
      <w:pPr>
        <w:pStyle w:val="BodyText"/>
        <w:spacing w:before="169"/>
      </w:pPr>
    </w:p>
    <w:p>
      <w:pPr>
        <w:pStyle w:val="BodyText"/>
        <w:ind w:left="126"/>
      </w:pPr>
      <w:r>
        <w:rPr/>
        <w:t>Security</w:t>
      </w:r>
      <w:r>
        <w:rPr>
          <w:spacing w:val="-3"/>
        </w:rPr>
        <w:t> </w:t>
      </w:r>
      <w:r>
        <w:rPr/>
        <w:t>monitoring</w:t>
      </w:r>
      <w:r>
        <w:rPr>
          <w:spacing w:val="-3"/>
        </w:rPr>
        <w:t> </w:t>
      </w:r>
      <w:r>
        <w:rPr>
          <w:spacing w:val="-2"/>
        </w:rPr>
        <w:t>failure</w:t>
      </w:r>
    </w:p>
    <w:p>
      <w:pPr>
        <w:pStyle w:val="BodyText"/>
      </w:pPr>
    </w:p>
    <w:p>
      <w:pPr>
        <w:pStyle w:val="BodyText"/>
        <w:spacing w:before="164"/>
      </w:pPr>
    </w:p>
    <w:p>
      <w:pPr>
        <w:pStyle w:val="BodyText"/>
        <w:ind w:left="126"/>
      </w:pPr>
      <w:r>
        <w:rPr/>
        <w:t>Incident</w:t>
      </w:r>
      <w:r>
        <w:rPr>
          <w:spacing w:val="-6"/>
        </w:rPr>
        <w:t> </w:t>
      </w:r>
      <w:r>
        <w:rPr/>
        <w:t>response</w:t>
      </w:r>
      <w:r>
        <w:rPr>
          <w:spacing w:val="-3"/>
        </w:rPr>
        <w:t> </w:t>
      </w:r>
      <w:r>
        <w:rPr>
          <w:spacing w:val="-2"/>
        </w:rPr>
        <w:t>issues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51636" cy="566499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751636" cy="5664993"/>
                    </a:xfrm>
                    <a:prstGeom prst="rect">
                      <a:avLst/>
                    </a:prstGeom>
                  </pic:spPr>
                </pic:pic>
              </a:graphicData>
            </a:graphic>
          </wp:inline>
        </w:drawing>
      </w:r>
      <w:r>
        <w:rPr>
          <w:sz w:val="20"/>
        </w:rPr>
      </w:r>
    </w:p>
    <w:p>
      <w:pPr>
        <w:pStyle w:val="BodyText"/>
        <w:rPr>
          <w:sz w:val="35"/>
        </w:rPr>
      </w:pPr>
    </w:p>
    <w:p>
      <w:pPr>
        <w:pStyle w:val="BodyText"/>
        <w:spacing w:before="19"/>
        <w:rPr>
          <w:sz w:val="35"/>
        </w:rPr>
      </w:pPr>
    </w:p>
    <w:p>
      <w:pPr>
        <w:pStyle w:val="Heading2"/>
      </w:pPr>
      <w:r>
        <w:rPr>
          <w:spacing w:val="-2"/>
        </w:rPr>
        <w:t>Report:</w:t>
      </w:r>
    </w:p>
    <w:p>
      <w:pPr>
        <w:spacing w:before="255"/>
        <w:ind w:left="126" w:right="0" w:firstLine="0"/>
        <w:jc w:val="left"/>
        <w:rPr>
          <w:rFonts w:ascii="Verdana"/>
          <w:b/>
          <w:sz w:val="35"/>
        </w:rPr>
      </w:pPr>
      <w:r>
        <w:rPr>
          <w:sz w:val="27"/>
        </w:rPr>
        <w:t>Vulnerability</w:t>
      </w:r>
      <w:r>
        <w:rPr>
          <w:spacing w:val="-6"/>
          <w:sz w:val="27"/>
        </w:rPr>
        <w:t> </w:t>
      </w:r>
      <w:r>
        <w:rPr>
          <w:sz w:val="27"/>
        </w:rPr>
        <w:t>name:</w:t>
      </w:r>
      <w:r>
        <w:rPr>
          <w:spacing w:val="-4"/>
          <w:sz w:val="27"/>
        </w:rPr>
        <w:t> </w:t>
      </w:r>
      <w:r>
        <w:rPr>
          <w:rFonts w:ascii="Verdana"/>
          <w:b/>
          <w:color w:val="6C1D1F"/>
          <w:sz w:val="35"/>
        </w:rPr>
        <w:t>Uncaught</w:t>
      </w:r>
      <w:r>
        <w:rPr>
          <w:rFonts w:ascii="Verdana"/>
          <w:b/>
          <w:color w:val="6C1D1F"/>
          <w:spacing w:val="-5"/>
          <w:sz w:val="35"/>
        </w:rPr>
        <w:t> </w:t>
      </w:r>
      <w:r>
        <w:rPr>
          <w:rFonts w:ascii="Verdana"/>
          <w:b/>
          <w:color w:val="6C1D1F"/>
          <w:spacing w:val="-2"/>
          <w:sz w:val="35"/>
        </w:rPr>
        <w:t>Exception</w:t>
      </w:r>
    </w:p>
    <w:p>
      <w:pPr>
        <w:pStyle w:val="BodyText"/>
        <w:spacing w:before="263"/>
        <w:ind w:left="126"/>
      </w:pPr>
      <w:r>
        <w:rPr/>
        <w:t>CWE/CVE</w:t>
      </w:r>
      <w:r>
        <w:rPr>
          <w:spacing w:val="-7"/>
        </w:rPr>
        <w:t> </w:t>
      </w:r>
      <w:r>
        <w:rPr/>
        <w:t>number:CWE-</w:t>
      </w:r>
      <w:r>
        <w:rPr>
          <w:spacing w:val="-5"/>
        </w:rPr>
        <w:t>248</w:t>
      </w:r>
    </w:p>
    <w:p>
      <w:pPr>
        <w:pStyle w:val="BodyText"/>
        <w:spacing w:after="0"/>
        <w:sectPr>
          <w:pgSz w:w="11910" w:h="16840"/>
          <w:pgMar w:top="1920" w:bottom="280" w:left="1275" w:right="1275"/>
        </w:sectPr>
      </w:pPr>
    </w:p>
    <w:p>
      <w:pPr>
        <w:spacing w:before="184"/>
        <w:ind w:left="126" w:right="0" w:firstLine="0"/>
        <w:jc w:val="left"/>
        <w:rPr>
          <w:rFonts w:ascii="Arial MT"/>
          <w:sz w:val="27"/>
        </w:rPr>
      </w:pPr>
      <w:r>
        <w:rPr>
          <w:b/>
          <w:sz w:val="27"/>
        </w:rPr>
        <w:t>Owasp</w:t>
      </w:r>
      <w:r>
        <w:rPr>
          <w:b/>
          <w:spacing w:val="-14"/>
          <w:sz w:val="27"/>
        </w:rPr>
        <w:t> </w:t>
      </w:r>
      <w:r>
        <w:rPr>
          <w:b/>
          <w:sz w:val="27"/>
        </w:rPr>
        <w:t>category:</w:t>
      </w:r>
      <w:r>
        <w:rPr>
          <w:b/>
          <w:spacing w:val="1"/>
          <w:sz w:val="27"/>
        </w:rPr>
        <w:t> </w:t>
      </w:r>
      <w:r>
        <w:rPr>
          <w:rFonts w:ascii="Arial MT"/>
          <w:color w:val="365F91"/>
          <w:sz w:val="27"/>
        </w:rPr>
        <w:t>A10:2025</w:t>
      </w:r>
      <w:r>
        <w:rPr>
          <w:rFonts w:ascii="Arial MT"/>
          <w:color w:val="365F91"/>
          <w:spacing w:val="-18"/>
          <w:sz w:val="27"/>
        </w:rPr>
        <w:t> </w:t>
      </w:r>
      <w:r>
        <w:rPr>
          <w:rFonts w:ascii="Arial MT"/>
          <w:color w:val="365F91"/>
          <w:sz w:val="27"/>
        </w:rPr>
        <w:t>Mishandling</w:t>
      </w:r>
      <w:r>
        <w:rPr>
          <w:rFonts w:ascii="Arial MT"/>
          <w:color w:val="365F91"/>
          <w:spacing w:val="-18"/>
          <w:sz w:val="27"/>
        </w:rPr>
        <w:t> </w:t>
      </w:r>
      <w:r>
        <w:rPr>
          <w:rFonts w:ascii="Arial MT"/>
          <w:color w:val="365F91"/>
          <w:sz w:val="27"/>
        </w:rPr>
        <w:t>of</w:t>
      </w:r>
      <w:r>
        <w:rPr>
          <w:rFonts w:ascii="Arial MT"/>
          <w:color w:val="365F91"/>
          <w:spacing w:val="-16"/>
          <w:sz w:val="27"/>
        </w:rPr>
        <w:t> </w:t>
      </w:r>
      <w:r>
        <w:rPr>
          <w:rFonts w:ascii="Arial MT"/>
          <w:color w:val="365F91"/>
          <w:sz w:val="27"/>
        </w:rPr>
        <w:t>Exceptional</w:t>
      </w:r>
      <w:r>
        <w:rPr>
          <w:rFonts w:ascii="Arial MT"/>
          <w:color w:val="365F91"/>
          <w:spacing w:val="-18"/>
          <w:sz w:val="27"/>
        </w:rPr>
        <w:t> </w:t>
      </w:r>
      <w:r>
        <w:rPr>
          <w:rFonts w:ascii="Arial MT"/>
          <w:color w:val="365F91"/>
          <w:spacing w:val="-2"/>
          <w:sz w:val="27"/>
        </w:rPr>
        <w:t>Conditions</w:t>
      </w:r>
    </w:p>
    <w:p>
      <w:pPr>
        <w:pStyle w:val="BodyText"/>
        <w:spacing w:before="36"/>
        <w:rPr>
          <w:rFonts w:ascii="Arial MT"/>
        </w:rPr>
      </w:pPr>
    </w:p>
    <w:p>
      <w:pPr>
        <w:spacing w:line="276" w:lineRule="auto" w:before="0"/>
        <w:ind w:left="126" w:right="238" w:firstLine="0"/>
        <w:jc w:val="left"/>
        <w:rPr>
          <w:b/>
          <w:sz w:val="27"/>
        </w:rPr>
      </w:pPr>
      <w:r>
        <w:rPr>
          <w:b/>
          <w:sz w:val="27"/>
        </w:rPr>
        <w:t>Description:Unhandled exceptions expose system errors and stack traces to </w:t>
      </w:r>
      <w:r>
        <w:rPr>
          <w:b/>
          <w:spacing w:val="-2"/>
          <w:sz w:val="27"/>
        </w:rPr>
        <w:t>users.</w:t>
      </w:r>
    </w:p>
    <w:p>
      <w:pPr>
        <w:pStyle w:val="BodyText"/>
        <w:spacing w:before="298"/>
        <w:ind w:left="126"/>
      </w:pPr>
      <w:r>
        <w:rPr/>
        <w:t>Business</w:t>
      </w:r>
      <w:r>
        <w:rPr>
          <w:spacing w:val="-5"/>
        </w:rPr>
        <w:t> </w:t>
      </w:r>
      <w:r>
        <w:rPr/>
        <w:t>impact:Information</w:t>
      </w:r>
      <w:r>
        <w:rPr>
          <w:spacing w:val="-6"/>
        </w:rPr>
        <w:t> </w:t>
      </w:r>
      <w:r>
        <w:rPr>
          <w:spacing w:val="-2"/>
        </w:rPr>
        <w:t>disclosure</w:t>
      </w:r>
    </w:p>
    <w:p>
      <w:pPr>
        <w:pStyle w:val="BodyText"/>
      </w:pPr>
    </w:p>
    <w:p>
      <w:pPr>
        <w:pStyle w:val="BodyText"/>
        <w:spacing w:before="164"/>
      </w:pPr>
    </w:p>
    <w:p>
      <w:pPr>
        <w:pStyle w:val="BodyText"/>
        <w:ind w:left="126"/>
      </w:pPr>
      <w:r>
        <w:rPr/>
        <w:t>Application</w:t>
      </w:r>
      <w:r>
        <w:rPr>
          <w:spacing w:val="-7"/>
        </w:rPr>
        <w:t> </w:t>
      </w:r>
      <w:r>
        <w:rPr>
          <w:spacing w:val="-2"/>
        </w:rPr>
        <w:t>crashes</w:t>
      </w:r>
    </w:p>
    <w:p>
      <w:pPr>
        <w:pStyle w:val="BodyText"/>
      </w:pPr>
    </w:p>
    <w:p>
      <w:pPr>
        <w:pStyle w:val="BodyText"/>
        <w:spacing w:before="164"/>
      </w:pPr>
    </w:p>
    <w:p>
      <w:pPr>
        <w:pStyle w:val="BodyText"/>
        <w:ind w:left="126"/>
      </w:pPr>
      <w:r>
        <w:rPr/>
        <w:t>Poor</w:t>
      </w:r>
      <w:r>
        <w:rPr>
          <w:spacing w:val="-1"/>
        </w:rPr>
        <w:t> </w:t>
      </w:r>
      <w:r>
        <w:rPr/>
        <w:t>user</w:t>
      </w:r>
      <w:r>
        <w:rPr>
          <w:spacing w:val="-1"/>
        </w:rPr>
        <w:t> </w:t>
      </w:r>
      <w:r>
        <w:rPr>
          <w:spacing w:val="-2"/>
        </w:rPr>
        <w:t>experience</w:t>
      </w:r>
    </w:p>
    <w:p>
      <w:pPr>
        <w:pStyle w:val="BodyText"/>
      </w:pPr>
    </w:p>
    <w:p>
      <w:pPr>
        <w:pStyle w:val="BodyText"/>
        <w:spacing w:before="169"/>
      </w:pPr>
    </w:p>
    <w:p>
      <w:pPr>
        <w:pStyle w:val="BodyText"/>
        <w:ind w:left="126"/>
      </w:pPr>
      <w:r>
        <w:rPr/>
        <w:t>Increased</w:t>
      </w:r>
      <w:r>
        <w:rPr>
          <w:spacing w:val="-3"/>
        </w:rPr>
        <w:t> </w:t>
      </w:r>
      <w:r>
        <w:rPr/>
        <w:t>attack</w:t>
      </w:r>
      <w:r>
        <w:rPr>
          <w:spacing w:val="-2"/>
        </w:rPr>
        <w:t> opportunities</w:t>
      </w:r>
    </w:p>
    <w:p>
      <w:pPr>
        <w:pStyle w:val="BodyText"/>
        <w:spacing w:after="0"/>
        <w:sectPr>
          <w:pgSz w:w="11910" w:h="16840"/>
          <w:pgMar w:top="1920" w:bottom="280" w:left="1275" w:right="1275"/>
        </w:sectPr>
      </w:pPr>
    </w:p>
    <w:p>
      <w:pPr>
        <w:pStyle w:val="BodyText"/>
        <w:spacing w:before="7"/>
        <w:rPr>
          <w:sz w:val="14"/>
        </w:rPr>
      </w:pPr>
    </w:p>
    <w:p>
      <w:pPr>
        <w:pStyle w:val="BodyText"/>
        <w:ind w:left="125"/>
        <w:rPr>
          <w:sz w:val="20"/>
        </w:rPr>
      </w:pPr>
      <w:r>
        <w:rPr>
          <w:sz w:val="20"/>
        </w:rPr>
        <w:drawing>
          <wp:inline distT="0" distB="0" distL="0" distR="0">
            <wp:extent cx="5776455" cy="578262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776455" cy="5782627"/>
                    </a:xfrm>
                    <a:prstGeom prst="rect">
                      <a:avLst/>
                    </a:prstGeom>
                  </pic:spPr>
                </pic:pic>
              </a:graphicData>
            </a:graphic>
          </wp:inline>
        </w:drawing>
      </w:r>
      <w:r>
        <w:rPr>
          <w:sz w:val="20"/>
        </w:rPr>
      </w:r>
    </w:p>
    <w:p>
      <w:pPr>
        <w:pStyle w:val="BodyText"/>
        <w:spacing w:after="0"/>
        <w:rPr>
          <w:sz w:val="20"/>
        </w:rPr>
        <w:sectPr>
          <w:pgSz w:w="11910" w:h="16840"/>
          <w:pgMar w:top="1920" w:bottom="280" w:left="1275" w:right="1275"/>
        </w:sectPr>
      </w:pPr>
    </w:p>
    <w:p>
      <w:pPr>
        <w:pStyle w:val="Heading2"/>
        <w:spacing w:line="386" w:lineRule="auto" w:before="181"/>
        <w:ind w:right="7327"/>
        <w:rPr>
          <w:rFonts w:ascii="Calibri"/>
        </w:rPr>
      </w:pPr>
      <w:r>
        <w:rPr>
          <w:rFonts w:ascii="Calibri"/>
          <w:spacing w:val="-2"/>
        </w:rPr>
        <w:t>Stage:2 </w:t>
      </w:r>
      <w:r>
        <w:rPr>
          <w:rFonts w:ascii="Calibri"/>
        </w:rPr>
        <w:t>Overview</w:t>
      </w:r>
      <w:r>
        <w:rPr>
          <w:rFonts w:ascii="Calibri"/>
          <w:spacing w:val="-20"/>
        </w:rPr>
        <w:t> </w:t>
      </w:r>
      <w:r>
        <w:rPr>
          <w:rFonts w:ascii="Calibri"/>
        </w:rPr>
        <w:t>:-</w:t>
      </w:r>
    </w:p>
    <w:p>
      <w:pPr>
        <w:pStyle w:val="BodyText"/>
        <w:spacing w:line="278" w:lineRule="auto"/>
        <w:ind w:left="126" w:right="294"/>
      </w:pPr>
      <w:r>
        <w:rPr/>
        <w:t>Nessus is a vulnerability scanner developed by Tenable, Inc. It is a remote scanner, meaning that it does not need to be</w:t>
      </w:r>
      <w:r>
        <w:rPr>
          <w:spacing w:val="-1"/>
        </w:rPr>
        <w:t> </w:t>
      </w:r>
      <w:r>
        <w:rPr/>
        <w:t>installed on</w:t>
      </w:r>
      <w:r>
        <w:rPr>
          <w:spacing w:val="-3"/>
        </w:rPr>
        <w:t> </w:t>
      </w:r>
      <w:r>
        <w:rPr/>
        <w:t>the target host to scan it. Nessus works by sending a variety of probes to the target host in order to identify vulnerabilities. These probes can include network traffic, operating system commands, and application requests.</w:t>
      </w:r>
    </w:p>
    <w:p>
      <w:pPr>
        <w:pStyle w:val="BodyText"/>
        <w:spacing w:line="278" w:lineRule="auto" w:before="194"/>
        <w:ind w:left="126" w:right="238"/>
      </w:pPr>
      <w:r>
        <w:rPr/>
        <w:t>Nessus uses a plugin-based architecture.</w:t>
      </w:r>
      <w:r>
        <w:rPr>
          <w:spacing w:val="-1"/>
        </w:rPr>
        <w:t> </w:t>
      </w:r>
      <w:r>
        <w:rPr/>
        <w:t>Plugins are small pieces of</w:t>
      </w:r>
      <w:r>
        <w:rPr>
          <w:spacing w:val="-2"/>
        </w:rPr>
        <w:t> </w:t>
      </w:r>
      <w:r>
        <w:rPr/>
        <w:t>code</w:t>
      </w:r>
      <w:r>
        <w:rPr>
          <w:spacing w:val="-1"/>
        </w:rPr>
        <w:t> </w:t>
      </w:r>
      <w:r>
        <w:rPr/>
        <w:t>that are designed to identify specific vulnerabilities. There are over 1200 plugins available for Nessus, covering a wide range of vulnerabilities in operating systems, applications, and network devices.</w:t>
      </w:r>
    </w:p>
    <w:p>
      <w:pPr>
        <w:pStyle w:val="BodyText"/>
        <w:spacing w:line="278" w:lineRule="auto" w:before="198"/>
        <w:ind w:left="126" w:right="194"/>
      </w:pPr>
      <w:r>
        <w:rPr/>
        <w:t>When Nessus scans a host, it first uses a</w:t>
      </w:r>
      <w:r>
        <w:rPr>
          <w:spacing w:val="-2"/>
        </w:rPr>
        <w:t> </w:t>
      </w:r>
      <w:r>
        <w:rPr/>
        <w:t>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pPr>
        <w:pStyle w:val="BodyText"/>
        <w:spacing w:line="280" w:lineRule="auto" w:before="192"/>
        <w:ind w:left="126" w:right="238"/>
      </w:pPr>
      <w:r>
        <w:rPr/>
        <w:t>Nessus can be used to scan a variety</w:t>
      </w:r>
      <w:r>
        <w:rPr>
          <w:spacing w:val="-4"/>
        </w:rPr>
        <w:t> </w:t>
      </w:r>
      <w:r>
        <w:rPr/>
        <w:t>of targets, including single hosts, networks, and web applications. It can also be used to scan specific ports and services.</w:t>
      </w:r>
    </w:p>
    <w:p>
      <w:pPr>
        <w:pStyle w:val="BodyText"/>
        <w:spacing w:line="417" w:lineRule="auto"/>
        <w:ind w:left="126" w:right="1912"/>
      </w:pPr>
      <w:r>
        <w:rPr/>
        <w:t>Nessus can be configured to run scans</w:t>
      </w:r>
      <w:r>
        <w:rPr>
          <w:spacing w:val="-2"/>
        </w:rPr>
        <w:t> </w:t>
      </w:r>
      <w:r>
        <w:rPr/>
        <w:t>on a schedule or manually. Here is a step-by-step explanation of how Nessus works:</w:t>
      </w:r>
    </w:p>
    <w:p>
      <w:pPr>
        <w:pStyle w:val="ListParagraph"/>
        <w:numPr>
          <w:ilvl w:val="0"/>
          <w:numId w:val="2"/>
        </w:numPr>
        <w:tabs>
          <w:tab w:pos="392" w:val="left" w:leader="none"/>
        </w:tabs>
        <w:spacing w:line="276" w:lineRule="auto" w:before="3" w:after="0"/>
        <w:ind w:left="126" w:right="401" w:firstLine="0"/>
        <w:jc w:val="left"/>
        <w:rPr>
          <w:sz w:val="27"/>
        </w:rPr>
      </w:pPr>
      <w:r>
        <w:rPr>
          <w:sz w:val="27"/>
        </w:rPr>
        <w:t>Nessus connects to the</w:t>
      </w:r>
      <w:r>
        <w:rPr>
          <w:spacing w:val="-1"/>
          <w:sz w:val="27"/>
        </w:rPr>
        <w:t> </w:t>
      </w:r>
      <w:r>
        <w:rPr>
          <w:sz w:val="27"/>
        </w:rPr>
        <w:t>target host using a</w:t>
      </w:r>
      <w:r>
        <w:rPr>
          <w:spacing w:val="-1"/>
          <w:sz w:val="27"/>
        </w:rPr>
        <w:t> </w:t>
      </w:r>
      <w:r>
        <w:rPr>
          <w:sz w:val="27"/>
        </w:rPr>
        <w:t>variety</w:t>
      </w:r>
      <w:r>
        <w:rPr>
          <w:spacing w:val="-3"/>
          <w:sz w:val="27"/>
        </w:rPr>
        <w:t> </w:t>
      </w:r>
      <w:r>
        <w:rPr>
          <w:sz w:val="27"/>
        </w:rPr>
        <w:t>of protocols,</w:t>
      </w:r>
      <w:r>
        <w:rPr>
          <w:spacing w:val="-1"/>
          <w:sz w:val="27"/>
        </w:rPr>
        <w:t> </w:t>
      </w:r>
      <w:r>
        <w:rPr>
          <w:sz w:val="27"/>
        </w:rPr>
        <w:t>including TCP, UDP, and ICMP.</w:t>
      </w:r>
    </w:p>
    <w:p>
      <w:pPr>
        <w:pStyle w:val="ListParagraph"/>
        <w:numPr>
          <w:ilvl w:val="0"/>
          <w:numId w:val="2"/>
        </w:numPr>
        <w:tabs>
          <w:tab w:pos="392" w:val="left" w:leader="none"/>
        </w:tabs>
        <w:spacing w:line="280" w:lineRule="auto" w:before="201" w:after="0"/>
        <w:ind w:left="126" w:right="1009" w:firstLine="0"/>
        <w:jc w:val="left"/>
        <w:rPr>
          <w:sz w:val="27"/>
        </w:rPr>
      </w:pPr>
      <w:r>
        <w:rPr>
          <w:sz w:val="27"/>
        </w:rPr>
        <w:t>Nessus sends a series</w:t>
      </w:r>
      <w:r>
        <w:rPr>
          <w:spacing w:val="-1"/>
          <w:sz w:val="27"/>
        </w:rPr>
        <w:t> </w:t>
      </w:r>
      <w:r>
        <w:rPr>
          <w:sz w:val="27"/>
        </w:rPr>
        <w:t>of</w:t>
      </w:r>
      <w:r>
        <w:rPr>
          <w:spacing w:val="-2"/>
          <w:sz w:val="27"/>
        </w:rPr>
        <w:t> </w:t>
      </w:r>
      <w:r>
        <w:rPr>
          <w:sz w:val="27"/>
        </w:rPr>
        <w:t>probes to the</w:t>
      </w:r>
      <w:r>
        <w:rPr>
          <w:spacing w:val="-1"/>
          <w:sz w:val="27"/>
        </w:rPr>
        <w:t> </w:t>
      </w:r>
      <w:r>
        <w:rPr>
          <w:sz w:val="27"/>
        </w:rPr>
        <w:t>target host in</w:t>
      </w:r>
      <w:r>
        <w:rPr>
          <w:spacing w:val="-3"/>
          <w:sz w:val="27"/>
        </w:rPr>
        <w:t> </w:t>
      </w:r>
      <w:r>
        <w:rPr>
          <w:sz w:val="27"/>
        </w:rPr>
        <w:t>order to identify its operating system and services.</w:t>
      </w:r>
    </w:p>
    <w:p>
      <w:pPr>
        <w:pStyle w:val="ListParagraph"/>
        <w:numPr>
          <w:ilvl w:val="0"/>
          <w:numId w:val="2"/>
        </w:numPr>
        <w:tabs>
          <w:tab w:pos="392" w:val="left" w:leader="none"/>
        </w:tabs>
        <w:spacing w:line="240" w:lineRule="auto" w:before="187" w:after="0"/>
        <w:ind w:left="392" w:right="0" w:hanging="266"/>
        <w:jc w:val="left"/>
        <w:rPr>
          <w:sz w:val="27"/>
        </w:rPr>
      </w:pPr>
      <w:r>
        <w:rPr>
          <w:sz w:val="27"/>
        </w:rPr>
        <w:t>Nessus</w:t>
      </w:r>
      <w:r>
        <w:rPr>
          <w:spacing w:val="-2"/>
          <w:sz w:val="27"/>
        </w:rPr>
        <w:t> </w:t>
      </w:r>
      <w:r>
        <w:rPr>
          <w:sz w:val="27"/>
        </w:rPr>
        <w:t>runs</w:t>
      </w:r>
      <w:r>
        <w:rPr>
          <w:spacing w:val="-1"/>
          <w:sz w:val="27"/>
        </w:rPr>
        <w:t> </w:t>
      </w:r>
      <w:r>
        <w:rPr>
          <w:sz w:val="27"/>
        </w:rPr>
        <w:t>a</w:t>
      </w:r>
      <w:r>
        <w:rPr>
          <w:spacing w:val="-2"/>
          <w:sz w:val="27"/>
        </w:rPr>
        <w:t> </w:t>
      </w:r>
      <w:r>
        <w:rPr>
          <w:sz w:val="27"/>
        </w:rPr>
        <w:t>series</w:t>
      </w:r>
      <w:r>
        <w:rPr>
          <w:spacing w:val="-5"/>
          <w:sz w:val="27"/>
        </w:rPr>
        <w:t> </w:t>
      </w:r>
      <w:r>
        <w:rPr>
          <w:sz w:val="27"/>
        </w:rPr>
        <w:t>of</w:t>
      </w:r>
      <w:r>
        <w:rPr>
          <w:spacing w:val="-2"/>
          <w:sz w:val="27"/>
        </w:rPr>
        <w:t> </w:t>
      </w:r>
      <w:r>
        <w:rPr>
          <w:sz w:val="27"/>
        </w:rPr>
        <w:t>plugins</w:t>
      </w:r>
      <w:r>
        <w:rPr>
          <w:spacing w:val="-1"/>
          <w:sz w:val="27"/>
        </w:rPr>
        <w:t> </w:t>
      </w:r>
      <w:r>
        <w:rPr>
          <w:sz w:val="27"/>
        </w:rPr>
        <w:t>to</w:t>
      </w:r>
      <w:r>
        <w:rPr>
          <w:spacing w:val="-1"/>
          <w:sz w:val="27"/>
        </w:rPr>
        <w:t> </w:t>
      </w:r>
      <w:r>
        <w:rPr>
          <w:sz w:val="27"/>
        </w:rPr>
        <w:t>test</w:t>
      </w:r>
      <w:r>
        <w:rPr>
          <w:spacing w:val="-1"/>
          <w:sz w:val="27"/>
        </w:rPr>
        <w:t> </w:t>
      </w:r>
      <w:r>
        <w:rPr>
          <w:sz w:val="27"/>
        </w:rPr>
        <w:t>for </w:t>
      </w:r>
      <w:r>
        <w:rPr>
          <w:spacing w:val="-2"/>
          <w:sz w:val="27"/>
        </w:rPr>
        <w:t>vulnerabilities.</w:t>
      </w:r>
    </w:p>
    <w:p>
      <w:pPr>
        <w:pStyle w:val="ListParagraph"/>
        <w:spacing w:after="0" w:line="240" w:lineRule="auto"/>
        <w:jc w:val="left"/>
        <w:rPr>
          <w:sz w:val="27"/>
        </w:rPr>
        <w:sectPr>
          <w:pgSz w:w="11910" w:h="16840"/>
          <w:pgMar w:top="1920" w:bottom="280" w:left="1275" w:right="1275"/>
        </w:sectPr>
      </w:pPr>
    </w:p>
    <w:p>
      <w:pPr>
        <w:pStyle w:val="ListParagraph"/>
        <w:numPr>
          <w:ilvl w:val="0"/>
          <w:numId w:val="2"/>
        </w:numPr>
        <w:tabs>
          <w:tab w:pos="392" w:val="left" w:leader="none"/>
        </w:tabs>
        <w:spacing w:line="280" w:lineRule="auto" w:before="184" w:after="0"/>
        <w:ind w:left="126" w:right="211" w:firstLine="0"/>
        <w:jc w:val="left"/>
        <w:rPr>
          <w:sz w:val="27"/>
        </w:rPr>
      </w:pPr>
      <w:r>
        <w:rPr>
          <w:sz w:val="27"/>
        </w:rPr>
        <w:t>Nessus generates a report that includes the severity of each vulnerability, the steps</w:t>
      </w:r>
      <w:r>
        <w:rPr>
          <w:spacing w:val="-4"/>
          <w:sz w:val="27"/>
        </w:rPr>
        <w:t> </w:t>
      </w:r>
      <w:r>
        <w:rPr>
          <w:sz w:val="27"/>
        </w:rPr>
        <w:t>to</w:t>
      </w:r>
      <w:r>
        <w:rPr>
          <w:spacing w:val="-5"/>
          <w:sz w:val="27"/>
        </w:rPr>
        <w:t> </w:t>
      </w:r>
      <w:r>
        <w:rPr>
          <w:sz w:val="27"/>
        </w:rPr>
        <w:t>reproduce</w:t>
      </w:r>
      <w:r>
        <w:rPr>
          <w:spacing w:val="-1"/>
          <w:sz w:val="27"/>
        </w:rPr>
        <w:t> </w:t>
      </w:r>
      <w:r>
        <w:rPr>
          <w:sz w:val="27"/>
        </w:rPr>
        <w:t>the</w:t>
      </w:r>
      <w:r>
        <w:rPr>
          <w:spacing w:val="-2"/>
          <w:sz w:val="27"/>
        </w:rPr>
        <w:t> </w:t>
      </w:r>
      <w:r>
        <w:rPr>
          <w:sz w:val="27"/>
        </w:rPr>
        <w:t>vulnerability,</w:t>
      </w:r>
      <w:r>
        <w:rPr>
          <w:spacing w:val="-2"/>
          <w:sz w:val="27"/>
        </w:rPr>
        <w:t> </w:t>
      </w:r>
      <w:r>
        <w:rPr>
          <w:sz w:val="27"/>
        </w:rPr>
        <w:t>and</w:t>
      </w:r>
      <w:r>
        <w:rPr>
          <w:spacing w:val="-4"/>
          <w:sz w:val="27"/>
        </w:rPr>
        <w:t> </w:t>
      </w:r>
      <w:r>
        <w:rPr>
          <w:sz w:val="27"/>
        </w:rPr>
        <w:t>the</w:t>
      </w:r>
      <w:r>
        <w:rPr>
          <w:spacing w:val="-7"/>
          <w:sz w:val="27"/>
        </w:rPr>
        <w:t> </w:t>
      </w:r>
      <w:r>
        <w:rPr>
          <w:sz w:val="27"/>
        </w:rPr>
        <w:t>steps</w:t>
      </w:r>
      <w:r>
        <w:rPr>
          <w:spacing w:val="-2"/>
          <w:sz w:val="27"/>
        </w:rPr>
        <w:t> </w:t>
      </w:r>
      <w:r>
        <w:rPr>
          <w:sz w:val="27"/>
        </w:rPr>
        <w:t>to remediate</w:t>
      </w:r>
      <w:r>
        <w:rPr>
          <w:spacing w:val="-7"/>
          <w:sz w:val="27"/>
        </w:rPr>
        <w:t> </w:t>
      </w:r>
      <w:r>
        <w:rPr>
          <w:sz w:val="27"/>
        </w:rPr>
        <w:t>the</w:t>
      </w:r>
      <w:r>
        <w:rPr>
          <w:spacing w:val="-1"/>
          <w:sz w:val="27"/>
        </w:rPr>
        <w:t> </w:t>
      </w:r>
      <w:r>
        <w:rPr>
          <w:spacing w:val="-2"/>
          <w:sz w:val="27"/>
        </w:rPr>
        <w:t>vulnerability.</w:t>
      </w:r>
    </w:p>
    <w:p>
      <w:pPr>
        <w:pStyle w:val="BodyText"/>
        <w:spacing w:line="278" w:lineRule="auto" w:before="187"/>
        <w:ind w:left="126"/>
      </w:pPr>
      <w:r>
        <w:rPr/>
        <w:t>Nessus is a valuable</w:t>
      </w:r>
      <w:r>
        <w:rPr>
          <w:spacing w:val="-1"/>
        </w:rPr>
        <w:t> </w:t>
      </w:r>
      <w:r>
        <w:rPr/>
        <w:t>tool for security professionals who need to identify and remediate vulnerabilities in their networks. It is easy to use and provides comprehensive reports that can be used to prioritise remediation efforts.</w:t>
      </w:r>
    </w:p>
    <w:p>
      <w:pPr>
        <w:pStyle w:val="BodyText"/>
        <w:spacing w:before="196"/>
        <w:ind w:left="126"/>
      </w:pPr>
      <w:r>
        <w:rPr/>
        <w:t>Here</w:t>
      </w:r>
      <w:r>
        <w:rPr>
          <w:spacing w:val="-1"/>
        </w:rPr>
        <w:t> </w:t>
      </w:r>
      <w:r>
        <w:rPr/>
        <w:t>are some</w:t>
      </w:r>
      <w:r>
        <w:rPr>
          <w:spacing w:val="-5"/>
        </w:rPr>
        <w:t> </w:t>
      </w:r>
      <w:r>
        <w:rPr/>
        <w:t>of</w:t>
      </w:r>
      <w:r>
        <w:rPr>
          <w:spacing w:val="-5"/>
        </w:rPr>
        <w:t> </w:t>
      </w:r>
      <w:r>
        <w:rPr/>
        <w:t>the</w:t>
      </w:r>
      <w:r>
        <w:rPr>
          <w:spacing w:val="-1"/>
        </w:rPr>
        <w:t> </w:t>
      </w:r>
      <w:r>
        <w:rPr/>
        <w:t>benefits of</w:t>
      </w:r>
      <w:r>
        <w:rPr>
          <w:spacing w:val="-5"/>
        </w:rPr>
        <w:t> </w:t>
      </w:r>
      <w:r>
        <w:rPr/>
        <w:t>using</w:t>
      </w:r>
      <w:r>
        <w:rPr>
          <w:spacing w:val="-2"/>
        </w:rPr>
        <w:t> Nessus:</w:t>
      </w:r>
    </w:p>
    <w:p>
      <w:pPr>
        <w:pStyle w:val="ListParagraph"/>
        <w:numPr>
          <w:ilvl w:val="1"/>
          <w:numId w:val="2"/>
        </w:numPr>
        <w:tabs>
          <w:tab w:pos="353" w:val="left" w:leader="none"/>
        </w:tabs>
        <w:spacing w:line="278" w:lineRule="auto" w:before="249" w:after="0"/>
        <w:ind w:left="126" w:right="293" w:firstLine="0"/>
        <w:jc w:val="left"/>
        <w:rPr>
          <w:sz w:val="27"/>
        </w:rPr>
      </w:pPr>
      <w:r>
        <w:rPr>
          <w:sz w:val="27"/>
        </w:rPr>
        <w:t>Comprehensive vulnerability coverage: Nessus has over 1200 plugins available, covering a wide range of vulnerabilities in operating systems, applications, and network devices.</w:t>
      </w:r>
    </w:p>
    <w:p>
      <w:pPr>
        <w:pStyle w:val="ListParagraph"/>
        <w:numPr>
          <w:ilvl w:val="1"/>
          <w:numId w:val="2"/>
        </w:numPr>
        <w:tabs>
          <w:tab w:pos="353" w:val="left" w:leader="none"/>
        </w:tabs>
        <w:spacing w:line="276" w:lineRule="auto" w:before="196" w:after="0"/>
        <w:ind w:left="126" w:right="226" w:firstLine="0"/>
        <w:jc w:val="left"/>
        <w:rPr>
          <w:sz w:val="27"/>
        </w:rPr>
      </w:pPr>
      <w:r>
        <w:rPr>
          <w:sz w:val="27"/>
        </w:rPr>
        <w:t>Easy to use:</w:t>
      </w:r>
      <w:r>
        <w:rPr>
          <w:spacing w:val="-1"/>
          <w:sz w:val="27"/>
        </w:rPr>
        <w:t> </w:t>
      </w:r>
      <w:r>
        <w:rPr>
          <w:sz w:val="27"/>
        </w:rPr>
        <w:t>Nessus has a</w:t>
      </w:r>
      <w:r>
        <w:rPr>
          <w:spacing w:val="-1"/>
          <w:sz w:val="27"/>
        </w:rPr>
        <w:t> </w:t>
      </w:r>
      <w:r>
        <w:rPr>
          <w:sz w:val="27"/>
        </w:rPr>
        <w:t>user-friendly interface</w:t>
      </w:r>
      <w:r>
        <w:rPr>
          <w:spacing w:val="-1"/>
          <w:sz w:val="27"/>
        </w:rPr>
        <w:t> </w:t>
      </w:r>
      <w:r>
        <w:rPr>
          <w:sz w:val="27"/>
        </w:rPr>
        <w:t>that makes it easy to configure and run scans.</w:t>
      </w:r>
    </w:p>
    <w:p>
      <w:pPr>
        <w:pStyle w:val="ListParagraph"/>
        <w:numPr>
          <w:ilvl w:val="1"/>
          <w:numId w:val="2"/>
        </w:numPr>
        <w:tabs>
          <w:tab w:pos="353" w:val="left" w:leader="none"/>
        </w:tabs>
        <w:spacing w:line="278" w:lineRule="auto" w:before="200" w:after="0"/>
        <w:ind w:left="126" w:right="606" w:firstLine="0"/>
        <w:jc w:val="both"/>
        <w:rPr>
          <w:sz w:val="27"/>
        </w:rPr>
      </w:pPr>
      <w:r>
        <w:rPr>
          <w:sz w:val="27"/>
        </w:rPr>
        <w:t>Comprehensive reporting: Nessus provides detailed reports that include the severity of</w:t>
      </w:r>
      <w:r>
        <w:rPr>
          <w:spacing w:val="-1"/>
          <w:sz w:val="27"/>
        </w:rPr>
        <w:t> </w:t>
      </w:r>
      <w:r>
        <w:rPr>
          <w:sz w:val="27"/>
        </w:rPr>
        <w:t>each vulnerability,the steps to reproduce the vulnerability, and the steps to remediate the vulnerability.</w:t>
      </w:r>
    </w:p>
    <w:p>
      <w:pPr>
        <w:pStyle w:val="ListParagraph"/>
        <w:numPr>
          <w:ilvl w:val="1"/>
          <w:numId w:val="2"/>
        </w:numPr>
        <w:tabs>
          <w:tab w:pos="353" w:val="left" w:leader="none"/>
        </w:tabs>
        <w:spacing w:line="240" w:lineRule="auto" w:before="196" w:after="0"/>
        <w:ind w:left="353" w:right="0" w:hanging="227"/>
        <w:jc w:val="both"/>
        <w:rPr>
          <w:sz w:val="27"/>
        </w:rPr>
      </w:pPr>
      <w:r>
        <w:rPr>
          <w:sz w:val="27"/>
        </w:rPr>
        <w:t>Scalability:</w:t>
      </w:r>
      <w:r>
        <w:rPr>
          <w:spacing w:val="-5"/>
          <w:sz w:val="27"/>
        </w:rPr>
        <w:t> </w:t>
      </w:r>
      <w:r>
        <w:rPr>
          <w:sz w:val="27"/>
        </w:rPr>
        <w:t>Nessus</w:t>
      </w:r>
      <w:r>
        <w:rPr>
          <w:spacing w:val="-2"/>
          <w:sz w:val="27"/>
        </w:rPr>
        <w:t> </w:t>
      </w:r>
      <w:r>
        <w:rPr>
          <w:sz w:val="27"/>
        </w:rPr>
        <w:t>can</w:t>
      </w:r>
      <w:r>
        <w:rPr>
          <w:spacing w:val="-4"/>
          <w:sz w:val="27"/>
        </w:rPr>
        <w:t> </w:t>
      </w:r>
      <w:r>
        <w:rPr>
          <w:sz w:val="27"/>
        </w:rPr>
        <w:t>be</w:t>
      </w:r>
      <w:r>
        <w:rPr>
          <w:spacing w:val="-2"/>
          <w:sz w:val="27"/>
        </w:rPr>
        <w:t> </w:t>
      </w:r>
      <w:r>
        <w:rPr>
          <w:sz w:val="27"/>
        </w:rPr>
        <w:t>used</w:t>
      </w:r>
      <w:r>
        <w:rPr>
          <w:spacing w:val="-4"/>
          <w:sz w:val="27"/>
        </w:rPr>
        <w:t> </w:t>
      </w:r>
      <w:r>
        <w:rPr>
          <w:sz w:val="27"/>
        </w:rPr>
        <w:t>to</w:t>
      </w:r>
      <w:r>
        <w:rPr>
          <w:spacing w:val="-1"/>
          <w:sz w:val="27"/>
        </w:rPr>
        <w:t> </w:t>
      </w:r>
      <w:r>
        <w:rPr>
          <w:sz w:val="27"/>
        </w:rPr>
        <w:t>scan</w:t>
      </w:r>
      <w:r>
        <w:rPr>
          <w:spacing w:val="-4"/>
          <w:sz w:val="27"/>
        </w:rPr>
        <w:t> </w:t>
      </w:r>
      <w:r>
        <w:rPr>
          <w:sz w:val="27"/>
        </w:rPr>
        <w:t>a</w:t>
      </w:r>
      <w:r>
        <w:rPr>
          <w:spacing w:val="-2"/>
          <w:sz w:val="27"/>
        </w:rPr>
        <w:t> </w:t>
      </w:r>
      <w:r>
        <w:rPr>
          <w:sz w:val="27"/>
        </w:rPr>
        <w:t>variety</w:t>
      </w:r>
      <w:r>
        <w:rPr>
          <w:spacing w:val="-8"/>
          <w:sz w:val="27"/>
        </w:rPr>
        <w:t> </w:t>
      </w:r>
      <w:r>
        <w:rPr>
          <w:sz w:val="27"/>
        </w:rPr>
        <w:t>of</w:t>
      </w:r>
      <w:r>
        <w:rPr>
          <w:spacing w:val="-2"/>
          <w:sz w:val="27"/>
        </w:rPr>
        <w:t> </w:t>
      </w:r>
      <w:r>
        <w:rPr>
          <w:sz w:val="27"/>
        </w:rPr>
        <w:t>targets,</w:t>
      </w:r>
      <w:r>
        <w:rPr>
          <w:spacing w:val="-2"/>
          <w:sz w:val="27"/>
        </w:rPr>
        <w:t> </w:t>
      </w:r>
      <w:r>
        <w:rPr>
          <w:sz w:val="27"/>
        </w:rPr>
        <w:t>including</w:t>
      </w:r>
      <w:r>
        <w:rPr>
          <w:spacing w:val="-3"/>
          <w:sz w:val="27"/>
        </w:rPr>
        <w:t> </w:t>
      </w:r>
      <w:r>
        <w:rPr>
          <w:spacing w:val="-2"/>
          <w:sz w:val="27"/>
        </w:rPr>
        <w:t>single</w:t>
      </w:r>
    </w:p>
    <w:p>
      <w:pPr>
        <w:pStyle w:val="BodyText"/>
        <w:spacing w:before="50"/>
        <w:ind w:left="126"/>
      </w:pPr>
      <w:r>
        <w:rPr/>
        <w:t>hosts,</w:t>
      </w:r>
      <w:r>
        <w:rPr>
          <w:spacing w:val="-2"/>
        </w:rPr>
        <w:t> </w:t>
      </w:r>
      <w:r>
        <w:rPr/>
        <w:t>networks,</w:t>
      </w:r>
      <w:r>
        <w:rPr>
          <w:spacing w:val="-1"/>
        </w:rPr>
        <w:t> </w:t>
      </w:r>
      <w:r>
        <w:rPr/>
        <w:t>and</w:t>
      </w:r>
      <w:r>
        <w:rPr>
          <w:spacing w:val="-4"/>
        </w:rPr>
        <w:t> </w:t>
      </w:r>
      <w:r>
        <w:rPr/>
        <w:t>web</w:t>
      </w:r>
      <w:r>
        <w:rPr>
          <w:spacing w:val="-2"/>
        </w:rPr>
        <w:t> applications.</w:t>
      </w:r>
    </w:p>
    <w:p>
      <w:pPr>
        <w:pStyle w:val="ListParagraph"/>
        <w:numPr>
          <w:ilvl w:val="1"/>
          <w:numId w:val="2"/>
        </w:numPr>
        <w:tabs>
          <w:tab w:pos="353" w:val="left" w:leader="none"/>
        </w:tabs>
        <w:spacing w:line="240" w:lineRule="auto" w:before="249" w:after="0"/>
        <w:ind w:left="353" w:right="0" w:hanging="227"/>
        <w:jc w:val="both"/>
        <w:rPr>
          <w:sz w:val="27"/>
        </w:rPr>
      </w:pPr>
      <w:r>
        <w:rPr>
          <w:sz w:val="27"/>
        </w:rPr>
        <w:t>Flexibility:</w:t>
      </w:r>
      <w:r>
        <w:rPr>
          <w:spacing w:val="-4"/>
          <w:sz w:val="27"/>
        </w:rPr>
        <w:t> </w:t>
      </w:r>
      <w:r>
        <w:rPr>
          <w:sz w:val="27"/>
        </w:rPr>
        <w:t>Nessus</w:t>
      </w:r>
      <w:r>
        <w:rPr>
          <w:spacing w:val="-6"/>
          <w:sz w:val="27"/>
        </w:rPr>
        <w:t> </w:t>
      </w:r>
      <w:r>
        <w:rPr>
          <w:sz w:val="27"/>
        </w:rPr>
        <w:t>can</w:t>
      </w:r>
      <w:r>
        <w:rPr>
          <w:spacing w:val="-4"/>
          <w:sz w:val="27"/>
        </w:rPr>
        <w:t> </w:t>
      </w:r>
      <w:r>
        <w:rPr>
          <w:sz w:val="27"/>
        </w:rPr>
        <w:t>be</w:t>
      </w:r>
      <w:r>
        <w:rPr>
          <w:spacing w:val="-1"/>
          <w:sz w:val="27"/>
        </w:rPr>
        <w:t> </w:t>
      </w:r>
      <w:r>
        <w:rPr>
          <w:sz w:val="27"/>
        </w:rPr>
        <w:t>configured</w:t>
      </w:r>
      <w:r>
        <w:rPr>
          <w:spacing w:val="-3"/>
          <w:sz w:val="27"/>
        </w:rPr>
        <w:t> </w:t>
      </w:r>
      <w:r>
        <w:rPr>
          <w:sz w:val="27"/>
        </w:rPr>
        <w:t>to</w:t>
      </w:r>
      <w:r>
        <w:rPr>
          <w:spacing w:val="-3"/>
          <w:sz w:val="27"/>
        </w:rPr>
        <w:t> </w:t>
      </w:r>
      <w:r>
        <w:rPr>
          <w:sz w:val="27"/>
        </w:rPr>
        <w:t>run</w:t>
      </w:r>
      <w:r>
        <w:rPr>
          <w:spacing w:val="-4"/>
          <w:sz w:val="27"/>
        </w:rPr>
        <w:t> </w:t>
      </w:r>
      <w:r>
        <w:rPr>
          <w:sz w:val="27"/>
        </w:rPr>
        <w:t>scans</w:t>
      </w:r>
      <w:r>
        <w:rPr>
          <w:spacing w:val="-1"/>
          <w:sz w:val="27"/>
        </w:rPr>
        <w:t> </w:t>
      </w:r>
      <w:r>
        <w:rPr>
          <w:sz w:val="27"/>
        </w:rPr>
        <w:t>on</w:t>
      </w:r>
      <w:r>
        <w:rPr>
          <w:spacing w:val="-8"/>
          <w:sz w:val="27"/>
        </w:rPr>
        <w:t> </w:t>
      </w:r>
      <w:r>
        <w:rPr>
          <w:sz w:val="27"/>
        </w:rPr>
        <w:t>a</w:t>
      </w:r>
      <w:r>
        <w:rPr>
          <w:spacing w:val="-1"/>
          <w:sz w:val="27"/>
        </w:rPr>
        <w:t> </w:t>
      </w:r>
      <w:r>
        <w:rPr>
          <w:sz w:val="27"/>
        </w:rPr>
        <w:t>schedule</w:t>
      </w:r>
      <w:r>
        <w:rPr>
          <w:spacing w:val="-1"/>
          <w:sz w:val="27"/>
        </w:rPr>
        <w:t> </w:t>
      </w:r>
      <w:r>
        <w:rPr>
          <w:sz w:val="27"/>
        </w:rPr>
        <w:t>or</w:t>
      </w:r>
      <w:r>
        <w:rPr>
          <w:spacing w:val="1"/>
          <w:sz w:val="27"/>
        </w:rPr>
        <w:t> </w:t>
      </w:r>
      <w:r>
        <w:rPr>
          <w:spacing w:val="-2"/>
          <w:sz w:val="27"/>
        </w:rPr>
        <w:t>manually.</w:t>
      </w:r>
    </w:p>
    <w:p>
      <w:pPr>
        <w:pStyle w:val="BodyText"/>
        <w:spacing w:line="280" w:lineRule="auto" w:before="244"/>
        <w:ind w:left="126" w:right="294"/>
      </w:pPr>
      <w:r>
        <w:rPr/>
        <w:t>Nessus is a powerful tool</w:t>
      </w:r>
      <w:r>
        <w:rPr>
          <w:spacing w:val="-2"/>
        </w:rPr>
        <w:t> </w:t>
      </w:r>
      <w:r>
        <w:rPr/>
        <w:t>that can be used to improve</w:t>
      </w:r>
      <w:r>
        <w:rPr>
          <w:spacing w:val="-2"/>
        </w:rPr>
        <w:t> </w:t>
      </w:r>
      <w:r>
        <w:rPr/>
        <w:t>the security of</w:t>
      </w:r>
      <w:r>
        <w:rPr>
          <w:spacing w:val="-3"/>
        </w:rPr>
        <w:t> </w:t>
      </w:r>
      <w:r>
        <w:rPr/>
        <w:t>any network. It is a valuable asset for any security professional.</w:t>
      </w:r>
    </w:p>
    <w:p>
      <w:pPr>
        <w:spacing w:before="192"/>
        <w:ind w:left="126" w:right="0" w:firstLine="0"/>
        <w:jc w:val="left"/>
        <w:rPr>
          <w:sz w:val="27"/>
        </w:rPr>
      </w:pPr>
      <w:r>
        <w:rPr>
          <w:rFonts w:ascii="Cambria" w:hAnsi="Cambria"/>
          <w:b/>
          <w:sz w:val="27"/>
        </w:rPr>
        <w:t>Target</w:t>
      </w:r>
      <w:r>
        <w:rPr>
          <w:rFonts w:ascii="Cambria" w:hAnsi="Cambria"/>
          <w:b/>
          <w:spacing w:val="15"/>
          <w:sz w:val="27"/>
        </w:rPr>
        <w:t> </w:t>
      </w:r>
      <w:r>
        <w:rPr>
          <w:rFonts w:ascii="Cambria" w:hAnsi="Cambria"/>
          <w:b/>
          <w:sz w:val="27"/>
        </w:rPr>
        <w:t>website</w:t>
      </w:r>
      <w:r>
        <w:rPr>
          <w:rFonts w:ascii="Cambria" w:hAnsi="Cambria"/>
          <w:b/>
          <w:spacing w:val="28"/>
          <w:sz w:val="27"/>
        </w:rPr>
        <w:t> </w:t>
      </w:r>
      <w:r>
        <w:rPr>
          <w:rFonts w:ascii="Segoe UI Emoji" w:hAnsi="Segoe UI Emoji"/>
          <w:color w:val="A6A6A6"/>
          <w:sz w:val="27"/>
        </w:rPr>
        <w:t>—</w:t>
      </w:r>
      <w:r>
        <w:rPr>
          <w:rFonts w:ascii="Segoe UI Emoji" w:hAnsi="Segoe UI Emoji"/>
          <w:color w:val="A6A6A6"/>
          <w:spacing w:val="48"/>
          <w:sz w:val="27"/>
        </w:rPr>
        <w:t>  </w:t>
      </w:r>
      <w:r>
        <w:rPr>
          <w:spacing w:val="-2"/>
          <w:sz w:val="27"/>
        </w:rPr>
        <w:t>https://ginandjuice.shop/</w:t>
      </w:r>
    </w:p>
    <w:p>
      <w:pPr>
        <w:spacing w:before="250"/>
        <w:ind w:left="126" w:right="0" w:firstLine="0"/>
        <w:jc w:val="left"/>
        <w:rPr>
          <w:sz w:val="27"/>
        </w:rPr>
      </w:pPr>
      <w:r>
        <w:rPr>
          <w:rFonts w:ascii="Cambria"/>
          <w:b/>
          <w:sz w:val="27"/>
        </w:rPr>
        <w:t>Target</w:t>
      </w:r>
      <w:r>
        <w:rPr>
          <w:rFonts w:ascii="Cambria"/>
          <w:b/>
          <w:spacing w:val="-5"/>
          <w:sz w:val="27"/>
        </w:rPr>
        <w:t> </w:t>
      </w:r>
      <w:r>
        <w:rPr>
          <w:rFonts w:ascii="Cambria"/>
          <w:b/>
          <w:sz w:val="27"/>
        </w:rPr>
        <w:t>ip</w:t>
      </w:r>
      <w:r>
        <w:rPr>
          <w:rFonts w:ascii="Cambria"/>
          <w:b/>
          <w:spacing w:val="-5"/>
          <w:sz w:val="27"/>
        </w:rPr>
        <w:t> </w:t>
      </w:r>
      <w:r>
        <w:rPr>
          <w:rFonts w:ascii="Cambria"/>
          <w:b/>
          <w:sz w:val="27"/>
        </w:rPr>
        <w:t>address</w:t>
      </w:r>
      <w:r>
        <w:rPr>
          <w:sz w:val="27"/>
        </w:rPr>
        <w:t>:-</w:t>
      </w:r>
      <w:r>
        <w:rPr>
          <w:spacing w:val="-2"/>
          <w:sz w:val="27"/>
        </w:rPr>
        <w:t>34.249.203.140</w:t>
      </w:r>
    </w:p>
    <w:p>
      <w:pPr>
        <w:pStyle w:val="BodyText"/>
        <w:spacing w:before="249"/>
        <w:ind w:left="2228"/>
      </w:pPr>
      <w:r>
        <w:rPr>
          <w:spacing w:val="-2"/>
        </w:rPr>
        <w:t>34.246.169.176</w:t>
      </w:r>
    </w:p>
    <w:p>
      <w:pPr>
        <w:pStyle w:val="BodyText"/>
        <w:spacing w:after="0"/>
        <w:sectPr>
          <w:pgSz w:w="11910" w:h="16840"/>
          <w:pgMar w:top="1920" w:bottom="280" w:left="1275" w:right="1275"/>
        </w:sectPr>
      </w:pPr>
    </w:p>
    <w:p>
      <w:pPr>
        <w:spacing w:before="184"/>
        <w:ind w:left="126" w:right="0" w:firstLine="0"/>
        <w:jc w:val="left"/>
        <w:rPr>
          <w:rFonts w:ascii="Segoe UI Emoji" w:hAnsi="Segoe UI Emoji"/>
          <w:sz w:val="27"/>
        </w:rPr>
      </w:pPr>
      <w:r>
        <w:rPr>
          <w:rFonts w:ascii="Cambria" w:hAnsi="Cambria"/>
          <w:b/>
          <w:sz w:val="27"/>
        </w:rPr>
        <w:t>List</w:t>
      </w:r>
      <w:r>
        <w:rPr>
          <w:rFonts w:ascii="Cambria" w:hAnsi="Cambria"/>
          <w:b/>
          <w:spacing w:val="-7"/>
          <w:sz w:val="27"/>
        </w:rPr>
        <w:t> </w:t>
      </w:r>
      <w:r>
        <w:rPr>
          <w:rFonts w:ascii="Cambria" w:hAnsi="Cambria"/>
          <w:b/>
          <w:sz w:val="27"/>
        </w:rPr>
        <w:t>of</w:t>
      </w:r>
      <w:r>
        <w:rPr>
          <w:rFonts w:ascii="Cambria" w:hAnsi="Cambria"/>
          <w:b/>
          <w:spacing w:val="-4"/>
          <w:sz w:val="27"/>
        </w:rPr>
        <w:t> </w:t>
      </w:r>
      <w:r>
        <w:rPr>
          <w:rFonts w:ascii="Cambria" w:hAnsi="Cambria"/>
          <w:b/>
          <w:sz w:val="27"/>
        </w:rPr>
        <w:t>vulnerability</w:t>
      </w:r>
      <w:r>
        <w:rPr>
          <w:rFonts w:ascii="Cambria" w:hAnsi="Cambria"/>
          <w:b/>
          <w:spacing w:val="6"/>
          <w:sz w:val="27"/>
        </w:rPr>
        <w:t> </w:t>
      </w:r>
      <w:r>
        <w:rPr>
          <w:rFonts w:ascii="Segoe UI Emoji" w:hAnsi="Segoe UI Emoji"/>
          <w:color w:val="A6A6A6"/>
          <w:spacing w:val="-10"/>
          <w:sz w:val="27"/>
        </w:rPr>
        <w:t>—</w:t>
      </w:r>
    </w:p>
    <w:p>
      <w:pPr>
        <w:pStyle w:val="BodyText"/>
        <w:rPr>
          <w:rFonts w:ascii="Segoe UI Emoji"/>
          <w:sz w:val="20"/>
        </w:rPr>
      </w:pPr>
    </w:p>
    <w:p>
      <w:pPr>
        <w:pStyle w:val="BodyText"/>
        <w:spacing w:before="207" w:after="1"/>
        <w:rPr>
          <w:rFonts w:ascii="Segoe UI Emoji"/>
          <w:sz w:val="20"/>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941"/>
        <w:gridCol w:w="2331"/>
        <w:gridCol w:w="2331"/>
      </w:tblGrid>
      <w:tr>
        <w:trPr>
          <w:trHeight w:val="335" w:hRule="atLeast"/>
        </w:trPr>
        <w:tc>
          <w:tcPr>
            <w:tcW w:w="720" w:type="dxa"/>
          </w:tcPr>
          <w:p>
            <w:pPr>
              <w:pStyle w:val="TableParagraph"/>
              <w:spacing w:line="315" w:lineRule="exact"/>
              <w:ind w:left="0" w:right="128"/>
              <w:jc w:val="right"/>
              <w:rPr>
                <w:b/>
                <w:sz w:val="27"/>
              </w:rPr>
            </w:pPr>
            <w:r>
              <w:rPr>
                <w:b/>
                <w:spacing w:val="-4"/>
                <w:sz w:val="27"/>
              </w:rPr>
              <w:t>s.no</w:t>
            </w:r>
          </w:p>
        </w:tc>
        <w:tc>
          <w:tcPr>
            <w:tcW w:w="3941" w:type="dxa"/>
          </w:tcPr>
          <w:p>
            <w:pPr>
              <w:pStyle w:val="TableParagraph"/>
              <w:spacing w:line="315" w:lineRule="exact"/>
              <w:rPr>
                <w:b/>
                <w:sz w:val="27"/>
              </w:rPr>
            </w:pPr>
            <w:r>
              <w:rPr>
                <w:b/>
                <w:sz w:val="27"/>
              </w:rPr>
              <w:t>Vulnerability</w:t>
            </w:r>
            <w:r>
              <w:rPr>
                <w:b/>
                <w:spacing w:val="-1"/>
                <w:sz w:val="27"/>
              </w:rPr>
              <w:t> </w:t>
            </w:r>
            <w:r>
              <w:rPr>
                <w:b/>
                <w:spacing w:val="-4"/>
                <w:sz w:val="27"/>
              </w:rPr>
              <w:t>name</w:t>
            </w:r>
          </w:p>
        </w:tc>
        <w:tc>
          <w:tcPr>
            <w:tcW w:w="2331" w:type="dxa"/>
          </w:tcPr>
          <w:p>
            <w:pPr>
              <w:pStyle w:val="TableParagraph"/>
              <w:spacing w:line="315" w:lineRule="exact"/>
              <w:rPr>
                <w:b/>
                <w:sz w:val="27"/>
              </w:rPr>
            </w:pPr>
            <w:r>
              <w:rPr>
                <w:b/>
                <w:spacing w:val="-2"/>
                <w:sz w:val="27"/>
              </w:rPr>
              <w:t>Severity</w:t>
            </w:r>
          </w:p>
        </w:tc>
        <w:tc>
          <w:tcPr>
            <w:tcW w:w="2331" w:type="dxa"/>
          </w:tcPr>
          <w:p>
            <w:pPr>
              <w:pStyle w:val="TableParagraph"/>
              <w:spacing w:line="315" w:lineRule="exact"/>
              <w:ind w:left="101"/>
              <w:rPr>
                <w:b/>
                <w:sz w:val="27"/>
              </w:rPr>
            </w:pPr>
            <w:r>
              <w:rPr>
                <w:b/>
                <w:spacing w:val="-2"/>
                <w:sz w:val="27"/>
              </w:rPr>
              <w:t>plugins</w:t>
            </w:r>
          </w:p>
        </w:tc>
      </w:tr>
      <w:tr>
        <w:trPr>
          <w:trHeight w:val="330" w:hRule="atLeast"/>
        </w:trPr>
        <w:tc>
          <w:tcPr>
            <w:tcW w:w="720" w:type="dxa"/>
          </w:tcPr>
          <w:p>
            <w:pPr>
              <w:pStyle w:val="TableParagraph"/>
              <w:ind w:left="0" w:right="93"/>
              <w:jc w:val="right"/>
              <w:rPr>
                <w:sz w:val="27"/>
              </w:rPr>
            </w:pPr>
            <w:r>
              <w:rPr>
                <w:spacing w:val="-10"/>
                <w:sz w:val="27"/>
              </w:rPr>
              <w:t>1</w:t>
            </w:r>
          </w:p>
        </w:tc>
        <w:tc>
          <w:tcPr>
            <w:tcW w:w="3941" w:type="dxa"/>
          </w:tcPr>
          <w:p>
            <w:pPr>
              <w:pStyle w:val="TableParagraph"/>
              <w:rPr>
                <w:sz w:val="27"/>
              </w:rPr>
            </w:pPr>
            <w:r>
              <w:rPr>
                <w:sz w:val="27"/>
              </w:rPr>
              <w:t>Traceroute</w:t>
            </w:r>
            <w:r>
              <w:rPr>
                <w:spacing w:val="-1"/>
                <w:sz w:val="27"/>
              </w:rPr>
              <w:t> </w:t>
            </w:r>
            <w:r>
              <w:rPr>
                <w:spacing w:val="-2"/>
                <w:sz w:val="27"/>
              </w:rPr>
              <w:t>Information</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10287</w:t>
            </w:r>
          </w:p>
        </w:tc>
      </w:tr>
      <w:tr>
        <w:trPr>
          <w:trHeight w:val="666" w:hRule="atLeast"/>
        </w:trPr>
        <w:tc>
          <w:tcPr>
            <w:tcW w:w="720" w:type="dxa"/>
          </w:tcPr>
          <w:p>
            <w:pPr>
              <w:pStyle w:val="TableParagraph"/>
              <w:spacing w:before="336"/>
              <w:ind w:left="0" w:right="93"/>
              <w:jc w:val="right"/>
              <w:rPr>
                <w:sz w:val="27"/>
              </w:rPr>
            </w:pPr>
            <w:r>
              <w:rPr>
                <w:spacing w:val="-10"/>
                <w:sz w:val="27"/>
              </w:rPr>
              <w:t>2</w:t>
            </w:r>
          </w:p>
        </w:tc>
        <w:tc>
          <w:tcPr>
            <w:tcW w:w="3941" w:type="dxa"/>
          </w:tcPr>
          <w:p>
            <w:pPr>
              <w:pStyle w:val="TableParagraph"/>
              <w:spacing w:line="240" w:lineRule="auto"/>
              <w:rPr>
                <w:sz w:val="27"/>
              </w:rPr>
            </w:pPr>
            <w:r>
              <w:rPr>
                <w:sz w:val="27"/>
              </w:rPr>
              <w:t>SSL Root</w:t>
            </w:r>
            <w:r>
              <w:rPr>
                <w:spacing w:val="-5"/>
                <w:sz w:val="27"/>
              </w:rPr>
              <w:t> </w:t>
            </w:r>
            <w:r>
              <w:rPr>
                <w:sz w:val="27"/>
              </w:rPr>
              <w:t>Certificate </w:t>
            </w:r>
            <w:r>
              <w:rPr>
                <w:spacing w:val="-2"/>
                <w:sz w:val="27"/>
              </w:rPr>
              <w:t>Authority</w:t>
            </w:r>
          </w:p>
          <w:p>
            <w:pPr>
              <w:pStyle w:val="TableParagraph"/>
              <w:spacing w:before="7"/>
              <w:rPr>
                <w:sz w:val="27"/>
              </w:rPr>
            </w:pPr>
            <w:r>
              <w:rPr>
                <w:sz w:val="27"/>
              </w:rPr>
              <w:t>Certificate</w:t>
            </w:r>
            <w:r>
              <w:rPr>
                <w:spacing w:val="1"/>
                <w:sz w:val="27"/>
              </w:rPr>
              <w:t> </w:t>
            </w:r>
            <w:r>
              <w:rPr>
                <w:spacing w:val="-2"/>
                <w:sz w:val="27"/>
              </w:rPr>
              <w:t>Information</w:t>
            </w:r>
          </w:p>
        </w:tc>
        <w:tc>
          <w:tcPr>
            <w:tcW w:w="2331" w:type="dxa"/>
          </w:tcPr>
          <w:p>
            <w:pPr>
              <w:pStyle w:val="TableParagraph"/>
              <w:spacing w:before="336"/>
              <w:rPr>
                <w:sz w:val="27"/>
              </w:rPr>
            </w:pPr>
            <w:r>
              <w:rPr>
                <w:spacing w:val="-4"/>
                <w:sz w:val="27"/>
              </w:rPr>
              <w:t>INFO</w:t>
            </w:r>
          </w:p>
        </w:tc>
        <w:tc>
          <w:tcPr>
            <w:tcW w:w="2331" w:type="dxa"/>
          </w:tcPr>
          <w:p>
            <w:pPr>
              <w:pStyle w:val="TableParagraph"/>
              <w:spacing w:before="336"/>
              <w:ind w:left="0" w:right="101"/>
              <w:jc w:val="right"/>
              <w:rPr>
                <w:sz w:val="27"/>
              </w:rPr>
            </w:pPr>
            <w:r>
              <w:rPr>
                <w:spacing w:val="-2"/>
                <w:sz w:val="27"/>
              </w:rPr>
              <w:t>94761</w:t>
            </w:r>
          </w:p>
        </w:tc>
      </w:tr>
      <w:tr>
        <w:trPr>
          <w:trHeight w:val="666" w:hRule="atLeast"/>
        </w:trPr>
        <w:tc>
          <w:tcPr>
            <w:tcW w:w="720" w:type="dxa"/>
          </w:tcPr>
          <w:p>
            <w:pPr>
              <w:pStyle w:val="TableParagraph"/>
              <w:spacing w:line="315" w:lineRule="exact" w:before="331"/>
              <w:ind w:left="0" w:right="93"/>
              <w:jc w:val="right"/>
              <w:rPr>
                <w:sz w:val="27"/>
              </w:rPr>
            </w:pPr>
            <w:r>
              <w:rPr>
                <w:spacing w:val="-10"/>
                <w:sz w:val="27"/>
              </w:rPr>
              <w:t>3</w:t>
            </w:r>
          </w:p>
        </w:tc>
        <w:tc>
          <w:tcPr>
            <w:tcW w:w="3941" w:type="dxa"/>
          </w:tcPr>
          <w:p>
            <w:pPr>
              <w:pStyle w:val="TableParagraph"/>
              <w:spacing w:line="240" w:lineRule="auto"/>
              <w:rPr>
                <w:sz w:val="27"/>
              </w:rPr>
            </w:pPr>
            <w:r>
              <w:rPr>
                <w:sz w:val="27"/>
              </w:rPr>
              <w:t>Shor’s Harvest</w:t>
            </w:r>
            <w:r>
              <w:rPr>
                <w:spacing w:val="-4"/>
                <w:sz w:val="27"/>
              </w:rPr>
              <w:t> </w:t>
            </w:r>
            <w:r>
              <w:rPr>
                <w:sz w:val="27"/>
              </w:rPr>
              <w:t>Now </w:t>
            </w:r>
            <w:r>
              <w:rPr>
                <w:spacing w:val="-2"/>
                <w:sz w:val="27"/>
              </w:rPr>
              <w:t>Decrypt</w:t>
            </w:r>
          </w:p>
          <w:p>
            <w:pPr>
              <w:pStyle w:val="TableParagraph"/>
              <w:spacing w:line="315" w:lineRule="exact" w:before="1"/>
              <w:rPr>
                <w:sz w:val="27"/>
              </w:rPr>
            </w:pPr>
            <w:r>
              <w:rPr>
                <w:spacing w:val="-2"/>
                <w:sz w:val="27"/>
              </w:rPr>
              <w:t>Later</w:t>
            </w:r>
          </w:p>
        </w:tc>
        <w:tc>
          <w:tcPr>
            <w:tcW w:w="2331" w:type="dxa"/>
          </w:tcPr>
          <w:p>
            <w:pPr>
              <w:pStyle w:val="TableParagraph"/>
              <w:spacing w:line="315" w:lineRule="exact" w:before="331"/>
              <w:rPr>
                <w:sz w:val="27"/>
              </w:rPr>
            </w:pPr>
            <w:r>
              <w:rPr>
                <w:spacing w:val="-4"/>
                <w:sz w:val="27"/>
              </w:rPr>
              <w:t>INFO</w:t>
            </w:r>
          </w:p>
        </w:tc>
        <w:tc>
          <w:tcPr>
            <w:tcW w:w="2331" w:type="dxa"/>
          </w:tcPr>
          <w:p>
            <w:pPr>
              <w:pStyle w:val="TableParagraph"/>
              <w:spacing w:line="315" w:lineRule="exact" w:before="331"/>
              <w:ind w:left="0" w:right="101"/>
              <w:jc w:val="right"/>
              <w:rPr>
                <w:sz w:val="27"/>
              </w:rPr>
            </w:pPr>
            <w:r>
              <w:rPr>
                <w:spacing w:val="-2"/>
                <w:sz w:val="27"/>
              </w:rPr>
              <w:t>298387</w:t>
            </w:r>
          </w:p>
        </w:tc>
      </w:tr>
      <w:tr>
        <w:trPr>
          <w:trHeight w:val="661" w:hRule="atLeast"/>
        </w:trPr>
        <w:tc>
          <w:tcPr>
            <w:tcW w:w="720" w:type="dxa"/>
          </w:tcPr>
          <w:p>
            <w:pPr>
              <w:pStyle w:val="TableParagraph"/>
              <w:spacing w:before="331"/>
              <w:ind w:left="0" w:right="93"/>
              <w:jc w:val="right"/>
              <w:rPr>
                <w:sz w:val="27"/>
              </w:rPr>
            </w:pPr>
            <w:r>
              <w:rPr>
                <w:spacing w:val="-10"/>
                <w:sz w:val="27"/>
              </w:rPr>
              <w:t>4</w:t>
            </w:r>
          </w:p>
        </w:tc>
        <w:tc>
          <w:tcPr>
            <w:tcW w:w="3941" w:type="dxa"/>
          </w:tcPr>
          <w:p>
            <w:pPr>
              <w:pStyle w:val="TableParagraph"/>
              <w:spacing w:line="240" w:lineRule="auto"/>
              <w:rPr>
                <w:sz w:val="27"/>
              </w:rPr>
            </w:pPr>
            <w:r>
              <w:rPr>
                <w:sz w:val="27"/>
              </w:rPr>
              <w:t>Remote Services</w:t>
            </w:r>
            <w:r>
              <w:rPr>
                <w:spacing w:val="-4"/>
                <w:sz w:val="27"/>
              </w:rPr>
              <w:t> </w:t>
            </w:r>
            <w:r>
              <w:rPr>
                <w:sz w:val="27"/>
              </w:rPr>
              <w:t>Not</w:t>
            </w:r>
            <w:r>
              <w:rPr>
                <w:spacing w:val="-3"/>
                <w:sz w:val="27"/>
              </w:rPr>
              <w:t> </w:t>
            </w:r>
            <w:r>
              <w:rPr>
                <w:sz w:val="27"/>
              </w:rPr>
              <w:t>Using</w:t>
            </w:r>
            <w:r>
              <w:rPr>
                <w:spacing w:val="-1"/>
                <w:sz w:val="27"/>
              </w:rPr>
              <w:t> </w:t>
            </w:r>
            <w:r>
              <w:rPr>
                <w:spacing w:val="-4"/>
                <w:sz w:val="27"/>
              </w:rPr>
              <w:t>Post-</w:t>
            </w:r>
          </w:p>
          <w:p>
            <w:pPr>
              <w:pStyle w:val="TableParagraph"/>
              <w:spacing w:before="1"/>
              <w:rPr>
                <w:sz w:val="27"/>
              </w:rPr>
            </w:pPr>
            <w:r>
              <w:rPr>
                <w:sz w:val="27"/>
              </w:rPr>
              <w:t>Quantum</w:t>
            </w:r>
            <w:r>
              <w:rPr>
                <w:spacing w:val="-5"/>
                <w:sz w:val="27"/>
              </w:rPr>
              <w:t> </w:t>
            </w:r>
            <w:r>
              <w:rPr>
                <w:spacing w:val="-2"/>
                <w:sz w:val="27"/>
              </w:rPr>
              <w:t>Ciphers</w:t>
            </w:r>
          </w:p>
        </w:tc>
        <w:tc>
          <w:tcPr>
            <w:tcW w:w="2331" w:type="dxa"/>
          </w:tcPr>
          <w:p>
            <w:pPr>
              <w:pStyle w:val="TableParagraph"/>
              <w:spacing w:before="331"/>
              <w:rPr>
                <w:sz w:val="27"/>
              </w:rPr>
            </w:pPr>
            <w:r>
              <w:rPr>
                <w:spacing w:val="-4"/>
                <w:sz w:val="27"/>
              </w:rPr>
              <w:t>INFO</w:t>
            </w:r>
          </w:p>
        </w:tc>
        <w:tc>
          <w:tcPr>
            <w:tcW w:w="2331" w:type="dxa"/>
          </w:tcPr>
          <w:p>
            <w:pPr>
              <w:pStyle w:val="TableParagraph"/>
              <w:spacing w:before="331"/>
              <w:ind w:left="0" w:right="101"/>
              <w:jc w:val="right"/>
              <w:rPr>
                <w:sz w:val="27"/>
              </w:rPr>
            </w:pPr>
            <w:r>
              <w:rPr>
                <w:spacing w:val="-2"/>
                <w:sz w:val="27"/>
              </w:rPr>
              <w:t>277650</w:t>
            </w:r>
          </w:p>
        </w:tc>
      </w:tr>
      <w:tr>
        <w:trPr>
          <w:trHeight w:val="335" w:hRule="atLeast"/>
        </w:trPr>
        <w:tc>
          <w:tcPr>
            <w:tcW w:w="720" w:type="dxa"/>
          </w:tcPr>
          <w:p>
            <w:pPr>
              <w:pStyle w:val="TableParagraph"/>
              <w:spacing w:line="315" w:lineRule="exact" w:before="1"/>
              <w:ind w:left="0" w:right="93"/>
              <w:jc w:val="right"/>
              <w:rPr>
                <w:sz w:val="27"/>
              </w:rPr>
            </w:pPr>
            <w:r>
              <w:rPr>
                <w:spacing w:val="-10"/>
                <w:sz w:val="27"/>
              </w:rPr>
              <w:t>5</w:t>
            </w:r>
          </w:p>
        </w:tc>
        <w:tc>
          <w:tcPr>
            <w:tcW w:w="3941" w:type="dxa"/>
          </w:tcPr>
          <w:p>
            <w:pPr>
              <w:pStyle w:val="TableParagraph"/>
              <w:spacing w:line="315" w:lineRule="exact" w:before="1"/>
              <w:rPr>
                <w:sz w:val="27"/>
              </w:rPr>
            </w:pPr>
            <w:r>
              <w:rPr>
                <w:sz w:val="27"/>
              </w:rPr>
              <w:t>OS</w:t>
            </w:r>
            <w:r>
              <w:rPr>
                <w:spacing w:val="-1"/>
                <w:sz w:val="27"/>
              </w:rPr>
              <w:t> </w:t>
            </w:r>
            <w:r>
              <w:rPr>
                <w:sz w:val="27"/>
              </w:rPr>
              <w:t>Fingerprints</w:t>
            </w:r>
            <w:r>
              <w:rPr>
                <w:spacing w:val="-1"/>
                <w:sz w:val="27"/>
              </w:rPr>
              <w:t> </w:t>
            </w:r>
            <w:r>
              <w:rPr>
                <w:spacing w:val="-2"/>
                <w:sz w:val="27"/>
              </w:rPr>
              <w:t>Detected</w:t>
            </w:r>
          </w:p>
        </w:tc>
        <w:tc>
          <w:tcPr>
            <w:tcW w:w="2331" w:type="dxa"/>
          </w:tcPr>
          <w:p>
            <w:pPr>
              <w:pStyle w:val="TableParagraph"/>
              <w:spacing w:line="315" w:lineRule="exact" w:before="1"/>
              <w:rPr>
                <w:sz w:val="27"/>
              </w:rPr>
            </w:pPr>
            <w:r>
              <w:rPr>
                <w:spacing w:val="-4"/>
                <w:sz w:val="27"/>
              </w:rPr>
              <w:t>INFO</w:t>
            </w:r>
          </w:p>
        </w:tc>
        <w:tc>
          <w:tcPr>
            <w:tcW w:w="2331" w:type="dxa"/>
          </w:tcPr>
          <w:p>
            <w:pPr>
              <w:pStyle w:val="TableParagraph"/>
              <w:spacing w:line="315" w:lineRule="exact" w:before="1"/>
              <w:ind w:left="0" w:right="101"/>
              <w:jc w:val="right"/>
              <w:rPr>
                <w:sz w:val="27"/>
              </w:rPr>
            </w:pPr>
            <w:r>
              <w:rPr>
                <w:spacing w:val="-2"/>
                <w:sz w:val="27"/>
              </w:rPr>
              <w:t>209654</w:t>
            </w:r>
          </w:p>
        </w:tc>
      </w:tr>
      <w:tr>
        <w:trPr>
          <w:trHeight w:val="330" w:hRule="atLeast"/>
        </w:trPr>
        <w:tc>
          <w:tcPr>
            <w:tcW w:w="720" w:type="dxa"/>
          </w:tcPr>
          <w:p>
            <w:pPr>
              <w:pStyle w:val="TableParagraph"/>
              <w:ind w:left="0" w:right="93"/>
              <w:jc w:val="right"/>
              <w:rPr>
                <w:sz w:val="27"/>
              </w:rPr>
            </w:pPr>
            <w:r>
              <w:rPr>
                <w:spacing w:val="-10"/>
                <w:sz w:val="27"/>
              </w:rPr>
              <w:t>6</w:t>
            </w:r>
          </w:p>
        </w:tc>
        <w:tc>
          <w:tcPr>
            <w:tcW w:w="3941" w:type="dxa"/>
          </w:tcPr>
          <w:p>
            <w:pPr>
              <w:pStyle w:val="TableParagraph"/>
              <w:rPr>
                <w:sz w:val="27"/>
              </w:rPr>
            </w:pPr>
            <w:r>
              <w:rPr>
                <w:sz w:val="27"/>
              </w:rPr>
              <w:t>Open</w:t>
            </w:r>
            <w:r>
              <w:rPr>
                <w:spacing w:val="-2"/>
                <w:sz w:val="27"/>
              </w:rPr>
              <w:t> </w:t>
            </w:r>
            <w:r>
              <w:rPr>
                <w:sz w:val="27"/>
              </w:rPr>
              <w:t>Port</w:t>
            </w:r>
            <w:r>
              <w:rPr>
                <w:spacing w:val="1"/>
                <w:sz w:val="27"/>
              </w:rPr>
              <w:t> </w:t>
            </w:r>
            <w:r>
              <w:rPr>
                <w:sz w:val="27"/>
              </w:rPr>
              <w:t>Re-</w:t>
            </w:r>
            <w:r>
              <w:rPr>
                <w:spacing w:val="-4"/>
                <w:sz w:val="27"/>
              </w:rPr>
              <w:t>check</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10919</w:t>
            </w:r>
          </w:p>
        </w:tc>
      </w:tr>
      <w:tr>
        <w:trPr>
          <w:trHeight w:val="666" w:hRule="atLeast"/>
        </w:trPr>
        <w:tc>
          <w:tcPr>
            <w:tcW w:w="720" w:type="dxa"/>
          </w:tcPr>
          <w:p>
            <w:pPr>
              <w:pStyle w:val="TableParagraph"/>
              <w:spacing w:line="315" w:lineRule="exact" w:before="331"/>
              <w:ind w:left="0" w:right="93"/>
              <w:jc w:val="right"/>
              <w:rPr>
                <w:sz w:val="27"/>
              </w:rPr>
            </w:pPr>
            <w:r>
              <w:rPr>
                <w:spacing w:val="-10"/>
                <w:sz w:val="27"/>
              </w:rPr>
              <w:t>7</w:t>
            </w:r>
          </w:p>
        </w:tc>
        <w:tc>
          <w:tcPr>
            <w:tcW w:w="3941" w:type="dxa"/>
          </w:tcPr>
          <w:p>
            <w:pPr>
              <w:pStyle w:val="TableParagraph"/>
              <w:spacing w:line="240" w:lineRule="auto"/>
              <w:rPr>
                <w:sz w:val="27"/>
              </w:rPr>
            </w:pPr>
            <w:r>
              <w:rPr>
                <w:sz w:val="27"/>
              </w:rPr>
              <w:t>Host</w:t>
            </w:r>
            <w:r>
              <w:rPr>
                <w:spacing w:val="-4"/>
                <w:sz w:val="27"/>
              </w:rPr>
              <w:t> </w:t>
            </w:r>
            <w:r>
              <w:rPr>
                <w:sz w:val="27"/>
              </w:rPr>
              <w:t>Fully</w:t>
            </w:r>
            <w:r>
              <w:rPr>
                <w:spacing w:val="-2"/>
                <w:sz w:val="27"/>
              </w:rPr>
              <w:t> </w:t>
            </w:r>
            <w:r>
              <w:rPr>
                <w:sz w:val="27"/>
              </w:rPr>
              <w:t>Qualified</w:t>
            </w:r>
            <w:r>
              <w:rPr>
                <w:spacing w:val="-2"/>
                <w:sz w:val="27"/>
              </w:rPr>
              <w:t> Domain</w:t>
            </w:r>
          </w:p>
          <w:p>
            <w:pPr>
              <w:pStyle w:val="TableParagraph"/>
              <w:spacing w:line="315" w:lineRule="exact" w:before="1"/>
              <w:rPr>
                <w:sz w:val="27"/>
              </w:rPr>
            </w:pPr>
            <w:r>
              <w:rPr>
                <w:sz w:val="27"/>
              </w:rPr>
              <w:t>Name(FQDN)</w:t>
            </w:r>
            <w:r>
              <w:rPr>
                <w:spacing w:val="-2"/>
                <w:sz w:val="27"/>
              </w:rPr>
              <w:t> Resolution</w:t>
            </w:r>
          </w:p>
        </w:tc>
        <w:tc>
          <w:tcPr>
            <w:tcW w:w="2331" w:type="dxa"/>
          </w:tcPr>
          <w:p>
            <w:pPr>
              <w:pStyle w:val="TableParagraph"/>
              <w:spacing w:line="315" w:lineRule="exact" w:before="331"/>
              <w:rPr>
                <w:sz w:val="27"/>
              </w:rPr>
            </w:pPr>
            <w:r>
              <w:rPr>
                <w:spacing w:val="-4"/>
                <w:sz w:val="27"/>
              </w:rPr>
              <w:t>INFO</w:t>
            </w:r>
          </w:p>
        </w:tc>
        <w:tc>
          <w:tcPr>
            <w:tcW w:w="2331" w:type="dxa"/>
          </w:tcPr>
          <w:p>
            <w:pPr>
              <w:pStyle w:val="TableParagraph"/>
              <w:spacing w:line="315" w:lineRule="exact" w:before="331"/>
              <w:ind w:left="0" w:right="101"/>
              <w:jc w:val="right"/>
              <w:rPr>
                <w:sz w:val="27"/>
              </w:rPr>
            </w:pPr>
            <w:r>
              <w:rPr>
                <w:spacing w:val="-2"/>
                <w:sz w:val="27"/>
              </w:rPr>
              <w:t>12053</w:t>
            </w:r>
          </w:p>
        </w:tc>
      </w:tr>
      <w:tr>
        <w:trPr>
          <w:trHeight w:val="330" w:hRule="atLeast"/>
        </w:trPr>
        <w:tc>
          <w:tcPr>
            <w:tcW w:w="720" w:type="dxa"/>
          </w:tcPr>
          <w:p>
            <w:pPr>
              <w:pStyle w:val="TableParagraph"/>
              <w:ind w:left="0" w:right="93"/>
              <w:jc w:val="right"/>
              <w:rPr>
                <w:sz w:val="27"/>
              </w:rPr>
            </w:pPr>
            <w:r>
              <w:rPr>
                <w:spacing w:val="-10"/>
                <w:sz w:val="27"/>
              </w:rPr>
              <w:t>8</w:t>
            </w:r>
          </w:p>
        </w:tc>
        <w:tc>
          <w:tcPr>
            <w:tcW w:w="3941" w:type="dxa"/>
          </w:tcPr>
          <w:p>
            <w:pPr>
              <w:pStyle w:val="TableParagraph"/>
              <w:rPr>
                <w:sz w:val="27"/>
              </w:rPr>
            </w:pPr>
            <w:r>
              <w:rPr>
                <w:sz w:val="27"/>
              </w:rPr>
              <w:t>Additional</w:t>
            </w:r>
            <w:r>
              <w:rPr>
                <w:spacing w:val="-5"/>
                <w:sz w:val="27"/>
              </w:rPr>
              <w:t> </w:t>
            </w:r>
            <w:r>
              <w:rPr>
                <w:sz w:val="27"/>
              </w:rPr>
              <w:t>DNS</w:t>
            </w:r>
            <w:r>
              <w:rPr>
                <w:spacing w:val="-4"/>
                <w:sz w:val="27"/>
              </w:rPr>
              <w:t> </w:t>
            </w:r>
            <w:r>
              <w:rPr>
                <w:spacing w:val="-2"/>
                <w:sz w:val="27"/>
              </w:rPr>
              <w:t>Hostnames</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46180</w:t>
            </w:r>
          </w:p>
        </w:tc>
      </w:tr>
      <w:tr>
        <w:trPr>
          <w:trHeight w:val="330" w:hRule="atLeast"/>
        </w:trPr>
        <w:tc>
          <w:tcPr>
            <w:tcW w:w="720" w:type="dxa"/>
          </w:tcPr>
          <w:p>
            <w:pPr>
              <w:pStyle w:val="TableParagraph"/>
              <w:ind w:left="0" w:right="93"/>
              <w:jc w:val="right"/>
              <w:rPr>
                <w:sz w:val="27"/>
              </w:rPr>
            </w:pPr>
            <w:r>
              <w:rPr>
                <w:spacing w:val="-10"/>
                <w:sz w:val="27"/>
              </w:rPr>
              <w:t>9</w:t>
            </w:r>
          </w:p>
        </w:tc>
        <w:tc>
          <w:tcPr>
            <w:tcW w:w="3941" w:type="dxa"/>
          </w:tcPr>
          <w:p>
            <w:pPr>
              <w:pStyle w:val="TableParagraph"/>
              <w:rPr>
                <w:sz w:val="27"/>
              </w:rPr>
            </w:pPr>
            <w:r>
              <w:rPr>
                <w:sz w:val="27"/>
              </w:rPr>
              <w:t>SSL/TLS</w:t>
            </w:r>
            <w:r>
              <w:rPr>
                <w:spacing w:val="-3"/>
                <w:sz w:val="27"/>
              </w:rPr>
              <w:t> </w:t>
            </w:r>
            <w:r>
              <w:rPr>
                <w:sz w:val="27"/>
              </w:rPr>
              <w:t>Versions</w:t>
            </w:r>
            <w:r>
              <w:rPr>
                <w:spacing w:val="-3"/>
                <w:sz w:val="27"/>
              </w:rPr>
              <w:t> </w:t>
            </w:r>
            <w:r>
              <w:rPr>
                <w:spacing w:val="-2"/>
                <w:sz w:val="27"/>
              </w:rPr>
              <w:t>Supported</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56984</w:t>
            </w:r>
          </w:p>
        </w:tc>
      </w:tr>
      <w:tr>
        <w:trPr>
          <w:trHeight w:val="666" w:hRule="atLeast"/>
        </w:trPr>
        <w:tc>
          <w:tcPr>
            <w:tcW w:w="720" w:type="dxa"/>
          </w:tcPr>
          <w:p>
            <w:pPr>
              <w:pStyle w:val="TableParagraph"/>
              <w:spacing w:before="336"/>
              <w:ind w:left="0" w:right="100"/>
              <w:jc w:val="right"/>
              <w:rPr>
                <w:sz w:val="27"/>
              </w:rPr>
            </w:pPr>
            <w:r>
              <w:rPr>
                <w:spacing w:val="-5"/>
                <w:sz w:val="27"/>
              </w:rPr>
              <w:t>10</w:t>
            </w:r>
          </w:p>
        </w:tc>
        <w:tc>
          <w:tcPr>
            <w:tcW w:w="3941" w:type="dxa"/>
          </w:tcPr>
          <w:p>
            <w:pPr>
              <w:pStyle w:val="TableParagraph"/>
              <w:spacing w:line="240" w:lineRule="auto"/>
              <w:rPr>
                <w:sz w:val="27"/>
              </w:rPr>
            </w:pPr>
            <w:r>
              <w:rPr>
                <w:sz w:val="27"/>
              </w:rPr>
              <w:t>SSL/TLS</w:t>
            </w:r>
            <w:r>
              <w:rPr>
                <w:spacing w:val="-4"/>
                <w:sz w:val="27"/>
              </w:rPr>
              <w:t> </w:t>
            </w:r>
            <w:r>
              <w:rPr>
                <w:sz w:val="27"/>
              </w:rPr>
              <w:t>Recommended</w:t>
            </w:r>
            <w:r>
              <w:rPr>
                <w:spacing w:val="-4"/>
                <w:sz w:val="27"/>
              </w:rPr>
              <w:t> </w:t>
            </w:r>
            <w:r>
              <w:rPr>
                <w:spacing w:val="-2"/>
                <w:sz w:val="27"/>
              </w:rPr>
              <w:t>Cipher</w:t>
            </w:r>
          </w:p>
          <w:p>
            <w:pPr>
              <w:pStyle w:val="TableParagraph"/>
              <w:spacing w:before="6"/>
              <w:rPr>
                <w:sz w:val="27"/>
              </w:rPr>
            </w:pPr>
            <w:r>
              <w:rPr>
                <w:spacing w:val="-2"/>
                <w:sz w:val="27"/>
              </w:rPr>
              <w:t>Suites</w:t>
            </w:r>
          </w:p>
        </w:tc>
        <w:tc>
          <w:tcPr>
            <w:tcW w:w="2331" w:type="dxa"/>
          </w:tcPr>
          <w:p>
            <w:pPr>
              <w:pStyle w:val="TableParagraph"/>
              <w:spacing w:before="336"/>
              <w:rPr>
                <w:sz w:val="27"/>
              </w:rPr>
            </w:pPr>
            <w:r>
              <w:rPr>
                <w:spacing w:val="-4"/>
                <w:sz w:val="27"/>
              </w:rPr>
              <w:t>INFO</w:t>
            </w:r>
          </w:p>
        </w:tc>
        <w:tc>
          <w:tcPr>
            <w:tcW w:w="2331" w:type="dxa"/>
          </w:tcPr>
          <w:p>
            <w:pPr>
              <w:pStyle w:val="TableParagraph"/>
              <w:spacing w:before="336"/>
              <w:ind w:left="0" w:right="101"/>
              <w:jc w:val="right"/>
              <w:rPr>
                <w:sz w:val="27"/>
              </w:rPr>
            </w:pPr>
            <w:r>
              <w:rPr>
                <w:spacing w:val="-2"/>
                <w:sz w:val="27"/>
              </w:rPr>
              <w:t>156899</w:t>
            </w:r>
          </w:p>
        </w:tc>
      </w:tr>
      <w:tr>
        <w:trPr>
          <w:trHeight w:val="335" w:hRule="atLeast"/>
        </w:trPr>
        <w:tc>
          <w:tcPr>
            <w:tcW w:w="720" w:type="dxa"/>
          </w:tcPr>
          <w:p>
            <w:pPr>
              <w:pStyle w:val="TableParagraph"/>
              <w:spacing w:line="315" w:lineRule="exact"/>
              <w:ind w:left="0" w:right="100"/>
              <w:jc w:val="right"/>
              <w:rPr>
                <w:sz w:val="27"/>
              </w:rPr>
            </w:pPr>
            <w:r>
              <w:rPr>
                <w:spacing w:val="-5"/>
                <w:sz w:val="27"/>
              </w:rPr>
              <w:t>11</w:t>
            </w:r>
          </w:p>
        </w:tc>
        <w:tc>
          <w:tcPr>
            <w:tcW w:w="3941" w:type="dxa"/>
          </w:tcPr>
          <w:p>
            <w:pPr>
              <w:pStyle w:val="TableParagraph"/>
              <w:spacing w:line="315" w:lineRule="exact"/>
              <w:rPr>
                <w:sz w:val="27"/>
              </w:rPr>
            </w:pPr>
            <w:r>
              <w:rPr>
                <w:sz w:val="27"/>
              </w:rPr>
              <w:t>TLS Next Protocols </w:t>
            </w:r>
            <w:r>
              <w:rPr>
                <w:spacing w:val="-2"/>
                <w:sz w:val="27"/>
              </w:rPr>
              <w:t>Supported</w:t>
            </w:r>
          </w:p>
        </w:tc>
        <w:tc>
          <w:tcPr>
            <w:tcW w:w="2331" w:type="dxa"/>
          </w:tcPr>
          <w:p>
            <w:pPr>
              <w:pStyle w:val="TableParagraph"/>
              <w:spacing w:line="315" w:lineRule="exact"/>
              <w:rPr>
                <w:sz w:val="27"/>
              </w:rPr>
            </w:pPr>
            <w:r>
              <w:rPr>
                <w:spacing w:val="-4"/>
                <w:sz w:val="27"/>
              </w:rPr>
              <w:t>INFO</w:t>
            </w:r>
          </w:p>
        </w:tc>
        <w:tc>
          <w:tcPr>
            <w:tcW w:w="2331" w:type="dxa"/>
          </w:tcPr>
          <w:p>
            <w:pPr>
              <w:pStyle w:val="TableParagraph"/>
              <w:spacing w:line="315" w:lineRule="exact"/>
              <w:ind w:left="0" w:right="101"/>
              <w:jc w:val="right"/>
              <w:rPr>
                <w:sz w:val="27"/>
              </w:rPr>
            </w:pPr>
            <w:r>
              <w:rPr>
                <w:spacing w:val="-2"/>
                <w:sz w:val="27"/>
              </w:rPr>
              <w:t>62564</w:t>
            </w:r>
          </w:p>
        </w:tc>
      </w:tr>
      <w:tr>
        <w:trPr>
          <w:trHeight w:val="331" w:hRule="atLeast"/>
        </w:trPr>
        <w:tc>
          <w:tcPr>
            <w:tcW w:w="720" w:type="dxa"/>
          </w:tcPr>
          <w:p>
            <w:pPr>
              <w:pStyle w:val="TableParagraph"/>
              <w:spacing w:before="1"/>
              <w:ind w:left="0" w:right="100"/>
              <w:jc w:val="right"/>
              <w:rPr>
                <w:sz w:val="27"/>
              </w:rPr>
            </w:pPr>
            <w:r>
              <w:rPr>
                <w:spacing w:val="-5"/>
                <w:sz w:val="27"/>
              </w:rPr>
              <w:t>12</w:t>
            </w:r>
          </w:p>
        </w:tc>
        <w:tc>
          <w:tcPr>
            <w:tcW w:w="3941" w:type="dxa"/>
          </w:tcPr>
          <w:p>
            <w:pPr>
              <w:pStyle w:val="TableParagraph"/>
              <w:spacing w:before="1"/>
              <w:rPr>
                <w:sz w:val="27"/>
              </w:rPr>
            </w:pPr>
            <w:r>
              <w:rPr>
                <w:sz w:val="27"/>
              </w:rPr>
              <w:t>TLS</w:t>
            </w:r>
            <w:r>
              <w:rPr>
                <w:spacing w:val="-2"/>
                <w:sz w:val="27"/>
              </w:rPr>
              <w:t> </w:t>
            </w:r>
            <w:r>
              <w:rPr>
                <w:sz w:val="27"/>
              </w:rPr>
              <w:t>Supported</w:t>
            </w:r>
            <w:r>
              <w:rPr>
                <w:spacing w:val="-2"/>
                <w:sz w:val="27"/>
              </w:rPr>
              <w:t> Groups</w:t>
            </w:r>
          </w:p>
        </w:tc>
        <w:tc>
          <w:tcPr>
            <w:tcW w:w="2331" w:type="dxa"/>
          </w:tcPr>
          <w:p>
            <w:pPr>
              <w:pStyle w:val="TableParagraph"/>
              <w:spacing w:before="1"/>
              <w:rPr>
                <w:sz w:val="27"/>
              </w:rPr>
            </w:pPr>
            <w:r>
              <w:rPr>
                <w:spacing w:val="-4"/>
                <w:sz w:val="27"/>
              </w:rPr>
              <w:t>INFO</w:t>
            </w:r>
          </w:p>
        </w:tc>
        <w:tc>
          <w:tcPr>
            <w:tcW w:w="2331" w:type="dxa"/>
          </w:tcPr>
          <w:p>
            <w:pPr>
              <w:pStyle w:val="TableParagraph"/>
              <w:spacing w:before="1"/>
              <w:ind w:left="0" w:right="101"/>
              <w:jc w:val="right"/>
              <w:rPr>
                <w:sz w:val="27"/>
              </w:rPr>
            </w:pPr>
            <w:r>
              <w:rPr>
                <w:spacing w:val="-2"/>
                <w:sz w:val="27"/>
              </w:rPr>
              <w:t>277654</w:t>
            </w:r>
          </w:p>
        </w:tc>
      </w:tr>
      <w:tr>
        <w:trPr>
          <w:trHeight w:val="330" w:hRule="atLeast"/>
        </w:trPr>
        <w:tc>
          <w:tcPr>
            <w:tcW w:w="720" w:type="dxa"/>
          </w:tcPr>
          <w:p>
            <w:pPr>
              <w:pStyle w:val="TableParagraph"/>
              <w:ind w:left="0" w:right="100"/>
              <w:jc w:val="right"/>
              <w:rPr>
                <w:sz w:val="27"/>
              </w:rPr>
            </w:pPr>
            <w:r>
              <w:rPr>
                <w:spacing w:val="-5"/>
                <w:sz w:val="27"/>
              </w:rPr>
              <w:t>13</w:t>
            </w:r>
          </w:p>
        </w:tc>
        <w:tc>
          <w:tcPr>
            <w:tcW w:w="3941" w:type="dxa"/>
          </w:tcPr>
          <w:p>
            <w:pPr>
              <w:pStyle w:val="TableParagraph"/>
              <w:rPr>
                <w:sz w:val="27"/>
              </w:rPr>
            </w:pPr>
            <w:r>
              <w:rPr>
                <w:sz w:val="27"/>
              </w:rPr>
              <w:t>SSL</w:t>
            </w:r>
            <w:r>
              <w:rPr>
                <w:spacing w:val="-1"/>
                <w:sz w:val="27"/>
              </w:rPr>
              <w:t> </w:t>
            </w:r>
            <w:r>
              <w:rPr>
                <w:sz w:val="27"/>
              </w:rPr>
              <w:t>Certificate</w:t>
            </w:r>
            <w:r>
              <w:rPr>
                <w:spacing w:val="-6"/>
                <w:sz w:val="27"/>
              </w:rPr>
              <w:t> </w:t>
            </w:r>
            <w:r>
              <w:rPr>
                <w:spacing w:val="-2"/>
                <w:sz w:val="27"/>
              </w:rPr>
              <w:t>Information</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10863</w:t>
            </w:r>
          </w:p>
        </w:tc>
      </w:tr>
      <w:tr>
        <w:trPr>
          <w:trHeight w:val="666" w:hRule="atLeast"/>
        </w:trPr>
        <w:tc>
          <w:tcPr>
            <w:tcW w:w="720" w:type="dxa"/>
          </w:tcPr>
          <w:p>
            <w:pPr>
              <w:pStyle w:val="TableParagraph"/>
              <w:spacing w:before="336"/>
              <w:ind w:left="0" w:right="100"/>
              <w:jc w:val="right"/>
              <w:rPr>
                <w:sz w:val="27"/>
              </w:rPr>
            </w:pPr>
            <w:r>
              <w:rPr>
                <w:spacing w:val="-5"/>
                <w:sz w:val="27"/>
              </w:rPr>
              <w:t>14</w:t>
            </w:r>
          </w:p>
        </w:tc>
        <w:tc>
          <w:tcPr>
            <w:tcW w:w="3941" w:type="dxa"/>
          </w:tcPr>
          <w:p>
            <w:pPr>
              <w:pStyle w:val="TableParagraph"/>
              <w:spacing w:line="240" w:lineRule="auto"/>
              <w:rPr>
                <w:sz w:val="27"/>
              </w:rPr>
            </w:pPr>
            <w:r>
              <w:rPr>
                <w:sz w:val="27"/>
              </w:rPr>
              <w:t>SSL</w:t>
            </w:r>
            <w:r>
              <w:rPr>
                <w:spacing w:val="-2"/>
                <w:sz w:val="27"/>
              </w:rPr>
              <w:t> </w:t>
            </w:r>
            <w:r>
              <w:rPr>
                <w:sz w:val="27"/>
              </w:rPr>
              <w:t>Cipher Block</w:t>
            </w:r>
            <w:r>
              <w:rPr>
                <w:spacing w:val="-5"/>
                <w:sz w:val="27"/>
              </w:rPr>
              <w:t> </w:t>
            </w:r>
            <w:r>
              <w:rPr>
                <w:sz w:val="27"/>
              </w:rPr>
              <w:t>Cipher</w:t>
            </w:r>
            <w:r>
              <w:rPr>
                <w:spacing w:val="-4"/>
                <w:sz w:val="27"/>
              </w:rPr>
              <w:t> </w:t>
            </w:r>
            <w:r>
              <w:rPr>
                <w:spacing w:val="-2"/>
                <w:sz w:val="27"/>
              </w:rPr>
              <w:t>Suites</w:t>
            </w:r>
          </w:p>
          <w:p>
            <w:pPr>
              <w:pStyle w:val="TableParagraph"/>
              <w:spacing w:before="6"/>
              <w:rPr>
                <w:sz w:val="27"/>
              </w:rPr>
            </w:pPr>
            <w:r>
              <w:rPr>
                <w:spacing w:val="-2"/>
                <w:sz w:val="27"/>
              </w:rPr>
              <w:t>Supported</w:t>
            </w:r>
          </w:p>
        </w:tc>
        <w:tc>
          <w:tcPr>
            <w:tcW w:w="2331" w:type="dxa"/>
          </w:tcPr>
          <w:p>
            <w:pPr>
              <w:pStyle w:val="TableParagraph"/>
              <w:spacing w:before="336"/>
              <w:rPr>
                <w:sz w:val="27"/>
              </w:rPr>
            </w:pPr>
            <w:r>
              <w:rPr>
                <w:spacing w:val="-4"/>
                <w:sz w:val="27"/>
              </w:rPr>
              <w:t>INFO</w:t>
            </w:r>
          </w:p>
        </w:tc>
        <w:tc>
          <w:tcPr>
            <w:tcW w:w="2331" w:type="dxa"/>
          </w:tcPr>
          <w:p>
            <w:pPr>
              <w:pStyle w:val="TableParagraph"/>
              <w:spacing w:before="336"/>
              <w:ind w:left="0" w:right="101"/>
              <w:jc w:val="right"/>
              <w:rPr>
                <w:sz w:val="27"/>
              </w:rPr>
            </w:pPr>
            <w:r>
              <w:rPr>
                <w:spacing w:val="-2"/>
                <w:sz w:val="27"/>
              </w:rPr>
              <w:t>70544</w:t>
            </w:r>
          </w:p>
        </w:tc>
      </w:tr>
      <w:tr>
        <w:trPr>
          <w:trHeight w:val="330" w:hRule="atLeast"/>
        </w:trPr>
        <w:tc>
          <w:tcPr>
            <w:tcW w:w="720" w:type="dxa"/>
          </w:tcPr>
          <w:p>
            <w:pPr>
              <w:pStyle w:val="TableParagraph"/>
              <w:ind w:left="0" w:right="100"/>
              <w:jc w:val="right"/>
              <w:rPr>
                <w:sz w:val="27"/>
              </w:rPr>
            </w:pPr>
            <w:r>
              <w:rPr>
                <w:spacing w:val="-5"/>
                <w:sz w:val="27"/>
              </w:rPr>
              <w:t>15</w:t>
            </w:r>
          </w:p>
        </w:tc>
        <w:tc>
          <w:tcPr>
            <w:tcW w:w="3941" w:type="dxa"/>
          </w:tcPr>
          <w:p>
            <w:pPr>
              <w:pStyle w:val="TableParagraph"/>
              <w:rPr>
                <w:sz w:val="27"/>
              </w:rPr>
            </w:pPr>
            <w:r>
              <w:rPr>
                <w:sz w:val="27"/>
              </w:rPr>
              <w:t>SSL</w:t>
            </w:r>
            <w:r>
              <w:rPr>
                <w:spacing w:val="-2"/>
                <w:sz w:val="27"/>
              </w:rPr>
              <w:t> </w:t>
            </w:r>
            <w:r>
              <w:rPr>
                <w:sz w:val="27"/>
              </w:rPr>
              <w:t>Cipher Suites</w:t>
            </w:r>
            <w:r>
              <w:rPr>
                <w:spacing w:val="-6"/>
                <w:sz w:val="27"/>
              </w:rPr>
              <w:t> </w:t>
            </w:r>
            <w:r>
              <w:rPr>
                <w:spacing w:val="-2"/>
                <w:sz w:val="27"/>
              </w:rPr>
              <w:t>Supported</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21643</w:t>
            </w:r>
          </w:p>
        </w:tc>
      </w:tr>
      <w:tr>
        <w:trPr>
          <w:trHeight w:val="666" w:hRule="atLeast"/>
        </w:trPr>
        <w:tc>
          <w:tcPr>
            <w:tcW w:w="720" w:type="dxa"/>
          </w:tcPr>
          <w:p>
            <w:pPr>
              <w:pStyle w:val="TableParagraph"/>
              <w:spacing w:before="336"/>
              <w:ind w:left="0" w:right="100"/>
              <w:jc w:val="right"/>
              <w:rPr>
                <w:sz w:val="27"/>
              </w:rPr>
            </w:pPr>
            <w:r>
              <w:rPr>
                <w:spacing w:val="-5"/>
                <w:sz w:val="27"/>
              </w:rPr>
              <w:t>16</w:t>
            </w:r>
          </w:p>
        </w:tc>
        <w:tc>
          <w:tcPr>
            <w:tcW w:w="3941" w:type="dxa"/>
          </w:tcPr>
          <w:p>
            <w:pPr>
              <w:pStyle w:val="TableParagraph"/>
              <w:spacing w:line="240" w:lineRule="auto"/>
              <w:rPr>
                <w:sz w:val="27"/>
              </w:rPr>
            </w:pPr>
            <w:r>
              <w:rPr>
                <w:sz w:val="27"/>
              </w:rPr>
              <w:t>SSL</w:t>
            </w:r>
            <w:r>
              <w:rPr>
                <w:spacing w:val="-1"/>
                <w:sz w:val="27"/>
              </w:rPr>
              <w:t> </w:t>
            </w:r>
            <w:r>
              <w:rPr>
                <w:sz w:val="27"/>
              </w:rPr>
              <w:t>Perfect</w:t>
            </w:r>
            <w:r>
              <w:rPr>
                <w:spacing w:val="-1"/>
                <w:sz w:val="27"/>
              </w:rPr>
              <w:t> </w:t>
            </w:r>
            <w:r>
              <w:rPr>
                <w:sz w:val="27"/>
              </w:rPr>
              <w:t>Forward</w:t>
            </w:r>
            <w:r>
              <w:rPr>
                <w:spacing w:val="-4"/>
                <w:sz w:val="27"/>
              </w:rPr>
              <w:t> </w:t>
            </w:r>
            <w:r>
              <w:rPr>
                <w:spacing w:val="-2"/>
                <w:sz w:val="27"/>
              </w:rPr>
              <w:t>Secrecy</w:t>
            </w:r>
          </w:p>
          <w:p>
            <w:pPr>
              <w:pStyle w:val="TableParagraph"/>
              <w:spacing w:before="6"/>
              <w:rPr>
                <w:sz w:val="27"/>
              </w:rPr>
            </w:pPr>
            <w:r>
              <w:rPr>
                <w:sz w:val="27"/>
              </w:rPr>
              <w:t>Cipher</w:t>
            </w:r>
            <w:r>
              <w:rPr>
                <w:spacing w:val="-1"/>
                <w:sz w:val="27"/>
              </w:rPr>
              <w:t> </w:t>
            </w:r>
            <w:r>
              <w:rPr>
                <w:sz w:val="27"/>
              </w:rPr>
              <w:t>Suites</w:t>
            </w:r>
            <w:r>
              <w:rPr>
                <w:spacing w:val="-2"/>
                <w:sz w:val="27"/>
              </w:rPr>
              <w:t> Supported</w:t>
            </w:r>
          </w:p>
        </w:tc>
        <w:tc>
          <w:tcPr>
            <w:tcW w:w="2331" w:type="dxa"/>
          </w:tcPr>
          <w:p>
            <w:pPr>
              <w:pStyle w:val="TableParagraph"/>
              <w:spacing w:before="336"/>
              <w:rPr>
                <w:sz w:val="27"/>
              </w:rPr>
            </w:pPr>
            <w:r>
              <w:rPr>
                <w:spacing w:val="-4"/>
                <w:sz w:val="27"/>
              </w:rPr>
              <w:t>INFO</w:t>
            </w:r>
          </w:p>
        </w:tc>
        <w:tc>
          <w:tcPr>
            <w:tcW w:w="2331" w:type="dxa"/>
          </w:tcPr>
          <w:p>
            <w:pPr>
              <w:pStyle w:val="TableParagraph"/>
              <w:spacing w:before="336"/>
              <w:ind w:left="0" w:right="101"/>
              <w:jc w:val="right"/>
              <w:rPr>
                <w:sz w:val="27"/>
              </w:rPr>
            </w:pPr>
            <w:r>
              <w:rPr>
                <w:spacing w:val="-2"/>
                <w:sz w:val="27"/>
              </w:rPr>
              <w:t>57041</w:t>
            </w:r>
          </w:p>
        </w:tc>
      </w:tr>
      <w:tr>
        <w:trPr>
          <w:trHeight w:val="666" w:hRule="atLeast"/>
        </w:trPr>
        <w:tc>
          <w:tcPr>
            <w:tcW w:w="720" w:type="dxa"/>
          </w:tcPr>
          <w:p>
            <w:pPr>
              <w:pStyle w:val="TableParagraph"/>
              <w:spacing w:line="315" w:lineRule="exact" w:before="331"/>
              <w:ind w:left="0" w:right="100"/>
              <w:jc w:val="right"/>
              <w:rPr>
                <w:sz w:val="27"/>
              </w:rPr>
            </w:pPr>
            <w:r>
              <w:rPr>
                <w:spacing w:val="-5"/>
                <w:sz w:val="27"/>
              </w:rPr>
              <w:t>17</w:t>
            </w:r>
          </w:p>
        </w:tc>
        <w:tc>
          <w:tcPr>
            <w:tcW w:w="3941" w:type="dxa"/>
          </w:tcPr>
          <w:p>
            <w:pPr>
              <w:pStyle w:val="TableParagraph"/>
              <w:spacing w:line="240" w:lineRule="auto"/>
              <w:rPr>
                <w:sz w:val="27"/>
              </w:rPr>
            </w:pPr>
            <w:r>
              <w:rPr>
                <w:sz w:val="27"/>
              </w:rPr>
              <w:t>TLS Version</w:t>
            </w:r>
            <w:r>
              <w:rPr>
                <w:spacing w:val="-2"/>
                <w:sz w:val="27"/>
              </w:rPr>
              <w:t> </w:t>
            </w:r>
            <w:r>
              <w:rPr>
                <w:sz w:val="27"/>
              </w:rPr>
              <w:t>1.2</w:t>
            </w:r>
            <w:r>
              <w:rPr>
                <w:spacing w:val="-2"/>
                <w:sz w:val="27"/>
              </w:rPr>
              <w:t> Protocol</w:t>
            </w:r>
          </w:p>
          <w:p>
            <w:pPr>
              <w:pStyle w:val="TableParagraph"/>
              <w:spacing w:line="315" w:lineRule="exact" w:before="2"/>
              <w:rPr>
                <w:sz w:val="27"/>
              </w:rPr>
            </w:pPr>
            <w:r>
              <w:rPr>
                <w:spacing w:val="-2"/>
                <w:sz w:val="27"/>
              </w:rPr>
              <w:t>Detection</w:t>
            </w:r>
          </w:p>
        </w:tc>
        <w:tc>
          <w:tcPr>
            <w:tcW w:w="2331" w:type="dxa"/>
          </w:tcPr>
          <w:p>
            <w:pPr>
              <w:pStyle w:val="TableParagraph"/>
              <w:spacing w:line="315" w:lineRule="exact" w:before="331"/>
              <w:rPr>
                <w:sz w:val="27"/>
              </w:rPr>
            </w:pPr>
            <w:r>
              <w:rPr>
                <w:spacing w:val="-4"/>
                <w:sz w:val="27"/>
              </w:rPr>
              <w:t>INFO</w:t>
            </w:r>
          </w:p>
        </w:tc>
        <w:tc>
          <w:tcPr>
            <w:tcW w:w="2331" w:type="dxa"/>
          </w:tcPr>
          <w:p>
            <w:pPr>
              <w:pStyle w:val="TableParagraph"/>
              <w:spacing w:line="315" w:lineRule="exact" w:before="331"/>
              <w:ind w:left="0" w:right="101"/>
              <w:jc w:val="right"/>
              <w:rPr>
                <w:sz w:val="27"/>
              </w:rPr>
            </w:pPr>
            <w:r>
              <w:rPr>
                <w:spacing w:val="-2"/>
                <w:sz w:val="27"/>
              </w:rPr>
              <w:t>136318</w:t>
            </w:r>
          </w:p>
        </w:tc>
      </w:tr>
      <w:tr>
        <w:trPr>
          <w:trHeight w:val="331" w:hRule="atLeast"/>
        </w:trPr>
        <w:tc>
          <w:tcPr>
            <w:tcW w:w="720" w:type="dxa"/>
          </w:tcPr>
          <w:p>
            <w:pPr>
              <w:pStyle w:val="TableParagraph"/>
              <w:spacing w:before="1"/>
              <w:ind w:left="0" w:right="100"/>
              <w:jc w:val="right"/>
              <w:rPr>
                <w:sz w:val="27"/>
              </w:rPr>
            </w:pPr>
            <w:r>
              <w:rPr>
                <w:spacing w:val="-5"/>
                <w:sz w:val="27"/>
              </w:rPr>
              <w:t>18</w:t>
            </w:r>
          </w:p>
        </w:tc>
        <w:tc>
          <w:tcPr>
            <w:tcW w:w="3941" w:type="dxa"/>
          </w:tcPr>
          <w:p>
            <w:pPr>
              <w:pStyle w:val="TableParagraph"/>
              <w:spacing w:before="1"/>
              <w:rPr>
                <w:sz w:val="27"/>
              </w:rPr>
            </w:pPr>
            <w:r>
              <w:rPr>
                <w:sz w:val="27"/>
              </w:rPr>
              <w:t>Nessus</w:t>
            </w:r>
            <w:r>
              <w:rPr>
                <w:spacing w:val="-1"/>
                <w:sz w:val="27"/>
              </w:rPr>
              <w:t> </w:t>
            </w:r>
            <w:r>
              <w:rPr>
                <w:sz w:val="27"/>
              </w:rPr>
              <w:t>Scan</w:t>
            </w:r>
            <w:r>
              <w:rPr>
                <w:spacing w:val="-2"/>
                <w:sz w:val="27"/>
              </w:rPr>
              <w:t> Information</w:t>
            </w:r>
          </w:p>
        </w:tc>
        <w:tc>
          <w:tcPr>
            <w:tcW w:w="2331" w:type="dxa"/>
          </w:tcPr>
          <w:p>
            <w:pPr>
              <w:pStyle w:val="TableParagraph"/>
              <w:spacing w:before="1"/>
              <w:rPr>
                <w:sz w:val="27"/>
              </w:rPr>
            </w:pPr>
            <w:r>
              <w:rPr>
                <w:spacing w:val="-4"/>
                <w:sz w:val="27"/>
              </w:rPr>
              <w:t>INFO</w:t>
            </w:r>
          </w:p>
        </w:tc>
        <w:tc>
          <w:tcPr>
            <w:tcW w:w="2331" w:type="dxa"/>
          </w:tcPr>
          <w:p>
            <w:pPr>
              <w:pStyle w:val="TableParagraph"/>
              <w:spacing w:before="1"/>
              <w:ind w:left="0" w:right="101"/>
              <w:jc w:val="right"/>
              <w:rPr>
                <w:sz w:val="27"/>
              </w:rPr>
            </w:pPr>
            <w:r>
              <w:rPr>
                <w:spacing w:val="-2"/>
                <w:sz w:val="27"/>
              </w:rPr>
              <w:t>19506</w:t>
            </w:r>
          </w:p>
        </w:tc>
      </w:tr>
      <w:tr>
        <w:trPr>
          <w:trHeight w:val="330" w:hRule="atLeast"/>
        </w:trPr>
        <w:tc>
          <w:tcPr>
            <w:tcW w:w="720" w:type="dxa"/>
          </w:tcPr>
          <w:p>
            <w:pPr>
              <w:pStyle w:val="TableParagraph"/>
              <w:ind w:left="0" w:right="100"/>
              <w:jc w:val="right"/>
              <w:rPr>
                <w:sz w:val="27"/>
              </w:rPr>
            </w:pPr>
            <w:r>
              <w:rPr>
                <w:spacing w:val="-5"/>
                <w:sz w:val="27"/>
              </w:rPr>
              <w:t>19</w:t>
            </w:r>
          </w:p>
        </w:tc>
        <w:tc>
          <w:tcPr>
            <w:tcW w:w="3941" w:type="dxa"/>
          </w:tcPr>
          <w:p>
            <w:pPr>
              <w:pStyle w:val="TableParagraph"/>
              <w:rPr>
                <w:sz w:val="27"/>
              </w:rPr>
            </w:pPr>
            <w:r>
              <w:rPr>
                <w:sz w:val="27"/>
              </w:rPr>
              <w:t>Nessus</w:t>
            </w:r>
            <w:r>
              <w:rPr>
                <w:spacing w:val="-2"/>
                <w:sz w:val="27"/>
              </w:rPr>
              <w:t> </w:t>
            </w:r>
            <w:r>
              <w:rPr>
                <w:sz w:val="27"/>
              </w:rPr>
              <w:t>SYN</w:t>
            </w:r>
            <w:r>
              <w:rPr>
                <w:spacing w:val="-2"/>
                <w:sz w:val="27"/>
              </w:rPr>
              <w:t> Scanner</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11219</w:t>
            </w:r>
          </w:p>
        </w:tc>
      </w:tr>
      <w:tr>
        <w:trPr>
          <w:trHeight w:val="335" w:hRule="atLeast"/>
        </w:trPr>
        <w:tc>
          <w:tcPr>
            <w:tcW w:w="720" w:type="dxa"/>
          </w:tcPr>
          <w:p>
            <w:pPr>
              <w:pStyle w:val="TableParagraph"/>
              <w:spacing w:line="315" w:lineRule="exact"/>
              <w:ind w:left="0" w:right="100"/>
              <w:jc w:val="right"/>
              <w:rPr>
                <w:sz w:val="27"/>
              </w:rPr>
            </w:pPr>
            <w:r>
              <w:rPr>
                <w:spacing w:val="-5"/>
                <w:sz w:val="27"/>
              </w:rPr>
              <w:t>20</w:t>
            </w:r>
          </w:p>
        </w:tc>
        <w:tc>
          <w:tcPr>
            <w:tcW w:w="3941" w:type="dxa"/>
          </w:tcPr>
          <w:p>
            <w:pPr>
              <w:pStyle w:val="TableParagraph"/>
              <w:spacing w:line="315" w:lineRule="exact"/>
              <w:rPr>
                <w:sz w:val="27"/>
              </w:rPr>
            </w:pPr>
            <w:r>
              <w:rPr>
                <w:sz w:val="27"/>
              </w:rPr>
              <w:t>Service</w:t>
            </w:r>
            <w:r>
              <w:rPr>
                <w:spacing w:val="-2"/>
                <w:sz w:val="27"/>
              </w:rPr>
              <w:t> detection</w:t>
            </w:r>
          </w:p>
        </w:tc>
        <w:tc>
          <w:tcPr>
            <w:tcW w:w="2331" w:type="dxa"/>
          </w:tcPr>
          <w:p>
            <w:pPr>
              <w:pStyle w:val="TableParagraph"/>
              <w:spacing w:line="315" w:lineRule="exact"/>
              <w:rPr>
                <w:sz w:val="27"/>
              </w:rPr>
            </w:pPr>
            <w:r>
              <w:rPr>
                <w:spacing w:val="-4"/>
                <w:sz w:val="27"/>
              </w:rPr>
              <w:t>INFO</w:t>
            </w:r>
          </w:p>
        </w:tc>
        <w:tc>
          <w:tcPr>
            <w:tcW w:w="2331" w:type="dxa"/>
          </w:tcPr>
          <w:p>
            <w:pPr>
              <w:pStyle w:val="TableParagraph"/>
              <w:spacing w:line="315" w:lineRule="exact"/>
              <w:ind w:left="0" w:right="101"/>
              <w:jc w:val="right"/>
              <w:rPr>
                <w:sz w:val="27"/>
              </w:rPr>
            </w:pPr>
            <w:r>
              <w:rPr>
                <w:spacing w:val="-2"/>
                <w:sz w:val="27"/>
              </w:rPr>
              <w:t>22964</w:t>
            </w:r>
          </w:p>
        </w:tc>
      </w:tr>
      <w:tr>
        <w:trPr>
          <w:trHeight w:val="997" w:hRule="atLeast"/>
        </w:trPr>
        <w:tc>
          <w:tcPr>
            <w:tcW w:w="720" w:type="dxa"/>
          </w:tcPr>
          <w:p>
            <w:pPr>
              <w:pStyle w:val="TableParagraph"/>
              <w:spacing w:line="240" w:lineRule="auto" w:before="308"/>
              <w:ind w:left="0"/>
              <w:rPr>
                <w:rFonts w:ascii="Segoe UI Emoji"/>
                <w:sz w:val="27"/>
              </w:rPr>
            </w:pPr>
          </w:p>
          <w:p>
            <w:pPr>
              <w:pStyle w:val="TableParagraph"/>
              <w:ind w:left="0" w:right="100"/>
              <w:jc w:val="right"/>
              <w:rPr>
                <w:sz w:val="27"/>
              </w:rPr>
            </w:pPr>
            <w:r>
              <w:rPr>
                <w:spacing w:val="-5"/>
                <w:sz w:val="27"/>
              </w:rPr>
              <w:t>21</w:t>
            </w:r>
          </w:p>
        </w:tc>
        <w:tc>
          <w:tcPr>
            <w:tcW w:w="3941" w:type="dxa"/>
          </w:tcPr>
          <w:p>
            <w:pPr>
              <w:pStyle w:val="TableParagraph"/>
              <w:spacing w:line="240" w:lineRule="auto"/>
              <w:rPr>
                <w:sz w:val="27"/>
              </w:rPr>
            </w:pPr>
            <w:r>
              <w:rPr>
                <w:sz w:val="27"/>
              </w:rPr>
              <w:t>Web</w:t>
            </w:r>
            <w:r>
              <w:rPr>
                <w:spacing w:val="-3"/>
                <w:sz w:val="27"/>
              </w:rPr>
              <w:t> </w:t>
            </w:r>
            <w:r>
              <w:rPr>
                <w:sz w:val="27"/>
              </w:rPr>
              <w:t>Server</w:t>
            </w:r>
            <w:r>
              <w:rPr>
                <w:spacing w:val="-3"/>
                <w:sz w:val="27"/>
              </w:rPr>
              <w:t> </w:t>
            </w:r>
            <w:r>
              <w:rPr>
                <w:sz w:val="27"/>
              </w:rPr>
              <w:t>Crafted</w:t>
            </w:r>
            <w:r>
              <w:rPr>
                <w:spacing w:val="-3"/>
                <w:sz w:val="27"/>
              </w:rPr>
              <w:t> </w:t>
            </w:r>
            <w:r>
              <w:rPr>
                <w:sz w:val="27"/>
              </w:rPr>
              <w:t>Request Vendor/Version</w:t>
            </w:r>
            <w:r>
              <w:rPr>
                <w:spacing w:val="-4"/>
                <w:sz w:val="27"/>
              </w:rPr>
              <w:t> </w:t>
            </w:r>
            <w:r>
              <w:rPr>
                <w:spacing w:val="-2"/>
                <w:sz w:val="27"/>
              </w:rPr>
              <w:t>Information</w:t>
            </w:r>
          </w:p>
          <w:p>
            <w:pPr>
              <w:pStyle w:val="TableParagraph"/>
              <w:spacing w:before="8"/>
              <w:rPr>
                <w:sz w:val="27"/>
              </w:rPr>
            </w:pPr>
            <w:r>
              <w:rPr>
                <w:spacing w:val="-2"/>
                <w:sz w:val="27"/>
              </w:rPr>
              <w:t>Disclosure</w:t>
            </w:r>
          </w:p>
        </w:tc>
        <w:tc>
          <w:tcPr>
            <w:tcW w:w="2331" w:type="dxa"/>
          </w:tcPr>
          <w:p>
            <w:pPr>
              <w:pStyle w:val="TableParagraph"/>
              <w:spacing w:line="240" w:lineRule="auto" w:before="308"/>
              <w:ind w:left="0"/>
              <w:rPr>
                <w:rFonts w:ascii="Segoe UI Emoji"/>
                <w:sz w:val="27"/>
              </w:rPr>
            </w:pPr>
          </w:p>
          <w:p>
            <w:pPr>
              <w:pStyle w:val="TableParagraph"/>
              <w:rPr>
                <w:sz w:val="27"/>
              </w:rPr>
            </w:pPr>
            <w:r>
              <w:rPr>
                <w:spacing w:val="-4"/>
                <w:sz w:val="27"/>
              </w:rPr>
              <w:t>INFO</w:t>
            </w:r>
          </w:p>
        </w:tc>
        <w:tc>
          <w:tcPr>
            <w:tcW w:w="2331" w:type="dxa"/>
          </w:tcPr>
          <w:p>
            <w:pPr>
              <w:pStyle w:val="TableParagraph"/>
              <w:spacing w:line="240" w:lineRule="auto" w:before="308"/>
              <w:ind w:left="0"/>
              <w:rPr>
                <w:rFonts w:ascii="Segoe UI Emoji"/>
                <w:sz w:val="27"/>
              </w:rPr>
            </w:pPr>
          </w:p>
          <w:p>
            <w:pPr>
              <w:pStyle w:val="TableParagraph"/>
              <w:ind w:left="0" w:right="101"/>
              <w:jc w:val="right"/>
              <w:rPr>
                <w:sz w:val="27"/>
              </w:rPr>
            </w:pPr>
            <w:r>
              <w:rPr>
                <w:spacing w:val="-2"/>
                <w:sz w:val="27"/>
              </w:rPr>
              <w:t>11239</w:t>
            </w:r>
          </w:p>
        </w:tc>
      </w:tr>
      <w:tr>
        <w:trPr>
          <w:trHeight w:val="330" w:hRule="atLeast"/>
        </w:trPr>
        <w:tc>
          <w:tcPr>
            <w:tcW w:w="720" w:type="dxa"/>
          </w:tcPr>
          <w:p>
            <w:pPr>
              <w:pStyle w:val="TableParagraph"/>
              <w:ind w:left="0" w:right="100"/>
              <w:jc w:val="right"/>
              <w:rPr>
                <w:sz w:val="27"/>
              </w:rPr>
            </w:pPr>
            <w:r>
              <w:rPr>
                <w:spacing w:val="-5"/>
                <w:sz w:val="27"/>
              </w:rPr>
              <w:t>22</w:t>
            </w:r>
          </w:p>
        </w:tc>
        <w:tc>
          <w:tcPr>
            <w:tcW w:w="3941" w:type="dxa"/>
          </w:tcPr>
          <w:p>
            <w:pPr>
              <w:pStyle w:val="TableParagraph"/>
              <w:rPr>
                <w:sz w:val="27"/>
              </w:rPr>
            </w:pPr>
            <w:r>
              <w:rPr>
                <w:sz w:val="27"/>
              </w:rPr>
              <w:t>Web</w:t>
            </w:r>
            <w:r>
              <w:rPr>
                <w:spacing w:val="-2"/>
                <w:sz w:val="27"/>
              </w:rPr>
              <w:t> </w:t>
            </w:r>
            <w:r>
              <w:rPr>
                <w:sz w:val="27"/>
              </w:rPr>
              <w:t>Server</w:t>
            </w:r>
            <w:r>
              <w:rPr>
                <w:spacing w:val="-2"/>
                <w:sz w:val="27"/>
              </w:rPr>
              <w:t> </w:t>
            </w:r>
            <w:r>
              <w:rPr>
                <w:sz w:val="27"/>
              </w:rPr>
              <w:t>No</w:t>
            </w:r>
            <w:r>
              <w:rPr>
                <w:spacing w:val="1"/>
                <w:sz w:val="27"/>
              </w:rPr>
              <w:t> </w:t>
            </w:r>
            <w:r>
              <w:rPr>
                <w:sz w:val="27"/>
              </w:rPr>
              <w:t>404</w:t>
            </w:r>
            <w:r>
              <w:rPr>
                <w:spacing w:val="-1"/>
                <w:sz w:val="27"/>
              </w:rPr>
              <w:t> </w:t>
            </w:r>
            <w:r>
              <w:rPr>
                <w:sz w:val="27"/>
              </w:rPr>
              <w:t>Error</w:t>
            </w:r>
            <w:r>
              <w:rPr>
                <w:spacing w:val="-1"/>
                <w:sz w:val="27"/>
              </w:rPr>
              <w:t> </w:t>
            </w:r>
            <w:r>
              <w:rPr>
                <w:spacing w:val="-4"/>
                <w:sz w:val="27"/>
              </w:rPr>
              <w:t>Code</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10386</w:t>
            </w:r>
          </w:p>
        </w:tc>
      </w:tr>
    </w:tbl>
    <w:p>
      <w:pPr>
        <w:pStyle w:val="TableParagraph"/>
        <w:spacing w:after="0"/>
        <w:jc w:val="right"/>
        <w:rPr>
          <w:sz w:val="27"/>
        </w:rPr>
        <w:sectPr>
          <w:pgSz w:w="11910" w:h="16840"/>
          <w:pgMar w:top="1920" w:bottom="280" w:left="1275" w:right="1275"/>
        </w:sectPr>
      </w:pPr>
    </w:p>
    <w:p>
      <w:pPr>
        <w:pStyle w:val="BodyText"/>
        <w:spacing w:before="5" w:after="1"/>
        <w:rPr>
          <w:rFonts w:ascii="Segoe UI Emoji"/>
          <w:sz w:val="13"/>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941"/>
        <w:gridCol w:w="2331"/>
        <w:gridCol w:w="2331"/>
      </w:tblGrid>
      <w:tr>
        <w:trPr>
          <w:trHeight w:val="330" w:hRule="atLeast"/>
        </w:trPr>
        <w:tc>
          <w:tcPr>
            <w:tcW w:w="720" w:type="dxa"/>
          </w:tcPr>
          <w:p>
            <w:pPr>
              <w:pStyle w:val="TableParagraph"/>
              <w:spacing w:line="240" w:lineRule="auto"/>
              <w:ind w:left="0"/>
              <w:rPr>
                <w:rFonts w:ascii="Times New Roman"/>
                <w:sz w:val="24"/>
              </w:rPr>
            </w:pPr>
          </w:p>
        </w:tc>
        <w:tc>
          <w:tcPr>
            <w:tcW w:w="3941" w:type="dxa"/>
          </w:tcPr>
          <w:p>
            <w:pPr>
              <w:pStyle w:val="TableParagraph"/>
              <w:rPr>
                <w:sz w:val="27"/>
              </w:rPr>
            </w:pPr>
            <w:r>
              <w:rPr>
                <w:spacing w:val="-2"/>
                <w:sz w:val="27"/>
              </w:rPr>
              <w:t>Check</w:t>
            </w:r>
          </w:p>
        </w:tc>
        <w:tc>
          <w:tcPr>
            <w:tcW w:w="2331" w:type="dxa"/>
          </w:tcPr>
          <w:p>
            <w:pPr>
              <w:pStyle w:val="TableParagraph"/>
              <w:spacing w:line="240" w:lineRule="auto"/>
              <w:ind w:left="0"/>
              <w:rPr>
                <w:rFonts w:ascii="Times New Roman"/>
                <w:sz w:val="24"/>
              </w:rPr>
            </w:pPr>
          </w:p>
        </w:tc>
        <w:tc>
          <w:tcPr>
            <w:tcW w:w="2331" w:type="dxa"/>
          </w:tcPr>
          <w:p>
            <w:pPr>
              <w:pStyle w:val="TableParagraph"/>
              <w:spacing w:line="240" w:lineRule="auto"/>
              <w:ind w:left="0"/>
              <w:rPr>
                <w:rFonts w:ascii="Times New Roman"/>
                <w:sz w:val="24"/>
              </w:rPr>
            </w:pPr>
          </w:p>
        </w:tc>
      </w:tr>
      <w:tr>
        <w:trPr>
          <w:trHeight w:val="666" w:hRule="atLeast"/>
        </w:trPr>
        <w:tc>
          <w:tcPr>
            <w:tcW w:w="720" w:type="dxa"/>
          </w:tcPr>
          <w:p>
            <w:pPr>
              <w:pStyle w:val="TableParagraph"/>
              <w:spacing w:before="336"/>
              <w:ind w:left="0" w:right="100"/>
              <w:jc w:val="right"/>
              <w:rPr>
                <w:sz w:val="27"/>
              </w:rPr>
            </w:pPr>
            <w:r>
              <w:rPr>
                <w:spacing w:val="-5"/>
                <w:sz w:val="27"/>
              </w:rPr>
              <w:t>23</w:t>
            </w:r>
          </w:p>
        </w:tc>
        <w:tc>
          <w:tcPr>
            <w:tcW w:w="3941" w:type="dxa"/>
          </w:tcPr>
          <w:p>
            <w:pPr>
              <w:pStyle w:val="TableParagraph"/>
              <w:spacing w:line="240" w:lineRule="auto"/>
              <w:rPr>
                <w:sz w:val="27"/>
              </w:rPr>
            </w:pPr>
            <w:r>
              <w:rPr>
                <w:sz w:val="27"/>
              </w:rPr>
              <w:t>TLS</w:t>
            </w:r>
            <w:r>
              <w:rPr>
                <w:spacing w:val="-1"/>
                <w:sz w:val="27"/>
              </w:rPr>
              <w:t> </w:t>
            </w:r>
            <w:r>
              <w:rPr>
                <w:sz w:val="27"/>
              </w:rPr>
              <w:t>ALPN</w:t>
            </w:r>
            <w:r>
              <w:rPr>
                <w:spacing w:val="-1"/>
                <w:sz w:val="27"/>
              </w:rPr>
              <w:t> </w:t>
            </w:r>
            <w:r>
              <w:rPr>
                <w:sz w:val="27"/>
              </w:rPr>
              <w:t>Supported</w:t>
            </w:r>
            <w:r>
              <w:rPr>
                <w:spacing w:val="-2"/>
                <w:sz w:val="27"/>
              </w:rPr>
              <w:t> Protocol</w:t>
            </w:r>
          </w:p>
          <w:p>
            <w:pPr>
              <w:pStyle w:val="TableParagraph"/>
              <w:spacing w:before="7"/>
              <w:rPr>
                <w:sz w:val="27"/>
              </w:rPr>
            </w:pPr>
            <w:r>
              <w:rPr>
                <w:spacing w:val="-2"/>
                <w:sz w:val="27"/>
              </w:rPr>
              <w:t>Enumeration</w:t>
            </w:r>
          </w:p>
        </w:tc>
        <w:tc>
          <w:tcPr>
            <w:tcW w:w="2331" w:type="dxa"/>
          </w:tcPr>
          <w:p>
            <w:pPr>
              <w:pStyle w:val="TableParagraph"/>
              <w:spacing w:before="336"/>
              <w:rPr>
                <w:sz w:val="27"/>
              </w:rPr>
            </w:pPr>
            <w:r>
              <w:rPr>
                <w:spacing w:val="-4"/>
                <w:sz w:val="27"/>
              </w:rPr>
              <w:t>INFO</w:t>
            </w:r>
          </w:p>
        </w:tc>
        <w:tc>
          <w:tcPr>
            <w:tcW w:w="2331" w:type="dxa"/>
          </w:tcPr>
          <w:p>
            <w:pPr>
              <w:pStyle w:val="TableParagraph"/>
              <w:spacing w:before="336"/>
              <w:ind w:left="0" w:right="101"/>
              <w:jc w:val="right"/>
              <w:rPr>
                <w:sz w:val="27"/>
              </w:rPr>
            </w:pPr>
            <w:r>
              <w:rPr>
                <w:spacing w:val="-2"/>
                <w:sz w:val="27"/>
              </w:rPr>
              <w:t>84821</w:t>
            </w:r>
          </w:p>
        </w:tc>
      </w:tr>
      <w:tr>
        <w:trPr>
          <w:trHeight w:val="666" w:hRule="atLeast"/>
        </w:trPr>
        <w:tc>
          <w:tcPr>
            <w:tcW w:w="720" w:type="dxa"/>
          </w:tcPr>
          <w:p>
            <w:pPr>
              <w:pStyle w:val="TableParagraph"/>
              <w:spacing w:line="315" w:lineRule="exact" w:before="331"/>
              <w:ind w:left="0" w:right="100"/>
              <w:jc w:val="right"/>
              <w:rPr>
                <w:sz w:val="27"/>
              </w:rPr>
            </w:pPr>
            <w:r>
              <w:rPr>
                <w:spacing w:val="-5"/>
                <w:sz w:val="27"/>
              </w:rPr>
              <w:t>24</w:t>
            </w:r>
          </w:p>
        </w:tc>
        <w:tc>
          <w:tcPr>
            <w:tcW w:w="3941" w:type="dxa"/>
          </w:tcPr>
          <w:p>
            <w:pPr>
              <w:pStyle w:val="TableParagraph"/>
              <w:spacing w:line="240" w:lineRule="auto"/>
              <w:rPr>
                <w:sz w:val="27"/>
              </w:rPr>
            </w:pPr>
            <w:r>
              <w:rPr>
                <w:sz w:val="27"/>
              </w:rPr>
              <w:t>TLS</w:t>
            </w:r>
            <w:r>
              <w:rPr>
                <w:spacing w:val="-1"/>
                <w:sz w:val="27"/>
              </w:rPr>
              <w:t> </w:t>
            </w:r>
            <w:r>
              <w:rPr>
                <w:sz w:val="27"/>
              </w:rPr>
              <w:t>NPN</w:t>
            </w:r>
            <w:r>
              <w:rPr>
                <w:spacing w:val="-1"/>
                <w:sz w:val="27"/>
              </w:rPr>
              <w:t> </w:t>
            </w:r>
            <w:r>
              <w:rPr>
                <w:sz w:val="27"/>
              </w:rPr>
              <w:t>Supported</w:t>
            </w:r>
            <w:r>
              <w:rPr>
                <w:spacing w:val="-2"/>
                <w:sz w:val="27"/>
              </w:rPr>
              <w:t> Protocol</w:t>
            </w:r>
          </w:p>
          <w:p>
            <w:pPr>
              <w:pStyle w:val="TableParagraph"/>
              <w:spacing w:line="315" w:lineRule="exact" w:before="1"/>
              <w:rPr>
                <w:sz w:val="27"/>
              </w:rPr>
            </w:pPr>
            <w:r>
              <w:rPr>
                <w:spacing w:val="-2"/>
                <w:sz w:val="27"/>
              </w:rPr>
              <w:t>Enumeration</w:t>
            </w:r>
          </w:p>
        </w:tc>
        <w:tc>
          <w:tcPr>
            <w:tcW w:w="2331" w:type="dxa"/>
          </w:tcPr>
          <w:p>
            <w:pPr>
              <w:pStyle w:val="TableParagraph"/>
              <w:spacing w:line="315" w:lineRule="exact" w:before="331"/>
              <w:rPr>
                <w:sz w:val="27"/>
              </w:rPr>
            </w:pPr>
            <w:r>
              <w:rPr>
                <w:spacing w:val="-4"/>
                <w:sz w:val="27"/>
              </w:rPr>
              <w:t>INFO</w:t>
            </w:r>
          </w:p>
        </w:tc>
        <w:tc>
          <w:tcPr>
            <w:tcW w:w="2331" w:type="dxa"/>
          </w:tcPr>
          <w:p>
            <w:pPr>
              <w:pStyle w:val="TableParagraph"/>
              <w:spacing w:line="315" w:lineRule="exact" w:before="331"/>
              <w:ind w:left="0" w:right="101"/>
              <w:jc w:val="right"/>
              <w:rPr>
                <w:sz w:val="27"/>
              </w:rPr>
            </w:pPr>
            <w:r>
              <w:rPr>
                <w:spacing w:val="-2"/>
                <w:sz w:val="27"/>
              </w:rPr>
              <w:t>87242</w:t>
            </w:r>
          </w:p>
        </w:tc>
      </w:tr>
      <w:tr>
        <w:trPr>
          <w:trHeight w:val="666" w:hRule="atLeast"/>
        </w:trPr>
        <w:tc>
          <w:tcPr>
            <w:tcW w:w="720" w:type="dxa"/>
          </w:tcPr>
          <w:p>
            <w:pPr>
              <w:pStyle w:val="TableParagraph"/>
              <w:spacing w:line="315" w:lineRule="exact" w:before="331"/>
              <w:ind w:left="0" w:right="100"/>
              <w:jc w:val="right"/>
              <w:rPr>
                <w:sz w:val="27"/>
              </w:rPr>
            </w:pPr>
            <w:r>
              <w:rPr>
                <w:spacing w:val="-5"/>
                <w:sz w:val="27"/>
              </w:rPr>
              <w:t>25</w:t>
            </w:r>
          </w:p>
        </w:tc>
        <w:tc>
          <w:tcPr>
            <w:tcW w:w="3941" w:type="dxa"/>
          </w:tcPr>
          <w:p>
            <w:pPr>
              <w:pStyle w:val="TableParagraph"/>
              <w:spacing w:line="240" w:lineRule="auto"/>
              <w:rPr>
                <w:sz w:val="27"/>
              </w:rPr>
            </w:pPr>
            <w:r>
              <w:rPr>
                <w:sz w:val="27"/>
              </w:rPr>
              <w:t>HSTS</w:t>
            </w:r>
            <w:r>
              <w:rPr>
                <w:spacing w:val="-1"/>
                <w:sz w:val="27"/>
              </w:rPr>
              <w:t> </w:t>
            </w:r>
            <w:r>
              <w:rPr>
                <w:sz w:val="27"/>
              </w:rPr>
              <w:t>Missing</w:t>
            </w:r>
            <w:r>
              <w:rPr>
                <w:spacing w:val="-2"/>
                <w:sz w:val="27"/>
              </w:rPr>
              <w:t> </w:t>
            </w:r>
            <w:r>
              <w:rPr>
                <w:sz w:val="27"/>
              </w:rPr>
              <w:t>from</w:t>
            </w:r>
            <w:r>
              <w:rPr>
                <w:spacing w:val="1"/>
                <w:sz w:val="27"/>
              </w:rPr>
              <w:t> </w:t>
            </w:r>
            <w:r>
              <w:rPr>
                <w:spacing w:val="-2"/>
                <w:sz w:val="27"/>
              </w:rPr>
              <w:t>HTTPS</w:t>
            </w:r>
          </w:p>
          <w:p>
            <w:pPr>
              <w:pStyle w:val="TableParagraph"/>
              <w:spacing w:line="315" w:lineRule="exact" w:before="1"/>
              <w:rPr>
                <w:sz w:val="27"/>
              </w:rPr>
            </w:pPr>
            <w:r>
              <w:rPr>
                <w:sz w:val="27"/>
              </w:rPr>
              <w:t>server(RFC</w:t>
            </w:r>
            <w:r>
              <w:rPr>
                <w:spacing w:val="2"/>
                <w:sz w:val="27"/>
              </w:rPr>
              <w:t> </w:t>
            </w:r>
            <w:r>
              <w:rPr>
                <w:spacing w:val="-2"/>
                <w:sz w:val="27"/>
              </w:rPr>
              <w:t>6797)</w:t>
            </w:r>
          </w:p>
        </w:tc>
        <w:tc>
          <w:tcPr>
            <w:tcW w:w="2331" w:type="dxa"/>
          </w:tcPr>
          <w:p>
            <w:pPr>
              <w:pStyle w:val="TableParagraph"/>
              <w:spacing w:line="315" w:lineRule="exact" w:before="331"/>
              <w:rPr>
                <w:sz w:val="27"/>
              </w:rPr>
            </w:pPr>
            <w:r>
              <w:rPr>
                <w:spacing w:val="-2"/>
                <w:sz w:val="27"/>
              </w:rPr>
              <w:t>MEDIUM</w:t>
            </w:r>
          </w:p>
        </w:tc>
        <w:tc>
          <w:tcPr>
            <w:tcW w:w="2331" w:type="dxa"/>
          </w:tcPr>
          <w:p>
            <w:pPr>
              <w:pStyle w:val="TableParagraph"/>
              <w:spacing w:line="315" w:lineRule="exact" w:before="331"/>
              <w:ind w:left="0" w:right="101"/>
              <w:jc w:val="right"/>
              <w:rPr>
                <w:sz w:val="27"/>
              </w:rPr>
            </w:pPr>
            <w:r>
              <w:rPr>
                <w:spacing w:val="-2"/>
                <w:sz w:val="27"/>
              </w:rPr>
              <w:t>142960</w:t>
            </w:r>
          </w:p>
        </w:tc>
      </w:tr>
      <w:tr>
        <w:trPr>
          <w:trHeight w:val="661" w:hRule="atLeast"/>
        </w:trPr>
        <w:tc>
          <w:tcPr>
            <w:tcW w:w="720" w:type="dxa"/>
          </w:tcPr>
          <w:p>
            <w:pPr>
              <w:pStyle w:val="TableParagraph"/>
              <w:spacing w:before="332"/>
              <w:ind w:left="0" w:right="100"/>
              <w:jc w:val="right"/>
              <w:rPr>
                <w:sz w:val="27"/>
              </w:rPr>
            </w:pPr>
            <w:r>
              <w:rPr>
                <w:spacing w:val="-5"/>
                <w:sz w:val="27"/>
              </w:rPr>
              <w:t>26</w:t>
            </w:r>
          </w:p>
        </w:tc>
        <w:tc>
          <w:tcPr>
            <w:tcW w:w="3941" w:type="dxa"/>
          </w:tcPr>
          <w:p>
            <w:pPr>
              <w:pStyle w:val="TableParagraph"/>
              <w:spacing w:line="330" w:lineRule="atLeast"/>
              <w:ind w:right="20"/>
              <w:rPr>
                <w:sz w:val="27"/>
              </w:rPr>
            </w:pPr>
            <w:r>
              <w:rPr>
                <w:sz w:val="27"/>
              </w:rPr>
              <w:t>HyperText</w:t>
            </w:r>
            <w:r>
              <w:rPr>
                <w:spacing w:val="-6"/>
                <w:sz w:val="27"/>
              </w:rPr>
              <w:t> </w:t>
            </w:r>
            <w:r>
              <w:rPr>
                <w:sz w:val="27"/>
              </w:rPr>
              <w:t>Transfer</w:t>
            </w:r>
            <w:r>
              <w:rPr>
                <w:spacing w:val="-4"/>
                <w:sz w:val="27"/>
              </w:rPr>
              <w:t> </w:t>
            </w:r>
            <w:r>
              <w:rPr>
                <w:sz w:val="27"/>
              </w:rPr>
              <w:t>protocol (HTTP) information</w:t>
            </w:r>
          </w:p>
        </w:tc>
        <w:tc>
          <w:tcPr>
            <w:tcW w:w="2331" w:type="dxa"/>
          </w:tcPr>
          <w:p>
            <w:pPr>
              <w:pStyle w:val="TableParagraph"/>
              <w:spacing w:before="332"/>
              <w:rPr>
                <w:sz w:val="27"/>
              </w:rPr>
            </w:pPr>
            <w:r>
              <w:rPr>
                <w:spacing w:val="-4"/>
                <w:sz w:val="27"/>
              </w:rPr>
              <w:t>INFO</w:t>
            </w:r>
          </w:p>
        </w:tc>
        <w:tc>
          <w:tcPr>
            <w:tcW w:w="2331" w:type="dxa"/>
          </w:tcPr>
          <w:p>
            <w:pPr>
              <w:pStyle w:val="TableParagraph"/>
              <w:spacing w:before="332"/>
              <w:ind w:left="0" w:right="101"/>
              <w:jc w:val="right"/>
              <w:rPr>
                <w:sz w:val="27"/>
              </w:rPr>
            </w:pPr>
            <w:r>
              <w:rPr>
                <w:spacing w:val="-2"/>
                <w:sz w:val="27"/>
              </w:rPr>
              <w:t>24260</w:t>
            </w:r>
          </w:p>
        </w:tc>
      </w:tr>
      <w:tr>
        <w:trPr>
          <w:trHeight w:val="335" w:hRule="atLeast"/>
        </w:trPr>
        <w:tc>
          <w:tcPr>
            <w:tcW w:w="720" w:type="dxa"/>
          </w:tcPr>
          <w:p>
            <w:pPr>
              <w:pStyle w:val="TableParagraph"/>
              <w:spacing w:line="315" w:lineRule="exact"/>
              <w:ind w:left="0" w:right="100"/>
              <w:jc w:val="right"/>
              <w:rPr>
                <w:sz w:val="27"/>
              </w:rPr>
            </w:pPr>
            <w:r>
              <w:rPr>
                <w:spacing w:val="-5"/>
                <w:sz w:val="27"/>
              </w:rPr>
              <w:t>27</w:t>
            </w:r>
          </w:p>
        </w:tc>
        <w:tc>
          <w:tcPr>
            <w:tcW w:w="3941" w:type="dxa"/>
          </w:tcPr>
          <w:p>
            <w:pPr>
              <w:pStyle w:val="TableParagraph"/>
              <w:spacing w:line="315" w:lineRule="exact"/>
              <w:rPr>
                <w:sz w:val="27"/>
              </w:rPr>
            </w:pPr>
            <w:r>
              <w:rPr>
                <w:sz w:val="27"/>
              </w:rPr>
              <w:t>HSTS</w:t>
            </w:r>
            <w:r>
              <w:rPr>
                <w:spacing w:val="-2"/>
                <w:sz w:val="27"/>
              </w:rPr>
              <w:t> </w:t>
            </w:r>
            <w:r>
              <w:rPr>
                <w:sz w:val="27"/>
              </w:rPr>
              <w:t>Missing</w:t>
            </w:r>
            <w:r>
              <w:rPr>
                <w:spacing w:val="-3"/>
                <w:sz w:val="27"/>
              </w:rPr>
              <w:t> </w:t>
            </w:r>
            <w:r>
              <w:rPr>
                <w:sz w:val="27"/>
              </w:rPr>
              <w:t>from HTTPS</w:t>
            </w:r>
            <w:r>
              <w:rPr>
                <w:spacing w:val="-5"/>
                <w:sz w:val="27"/>
              </w:rPr>
              <w:t> </w:t>
            </w:r>
            <w:r>
              <w:rPr>
                <w:spacing w:val="-2"/>
                <w:sz w:val="27"/>
              </w:rPr>
              <w:t>Server</w:t>
            </w:r>
          </w:p>
        </w:tc>
        <w:tc>
          <w:tcPr>
            <w:tcW w:w="2331" w:type="dxa"/>
          </w:tcPr>
          <w:p>
            <w:pPr>
              <w:pStyle w:val="TableParagraph"/>
              <w:spacing w:line="315" w:lineRule="exact"/>
              <w:rPr>
                <w:sz w:val="27"/>
              </w:rPr>
            </w:pPr>
            <w:r>
              <w:rPr>
                <w:spacing w:val="-4"/>
                <w:sz w:val="27"/>
              </w:rPr>
              <w:t>INFO</w:t>
            </w:r>
          </w:p>
        </w:tc>
        <w:tc>
          <w:tcPr>
            <w:tcW w:w="2331" w:type="dxa"/>
          </w:tcPr>
          <w:p>
            <w:pPr>
              <w:pStyle w:val="TableParagraph"/>
              <w:spacing w:line="315" w:lineRule="exact"/>
              <w:ind w:left="0" w:right="101"/>
              <w:jc w:val="right"/>
              <w:rPr>
                <w:sz w:val="27"/>
              </w:rPr>
            </w:pPr>
            <w:r>
              <w:rPr>
                <w:spacing w:val="-2"/>
                <w:sz w:val="27"/>
              </w:rPr>
              <w:t>84502</w:t>
            </w:r>
          </w:p>
        </w:tc>
      </w:tr>
      <w:tr>
        <w:trPr>
          <w:trHeight w:val="330" w:hRule="atLeast"/>
        </w:trPr>
        <w:tc>
          <w:tcPr>
            <w:tcW w:w="720" w:type="dxa"/>
          </w:tcPr>
          <w:p>
            <w:pPr>
              <w:pStyle w:val="TableParagraph"/>
              <w:ind w:left="0" w:right="100"/>
              <w:jc w:val="right"/>
              <w:rPr>
                <w:sz w:val="27"/>
              </w:rPr>
            </w:pPr>
            <w:r>
              <w:rPr>
                <w:spacing w:val="-5"/>
                <w:sz w:val="27"/>
              </w:rPr>
              <w:t>28</w:t>
            </w:r>
          </w:p>
        </w:tc>
        <w:tc>
          <w:tcPr>
            <w:tcW w:w="3941" w:type="dxa"/>
          </w:tcPr>
          <w:p>
            <w:pPr>
              <w:pStyle w:val="TableParagraph"/>
              <w:rPr>
                <w:sz w:val="27"/>
              </w:rPr>
            </w:pPr>
            <w:r>
              <w:rPr>
                <w:sz w:val="27"/>
              </w:rPr>
              <w:t>HTTPS</w:t>
            </w:r>
            <w:r>
              <w:rPr>
                <w:spacing w:val="-1"/>
                <w:sz w:val="27"/>
              </w:rPr>
              <w:t> </w:t>
            </w:r>
            <w:r>
              <w:rPr>
                <w:sz w:val="27"/>
              </w:rPr>
              <w:t>server</w:t>
            </w:r>
            <w:r>
              <w:rPr>
                <w:spacing w:val="-5"/>
                <w:sz w:val="27"/>
              </w:rPr>
              <w:t> </w:t>
            </w:r>
            <w:r>
              <w:rPr>
                <w:sz w:val="27"/>
              </w:rPr>
              <w:t>type</w:t>
            </w:r>
            <w:r>
              <w:rPr>
                <w:spacing w:val="-1"/>
                <w:sz w:val="27"/>
              </w:rPr>
              <w:t> </w:t>
            </w:r>
            <w:r>
              <w:rPr>
                <w:sz w:val="27"/>
              </w:rPr>
              <w:t>and</w:t>
            </w:r>
            <w:r>
              <w:rPr>
                <w:spacing w:val="-4"/>
                <w:sz w:val="27"/>
              </w:rPr>
              <w:t> </w:t>
            </w:r>
            <w:r>
              <w:rPr>
                <w:spacing w:val="-2"/>
                <w:sz w:val="27"/>
              </w:rPr>
              <w:t>version</w:t>
            </w:r>
          </w:p>
        </w:tc>
        <w:tc>
          <w:tcPr>
            <w:tcW w:w="2331" w:type="dxa"/>
          </w:tcPr>
          <w:p>
            <w:pPr>
              <w:pStyle w:val="TableParagraph"/>
              <w:rPr>
                <w:sz w:val="27"/>
              </w:rPr>
            </w:pPr>
            <w:r>
              <w:rPr>
                <w:spacing w:val="-4"/>
                <w:sz w:val="27"/>
              </w:rPr>
              <w:t>INFO</w:t>
            </w:r>
          </w:p>
        </w:tc>
        <w:tc>
          <w:tcPr>
            <w:tcW w:w="2331" w:type="dxa"/>
          </w:tcPr>
          <w:p>
            <w:pPr>
              <w:pStyle w:val="TableParagraph"/>
              <w:ind w:left="0" w:right="101"/>
              <w:jc w:val="right"/>
              <w:rPr>
                <w:sz w:val="27"/>
              </w:rPr>
            </w:pPr>
            <w:r>
              <w:rPr>
                <w:spacing w:val="-2"/>
                <w:sz w:val="27"/>
              </w:rPr>
              <w:t>10107</w:t>
            </w:r>
          </w:p>
        </w:tc>
      </w:tr>
    </w:tbl>
    <w:p>
      <w:pPr>
        <w:pStyle w:val="BodyText"/>
        <w:rPr>
          <w:rFonts w:ascii="Segoe UI Emoji"/>
          <w:sz w:val="31"/>
        </w:rPr>
      </w:pPr>
    </w:p>
    <w:p>
      <w:pPr>
        <w:pStyle w:val="BodyText"/>
        <w:rPr>
          <w:rFonts w:ascii="Segoe UI Emoji"/>
          <w:sz w:val="31"/>
        </w:rPr>
      </w:pPr>
    </w:p>
    <w:p>
      <w:pPr>
        <w:pStyle w:val="BodyText"/>
        <w:spacing w:before="187"/>
        <w:rPr>
          <w:rFonts w:ascii="Segoe UI Emoji"/>
          <w:sz w:val="31"/>
        </w:rPr>
      </w:pPr>
    </w:p>
    <w:p>
      <w:pPr>
        <w:pStyle w:val="Heading3"/>
        <w:ind w:left="2729"/>
        <w:rPr>
          <w:rFonts w:ascii="Cambria"/>
        </w:rPr>
      </w:pPr>
      <w:r>
        <w:rPr>
          <w:rFonts w:ascii="Cambria"/>
          <w:spacing w:val="-2"/>
        </w:rPr>
        <w:t>REPORT:-</w:t>
      </w:r>
    </w:p>
    <w:p>
      <w:pPr>
        <w:spacing w:before="254"/>
        <w:ind w:left="126" w:right="0" w:firstLine="0"/>
        <w:jc w:val="left"/>
        <w:rPr>
          <w:sz w:val="27"/>
        </w:rPr>
      </w:pPr>
      <w:r>
        <w:rPr>
          <w:rFonts w:ascii="Cambria"/>
          <w:b/>
          <w:sz w:val="27"/>
        </w:rPr>
        <w:t>Vulnerability</w:t>
      </w:r>
      <w:r>
        <w:rPr>
          <w:rFonts w:ascii="Cambria"/>
          <w:b/>
          <w:spacing w:val="-8"/>
          <w:sz w:val="27"/>
        </w:rPr>
        <w:t> </w:t>
      </w:r>
      <w:r>
        <w:rPr>
          <w:rFonts w:ascii="Cambria"/>
          <w:b/>
          <w:sz w:val="27"/>
        </w:rPr>
        <w:t>Name:-</w:t>
      </w:r>
      <w:r>
        <w:rPr>
          <w:rFonts w:ascii="Cambria"/>
          <w:b/>
          <w:spacing w:val="-5"/>
          <w:sz w:val="27"/>
        </w:rPr>
        <w:t> </w:t>
      </w:r>
      <w:r>
        <w:rPr>
          <w:sz w:val="27"/>
        </w:rPr>
        <w:t>Traceroute</w:t>
      </w:r>
      <w:r>
        <w:rPr>
          <w:spacing w:val="-7"/>
          <w:sz w:val="27"/>
        </w:rPr>
        <w:t> </w:t>
      </w:r>
      <w:r>
        <w:rPr>
          <w:sz w:val="27"/>
        </w:rPr>
        <w:t>Information-</w:t>
      </w:r>
      <w:r>
        <w:rPr>
          <w:spacing w:val="-2"/>
          <w:sz w:val="27"/>
        </w:rPr>
        <w:t>10287</w:t>
      </w:r>
    </w:p>
    <w:p>
      <w:pPr>
        <w:spacing w:line="424" w:lineRule="auto" w:before="249"/>
        <w:ind w:left="126" w:right="7327" w:firstLine="0"/>
        <w:jc w:val="left"/>
        <w:rPr>
          <w:b/>
          <w:sz w:val="27"/>
        </w:rPr>
      </w:pPr>
      <w:r>
        <w:rPr>
          <w:rFonts w:ascii="Cambria"/>
          <w:b/>
          <w:sz w:val="27"/>
        </w:rPr>
        <w:t>severity</w:t>
      </w:r>
      <w:r>
        <w:rPr>
          <w:rFonts w:ascii="Cambria"/>
          <w:b/>
          <w:spacing w:val="-10"/>
          <w:sz w:val="27"/>
        </w:rPr>
        <w:t> </w:t>
      </w:r>
      <w:r>
        <w:rPr>
          <w:rFonts w:ascii="Cambria"/>
          <w:b/>
          <w:sz w:val="27"/>
        </w:rPr>
        <w:t>:</w:t>
      </w:r>
      <w:r>
        <w:rPr>
          <w:rFonts w:ascii="Cambria"/>
          <w:b/>
          <w:spacing w:val="-7"/>
          <w:sz w:val="27"/>
        </w:rPr>
        <w:t> </w:t>
      </w:r>
      <w:r>
        <w:rPr>
          <w:rFonts w:ascii="Cambria"/>
          <w:b/>
          <w:sz w:val="27"/>
        </w:rPr>
        <w:t>-</w:t>
      </w:r>
      <w:r>
        <w:rPr>
          <w:rFonts w:ascii="Cambria"/>
          <w:sz w:val="27"/>
        </w:rPr>
        <w:t>INFO </w:t>
      </w:r>
      <w:r>
        <w:rPr>
          <w:rFonts w:ascii="Cambria"/>
          <w:b/>
          <w:spacing w:val="-2"/>
          <w:sz w:val="27"/>
        </w:rPr>
        <w:t>Plugin:-</w:t>
      </w:r>
      <w:r>
        <w:rPr>
          <w:rFonts w:ascii="Cambria"/>
          <w:spacing w:val="-2"/>
          <w:sz w:val="27"/>
        </w:rPr>
        <w:t>10287 </w:t>
      </w:r>
      <w:r>
        <w:rPr>
          <w:b/>
          <w:spacing w:val="-2"/>
          <w:sz w:val="27"/>
        </w:rPr>
        <w:t>Description:</w:t>
      </w:r>
    </w:p>
    <w:p>
      <w:pPr>
        <w:spacing w:line="328" w:lineRule="exact" w:before="0"/>
        <w:ind w:left="126" w:right="0" w:firstLine="0"/>
        <w:jc w:val="left"/>
        <w:rPr>
          <w:b/>
          <w:sz w:val="27"/>
        </w:rPr>
      </w:pPr>
      <w:r>
        <w:rPr>
          <w:b/>
          <w:sz w:val="27"/>
        </w:rPr>
        <w:t>Reveals</w:t>
      </w:r>
      <w:r>
        <w:rPr>
          <w:b/>
          <w:spacing w:val="-7"/>
          <w:sz w:val="27"/>
        </w:rPr>
        <w:t> </w:t>
      </w:r>
      <w:r>
        <w:rPr>
          <w:b/>
          <w:sz w:val="27"/>
        </w:rPr>
        <w:t>network</w:t>
      </w:r>
      <w:r>
        <w:rPr>
          <w:b/>
          <w:spacing w:val="-2"/>
          <w:sz w:val="27"/>
        </w:rPr>
        <w:t> </w:t>
      </w:r>
      <w:r>
        <w:rPr>
          <w:b/>
          <w:sz w:val="27"/>
        </w:rPr>
        <w:t>path</w:t>
      </w:r>
      <w:r>
        <w:rPr>
          <w:b/>
          <w:spacing w:val="-3"/>
          <w:sz w:val="27"/>
        </w:rPr>
        <w:t> </w:t>
      </w:r>
      <w:r>
        <w:rPr>
          <w:b/>
          <w:sz w:val="27"/>
        </w:rPr>
        <w:t>and</w:t>
      </w:r>
      <w:r>
        <w:rPr>
          <w:b/>
          <w:spacing w:val="-3"/>
          <w:sz w:val="27"/>
        </w:rPr>
        <w:t> </w:t>
      </w:r>
      <w:r>
        <w:rPr>
          <w:b/>
          <w:sz w:val="27"/>
        </w:rPr>
        <w:t>infrastructure</w:t>
      </w:r>
      <w:r>
        <w:rPr>
          <w:b/>
          <w:spacing w:val="-3"/>
          <w:sz w:val="27"/>
        </w:rPr>
        <w:t> </w:t>
      </w:r>
      <w:r>
        <w:rPr>
          <w:b/>
          <w:sz w:val="27"/>
        </w:rPr>
        <w:t>details</w:t>
      </w:r>
      <w:r>
        <w:rPr>
          <w:b/>
          <w:spacing w:val="-4"/>
          <w:sz w:val="27"/>
        </w:rPr>
        <w:t> </w:t>
      </w:r>
      <w:r>
        <w:rPr>
          <w:b/>
          <w:sz w:val="27"/>
        </w:rPr>
        <w:t>between</w:t>
      </w:r>
      <w:r>
        <w:rPr>
          <w:b/>
          <w:spacing w:val="-3"/>
          <w:sz w:val="27"/>
        </w:rPr>
        <w:t> </w:t>
      </w:r>
      <w:r>
        <w:rPr>
          <w:b/>
          <w:sz w:val="27"/>
        </w:rPr>
        <w:t>user</w:t>
      </w:r>
      <w:r>
        <w:rPr>
          <w:b/>
          <w:spacing w:val="-2"/>
          <w:sz w:val="27"/>
        </w:rPr>
        <w:t> </w:t>
      </w:r>
      <w:r>
        <w:rPr>
          <w:b/>
          <w:sz w:val="27"/>
        </w:rPr>
        <w:t>and</w:t>
      </w:r>
      <w:r>
        <w:rPr>
          <w:b/>
          <w:spacing w:val="-3"/>
          <w:sz w:val="27"/>
        </w:rPr>
        <w:t> </w:t>
      </w:r>
      <w:r>
        <w:rPr>
          <w:b/>
          <w:spacing w:val="-2"/>
          <w:sz w:val="27"/>
        </w:rPr>
        <w:t>server.</w:t>
      </w:r>
    </w:p>
    <w:p>
      <w:pPr>
        <w:pStyle w:val="BodyText"/>
        <w:rPr>
          <w:b/>
        </w:rPr>
      </w:pPr>
    </w:p>
    <w:p>
      <w:pPr>
        <w:pStyle w:val="BodyText"/>
        <w:spacing w:before="150"/>
        <w:rPr>
          <w:b/>
        </w:rPr>
      </w:pPr>
    </w:p>
    <w:p>
      <w:pPr>
        <w:spacing w:before="0"/>
        <w:ind w:left="126" w:right="0" w:firstLine="0"/>
        <w:jc w:val="left"/>
        <w:rPr>
          <w:b/>
          <w:sz w:val="27"/>
        </w:rPr>
      </w:pPr>
      <w:r>
        <w:rPr>
          <w:b/>
          <w:spacing w:val="-2"/>
          <w:sz w:val="27"/>
        </w:rPr>
        <w:t>Solution:</w:t>
      </w:r>
    </w:p>
    <w:p>
      <w:pPr>
        <w:pStyle w:val="BodyText"/>
        <w:rPr>
          <w:b/>
        </w:rPr>
      </w:pPr>
    </w:p>
    <w:p>
      <w:pPr>
        <w:pStyle w:val="BodyText"/>
        <w:spacing w:before="150"/>
        <w:rPr>
          <w:b/>
        </w:rPr>
      </w:pPr>
    </w:p>
    <w:p>
      <w:pPr>
        <w:spacing w:before="0"/>
        <w:ind w:left="126" w:right="0" w:firstLine="0"/>
        <w:jc w:val="left"/>
        <w:rPr>
          <w:b/>
          <w:sz w:val="27"/>
        </w:rPr>
      </w:pPr>
      <w:r>
        <w:rPr>
          <w:b/>
          <w:sz w:val="27"/>
        </w:rPr>
        <w:t>Disable</w:t>
      </w:r>
      <w:r>
        <w:rPr>
          <w:b/>
          <w:spacing w:val="-2"/>
          <w:sz w:val="27"/>
        </w:rPr>
        <w:t> </w:t>
      </w:r>
      <w:r>
        <w:rPr>
          <w:b/>
          <w:sz w:val="27"/>
        </w:rPr>
        <w:t>ICMP</w:t>
      </w:r>
      <w:r>
        <w:rPr>
          <w:b/>
          <w:spacing w:val="-1"/>
          <w:sz w:val="27"/>
        </w:rPr>
        <w:t> </w:t>
      </w:r>
      <w:r>
        <w:rPr>
          <w:b/>
          <w:spacing w:val="-2"/>
          <w:sz w:val="27"/>
        </w:rPr>
        <w:t>responses</w:t>
      </w:r>
    </w:p>
    <w:p>
      <w:pPr>
        <w:pStyle w:val="BodyText"/>
        <w:rPr>
          <w:b/>
        </w:rPr>
      </w:pPr>
    </w:p>
    <w:p>
      <w:pPr>
        <w:pStyle w:val="BodyText"/>
        <w:spacing w:before="149"/>
        <w:rPr>
          <w:b/>
        </w:rPr>
      </w:pPr>
    </w:p>
    <w:p>
      <w:pPr>
        <w:spacing w:before="0"/>
        <w:ind w:left="126" w:right="0" w:firstLine="0"/>
        <w:jc w:val="left"/>
        <w:rPr>
          <w:b/>
          <w:sz w:val="27"/>
        </w:rPr>
      </w:pPr>
      <w:r>
        <w:rPr>
          <w:b/>
          <w:sz w:val="27"/>
        </w:rPr>
        <w:t>Use</w:t>
      </w:r>
      <w:r>
        <w:rPr>
          <w:b/>
          <w:spacing w:val="-4"/>
          <w:sz w:val="27"/>
        </w:rPr>
        <w:t> </w:t>
      </w:r>
      <w:r>
        <w:rPr>
          <w:b/>
          <w:sz w:val="27"/>
        </w:rPr>
        <w:t>firewall</w:t>
      </w:r>
      <w:r>
        <w:rPr>
          <w:b/>
          <w:spacing w:val="-1"/>
          <w:sz w:val="27"/>
        </w:rPr>
        <w:t> </w:t>
      </w:r>
      <w:r>
        <w:rPr>
          <w:b/>
          <w:sz w:val="27"/>
        </w:rPr>
        <w:t>rules</w:t>
      </w:r>
      <w:r>
        <w:rPr>
          <w:b/>
          <w:spacing w:val="-3"/>
          <w:sz w:val="27"/>
        </w:rPr>
        <w:t> </w:t>
      </w:r>
      <w:r>
        <w:rPr>
          <w:b/>
          <w:sz w:val="27"/>
        </w:rPr>
        <w:t>to</w:t>
      </w:r>
      <w:r>
        <w:rPr>
          <w:b/>
          <w:spacing w:val="-2"/>
          <w:sz w:val="27"/>
        </w:rPr>
        <w:t> </w:t>
      </w:r>
      <w:r>
        <w:rPr>
          <w:b/>
          <w:sz w:val="27"/>
        </w:rPr>
        <w:t>block</w:t>
      </w:r>
      <w:r>
        <w:rPr>
          <w:b/>
          <w:spacing w:val="-1"/>
          <w:sz w:val="27"/>
        </w:rPr>
        <w:t> </w:t>
      </w:r>
      <w:r>
        <w:rPr>
          <w:b/>
          <w:spacing w:val="-2"/>
          <w:sz w:val="27"/>
        </w:rPr>
        <w:t>traceroute</w:t>
      </w:r>
    </w:p>
    <w:p>
      <w:pPr>
        <w:spacing w:after="0"/>
        <w:jc w:val="left"/>
        <w:rPr>
          <w:b/>
          <w:sz w:val="27"/>
        </w:rPr>
        <w:sectPr>
          <w:pgSz w:w="11910" w:h="16840"/>
          <w:pgMar w:top="1920" w:bottom="280" w:left="1275" w:right="1275"/>
        </w:sectPr>
      </w:pPr>
    </w:p>
    <w:p>
      <w:pPr>
        <w:spacing w:before="184"/>
        <w:ind w:left="126" w:right="0" w:firstLine="0"/>
        <w:jc w:val="left"/>
        <w:rPr>
          <w:b/>
          <w:sz w:val="27"/>
        </w:rPr>
      </w:pPr>
      <w:r>
        <w:rPr>
          <w:b/>
          <w:sz w:val="27"/>
        </w:rPr>
        <w:t>Hide</w:t>
      </w:r>
      <w:r>
        <w:rPr>
          <w:b/>
          <w:spacing w:val="-4"/>
          <w:sz w:val="27"/>
        </w:rPr>
        <w:t> </w:t>
      </w:r>
      <w:r>
        <w:rPr>
          <w:b/>
          <w:sz w:val="27"/>
        </w:rPr>
        <w:t>internal</w:t>
      </w:r>
      <w:r>
        <w:rPr>
          <w:b/>
          <w:spacing w:val="-2"/>
          <w:sz w:val="27"/>
        </w:rPr>
        <w:t> </w:t>
      </w:r>
      <w:r>
        <w:rPr>
          <w:b/>
          <w:sz w:val="27"/>
        </w:rPr>
        <w:t>network</w:t>
      </w:r>
      <w:r>
        <w:rPr>
          <w:b/>
          <w:spacing w:val="-1"/>
          <w:sz w:val="27"/>
        </w:rPr>
        <w:t> </w:t>
      </w:r>
      <w:r>
        <w:rPr>
          <w:b/>
          <w:spacing w:val="-2"/>
          <w:sz w:val="27"/>
        </w:rPr>
        <w:t>structure</w:t>
      </w:r>
    </w:p>
    <w:p>
      <w:pPr>
        <w:pStyle w:val="BodyText"/>
        <w:rPr>
          <w:b/>
        </w:rPr>
      </w:pPr>
    </w:p>
    <w:p>
      <w:pPr>
        <w:pStyle w:val="BodyText"/>
        <w:spacing w:before="149"/>
        <w:rPr>
          <w:b/>
        </w:rPr>
      </w:pPr>
    </w:p>
    <w:p>
      <w:pPr>
        <w:spacing w:before="1"/>
        <w:ind w:left="126" w:right="0" w:firstLine="0"/>
        <w:jc w:val="left"/>
        <w:rPr>
          <w:b/>
          <w:sz w:val="27"/>
        </w:rPr>
      </w:pPr>
      <w:r>
        <w:rPr>
          <w:b/>
          <w:sz w:val="27"/>
        </w:rPr>
        <w:t>Business</w:t>
      </w:r>
      <w:r>
        <w:rPr>
          <w:b/>
          <w:spacing w:val="-9"/>
          <w:sz w:val="27"/>
        </w:rPr>
        <w:t> </w:t>
      </w:r>
      <w:r>
        <w:rPr>
          <w:b/>
          <w:spacing w:val="-2"/>
          <w:sz w:val="27"/>
        </w:rPr>
        <w:t>Impact:</w:t>
      </w:r>
    </w:p>
    <w:p>
      <w:pPr>
        <w:pStyle w:val="BodyText"/>
        <w:rPr>
          <w:b/>
        </w:rPr>
      </w:pPr>
    </w:p>
    <w:p>
      <w:pPr>
        <w:pStyle w:val="BodyText"/>
        <w:spacing w:before="149"/>
        <w:rPr>
          <w:b/>
        </w:rPr>
      </w:pPr>
    </w:p>
    <w:p>
      <w:pPr>
        <w:spacing w:before="0"/>
        <w:ind w:left="126" w:right="0" w:firstLine="0"/>
        <w:jc w:val="left"/>
        <w:rPr>
          <w:b/>
          <w:sz w:val="27"/>
        </w:rPr>
      </w:pPr>
      <w:r>
        <w:rPr>
          <w:b/>
          <w:sz w:val="27"/>
        </w:rPr>
        <w:t>Helps</w:t>
      </w:r>
      <w:r>
        <w:rPr>
          <w:b/>
          <w:spacing w:val="-6"/>
          <w:sz w:val="27"/>
        </w:rPr>
        <w:t> </w:t>
      </w:r>
      <w:r>
        <w:rPr>
          <w:b/>
          <w:sz w:val="27"/>
        </w:rPr>
        <w:t>attackers</w:t>
      </w:r>
      <w:r>
        <w:rPr>
          <w:b/>
          <w:spacing w:val="-3"/>
          <w:sz w:val="27"/>
        </w:rPr>
        <w:t> </w:t>
      </w:r>
      <w:r>
        <w:rPr>
          <w:b/>
          <w:sz w:val="27"/>
        </w:rPr>
        <w:t>map</w:t>
      </w:r>
      <w:r>
        <w:rPr>
          <w:b/>
          <w:spacing w:val="-1"/>
          <w:sz w:val="27"/>
        </w:rPr>
        <w:t> </w:t>
      </w:r>
      <w:r>
        <w:rPr>
          <w:b/>
          <w:spacing w:val="-2"/>
          <w:sz w:val="27"/>
        </w:rPr>
        <w:t>network</w:t>
      </w:r>
    </w:p>
    <w:p>
      <w:pPr>
        <w:pStyle w:val="BodyText"/>
        <w:rPr>
          <w:b/>
        </w:rPr>
      </w:pPr>
    </w:p>
    <w:p>
      <w:pPr>
        <w:pStyle w:val="BodyText"/>
        <w:spacing w:before="150"/>
        <w:rPr>
          <w:b/>
        </w:rPr>
      </w:pPr>
    </w:p>
    <w:p>
      <w:pPr>
        <w:spacing w:before="0"/>
        <w:ind w:left="126" w:right="0" w:firstLine="0"/>
        <w:jc w:val="left"/>
        <w:rPr>
          <w:b/>
          <w:sz w:val="27"/>
        </w:rPr>
      </w:pPr>
      <w:r>
        <w:rPr>
          <w:b/>
          <w:sz w:val="27"/>
        </w:rPr>
        <w:t>Increases</w:t>
      </w:r>
      <w:r>
        <w:rPr>
          <w:b/>
          <w:spacing w:val="-4"/>
          <w:sz w:val="27"/>
        </w:rPr>
        <w:t> </w:t>
      </w:r>
      <w:r>
        <w:rPr>
          <w:b/>
          <w:sz w:val="27"/>
        </w:rPr>
        <w:t>risk</w:t>
      </w:r>
      <w:r>
        <w:rPr>
          <w:b/>
          <w:spacing w:val="-2"/>
          <w:sz w:val="27"/>
        </w:rPr>
        <w:t> </w:t>
      </w:r>
      <w:r>
        <w:rPr>
          <w:b/>
          <w:sz w:val="27"/>
        </w:rPr>
        <w:t>of</w:t>
      </w:r>
      <w:r>
        <w:rPr>
          <w:b/>
          <w:spacing w:val="-2"/>
          <w:sz w:val="27"/>
        </w:rPr>
        <w:t> </w:t>
      </w:r>
      <w:r>
        <w:rPr>
          <w:b/>
          <w:sz w:val="27"/>
        </w:rPr>
        <w:t>targeted</w:t>
      </w:r>
      <w:r>
        <w:rPr>
          <w:b/>
          <w:spacing w:val="-2"/>
          <w:sz w:val="27"/>
        </w:rPr>
        <w:t> attacks</w:t>
      </w:r>
    </w:p>
    <w:p>
      <w:pPr>
        <w:pStyle w:val="BodyText"/>
        <w:rPr>
          <w:b/>
        </w:rPr>
      </w:pPr>
    </w:p>
    <w:p>
      <w:pPr>
        <w:pStyle w:val="BodyText"/>
        <w:spacing w:before="149"/>
        <w:rPr>
          <w:b/>
        </w:rPr>
      </w:pPr>
    </w:p>
    <w:p>
      <w:pPr>
        <w:spacing w:line="280" w:lineRule="auto" w:before="0"/>
        <w:ind w:left="126" w:right="238" w:firstLine="0"/>
        <w:jc w:val="left"/>
        <w:rPr>
          <w:sz w:val="27"/>
        </w:rPr>
      </w:pPr>
      <w:r>
        <w:rPr>
          <w:rFonts w:ascii="Cambria"/>
          <w:b/>
          <w:sz w:val="27"/>
        </w:rPr>
        <w:t>Vulnerability Name:- </w:t>
      </w:r>
      <w:r>
        <w:rPr>
          <w:sz w:val="27"/>
        </w:rPr>
        <w:t>SSL Root Certificate Authority Certificate Information- </w:t>
      </w:r>
      <w:r>
        <w:rPr>
          <w:spacing w:val="-2"/>
          <w:sz w:val="27"/>
        </w:rPr>
        <w:t>94761</w:t>
      </w:r>
    </w:p>
    <w:p>
      <w:pPr>
        <w:spacing w:line="424" w:lineRule="auto" w:before="193"/>
        <w:ind w:left="126" w:right="7327" w:firstLine="0"/>
        <w:jc w:val="left"/>
        <w:rPr>
          <w:b/>
          <w:sz w:val="27"/>
        </w:rPr>
      </w:pPr>
      <w:r>
        <w:rPr>
          <w:rFonts w:ascii="Cambria"/>
          <w:b/>
          <w:sz w:val="27"/>
        </w:rPr>
        <w:t>severity</w:t>
      </w:r>
      <w:r>
        <w:rPr>
          <w:rFonts w:ascii="Cambria"/>
          <w:b/>
          <w:spacing w:val="-10"/>
          <w:sz w:val="27"/>
        </w:rPr>
        <w:t> </w:t>
      </w:r>
      <w:r>
        <w:rPr>
          <w:rFonts w:ascii="Cambria"/>
          <w:b/>
          <w:sz w:val="27"/>
        </w:rPr>
        <w:t>:</w:t>
      </w:r>
      <w:r>
        <w:rPr>
          <w:rFonts w:ascii="Cambria"/>
          <w:b/>
          <w:spacing w:val="-7"/>
          <w:sz w:val="27"/>
        </w:rPr>
        <w:t> </w:t>
      </w:r>
      <w:r>
        <w:rPr>
          <w:rFonts w:ascii="Cambria"/>
          <w:b/>
          <w:sz w:val="27"/>
        </w:rPr>
        <w:t>-</w:t>
      </w:r>
      <w:r>
        <w:rPr>
          <w:rFonts w:ascii="Cambria"/>
          <w:sz w:val="27"/>
        </w:rPr>
        <w:t>INFO </w:t>
      </w:r>
      <w:r>
        <w:rPr>
          <w:rFonts w:ascii="Cambria"/>
          <w:b/>
          <w:spacing w:val="-2"/>
          <w:sz w:val="27"/>
        </w:rPr>
        <w:t>Plugin:-</w:t>
      </w:r>
      <w:r>
        <w:rPr>
          <w:rFonts w:ascii="Cambria"/>
          <w:spacing w:val="-2"/>
          <w:sz w:val="27"/>
        </w:rPr>
        <w:t>94761 </w:t>
      </w:r>
      <w:r>
        <w:rPr>
          <w:b/>
          <w:spacing w:val="-2"/>
          <w:sz w:val="27"/>
        </w:rPr>
        <w:t>Description:</w:t>
      </w:r>
    </w:p>
    <w:p>
      <w:pPr>
        <w:spacing w:line="323" w:lineRule="exact" w:before="0"/>
        <w:ind w:left="126" w:right="0" w:firstLine="0"/>
        <w:jc w:val="left"/>
        <w:rPr>
          <w:b/>
          <w:sz w:val="27"/>
        </w:rPr>
      </w:pPr>
      <w:r>
        <w:rPr>
          <w:b/>
          <w:sz w:val="27"/>
        </w:rPr>
        <w:t>Displays</w:t>
      </w:r>
      <w:r>
        <w:rPr>
          <w:b/>
          <w:spacing w:val="-6"/>
          <w:sz w:val="27"/>
        </w:rPr>
        <w:t> </w:t>
      </w:r>
      <w:r>
        <w:rPr>
          <w:b/>
          <w:sz w:val="27"/>
        </w:rPr>
        <w:t>details</w:t>
      </w:r>
      <w:r>
        <w:rPr>
          <w:b/>
          <w:spacing w:val="-3"/>
          <w:sz w:val="27"/>
        </w:rPr>
        <w:t> </w:t>
      </w:r>
      <w:r>
        <w:rPr>
          <w:b/>
          <w:sz w:val="27"/>
        </w:rPr>
        <w:t>about</w:t>
      </w:r>
      <w:r>
        <w:rPr>
          <w:b/>
          <w:spacing w:val="-5"/>
          <w:sz w:val="27"/>
        </w:rPr>
        <w:t> </w:t>
      </w:r>
      <w:r>
        <w:rPr>
          <w:b/>
          <w:sz w:val="27"/>
        </w:rPr>
        <w:t>certificate</w:t>
      </w:r>
      <w:r>
        <w:rPr>
          <w:b/>
          <w:spacing w:val="-3"/>
          <w:sz w:val="27"/>
        </w:rPr>
        <w:t> </w:t>
      </w:r>
      <w:r>
        <w:rPr>
          <w:b/>
          <w:sz w:val="27"/>
        </w:rPr>
        <w:t>authority</w:t>
      </w:r>
      <w:r>
        <w:rPr>
          <w:b/>
          <w:spacing w:val="-4"/>
          <w:sz w:val="27"/>
        </w:rPr>
        <w:t> </w:t>
      </w:r>
      <w:r>
        <w:rPr>
          <w:b/>
          <w:sz w:val="27"/>
        </w:rPr>
        <w:t>used</w:t>
      </w:r>
      <w:r>
        <w:rPr>
          <w:b/>
          <w:spacing w:val="-3"/>
          <w:sz w:val="27"/>
        </w:rPr>
        <w:t> </w:t>
      </w:r>
      <w:r>
        <w:rPr>
          <w:b/>
          <w:sz w:val="27"/>
        </w:rPr>
        <w:t>by </w:t>
      </w:r>
      <w:r>
        <w:rPr>
          <w:b/>
          <w:spacing w:val="-2"/>
          <w:sz w:val="27"/>
        </w:rPr>
        <w:t>server.</w:t>
      </w:r>
    </w:p>
    <w:p>
      <w:pPr>
        <w:pStyle w:val="BodyText"/>
        <w:rPr>
          <w:b/>
        </w:rPr>
      </w:pPr>
    </w:p>
    <w:p>
      <w:pPr>
        <w:pStyle w:val="BodyText"/>
        <w:spacing w:before="149"/>
        <w:rPr>
          <w:b/>
        </w:rPr>
      </w:pPr>
    </w:p>
    <w:p>
      <w:pPr>
        <w:spacing w:before="1"/>
        <w:ind w:left="126" w:right="0" w:firstLine="0"/>
        <w:jc w:val="left"/>
        <w:rPr>
          <w:b/>
          <w:sz w:val="27"/>
        </w:rPr>
      </w:pPr>
      <w:r>
        <w:rPr>
          <w:b/>
          <w:spacing w:val="-2"/>
          <w:sz w:val="27"/>
        </w:rPr>
        <w:t>Solution:</w:t>
      </w:r>
    </w:p>
    <w:p>
      <w:pPr>
        <w:pStyle w:val="BodyText"/>
        <w:rPr>
          <w:b/>
        </w:rPr>
      </w:pPr>
    </w:p>
    <w:p>
      <w:pPr>
        <w:pStyle w:val="BodyText"/>
        <w:spacing w:before="154"/>
        <w:rPr>
          <w:b/>
        </w:rPr>
      </w:pPr>
    </w:p>
    <w:p>
      <w:pPr>
        <w:spacing w:before="0"/>
        <w:ind w:left="126" w:right="0" w:firstLine="0"/>
        <w:jc w:val="left"/>
        <w:rPr>
          <w:b/>
          <w:sz w:val="27"/>
        </w:rPr>
      </w:pPr>
      <w:r>
        <w:rPr>
          <w:b/>
          <w:sz w:val="27"/>
        </w:rPr>
        <w:t>Use</w:t>
      </w:r>
      <w:r>
        <w:rPr>
          <w:b/>
          <w:spacing w:val="-5"/>
          <w:sz w:val="27"/>
        </w:rPr>
        <w:t> </w:t>
      </w:r>
      <w:r>
        <w:rPr>
          <w:b/>
          <w:sz w:val="27"/>
        </w:rPr>
        <w:t>trusted</w:t>
      </w:r>
      <w:r>
        <w:rPr>
          <w:b/>
          <w:spacing w:val="-4"/>
          <w:sz w:val="27"/>
        </w:rPr>
        <w:t> </w:t>
      </w:r>
      <w:r>
        <w:rPr>
          <w:b/>
          <w:spacing w:val="-5"/>
          <w:sz w:val="27"/>
        </w:rPr>
        <w:t>CA</w:t>
      </w:r>
    </w:p>
    <w:p>
      <w:pPr>
        <w:pStyle w:val="BodyText"/>
        <w:rPr>
          <w:b/>
        </w:rPr>
      </w:pPr>
    </w:p>
    <w:p>
      <w:pPr>
        <w:pStyle w:val="BodyText"/>
        <w:spacing w:before="149"/>
        <w:rPr>
          <w:b/>
        </w:rPr>
      </w:pPr>
    </w:p>
    <w:p>
      <w:pPr>
        <w:spacing w:before="1"/>
        <w:ind w:left="126" w:right="0" w:firstLine="0"/>
        <w:jc w:val="left"/>
        <w:rPr>
          <w:b/>
          <w:sz w:val="27"/>
        </w:rPr>
      </w:pPr>
      <w:r>
        <w:rPr>
          <w:b/>
          <w:sz w:val="27"/>
        </w:rPr>
        <w:t>Avoid</w:t>
      </w:r>
      <w:r>
        <w:rPr>
          <w:b/>
          <w:spacing w:val="-5"/>
          <w:sz w:val="27"/>
        </w:rPr>
        <w:t> </w:t>
      </w:r>
      <w:r>
        <w:rPr>
          <w:b/>
          <w:sz w:val="27"/>
        </w:rPr>
        <w:t>exposing</w:t>
      </w:r>
      <w:r>
        <w:rPr>
          <w:b/>
          <w:spacing w:val="-7"/>
          <w:sz w:val="27"/>
        </w:rPr>
        <w:t> </w:t>
      </w:r>
      <w:r>
        <w:rPr>
          <w:b/>
          <w:sz w:val="27"/>
        </w:rPr>
        <w:t>unnecessary</w:t>
      </w:r>
      <w:r>
        <w:rPr>
          <w:b/>
          <w:spacing w:val="-3"/>
          <w:sz w:val="27"/>
        </w:rPr>
        <w:t> </w:t>
      </w:r>
      <w:r>
        <w:rPr>
          <w:b/>
          <w:sz w:val="27"/>
        </w:rPr>
        <w:t>certificate</w:t>
      </w:r>
      <w:r>
        <w:rPr>
          <w:b/>
          <w:spacing w:val="-5"/>
          <w:sz w:val="27"/>
        </w:rPr>
        <w:t> </w:t>
      </w:r>
      <w:r>
        <w:rPr>
          <w:b/>
          <w:spacing w:val="-4"/>
          <w:sz w:val="27"/>
        </w:rPr>
        <w:t>info</w:t>
      </w:r>
    </w:p>
    <w:p>
      <w:pPr>
        <w:pStyle w:val="BodyText"/>
        <w:rPr>
          <w:b/>
        </w:rPr>
      </w:pPr>
    </w:p>
    <w:p>
      <w:pPr>
        <w:pStyle w:val="BodyText"/>
        <w:spacing w:before="149"/>
        <w:rPr>
          <w:b/>
        </w:rPr>
      </w:pPr>
    </w:p>
    <w:p>
      <w:pPr>
        <w:spacing w:before="0"/>
        <w:ind w:left="126" w:right="0" w:firstLine="0"/>
        <w:jc w:val="left"/>
        <w:rPr>
          <w:b/>
          <w:sz w:val="27"/>
        </w:rPr>
      </w:pPr>
      <w:r>
        <w:rPr>
          <w:b/>
          <w:sz w:val="27"/>
        </w:rPr>
        <w:t>Business</w:t>
      </w:r>
      <w:r>
        <w:rPr>
          <w:b/>
          <w:spacing w:val="-9"/>
          <w:sz w:val="27"/>
        </w:rPr>
        <w:t> </w:t>
      </w:r>
      <w:r>
        <w:rPr>
          <w:b/>
          <w:spacing w:val="-2"/>
          <w:sz w:val="27"/>
        </w:rPr>
        <w:t>Impact:</w:t>
      </w:r>
    </w:p>
    <w:p>
      <w:pPr>
        <w:spacing w:after="0"/>
        <w:jc w:val="left"/>
        <w:rPr>
          <w:b/>
          <w:sz w:val="27"/>
        </w:rPr>
        <w:sectPr>
          <w:pgSz w:w="11910" w:h="16840"/>
          <w:pgMar w:top="1920" w:bottom="280" w:left="1275" w:right="1275"/>
        </w:sectPr>
      </w:pPr>
    </w:p>
    <w:p>
      <w:pPr>
        <w:pStyle w:val="BodyText"/>
        <w:rPr>
          <w:b/>
        </w:rPr>
      </w:pPr>
    </w:p>
    <w:p>
      <w:pPr>
        <w:pStyle w:val="BodyText"/>
        <w:spacing w:before="89"/>
        <w:rPr>
          <w:b/>
        </w:rPr>
      </w:pPr>
    </w:p>
    <w:p>
      <w:pPr>
        <w:spacing w:before="0"/>
        <w:ind w:left="126" w:right="0" w:firstLine="0"/>
        <w:jc w:val="left"/>
        <w:rPr>
          <w:b/>
          <w:sz w:val="27"/>
        </w:rPr>
      </w:pPr>
      <w:r>
        <w:rPr>
          <w:b/>
          <w:sz w:val="27"/>
        </w:rPr>
        <w:t>Minor</w:t>
      </w:r>
      <w:r>
        <w:rPr>
          <w:b/>
          <w:spacing w:val="1"/>
          <w:sz w:val="27"/>
        </w:rPr>
        <w:t> </w:t>
      </w:r>
      <w:r>
        <w:rPr>
          <w:b/>
          <w:sz w:val="27"/>
        </w:rPr>
        <w:t>info</w:t>
      </w:r>
      <w:r>
        <w:rPr>
          <w:b/>
          <w:spacing w:val="1"/>
          <w:sz w:val="27"/>
        </w:rPr>
        <w:t> </w:t>
      </w:r>
      <w:r>
        <w:rPr>
          <w:b/>
          <w:spacing w:val="-2"/>
          <w:sz w:val="27"/>
        </w:rPr>
        <w:t>disclosure</w:t>
      </w:r>
    </w:p>
    <w:p>
      <w:pPr>
        <w:pStyle w:val="BodyText"/>
        <w:rPr>
          <w:b/>
        </w:rPr>
      </w:pPr>
    </w:p>
    <w:p>
      <w:pPr>
        <w:pStyle w:val="BodyText"/>
        <w:spacing w:before="149"/>
        <w:rPr>
          <w:b/>
        </w:rPr>
      </w:pPr>
    </w:p>
    <w:p>
      <w:pPr>
        <w:spacing w:before="1"/>
        <w:ind w:left="126" w:right="0" w:firstLine="0"/>
        <w:jc w:val="left"/>
        <w:rPr>
          <w:b/>
          <w:sz w:val="27"/>
        </w:rPr>
      </w:pPr>
      <w:r>
        <w:rPr>
          <w:b/>
          <w:sz w:val="27"/>
        </w:rPr>
        <w:t>Can</w:t>
      </w:r>
      <w:r>
        <w:rPr>
          <w:b/>
          <w:spacing w:val="-2"/>
          <w:sz w:val="27"/>
        </w:rPr>
        <w:t> </w:t>
      </w:r>
      <w:r>
        <w:rPr>
          <w:b/>
          <w:sz w:val="27"/>
        </w:rPr>
        <w:t>aid</w:t>
      </w:r>
      <w:r>
        <w:rPr>
          <w:b/>
          <w:spacing w:val="-1"/>
          <w:sz w:val="27"/>
        </w:rPr>
        <w:t> </w:t>
      </w:r>
      <w:r>
        <w:rPr>
          <w:b/>
          <w:sz w:val="27"/>
        </w:rPr>
        <w:t>attackers</w:t>
      </w:r>
      <w:r>
        <w:rPr>
          <w:b/>
          <w:spacing w:val="-2"/>
          <w:sz w:val="27"/>
        </w:rPr>
        <w:t> </w:t>
      </w:r>
      <w:r>
        <w:rPr>
          <w:b/>
          <w:sz w:val="27"/>
        </w:rPr>
        <w:t>in</w:t>
      </w:r>
      <w:r>
        <w:rPr>
          <w:b/>
          <w:spacing w:val="-1"/>
          <w:sz w:val="27"/>
        </w:rPr>
        <w:t> </w:t>
      </w:r>
      <w:r>
        <w:rPr>
          <w:b/>
          <w:spacing w:val="-2"/>
          <w:sz w:val="27"/>
        </w:rPr>
        <w:t>reconnaissance</w:t>
      </w:r>
    </w:p>
    <w:p>
      <w:pPr>
        <w:pStyle w:val="BodyText"/>
        <w:rPr>
          <w:b/>
        </w:rPr>
      </w:pPr>
    </w:p>
    <w:p>
      <w:pPr>
        <w:pStyle w:val="BodyText"/>
        <w:spacing w:before="149"/>
        <w:rPr>
          <w:b/>
        </w:rPr>
      </w:pPr>
    </w:p>
    <w:p>
      <w:pPr>
        <w:spacing w:before="0"/>
        <w:ind w:left="126" w:right="0" w:firstLine="0"/>
        <w:jc w:val="left"/>
        <w:rPr>
          <w:sz w:val="27"/>
        </w:rPr>
      </w:pPr>
      <w:r>
        <w:rPr>
          <w:rFonts w:ascii="Cambria" w:hAnsi="Cambria"/>
          <w:b/>
          <w:sz w:val="27"/>
        </w:rPr>
        <w:t>Vulnerability</w:t>
      </w:r>
      <w:r>
        <w:rPr>
          <w:rFonts w:ascii="Cambria" w:hAnsi="Cambria"/>
          <w:b/>
          <w:spacing w:val="-4"/>
          <w:sz w:val="27"/>
        </w:rPr>
        <w:t> </w:t>
      </w:r>
      <w:r>
        <w:rPr>
          <w:rFonts w:ascii="Cambria" w:hAnsi="Cambria"/>
          <w:b/>
          <w:sz w:val="27"/>
        </w:rPr>
        <w:t>Name:-</w:t>
      </w:r>
      <w:r>
        <w:rPr>
          <w:rFonts w:ascii="Cambria" w:hAnsi="Cambria"/>
          <w:b/>
          <w:spacing w:val="-4"/>
          <w:sz w:val="27"/>
        </w:rPr>
        <w:t> </w:t>
      </w:r>
      <w:r>
        <w:rPr>
          <w:sz w:val="27"/>
        </w:rPr>
        <w:t>Shor’s</w:t>
      </w:r>
      <w:r>
        <w:rPr>
          <w:spacing w:val="-1"/>
          <w:sz w:val="27"/>
        </w:rPr>
        <w:t> </w:t>
      </w:r>
      <w:r>
        <w:rPr>
          <w:sz w:val="27"/>
        </w:rPr>
        <w:t>Harvest</w:t>
      </w:r>
      <w:r>
        <w:rPr>
          <w:spacing w:val="-1"/>
          <w:sz w:val="27"/>
        </w:rPr>
        <w:t> </w:t>
      </w:r>
      <w:r>
        <w:rPr>
          <w:sz w:val="27"/>
        </w:rPr>
        <w:t>Now</w:t>
      </w:r>
      <w:r>
        <w:rPr>
          <w:spacing w:val="-10"/>
          <w:sz w:val="27"/>
        </w:rPr>
        <w:t> </w:t>
      </w:r>
      <w:r>
        <w:rPr>
          <w:sz w:val="27"/>
        </w:rPr>
        <w:t>Decrypt</w:t>
      </w:r>
      <w:r>
        <w:rPr>
          <w:spacing w:val="-1"/>
          <w:sz w:val="27"/>
        </w:rPr>
        <w:t> </w:t>
      </w:r>
      <w:r>
        <w:rPr>
          <w:sz w:val="27"/>
        </w:rPr>
        <w:t>Later</w:t>
      </w:r>
      <w:r>
        <w:rPr>
          <w:spacing w:val="8"/>
          <w:sz w:val="27"/>
        </w:rPr>
        <w:t> </w:t>
      </w:r>
      <w:r>
        <w:rPr>
          <w:sz w:val="27"/>
        </w:rPr>
        <w:t>-</w:t>
      </w:r>
      <w:r>
        <w:rPr>
          <w:spacing w:val="-2"/>
          <w:sz w:val="27"/>
        </w:rPr>
        <w:t>298387</w:t>
      </w:r>
    </w:p>
    <w:p>
      <w:pPr>
        <w:spacing w:line="427" w:lineRule="auto" w:before="245"/>
        <w:ind w:left="126" w:right="7327" w:firstLine="0"/>
        <w:jc w:val="left"/>
        <w:rPr>
          <w:sz w:val="27"/>
        </w:rPr>
      </w:pPr>
      <w:r>
        <w:rPr>
          <w:rFonts w:ascii="Cambria"/>
          <w:b/>
          <w:sz w:val="27"/>
        </w:rPr>
        <w:t>severity</w:t>
      </w:r>
      <w:r>
        <w:rPr>
          <w:rFonts w:ascii="Cambria"/>
          <w:b/>
          <w:spacing w:val="-10"/>
          <w:sz w:val="27"/>
        </w:rPr>
        <w:t> </w:t>
      </w:r>
      <w:r>
        <w:rPr>
          <w:rFonts w:ascii="Cambria"/>
          <w:b/>
          <w:sz w:val="27"/>
        </w:rPr>
        <w:t>:</w:t>
      </w:r>
      <w:r>
        <w:rPr>
          <w:rFonts w:ascii="Cambria"/>
          <w:b/>
          <w:spacing w:val="-7"/>
          <w:sz w:val="27"/>
        </w:rPr>
        <w:t> </w:t>
      </w:r>
      <w:r>
        <w:rPr>
          <w:rFonts w:ascii="Cambria"/>
          <w:b/>
          <w:sz w:val="27"/>
        </w:rPr>
        <w:t>-</w:t>
      </w:r>
      <w:r>
        <w:rPr>
          <w:rFonts w:ascii="Cambria"/>
          <w:sz w:val="27"/>
        </w:rPr>
        <w:t>INFO </w:t>
      </w:r>
      <w:r>
        <w:rPr>
          <w:rFonts w:ascii="Cambria"/>
          <w:b/>
          <w:sz w:val="27"/>
        </w:rPr>
        <w:t>Plugin:-</w:t>
      </w:r>
      <w:r>
        <w:rPr>
          <w:rFonts w:ascii="Cambria"/>
          <w:b/>
          <w:spacing w:val="-2"/>
          <w:sz w:val="27"/>
        </w:rPr>
        <w:t> </w:t>
      </w:r>
      <w:r>
        <w:rPr>
          <w:spacing w:val="-2"/>
          <w:sz w:val="27"/>
        </w:rPr>
        <w:t>298387</w:t>
      </w:r>
    </w:p>
    <w:p>
      <w:pPr>
        <w:spacing w:line="168" w:lineRule="exact"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pacing w:val="-2"/>
          <w:w w:val="105"/>
          <w:sz w:val="15"/>
        </w:rPr>
        <w:t>Data</w:t>
      </w:r>
      <w:r>
        <w:rPr>
          <w:b/>
          <w:spacing w:val="-1"/>
          <w:w w:val="105"/>
          <w:sz w:val="15"/>
        </w:rPr>
        <w:t> </w:t>
      </w:r>
      <w:r>
        <w:rPr>
          <w:b/>
          <w:spacing w:val="-2"/>
          <w:w w:val="105"/>
          <w:sz w:val="15"/>
        </w:rPr>
        <w:t>encrypted today may be</w:t>
      </w:r>
      <w:r>
        <w:rPr>
          <w:b/>
          <w:spacing w:val="3"/>
          <w:w w:val="105"/>
          <w:sz w:val="15"/>
        </w:rPr>
        <w:t> </w:t>
      </w:r>
      <w:r>
        <w:rPr>
          <w:b/>
          <w:spacing w:val="-2"/>
          <w:w w:val="105"/>
          <w:sz w:val="15"/>
        </w:rPr>
        <w:t>decrypted in</w:t>
      </w:r>
      <w:r>
        <w:rPr>
          <w:b/>
          <w:spacing w:val="3"/>
          <w:w w:val="105"/>
          <w:sz w:val="15"/>
        </w:rPr>
        <w:t> </w:t>
      </w:r>
      <w:r>
        <w:rPr>
          <w:b/>
          <w:spacing w:val="-2"/>
          <w:w w:val="105"/>
          <w:sz w:val="15"/>
        </w:rPr>
        <w:t>future</w:t>
      </w:r>
      <w:r>
        <w:rPr>
          <w:b/>
          <w:spacing w:val="-1"/>
          <w:sz w:val="15"/>
        </w:rPr>
        <w:t> </w:t>
      </w:r>
      <w:r>
        <w:rPr>
          <w:b/>
          <w:spacing w:val="-2"/>
          <w:w w:val="105"/>
          <w:sz w:val="15"/>
        </w:rPr>
        <w:t>using</w:t>
      </w:r>
      <w:r>
        <w:rPr>
          <w:b/>
          <w:spacing w:val="3"/>
          <w:w w:val="105"/>
          <w:sz w:val="15"/>
        </w:rPr>
        <w:t> </w:t>
      </w:r>
      <w:r>
        <w:rPr>
          <w:b/>
          <w:spacing w:val="-2"/>
          <w:w w:val="105"/>
          <w:sz w:val="15"/>
        </w:rPr>
        <w:t>quantum</w:t>
      </w:r>
      <w:r>
        <w:rPr>
          <w:b/>
          <w:spacing w:val="3"/>
          <w:w w:val="105"/>
          <w:sz w:val="15"/>
        </w:rPr>
        <w:t> </w:t>
      </w:r>
      <w:r>
        <w:rPr>
          <w:b/>
          <w:spacing w:val="-2"/>
          <w:w w:val="105"/>
          <w:sz w:val="15"/>
        </w:rPr>
        <w:t>computing.</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90"/>
        <w:rPr>
          <w:b/>
          <w:sz w:val="15"/>
        </w:rPr>
      </w:pPr>
    </w:p>
    <w:p>
      <w:pPr>
        <w:spacing w:before="0"/>
        <w:ind w:left="126" w:right="0" w:firstLine="0"/>
        <w:jc w:val="left"/>
        <w:rPr>
          <w:b/>
          <w:sz w:val="15"/>
        </w:rPr>
      </w:pPr>
      <w:r>
        <w:rPr>
          <w:b/>
          <w:sz w:val="15"/>
        </w:rPr>
        <w:t>Implement</w:t>
      </w:r>
      <w:r>
        <w:rPr>
          <w:b/>
          <w:spacing w:val="15"/>
          <w:sz w:val="15"/>
        </w:rPr>
        <w:t> </w:t>
      </w:r>
      <w:r>
        <w:rPr>
          <w:b/>
          <w:sz w:val="15"/>
        </w:rPr>
        <w:t>post-quantum</w:t>
      </w:r>
      <w:r>
        <w:rPr>
          <w:b/>
          <w:spacing w:val="24"/>
          <w:sz w:val="15"/>
        </w:rPr>
        <w:t> </w:t>
      </w:r>
      <w:r>
        <w:rPr>
          <w:b/>
          <w:spacing w:val="-2"/>
          <w:sz w:val="15"/>
        </w:rPr>
        <w:t>cryptography</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9"/>
          <w:sz w:val="15"/>
        </w:rPr>
        <w:t> </w:t>
      </w:r>
      <w:r>
        <w:rPr>
          <w:b/>
          <w:sz w:val="15"/>
        </w:rPr>
        <w:t>strong</w:t>
      </w:r>
      <w:r>
        <w:rPr>
          <w:b/>
          <w:spacing w:val="9"/>
          <w:sz w:val="15"/>
        </w:rPr>
        <w:t> </w:t>
      </w:r>
      <w:r>
        <w:rPr>
          <w:b/>
          <w:sz w:val="15"/>
        </w:rPr>
        <w:t>encryption</w:t>
      </w:r>
      <w:r>
        <w:rPr>
          <w:b/>
          <w:spacing w:val="10"/>
          <w:sz w:val="15"/>
        </w:rPr>
        <w:t> </w:t>
      </w:r>
      <w:r>
        <w:rPr>
          <w:b/>
          <w:spacing w:val="-2"/>
          <w:sz w:val="15"/>
        </w:rPr>
        <w:t>standards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Future</w:t>
      </w:r>
      <w:r>
        <w:rPr>
          <w:b/>
          <w:spacing w:val="-3"/>
          <w:w w:val="105"/>
          <w:sz w:val="15"/>
        </w:rPr>
        <w:t> </w:t>
      </w:r>
      <w:r>
        <w:rPr>
          <w:b/>
          <w:spacing w:val="-2"/>
          <w:w w:val="105"/>
          <w:sz w:val="15"/>
        </w:rPr>
        <w:t>data</w:t>
      </w:r>
      <w:r>
        <w:rPr>
          <w:b/>
          <w:w w:val="105"/>
          <w:sz w:val="15"/>
        </w:rPr>
        <w:t> </w:t>
      </w:r>
      <w:r>
        <w:rPr>
          <w:b/>
          <w:spacing w:val="-2"/>
          <w:w w:val="105"/>
          <w:sz w:val="15"/>
        </w:rPr>
        <w:t>breach</w:t>
      </w:r>
      <w:r>
        <w:rPr>
          <w:b/>
          <w:spacing w:val="2"/>
          <w:w w:val="105"/>
          <w:sz w:val="15"/>
        </w:rPr>
        <w:t> </w:t>
      </w:r>
      <w:r>
        <w:rPr>
          <w:b/>
          <w:spacing w:val="-4"/>
          <w:w w:val="105"/>
          <w:sz w:val="15"/>
        </w:rPr>
        <w:t>risk</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Sensitive</w:t>
      </w:r>
      <w:r>
        <w:rPr>
          <w:b/>
          <w:spacing w:val="7"/>
          <w:sz w:val="15"/>
        </w:rPr>
        <w:t> </w:t>
      </w:r>
      <w:r>
        <w:rPr>
          <w:b/>
          <w:sz w:val="15"/>
        </w:rPr>
        <w:t>data</w:t>
      </w:r>
      <w:r>
        <w:rPr>
          <w:b/>
          <w:spacing w:val="11"/>
          <w:sz w:val="15"/>
        </w:rPr>
        <w:t> </w:t>
      </w:r>
      <w:r>
        <w:rPr>
          <w:b/>
          <w:spacing w:val="-2"/>
          <w:sz w:val="15"/>
        </w:rPr>
        <w:t>exposure</w:t>
      </w:r>
    </w:p>
    <w:p>
      <w:pPr>
        <w:pStyle w:val="BodyText"/>
        <w:rPr>
          <w:b/>
          <w:sz w:val="15"/>
        </w:rPr>
      </w:pPr>
    </w:p>
    <w:p>
      <w:pPr>
        <w:pStyle w:val="BodyText"/>
        <w:rPr>
          <w:b/>
          <w:sz w:val="15"/>
        </w:rPr>
      </w:pPr>
    </w:p>
    <w:p>
      <w:pPr>
        <w:pStyle w:val="BodyText"/>
        <w:rPr>
          <w:b/>
          <w:sz w:val="15"/>
        </w:rPr>
      </w:pPr>
    </w:p>
    <w:p>
      <w:pPr>
        <w:pStyle w:val="BodyText"/>
        <w:spacing w:before="59"/>
        <w:rPr>
          <w:b/>
          <w:sz w:val="15"/>
        </w:rPr>
      </w:pPr>
    </w:p>
    <w:p>
      <w:pPr>
        <w:spacing w:line="280" w:lineRule="auto" w:before="1"/>
        <w:ind w:left="126" w:right="238" w:firstLine="0"/>
        <w:jc w:val="left"/>
        <w:rPr>
          <w:sz w:val="27"/>
        </w:rPr>
      </w:pPr>
      <w:r>
        <w:rPr>
          <w:rFonts w:ascii="Cambria"/>
          <w:b/>
          <w:sz w:val="27"/>
        </w:rPr>
        <w:t>Vulnerability Name:- </w:t>
      </w:r>
      <w:r>
        <w:rPr>
          <w:sz w:val="27"/>
        </w:rPr>
        <w:t>Remote Services Not Using Post-Quantum Ciphers- </w:t>
      </w:r>
      <w:r>
        <w:rPr>
          <w:spacing w:val="-2"/>
          <w:sz w:val="27"/>
        </w:rPr>
        <w:t>277650</w:t>
      </w:r>
    </w:p>
    <w:p>
      <w:pPr>
        <w:spacing w:before="187"/>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after="0"/>
        <w:jc w:val="left"/>
        <w:rPr>
          <w:rFonts w:ascii="Cambria"/>
          <w:sz w:val="27"/>
        </w:rPr>
        <w:sectPr>
          <w:pgSz w:w="11910" w:h="16840"/>
          <w:pgMar w:top="1920" w:bottom="280" w:left="1275" w:right="1275"/>
        </w:sectPr>
      </w:pPr>
    </w:p>
    <w:p>
      <w:pPr>
        <w:spacing w:before="184"/>
        <w:ind w:left="126" w:right="0" w:firstLine="0"/>
        <w:jc w:val="left"/>
        <w:rPr>
          <w:sz w:val="27"/>
        </w:rPr>
      </w:pPr>
      <w:r>
        <w:rPr>
          <w:rFonts w:ascii="Cambria"/>
          <w:b/>
          <w:sz w:val="27"/>
        </w:rPr>
        <w:t>Plugin:-</w:t>
      </w:r>
      <w:r>
        <w:rPr>
          <w:rFonts w:ascii="Cambria"/>
          <w:b/>
          <w:spacing w:val="-2"/>
          <w:sz w:val="27"/>
        </w:rPr>
        <w:t> </w:t>
      </w:r>
      <w:r>
        <w:rPr>
          <w:spacing w:val="-2"/>
          <w:sz w:val="27"/>
        </w:rPr>
        <w:t>277650</w:t>
      </w:r>
    </w:p>
    <w:p>
      <w:pPr>
        <w:spacing w:before="249"/>
        <w:ind w:left="126" w:right="0" w:firstLine="0"/>
        <w:jc w:val="left"/>
        <w:rPr>
          <w:b/>
          <w:sz w:val="27"/>
        </w:rPr>
      </w:pPr>
      <w:r>
        <w:rPr>
          <w:b/>
          <w:spacing w:val="-2"/>
          <w:sz w:val="27"/>
        </w:rPr>
        <w:t>Description:</w:t>
      </w:r>
    </w:p>
    <w:p>
      <w:pPr>
        <w:spacing w:before="245"/>
        <w:ind w:left="126" w:right="0" w:firstLine="0"/>
        <w:jc w:val="left"/>
        <w:rPr>
          <w:b/>
          <w:sz w:val="27"/>
        </w:rPr>
      </w:pPr>
      <w:r>
        <w:rPr>
          <w:b/>
          <w:sz w:val="27"/>
        </w:rPr>
        <w:t>Services</w:t>
      </w:r>
      <w:r>
        <w:rPr>
          <w:b/>
          <w:spacing w:val="-5"/>
          <w:sz w:val="27"/>
        </w:rPr>
        <w:t> </w:t>
      </w:r>
      <w:r>
        <w:rPr>
          <w:b/>
          <w:sz w:val="27"/>
        </w:rPr>
        <w:t>are</w:t>
      </w:r>
      <w:r>
        <w:rPr>
          <w:b/>
          <w:spacing w:val="-1"/>
          <w:sz w:val="27"/>
        </w:rPr>
        <w:t> </w:t>
      </w:r>
      <w:r>
        <w:rPr>
          <w:b/>
          <w:sz w:val="27"/>
        </w:rPr>
        <w:t>not</w:t>
      </w:r>
      <w:r>
        <w:rPr>
          <w:b/>
          <w:spacing w:val="-3"/>
          <w:sz w:val="27"/>
        </w:rPr>
        <w:t> </w:t>
      </w:r>
      <w:r>
        <w:rPr>
          <w:b/>
          <w:sz w:val="27"/>
        </w:rPr>
        <w:t>using</w:t>
      </w:r>
      <w:r>
        <w:rPr>
          <w:b/>
          <w:spacing w:val="-4"/>
          <w:sz w:val="27"/>
        </w:rPr>
        <w:t> </w:t>
      </w:r>
      <w:r>
        <w:rPr>
          <w:b/>
          <w:sz w:val="27"/>
        </w:rPr>
        <w:t>quantum-resistant</w:t>
      </w:r>
      <w:r>
        <w:rPr>
          <w:b/>
          <w:spacing w:val="-3"/>
          <w:sz w:val="27"/>
        </w:rPr>
        <w:t> </w:t>
      </w:r>
      <w:r>
        <w:rPr>
          <w:b/>
          <w:spacing w:val="-2"/>
          <w:sz w:val="27"/>
        </w:rPr>
        <w:t>encryption.</w:t>
      </w:r>
    </w:p>
    <w:p>
      <w:pPr>
        <w:pStyle w:val="BodyText"/>
        <w:rPr>
          <w:b/>
        </w:rPr>
      </w:pPr>
    </w:p>
    <w:p>
      <w:pPr>
        <w:pStyle w:val="BodyText"/>
        <w:spacing w:before="149"/>
        <w:rPr>
          <w:b/>
        </w:rPr>
      </w:pPr>
    </w:p>
    <w:p>
      <w:pPr>
        <w:spacing w:before="1"/>
        <w:ind w:left="126" w:right="0" w:firstLine="0"/>
        <w:jc w:val="left"/>
        <w:rPr>
          <w:b/>
          <w:sz w:val="27"/>
        </w:rPr>
      </w:pPr>
      <w:r>
        <w:rPr>
          <w:b/>
          <w:spacing w:val="-2"/>
          <w:sz w:val="27"/>
        </w:rPr>
        <w:t>Solution:</w:t>
      </w:r>
    </w:p>
    <w:p>
      <w:pPr>
        <w:pStyle w:val="BodyText"/>
        <w:rPr>
          <w:b/>
        </w:rPr>
      </w:pPr>
    </w:p>
    <w:p>
      <w:pPr>
        <w:pStyle w:val="BodyText"/>
        <w:spacing w:before="149"/>
        <w:rPr>
          <w:b/>
        </w:rPr>
      </w:pPr>
    </w:p>
    <w:p>
      <w:pPr>
        <w:spacing w:before="0"/>
        <w:ind w:left="126" w:right="0" w:firstLine="0"/>
        <w:jc w:val="left"/>
        <w:rPr>
          <w:b/>
          <w:sz w:val="27"/>
        </w:rPr>
      </w:pPr>
      <w:r>
        <w:rPr>
          <w:b/>
          <w:sz w:val="27"/>
        </w:rPr>
        <w:t>Upgrade</w:t>
      </w:r>
      <w:r>
        <w:rPr>
          <w:b/>
          <w:spacing w:val="-3"/>
          <w:sz w:val="27"/>
        </w:rPr>
        <w:t> </w:t>
      </w:r>
      <w:r>
        <w:rPr>
          <w:b/>
          <w:sz w:val="27"/>
        </w:rPr>
        <w:t>to</w:t>
      </w:r>
      <w:r>
        <w:rPr>
          <w:b/>
          <w:spacing w:val="-2"/>
          <w:sz w:val="27"/>
        </w:rPr>
        <w:t> </w:t>
      </w:r>
      <w:r>
        <w:rPr>
          <w:b/>
          <w:sz w:val="27"/>
        </w:rPr>
        <w:t>quantum-safe</w:t>
      </w:r>
      <w:r>
        <w:rPr>
          <w:b/>
          <w:spacing w:val="-2"/>
          <w:sz w:val="27"/>
        </w:rPr>
        <w:t> algorithms</w:t>
      </w:r>
    </w:p>
    <w:p>
      <w:pPr>
        <w:pStyle w:val="BodyText"/>
        <w:rPr>
          <w:b/>
        </w:rPr>
      </w:pPr>
    </w:p>
    <w:p>
      <w:pPr>
        <w:pStyle w:val="BodyText"/>
        <w:spacing w:before="154"/>
        <w:rPr>
          <w:b/>
        </w:rPr>
      </w:pPr>
    </w:p>
    <w:p>
      <w:pPr>
        <w:spacing w:before="0"/>
        <w:ind w:left="126" w:right="0" w:firstLine="0"/>
        <w:jc w:val="left"/>
        <w:rPr>
          <w:b/>
          <w:sz w:val="27"/>
        </w:rPr>
      </w:pPr>
      <w:r>
        <w:rPr>
          <w:b/>
          <w:sz w:val="27"/>
        </w:rPr>
        <w:t>Business</w:t>
      </w:r>
      <w:r>
        <w:rPr>
          <w:b/>
          <w:spacing w:val="-9"/>
          <w:sz w:val="27"/>
        </w:rPr>
        <w:t> </w:t>
      </w:r>
      <w:r>
        <w:rPr>
          <w:b/>
          <w:spacing w:val="-2"/>
          <w:sz w:val="27"/>
        </w:rPr>
        <w:t>Impact:</w:t>
      </w:r>
    </w:p>
    <w:p>
      <w:pPr>
        <w:pStyle w:val="BodyText"/>
        <w:rPr>
          <w:b/>
        </w:rPr>
      </w:pPr>
    </w:p>
    <w:p>
      <w:pPr>
        <w:pStyle w:val="BodyText"/>
        <w:spacing w:before="150"/>
        <w:rPr>
          <w:b/>
        </w:rPr>
      </w:pPr>
    </w:p>
    <w:p>
      <w:pPr>
        <w:spacing w:before="0"/>
        <w:ind w:left="126" w:right="0" w:firstLine="0"/>
        <w:jc w:val="left"/>
        <w:rPr>
          <w:b/>
          <w:sz w:val="27"/>
        </w:rPr>
      </w:pPr>
      <w:r>
        <w:rPr>
          <w:b/>
          <w:sz w:val="27"/>
        </w:rPr>
        <w:t>Long-term</w:t>
      </w:r>
      <w:r>
        <w:rPr>
          <w:b/>
          <w:spacing w:val="-1"/>
          <w:sz w:val="27"/>
        </w:rPr>
        <w:t> </w:t>
      </w:r>
      <w:r>
        <w:rPr>
          <w:b/>
          <w:sz w:val="27"/>
        </w:rPr>
        <w:t>data</w:t>
      </w:r>
      <w:r>
        <w:rPr>
          <w:b/>
          <w:spacing w:val="-2"/>
          <w:sz w:val="27"/>
        </w:rPr>
        <w:t> </w:t>
      </w:r>
      <w:r>
        <w:rPr>
          <w:b/>
          <w:sz w:val="27"/>
        </w:rPr>
        <w:t>security</w:t>
      </w:r>
      <w:r>
        <w:rPr>
          <w:b/>
          <w:spacing w:val="-1"/>
          <w:sz w:val="27"/>
        </w:rPr>
        <w:t> </w:t>
      </w:r>
      <w:r>
        <w:rPr>
          <w:b/>
          <w:spacing w:val="-4"/>
          <w:sz w:val="27"/>
        </w:rPr>
        <w:t>risk</w:t>
      </w:r>
    </w:p>
    <w:p>
      <w:pPr>
        <w:pStyle w:val="BodyText"/>
        <w:rPr>
          <w:b/>
        </w:rPr>
      </w:pPr>
    </w:p>
    <w:p>
      <w:pPr>
        <w:pStyle w:val="BodyText"/>
        <w:spacing w:before="150"/>
        <w:rPr>
          <w:b/>
        </w:rPr>
      </w:pPr>
    </w:p>
    <w:p>
      <w:pPr>
        <w:spacing w:before="0"/>
        <w:ind w:left="126" w:right="0" w:firstLine="0"/>
        <w:jc w:val="left"/>
        <w:rPr>
          <w:sz w:val="27"/>
        </w:rPr>
      </w:pPr>
      <w:r>
        <w:rPr>
          <w:rFonts w:ascii="Cambria"/>
          <w:b/>
          <w:sz w:val="27"/>
        </w:rPr>
        <w:t>Vulnerability</w:t>
      </w:r>
      <w:r>
        <w:rPr>
          <w:rFonts w:ascii="Cambria"/>
          <w:b/>
          <w:spacing w:val="-6"/>
          <w:sz w:val="27"/>
        </w:rPr>
        <w:t> </w:t>
      </w:r>
      <w:r>
        <w:rPr>
          <w:rFonts w:ascii="Cambria"/>
          <w:b/>
          <w:sz w:val="27"/>
        </w:rPr>
        <w:t>Name:-</w:t>
      </w:r>
      <w:r>
        <w:rPr>
          <w:rFonts w:ascii="Cambria"/>
          <w:b/>
          <w:spacing w:val="-6"/>
          <w:sz w:val="27"/>
        </w:rPr>
        <w:t> </w:t>
      </w:r>
      <w:r>
        <w:rPr>
          <w:sz w:val="27"/>
        </w:rPr>
        <w:t>OS</w:t>
      </w:r>
      <w:r>
        <w:rPr>
          <w:spacing w:val="-3"/>
          <w:sz w:val="27"/>
        </w:rPr>
        <w:t> </w:t>
      </w:r>
      <w:r>
        <w:rPr>
          <w:sz w:val="27"/>
        </w:rPr>
        <w:t>Fingerprints</w:t>
      </w:r>
      <w:r>
        <w:rPr>
          <w:spacing w:val="-2"/>
          <w:sz w:val="27"/>
        </w:rPr>
        <w:t> </w:t>
      </w:r>
      <w:r>
        <w:rPr>
          <w:sz w:val="27"/>
        </w:rPr>
        <w:t>Detected-</w:t>
      </w:r>
      <w:r>
        <w:rPr>
          <w:spacing w:val="-2"/>
          <w:sz w:val="27"/>
        </w:rPr>
        <w:t>209654</w:t>
      </w:r>
    </w:p>
    <w:p>
      <w:pPr>
        <w:spacing w:before="245"/>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209654</w:t>
      </w:r>
    </w:p>
    <w:p>
      <w:pPr>
        <w:spacing w:before="247"/>
        <w:ind w:left="126" w:right="0" w:firstLine="0"/>
        <w:jc w:val="left"/>
        <w:rPr>
          <w:b/>
          <w:sz w:val="15"/>
        </w:rPr>
      </w:pPr>
      <w:r>
        <w:rPr>
          <w:b/>
          <w:spacing w:val="-2"/>
          <w:w w:val="105"/>
          <w:sz w:val="15"/>
        </w:rPr>
        <w:t>Description:</w:t>
      </w:r>
    </w:p>
    <w:p>
      <w:pPr>
        <w:pStyle w:val="BodyText"/>
        <w:spacing w:before="42"/>
        <w:rPr>
          <w:b/>
          <w:sz w:val="15"/>
        </w:rPr>
      </w:pPr>
    </w:p>
    <w:p>
      <w:pPr>
        <w:spacing w:before="0"/>
        <w:ind w:left="126" w:right="0" w:firstLine="0"/>
        <w:jc w:val="left"/>
        <w:rPr>
          <w:b/>
          <w:sz w:val="15"/>
        </w:rPr>
      </w:pPr>
      <w:r>
        <w:rPr>
          <w:b/>
          <w:spacing w:val="-2"/>
          <w:w w:val="105"/>
          <w:sz w:val="15"/>
        </w:rPr>
        <w:t>Reveals</w:t>
      </w:r>
      <w:r>
        <w:rPr>
          <w:b/>
          <w:spacing w:val="-1"/>
          <w:w w:val="105"/>
          <w:sz w:val="15"/>
        </w:rPr>
        <w:t> </w:t>
      </w:r>
      <w:r>
        <w:rPr>
          <w:b/>
          <w:spacing w:val="-2"/>
          <w:w w:val="105"/>
          <w:sz w:val="15"/>
        </w:rPr>
        <w:t>operating</w:t>
      </w:r>
      <w:r>
        <w:rPr>
          <w:b/>
          <w:spacing w:val="-3"/>
          <w:w w:val="105"/>
          <w:sz w:val="15"/>
        </w:rPr>
        <w:t> </w:t>
      </w:r>
      <w:r>
        <w:rPr>
          <w:b/>
          <w:spacing w:val="-2"/>
          <w:w w:val="105"/>
          <w:sz w:val="15"/>
        </w:rPr>
        <w:t>system</w:t>
      </w:r>
      <w:r>
        <w:rPr>
          <w:b/>
          <w:spacing w:val="3"/>
          <w:w w:val="105"/>
          <w:sz w:val="15"/>
        </w:rPr>
        <w:t> </w:t>
      </w:r>
      <w:r>
        <w:rPr>
          <w:b/>
          <w:spacing w:val="-2"/>
          <w:w w:val="105"/>
          <w:sz w:val="15"/>
        </w:rPr>
        <w:t>details</w:t>
      </w:r>
      <w:r>
        <w:rPr>
          <w:b/>
          <w:spacing w:val="-1"/>
          <w:w w:val="105"/>
          <w:sz w:val="15"/>
        </w:rPr>
        <w:t> </w:t>
      </w:r>
      <w:r>
        <w:rPr>
          <w:b/>
          <w:spacing w:val="-2"/>
          <w:w w:val="105"/>
          <w:sz w:val="15"/>
        </w:rPr>
        <w:t>of</w:t>
      </w:r>
      <w:r>
        <w:rPr>
          <w:b/>
          <w:spacing w:val="-3"/>
          <w:w w:val="105"/>
          <w:sz w:val="15"/>
        </w:rPr>
        <w:t> </w:t>
      </w:r>
      <w:r>
        <w:rPr>
          <w:b/>
          <w:spacing w:val="-2"/>
          <w:w w:val="105"/>
          <w:sz w:val="15"/>
        </w:rPr>
        <w:t>the</w:t>
      </w:r>
      <w:r>
        <w:rPr>
          <w:b/>
          <w:spacing w:val="3"/>
          <w:w w:val="105"/>
          <w:sz w:val="15"/>
        </w:rPr>
        <w:t> </w:t>
      </w:r>
      <w:r>
        <w:rPr>
          <w:b/>
          <w:spacing w:val="-2"/>
          <w:w w:val="105"/>
          <w:sz w:val="15"/>
        </w:rPr>
        <w:t>target.</w:t>
      </w:r>
    </w:p>
    <w:p>
      <w:pPr>
        <w:pStyle w:val="BodyText"/>
        <w:rPr>
          <w:b/>
          <w:sz w:val="15"/>
        </w:rPr>
      </w:pPr>
    </w:p>
    <w:p>
      <w:pPr>
        <w:pStyle w:val="BodyText"/>
        <w:rPr>
          <w:b/>
          <w:sz w:val="15"/>
        </w:rPr>
      </w:pPr>
    </w:p>
    <w:p>
      <w:pPr>
        <w:pStyle w:val="BodyText"/>
        <w:spacing w:before="90"/>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Disable</w:t>
      </w:r>
      <w:r>
        <w:rPr>
          <w:b/>
          <w:spacing w:val="7"/>
          <w:sz w:val="15"/>
        </w:rPr>
        <w:t> </w:t>
      </w:r>
      <w:r>
        <w:rPr>
          <w:b/>
          <w:sz w:val="15"/>
        </w:rPr>
        <w:t>OS</w:t>
      </w:r>
      <w:r>
        <w:rPr>
          <w:b/>
          <w:spacing w:val="8"/>
          <w:sz w:val="15"/>
        </w:rPr>
        <w:t> </w:t>
      </w:r>
      <w:r>
        <w:rPr>
          <w:b/>
          <w:spacing w:val="-2"/>
          <w:sz w:val="15"/>
        </w:rPr>
        <w:t>fingerprinting</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Use</w:t>
      </w:r>
      <w:r>
        <w:rPr>
          <w:b/>
          <w:spacing w:val="7"/>
          <w:sz w:val="15"/>
        </w:rPr>
        <w:t> </w:t>
      </w:r>
      <w:r>
        <w:rPr>
          <w:b/>
          <w:sz w:val="15"/>
        </w:rPr>
        <w:t>firewalls</w:t>
      </w:r>
      <w:r>
        <w:rPr>
          <w:b/>
          <w:spacing w:val="9"/>
          <w:sz w:val="15"/>
        </w:rPr>
        <w:t> </w:t>
      </w:r>
      <w:r>
        <w:rPr>
          <w:b/>
          <w:sz w:val="15"/>
        </w:rPr>
        <w:t>and</w:t>
      </w:r>
      <w:r>
        <w:rPr>
          <w:b/>
          <w:spacing w:val="8"/>
          <w:sz w:val="15"/>
        </w:rPr>
        <w:t> </w:t>
      </w:r>
      <w:r>
        <w:rPr>
          <w:b/>
          <w:spacing w:val="-2"/>
          <w:sz w:val="15"/>
        </w:rPr>
        <w:t>masking</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Business</w:t>
      </w:r>
      <w:r>
        <w:rPr>
          <w:b/>
          <w:spacing w:val="14"/>
          <w:sz w:val="15"/>
        </w:rPr>
        <w:t> </w:t>
      </w:r>
      <w:r>
        <w:rPr>
          <w:b/>
          <w:spacing w:val="-2"/>
          <w:sz w:val="15"/>
        </w:rPr>
        <w:t>Impact:</w:t>
      </w:r>
    </w:p>
    <w:p>
      <w:pPr>
        <w:spacing w:after="0"/>
        <w:jc w:val="left"/>
        <w:rPr>
          <w:b/>
          <w:sz w:val="15"/>
        </w:rPr>
        <w:sectPr>
          <w:pgSz w:w="11910" w:h="16840"/>
          <w:pgMar w:top="1920" w:bottom="280" w:left="1275" w:right="1275"/>
        </w:sectPr>
      </w:pPr>
    </w:p>
    <w:p>
      <w:pPr>
        <w:pStyle w:val="BodyText"/>
        <w:rPr>
          <w:b/>
          <w:sz w:val="15"/>
        </w:rPr>
      </w:pPr>
    </w:p>
    <w:p>
      <w:pPr>
        <w:pStyle w:val="BodyText"/>
        <w:rPr>
          <w:b/>
          <w:sz w:val="15"/>
        </w:rPr>
      </w:pPr>
    </w:p>
    <w:p>
      <w:pPr>
        <w:pStyle w:val="BodyText"/>
        <w:spacing w:before="36"/>
        <w:rPr>
          <w:b/>
          <w:sz w:val="15"/>
        </w:rPr>
      </w:pPr>
    </w:p>
    <w:p>
      <w:pPr>
        <w:spacing w:before="0"/>
        <w:ind w:left="126" w:right="0" w:firstLine="0"/>
        <w:jc w:val="left"/>
        <w:rPr>
          <w:b/>
          <w:sz w:val="15"/>
        </w:rPr>
      </w:pPr>
      <w:r>
        <w:rPr>
          <w:b/>
          <w:spacing w:val="-2"/>
          <w:w w:val="105"/>
          <w:sz w:val="15"/>
        </w:rPr>
        <w:t>Helps</w:t>
      </w:r>
      <w:r>
        <w:rPr>
          <w:b/>
          <w:spacing w:val="-3"/>
          <w:w w:val="105"/>
          <w:sz w:val="15"/>
        </w:rPr>
        <w:t> </w:t>
      </w:r>
      <w:r>
        <w:rPr>
          <w:b/>
          <w:spacing w:val="-2"/>
          <w:w w:val="105"/>
          <w:sz w:val="15"/>
        </w:rPr>
        <w:t>attackers</w:t>
      </w:r>
      <w:r>
        <w:rPr>
          <w:b/>
          <w:spacing w:val="1"/>
          <w:w w:val="105"/>
          <w:sz w:val="15"/>
        </w:rPr>
        <w:t> </w:t>
      </w:r>
      <w:r>
        <w:rPr>
          <w:b/>
          <w:spacing w:val="-2"/>
          <w:w w:val="105"/>
          <w:sz w:val="15"/>
        </w:rPr>
        <w:t>choose</w:t>
      </w:r>
      <w:r>
        <w:rPr>
          <w:b/>
          <w:w w:val="105"/>
          <w:sz w:val="15"/>
        </w:rPr>
        <w:t> </w:t>
      </w:r>
      <w:r>
        <w:rPr>
          <w:b/>
          <w:spacing w:val="-2"/>
          <w:w w:val="105"/>
          <w:sz w:val="15"/>
        </w:rPr>
        <w:t>exploits</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6"/>
          <w:sz w:val="27"/>
        </w:rPr>
        <w:t> </w:t>
      </w:r>
      <w:r>
        <w:rPr>
          <w:rFonts w:ascii="Cambria"/>
          <w:b/>
          <w:sz w:val="27"/>
        </w:rPr>
        <w:t>Name:-</w:t>
      </w:r>
      <w:r>
        <w:rPr>
          <w:rFonts w:ascii="Cambria"/>
          <w:b/>
          <w:spacing w:val="-3"/>
          <w:sz w:val="27"/>
        </w:rPr>
        <w:t> </w:t>
      </w:r>
      <w:r>
        <w:rPr>
          <w:sz w:val="27"/>
        </w:rPr>
        <w:t>Open</w:t>
      </w:r>
      <w:r>
        <w:rPr>
          <w:spacing w:val="-3"/>
          <w:sz w:val="27"/>
        </w:rPr>
        <w:t> </w:t>
      </w:r>
      <w:r>
        <w:rPr>
          <w:sz w:val="27"/>
        </w:rPr>
        <w:t>Port</w:t>
      </w:r>
      <w:r>
        <w:rPr>
          <w:spacing w:val="-4"/>
          <w:sz w:val="27"/>
        </w:rPr>
        <w:t> </w:t>
      </w:r>
      <w:r>
        <w:rPr>
          <w:sz w:val="27"/>
        </w:rPr>
        <w:t>Re-check-</w:t>
      </w:r>
      <w:r>
        <w:rPr>
          <w:spacing w:val="-2"/>
          <w:sz w:val="27"/>
        </w:rPr>
        <w:t>10919</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3"/>
        <w:ind w:left="126" w:right="0" w:firstLine="0"/>
        <w:jc w:val="left"/>
        <w:rPr>
          <w:sz w:val="27"/>
        </w:rPr>
      </w:pPr>
      <w:r>
        <w:rPr>
          <w:rFonts w:ascii="Cambria"/>
          <w:b/>
          <w:sz w:val="27"/>
        </w:rPr>
        <w:t>Plugin:-</w:t>
      </w:r>
      <w:r>
        <w:rPr>
          <w:rFonts w:ascii="Cambria"/>
          <w:b/>
          <w:spacing w:val="-2"/>
          <w:sz w:val="27"/>
        </w:rPr>
        <w:t> </w:t>
      </w:r>
      <w:r>
        <w:rPr>
          <w:spacing w:val="-2"/>
          <w:sz w:val="27"/>
        </w:rPr>
        <w:t>10919</w:t>
      </w:r>
    </w:p>
    <w:p>
      <w:pPr>
        <w:spacing w:before="247"/>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pacing w:val="-2"/>
          <w:w w:val="105"/>
          <w:sz w:val="15"/>
        </w:rPr>
        <w:t>Identifies</w:t>
      </w:r>
      <w:r>
        <w:rPr>
          <w:b/>
          <w:w w:val="105"/>
          <w:sz w:val="15"/>
        </w:rPr>
        <w:t> </w:t>
      </w:r>
      <w:r>
        <w:rPr>
          <w:b/>
          <w:spacing w:val="-2"/>
          <w:w w:val="105"/>
          <w:sz w:val="15"/>
        </w:rPr>
        <w:t>open</w:t>
      </w:r>
      <w:r>
        <w:rPr>
          <w:b/>
          <w:spacing w:val="-1"/>
          <w:w w:val="105"/>
          <w:sz w:val="15"/>
        </w:rPr>
        <w:t> </w:t>
      </w:r>
      <w:r>
        <w:rPr>
          <w:b/>
          <w:spacing w:val="-2"/>
          <w:w w:val="105"/>
          <w:sz w:val="15"/>
        </w:rPr>
        <w:t>ports</w:t>
      </w:r>
      <w:r>
        <w:rPr>
          <w:b/>
          <w:spacing w:val="1"/>
          <w:w w:val="105"/>
          <w:sz w:val="15"/>
        </w:rPr>
        <w:t> </w:t>
      </w:r>
      <w:r>
        <w:rPr>
          <w:b/>
          <w:spacing w:val="-2"/>
          <w:w w:val="105"/>
          <w:sz w:val="15"/>
        </w:rPr>
        <w:t>on</w:t>
      </w:r>
      <w:r>
        <w:rPr>
          <w:b/>
          <w:spacing w:val="-1"/>
          <w:w w:val="105"/>
          <w:sz w:val="15"/>
        </w:rPr>
        <w:t> </w:t>
      </w:r>
      <w:r>
        <w:rPr>
          <w:b/>
          <w:spacing w:val="-2"/>
          <w:w w:val="105"/>
          <w:sz w:val="15"/>
        </w:rPr>
        <w:t>the</w:t>
      </w:r>
      <w:r>
        <w:rPr>
          <w:b/>
          <w:spacing w:val="-1"/>
          <w:w w:val="105"/>
          <w:sz w:val="15"/>
        </w:rPr>
        <w:t> </w:t>
      </w:r>
      <w:r>
        <w:rPr>
          <w:b/>
          <w:spacing w:val="-2"/>
          <w:w w:val="105"/>
          <w:sz w:val="15"/>
        </w:rPr>
        <w:t>system.</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Close</w:t>
      </w:r>
      <w:r>
        <w:rPr>
          <w:b/>
          <w:spacing w:val="7"/>
          <w:sz w:val="15"/>
        </w:rPr>
        <w:t> </w:t>
      </w:r>
      <w:r>
        <w:rPr>
          <w:b/>
          <w:sz w:val="15"/>
        </w:rPr>
        <w:t>unused</w:t>
      </w:r>
      <w:r>
        <w:rPr>
          <w:b/>
          <w:spacing w:val="8"/>
          <w:sz w:val="15"/>
        </w:rPr>
        <w:t> </w:t>
      </w:r>
      <w:r>
        <w:rPr>
          <w:b/>
          <w:spacing w:val="-2"/>
          <w:sz w:val="15"/>
        </w:rPr>
        <w:t>ports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7"/>
          <w:sz w:val="15"/>
        </w:rPr>
        <w:t> </w:t>
      </w:r>
      <w:r>
        <w:rPr>
          <w:b/>
          <w:sz w:val="15"/>
        </w:rPr>
        <w:t>firewall</w:t>
      </w:r>
      <w:r>
        <w:rPr>
          <w:b/>
          <w:spacing w:val="9"/>
          <w:sz w:val="15"/>
        </w:rPr>
        <w:t> </w:t>
      </w:r>
      <w:r>
        <w:rPr>
          <w:b/>
          <w:spacing w:val="-2"/>
          <w:sz w:val="15"/>
        </w:rPr>
        <w:t>restrictions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Entry</w:t>
      </w:r>
      <w:r>
        <w:rPr>
          <w:b/>
          <w:spacing w:val="-3"/>
          <w:w w:val="105"/>
          <w:sz w:val="15"/>
        </w:rPr>
        <w:t> </w:t>
      </w:r>
      <w:r>
        <w:rPr>
          <w:b/>
          <w:spacing w:val="-2"/>
          <w:w w:val="105"/>
          <w:sz w:val="15"/>
        </w:rPr>
        <w:t>point</w:t>
      </w:r>
      <w:r>
        <w:rPr>
          <w:b/>
          <w:spacing w:val="2"/>
          <w:w w:val="105"/>
          <w:sz w:val="15"/>
        </w:rPr>
        <w:t> </w:t>
      </w:r>
      <w:r>
        <w:rPr>
          <w:b/>
          <w:spacing w:val="-2"/>
          <w:w w:val="105"/>
          <w:sz w:val="15"/>
        </w:rPr>
        <w:t>for</w:t>
      </w:r>
      <w:r>
        <w:rPr>
          <w:b/>
          <w:spacing w:val="-4"/>
          <w:w w:val="105"/>
          <w:sz w:val="15"/>
        </w:rPr>
        <w:t> </w:t>
      </w:r>
      <w:r>
        <w:rPr>
          <w:b/>
          <w:spacing w:val="-2"/>
          <w:w w:val="105"/>
          <w:sz w:val="15"/>
        </w:rPr>
        <w:t>attacks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25"/>
        <w:rPr>
          <w:b/>
          <w:sz w:val="15"/>
        </w:rPr>
      </w:pPr>
    </w:p>
    <w:p>
      <w:pPr>
        <w:spacing w:line="280" w:lineRule="auto" w:before="0"/>
        <w:ind w:left="126" w:right="238" w:firstLine="0"/>
        <w:jc w:val="left"/>
        <w:rPr>
          <w:sz w:val="27"/>
        </w:rPr>
      </w:pPr>
      <w:r>
        <w:rPr>
          <w:rFonts w:ascii="Cambria"/>
          <w:b/>
          <w:sz w:val="27"/>
        </w:rPr>
        <w:t>Vulnerability Name:- </w:t>
      </w:r>
      <w:r>
        <w:rPr>
          <w:sz w:val="27"/>
        </w:rPr>
        <w:t>Host Fully Qualified Domain Name(FQDN) Resolution- </w:t>
      </w:r>
      <w:r>
        <w:rPr>
          <w:spacing w:val="-2"/>
          <w:sz w:val="27"/>
        </w:rPr>
        <w:t>12053</w:t>
      </w:r>
    </w:p>
    <w:p>
      <w:pPr>
        <w:spacing w:before="192"/>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3"/>
        <w:ind w:left="126" w:right="0" w:firstLine="0"/>
        <w:jc w:val="left"/>
        <w:rPr>
          <w:sz w:val="27"/>
        </w:rPr>
      </w:pPr>
      <w:r>
        <w:rPr>
          <w:rFonts w:ascii="Cambria"/>
          <w:b/>
          <w:sz w:val="27"/>
        </w:rPr>
        <w:t>Plugin:-</w:t>
      </w:r>
      <w:r>
        <w:rPr>
          <w:rFonts w:ascii="Cambria"/>
          <w:b/>
          <w:spacing w:val="-2"/>
          <w:sz w:val="27"/>
        </w:rPr>
        <w:t> </w:t>
      </w:r>
      <w:r>
        <w:rPr>
          <w:spacing w:val="-2"/>
          <w:sz w:val="27"/>
        </w:rPr>
        <w:t>12053</w:t>
      </w:r>
    </w:p>
    <w:p>
      <w:pPr>
        <w:spacing w:before="247"/>
        <w:ind w:left="126" w:right="0" w:firstLine="0"/>
        <w:jc w:val="left"/>
        <w:rPr>
          <w:b/>
          <w:sz w:val="15"/>
        </w:rPr>
      </w:pPr>
      <w:r>
        <w:rPr>
          <w:b/>
          <w:sz w:val="15"/>
        </w:rPr>
        <w:t>FQDN</w:t>
      </w:r>
      <w:r>
        <w:rPr>
          <w:b/>
          <w:spacing w:val="8"/>
          <w:sz w:val="15"/>
        </w:rPr>
        <w:t> </w:t>
      </w:r>
      <w:r>
        <w:rPr>
          <w:b/>
          <w:spacing w:val="-2"/>
          <w:sz w:val="15"/>
        </w:rPr>
        <w:t>Resolution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Shows</w:t>
      </w:r>
      <w:r>
        <w:rPr>
          <w:b/>
          <w:spacing w:val="11"/>
          <w:sz w:val="15"/>
        </w:rPr>
        <w:t> </w:t>
      </w:r>
      <w:r>
        <w:rPr>
          <w:b/>
          <w:sz w:val="15"/>
        </w:rPr>
        <w:t>domain</w:t>
      </w:r>
      <w:r>
        <w:rPr>
          <w:b/>
          <w:spacing w:val="8"/>
          <w:sz w:val="15"/>
        </w:rPr>
        <w:t> </w:t>
      </w:r>
      <w:r>
        <w:rPr>
          <w:b/>
          <w:sz w:val="15"/>
        </w:rPr>
        <w:t>name</w:t>
      </w:r>
      <w:r>
        <w:rPr>
          <w:b/>
          <w:spacing w:val="9"/>
          <w:sz w:val="15"/>
        </w:rPr>
        <w:t> </w:t>
      </w:r>
      <w:r>
        <w:rPr>
          <w:b/>
          <w:sz w:val="15"/>
        </w:rPr>
        <w:t>mapping</w:t>
      </w:r>
      <w:r>
        <w:rPr>
          <w:b/>
          <w:spacing w:val="8"/>
          <w:sz w:val="15"/>
        </w:rPr>
        <w:t> </w:t>
      </w:r>
      <w:r>
        <w:rPr>
          <w:b/>
          <w:sz w:val="15"/>
        </w:rPr>
        <w:t>to</w:t>
      </w:r>
      <w:r>
        <w:rPr>
          <w:b/>
          <w:spacing w:val="9"/>
          <w:sz w:val="15"/>
        </w:rPr>
        <w:t> </w:t>
      </w:r>
      <w:r>
        <w:rPr>
          <w:b/>
          <w:spacing w:val="-5"/>
          <w:sz w:val="15"/>
        </w:rPr>
        <w:t>IP.</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pacing w:val="-2"/>
          <w:w w:val="105"/>
          <w:sz w:val="15"/>
        </w:rPr>
        <w:t>Restrict</w:t>
      </w:r>
      <w:r>
        <w:rPr>
          <w:b/>
          <w:spacing w:val="-4"/>
          <w:w w:val="105"/>
          <w:sz w:val="15"/>
        </w:rPr>
        <w:t> </w:t>
      </w:r>
      <w:r>
        <w:rPr>
          <w:b/>
          <w:spacing w:val="-2"/>
          <w:w w:val="105"/>
          <w:sz w:val="15"/>
        </w:rPr>
        <w:t>DNS</w:t>
      </w:r>
      <w:r>
        <w:rPr>
          <w:b/>
          <w:spacing w:val="1"/>
          <w:w w:val="105"/>
          <w:sz w:val="15"/>
        </w:rPr>
        <w:t> </w:t>
      </w:r>
      <w:r>
        <w:rPr>
          <w:b/>
          <w:spacing w:val="-2"/>
          <w:w w:val="105"/>
          <w:sz w:val="15"/>
        </w:rPr>
        <w:t>exposure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Helps</w:t>
      </w:r>
      <w:r>
        <w:rPr>
          <w:b/>
          <w:spacing w:val="11"/>
          <w:sz w:val="15"/>
        </w:rPr>
        <w:t> </w:t>
      </w:r>
      <w:r>
        <w:rPr>
          <w:b/>
          <w:sz w:val="15"/>
        </w:rPr>
        <w:t>attackers</w:t>
      </w:r>
      <w:r>
        <w:rPr>
          <w:b/>
          <w:spacing w:val="11"/>
          <w:sz w:val="15"/>
        </w:rPr>
        <w:t> </w:t>
      </w:r>
      <w:r>
        <w:rPr>
          <w:b/>
          <w:sz w:val="15"/>
        </w:rPr>
        <w:t>identify</w:t>
      </w:r>
      <w:r>
        <w:rPr>
          <w:b/>
          <w:spacing w:val="9"/>
          <w:sz w:val="15"/>
        </w:rPr>
        <w:t> </w:t>
      </w:r>
      <w:r>
        <w:rPr>
          <w:b/>
          <w:spacing w:val="-2"/>
          <w:sz w:val="15"/>
        </w:rPr>
        <w:t>systems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25"/>
        <w:rPr>
          <w:b/>
          <w:sz w:val="15"/>
        </w:rPr>
      </w:pPr>
    </w:p>
    <w:p>
      <w:pPr>
        <w:spacing w:before="0"/>
        <w:ind w:left="126" w:right="0" w:firstLine="0"/>
        <w:jc w:val="left"/>
        <w:rPr>
          <w:sz w:val="27"/>
        </w:rPr>
      </w:pPr>
      <w:r>
        <w:rPr>
          <w:rFonts w:ascii="Cambria"/>
          <w:b/>
          <w:sz w:val="27"/>
        </w:rPr>
        <w:t>Vulnerability</w:t>
      </w:r>
      <w:r>
        <w:rPr>
          <w:rFonts w:ascii="Cambria"/>
          <w:b/>
          <w:spacing w:val="-9"/>
          <w:sz w:val="27"/>
        </w:rPr>
        <w:t> </w:t>
      </w:r>
      <w:r>
        <w:rPr>
          <w:rFonts w:ascii="Cambria"/>
          <w:b/>
          <w:sz w:val="27"/>
        </w:rPr>
        <w:t>Name:-</w:t>
      </w:r>
      <w:r>
        <w:rPr>
          <w:rFonts w:ascii="Cambria"/>
          <w:b/>
          <w:spacing w:val="-7"/>
          <w:sz w:val="27"/>
        </w:rPr>
        <w:t> </w:t>
      </w:r>
      <w:r>
        <w:rPr>
          <w:sz w:val="27"/>
        </w:rPr>
        <w:t>Additional</w:t>
      </w:r>
      <w:r>
        <w:rPr>
          <w:spacing w:val="-4"/>
          <w:sz w:val="27"/>
        </w:rPr>
        <w:t> </w:t>
      </w:r>
      <w:r>
        <w:rPr>
          <w:sz w:val="27"/>
        </w:rPr>
        <w:t>DNS</w:t>
      </w:r>
      <w:r>
        <w:rPr>
          <w:spacing w:val="-4"/>
          <w:sz w:val="27"/>
        </w:rPr>
        <w:t> </w:t>
      </w:r>
      <w:r>
        <w:rPr>
          <w:sz w:val="27"/>
        </w:rPr>
        <w:t>Hostnames-</w:t>
      </w:r>
      <w:r>
        <w:rPr>
          <w:spacing w:val="-2"/>
          <w:sz w:val="27"/>
        </w:rPr>
        <w:t>46180</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46180</w:t>
      </w:r>
    </w:p>
    <w:p>
      <w:pPr>
        <w:spacing w:before="242"/>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Reveals</w:t>
      </w:r>
      <w:r>
        <w:rPr>
          <w:b/>
          <w:spacing w:val="11"/>
          <w:sz w:val="15"/>
        </w:rPr>
        <w:t> </w:t>
      </w:r>
      <w:r>
        <w:rPr>
          <w:b/>
          <w:sz w:val="15"/>
        </w:rPr>
        <w:t>additional</w:t>
      </w:r>
      <w:r>
        <w:rPr>
          <w:b/>
          <w:spacing w:val="11"/>
          <w:sz w:val="15"/>
        </w:rPr>
        <w:t> </w:t>
      </w:r>
      <w:r>
        <w:rPr>
          <w:b/>
          <w:sz w:val="15"/>
        </w:rPr>
        <w:t>hostnames</w:t>
      </w:r>
      <w:r>
        <w:rPr>
          <w:b/>
          <w:spacing w:val="11"/>
          <w:sz w:val="15"/>
        </w:rPr>
        <w:t> </w:t>
      </w:r>
      <w:r>
        <w:rPr>
          <w:b/>
          <w:sz w:val="15"/>
        </w:rPr>
        <w:t>linked</w:t>
      </w:r>
      <w:r>
        <w:rPr>
          <w:b/>
          <w:spacing w:val="10"/>
          <w:sz w:val="15"/>
        </w:rPr>
        <w:t> </w:t>
      </w:r>
      <w:r>
        <w:rPr>
          <w:b/>
          <w:sz w:val="15"/>
        </w:rPr>
        <w:t>to</w:t>
      </w:r>
      <w:r>
        <w:rPr>
          <w:b/>
          <w:spacing w:val="9"/>
          <w:sz w:val="15"/>
        </w:rPr>
        <w:t> </w:t>
      </w:r>
      <w:r>
        <w:rPr>
          <w:b/>
          <w:spacing w:val="-2"/>
          <w:sz w:val="15"/>
        </w:rPr>
        <w:t>system.</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Limit</w:t>
      </w:r>
      <w:r>
        <w:rPr>
          <w:b/>
          <w:spacing w:val="7"/>
          <w:sz w:val="15"/>
        </w:rPr>
        <w:t> </w:t>
      </w:r>
      <w:r>
        <w:rPr>
          <w:b/>
          <w:sz w:val="15"/>
        </w:rPr>
        <w:t>DNS</w:t>
      </w:r>
      <w:r>
        <w:rPr>
          <w:b/>
          <w:spacing w:val="8"/>
          <w:sz w:val="15"/>
        </w:rPr>
        <w:t> </w:t>
      </w:r>
      <w:r>
        <w:rPr>
          <w:b/>
          <w:sz w:val="15"/>
        </w:rPr>
        <w:t>records</w:t>
      </w:r>
      <w:r>
        <w:rPr>
          <w:b/>
          <w:spacing w:val="11"/>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Expands</w:t>
      </w:r>
      <w:r>
        <w:rPr>
          <w:b/>
          <w:spacing w:val="12"/>
          <w:sz w:val="15"/>
        </w:rPr>
        <w:t> </w:t>
      </w:r>
      <w:r>
        <w:rPr>
          <w:b/>
          <w:sz w:val="15"/>
        </w:rPr>
        <w:t>attack</w:t>
      </w:r>
      <w:r>
        <w:rPr>
          <w:b/>
          <w:spacing w:val="9"/>
          <w:sz w:val="15"/>
        </w:rPr>
        <w:t> </w:t>
      </w:r>
      <w:r>
        <w:rPr>
          <w:b/>
          <w:spacing w:val="-2"/>
          <w:sz w:val="15"/>
        </w:rPr>
        <w:t>surface</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30"/>
        <w:rPr>
          <w:b/>
          <w:sz w:val="15"/>
        </w:rPr>
      </w:pPr>
    </w:p>
    <w:p>
      <w:pPr>
        <w:spacing w:before="0"/>
        <w:ind w:left="126" w:right="0" w:firstLine="0"/>
        <w:jc w:val="left"/>
        <w:rPr>
          <w:sz w:val="27"/>
        </w:rPr>
      </w:pPr>
      <w:r>
        <w:rPr>
          <w:rFonts w:ascii="Cambria"/>
          <w:b/>
          <w:sz w:val="27"/>
        </w:rPr>
        <w:t>Vulnerability</w:t>
      </w:r>
      <w:r>
        <w:rPr>
          <w:rFonts w:ascii="Cambria"/>
          <w:b/>
          <w:spacing w:val="-7"/>
          <w:sz w:val="27"/>
        </w:rPr>
        <w:t> </w:t>
      </w:r>
      <w:r>
        <w:rPr>
          <w:rFonts w:ascii="Cambria"/>
          <w:b/>
          <w:sz w:val="27"/>
        </w:rPr>
        <w:t>Name:-</w:t>
      </w:r>
      <w:r>
        <w:rPr>
          <w:rFonts w:ascii="Cambria"/>
          <w:b/>
          <w:spacing w:val="-4"/>
          <w:sz w:val="27"/>
        </w:rPr>
        <w:t> </w:t>
      </w:r>
      <w:r>
        <w:rPr>
          <w:sz w:val="27"/>
        </w:rPr>
        <w:t>SSL/TLS</w:t>
      </w:r>
      <w:r>
        <w:rPr>
          <w:spacing w:val="-5"/>
          <w:sz w:val="27"/>
        </w:rPr>
        <w:t> </w:t>
      </w:r>
      <w:r>
        <w:rPr>
          <w:sz w:val="27"/>
        </w:rPr>
        <w:t>Versions</w:t>
      </w:r>
      <w:r>
        <w:rPr>
          <w:spacing w:val="-6"/>
          <w:sz w:val="27"/>
        </w:rPr>
        <w:t> </w:t>
      </w:r>
      <w:r>
        <w:rPr>
          <w:sz w:val="27"/>
        </w:rPr>
        <w:t>Supported-</w:t>
      </w:r>
      <w:r>
        <w:rPr>
          <w:spacing w:val="-2"/>
          <w:sz w:val="27"/>
        </w:rPr>
        <w:t>56984</w:t>
      </w:r>
    </w:p>
    <w:p>
      <w:pPr>
        <w:spacing w:line="422" w:lineRule="auto" w:before="245"/>
        <w:ind w:left="126" w:right="7268" w:firstLine="0"/>
        <w:jc w:val="left"/>
        <w:rPr>
          <w:b/>
          <w:sz w:val="27"/>
        </w:rPr>
      </w:pPr>
      <w:r>
        <w:rPr>
          <w:rFonts w:ascii="Cambria"/>
          <w:b/>
          <w:sz w:val="27"/>
        </w:rPr>
        <w:t>severity</w:t>
      </w:r>
      <w:r>
        <w:rPr>
          <w:rFonts w:ascii="Cambria"/>
          <w:b/>
          <w:spacing w:val="-7"/>
          <w:sz w:val="27"/>
        </w:rPr>
        <w:t> </w:t>
      </w:r>
      <w:r>
        <w:rPr>
          <w:rFonts w:ascii="Cambria"/>
          <w:b/>
          <w:sz w:val="27"/>
        </w:rPr>
        <w:t>:</w:t>
      </w:r>
      <w:r>
        <w:rPr>
          <w:rFonts w:ascii="Cambria"/>
          <w:b/>
          <w:spacing w:val="-4"/>
          <w:sz w:val="27"/>
        </w:rPr>
        <w:t> </w:t>
      </w:r>
      <w:r>
        <w:rPr>
          <w:rFonts w:ascii="Cambria"/>
          <w:b/>
          <w:sz w:val="27"/>
        </w:rPr>
        <w:t>-</w:t>
      </w:r>
      <w:r>
        <w:rPr>
          <w:rFonts w:ascii="Cambria"/>
          <w:b/>
          <w:spacing w:val="-7"/>
          <w:sz w:val="27"/>
        </w:rPr>
        <w:t> </w:t>
      </w:r>
      <w:r>
        <w:rPr>
          <w:rFonts w:ascii="Cambria"/>
          <w:sz w:val="27"/>
        </w:rPr>
        <w:t>INFO </w:t>
      </w:r>
      <w:r>
        <w:rPr>
          <w:rFonts w:ascii="Cambria"/>
          <w:b/>
          <w:sz w:val="27"/>
        </w:rPr>
        <w:t>Plugin:- </w:t>
      </w:r>
      <w:r>
        <w:rPr>
          <w:sz w:val="27"/>
        </w:rPr>
        <w:t>56984 </w:t>
      </w:r>
      <w:r>
        <w:rPr>
          <w:b/>
          <w:spacing w:val="-2"/>
          <w:sz w:val="27"/>
        </w:rPr>
        <w:t>Description:</w:t>
      </w:r>
    </w:p>
    <w:p>
      <w:pPr>
        <w:spacing w:after="0" w:line="422" w:lineRule="auto"/>
        <w:jc w:val="left"/>
        <w:rPr>
          <w:b/>
          <w:sz w:val="27"/>
        </w:rPr>
        <w:sectPr>
          <w:pgSz w:w="11910" w:h="16840"/>
          <w:pgMar w:top="1920" w:bottom="280" w:left="1275" w:right="1275"/>
        </w:sectPr>
      </w:pPr>
    </w:p>
    <w:p>
      <w:pPr>
        <w:spacing w:before="184"/>
        <w:ind w:left="126" w:right="0" w:firstLine="0"/>
        <w:jc w:val="left"/>
        <w:rPr>
          <w:b/>
          <w:sz w:val="27"/>
        </w:rPr>
      </w:pPr>
      <w:r>
        <w:rPr>
          <w:b/>
          <w:sz w:val="27"/>
        </w:rPr>
        <w:t>Shows</w:t>
      </w:r>
      <w:r>
        <w:rPr>
          <w:b/>
          <w:spacing w:val="-2"/>
          <w:sz w:val="27"/>
        </w:rPr>
        <w:t> </w:t>
      </w:r>
      <w:r>
        <w:rPr>
          <w:b/>
          <w:sz w:val="27"/>
        </w:rPr>
        <w:t>supported SSL/TLS</w:t>
      </w:r>
      <w:r>
        <w:rPr>
          <w:b/>
          <w:spacing w:val="-2"/>
          <w:sz w:val="27"/>
        </w:rPr>
        <w:t> versions.</w:t>
      </w:r>
    </w:p>
    <w:p>
      <w:pPr>
        <w:pStyle w:val="BodyText"/>
        <w:spacing w:before="321"/>
        <w:rPr>
          <w:b/>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Disable</w:t>
      </w:r>
      <w:r>
        <w:rPr>
          <w:b/>
          <w:spacing w:val="7"/>
          <w:sz w:val="15"/>
        </w:rPr>
        <w:t> </w:t>
      </w:r>
      <w:r>
        <w:rPr>
          <w:b/>
          <w:sz w:val="15"/>
        </w:rPr>
        <w:t>old</w:t>
      </w:r>
      <w:r>
        <w:rPr>
          <w:b/>
          <w:spacing w:val="7"/>
          <w:sz w:val="15"/>
        </w:rPr>
        <w:t> </w:t>
      </w:r>
      <w:r>
        <w:rPr>
          <w:b/>
          <w:sz w:val="15"/>
        </w:rPr>
        <w:t>versions</w:t>
      </w:r>
      <w:r>
        <w:rPr>
          <w:b/>
          <w:spacing w:val="10"/>
          <w:sz w:val="15"/>
        </w:rPr>
        <w:t> </w:t>
      </w:r>
      <w:r>
        <w:rPr>
          <w:b/>
          <w:sz w:val="15"/>
        </w:rPr>
        <w:t>(SSLv2,</w:t>
      </w:r>
      <w:r>
        <w:rPr>
          <w:b/>
          <w:spacing w:val="12"/>
          <w:sz w:val="15"/>
        </w:rPr>
        <w:t> </w:t>
      </w:r>
      <w:r>
        <w:rPr>
          <w:b/>
          <w:sz w:val="15"/>
        </w:rPr>
        <w:t>SSLv3,</w:t>
      </w:r>
      <w:r>
        <w:rPr>
          <w:b/>
          <w:spacing w:val="6"/>
          <w:sz w:val="15"/>
        </w:rPr>
        <w:t> </w:t>
      </w:r>
      <w:r>
        <w:rPr>
          <w:b/>
          <w:sz w:val="15"/>
        </w:rPr>
        <w:t>TLS</w:t>
      </w:r>
      <w:r>
        <w:rPr>
          <w:b/>
          <w:spacing w:val="8"/>
          <w:sz w:val="15"/>
        </w:rPr>
        <w:t> </w:t>
      </w:r>
      <w:r>
        <w:rPr>
          <w:b/>
          <w:spacing w:val="-4"/>
          <w:sz w:val="15"/>
        </w:rPr>
        <w:t>1.0)</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w w:val="105"/>
          <w:sz w:val="15"/>
        </w:rPr>
        <w:t>Use</w:t>
      </w:r>
      <w:r>
        <w:rPr>
          <w:b/>
          <w:spacing w:val="-7"/>
          <w:w w:val="105"/>
          <w:sz w:val="15"/>
        </w:rPr>
        <w:t> </w:t>
      </w:r>
      <w:r>
        <w:rPr>
          <w:b/>
          <w:w w:val="105"/>
          <w:sz w:val="15"/>
        </w:rPr>
        <w:t>TLS</w:t>
      </w:r>
      <w:r>
        <w:rPr>
          <w:b/>
          <w:spacing w:val="-6"/>
          <w:w w:val="105"/>
          <w:sz w:val="15"/>
        </w:rPr>
        <w:t> </w:t>
      </w:r>
      <w:r>
        <w:rPr>
          <w:b/>
          <w:spacing w:val="-2"/>
          <w:w w:val="105"/>
          <w:sz w:val="15"/>
        </w:rPr>
        <w:t>1.2/1.3</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Vulnerable</w:t>
      </w:r>
      <w:r>
        <w:rPr>
          <w:b/>
          <w:spacing w:val="10"/>
          <w:sz w:val="15"/>
        </w:rPr>
        <w:t> </w:t>
      </w:r>
      <w:r>
        <w:rPr>
          <w:b/>
          <w:sz w:val="15"/>
        </w:rPr>
        <w:t>to</w:t>
      </w:r>
      <w:r>
        <w:rPr>
          <w:b/>
          <w:spacing w:val="10"/>
          <w:sz w:val="15"/>
        </w:rPr>
        <w:t> </w:t>
      </w:r>
      <w:r>
        <w:rPr>
          <w:b/>
          <w:sz w:val="15"/>
        </w:rPr>
        <w:t>downgrade</w:t>
      </w:r>
      <w:r>
        <w:rPr>
          <w:b/>
          <w:spacing w:val="16"/>
          <w:sz w:val="15"/>
        </w:rPr>
        <w:t> </w:t>
      </w:r>
      <w:r>
        <w:rPr>
          <w:b/>
          <w:spacing w:val="-2"/>
          <w:sz w:val="15"/>
        </w:rPr>
        <w:t>attacks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24"/>
        <w:rPr>
          <w:b/>
          <w:sz w:val="15"/>
        </w:rPr>
      </w:pPr>
    </w:p>
    <w:p>
      <w:pPr>
        <w:spacing w:before="1"/>
        <w:ind w:left="126" w:right="0" w:firstLine="0"/>
        <w:jc w:val="left"/>
        <w:rPr>
          <w:sz w:val="27"/>
        </w:rPr>
      </w:pPr>
      <w:r>
        <w:rPr>
          <w:rFonts w:ascii="Cambria"/>
          <w:b/>
          <w:sz w:val="27"/>
        </w:rPr>
        <w:t>Vulnerability</w:t>
      </w:r>
      <w:r>
        <w:rPr>
          <w:rFonts w:ascii="Cambria"/>
          <w:b/>
          <w:spacing w:val="-7"/>
          <w:sz w:val="27"/>
        </w:rPr>
        <w:t> </w:t>
      </w:r>
      <w:r>
        <w:rPr>
          <w:rFonts w:ascii="Cambria"/>
          <w:b/>
          <w:sz w:val="27"/>
        </w:rPr>
        <w:t>Name:-</w:t>
      </w:r>
      <w:r>
        <w:rPr>
          <w:rFonts w:ascii="Cambria"/>
          <w:b/>
          <w:spacing w:val="-4"/>
          <w:sz w:val="27"/>
        </w:rPr>
        <w:t> </w:t>
      </w:r>
      <w:r>
        <w:rPr>
          <w:sz w:val="27"/>
        </w:rPr>
        <w:t>SSL/TLS</w:t>
      </w:r>
      <w:r>
        <w:rPr>
          <w:spacing w:val="-5"/>
          <w:sz w:val="27"/>
        </w:rPr>
        <w:t> </w:t>
      </w:r>
      <w:r>
        <w:rPr>
          <w:sz w:val="27"/>
        </w:rPr>
        <w:t>Recommended</w:t>
      </w:r>
      <w:r>
        <w:rPr>
          <w:spacing w:val="-4"/>
          <w:sz w:val="27"/>
        </w:rPr>
        <w:t> </w:t>
      </w:r>
      <w:r>
        <w:rPr>
          <w:sz w:val="27"/>
        </w:rPr>
        <w:t>Cipher</w:t>
      </w:r>
      <w:r>
        <w:rPr>
          <w:spacing w:val="1"/>
          <w:sz w:val="27"/>
        </w:rPr>
        <w:t> </w:t>
      </w:r>
      <w:r>
        <w:rPr>
          <w:sz w:val="27"/>
        </w:rPr>
        <w:t>Suites-</w:t>
      </w:r>
      <w:r>
        <w:rPr>
          <w:spacing w:val="-2"/>
          <w:sz w:val="27"/>
        </w:rPr>
        <w:t>156899</w:t>
      </w:r>
    </w:p>
    <w:p>
      <w:pPr>
        <w:spacing w:before="249"/>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156899</w:t>
      </w:r>
    </w:p>
    <w:p>
      <w:pPr>
        <w:spacing w:before="248"/>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Lists</w:t>
      </w:r>
      <w:r>
        <w:rPr>
          <w:b/>
          <w:spacing w:val="11"/>
          <w:sz w:val="15"/>
        </w:rPr>
        <w:t> </w:t>
      </w:r>
      <w:r>
        <w:rPr>
          <w:b/>
          <w:sz w:val="15"/>
        </w:rPr>
        <w:t>supported</w:t>
      </w:r>
      <w:r>
        <w:rPr>
          <w:b/>
          <w:spacing w:val="9"/>
          <w:sz w:val="15"/>
        </w:rPr>
        <w:t> </w:t>
      </w:r>
      <w:r>
        <w:rPr>
          <w:b/>
          <w:sz w:val="15"/>
        </w:rPr>
        <w:t>encryption</w:t>
      </w:r>
      <w:r>
        <w:rPr>
          <w:b/>
          <w:spacing w:val="16"/>
          <w:sz w:val="15"/>
        </w:rPr>
        <w:t> </w:t>
      </w:r>
      <w:r>
        <w:rPr>
          <w:b/>
          <w:spacing w:val="-2"/>
          <w:sz w:val="15"/>
        </w:rPr>
        <w:t>ciphers.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Enable</w:t>
      </w:r>
      <w:r>
        <w:rPr>
          <w:b/>
          <w:spacing w:val="8"/>
          <w:sz w:val="15"/>
        </w:rPr>
        <w:t> </w:t>
      </w:r>
      <w:r>
        <w:rPr>
          <w:b/>
          <w:sz w:val="15"/>
        </w:rPr>
        <w:t>strong</w:t>
      </w:r>
      <w:r>
        <w:rPr>
          <w:b/>
          <w:spacing w:val="8"/>
          <w:sz w:val="15"/>
        </w:rPr>
        <w:t> </w:t>
      </w:r>
      <w:r>
        <w:rPr>
          <w:b/>
          <w:sz w:val="15"/>
        </w:rPr>
        <w:t>ciphers</w:t>
      </w:r>
      <w:r>
        <w:rPr>
          <w:b/>
          <w:spacing w:val="11"/>
          <w:sz w:val="15"/>
        </w:rPr>
        <w:t> </w:t>
      </w:r>
      <w:r>
        <w:rPr>
          <w:b/>
          <w:spacing w:val="-4"/>
          <w:sz w:val="15"/>
        </w:rPr>
        <w:t>only</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Weak</w:t>
      </w:r>
      <w:r>
        <w:rPr>
          <w:b/>
          <w:spacing w:val="9"/>
          <w:sz w:val="15"/>
        </w:rPr>
        <w:t> </w:t>
      </w:r>
      <w:r>
        <w:rPr>
          <w:b/>
          <w:sz w:val="15"/>
        </w:rPr>
        <w:t>encryption</w:t>
      </w:r>
      <w:r>
        <w:rPr>
          <w:b/>
          <w:spacing w:val="15"/>
          <w:sz w:val="15"/>
        </w:rPr>
        <w:t> </w:t>
      </w:r>
      <w:r>
        <w:rPr>
          <w:b/>
          <w:spacing w:val="-4"/>
          <w:sz w:val="15"/>
        </w:rPr>
        <w:t>risk</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25"/>
        <w:rPr>
          <w:b/>
          <w:sz w:val="15"/>
        </w:rPr>
      </w:pPr>
    </w:p>
    <w:p>
      <w:pPr>
        <w:spacing w:before="0"/>
        <w:ind w:left="126" w:right="0" w:firstLine="0"/>
        <w:jc w:val="left"/>
        <w:rPr>
          <w:sz w:val="27"/>
        </w:rPr>
      </w:pPr>
      <w:r>
        <w:rPr>
          <w:rFonts w:ascii="Cambria"/>
          <w:b/>
          <w:sz w:val="27"/>
        </w:rPr>
        <w:t>Vulnerability</w:t>
      </w:r>
      <w:r>
        <w:rPr>
          <w:rFonts w:ascii="Cambria"/>
          <w:b/>
          <w:spacing w:val="-6"/>
          <w:sz w:val="27"/>
        </w:rPr>
        <w:t> </w:t>
      </w:r>
      <w:r>
        <w:rPr>
          <w:rFonts w:ascii="Cambria"/>
          <w:b/>
          <w:sz w:val="27"/>
        </w:rPr>
        <w:t>Name:-</w:t>
      </w:r>
      <w:r>
        <w:rPr>
          <w:rFonts w:ascii="Cambria"/>
          <w:b/>
          <w:spacing w:val="-4"/>
          <w:sz w:val="27"/>
        </w:rPr>
        <w:t> </w:t>
      </w:r>
      <w:r>
        <w:rPr>
          <w:sz w:val="27"/>
        </w:rPr>
        <w:t>TLS Next</w:t>
      </w:r>
      <w:r>
        <w:rPr>
          <w:spacing w:val="-6"/>
          <w:sz w:val="27"/>
        </w:rPr>
        <w:t> </w:t>
      </w:r>
      <w:r>
        <w:rPr>
          <w:sz w:val="27"/>
        </w:rPr>
        <w:t>Protocols</w:t>
      </w:r>
      <w:r>
        <w:rPr>
          <w:spacing w:val="-4"/>
          <w:sz w:val="27"/>
        </w:rPr>
        <w:t> </w:t>
      </w:r>
      <w:r>
        <w:rPr>
          <w:sz w:val="27"/>
        </w:rPr>
        <w:t>Supported-</w:t>
      </w:r>
      <w:r>
        <w:rPr>
          <w:spacing w:val="-2"/>
          <w:sz w:val="27"/>
        </w:rPr>
        <w:t>62564</w:t>
      </w:r>
    </w:p>
    <w:p>
      <w:pPr>
        <w:spacing w:after="0"/>
        <w:jc w:val="left"/>
        <w:rPr>
          <w:sz w:val="27"/>
        </w:rPr>
        <w:sectPr>
          <w:pgSz w:w="11910" w:h="16840"/>
          <w:pgMar w:top="1920" w:bottom="280" w:left="1275" w:right="1275"/>
        </w:sectPr>
      </w:pPr>
    </w:p>
    <w:p>
      <w:pPr>
        <w:spacing w:line="427" w:lineRule="auto" w:before="185"/>
        <w:ind w:left="126" w:right="7327" w:firstLine="0"/>
        <w:jc w:val="left"/>
        <w:rPr>
          <w:sz w:val="27"/>
        </w:rPr>
      </w:pPr>
      <w:r>
        <w:rPr>
          <w:rFonts w:ascii="Cambria"/>
          <w:b/>
          <w:sz w:val="27"/>
        </w:rPr>
        <w:t>severity</w:t>
      </w:r>
      <w:r>
        <w:rPr>
          <w:rFonts w:ascii="Cambria"/>
          <w:b/>
          <w:spacing w:val="-10"/>
          <w:sz w:val="27"/>
        </w:rPr>
        <w:t> </w:t>
      </w:r>
      <w:r>
        <w:rPr>
          <w:rFonts w:ascii="Cambria"/>
          <w:b/>
          <w:sz w:val="27"/>
        </w:rPr>
        <w:t>:</w:t>
      </w:r>
      <w:r>
        <w:rPr>
          <w:rFonts w:ascii="Cambria"/>
          <w:b/>
          <w:spacing w:val="-7"/>
          <w:sz w:val="27"/>
        </w:rPr>
        <w:t> </w:t>
      </w:r>
      <w:r>
        <w:rPr>
          <w:rFonts w:ascii="Cambria"/>
          <w:b/>
          <w:sz w:val="27"/>
        </w:rPr>
        <w:t>-</w:t>
      </w:r>
      <w:r>
        <w:rPr>
          <w:rFonts w:ascii="Cambria"/>
          <w:sz w:val="27"/>
        </w:rPr>
        <w:t>INFO </w:t>
      </w:r>
      <w:r>
        <w:rPr>
          <w:rFonts w:ascii="Cambria"/>
          <w:b/>
          <w:sz w:val="27"/>
        </w:rPr>
        <w:t>Plugin:- </w:t>
      </w:r>
      <w:r>
        <w:rPr>
          <w:sz w:val="27"/>
        </w:rPr>
        <w:t>62564</w:t>
      </w:r>
    </w:p>
    <w:p>
      <w:pPr>
        <w:spacing w:line="168" w:lineRule="exact"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30"/>
        <w:rPr>
          <w:b/>
          <w:sz w:val="15"/>
        </w:rPr>
      </w:pPr>
    </w:p>
    <w:p>
      <w:pPr>
        <w:spacing w:before="0"/>
        <w:ind w:left="126" w:right="0" w:firstLine="0"/>
        <w:jc w:val="left"/>
        <w:rPr>
          <w:sz w:val="27"/>
        </w:rPr>
      </w:pPr>
      <w:r>
        <w:rPr>
          <w:rFonts w:ascii="Cambria"/>
          <w:b/>
          <w:sz w:val="27"/>
        </w:rPr>
        <w:t>Vulnerability</w:t>
      </w:r>
      <w:r>
        <w:rPr>
          <w:rFonts w:ascii="Cambria"/>
          <w:b/>
          <w:spacing w:val="-7"/>
          <w:sz w:val="27"/>
        </w:rPr>
        <w:t> </w:t>
      </w:r>
      <w:r>
        <w:rPr>
          <w:rFonts w:ascii="Cambria"/>
          <w:b/>
          <w:sz w:val="27"/>
        </w:rPr>
        <w:t>Name:-</w:t>
      </w:r>
      <w:r>
        <w:rPr>
          <w:rFonts w:ascii="Cambria"/>
          <w:b/>
          <w:spacing w:val="-4"/>
          <w:sz w:val="27"/>
        </w:rPr>
        <w:t> </w:t>
      </w:r>
      <w:r>
        <w:rPr>
          <w:sz w:val="27"/>
        </w:rPr>
        <w:t>TLS</w:t>
      </w:r>
      <w:r>
        <w:rPr>
          <w:spacing w:val="-6"/>
          <w:sz w:val="27"/>
        </w:rPr>
        <w:t> </w:t>
      </w:r>
      <w:r>
        <w:rPr>
          <w:sz w:val="27"/>
        </w:rPr>
        <w:t>Supported</w:t>
      </w:r>
      <w:r>
        <w:rPr>
          <w:spacing w:val="-3"/>
          <w:sz w:val="27"/>
        </w:rPr>
        <w:t> </w:t>
      </w:r>
      <w:r>
        <w:rPr>
          <w:sz w:val="27"/>
        </w:rPr>
        <w:t>Groups-</w:t>
      </w:r>
      <w:r>
        <w:rPr>
          <w:spacing w:val="-2"/>
          <w:sz w:val="27"/>
        </w:rPr>
        <w:t>277654</w:t>
      </w:r>
    </w:p>
    <w:p>
      <w:pPr>
        <w:spacing w:line="427" w:lineRule="auto" w:before="245"/>
        <w:ind w:left="126" w:right="7327" w:firstLine="0"/>
        <w:jc w:val="left"/>
        <w:rPr>
          <w:sz w:val="27"/>
        </w:rPr>
      </w:pPr>
      <w:r>
        <w:rPr>
          <w:rFonts w:ascii="Cambria"/>
          <w:b/>
          <w:sz w:val="27"/>
        </w:rPr>
        <w:t>severity</w:t>
      </w:r>
      <w:r>
        <w:rPr>
          <w:rFonts w:ascii="Cambria"/>
          <w:b/>
          <w:spacing w:val="-10"/>
          <w:sz w:val="27"/>
        </w:rPr>
        <w:t> </w:t>
      </w:r>
      <w:r>
        <w:rPr>
          <w:rFonts w:ascii="Cambria"/>
          <w:b/>
          <w:sz w:val="27"/>
        </w:rPr>
        <w:t>:</w:t>
      </w:r>
      <w:r>
        <w:rPr>
          <w:rFonts w:ascii="Cambria"/>
          <w:b/>
          <w:spacing w:val="-7"/>
          <w:sz w:val="27"/>
        </w:rPr>
        <w:t> </w:t>
      </w:r>
      <w:r>
        <w:rPr>
          <w:rFonts w:ascii="Cambria"/>
          <w:b/>
          <w:sz w:val="27"/>
        </w:rPr>
        <w:t>-</w:t>
      </w:r>
      <w:r>
        <w:rPr>
          <w:rFonts w:ascii="Cambria"/>
          <w:sz w:val="27"/>
        </w:rPr>
        <w:t>INFO </w:t>
      </w:r>
      <w:r>
        <w:rPr>
          <w:rFonts w:ascii="Cambria"/>
          <w:b/>
          <w:sz w:val="27"/>
        </w:rPr>
        <w:t>Plugin:-</w:t>
      </w:r>
      <w:r>
        <w:rPr>
          <w:rFonts w:ascii="Cambria"/>
          <w:b/>
          <w:spacing w:val="-2"/>
          <w:sz w:val="27"/>
        </w:rPr>
        <w:t> </w:t>
      </w:r>
      <w:r>
        <w:rPr>
          <w:spacing w:val="-2"/>
          <w:sz w:val="27"/>
        </w:rPr>
        <w:t>277654</w:t>
      </w:r>
    </w:p>
    <w:p>
      <w:pPr>
        <w:spacing w:line="169" w:lineRule="exact"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1"/>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spacing w:after="0"/>
        <w:jc w:val="left"/>
        <w:rPr>
          <w:b/>
          <w:sz w:val="15"/>
        </w:rPr>
        <w:sectPr>
          <w:pgSz w:w="11910" w:h="16840"/>
          <w:pgMar w:top="1920" w:bottom="280" w:left="1275" w:right="1275"/>
        </w:sectPr>
      </w:pPr>
    </w:p>
    <w:p>
      <w:pPr>
        <w:pStyle w:val="BodyText"/>
        <w:rPr>
          <w:b/>
          <w:sz w:val="15"/>
        </w:rPr>
      </w:pPr>
    </w:p>
    <w:p>
      <w:pPr>
        <w:pStyle w:val="BodyText"/>
        <w:rPr>
          <w:b/>
          <w:sz w:val="15"/>
        </w:rPr>
      </w:pPr>
    </w:p>
    <w:p>
      <w:pPr>
        <w:pStyle w:val="BodyText"/>
        <w:spacing w:before="36"/>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30"/>
        <w:rPr>
          <w:b/>
          <w:sz w:val="15"/>
        </w:rPr>
      </w:pPr>
    </w:p>
    <w:p>
      <w:pPr>
        <w:spacing w:before="0"/>
        <w:ind w:left="126" w:right="0" w:firstLine="0"/>
        <w:jc w:val="left"/>
        <w:rPr>
          <w:sz w:val="27"/>
        </w:rPr>
      </w:pPr>
      <w:r>
        <w:rPr>
          <w:rFonts w:ascii="Cambria"/>
          <w:b/>
          <w:sz w:val="27"/>
        </w:rPr>
        <w:t>Vulnerability</w:t>
      </w:r>
      <w:r>
        <w:rPr>
          <w:rFonts w:ascii="Cambria"/>
          <w:b/>
          <w:spacing w:val="-9"/>
          <w:sz w:val="27"/>
        </w:rPr>
        <w:t> </w:t>
      </w:r>
      <w:r>
        <w:rPr>
          <w:rFonts w:ascii="Cambria"/>
          <w:b/>
          <w:sz w:val="27"/>
        </w:rPr>
        <w:t>Name:-</w:t>
      </w:r>
      <w:r>
        <w:rPr>
          <w:rFonts w:ascii="Cambria"/>
          <w:b/>
          <w:spacing w:val="-6"/>
          <w:sz w:val="27"/>
        </w:rPr>
        <w:t> </w:t>
      </w:r>
      <w:r>
        <w:rPr>
          <w:sz w:val="27"/>
        </w:rPr>
        <w:t>SSL</w:t>
      </w:r>
      <w:r>
        <w:rPr>
          <w:spacing w:val="-2"/>
          <w:sz w:val="27"/>
        </w:rPr>
        <w:t> </w:t>
      </w:r>
      <w:r>
        <w:rPr>
          <w:sz w:val="27"/>
        </w:rPr>
        <w:t>Certificate</w:t>
      </w:r>
      <w:r>
        <w:rPr>
          <w:spacing w:val="-3"/>
          <w:sz w:val="27"/>
        </w:rPr>
        <w:t> </w:t>
      </w:r>
      <w:r>
        <w:rPr>
          <w:sz w:val="27"/>
        </w:rPr>
        <w:t>Information-</w:t>
      </w:r>
      <w:r>
        <w:rPr>
          <w:spacing w:val="-2"/>
          <w:sz w:val="27"/>
        </w:rPr>
        <w:t>10863</w:t>
      </w:r>
    </w:p>
    <w:p>
      <w:pPr>
        <w:spacing w:before="245"/>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10863</w:t>
      </w:r>
    </w:p>
    <w:p>
      <w:pPr>
        <w:spacing w:before="242"/>
        <w:ind w:left="126" w:right="0" w:firstLine="0"/>
        <w:jc w:val="left"/>
        <w:rPr>
          <w:b/>
          <w:sz w:val="15"/>
        </w:rPr>
      </w:pPr>
      <w:r>
        <w:rPr>
          <w:b/>
          <w:spacing w:val="-2"/>
          <w:w w:val="105"/>
          <w:sz w:val="15"/>
        </w:rPr>
        <w:t>Description:</w:t>
      </w:r>
    </w:p>
    <w:p>
      <w:pPr>
        <w:pStyle w:val="BodyText"/>
        <w:spacing w:before="48"/>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90"/>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7"/>
          <w:sz w:val="27"/>
        </w:rPr>
        <w:t> </w:t>
      </w:r>
      <w:r>
        <w:rPr>
          <w:rFonts w:ascii="Cambria"/>
          <w:b/>
          <w:sz w:val="27"/>
        </w:rPr>
        <w:t>Name:-</w:t>
      </w:r>
      <w:r>
        <w:rPr>
          <w:rFonts w:ascii="Cambria"/>
          <w:b/>
          <w:spacing w:val="-5"/>
          <w:sz w:val="27"/>
        </w:rPr>
        <w:t> </w:t>
      </w:r>
      <w:r>
        <w:rPr>
          <w:sz w:val="27"/>
        </w:rPr>
        <w:t>SSL</w:t>
      </w:r>
      <w:r>
        <w:rPr>
          <w:spacing w:val="-1"/>
          <w:sz w:val="27"/>
        </w:rPr>
        <w:t> </w:t>
      </w:r>
      <w:r>
        <w:rPr>
          <w:sz w:val="27"/>
        </w:rPr>
        <w:t>Cipher</w:t>
      </w:r>
      <w:r>
        <w:rPr>
          <w:spacing w:val="-5"/>
          <w:sz w:val="27"/>
        </w:rPr>
        <w:t> </w:t>
      </w:r>
      <w:r>
        <w:rPr>
          <w:sz w:val="27"/>
        </w:rPr>
        <w:t>Block</w:t>
      </w:r>
      <w:r>
        <w:rPr>
          <w:spacing w:val="-5"/>
          <w:sz w:val="27"/>
        </w:rPr>
        <w:t> </w:t>
      </w:r>
      <w:r>
        <w:rPr>
          <w:sz w:val="27"/>
        </w:rPr>
        <w:t>Cipher Suites</w:t>
      </w:r>
      <w:r>
        <w:rPr>
          <w:spacing w:val="-5"/>
          <w:sz w:val="27"/>
        </w:rPr>
        <w:t> </w:t>
      </w:r>
      <w:r>
        <w:rPr>
          <w:sz w:val="27"/>
        </w:rPr>
        <w:t>Supported-</w:t>
      </w:r>
      <w:r>
        <w:rPr>
          <w:spacing w:val="-2"/>
          <w:sz w:val="27"/>
        </w:rPr>
        <w:t>70544</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70544</w:t>
      </w:r>
    </w:p>
    <w:p>
      <w:pPr>
        <w:spacing w:before="247"/>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before="1"/>
        <w:ind w:left="126" w:right="0" w:firstLine="0"/>
        <w:jc w:val="left"/>
        <w:rPr>
          <w:sz w:val="27"/>
        </w:rPr>
      </w:pPr>
      <w:r>
        <w:rPr>
          <w:rFonts w:ascii="Cambria"/>
          <w:b/>
          <w:sz w:val="27"/>
        </w:rPr>
        <w:t>Vulnerability</w:t>
      </w:r>
      <w:r>
        <w:rPr>
          <w:rFonts w:ascii="Cambria"/>
          <w:b/>
          <w:spacing w:val="-8"/>
          <w:sz w:val="27"/>
        </w:rPr>
        <w:t> </w:t>
      </w:r>
      <w:r>
        <w:rPr>
          <w:rFonts w:ascii="Cambria"/>
          <w:b/>
          <w:sz w:val="27"/>
        </w:rPr>
        <w:t>Name:-</w:t>
      </w:r>
      <w:r>
        <w:rPr>
          <w:rFonts w:ascii="Cambria"/>
          <w:b/>
          <w:spacing w:val="-6"/>
          <w:sz w:val="27"/>
        </w:rPr>
        <w:t> </w:t>
      </w:r>
      <w:r>
        <w:rPr>
          <w:sz w:val="27"/>
        </w:rPr>
        <w:t>SSL</w:t>
      </w:r>
      <w:r>
        <w:rPr>
          <w:spacing w:val="-2"/>
          <w:sz w:val="27"/>
        </w:rPr>
        <w:t> </w:t>
      </w:r>
      <w:r>
        <w:rPr>
          <w:sz w:val="27"/>
        </w:rPr>
        <w:t>Cipher</w:t>
      </w:r>
      <w:r>
        <w:rPr>
          <w:spacing w:val="-6"/>
          <w:sz w:val="27"/>
        </w:rPr>
        <w:t> </w:t>
      </w:r>
      <w:r>
        <w:rPr>
          <w:sz w:val="27"/>
        </w:rPr>
        <w:t>Suites</w:t>
      </w:r>
      <w:r>
        <w:rPr>
          <w:spacing w:val="-2"/>
          <w:sz w:val="27"/>
        </w:rPr>
        <w:t> </w:t>
      </w:r>
      <w:r>
        <w:rPr>
          <w:sz w:val="27"/>
        </w:rPr>
        <w:t>Supported-</w:t>
      </w:r>
      <w:r>
        <w:rPr>
          <w:spacing w:val="-2"/>
          <w:sz w:val="27"/>
        </w:rPr>
        <w:t>21643</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21643</w:t>
      </w:r>
    </w:p>
    <w:p>
      <w:pPr>
        <w:spacing w:before="247"/>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line="280" w:lineRule="auto" w:before="0"/>
        <w:ind w:left="126" w:right="238" w:firstLine="0"/>
        <w:jc w:val="left"/>
        <w:rPr>
          <w:sz w:val="27"/>
        </w:rPr>
      </w:pPr>
      <w:r>
        <w:rPr>
          <w:rFonts w:ascii="Cambria"/>
          <w:b/>
          <w:sz w:val="27"/>
        </w:rPr>
        <w:t>Vulnerability Name:- </w:t>
      </w:r>
      <w:r>
        <w:rPr>
          <w:sz w:val="27"/>
        </w:rPr>
        <w:t>SSL Perfect Forward Secrecy Cipher Suites Supported- </w:t>
      </w:r>
      <w:r>
        <w:rPr>
          <w:spacing w:val="-2"/>
          <w:sz w:val="27"/>
        </w:rPr>
        <w:t>57041</w:t>
      </w:r>
    </w:p>
    <w:p>
      <w:pPr>
        <w:spacing w:before="192"/>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3"/>
        <w:ind w:left="126" w:right="0" w:firstLine="0"/>
        <w:jc w:val="left"/>
        <w:rPr>
          <w:sz w:val="27"/>
        </w:rPr>
      </w:pPr>
      <w:r>
        <w:rPr>
          <w:rFonts w:ascii="Cambria"/>
          <w:b/>
          <w:sz w:val="27"/>
        </w:rPr>
        <w:t>Plugin:-</w:t>
      </w:r>
      <w:r>
        <w:rPr>
          <w:rFonts w:ascii="Cambria"/>
          <w:b/>
          <w:spacing w:val="-2"/>
          <w:sz w:val="27"/>
        </w:rPr>
        <w:t> </w:t>
      </w:r>
      <w:r>
        <w:rPr>
          <w:spacing w:val="-2"/>
          <w:sz w:val="27"/>
        </w:rPr>
        <w:t>57041</w:t>
      </w:r>
    </w:p>
    <w:p>
      <w:pPr>
        <w:pStyle w:val="BodyText"/>
        <w:spacing w:before="321"/>
      </w:pPr>
    </w:p>
    <w:p>
      <w:pPr>
        <w:spacing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spacing w:before="50"/>
        <w:rPr>
          <w:b/>
          <w:sz w:val="15"/>
        </w:rPr>
      </w:pPr>
    </w:p>
    <w:p>
      <w:pPr>
        <w:spacing w:before="0"/>
        <w:ind w:left="126" w:right="0" w:firstLine="0"/>
        <w:jc w:val="left"/>
        <w:rPr>
          <w:sz w:val="27"/>
        </w:rPr>
      </w:pPr>
      <w:r>
        <w:rPr>
          <w:rFonts w:ascii="Cambria"/>
          <w:b/>
          <w:sz w:val="27"/>
        </w:rPr>
        <w:t>Vulnerability</w:t>
      </w:r>
      <w:r>
        <w:rPr>
          <w:rFonts w:ascii="Cambria"/>
          <w:b/>
          <w:spacing w:val="-3"/>
          <w:sz w:val="27"/>
        </w:rPr>
        <w:t> </w:t>
      </w:r>
      <w:r>
        <w:rPr>
          <w:rFonts w:ascii="Cambria"/>
          <w:b/>
          <w:sz w:val="27"/>
        </w:rPr>
        <w:t>Name:-</w:t>
      </w:r>
      <w:r>
        <w:rPr>
          <w:rFonts w:ascii="Cambria"/>
          <w:b/>
          <w:spacing w:val="-2"/>
          <w:sz w:val="27"/>
        </w:rPr>
        <w:t> </w:t>
      </w:r>
      <w:r>
        <w:rPr>
          <w:sz w:val="27"/>
        </w:rPr>
        <w:t>TLS</w:t>
      </w:r>
      <w:r>
        <w:rPr>
          <w:spacing w:val="-3"/>
          <w:sz w:val="27"/>
        </w:rPr>
        <w:t> </w:t>
      </w:r>
      <w:r>
        <w:rPr>
          <w:sz w:val="27"/>
        </w:rPr>
        <w:t>Version</w:t>
      </w:r>
      <w:r>
        <w:rPr>
          <w:spacing w:val="-2"/>
          <w:sz w:val="27"/>
        </w:rPr>
        <w:t> </w:t>
      </w:r>
      <w:r>
        <w:rPr>
          <w:sz w:val="27"/>
        </w:rPr>
        <w:t>1.2</w:t>
      </w:r>
      <w:r>
        <w:rPr>
          <w:spacing w:val="-2"/>
          <w:sz w:val="27"/>
        </w:rPr>
        <w:t> </w:t>
      </w:r>
      <w:r>
        <w:rPr>
          <w:sz w:val="27"/>
        </w:rPr>
        <w:t>Protocol</w:t>
      </w:r>
      <w:r>
        <w:rPr>
          <w:spacing w:val="-4"/>
          <w:sz w:val="27"/>
        </w:rPr>
        <w:t> </w:t>
      </w:r>
      <w:r>
        <w:rPr>
          <w:sz w:val="27"/>
        </w:rPr>
        <w:t>Detection-</w:t>
      </w:r>
      <w:r>
        <w:rPr>
          <w:spacing w:val="-2"/>
          <w:sz w:val="27"/>
        </w:rPr>
        <w:t>136318</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136318</w:t>
      </w:r>
    </w:p>
    <w:p>
      <w:pPr>
        <w:spacing w:before="247"/>
        <w:ind w:left="126" w:right="0" w:firstLine="0"/>
        <w:jc w:val="left"/>
        <w:rPr>
          <w:b/>
          <w:sz w:val="15"/>
        </w:rPr>
      </w:pPr>
      <w:r>
        <w:rPr>
          <w:b/>
          <w:spacing w:val="-2"/>
          <w:w w:val="105"/>
          <w:sz w:val="15"/>
        </w:rPr>
        <w:t>Description:</w:t>
      </w:r>
    </w:p>
    <w:p>
      <w:pPr>
        <w:pStyle w:val="BodyText"/>
        <w:spacing w:before="47"/>
        <w:rPr>
          <w:b/>
          <w:sz w:val="15"/>
        </w:rPr>
      </w:pPr>
    </w:p>
    <w:p>
      <w:pPr>
        <w:spacing w:before="1"/>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8"/>
        <w:rPr>
          <w:b/>
          <w:sz w:val="15"/>
        </w:rPr>
      </w:pPr>
    </w:p>
    <w:p>
      <w:pPr>
        <w:spacing w:before="0"/>
        <w:ind w:left="126" w:right="0" w:firstLine="0"/>
        <w:jc w:val="left"/>
        <w:rPr>
          <w:sz w:val="27"/>
        </w:rPr>
      </w:pPr>
      <w:r>
        <w:rPr>
          <w:rFonts w:ascii="Cambria"/>
          <w:b/>
          <w:sz w:val="27"/>
        </w:rPr>
        <w:t>Vulnerability</w:t>
      </w:r>
      <w:r>
        <w:rPr>
          <w:rFonts w:ascii="Cambria"/>
          <w:b/>
          <w:spacing w:val="-4"/>
          <w:sz w:val="27"/>
        </w:rPr>
        <w:t> </w:t>
      </w:r>
      <w:r>
        <w:rPr>
          <w:rFonts w:ascii="Cambria"/>
          <w:b/>
          <w:sz w:val="27"/>
        </w:rPr>
        <w:t>Name:-</w:t>
      </w:r>
      <w:r>
        <w:rPr>
          <w:rFonts w:ascii="Cambria"/>
          <w:b/>
          <w:spacing w:val="-4"/>
          <w:sz w:val="27"/>
        </w:rPr>
        <w:t> </w:t>
      </w:r>
      <w:r>
        <w:rPr>
          <w:sz w:val="27"/>
        </w:rPr>
        <w:t>Nessus</w:t>
      </w:r>
      <w:r>
        <w:rPr>
          <w:spacing w:val="-1"/>
          <w:sz w:val="27"/>
        </w:rPr>
        <w:t> </w:t>
      </w:r>
      <w:r>
        <w:rPr>
          <w:sz w:val="27"/>
        </w:rPr>
        <w:t>Scan</w:t>
      </w:r>
      <w:r>
        <w:rPr>
          <w:spacing w:val="-4"/>
          <w:sz w:val="27"/>
        </w:rPr>
        <w:t> </w:t>
      </w:r>
      <w:r>
        <w:rPr>
          <w:sz w:val="27"/>
        </w:rPr>
        <w:t>Information-</w:t>
      </w:r>
      <w:r>
        <w:rPr>
          <w:spacing w:val="-1"/>
          <w:sz w:val="27"/>
        </w:rPr>
        <w:t> </w:t>
      </w:r>
      <w:r>
        <w:rPr>
          <w:spacing w:val="-2"/>
          <w:sz w:val="27"/>
        </w:rPr>
        <w:t>19506</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19506</w:t>
      </w:r>
    </w:p>
    <w:p>
      <w:pPr>
        <w:spacing w:after="0"/>
        <w:jc w:val="left"/>
        <w:rPr>
          <w:sz w:val="27"/>
        </w:rPr>
        <w:sectPr>
          <w:pgSz w:w="11910" w:h="16840"/>
          <w:pgMar w:top="1920" w:bottom="280" w:left="1275" w:right="1275"/>
        </w:sectPr>
      </w:pPr>
    </w:p>
    <w:p>
      <w:pPr>
        <w:spacing w:before="182"/>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1"/>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before="1"/>
        <w:ind w:left="126" w:right="0" w:firstLine="0"/>
        <w:jc w:val="left"/>
        <w:rPr>
          <w:sz w:val="27"/>
        </w:rPr>
      </w:pPr>
      <w:r>
        <w:rPr>
          <w:rFonts w:ascii="Cambria"/>
          <w:b/>
          <w:sz w:val="27"/>
        </w:rPr>
        <w:t>Vulnerability</w:t>
      </w:r>
      <w:r>
        <w:rPr>
          <w:rFonts w:ascii="Cambria"/>
          <w:b/>
          <w:spacing w:val="-5"/>
          <w:sz w:val="27"/>
        </w:rPr>
        <w:t> </w:t>
      </w:r>
      <w:r>
        <w:rPr>
          <w:rFonts w:ascii="Cambria"/>
          <w:b/>
          <w:sz w:val="27"/>
        </w:rPr>
        <w:t>Name:-</w:t>
      </w:r>
      <w:r>
        <w:rPr>
          <w:rFonts w:ascii="Cambria"/>
          <w:b/>
          <w:spacing w:val="-5"/>
          <w:sz w:val="27"/>
        </w:rPr>
        <w:t> </w:t>
      </w:r>
      <w:r>
        <w:rPr>
          <w:sz w:val="27"/>
        </w:rPr>
        <w:t>Nessus</w:t>
      </w:r>
      <w:r>
        <w:rPr>
          <w:spacing w:val="-2"/>
          <w:sz w:val="27"/>
        </w:rPr>
        <w:t> </w:t>
      </w:r>
      <w:r>
        <w:rPr>
          <w:sz w:val="27"/>
        </w:rPr>
        <w:t>SYN</w:t>
      </w:r>
      <w:r>
        <w:rPr>
          <w:spacing w:val="-2"/>
          <w:sz w:val="27"/>
        </w:rPr>
        <w:t> </w:t>
      </w:r>
      <w:r>
        <w:rPr>
          <w:sz w:val="27"/>
        </w:rPr>
        <w:t>Scanner-</w:t>
      </w:r>
      <w:r>
        <w:rPr>
          <w:spacing w:val="-2"/>
          <w:sz w:val="27"/>
        </w:rPr>
        <w:t>11219</w:t>
      </w:r>
    </w:p>
    <w:p>
      <w:pPr>
        <w:spacing w:before="249"/>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11219</w:t>
      </w:r>
    </w:p>
    <w:p>
      <w:pPr>
        <w:spacing w:before="242"/>
        <w:ind w:left="126" w:right="0" w:firstLine="0"/>
        <w:jc w:val="left"/>
        <w:rPr>
          <w:b/>
          <w:sz w:val="15"/>
        </w:rPr>
      </w:pPr>
      <w:r>
        <w:rPr>
          <w:b/>
          <w:spacing w:val="-2"/>
          <w:w w:val="105"/>
          <w:sz w:val="15"/>
        </w:rPr>
        <w:t>Description:</w:t>
      </w:r>
    </w:p>
    <w:p>
      <w:pPr>
        <w:pStyle w:val="BodyText"/>
        <w:spacing w:before="47"/>
        <w:rPr>
          <w:b/>
          <w:sz w:val="15"/>
        </w:rPr>
      </w:pPr>
    </w:p>
    <w:p>
      <w:pPr>
        <w:spacing w:before="1"/>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spacing w:after="0"/>
        <w:jc w:val="left"/>
        <w:rPr>
          <w:b/>
          <w:sz w:val="15"/>
        </w:rPr>
        <w:sectPr>
          <w:pgSz w:w="11910" w:h="16840"/>
          <w:pgMar w:top="1920" w:bottom="280" w:left="1275" w:right="1275"/>
        </w:sectPr>
      </w:pPr>
    </w:p>
    <w:p>
      <w:pPr>
        <w:pStyle w:val="BodyText"/>
        <w:rPr>
          <w:b/>
          <w:sz w:val="15"/>
        </w:rPr>
      </w:pPr>
    </w:p>
    <w:p>
      <w:pPr>
        <w:pStyle w:val="BodyText"/>
        <w:rPr>
          <w:b/>
          <w:sz w:val="15"/>
        </w:rPr>
      </w:pPr>
    </w:p>
    <w:p>
      <w:pPr>
        <w:pStyle w:val="BodyText"/>
        <w:spacing w:before="36"/>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5"/>
          <w:sz w:val="27"/>
        </w:rPr>
        <w:t> </w:t>
      </w:r>
      <w:r>
        <w:rPr>
          <w:rFonts w:ascii="Cambria"/>
          <w:b/>
          <w:sz w:val="27"/>
        </w:rPr>
        <w:t>Name:-</w:t>
      </w:r>
      <w:r>
        <w:rPr>
          <w:rFonts w:ascii="Cambria"/>
          <w:b/>
          <w:spacing w:val="-5"/>
          <w:sz w:val="27"/>
        </w:rPr>
        <w:t> </w:t>
      </w:r>
      <w:r>
        <w:rPr>
          <w:sz w:val="27"/>
        </w:rPr>
        <w:t>Service</w:t>
      </w:r>
      <w:r>
        <w:rPr>
          <w:spacing w:val="-1"/>
          <w:sz w:val="27"/>
        </w:rPr>
        <w:t> </w:t>
      </w:r>
      <w:r>
        <w:rPr>
          <w:sz w:val="27"/>
        </w:rPr>
        <w:t>detection-</w:t>
      </w:r>
      <w:r>
        <w:rPr>
          <w:spacing w:val="-2"/>
          <w:sz w:val="27"/>
        </w:rPr>
        <w:t>22964</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2"/>
        <w:ind w:left="126" w:right="0" w:firstLine="0"/>
        <w:jc w:val="left"/>
        <w:rPr>
          <w:sz w:val="27"/>
        </w:rPr>
      </w:pPr>
      <w:r>
        <w:rPr>
          <w:rFonts w:ascii="Cambria"/>
          <w:b/>
          <w:sz w:val="27"/>
        </w:rPr>
        <w:t>Plugin:-</w:t>
      </w:r>
      <w:r>
        <w:rPr>
          <w:rFonts w:ascii="Cambria"/>
          <w:b/>
          <w:spacing w:val="-2"/>
          <w:sz w:val="27"/>
        </w:rPr>
        <w:t> </w:t>
      </w:r>
      <w:r>
        <w:rPr>
          <w:spacing w:val="-2"/>
          <w:sz w:val="27"/>
        </w:rPr>
        <w:t>22964</w:t>
      </w:r>
    </w:p>
    <w:p>
      <w:pPr>
        <w:spacing w:before="247"/>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5"/>
        <w:rPr>
          <w:b/>
          <w:sz w:val="15"/>
        </w:rPr>
      </w:pPr>
    </w:p>
    <w:p>
      <w:pPr>
        <w:spacing w:before="1"/>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92"/>
        <w:rPr>
          <w:b/>
          <w:sz w:val="15"/>
        </w:rPr>
      </w:pPr>
    </w:p>
    <w:p>
      <w:pPr>
        <w:spacing w:line="276" w:lineRule="auto" w:before="0"/>
        <w:ind w:left="126" w:right="194" w:firstLine="0"/>
        <w:jc w:val="left"/>
        <w:rPr>
          <w:sz w:val="27"/>
        </w:rPr>
      </w:pPr>
      <w:r>
        <w:rPr>
          <w:rFonts w:ascii="Cambria"/>
          <w:b/>
          <w:sz w:val="27"/>
        </w:rPr>
        <w:t>Vulnerability Name:- </w:t>
      </w:r>
      <w:r>
        <w:rPr>
          <w:sz w:val="27"/>
        </w:rPr>
        <w:t>Web Server Crafted Request Vendor/Version Information Disclosure -11239</w:t>
      </w:r>
    </w:p>
    <w:p>
      <w:pPr>
        <w:spacing w:after="0" w:line="276" w:lineRule="auto"/>
        <w:jc w:val="left"/>
        <w:rPr>
          <w:sz w:val="27"/>
        </w:rPr>
        <w:sectPr>
          <w:pgSz w:w="11910" w:h="16840"/>
          <w:pgMar w:top="1920" w:bottom="280" w:left="1275" w:right="1275"/>
        </w:sectPr>
      </w:pPr>
    </w:p>
    <w:p>
      <w:pPr>
        <w:spacing w:line="422" w:lineRule="auto" w:before="185"/>
        <w:ind w:left="126" w:right="7268" w:firstLine="0"/>
        <w:jc w:val="left"/>
        <w:rPr>
          <w:b/>
          <w:sz w:val="27"/>
        </w:rPr>
      </w:pPr>
      <w:r>
        <w:rPr>
          <w:rFonts w:ascii="Cambria"/>
          <w:b/>
          <w:sz w:val="27"/>
        </w:rPr>
        <w:t>severity</w:t>
      </w:r>
      <w:r>
        <w:rPr>
          <w:rFonts w:ascii="Cambria"/>
          <w:b/>
          <w:spacing w:val="-7"/>
          <w:sz w:val="27"/>
        </w:rPr>
        <w:t> </w:t>
      </w:r>
      <w:r>
        <w:rPr>
          <w:rFonts w:ascii="Cambria"/>
          <w:b/>
          <w:sz w:val="27"/>
        </w:rPr>
        <w:t>:</w:t>
      </w:r>
      <w:r>
        <w:rPr>
          <w:rFonts w:ascii="Cambria"/>
          <w:b/>
          <w:spacing w:val="-4"/>
          <w:sz w:val="27"/>
        </w:rPr>
        <w:t> </w:t>
      </w:r>
      <w:r>
        <w:rPr>
          <w:rFonts w:ascii="Cambria"/>
          <w:b/>
          <w:sz w:val="27"/>
        </w:rPr>
        <w:t>-</w:t>
      </w:r>
      <w:r>
        <w:rPr>
          <w:rFonts w:ascii="Cambria"/>
          <w:b/>
          <w:spacing w:val="-7"/>
          <w:sz w:val="27"/>
        </w:rPr>
        <w:t> </w:t>
      </w:r>
      <w:r>
        <w:rPr>
          <w:rFonts w:ascii="Cambria"/>
          <w:sz w:val="27"/>
        </w:rPr>
        <w:t>INFO </w:t>
      </w:r>
      <w:r>
        <w:rPr>
          <w:rFonts w:ascii="Cambria"/>
          <w:b/>
          <w:sz w:val="27"/>
        </w:rPr>
        <w:t>Plugin:- </w:t>
      </w:r>
      <w:r>
        <w:rPr>
          <w:sz w:val="27"/>
        </w:rPr>
        <w:t>11239 </w:t>
      </w:r>
      <w:r>
        <w:rPr>
          <w:b/>
          <w:spacing w:val="-2"/>
          <w:sz w:val="27"/>
        </w:rPr>
        <w:t>Description:</w:t>
      </w:r>
    </w:p>
    <w:p>
      <w:pPr>
        <w:spacing w:line="329" w:lineRule="exact" w:before="0"/>
        <w:ind w:left="126" w:right="0" w:firstLine="0"/>
        <w:jc w:val="left"/>
        <w:rPr>
          <w:b/>
          <w:sz w:val="27"/>
        </w:rPr>
      </w:pPr>
      <w:r>
        <w:rPr>
          <w:b/>
          <w:sz w:val="27"/>
        </w:rPr>
        <w:t>Provides</w:t>
      </w:r>
      <w:r>
        <w:rPr>
          <w:b/>
          <w:spacing w:val="-8"/>
          <w:sz w:val="27"/>
        </w:rPr>
        <w:t> </w:t>
      </w:r>
      <w:r>
        <w:rPr>
          <w:b/>
          <w:sz w:val="27"/>
        </w:rPr>
        <w:t>information</w:t>
      </w:r>
      <w:r>
        <w:rPr>
          <w:b/>
          <w:spacing w:val="-5"/>
          <w:sz w:val="27"/>
        </w:rPr>
        <w:t> </w:t>
      </w:r>
      <w:r>
        <w:rPr>
          <w:b/>
          <w:sz w:val="27"/>
        </w:rPr>
        <w:t>about</w:t>
      </w:r>
      <w:r>
        <w:rPr>
          <w:b/>
          <w:spacing w:val="-6"/>
          <w:sz w:val="27"/>
        </w:rPr>
        <w:t> </w:t>
      </w:r>
      <w:r>
        <w:rPr>
          <w:b/>
          <w:sz w:val="27"/>
        </w:rPr>
        <w:t>server</w:t>
      </w:r>
      <w:r>
        <w:rPr>
          <w:b/>
          <w:spacing w:val="-3"/>
          <w:sz w:val="27"/>
        </w:rPr>
        <w:t> </w:t>
      </w:r>
      <w:r>
        <w:rPr>
          <w:b/>
          <w:sz w:val="27"/>
        </w:rPr>
        <w:t>configuration,</w:t>
      </w:r>
      <w:r>
        <w:rPr>
          <w:b/>
          <w:spacing w:val="-6"/>
          <w:sz w:val="27"/>
        </w:rPr>
        <w:t> </w:t>
      </w:r>
      <w:r>
        <w:rPr>
          <w:b/>
          <w:sz w:val="27"/>
        </w:rPr>
        <w:t>protocols,</w:t>
      </w:r>
      <w:r>
        <w:rPr>
          <w:b/>
          <w:spacing w:val="-6"/>
          <w:sz w:val="27"/>
        </w:rPr>
        <w:t> </w:t>
      </w:r>
      <w:r>
        <w:rPr>
          <w:b/>
          <w:sz w:val="27"/>
        </w:rPr>
        <w:t>or</w:t>
      </w:r>
      <w:r>
        <w:rPr>
          <w:b/>
          <w:spacing w:val="-4"/>
          <w:sz w:val="27"/>
        </w:rPr>
        <w:t> </w:t>
      </w:r>
      <w:r>
        <w:rPr>
          <w:b/>
          <w:spacing w:val="-2"/>
          <w:sz w:val="27"/>
        </w:rPr>
        <w:t>encryption.</w:t>
      </w:r>
    </w:p>
    <w:p>
      <w:pPr>
        <w:pStyle w:val="BodyText"/>
        <w:rPr>
          <w:b/>
        </w:rPr>
      </w:pPr>
    </w:p>
    <w:p>
      <w:pPr>
        <w:pStyle w:val="BodyText"/>
        <w:spacing w:before="149"/>
        <w:rPr>
          <w:b/>
        </w:rPr>
      </w:pPr>
    </w:p>
    <w:p>
      <w:pPr>
        <w:spacing w:before="0"/>
        <w:ind w:left="126" w:right="0" w:firstLine="0"/>
        <w:jc w:val="left"/>
        <w:rPr>
          <w:b/>
          <w:sz w:val="27"/>
        </w:rPr>
      </w:pPr>
      <w:r>
        <w:rPr>
          <w:b/>
          <w:spacing w:val="-2"/>
          <w:sz w:val="27"/>
        </w:rPr>
        <w:t>Solution:</w:t>
      </w:r>
    </w:p>
    <w:p>
      <w:pPr>
        <w:pStyle w:val="BodyText"/>
        <w:rPr>
          <w:b/>
        </w:rPr>
      </w:pPr>
    </w:p>
    <w:p>
      <w:pPr>
        <w:pStyle w:val="BodyText"/>
        <w:spacing w:before="150"/>
        <w:rPr>
          <w:b/>
        </w:rPr>
      </w:pPr>
    </w:p>
    <w:p>
      <w:pPr>
        <w:spacing w:before="0"/>
        <w:ind w:left="126" w:right="0" w:firstLine="0"/>
        <w:jc w:val="left"/>
        <w:rPr>
          <w:b/>
          <w:sz w:val="27"/>
        </w:rPr>
      </w:pPr>
      <w:r>
        <w:rPr>
          <w:b/>
          <w:sz w:val="27"/>
        </w:rPr>
        <w:t>Minimize</w:t>
      </w:r>
      <w:r>
        <w:rPr>
          <w:b/>
          <w:spacing w:val="-5"/>
          <w:sz w:val="27"/>
        </w:rPr>
        <w:t> </w:t>
      </w:r>
      <w:r>
        <w:rPr>
          <w:b/>
          <w:sz w:val="27"/>
        </w:rPr>
        <w:t>information</w:t>
      </w:r>
      <w:r>
        <w:rPr>
          <w:b/>
          <w:spacing w:val="-5"/>
          <w:sz w:val="27"/>
        </w:rPr>
        <w:t> </w:t>
      </w:r>
      <w:r>
        <w:rPr>
          <w:b/>
          <w:spacing w:val="-2"/>
          <w:sz w:val="27"/>
        </w:rPr>
        <w:t>exposure</w:t>
      </w:r>
    </w:p>
    <w:p>
      <w:pPr>
        <w:pStyle w:val="BodyText"/>
        <w:rPr>
          <w:b/>
        </w:rPr>
      </w:pPr>
    </w:p>
    <w:p>
      <w:pPr>
        <w:pStyle w:val="BodyText"/>
        <w:spacing w:before="149"/>
        <w:rPr>
          <w:b/>
        </w:rPr>
      </w:pPr>
    </w:p>
    <w:p>
      <w:pPr>
        <w:spacing w:before="0"/>
        <w:ind w:left="126" w:right="0" w:firstLine="0"/>
        <w:jc w:val="left"/>
        <w:rPr>
          <w:b/>
          <w:sz w:val="27"/>
        </w:rPr>
      </w:pPr>
      <w:r>
        <w:rPr>
          <w:b/>
          <w:sz w:val="27"/>
        </w:rPr>
        <w:t>Harden</w:t>
      </w:r>
      <w:r>
        <w:rPr>
          <w:b/>
          <w:spacing w:val="-1"/>
          <w:sz w:val="27"/>
        </w:rPr>
        <w:t> </w:t>
      </w:r>
      <w:r>
        <w:rPr>
          <w:b/>
          <w:sz w:val="27"/>
        </w:rPr>
        <w:t>server </w:t>
      </w:r>
      <w:r>
        <w:rPr>
          <w:b/>
          <w:spacing w:val="-2"/>
          <w:sz w:val="27"/>
        </w:rPr>
        <w:t>configuration</w:t>
      </w:r>
    </w:p>
    <w:p>
      <w:pPr>
        <w:pStyle w:val="BodyText"/>
        <w:rPr>
          <w:b/>
        </w:rPr>
      </w:pPr>
    </w:p>
    <w:p>
      <w:pPr>
        <w:pStyle w:val="BodyText"/>
        <w:spacing w:before="150"/>
        <w:rPr>
          <w:b/>
        </w:rPr>
      </w:pPr>
    </w:p>
    <w:p>
      <w:pPr>
        <w:spacing w:before="0"/>
        <w:ind w:left="126" w:right="0" w:firstLine="0"/>
        <w:jc w:val="left"/>
        <w:rPr>
          <w:b/>
          <w:sz w:val="27"/>
        </w:rPr>
      </w:pPr>
      <w:r>
        <w:rPr>
          <w:b/>
          <w:sz w:val="27"/>
        </w:rPr>
        <w:t>Use</w:t>
      </w:r>
      <w:r>
        <w:rPr>
          <w:b/>
          <w:spacing w:val="-5"/>
          <w:sz w:val="27"/>
        </w:rPr>
        <w:t> </w:t>
      </w:r>
      <w:r>
        <w:rPr>
          <w:b/>
          <w:sz w:val="27"/>
        </w:rPr>
        <w:t>secure</w:t>
      </w:r>
      <w:r>
        <w:rPr>
          <w:b/>
          <w:spacing w:val="-3"/>
          <w:sz w:val="27"/>
        </w:rPr>
        <w:t> </w:t>
      </w:r>
      <w:r>
        <w:rPr>
          <w:b/>
          <w:spacing w:val="-2"/>
          <w:sz w:val="27"/>
        </w:rPr>
        <w:t>protocols</w:t>
      </w:r>
    </w:p>
    <w:p>
      <w:pPr>
        <w:pStyle w:val="BodyText"/>
        <w:rPr>
          <w:b/>
        </w:rPr>
      </w:pPr>
    </w:p>
    <w:p>
      <w:pPr>
        <w:pStyle w:val="BodyText"/>
        <w:spacing w:before="150"/>
        <w:rPr>
          <w:b/>
        </w:rPr>
      </w:pPr>
    </w:p>
    <w:p>
      <w:pPr>
        <w:spacing w:before="0"/>
        <w:ind w:left="126" w:right="0" w:firstLine="0"/>
        <w:jc w:val="left"/>
        <w:rPr>
          <w:b/>
          <w:sz w:val="27"/>
        </w:rPr>
      </w:pPr>
      <w:r>
        <w:rPr>
          <w:b/>
          <w:sz w:val="27"/>
        </w:rPr>
        <w:t>Business</w:t>
      </w:r>
      <w:r>
        <w:rPr>
          <w:b/>
          <w:spacing w:val="-9"/>
          <w:sz w:val="27"/>
        </w:rPr>
        <w:t> </w:t>
      </w:r>
      <w:r>
        <w:rPr>
          <w:b/>
          <w:spacing w:val="-2"/>
          <w:sz w:val="27"/>
        </w:rPr>
        <w:t>Impact:</w:t>
      </w:r>
    </w:p>
    <w:p>
      <w:pPr>
        <w:pStyle w:val="BodyText"/>
        <w:rPr>
          <w:b/>
        </w:rPr>
      </w:pPr>
    </w:p>
    <w:p>
      <w:pPr>
        <w:pStyle w:val="BodyText"/>
        <w:spacing w:before="149"/>
        <w:rPr>
          <w:b/>
        </w:rPr>
      </w:pPr>
    </w:p>
    <w:p>
      <w:pPr>
        <w:spacing w:before="0"/>
        <w:ind w:left="126" w:right="0" w:firstLine="0"/>
        <w:jc w:val="left"/>
        <w:rPr>
          <w:b/>
          <w:sz w:val="27"/>
        </w:rPr>
      </w:pPr>
      <w:r>
        <w:rPr>
          <w:b/>
          <w:sz w:val="27"/>
        </w:rPr>
        <w:t>Helps</w:t>
      </w:r>
      <w:r>
        <w:rPr>
          <w:b/>
          <w:spacing w:val="-5"/>
          <w:sz w:val="27"/>
        </w:rPr>
        <w:t> </w:t>
      </w:r>
      <w:r>
        <w:rPr>
          <w:b/>
          <w:sz w:val="27"/>
        </w:rPr>
        <w:t>attackers</w:t>
      </w:r>
      <w:r>
        <w:rPr>
          <w:b/>
          <w:spacing w:val="-4"/>
          <w:sz w:val="27"/>
        </w:rPr>
        <w:t> </w:t>
      </w:r>
      <w:r>
        <w:rPr>
          <w:b/>
          <w:sz w:val="27"/>
        </w:rPr>
        <w:t>during </w:t>
      </w:r>
      <w:r>
        <w:rPr>
          <w:b/>
          <w:spacing w:val="-2"/>
          <w:sz w:val="27"/>
        </w:rPr>
        <w:t>reconnaissance</w:t>
      </w:r>
    </w:p>
    <w:p>
      <w:pPr>
        <w:pStyle w:val="BodyText"/>
        <w:rPr>
          <w:b/>
        </w:rPr>
      </w:pPr>
    </w:p>
    <w:p>
      <w:pPr>
        <w:pStyle w:val="BodyText"/>
        <w:spacing w:before="154"/>
        <w:rPr>
          <w:b/>
        </w:rPr>
      </w:pPr>
    </w:p>
    <w:p>
      <w:pPr>
        <w:spacing w:before="1"/>
        <w:ind w:left="126" w:right="0" w:firstLine="0"/>
        <w:jc w:val="left"/>
        <w:rPr>
          <w:b/>
          <w:sz w:val="27"/>
        </w:rPr>
      </w:pPr>
      <w:r>
        <w:rPr>
          <w:b/>
          <w:sz w:val="27"/>
        </w:rPr>
        <w:t>Increases</w:t>
      </w:r>
      <w:r>
        <w:rPr>
          <w:b/>
          <w:spacing w:val="-4"/>
          <w:sz w:val="27"/>
        </w:rPr>
        <w:t> </w:t>
      </w:r>
      <w:r>
        <w:rPr>
          <w:b/>
          <w:sz w:val="27"/>
        </w:rPr>
        <w:t>likelihood</w:t>
      </w:r>
      <w:r>
        <w:rPr>
          <w:b/>
          <w:spacing w:val="-4"/>
          <w:sz w:val="27"/>
        </w:rPr>
        <w:t> </w:t>
      </w:r>
      <w:r>
        <w:rPr>
          <w:b/>
          <w:sz w:val="27"/>
        </w:rPr>
        <w:t>of</w:t>
      </w:r>
      <w:r>
        <w:rPr>
          <w:b/>
          <w:spacing w:val="-2"/>
          <w:sz w:val="27"/>
        </w:rPr>
        <w:t> </w:t>
      </w:r>
      <w:r>
        <w:rPr>
          <w:b/>
          <w:sz w:val="27"/>
        </w:rPr>
        <w:t>targeted</w:t>
      </w:r>
      <w:r>
        <w:rPr>
          <w:b/>
          <w:spacing w:val="-2"/>
          <w:sz w:val="27"/>
        </w:rPr>
        <w:t> attacks</w:t>
      </w:r>
    </w:p>
    <w:p>
      <w:pPr>
        <w:pStyle w:val="BodyText"/>
        <w:rPr>
          <w:b/>
        </w:rPr>
      </w:pPr>
    </w:p>
    <w:p>
      <w:pPr>
        <w:pStyle w:val="BodyText"/>
        <w:spacing w:before="149"/>
        <w:rPr>
          <w:b/>
        </w:rPr>
      </w:pPr>
    </w:p>
    <w:p>
      <w:pPr>
        <w:spacing w:before="0"/>
        <w:ind w:left="126" w:right="0" w:firstLine="0"/>
        <w:jc w:val="left"/>
        <w:rPr>
          <w:sz w:val="27"/>
        </w:rPr>
      </w:pPr>
      <w:r>
        <w:rPr>
          <w:rFonts w:ascii="Cambria"/>
          <w:b/>
          <w:sz w:val="27"/>
        </w:rPr>
        <w:t>Vulnerability</w:t>
      </w:r>
      <w:r>
        <w:rPr>
          <w:rFonts w:ascii="Cambria"/>
          <w:b/>
          <w:spacing w:val="-6"/>
          <w:sz w:val="27"/>
        </w:rPr>
        <w:t> </w:t>
      </w:r>
      <w:r>
        <w:rPr>
          <w:rFonts w:ascii="Cambria"/>
          <w:b/>
          <w:sz w:val="27"/>
        </w:rPr>
        <w:t>Name:-</w:t>
      </w:r>
      <w:r>
        <w:rPr>
          <w:rFonts w:ascii="Cambria"/>
          <w:b/>
          <w:spacing w:val="-4"/>
          <w:sz w:val="27"/>
        </w:rPr>
        <w:t> </w:t>
      </w:r>
      <w:r>
        <w:rPr>
          <w:sz w:val="27"/>
        </w:rPr>
        <w:t>Web</w:t>
      </w:r>
      <w:r>
        <w:rPr>
          <w:spacing w:val="-4"/>
          <w:sz w:val="27"/>
        </w:rPr>
        <w:t> </w:t>
      </w:r>
      <w:r>
        <w:rPr>
          <w:sz w:val="27"/>
        </w:rPr>
        <w:t>Server</w:t>
      </w:r>
      <w:r>
        <w:rPr>
          <w:spacing w:val="1"/>
          <w:sz w:val="27"/>
        </w:rPr>
        <w:t> </w:t>
      </w:r>
      <w:r>
        <w:rPr>
          <w:sz w:val="27"/>
        </w:rPr>
        <w:t>No 404</w:t>
      </w:r>
      <w:r>
        <w:rPr>
          <w:spacing w:val="-3"/>
          <w:sz w:val="27"/>
        </w:rPr>
        <w:t> </w:t>
      </w:r>
      <w:r>
        <w:rPr>
          <w:sz w:val="27"/>
        </w:rPr>
        <w:t>Error Code</w:t>
      </w:r>
      <w:r>
        <w:rPr>
          <w:spacing w:val="-1"/>
          <w:sz w:val="27"/>
        </w:rPr>
        <w:t> </w:t>
      </w:r>
      <w:r>
        <w:rPr>
          <w:sz w:val="27"/>
        </w:rPr>
        <w:t>Check-</w:t>
      </w:r>
      <w:r>
        <w:rPr>
          <w:spacing w:val="-2"/>
          <w:sz w:val="27"/>
        </w:rPr>
        <w:t>10386</w:t>
      </w:r>
    </w:p>
    <w:p>
      <w:pPr>
        <w:spacing w:before="246"/>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10386</w:t>
      </w:r>
    </w:p>
    <w:p>
      <w:pPr>
        <w:spacing w:after="0"/>
        <w:jc w:val="left"/>
        <w:rPr>
          <w:sz w:val="27"/>
        </w:rPr>
        <w:sectPr>
          <w:pgSz w:w="11910" w:h="16840"/>
          <w:pgMar w:top="1920" w:bottom="280" w:left="1275" w:right="1275"/>
        </w:sectPr>
      </w:pPr>
    </w:p>
    <w:p>
      <w:pPr>
        <w:spacing w:before="184"/>
        <w:ind w:left="126" w:right="0" w:firstLine="0"/>
        <w:jc w:val="left"/>
        <w:rPr>
          <w:b/>
          <w:sz w:val="27"/>
        </w:rPr>
      </w:pPr>
      <w:r>
        <w:rPr>
          <w:b/>
          <w:spacing w:val="-2"/>
          <w:sz w:val="27"/>
        </w:rPr>
        <w:t>Description:</w:t>
      </w:r>
    </w:p>
    <w:p>
      <w:pPr>
        <w:spacing w:before="249"/>
        <w:ind w:left="126" w:right="0" w:firstLine="0"/>
        <w:jc w:val="left"/>
        <w:rPr>
          <w:b/>
          <w:sz w:val="27"/>
        </w:rPr>
      </w:pPr>
      <w:r>
        <w:rPr>
          <w:b/>
          <w:sz w:val="27"/>
        </w:rPr>
        <w:t>Provides</w:t>
      </w:r>
      <w:r>
        <w:rPr>
          <w:b/>
          <w:spacing w:val="-8"/>
          <w:sz w:val="27"/>
        </w:rPr>
        <w:t> </w:t>
      </w:r>
      <w:r>
        <w:rPr>
          <w:b/>
          <w:sz w:val="27"/>
        </w:rPr>
        <w:t>information</w:t>
      </w:r>
      <w:r>
        <w:rPr>
          <w:b/>
          <w:spacing w:val="-5"/>
          <w:sz w:val="27"/>
        </w:rPr>
        <w:t> </w:t>
      </w:r>
      <w:r>
        <w:rPr>
          <w:b/>
          <w:sz w:val="27"/>
        </w:rPr>
        <w:t>about</w:t>
      </w:r>
      <w:r>
        <w:rPr>
          <w:b/>
          <w:spacing w:val="-6"/>
          <w:sz w:val="27"/>
        </w:rPr>
        <w:t> </w:t>
      </w:r>
      <w:r>
        <w:rPr>
          <w:b/>
          <w:sz w:val="27"/>
        </w:rPr>
        <w:t>server</w:t>
      </w:r>
      <w:r>
        <w:rPr>
          <w:b/>
          <w:spacing w:val="-3"/>
          <w:sz w:val="27"/>
        </w:rPr>
        <w:t> </w:t>
      </w:r>
      <w:r>
        <w:rPr>
          <w:b/>
          <w:sz w:val="27"/>
        </w:rPr>
        <w:t>configuration,</w:t>
      </w:r>
      <w:r>
        <w:rPr>
          <w:b/>
          <w:spacing w:val="-6"/>
          <w:sz w:val="27"/>
        </w:rPr>
        <w:t> </w:t>
      </w:r>
      <w:r>
        <w:rPr>
          <w:b/>
          <w:sz w:val="27"/>
        </w:rPr>
        <w:t>protocols,</w:t>
      </w:r>
      <w:r>
        <w:rPr>
          <w:b/>
          <w:spacing w:val="-6"/>
          <w:sz w:val="27"/>
        </w:rPr>
        <w:t> </w:t>
      </w:r>
      <w:r>
        <w:rPr>
          <w:b/>
          <w:sz w:val="27"/>
        </w:rPr>
        <w:t>or</w:t>
      </w:r>
      <w:r>
        <w:rPr>
          <w:b/>
          <w:spacing w:val="-4"/>
          <w:sz w:val="27"/>
        </w:rPr>
        <w:t> </w:t>
      </w:r>
      <w:r>
        <w:rPr>
          <w:b/>
          <w:spacing w:val="-2"/>
          <w:sz w:val="27"/>
        </w:rPr>
        <w:t>encryption.</w:t>
      </w:r>
    </w:p>
    <w:p>
      <w:pPr>
        <w:pStyle w:val="BodyText"/>
        <w:rPr>
          <w:b/>
        </w:rPr>
      </w:pPr>
    </w:p>
    <w:p>
      <w:pPr>
        <w:pStyle w:val="BodyText"/>
        <w:spacing w:before="150"/>
        <w:rPr>
          <w:b/>
        </w:rPr>
      </w:pPr>
    </w:p>
    <w:p>
      <w:pPr>
        <w:spacing w:before="0"/>
        <w:ind w:left="126" w:right="0" w:firstLine="0"/>
        <w:jc w:val="left"/>
        <w:rPr>
          <w:b/>
          <w:sz w:val="27"/>
        </w:rPr>
      </w:pPr>
      <w:r>
        <w:rPr>
          <w:b/>
          <w:spacing w:val="-2"/>
          <w:sz w:val="27"/>
        </w:rPr>
        <w:t>Solution:</w:t>
      </w:r>
    </w:p>
    <w:p>
      <w:pPr>
        <w:pStyle w:val="BodyText"/>
        <w:rPr>
          <w:b/>
        </w:rPr>
      </w:pPr>
    </w:p>
    <w:p>
      <w:pPr>
        <w:pStyle w:val="BodyText"/>
        <w:spacing w:before="149"/>
        <w:rPr>
          <w:b/>
        </w:rPr>
      </w:pPr>
    </w:p>
    <w:p>
      <w:pPr>
        <w:spacing w:before="1"/>
        <w:ind w:left="126" w:right="0" w:firstLine="0"/>
        <w:jc w:val="left"/>
        <w:rPr>
          <w:b/>
          <w:sz w:val="27"/>
        </w:rPr>
      </w:pPr>
      <w:r>
        <w:rPr>
          <w:b/>
          <w:sz w:val="27"/>
        </w:rPr>
        <w:t>Minimize</w:t>
      </w:r>
      <w:r>
        <w:rPr>
          <w:b/>
          <w:spacing w:val="-5"/>
          <w:sz w:val="27"/>
        </w:rPr>
        <w:t> </w:t>
      </w:r>
      <w:r>
        <w:rPr>
          <w:b/>
          <w:sz w:val="27"/>
        </w:rPr>
        <w:t>information</w:t>
      </w:r>
      <w:r>
        <w:rPr>
          <w:b/>
          <w:spacing w:val="-5"/>
          <w:sz w:val="27"/>
        </w:rPr>
        <w:t> </w:t>
      </w:r>
      <w:r>
        <w:rPr>
          <w:b/>
          <w:spacing w:val="-2"/>
          <w:sz w:val="27"/>
        </w:rPr>
        <w:t>exposure</w:t>
      </w:r>
    </w:p>
    <w:p>
      <w:pPr>
        <w:pStyle w:val="BodyText"/>
        <w:rPr>
          <w:b/>
        </w:rPr>
      </w:pPr>
    </w:p>
    <w:p>
      <w:pPr>
        <w:pStyle w:val="BodyText"/>
        <w:spacing w:before="149"/>
        <w:rPr>
          <w:b/>
        </w:rPr>
      </w:pPr>
    </w:p>
    <w:p>
      <w:pPr>
        <w:spacing w:before="0"/>
        <w:ind w:left="126" w:right="0" w:firstLine="0"/>
        <w:jc w:val="left"/>
        <w:rPr>
          <w:b/>
          <w:sz w:val="27"/>
        </w:rPr>
      </w:pPr>
      <w:r>
        <w:rPr>
          <w:b/>
          <w:sz w:val="27"/>
        </w:rPr>
        <w:t>Harden</w:t>
      </w:r>
      <w:r>
        <w:rPr>
          <w:b/>
          <w:spacing w:val="-1"/>
          <w:sz w:val="27"/>
        </w:rPr>
        <w:t> </w:t>
      </w:r>
      <w:r>
        <w:rPr>
          <w:b/>
          <w:sz w:val="27"/>
        </w:rPr>
        <w:t>server </w:t>
      </w:r>
      <w:r>
        <w:rPr>
          <w:b/>
          <w:spacing w:val="-2"/>
          <w:sz w:val="27"/>
        </w:rPr>
        <w:t>configuration</w:t>
      </w:r>
    </w:p>
    <w:p>
      <w:pPr>
        <w:pStyle w:val="BodyText"/>
        <w:rPr>
          <w:b/>
        </w:rPr>
      </w:pPr>
    </w:p>
    <w:p>
      <w:pPr>
        <w:pStyle w:val="BodyText"/>
        <w:spacing w:before="149"/>
        <w:rPr>
          <w:b/>
        </w:rPr>
      </w:pPr>
    </w:p>
    <w:p>
      <w:pPr>
        <w:spacing w:before="1"/>
        <w:ind w:left="126" w:right="0" w:firstLine="0"/>
        <w:jc w:val="left"/>
        <w:rPr>
          <w:b/>
          <w:sz w:val="27"/>
        </w:rPr>
      </w:pPr>
      <w:r>
        <w:rPr>
          <w:b/>
          <w:sz w:val="27"/>
        </w:rPr>
        <w:t>Use</w:t>
      </w:r>
      <w:r>
        <w:rPr>
          <w:b/>
          <w:spacing w:val="-5"/>
          <w:sz w:val="27"/>
        </w:rPr>
        <w:t> </w:t>
      </w:r>
      <w:r>
        <w:rPr>
          <w:b/>
          <w:sz w:val="27"/>
        </w:rPr>
        <w:t>secure</w:t>
      </w:r>
      <w:r>
        <w:rPr>
          <w:b/>
          <w:spacing w:val="-3"/>
          <w:sz w:val="27"/>
        </w:rPr>
        <w:t> </w:t>
      </w:r>
      <w:r>
        <w:rPr>
          <w:b/>
          <w:spacing w:val="-2"/>
          <w:sz w:val="27"/>
        </w:rPr>
        <w:t>protocols</w:t>
      </w:r>
    </w:p>
    <w:p>
      <w:pPr>
        <w:pStyle w:val="BodyText"/>
        <w:rPr>
          <w:b/>
        </w:rPr>
      </w:pPr>
    </w:p>
    <w:p>
      <w:pPr>
        <w:pStyle w:val="BodyText"/>
        <w:spacing w:before="149"/>
        <w:rPr>
          <w:b/>
        </w:rPr>
      </w:pPr>
    </w:p>
    <w:p>
      <w:pPr>
        <w:spacing w:before="0"/>
        <w:ind w:left="126" w:right="0" w:firstLine="0"/>
        <w:jc w:val="left"/>
        <w:rPr>
          <w:b/>
          <w:sz w:val="27"/>
        </w:rPr>
      </w:pPr>
      <w:r>
        <w:rPr>
          <w:b/>
          <w:sz w:val="27"/>
        </w:rPr>
        <w:t>Business</w:t>
      </w:r>
      <w:r>
        <w:rPr>
          <w:b/>
          <w:spacing w:val="-9"/>
          <w:sz w:val="27"/>
        </w:rPr>
        <w:t> </w:t>
      </w:r>
      <w:r>
        <w:rPr>
          <w:b/>
          <w:spacing w:val="-2"/>
          <w:sz w:val="27"/>
        </w:rPr>
        <w:t>Impact:</w:t>
      </w:r>
    </w:p>
    <w:p>
      <w:pPr>
        <w:pStyle w:val="BodyText"/>
        <w:rPr>
          <w:b/>
        </w:rPr>
      </w:pPr>
    </w:p>
    <w:p>
      <w:pPr>
        <w:pStyle w:val="BodyText"/>
        <w:spacing w:before="150"/>
        <w:rPr>
          <w:b/>
        </w:rPr>
      </w:pPr>
    </w:p>
    <w:p>
      <w:pPr>
        <w:spacing w:before="0"/>
        <w:ind w:left="126" w:right="0" w:firstLine="0"/>
        <w:jc w:val="left"/>
        <w:rPr>
          <w:b/>
          <w:sz w:val="27"/>
        </w:rPr>
      </w:pPr>
      <w:r>
        <w:rPr>
          <w:b/>
          <w:sz w:val="27"/>
        </w:rPr>
        <w:t>Helps</w:t>
      </w:r>
      <w:r>
        <w:rPr>
          <w:b/>
          <w:spacing w:val="-5"/>
          <w:sz w:val="27"/>
        </w:rPr>
        <w:t> </w:t>
      </w:r>
      <w:r>
        <w:rPr>
          <w:b/>
          <w:sz w:val="27"/>
        </w:rPr>
        <w:t>attackers</w:t>
      </w:r>
      <w:r>
        <w:rPr>
          <w:b/>
          <w:spacing w:val="-4"/>
          <w:sz w:val="27"/>
        </w:rPr>
        <w:t> </w:t>
      </w:r>
      <w:r>
        <w:rPr>
          <w:b/>
          <w:sz w:val="27"/>
        </w:rPr>
        <w:t>during </w:t>
      </w:r>
      <w:r>
        <w:rPr>
          <w:b/>
          <w:spacing w:val="-2"/>
          <w:sz w:val="27"/>
        </w:rPr>
        <w:t>reconnaissance</w:t>
      </w:r>
    </w:p>
    <w:p>
      <w:pPr>
        <w:pStyle w:val="BodyText"/>
        <w:rPr>
          <w:b/>
        </w:rPr>
      </w:pPr>
    </w:p>
    <w:p>
      <w:pPr>
        <w:pStyle w:val="BodyText"/>
        <w:spacing w:before="149"/>
        <w:rPr>
          <w:b/>
        </w:rPr>
      </w:pPr>
    </w:p>
    <w:p>
      <w:pPr>
        <w:spacing w:before="1"/>
        <w:ind w:left="126" w:right="0" w:firstLine="0"/>
        <w:jc w:val="left"/>
        <w:rPr>
          <w:b/>
          <w:sz w:val="27"/>
        </w:rPr>
      </w:pPr>
      <w:r>
        <w:rPr>
          <w:b/>
          <w:sz w:val="27"/>
        </w:rPr>
        <w:t>Increases</w:t>
      </w:r>
      <w:r>
        <w:rPr>
          <w:b/>
          <w:spacing w:val="-4"/>
          <w:sz w:val="27"/>
        </w:rPr>
        <w:t> </w:t>
      </w:r>
      <w:r>
        <w:rPr>
          <w:b/>
          <w:sz w:val="27"/>
        </w:rPr>
        <w:t>likelihood</w:t>
      </w:r>
      <w:r>
        <w:rPr>
          <w:b/>
          <w:spacing w:val="-4"/>
          <w:sz w:val="27"/>
        </w:rPr>
        <w:t> </w:t>
      </w:r>
      <w:r>
        <w:rPr>
          <w:b/>
          <w:sz w:val="27"/>
        </w:rPr>
        <w:t>of</w:t>
      </w:r>
      <w:r>
        <w:rPr>
          <w:b/>
          <w:spacing w:val="-2"/>
          <w:sz w:val="27"/>
        </w:rPr>
        <w:t> </w:t>
      </w:r>
      <w:r>
        <w:rPr>
          <w:b/>
          <w:sz w:val="27"/>
        </w:rPr>
        <w:t>targeted</w:t>
      </w:r>
      <w:r>
        <w:rPr>
          <w:b/>
          <w:spacing w:val="-2"/>
          <w:sz w:val="27"/>
        </w:rPr>
        <w:t> attacks</w:t>
      </w:r>
    </w:p>
    <w:p>
      <w:pPr>
        <w:pStyle w:val="BodyText"/>
        <w:rPr>
          <w:b/>
        </w:rPr>
      </w:pPr>
    </w:p>
    <w:p>
      <w:pPr>
        <w:pStyle w:val="BodyText"/>
        <w:spacing w:before="154"/>
        <w:rPr>
          <w:b/>
        </w:rPr>
      </w:pPr>
    </w:p>
    <w:p>
      <w:pPr>
        <w:spacing w:before="0"/>
        <w:ind w:left="126" w:right="0" w:firstLine="0"/>
        <w:jc w:val="left"/>
        <w:rPr>
          <w:sz w:val="27"/>
        </w:rPr>
      </w:pPr>
      <w:r>
        <w:rPr>
          <w:rFonts w:ascii="Cambria"/>
          <w:b/>
          <w:sz w:val="27"/>
        </w:rPr>
        <w:t>Vulnerability</w:t>
      </w:r>
      <w:r>
        <w:rPr>
          <w:rFonts w:ascii="Cambria"/>
          <w:b/>
          <w:spacing w:val="-4"/>
          <w:sz w:val="27"/>
        </w:rPr>
        <w:t> </w:t>
      </w:r>
      <w:r>
        <w:rPr>
          <w:rFonts w:ascii="Cambria"/>
          <w:b/>
          <w:sz w:val="27"/>
        </w:rPr>
        <w:t>Name:-</w:t>
      </w:r>
      <w:r>
        <w:rPr>
          <w:rFonts w:ascii="Cambria"/>
          <w:b/>
          <w:spacing w:val="-3"/>
          <w:sz w:val="27"/>
        </w:rPr>
        <w:t> </w:t>
      </w:r>
      <w:r>
        <w:rPr>
          <w:sz w:val="27"/>
        </w:rPr>
        <w:t>TLS</w:t>
      </w:r>
      <w:r>
        <w:rPr>
          <w:spacing w:val="-1"/>
          <w:sz w:val="27"/>
        </w:rPr>
        <w:t> </w:t>
      </w:r>
      <w:r>
        <w:rPr>
          <w:sz w:val="27"/>
        </w:rPr>
        <w:t>ALPN</w:t>
      </w:r>
      <w:r>
        <w:rPr>
          <w:spacing w:val="-6"/>
          <w:sz w:val="27"/>
        </w:rPr>
        <w:t> </w:t>
      </w:r>
      <w:r>
        <w:rPr>
          <w:sz w:val="27"/>
        </w:rPr>
        <w:t>Supported</w:t>
      </w:r>
      <w:r>
        <w:rPr>
          <w:spacing w:val="-7"/>
          <w:sz w:val="27"/>
        </w:rPr>
        <w:t> </w:t>
      </w:r>
      <w:r>
        <w:rPr>
          <w:sz w:val="27"/>
        </w:rPr>
        <w:t>Protocol Enumeration-</w:t>
      </w:r>
      <w:r>
        <w:rPr>
          <w:spacing w:val="-2"/>
          <w:sz w:val="27"/>
        </w:rPr>
        <w:t>84821</w:t>
      </w:r>
    </w:p>
    <w:p>
      <w:pPr>
        <w:spacing w:before="245"/>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84821</w:t>
      </w:r>
    </w:p>
    <w:p>
      <w:pPr>
        <w:spacing w:before="242"/>
        <w:ind w:left="126" w:right="0" w:firstLine="0"/>
        <w:jc w:val="left"/>
        <w:rPr>
          <w:b/>
          <w:sz w:val="15"/>
        </w:rPr>
      </w:pPr>
      <w:r>
        <w:rPr>
          <w:b/>
          <w:spacing w:val="-2"/>
          <w:w w:val="105"/>
          <w:sz w:val="15"/>
        </w:rPr>
        <w:t>Description:</w:t>
      </w:r>
    </w:p>
    <w:p>
      <w:pPr>
        <w:pStyle w:val="BodyText"/>
        <w:spacing w:before="48"/>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4"/>
          <w:sz w:val="27"/>
        </w:rPr>
        <w:t> </w:t>
      </w:r>
      <w:r>
        <w:rPr>
          <w:rFonts w:ascii="Cambria"/>
          <w:b/>
          <w:sz w:val="27"/>
        </w:rPr>
        <w:t>Name:-</w:t>
      </w:r>
      <w:r>
        <w:rPr>
          <w:rFonts w:ascii="Cambria"/>
          <w:b/>
          <w:spacing w:val="-3"/>
          <w:sz w:val="27"/>
        </w:rPr>
        <w:t> </w:t>
      </w:r>
      <w:r>
        <w:rPr>
          <w:sz w:val="27"/>
        </w:rPr>
        <w:t>TLS</w:t>
      </w:r>
      <w:r>
        <w:rPr>
          <w:spacing w:val="-1"/>
          <w:sz w:val="27"/>
        </w:rPr>
        <w:t> </w:t>
      </w:r>
      <w:r>
        <w:rPr>
          <w:sz w:val="27"/>
        </w:rPr>
        <w:t>NPN</w:t>
      </w:r>
      <w:r>
        <w:rPr>
          <w:spacing w:val="-6"/>
          <w:sz w:val="27"/>
        </w:rPr>
        <w:t> </w:t>
      </w:r>
      <w:r>
        <w:rPr>
          <w:sz w:val="27"/>
        </w:rPr>
        <w:t>Supported</w:t>
      </w:r>
      <w:r>
        <w:rPr>
          <w:spacing w:val="-8"/>
          <w:sz w:val="27"/>
        </w:rPr>
        <w:t> </w:t>
      </w:r>
      <w:r>
        <w:rPr>
          <w:sz w:val="27"/>
        </w:rPr>
        <w:t>Protocol Enumeration-</w:t>
      </w:r>
      <w:r>
        <w:rPr>
          <w:spacing w:val="-2"/>
          <w:sz w:val="27"/>
        </w:rPr>
        <w:t>87242</w:t>
      </w:r>
    </w:p>
    <w:p>
      <w:pPr>
        <w:spacing w:before="250"/>
        <w:ind w:left="126" w:right="0" w:firstLine="0"/>
        <w:jc w:val="left"/>
        <w:rPr>
          <w:rFonts w:ascii="Cambria"/>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3"/>
          <w:sz w:val="27"/>
        </w:rPr>
        <w:t> </w:t>
      </w:r>
      <w:r>
        <w:rPr>
          <w:rFonts w:ascii="Cambria"/>
          <w:spacing w:val="-4"/>
          <w:sz w:val="27"/>
        </w:rPr>
        <w:t>INFO</w:t>
      </w:r>
    </w:p>
    <w:p>
      <w:pPr>
        <w:spacing w:before="247"/>
        <w:ind w:left="126" w:right="0" w:firstLine="0"/>
        <w:jc w:val="left"/>
        <w:rPr>
          <w:sz w:val="27"/>
        </w:rPr>
      </w:pPr>
      <w:r>
        <w:rPr>
          <w:rFonts w:ascii="Cambria"/>
          <w:b/>
          <w:sz w:val="27"/>
        </w:rPr>
        <w:t>Plugin:-</w:t>
      </w:r>
      <w:r>
        <w:rPr>
          <w:rFonts w:ascii="Cambria"/>
          <w:b/>
          <w:spacing w:val="-2"/>
          <w:sz w:val="27"/>
        </w:rPr>
        <w:t> </w:t>
      </w:r>
      <w:r>
        <w:rPr>
          <w:spacing w:val="-2"/>
          <w:sz w:val="27"/>
        </w:rPr>
        <w:t>87242</w:t>
      </w:r>
    </w:p>
    <w:p>
      <w:pPr>
        <w:spacing w:before="242"/>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Provides</w:t>
      </w:r>
      <w:r>
        <w:rPr>
          <w:b/>
          <w:spacing w:val="13"/>
          <w:sz w:val="15"/>
        </w:rPr>
        <w:t> </w:t>
      </w:r>
      <w:r>
        <w:rPr>
          <w:b/>
          <w:sz w:val="15"/>
        </w:rPr>
        <w:t>information</w:t>
      </w:r>
      <w:r>
        <w:rPr>
          <w:b/>
          <w:spacing w:val="10"/>
          <w:sz w:val="15"/>
        </w:rPr>
        <w:t> </w:t>
      </w:r>
      <w:r>
        <w:rPr>
          <w:b/>
          <w:sz w:val="15"/>
        </w:rPr>
        <w:t>about</w:t>
      </w:r>
      <w:r>
        <w:rPr>
          <w:b/>
          <w:spacing w:val="17"/>
          <w:sz w:val="15"/>
        </w:rPr>
        <w:t> </w:t>
      </w:r>
      <w:r>
        <w:rPr>
          <w:b/>
          <w:sz w:val="15"/>
        </w:rPr>
        <w:t>server</w:t>
      </w:r>
      <w:r>
        <w:rPr>
          <w:b/>
          <w:spacing w:val="10"/>
          <w:sz w:val="15"/>
        </w:rPr>
        <w:t> </w:t>
      </w:r>
      <w:r>
        <w:rPr>
          <w:b/>
          <w:sz w:val="15"/>
        </w:rPr>
        <w:t>configuration,</w:t>
      </w:r>
      <w:r>
        <w:rPr>
          <w:b/>
          <w:spacing w:val="9"/>
          <w:sz w:val="15"/>
        </w:rPr>
        <w:t> </w:t>
      </w:r>
      <w:r>
        <w:rPr>
          <w:b/>
          <w:sz w:val="15"/>
        </w:rPr>
        <w:t>protocols,</w:t>
      </w:r>
      <w:r>
        <w:rPr>
          <w:b/>
          <w:spacing w:val="9"/>
          <w:sz w:val="15"/>
        </w:rPr>
        <w:t> </w:t>
      </w:r>
      <w:r>
        <w:rPr>
          <w:b/>
          <w:sz w:val="15"/>
        </w:rPr>
        <w:t>or</w:t>
      </w:r>
      <w:r>
        <w:rPr>
          <w:b/>
          <w:spacing w:val="16"/>
          <w:sz w:val="15"/>
        </w:rPr>
        <w:t> </w:t>
      </w:r>
      <w:r>
        <w:rPr>
          <w:b/>
          <w:spacing w:val="-2"/>
          <w:sz w:val="15"/>
        </w:rPr>
        <w:t>encryption.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Minimize</w:t>
      </w:r>
      <w:r>
        <w:rPr>
          <w:b/>
          <w:spacing w:val="14"/>
          <w:sz w:val="15"/>
        </w:rPr>
        <w:t> </w:t>
      </w:r>
      <w:r>
        <w:rPr>
          <w:b/>
          <w:sz w:val="15"/>
        </w:rPr>
        <w:t>information</w:t>
      </w:r>
      <w:r>
        <w:rPr>
          <w:b/>
          <w:spacing w:val="14"/>
          <w:sz w:val="15"/>
        </w:rPr>
        <w:t> </w:t>
      </w:r>
      <w:r>
        <w:rPr>
          <w:b/>
          <w:spacing w:val="-2"/>
          <w:sz w:val="15"/>
        </w:rPr>
        <w:t>exposure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Harden</w:t>
      </w:r>
      <w:r>
        <w:rPr>
          <w:b/>
          <w:spacing w:val="8"/>
          <w:sz w:val="15"/>
        </w:rPr>
        <w:t> </w:t>
      </w:r>
      <w:r>
        <w:rPr>
          <w:b/>
          <w:sz w:val="15"/>
        </w:rPr>
        <w:t>server</w:t>
      </w:r>
      <w:r>
        <w:rPr>
          <w:b/>
          <w:spacing w:val="14"/>
          <w:sz w:val="15"/>
        </w:rPr>
        <w:t> </w:t>
      </w:r>
      <w:r>
        <w:rPr>
          <w:b/>
          <w:spacing w:val="-2"/>
          <w:sz w:val="15"/>
        </w:rPr>
        <w:t>configuration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Use</w:t>
      </w:r>
      <w:r>
        <w:rPr>
          <w:b/>
          <w:spacing w:val="5"/>
          <w:sz w:val="15"/>
        </w:rPr>
        <w:t> </w:t>
      </w:r>
      <w:r>
        <w:rPr>
          <w:b/>
          <w:sz w:val="15"/>
        </w:rPr>
        <w:t>secure</w:t>
      </w:r>
      <w:r>
        <w:rPr>
          <w:b/>
          <w:spacing w:val="6"/>
          <w:sz w:val="15"/>
        </w:rPr>
        <w:t> </w:t>
      </w:r>
      <w:r>
        <w:rPr>
          <w:b/>
          <w:spacing w:val="-2"/>
          <w:sz w:val="15"/>
        </w:rPr>
        <w:t>protocols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spacing w:after="0"/>
        <w:jc w:val="left"/>
        <w:rPr>
          <w:b/>
          <w:sz w:val="15"/>
        </w:rPr>
        <w:sectPr>
          <w:pgSz w:w="11910" w:h="16840"/>
          <w:pgMar w:top="1920" w:bottom="280" w:left="1275" w:right="1275"/>
        </w:sectPr>
      </w:pPr>
    </w:p>
    <w:p>
      <w:pPr>
        <w:spacing w:before="182"/>
        <w:ind w:left="126" w:right="0" w:firstLine="0"/>
        <w:jc w:val="left"/>
        <w:rPr>
          <w:b/>
          <w:sz w:val="15"/>
        </w:rPr>
      </w:pPr>
      <w:r>
        <w:rPr>
          <w:b/>
          <w:spacing w:val="-2"/>
          <w:w w:val="105"/>
          <w:sz w:val="15"/>
        </w:rPr>
        <w:t>Helps</w:t>
      </w:r>
      <w:r>
        <w:rPr>
          <w:b/>
          <w:spacing w:val="-1"/>
          <w:sz w:val="15"/>
        </w:rPr>
        <w:t> </w:t>
      </w:r>
      <w:r>
        <w:rPr>
          <w:b/>
          <w:spacing w:val="-2"/>
          <w:w w:val="105"/>
          <w:sz w:val="15"/>
        </w:rPr>
        <w:t>attackers</w:t>
      </w:r>
      <w:r>
        <w:rPr>
          <w:b/>
          <w:spacing w:val="2"/>
          <w:w w:val="105"/>
          <w:sz w:val="15"/>
        </w:rPr>
        <w:t> </w:t>
      </w:r>
      <w:r>
        <w:rPr>
          <w:b/>
          <w:spacing w:val="-2"/>
          <w:w w:val="105"/>
          <w:sz w:val="15"/>
        </w:rPr>
        <w:t>during</w:t>
      </w:r>
      <w:r>
        <w:rPr>
          <w:b/>
          <w:spacing w:val="2"/>
          <w:w w:val="105"/>
          <w:sz w:val="15"/>
        </w:rPr>
        <w:t> </w:t>
      </w:r>
      <w:r>
        <w:rPr>
          <w:b/>
          <w:spacing w:val="-2"/>
          <w:w w:val="105"/>
          <w:sz w:val="15"/>
        </w:rPr>
        <w:t>reconnaissance</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Increases</w:t>
      </w:r>
      <w:r>
        <w:rPr>
          <w:b/>
          <w:spacing w:val="10"/>
          <w:sz w:val="15"/>
        </w:rPr>
        <w:t> </w:t>
      </w:r>
      <w:r>
        <w:rPr>
          <w:b/>
          <w:sz w:val="15"/>
        </w:rPr>
        <w:t>likelihood</w:t>
      </w:r>
      <w:r>
        <w:rPr>
          <w:b/>
          <w:spacing w:val="8"/>
          <w:sz w:val="15"/>
        </w:rPr>
        <w:t> </w:t>
      </w:r>
      <w:r>
        <w:rPr>
          <w:b/>
          <w:sz w:val="15"/>
        </w:rPr>
        <w:t>of</w:t>
      </w:r>
      <w:r>
        <w:rPr>
          <w:b/>
          <w:spacing w:val="15"/>
          <w:sz w:val="15"/>
        </w:rPr>
        <w:t> </w:t>
      </w:r>
      <w:r>
        <w:rPr>
          <w:b/>
          <w:sz w:val="15"/>
        </w:rPr>
        <w:t>targeted</w:t>
      </w:r>
      <w:r>
        <w:rPr>
          <w:b/>
          <w:spacing w:val="8"/>
          <w:sz w:val="15"/>
        </w:rPr>
        <w:t> </w:t>
      </w:r>
      <w:r>
        <w:rPr>
          <w:b/>
          <w:spacing w:val="-2"/>
          <w:sz w:val="15"/>
        </w:rPr>
        <w:t>attacks</w:t>
      </w:r>
    </w:p>
    <w:p>
      <w:pPr>
        <w:pStyle w:val="BodyText"/>
        <w:rPr>
          <w:b/>
          <w:sz w:val="15"/>
        </w:rPr>
      </w:pPr>
    </w:p>
    <w:p>
      <w:pPr>
        <w:pStyle w:val="BodyText"/>
        <w:rPr>
          <w:b/>
          <w:sz w:val="15"/>
        </w:rPr>
      </w:pPr>
    </w:p>
    <w:p>
      <w:pPr>
        <w:pStyle w:val="BodyText"/>
        <w:spacing w:before="86"/>
        <w:rPr>
          <w:b/>
          <w:sz w:val="15"/>
        </w:rPr>
      </w:pPr>
    </w:p>
    <w:p>
      <w:pPr>
        <w:spacing w:before="1"/>
        <w:ind w:left="126" w:right="0" w:firstLine="0"/>
        <w:jc w:val="left"/>
        <w:rPr>
          <w:sz w:val="27"/>
        </w:rPr>
      </w:pPr>
      <w:r>
        <w:rPr>
          <w:rFonts w:ascii="Cambria"/>
          <w:b/>
          <w:sz w:val="27"/>
        </w:rPr>
        <w:t>Vulnerability</w:t>
      </w:r>
      <w:r>
        <w:rPr>
          <w:rFonts w:ascii="Cambria"/>
          <w:b/>
          <w:spacing w:val="-5"/>
          <w:sz w:val="27"/>
        </w:rPr>
        <w:t> </w:t>
      </w:r>
      <w:r>
        <w:rPr>
          <w:rFonts w:ascii="Cambria"/>
          <w:b/>
          <w:sz w:val="27"/>
        </w:rPr>
        <w:t>Name:-</w:t>
      </w:r>
      <w:r>
        <w:rPr>
          <w:rFonts w:ascii="Cambria"/>
          <w:b/>
          <w:spacing w:val="-4"/>
          <w:sz w:val="27"/>
        </w:rPr>
        <w:t> </w:t>
      </w:r>
      <w:r>
        <w:rPr>
          <w:sz w:val="27"/>
        </w:rPr>
        <w:t>HSTS</w:t>
      </w:r>
      <w:r>
        <w:rPr>
          <w:spacing w:val="-1"/>
          <w:sz w:val="27"/>
        </w:rPr>
        <w:t> </w:t>
      </w:r>
      <w:r>
        <w:rPr>
          <w:sz w:val="27"/>
        </w:rPr>
        <w:t>Missing</w:t>
      </w:r>
      <w:r>
        <w:rPr>
          <w:spacing w:val="-4"/>
          <w:sz w:val="27"/>
        </w:rPr>
        <w:t> </w:t>
      </w:r>
      <w:r>
        <w:rPr>
          <w:sz w:val="27"/>
        </w:rPr>
        <w:t>from HTTPS</w:t>
      </w:r>
      <w:r>
        <w:rPr>
          <w:spacing w:val="-1"/>
          <w:sz w:val="27"/>
        </w:rPr>
        <w:t> </w:t>
      </w:r>
      <w:r>
        <w:rPr>
          <w:sz w:val="27"/>
        </w:rPr>
        <w:t>server(RFC</w:t>
      </w:r>
      <w:r>
        <w:rPr>
          <w:spacing w:val="-1"/>
          <w:sz w:val="27"/>
        </w:rPr>
        <w:t> </w:t>
      </w:r>
      <w:r>
        <w:rPr>
          <w:sz w:val="27"/>
        </w:rPr>
        <w:t>6797)-</w:t>
      </w:r>
      <w:r>
        <w:rPr>
          <w:spacing w:val="-2"/>
          <w:sz w:val="27"/>
        </w:rPr>
        <w:t> 142960</w:t>
      </w:r>
    </w:p>
    <w:p>
      <w:pPr>
        <w:spacing w:before="249"/>
        <w:ind w:left="126" w:right="0" w:firstLine="0"/>
        <w:jc w:val="left"/>
        <w:rPr>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2"/>
          <w:sz w:val="27"/>
        </w:rPr>
        <w:t> </w:t>
      </w:r>
      <w:r>
        <w:rPr>
          <w:spacing w:val="-2"/>
          <w:sz w:val="27"/>
        </w:rPr>
        <w:t>MEDIUM</w:t>
      </w:r>
    </w:p>
    <w:p>
      <w:pPr>
        <w:spacing w:before="245"/>
        <w:ind w:left="126" w:right="0" w:firstLine="0"/>
        <w:jc w:val="left"/>
        <w:rPr>
          <w:sz w:val="27"/>
        </w:rPr>
      </w:pPr>
      <w:r>
        <w:rPr>
          <w:rFonts w:ascii="Cambria"/>
          <w:b/>
          <w:sz w:val="27"/>
        </w:rPr>
        <w:t>Plugin:-</w:t>
      </w:r>
      <w:r>
        <w:rPr>
          <w:rFonts w:ascii="Cambria"/>
          <w:b/>
          <w:spacing w:val="-2"/>
          <w:sz w:val="27"/>
        </w:rPr>
        <w:t> </w:t>
      </w:r>
      <w:r>
        <w:rPr>
          <w:spacing w:val="-2"/>
          <w:sz w:val="27"/>
        </w:rPr>
        <w:t>142960</w:t>
      </w:r>
    </w:p>
    <w:p>
      <w:pPr>
        <w:spacing w:before="246"/>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pacing w:val="-2"/>
          <w:w w:val="105"/>
          <w:sz w:val="15"/>
        </w:rPr>
        <w:t>HSTS</w:t>
      </w:r>
      <w:r>
        <w:rPr>
          <w:b/>
          <w:spacing w:val="-3"/>
          <w:w w:val="105"/>
          <w:sz w:val="15"/>
        </w:rPr>
        <w:t> </w:t>
      </w:r>
      <w:r>
        <w:rPr>
          <w:b/>
          <w:spacing w:val="-2"/>
          <w:w w:val="105"/>
          <w:sz w:val="15"/>
        </w:rPr>
        <w:t>not</w:t>
      </w:r>
      <w:r>
        <w:rPr>
          <w:b/>
          <w:spacing w:val="-1"/>
          <w:sz w:val="15"/>
        </w:rPr>
        <w:t> </w:t>
      </w:r>
      <w:r>
        <w:rPr>
          <w:b/>
          <w:spacing w:val="-2"/>
          <w:w w:val="105"/>
          <w:sz w:val="15"/>
        </w:rPr>
        <w:t>enabled allows</w:t>
      </w:r>
      <w:r>
        <w:rPr>
          <w:b/>
          <w:spacing w:val="-1"/>
          <w:w w:val="105"/>
          <w:sz w:val="15"/>
        </w:rPr>
        <w:t> </w:t>
      </w:r>
      <w:r>
        <w:rPr>
          <w:b/>
          <w:spacing w:val="-2"/>
          <w:w w:val="105"/>
          <w:sz w:val="15"/>
        </w:rPr>
        <w:t>downgrade</w:t>
      </w:r>
      <w:r>
        <w:rPr>
          <w:b/>
          <w:spacing w:val="3"/>
          <w:w w:val="105"/>
          <w:sz w:val="15"/>
        </w:rPr>
        <w:t> </w:t>
      </w:r>
      <w:r>
        <w:rPr>
          <w:b/>
          <w:spacing w:val="-2"/>
          <w:w w:val="105"/>
          <w:sz w:val="15"/>
        </w:rPr>
        <w:t>attacks</w:t>
      </w:r>
      <w:r>
        <w:rPr>
          <w:b/>
          <w:w w:val="105"/>
          <w:sz w:val="15"/>
        </w:rPr>
        <w:t> </w:t>
      </w:r>
      <w:r>
        <w:rPr>
          <w:b/>
          <w:spacing w:val="-2"/>
          <w:w w:val="105"/>
          <w:sz w:val="15"/>
        </w:rPr>
        <w:t>(HTTPS</w:t>
      </w:r>
      <w:r>
        <w:rPr>
          <w:b/>
          <w:spacing w:val="1"/>
          <w:w w:val="105"/>
          <w:sz w:val="15"/>
        </w:rPr>
        <w:t> </w:t>
      </w:r>
      <w:r>
        <w:rPr>
          <w:rFonts w:ascii="Cambria" w:hAnsi="Cambria"/>
          <w:b/>
          <w:spacing w:val="-2"/>
          <w:w w:val="105"/>
          <w:sz w:val="15"/>
        </w:rPr>
        <w:t>→</w:t>
      </w:r>
      <w:r>
        <w:rPr>
          <w:rFonts w:ascii="Cambria" w:hAnsi="Cambria"/>
          <w:b/>
          <w:spacing w:val="5"/>
          <w:w w:val="105"/>
          <w:sz w:val="15"/>
        </w:rPr>
        <w:t> </w:t>
      </w:r>
      <w:r>
        <w:rPr>
          <w:b/>
          <w:spacing w:val="-2"/>
          <w:w w:val="105"/>
          <w:sz w:val="15"/>
        </w:rPr>
        <w:t>HTTP).</w:t>
      </w:r>
    </w:p>
    <w:p>
      <w:pPr>
        <w:pStyle w:val="BodyText"/>
        <w:rPr>
          <w:b/>
          <w:sz w:val="15"/>
        </w:rPr>
      </w:pPr>
    </w:p>
    <w:p>
      <w:pPr>
        <w:pStyle w:val="BodyText"/>
        <w:rPr>
          <w:b/>
          <w:sz w:val="15"/>
        </w:rPr>
      </w:pPr>
    </w:p>
    <w:p>
      <w:pPr>
        <w:pStyle w:val="BodyText"/>
        <w:spacing w:before="85"/>
        <w:rPr>
          <w:b/>
          <w:sz w:val="15"/>
        </w:rPr>
      </w:pPr>
    </w:p>
    <w:p>
      <w:pPr>
        <w:spacing w:before="1"/>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Enable</w:t>
      </w:r>
      <w:r>
        <w:rPr>
          <w:b/>
          <w:spacing w:val="8"/>
          <w:sz w:val="15"/>
        </w:rPr>
        <w:t> </w:t>
      </w:r>
      <w:r>
        <w:rPr>
          <w:b/>
          <w:sz w:val="15"/>
        </w:rPr>
        <w:t>HSTS</w:t>
      </w:r>
      <w:r>
        <w:rPr>
          <w:b/>
          <w:spacing w:val="8"/>
          <w:sz w:val="15"/>
        </w:rPr>
        <w:t> </w:t>
      </w:r>
      <w:r>
        <w:rPr>
          <w:b/>
          <w:spacing w:val="-2"/>
          <w:sz w:val="15"/>
        </w:rPr>
        <w:t>header</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Force</w:t>
      </w:r>
      <w:r>
        <w:rPr>
          <w:b/>
          <w:spacing w:val="-4"/>
          <w:w w:val="105"/>
          <w:sz w:val="15"/>
        </w:rPr>
        <w:t> </w:t>
      </w:r>
      <w:r>
        <w:rPr>
          <w:b/>
          <w:spacing w:val="-2"/>
          <w:w w:val="105"/>
          <w:sz w:val="15"/>
        </w:rPr>
        <w:t>HTTPS</w:t>
      </w:r>
      <w:r>
        <w:rPr>
          <w:b/>
          <w:spacing w:val="2"/>
          <w:w w:val="105"/>
          <w:sz w:val="15"/>
        </w:rPr>
        <w:t> </w:t>
      </w:r>
      <w:r>
        <w:rPr>
          <w:b/>
          <w:spacing w:val="-2"/>
          <w:w w:val="105"/>
          <w:sz w:val="15"/>
        </w:rPr>
        <w:t>connections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Man-in-the-middle</w:t>
      </w:r>
      <w:r>
        <w:rPr>
          <w:b/>
          <w:spacing w:val="28"/>
          <w:sz w:val="15"/>
        </w:rPr>
        <w:t> </w:t>
      </w:r>
      <w:r>
        <w:rPr>
          <w:b/>
          <w:spacing w:val="-2"/>
          <w:sz w:val="15"/>
        </w:rPr>
        <w:t>attacks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w w:val="105"/>
          <w:sz w:val="15"/>
        </w:rPr>
        <w:t>Data</w:t>
      </w:r>
      <w:r>
        <w:rPr>
          <w:b/>
          <w:spacing w:val="-9"/>
          <w:w w:val="105"/>
          <w:sz w:val="15"/>
        </w:rPr>
        <w:t> </w:t>
      </w:r>
      <w:r>
        <w:rPr>
          <w:b/>
          <w:spacing w:val="-2"/>
          <w:w w:val="105"/>
          <w:sz w:val="15"/>
        </w:rPr>
        <w:t>interception</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4"/>
          <w:sz w:val="27"/>
        </w:rPr>
        <w:t> </w:t>
      </w:r>
      <w:r>
        <w:rPr>
          <w:rFonts w:ascii="Cambria"/>
          <w:b/>
          <w:sz w:val="27"/>
        </w:rPr>
        <w:t>Name:-</w:t>
      </w:r>
      <w:r>
        <w:rPr>
          <w:rFonts w:ascii="Cambria"/>
          <w:b/>
          <w:spacing w:val="-3"/>
          <w:sz w:val="27"/>
        </w:rPr>
        <w:t> </w:t>
      </w:r>
      <w:r>
        <w:rPr>
          <w:sz w:val="27"/>
        </w:rPr>
        <w:t>HyperText</w:t>
      </w:r>
      <w:r>
        <w:rPr>
          <w:spacing w:val="-1"/>
          <w:sz w:val="27"/>
        </w:rPr>
        <w:t> </w:t>
      </w:r>
      <w:r>
        <w:rPr>
          <w:sz w:val="27"/>
        </w:rPr>
        <w:t>Transfer</w:t>
      </w:r>
      <w:r>
        <w:rPr>
          <w:spacing w:val="-7"/>
          <w:sz w:val="27"/>
        </w:rPr>
        <w:t> </w:t>
      </w:r>
      <w:r>
        <w:rPr>
          <w:sz w:val="27"/>
        </w:rPr>
        <w:t>protocol</w:t>
      </w:r>
      <w:r>
        <w:rPr>
          <w:spacing w:val="-6"/>
          <w:sz w:val="27"/>
        </w:rPr>
        <w:t> </w:t>
      </w:r>
      <w:r>
        <w:rPr>
          <w:sz w:val="27"/>
        </w:rPr>
        <w:t>(HTTP) information-</w:t>
      </w:r>
      <w:r>
        <w:rPr>
          <w:spacing w:val="-2"/>
          <w:sz w:val="27"/>
        </w:rPr>
        <w:t>24260</w:t>
      </w:r>
    </w:p>
    <w:p>
      <w:pPr>
        <w:spacing w:line="420" w:lineRule="auto" w:before="250"/>
        <w:ind w:left="126" w:right="7310" w:firstLine="0"/>
        <w:jc w:val="left"/>
        <w:rPr>
          <w:b/>
          <w:sz w:val="27"/>
        </w:rPr>
      </w:pPr>
      <w:r>
        <w:rPr>
          <w:rFonts w:ascii="Cambria"/>
          <w:b/>
          <w:sz w:val="27"/>
        </w:rPr>
        <w:t>severity</w:t>
      </w:r>
      <w:r>
        <w:rPr>
          <w:rFonts w:ascii="Cambria"/>
          <w:b/>
          <w:spacing w:val="-7"/>
          <w:sz w:val="27"/>
        </w:rPr>
        <w:t> </w:t>
      </w:r>
      <w:r>
        <w:rPr>
          <w:rFonts w:ascii="Cambria"/>
          <w:b/>
          <w:sz w:val="27"/>
        </w:rPr>
        <w:t>:</w:t>
      </w:r>
      <w:r>
        <w:rPr>
          <w:rFonts w:ascii="Cambria"/>
          <w:b/>
          <w:spacing w:val="-3"/>
          <w:sz w:val="27"/>
        </w:rPr>
        <w:t> </w:t>
      </w:r>
      <w:r>
        <w:rPr>
          <w:rFonts w:ascii="Cambria"/>
          <w:b/>
          <w:sz w:val="27"/>
        </w:rPr>
        <w:t>-</w:t>
      </w:r>
      <w:r>
        <w:rPr>
          <w:rFonts w:ascii="Cambria"/>
          <w:b/>
          <w:spacing w:val="-3"/>
          <w:sz w:val="27"/>
        </w:rPr>
        <w:t> </w:t>
      </w:r>
      <w:r>
        <w:rPr>
          <w:sz w:val="27"/>
        </w:rPr>
        <w:t>INFO </w:t>
      </w:r>
      <w:r>
        <w:rPr>
          <w:rFonts w:ascii="Cambria"/>
          <w:b/>
          <w:sz w:val="27"/>
        </w:rPr>
        <w:t>Plugin:- </w:t>
      </w:r>
      <w:r>
        <w:rPr>
          <w:sz w:val="27"/>
        </w:rPr>
        <w:t>24240 </w:t>
      </w:r>
      <w:r>
        <w:rPr>
          <w:b/>
          <w:spacing w:val="-2"/>
          <w:sz w:val="27"/>
        </w:rPr>
        <w:t>Description:</w:t>
      </w:r>
    </w:p>
    <w:p>
      <w:pPr>
        <w:spacing w:before="1"/>
        <w:ind w:left="126" w:right="0" w:firstLine="0"/>
        <w:jc w:val="left"/>
        <w:rPr>
          <w:b/>
          <w:sz w:val="27"/>
        </w:rPr>
      </w:pPr>
      <w:r>
        <w:rPr>
          <w:b/>
          <w:sz w:val="27"/>
        </w:rPr>
        <w:t>Reveals</w:t>
      </w:r>
      <w:r>
        <w:rPr>
          <w:b/>
          <w:spacing w:val="-2"/>
          <w:sz w:val="27"/>
        </w:rPr>
        <w:t> </w:t>
      </w:r>
      <w:r>
        <w:rPr>
          <w:b/>
          <w:sz w:val="27"/>
        </w:rPr>
        <w:t>HTTP</w:t>
      </w:r>
      <w:r>
        <w:rPr>
          <w:b/>
          <w:spacing w:val="-1"/>
          <w:sz w:val="27"/>
        </w:rPr>
        <w:t> </w:t>
      </w:r>
      <w:r>
        <w:rPr>
          <w:b/>
          <w:sz w:val="27"/>
        </w:rPr>
        <w:t>headers</w:t>
      </w:r>
      <w:r>
        <w:rPr>
          <w:b/>
          <w:spacing w:val="-2"/>
          <w:sz w:val="27"/>
        </w:rPr>
        <w:t> </w:t>
      </w:r>
      <w:r>
        <w:rPr>
          <w:b/>
          <w:sz w:val="27"/>
        </w:rPr>
        <w:t>and</w:t>
      </w:r>
      <w:r>
        <w:rPr>
          <w:b/>
          <w:spacing w:val="-5"/>
          <w:sz w:val="27"/>
        </w:rPr>
        <w:t> </w:t>
      </w:r>
      <w:r>
        <w:rPr>
          <w:b/>
          <w:sz w:val="27"/>
        </w:rPr>
        <w:t>server </w:t>
      </w:r>
      <w:r>
        <w:rPr>
          <w:b/>
          <w:spacing w:val="-2"/>
          <w:sz w:val="27"/>
        </w:rPr>
        <w:t>details.</w:t>
      </w:r>
    </w:p>
    <w:p>
      <w:pPr>
        <w:spacing w:after="0"/>
        <w:jc w:val="left"/>
        <w:rPr>
          <w:b/>
          <w:sz w:val="27"/>
        </w:rPr>
        <w:sectPr>
          <w:pgSz w:w="11910" w:h="16840"/>
          <w:pgMar w:top="1920" w:bottom="280" w:left="1275" w:right="1275"/>
        </w:sectPr>
      </w:pPr>
    </w:p>
    <w:p>
      <w:pPr>
        <w:spacing w:before="182"/>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pacing w:val="-2"/>
          <w:w w:val="105"/>
          <w:sz w:val="15"/>
        </w:rPr>
        <w:t>Hide</w:t>
      </w:r>
      <w:r>
        <w:rPr>
          <w:b/>
          <w:spacing w:val="-3"/>
          <w:w w:val="105"/>
          <w:sz w:val="15"/>
        </w:rPr>
        <w:t> </w:t>
      </w:r>
      <w:r>
        <w:rPr>
          <w:b/>
          <w:spacing w:val="-2"/>
          <w:w w:val="105"/>
          <w:sz w:val="15"/>
        </w:rPr>
        <w:t>server</w:t>
      </w:r>
      <w:r>
        <w:rPr>
          <w:b/>
          <w:spacing w:val="1"/>
          <w:w w:val="105"/>
          <w:sz w:val="15"/>
        </w:rPr>
        <w:t> </w:t>
      </w:r>
      <w:r>
        <w:rPr>
          <w:b/>
          <w:spacing w:val="-2"/>
          <w:w w:val="105"/>
          <w:sz w:val="15"/>
        </w:rPr>
        <w:t>headers</w:t>
      </w:r>
    </w:p>
    <w:p>
      <w:pPr>
        <w:pStyle w:val="BodyText"/>
        <w:rPr>
          <w:b/>
          <w:sz w:val="15"/>
        </w:rPr>
      </w:pPr>
    </w:p>
    <w:p>
      <w:pPr>
        <w:pStyle w:val="BodyText"/>
        <w:rPr>
          <w:b/>
          <w:sz w:val="15"/>
        </w:rPr>
      </w:pPr>
    </w:p>
    <w:p>
      <w:pPr>
        <w:pStyle w:val="BodyText"/>
        <w:spacing w:before="84"/>
        <w:rPr>
          <w:b/>
          <w:sz w:val="15"/>
        </w:rPr>
      </w:pPr>
    </w:p>
    <w:p>
      <w:pPr>
        <w:spacing w:before="0"/>
        <w:ind w:left="126" w:right="0" w:firstLine="0"/>
        <w:jc w:val="left"/>
        <w:rPr>
          <w:b/>
          <w:sz w:val="15"/>
        </w:rPr>
      </w:pPr>
      <w:r>
        <w:rPr>
          <w:b/>
          <w:spacing w:val="-2"/>
          <w:w w:val="105"/>
          <w:sz w:val="15"/>
        </w:rPr>
        <w:t>Use</w:t>
      </w:r>
      <w:r>
        <w:rPr>
          <w:b/>
          <w:spacing w:val="-4"/>
          <w:w w:val="105"/>
          <w:sz w:val="15"/>
        </w:rPr>
        <w:t> </w:t>
      </w:r>
      <w:r>
        <w:rPr>
          <w:b/>
          <w:spacing w:val="-2"/>
          <w:w w:val="105"/>
          <w:sz w:val="15"/>
        </w:rPr>
        <w:t>secure</w:t>
      </w:r>
      <w:r>
        <w:rPr>
          <w:b/>
          <w:spacing w:val="2"/>
          <w:w w:val="105"/>
          <w:sz w:val="15"/>
        </w:rPr>
        <w:t> </w:t>
      </w:r>
      <w:r>
        <w:rPr>
          <w:b/>
          <w:spacing w:val="-2"/>
          <w:w w:val="105"/>
          <w:sz w:val="15"/>
        </w:rPr>
        <w:t>configurations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Information</w:t>
      </w:r>
      <w:r>
        <w:rPr>
          <w:b/>
          <w:spacing w:val="14"/>
          <w:sz w:val="15"/>
        </w:rPr>
        <w:t> </w:t>
      </w:r>
      <w:r>
        <w:rPr>
          <w:b/>
          <w:spacing w:val="-2"/>
          <w:sz w:val="15"/>
        </w:rPr>
        <w:t>leakage</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6"/>
          <w:sz w:val="27"/>
        </w:rPr>
        <w:t> </w:t>
      </w:r>
      <w:r>
        <w:rPr>
          <w:rFonts w:ascii="Cambria"/>
          <w:b/>
          <w:sz w:val="27"/>
        </w:rPr>
        <w:t>Name:-</w:t>
      </w:r>
      <w:r>
        <w:rPr>
          <w:rFonts w:ascii="Cambria"/>
          <w:b/>
          <w:spacing w:val="-5"/>
          <w:sz w:val="27"/>
        </w:rPr>
        <w:t> </w:t>
      </w:r>
      <w:r>
        <w:rPr>
          <w:sz w:val="27"/>
        </w:rPr>
        <w:t>HSTS</w:t>
      </w:r>
      <w:r>
        <w:rPr>
          <w:spacing w:val="-1"/>
          <w:sz w:val="27"/>
        </w:rPr>
        <w:t> </w:t>
      </w:r>
      <w:r>
        <w:rPr>
          <w:sz w:val="27"/>
        </w:rPr>
        <w:t>Missing</w:t>
      </w:r>
      <w:r>
        <w:rPr>
          <w:spacing w:val="-3"/>
          <w:sz w:val="27"/>
        </w:rPr>
        <w:t> </w:t>
      </w:r>
      <w:r>
        <w:rPr>
          <w:sz w:val="27"/>
        </w:rPr>
        <w:t>from HTTPS Server-</w:t>
      </w:r>
      <w:r>
        <w:rPr>
          <w:spacing w:val="-2"/>
          <w:sz w:val="27"/>
        </w:rPr>
        <w:t>84502</w:t>
      </w:r>
    </w:p>
    <w:p>
      <w:pPr>
        <w:spacing w:before="250"/>
        <w:ind w:left="126" w:right="0" w:firstLine="0"/>
        <w:jc w:val="left"/>
        <w:rPr>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2"/>
          <w:sz w:val="27"/>
        </w:rPr>
        <w:t> </w:t>
      </w:r>
      <w:r>
        <w:rPr>
          <w:spacing w:val="-4"/>
          <w:sz w:val="27"/>
        </w:rPr>
        <w:t>INFO</w:t>
      </w:r>
    </w:p>
    <w:p>
      <w:pPr>
        <w:spacing w:before="249"/>
        <w:ind w:left="126" w:right="0" w:firstLine="0"/>
        <w:jc w:val="left"/>
        <w:rPr>
          <w:sz w:val="27"/>
        </w:rPr>
      </w:pPr>
      <w:r>
        <w:rPr>
          <w:rFonts w:ascii="Cambria"/>
          <w:b/>
          <w:sz w:val="27"/>
        </w:rPr>
        <w:t>Plugin:-</w:t>
      </w:r>
      <w:r>
        <w:rPr>
          <w:rFonts w:ascii="Cambria"/>
          <w:b/>
          <w:spacing w:val="-2"/>
          <w:sz w:val="27"/>
        </w:rPr>
        <w:t> </w:t>
      </w:r>
      <w:r>
        <w:rPr>
          <w:spacing w:val="-2"/>
          <w:sz w:val="27"/>
        </w:rPr>
        <w:t>84502</w:t>
      </w:r>
    </w:p>
    <w:p>
      <w:pPr>
        <w:spacing w:before="242"/>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Reveals</w:t>
      </w:r>
      <w:r>
        <w:rPr>
          <w:b/>
          <w:spacing w:val="10"/>
          <w:sz w:val="15"/>
        </w:rPr>
        <w:t> </w:t>
      </w:r>
      <w:r>
        <w:rPr>
          <w:b/>
          <w:sz w:val="15"/>
        </w:rPr>
        <w:t>HTTP</w:t>
      </w:r>
      <w:r>
        <w:rPr>
          <w:b/>
          <w:spacing w:val="7"/>
          <w:sz w:val="15"/>
        </w:rPr>
        <w:t> </w:t>
      </w:r>
      <w:r>
        <w:rPr>
          <w:b/>
          <w:sz w:val="15"/>
        </w:rPr>
        <w:t>headers</w:t>
      </w:r>
      <w:r>
        <w:rPr>
          <w:b/>
          <w:spacing w:val="11"/>
          <w:sz w:val="15"/>
        </w:rPr>
        <w:t> </w:t>
      </w:r>
      <w:r>
        <w:rPr>
          <w:b/>
          <w:sz w:val="15"/>
        </w:rPr>
        <w:t>and</w:t>
      </w:r>
      <w:r>
        <w:rPr>
          <w:b/>
          <w:spacing w:val="7"/>
          <w:sz w:val="15"/>
        </w:rPr>
        <w:t> </w:t>
      </w:r>
      <w:r>
        <w:rPr>
          <w:b/>
          <w:sz w:val="15"/>
        </w:rPr>
        <w:t>server</w:t>
      </w:r>
      <w:r>
        <w:rPr>
          <w:b/>
          <w:spacing w:val="13"/>
          <w:sz w:val="15"/>
        </w:rPr>
        <w:t> </w:t>
      </w:r>
      <w:r>
        <w:rPr>
          <w:b/>
          <w:spacing w:val="-2"/>
          <w:sz w:val="15"/>
        </w:rPr>
        <w:t>details.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Hide</w:t>
      </w:r>
      <w:r>
        <w:rPr>
          <w:b/>
          <w:spacing w:val="-3"/>
          <w:w w:val="105"/>
          <w:sz w:val="15"/>
        </w:rPr>
        <w:t> </w:t>
      </w:r>
      <w:r>
        <w:rPr>
          <w:b/>
          <w:spacing w:val="-2"/>
          <w:w w:val="105"/>
          <w:sz w:val="15"/>
        </w:rPr>
        <w:t>server</w:t>
      </w:r>
      <w:r>
        <w:rPr>
          <w:b/>
          <w:spacing w:val="1"/>
          <w:w w:val="105"/>
          <w:sz w:val="15"/>
        </w:rPr>
        <w:t> </w:t>
      </w:r>
      <w:r>
        <w:rPr>
          <w:b/>
          <w:spacing w:val="-2"/>
          <w:w w:val="105"/>
          <w:sz w:val="15"/>
        </w:rPr>
        <w:t>headers</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Use</w:t>
      </w:r>
      <w:r>
        <w:rPr>
          <w:b/>
          <w:spacing w:val="-4"/>
          <w:w w:val="105"/>
          <w:sz w:val="15"/>
        </w:rPr>
        <w:t> </w:t>
      </w:r>
      <w:r>
        <w:rPr>
          <w:b/>
          <w:spacing w:val="-2"/>
          <w:w w:val="105"/>
          <w:sz w:val="15"/>
        </w:rPr>
        <w:t>secure</w:t>
      </w:r>
      <w:r>
        <w:rPr>
          <w:b/>
          <w:spacing w:val="2"/>
          <w:w w:val="105"/>
          <w:sz w:val="15"/>
        </w:rPr>
        <w:t> </w:t>
      </w:r>
      <w:r>
        <w:rPr>
          <w:b/>
          <w:spacing w:val="-2"/>
          <w:w w:val="105"/>
          <w:sz w:val="15"/>
        </w:rPr>
        <w:t>configurations</w:t>
      </w:r>
    </w:p>
    <w:p>
      <w:pPr>
        <w:pStyle w:val="BodyText"/>
        <w:rPr>
          <w:b/>
          <w:sz w:val="15"/>
        </w:rPr>
      </w:pPr>
    </w:p>
    <w:p>
      <w:pPr>
        <w:pStyle w:val="BodyText"/>
        <w:rPr>
          <w:b/>
          <w:sz w:val="15"/>
        </w:rPr>
      </w:pPr>
    </w:p>
    <w:p>
      <w:pPr>
        <w:pStyle w:val="BodyText"/>
        <w:spacing w:before="84"/>
        <w:rPr>
          <w:b/>
          <w:sz w:val="15"/>
        </w:rPr>
      </w:pPr>
    </w:p>
    <w:p>
      <w:pPr>
        <w:spacing w:before="1"/>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Information</w:t>
      </w:r>
      <w:r>
        <w:rPr>
          <w:b/>
          <w:spacing w:val="14"/>
          <w:sz w:val="15"/>
        </w:rPr>
        <w:t> </w:t>
      </w:r>
      <w:r>
        <w:rPr>
          <w:b/>
          <w:spacing w:val="-2"/>
          <w:sz w:val="15"/>
        </w:rPr>
        <w:t>leakage</w:t>
      </w:r>
    </w:p>
    <w:p>
      <w:pPr>
        <w:pStyle w:val="BodyText"/>
        <w:rPr>
          <w:b/>
          <w:sz w:val="15"/>
        </w:rPr>
      </w:pPr>
    </w:p>
    <w:p>
      <w:pPr>
        <w:pStyle w:val="BodyText"/>
        <w:rPr>
          <w:b/>
          <w:sz w:val="15"/>
        </w:rPr>
      </w:pPr>
    </w:p>
    <w:p>
      <w:pPr>
        <w:pStyle w:val="BodyText"/>
        <w:spacing w:before="87"/>
        <w:rPr>
          <w:b/>
          <w:sz w:val="15"/>
        </w:rPr>
      </w:pPr>
    </w:p>
    <w:p>
      <w:pPr>
        <w:spacing w:before="0"/>
        <w:ind w:left="126" w:right="0" w:firstLine="0"/>
        <w:jc w:val="left"/>
        <w:rPr>
          <w:sz w:val="27"/>
        </w:rPr>
      </w:pPr>
      <w:r>
        <w:rPr>
          <w:rFonts w:ascii="Cambria"/>
          <w:b/>
          <w:sz w:val="27"/>
        </w:rPr>
        <w:t>Vulnerability</w:t>
      </w:r>
      <w:r>
        <w:rPr>
          <w:rFonts w:ascii="Cambria"/>
          <w:b/>
          <w:spacing w:val="-5"/>
          <w:sz w:val="27"/>
        </w:rPr>
        <w:t> </w:t>
      </w:r>
      <w:r>
        <w:rPr>
          <w:rFonts w:ascii="Cambria"/>
          <w:b/>
          <w:sz w:val="27"/>
        </w:rPr>
        <w:t>Name:-</w:t>
      </w:r>
      <w:r>
        <w:rPr>
          <w:rFonts w:ascii="Cambria"/>
          <w:b/>
          <w:spacing w:val="-5"/>
          <w:sz w:val="27"/>
        </w:rPr>
        <w:t> </w:t>
      </w:r>
      <w:r>
        <w:rPr>
          <w:sz w:val="27"/>
        </w:rPr>
        <w:t>HTTPS</w:t>
      </w:r>
      <w:r>
        <w:rPr>
          <w:spacing w:val="-1"/>
          <w:sz w:val="27"/>
        </w:rPr>
        <w:t> </w:t>
      </w:r>
      <w:r>
        <w:rPr>
          <w:sz w:val="27"/>
        </w:rPr>
        <w:t>server type</w:t>
      </w:r>
      <w:r>
        <w:rPr>
          <w:spacing w:val="-3"/>
          <w:sz w:val="27"/>
        </w:rPr>
        <w:t> </w:t>
      </w:r>
      <w:r>
        <w:rPr>
          <w:sz w:val="27"/>
        </w:rPr>
        <w:t>and</w:t>
      </w:r>
      <w:r>
        <w:rPr>
          <w:spacing w:val="-4"/>
          <w:sz w:val="27"/>
        </w:rPr>
        <w:t> </w:t>
      </w:r>
      <w:r>
        <w:rPr>
          <w:sz w:val="27"/>
        </w:rPr>
        <w:t>version-</w:t>
      </w:r>
      <w:r>
        <w:rPr>
          <w:spacing w:val="-2"/>
          <w:sz w:val="27"/>
        </w:rPr>
        <w:t>10107</w:t>
      </w:r>
    </w:p>
    <w:p>
      <w:pPr>
        <w:spacing w:before="249"/>
        <w:ind w:left="126" w:right="0" w:firstLine="0"/>
        <w:jc w:val="left"/>
        <w:rPr>
          <w:sz w:val="27"/>
        </w:rPr>
      </w:pPr>
      <w:r>
        <w:rPr>
          <w:rFonts w:ascii="Cambria"/>
          <w:b/>
          <w:sz w:val="27"/>
        </w:rPr>
        <w:t>severity</w:t>
      </w:r>
      <w:r>
        <w:rPr>
          <w:rFonts w:ascii="Cambria"/>
          <w:b/>
          <w:spacing w:val="-4"/>
          <w:sz w:val="27"/>
        </w:rPr>
        <w:t> </w:t>
      </w:r>
      <w:r>
        <w:rPr>
          <w:rFonts w:ascii="Cambria"/>
          <w:b/>
          <w:sz w:val="27"/>
        </w:rPr>
        <w:t>:</w:t>
      </w:r>
      <w:r>
        <w:rPr>
          <w:rFonts w:ascii="Cambria"/>
          <w:b/>
          <w:spacing w:val="1"/>
          <w:sz w:val="27"/>
        </w:rPr>
        <w:t> </w:t>
      </w:r>
      <w:r>
        <w:rPr>
          <w:rFonts w:ascii="Cambria"/>
          <w:b/>
          <w:sz w:val="27"/>
        </w:rPr>
        <w:t>-</w:t>
      </w:r>
      <w:r>
        <w:rPr>
          <w:rFonts w:ascii="Cambria"/>
          <w:b/>
          <w:spacing w:val="2"/>
          <w:sz w:val="27"/>
        </w:rPr>
        <w:t> </w:t>
      </w:r>
      <w:r>
        <w:rPr>
          <w:spacing w:val="-4"/>
          <w:sz w:val="27"/>
        </w:rPr>
        <w:t>INFO</w:t>
      </w:r>
    </w:p>
    <w:p>
      <w:pPr>
        <w:spacing w:after="0"/>
        <w:jc w:val="left"/>
        <w:rPr>
          <w:sz w:val="27"/>
        </w:rPr>
        <w:sectPr>
          <w:pgSz w:w="11910" w:h="16840"/>
          <w:pgMar w:top="1920" w:bottom="280" w:left="1275" w:right="1275"/>
        </w:sectPr>
      </w:pPr>
    </w:p>
    <w:p>
      <w:pPr>
        <w:spacing w:before="184"/>
        <w:ind w:left="126" w:right="0" w:firstLine="0"/>
        <w:jc w:val="left"/>
        <w:rPr>
          <w:sz w:val="27"/>
        </w:rPr>
      </w:pPr>
      <w:r>
        <w:rPr>
          <w:rFonts w:ascii="Cambria"/>
          <w:b/>
          <w:sz w:val="27"/>
        </w:rPr>
        <w:t>Plugin:-</w:t>
      </w:r>
      <w:r>
        <w:rPr>
          <w:rFonts w:ascii="Cambria"/>
          <w:b/>
          <w:spacing w:val="-2"/>
          <w:sz w:val="27"/>
        </w:rPr>
        <w:t> </w:t>
      </w:r>
      <w:r>
        <w:rPr>
          <w:spacing w:val="-2"/>
          <w:sz w:val="27"/>
        </w:rPr>
        <w:t>10107</w:t>
      </w:r>
    </w:p>
    <w:p>
      <w:pPr>
        <w:pStyle w:val="BodyText"/>
        <w:spacing w:before="321"/>
      </w:pPr>
    </w:p>
    <w:p>
      <w:pPr>
        <w:spacing w:before="0"/>
        <w:ind w:left="126" w:right="0" w:firstLine="0"/>
        <w:jc w:val="left"/>
        <w:rPr>
          <w:b/>
          <w:sz w:val="15"/>
        </w:rPr>
      </w:pPr>
      <w:r>
        <w:rPr>
          <w:b/>
          <w:spacing w:val="-2"/>
          <w:w w:val="105"/>
          <w:sz w:val="15"/>
        </w:rPr>
        <w:t>Description:</w:t>
      </w:r>
    </w:p>
    <w:p>
      <w:pPr>
        <w:pStyle w:val="BodyText"/>
        <w:spacing w:before="47"/>
        <w:rPr>
          <w:b/>
          <w:sz w:val="15"/>
        </w:rPr>
      </w:pPr>
    </w:p>
    <w:p>
      <w:pPr>
        <w:spacing w:before="0"/>
        <w:ind w:left="126" w:right="0" w:firstLine="0"/>
        <w:jc w:val="left"/>
        <w:rPr>
          <w:b/>
          <w:sz w:val="15"/>
        </w:rPr>
      </w:pPr>
      <w:r>
        <w:rPr>
          <w:b/>
          <w:sz w:val="15"/>
        </w:rPr>
        <w:t>Discloses</w:t>
      </w:r>
      <w:r>
        <w:rPr>
          <w:b/>
          <w:spacing w:val="11"/>
          <w:sz w:val="15"/>
        </w:rPr>
        <w:t> </w:t>
      </w:r>
      <w:r>
        <w:rPr>
          <w:b/>
          <w:sz w:val="15"/>
        </w:rPr>
        <w:t>server</w:t>
      </w:r>
      <w:r>
        <w:rPr>
          <w:b/>
          <w:spacing w:val="7"/>
          <w:sz w:val="15"/>
        </w:rPr>
        <w:t> </w:t>
      </w:r>
      <w:r>
        <w:rPr>
          <w:b/>
          <w:sz w:val="15"/>
        </w:rPr>
        <w:t>software</w:t>
      </w:r>
      <w:r>
        <w:rPr>
          <w:b/>
          <w:spacing w:val="8"/>
          <w:sz w:val="15"/>
        </w:rPr>
        <w:t> </w:t>
      </w:r>
      <w:r>
        <w:rPr>
          <w:b/>
          <w:sz w:val="15"/>
        </w:rPr>
        <w:t>and</w:t>
      </w:r>
      <w:r>
        <w:rPr>
          <w:b/>
          <w:spacing w:val="9"/>
          <w:sz w:val="15"/>
        </w:rPr>
        <w:t> </w:t>
      </w:r>
      <w:r>
        <w:rPr>
          <w:b/>
          <w:spacing w:val="-2"/>
          <w:sz w:val="15"/>
        </w:rPr>
        <w:t>version.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Solution: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Mask</w:t>
      </w:r>
      <w:r>
        <w:rPr>
          <w:b/>
          <w:spacing w:val="6"/>
          <w:sz w:val="15"/>
        </w:rPr>
        <w:t> </w:t>
      </w:r>
      <w:r>
        <w:rPr>
          <w:b/>
          <w:sz w:val="15"/>
        </w:rPr>
        <w:t>server</w:t>
      </w:r>
      <w:r>
        <w:rPr>
          <w:b/>
          <w:spacing w:val="6"/>
          <w:sz w:val="15"/>
        </w:rPr>
        <w:t> </w:t>
      </w:r>
      <w:r>
        <w:rPr>
          <w:b/>
          <w:spacing w:val="-2"/>
          <w:sz w:val="15"/>
        </w:rPr>
        <w:t>version</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Regularly</w:t>
      </w:r>
      <w:r>
        <w:rPr>
          <w:b/>
          <w:spacing w:val="8"/>
          <w:sz w:val="15"/>
        </w:rPr>
        <w:t> </w:t>
      </w:r>
      <w:r>
        <w:rPr>
          <w:b/>
          <w:sz w:val="15"/>
        </w:rPr>
        <w:t>update</w:t>
      </w:r>
      <w:r>
        <w:rPr>
          <w:b/>
          <w:spacing w:val="15"/>
          <w:sz w:val="15"/>
        </w:rPr>
        <w:t> </w:t>
      </w:r>
      <w:r>
        <w:rPr>
          <w:b/>
          <w:spacing w:val="-2"/>
          <w:sz w:val="15"/>
        </w:rPr>
        <w:t>software</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z w:val="15"/>
        </w:rPr>
        <w:t>Business</w:t>
      </w:r>
      <w:r>
        <w:rPr>
          <w:b/>
          <w:spacing w:val="14"/>
          <w:sz w:val="15"/>
        </w:rPr>
        <w:t> </w:t>
      </w:r>
      <w:r>
        <w:rPr>
          <w:b/>
          <w:spacing w:val="-2"/>
          <w:sz w:val="15"/>
        </w:rPr>
        <w:t>Impact:</w:t>
      </w:r>
    </w:p>
    <w:p>
      <w:pPr>
        <w:pStyle w:val="BodyText"/>
        <w:rPr>
          <w:b/>
          <w:sz w:val="15"/>
        </w:rPr>
      </w:pPr>
    </w:p>
    <w:p>
      <w:pPr>
        <w:pStyle w:val="BodyText"/>
        <w:rPr>
          <w:b/>
          <w:sz w:val="15"/>
        </w:rPr>
      </w:pPr>
    </w:p>
    <w:p>
      <w:pPr>
        <w:pStyle w:val="BodyText"/>
        <w:spacing w:before="85"/>
        <w:rPr>
          <w:b/>
          <w:sz w:val="15"/>
        </w:rPr>
      </w:pPr>
    </w:p>
    <w:p>
      <w:pPr>
        <w:spacing w:before="0"/>
        <w:ind w:left="126" w:right="0" w:firstLine="0"/>
        <w:jc w:val="left"/>
        <w:rPr>
          <w:b/>
          <w:sz w:val="15"/>
        </w:rPr>
      </w:pPr>
      <w:r>
        <w:rPr>
          <w:b/>
          <w:spacing w:val="-2"/>
          <w:w w:val="105"/>
          <w:sz w:val="15"/>
        </w:rPr>
        <w:t>Helps attackers exploit</w:t>
      </w:r>
      <w:r>
        <w:rPr>
          <w:b/>
          <w:spacing w:val="2"/>
          <w:w w:val="105"/>
          <w:sz w:val="15"/>
        </w:rPr>
        <w:t> </w:t>
      </w:r>
      <w:r>
        <w:rPr>
          <w:b/>
          <w:spacing w:val="-2"/>
          <w:w w:val="105"/>
          <w:sz w:val="15"/>
        </w:rPr>
        <w:t>known</w:t>
      </w:r>
      <w:r>
        <w:rPr>
          <w:b/>
          <w:spacing w:val="1"/>
          <w:w w:val="105"/>
          <w:sz w:val="15"/>
        </w:rPr>
        <w:t> </w:t>
      </w:r>
      <w:r>
        <w:rPr>
          <w:b/>
          <w:spacing w:val="-2"/>
          <w:w w:val="105"/>
          <w:sz w:val="15"/>
        </w:rPr>
        <w:t>vulnerabilities</w:t>
      </w:r>
    </w:p>
    <w:p>
      <w:pPr>
        <w:spacing w:after="0"/>
        <w:jc w:val="left"/>
        <w:rPr>
          <w:b/>
          <w:sz w:val="15"/>
        </w:rPr>
        <w:sectPr>
          <w:pgSz w:w="11910" w:h="16840"/>
          <w:pgMar w:top="1920" w:bottom="280" w:left="1275" w:right="1275"/>
        </w:sectPr>
      </w:pPr>
    </w:p>
    <w:p>
      <w:pPr>
        <w:pStyle w:val="BodyText"/>
        <w:spacing w:before="280"/>
        <w:rPr>
          <w:b/>
          <w:sz w:val="39"/>
        </w:rPr>
      </w:pPr>
    </w:p>
    <w:p>
      <w:pPr>
        <w:pStyle w:val="Heading1"/>
        <w:jc w:val="center"/>
        <w:rPr>
          <w:rFonts w:ascii="Cambria"/>
        </w:rPr>
      </w:pPr>
      <w:r>
        <w:rPr>
          <w:rFonts w:ascii="Cambria"/>
          <w:spacing w:val="-2"/>
        </w:rPr>
        <w:t>Stage-</w:t>
      </w:r>
      <w:r>
        <w:rPr>
          <w:rFonts w:ascii="Cambria"/>
          <w:spacing w:val="-12"/>
        </w:rPr>
        <w:t>3</w:t>
      </w:r>
    </w:p>
    <w:p>
      <w:pPr>
        <w:pStyle w:val="BodyText"/>
        <w:rPr>
          <w:rFonts w:ascii="Cambria"/>
          <w:b/>
          <w:sz w:val="31"/>
        </w:rPr>
      </w:pPr>
    </w:p>
    <w:p>
      <w:pPr>
        <w:pStyle w:val="BodyText"/>
        <w:spacing w:before="253"/>
        <w:rPr>
          <w:rFonts w:ascii="Cambria"/>
          <w:b/>
          <w:sz w:val="31"/>
        </w:rPr>
      </w:pPr>
    </w:p>
    <w:p>
      <w:pPr>
        <w:pStyle w:val="Heading3"/>
        <w:rPr>
          <w:rFonts w:ascii="Cambria"/>
        </w:rPr>
      </w:pPr>
      <w:r>
        <w:rPr>
          <w:rFonts w:ascii="Cambria"/>
        </w:rPr>
        <w:t>Report:</w:t>
      </w:r>
      <w:r>
        <w:rPr>
          <w:rFonts w:ascii="Cambria"/>
          <w:spacing w:val="-8"/>
        </w:rPr>
        <w:t> </w:t>
      </w:r>
      <w:r>
        <w:rPr>
          <w:rFonts w:ascii="Cambria"/>
          <w:spacing w:val="-12"/>
        </w:rPr>
        <w:t>-</w:t>
      </w:r>
    </w:p>
    <w:p>
      <w:pPr>
        <w:pStyle w:val="BodyText"/>
        <w:rPr>
          <w:rFonts w:ascii="Cambria"/>
          <w:b/>
          <w:sz w:val="31"/>
        </w:rPr>
      </w:pPr>
    </w:p>
    <w:p>
      <w:pPr>
        <w:pStyle w:val="BodyText"/>
        <w:spacing w:before="101"/>
        <w:rPr>
          <w:rFonts w:ascii="Cambria"/>
          <w:b/>
          <w:sz w:val="31"/>
        </w:rPr>
      </w:pPr>
    </w:p>
    <w:p>
      <w:pPr>
        <w:pStyle w:val="BodyText"/>
        <w:spacing w:line="403" w:lineRule="auto"/>
        <w:ind w:left="126" w:right="509"/>
      </w:pPr>
      <w:r>
        <w:rPr>
          <w:b/>
          <w:sz w:val="31"/>
        </w:rPr>
        <w:t>Title: </w:t>
      </w:r>
      <w:r>
        <w:rPr/>
        <w:t>-</w:t>
      </w:r>
      <w:r>
        <w:rPr>
          <w:spacing w:val="-2"/>
        </w:rPr>
        <w:t> </w:t>
      </w:r>
      <w:r>
        <w:rPr/>
        <w:t>Implementing Zero Trust Network Access (ZTNA) with Zscaler: Securing User-to-Application Connectivity</w:t>
      </w:r>
    </w:p>
    <w:p>
      <w:pPr>
        <w:pStyle w:val="Heading3"/>
        <w:numPr>
          <w:ilvl w:val="0"/>
          <w:numId w:val="3"/>
        </w:numPr>
        <w:tabs>
          <w:tab w:pos="324" w:val="left" w:leader="none"/>
        </w:tabs>
        <w:spacing w:line="240" w:lineRule="auto" w:before="22" w:after="0"/>
        <w:ind w:left="324" w:right="0" w:hanging="198"/>
        <w:jc w:val="left"/>
        <w:rPr>
          <w:b w:val="0"/>
          <w:sz w:val="27"/>
        </w:rPr>
      </w:pPr>
      <w:r>
        <w:rPr/>
        <w:t>Zero</w:t>
      </w:r>
      <w:r>
        <w:rPr>
          <w:spacing w:val="-5"/>
        </w:rPr>
        <w:t> </w:t>
      </w:r>
      <w:r>
        <w:rPr/>
        <w:t>Trust</w:t>
      </w:r>
      <w:r>
        <w:rPr>
          <w:spacing w:val="-3"/>
        </w:rPr>
        <w:t> </w:t>
      </w:r>
      <w:r>
        <w:rPr/>
        <w:t>Network</w:t>
      </w:r>
      <w:r>
        <w:rPr>
          <w:spacing w:val="-5"/>
        </w:rPr>
        <w:t> </w:t>
      </w:r>
      <w:r>
        <w:rPr/>
        <w:t>Access </w:t>
      </w:r>
      <w:r>
        <w:rPr>
          <w:spacing w:val="-2"/>
        </w:rPr>
        <w:t>(ZTNA)</w:t>
      </w:r>
    </w:p>
    <w:p>
      <w:pPr>
        <w:pStyle w:val="BodyText"/>
        <w:spacing w:line="278" w:lineRule="auto" w:before="258"/>
        <w:ind w:left="126" w:right="234"/>
      </w:pPr>
      <w:r>
        <w:rPr/>
        <w:t>Zero Trust Network Access (ZTNA) is an IT security framework that provides</w:t>
      </w:r>
      <w:r>
        <w:rPr>
          <w:spacing w:val="80"/>
        </w:rPr>
        <w:t> </w:t>
      </w:r>
      <w:r>
        <w:rPr/>
        <w:t>secure remote access to an organization's internal applications and data based</w:t>
      </w:r>
      <w:r>
        <w:rPr>
          <w:spacing w:val="-1"/>
        </w:rPr>
        <w:t> </w:t>
      </w:r>
      <w:r>
        <w:rPr/>
        <w:t>on clearly defined access control policies. Unlike traditional Virtual Private Networks (VPNs), which grant users</w:t>
      </w:r>
      <w:r>
        <w:rPr>
          <w:spacing w:val="-1"/>
        </w:rPr>
        <w:t> </w:t>
      </w:r>
      <w:r>
        <w:rPr/>
        <w:t>broad</w:t>
      </w:r>
      <w:r>
        <w:rPr>
          <w:spacing w:val="-3"/>
        </w:rPr>
        <w:t> </w:t>
      </w:r>
      <w:r>
        <w:rPr/>
        <w:t>access to the entire</w:t>
      </w:r>
      <w:r>
        <w:rPr>
          <w:spacing w:val="-1"/>
        </w:rPr>
        <w:t> </w:t>
      </w:r>
      <w:r>
        <w:rPr/>
        <w:t>network, ZTNA operates on a "never trust, always verify" principle. It grants users access only to the specific applications they need, and only after their identity and device have been</w:t>
      </w:r>
      <w:r>
        <w:rPr>
          <w:spacing w:val="80"/>
        </w:rPr>
        <w:t> </w:t>
      </w:r>
      <w:r>
        <w:rPr>
          <w:spacing w:val="-2"/>
        </w:rPr>
        <w:t>verified.</w:t>
      </w:r>
    </w:p>
    <w:p>
      <w:pPr>
        <w:pStyle w:val="BodyText"/>
        <w:spacing w:line="278" w:lineRule="auto" w:before="194"/>
        <w:ind w:left="126" w:right="238"/>
      </w:pPr>
      <w:r>
        <w:rPr/>
        <w:t>ZTNA is a critical component of modern security architecture. It helps organizations move away from the concept of a trusted internal network and an untrusted external network (the "castle-and-moat" model). By hiding the internal network from the internet and establishing one-to-one,encrypted connections between users and applications, ZTNA drastically reduces the attack surface and stops common threats like lateral movement by attackers.</w:t>
      </w:r>
    </w:p>
    <w:p>
      <w:pPr>
        <w:pStyle w:val="ListParagraph"/>
        <w:numPr>
          <w:ilvl w:val="0"/>
          <w:numId w:val="3"/>
        </w:numPr>
        <w:tabs>
          <w:tab w:pos="324" w:val="left" w:leader="none"/>
        </w:tabs>
        <w:spacing w:line="240" w:lineRule="auto" w:before="197" w:after="0"/>
        <w:ind w:left="324" w:right="0" w:hanging="198"/>
        <w:jc w:val="left"/>
        <w:rPr>
          <w:b/>
          <w:sz w:val="27"/>
        </w:rPr>
      </w:pPr>
      <w:r>
        <w:rPr>
          <w:b/>
          <w:sz w:val="27"/>
        </w:rPr>
        <w:t>The</w:t>
      </w:r>
      <w:r>
        <w:rPr>
          <w:b/>
          <w:spacing w:val="-7"/>
          <w:sz w:val="27"/>
        </w:rPr>
        <w:t> </w:t>
      </w:r>
      <w:r>
        <w:rPr>
          <w:b/>
          <w:sz w:val="27"/>
        </w:rPr>
        <w:t>ZTNA</w:t>
      </w:r>
      <w:r>
        <w:rPr>
          <w:b/>
          <w:spacing w:val="-2"/>
          <w:sz w:val="27"/>
        </w:rPr>
        <w:t> </w:t>
      </w:r>
      <w:r>
        <w:rPr>
          <w:b/>
          <w:sz w:val="27"/>
        </w:rPr>
        <w:t>Access</w:t>
      </w:r>
      <w:r>
        <w:rPr>
          <w:b/>
          <w:spacing w:val="-4"/>
          <w:sz w:val="27"/>
        </w:rPr>
        <w:t> Cycle</w:t>
      </w:r>
    </w:p>
    <w:p>
      <w:pPr>
        <w:pStyle w:val="BodyText"/>
        <w:spacing w:line="278" w:lineRule="auto" w:before="245"/>
        <w:ind w:left="126" w:right="194"/>
      </w:pPr>
      <w:r>
        <w:rPr/>
        <w:t>The ZTNA cycle is a continuous process of verifying identity, establishing secure connections,and enforcing policy for every access request. It typically consists of the following steps:</w:t>
      </w:r>
    </w:p>
    <w:p>
      <w:pPr>
        <w:pStyle w:val="BodyText"/>
        <w:spacing w:after="0" w:line="278" w:lineRule="auto"/>
        <w:sectPr>
          <w:pgSz w:w="11910" w:h="16840"/>
          <w:pgMar w:top="1920" w:bottom="280" w:left="1275" w:right="1275"/>
        </w:sectPr>
      </w:pPr>
    </w:p>
    <w:p>
      <w:pPr>
        <w:pStyle w:val="ListParagraph"/>
        <w:numPr>
          <w:ilvl w:val="0"/>
          <w:numId w:val="4"/>
        </w:numPr>
        <w:tabs>
          <w:tab w:pos="392" w:val="left" w:leader="none"/>
        </w:tabs>
        <w:spacing w:line="278" w:lineRule="auto" w:before="184" w:after="0"/>
        <w:ind w:left="126" w:right="293" w:firstLine="0"/>
        <w:jc w:val="left"/>
        <w:rPr>
          <w:sz w:val="27"/>
        </w:rPr>
      </w:pPr>
      <w:r>
        <w:rPr>
          <w:sz w:val="27"/>
        </w:rPr>
        <w:t>User Request: A user, from any location (office, home, coffee shop), requests access</w:t>
      </w:r>
      <w:r>
        <w:rPr>
          <w:spacing w:val="-1"/>
          <w:sz w:val="27"/>
        </w:rPr>
        <w:t> </w:t>
      </w:r>
      <w:r>
        <w:rPr>
          <w:sz w:val="27"/>
        </w:rPr>
        <w:t>to a specific internal application (e.g.,</w:t>
      </w:r>
      <w:r>
        <w:rPr>
          <w:spacing w:val="-2"/>
          <w:sz w:val="27"/>
        </w:rPr>
        <w:t> </w:t>
      </w:r>
      <w:r>
        <w:rPr>
          <w:sz w:val="27"/>
        </w:rPr>
        <w:t>an HR portal,</w:t>
      </w:r>
      <w:r>
        <w:rPr>
          <w:spacing w:val="-1"/>
          <w:sz w:val="27"/>
        </w:rPr>
        <w:t> </w:t>
      </w:r>
      <w:r>
        <w:rPr>
          <w:sz w:val="27"/>
        </w:rPr>
        <w:t>a finance server,</w:t>
      </w:r>
      <w:r>
        <w:rPr>
          <w:spacing w:val="-1"/>
          <w:sz w:val="27"/>
        </w:rPr>
        <w:t> </w:t>
      </w:r>
      <w:r>
        <w:rPr>
          <w:sz w:val="27"/>
        </w:rPr>
        <w:t>or an internal code repository).</w:t>
      </w:r>
    </w:p>
    <w:p>
      <w:pPr>
        <w:pStyle w:val="ListParagraph"/>
        <w:numPr>
          <w:ilvl w:val="0"/>
          <w:numId w:val="4"/>
        </w:numPr>
        <w:tabs>
          <w:tab w:pos="392" w:val="left" w:leader="none"/>
        </w:tabs>
        <w:spacing w:line="278" w:lineRule="auto" w:before="196" w:after="0"/>
        <w:ind w:left="126" w:right="151" w:firstLine="0"/>
        <w:jc w:val="left"/>
        <w:rPr>
          <w:sz w:val="27"/>
        </w:rPr>
      </w:pPr>
      <w:r>
        <w:rPr>
          <w:sz w:val="27"/>
        </w:rPr>
        <w:t>Identity and Device Verification: Before any connection is established, the ZTNA solution verifies who the user is (via multi-factor authentication, or MFA) and checks the security posture of their device. This includes ensuring the device has up-to-date antivirus, a healthy firewall, and is not compromised.</w:t>
      </w:r>
    </w:p>
    <w:p>
      <w:pPr>
        <w:pStyle w:val="ListParagraph"/>
        <w:numPr>
          <w:ilvl w:val="0"/>
          <w:numId w:val="4"/>
        </w:numPr>
        <w:tabs>
          <w:tab w:pos="392" w:val="left" w:leader="none"/>
        </w:tabs>
        <w:spacing w:line="280" w:lineRule="auto" w:before="193" w:after="0"/>
        <w:ind w:left="126" w:right="496" w:firstLine="0"/>
        <w:jc w:val="left"/>
        <w:rPr>
          <w:sz w:val="27"/>
        </w:rPr>
      </w:pPr>
      <w:r>
        <w:rPr>
          <w:sz w:val="27"/>
        </w:rPr>
        <w:t>Policy Enforcement: The ZTNA solution checks the access policy. Does this specific user, with this specific device, have permission</w:t>
      </w:r>
      <w:r>
        <w:rPr>
          <w:spacing w:val="-2"/>
          <w:sz w:val="27"/>
        </w:rPr>
        <w:t> </w:t>
      </w:r>
      <w:r>
        <w:rPr>
          <w:sz w:val="27"/>
        </w:rPr>
        <w:t>to access the requested application at this specific time?</w:t>
      </w:r>
    </w:p>
    <w:p>
      <w:pPr>
        <w:pStyle w:val="ListParagraph"/>
        <w:numPr>
          <w:ilvl w:val="0"/>
          <w:numId w:val="4"/>
        </w:numPr>
        <w:tabs>
          <w:tab w:pos="392" w:val="left" w:leader="none"/>
        </w:tabs>
        <w:spacing w:line="278" w:lineRule="auto" w:before="185" w:after="0"/>
        <w:ind w:left="126" w:right="526" w:firstLine="0"/>
        <w:jc w:val="left"/>
        <w:rPr>
          <w:sz w:val="27"/>
        </w:rPr>
      </w:pPr>
      <w:r>
        <w:rPr>
          <w:sz w:val="27"/>
        </w:rPr>
        <w:t>Establish Secure Connection: If the policy allows access, the ZTNA solution creates a highly secure, encrypted micro-tunnel between the user's device and the target application. Crucially, the user never gains access to the underlying network, only to the application itself.</w:t>
      </w:r>
    </w:p>
    <w:p>
      <w:pPr>
        <w:pStyle w:val="ListParagraph"/>
        <w:numPr>
          <w:ilvl w:val="0"/>
          <w:numId w:val="4"/>
        </w:numPr>
        <w:tabs>
          <w:tab w:pos="392" w:val="left" w:leader="none"/>
        </w:tabs>
        <w:spacing w:line="278" w:lineRule="auto" w:before="198" w:after="0"/>
        <w:ind w:left="126" w:right="820" w:firstLine="0"/>
        <w:jc w:val="left"/>
        <w:rPr>
          <w:sz w:val="27"/>
        </w:rPr>
      </w:pPr>
      <w:r>
        <w:rPr>
          <w:sz w:val="27"/>
        </w:rPr>
        <w:t>Continuous Monitoring: The ZTNA solution continues to monitor the connection for anomalies. If the user's behavior becomes suspicious or their device posture changes, the connection can be terminated in real-time.</w:t>
      </w:r>
    </w:p>
    <w:p>
      <w:pPr>
        <w:pStyle w:val="ListParagraph"/>
        <w:numPr>
          <w:ilvl w:val="0"/>
          <w:numId w:val="4"/>
        </w:numPr>
        <w:tabs>
          <w:tab w:pos="392" w:val="left" w:leader="none"/>
        </w:tabs>
        <w:spacing w:line="280" w:lineRule="auto" w:before="191" w:after="0"/>
        <w:ind w:left="126" w:right="156" w:firstLine="0"/>
        <w:jc w:val="left"/>
        <w:rPr>
          <w:sz w:val="27"/>
        </w:rPr>
      </w:pPr>
      <w:r>
        <w:rPr>
          <w:sz w:val="27"/>
        </w:rPr>
        <w:t>Logging and Analytics: All access</w:t>
      </w:r>
      <w:r>
        <w:rPr>
          <w:spacing w:val="-1"/>
          <w:sz w:val="27"/>
        </w:rPr>
        <w:t> </w:t>
      </w:r>
      <w:r>
        <w:rPr>
          <w:sz w:val="27"/>
        </w:rPr>
        <w:t>attempts, successful and failed, are logged and analyzed. This data is used for auditing, threat hunting, and refining access</w:t>
      </w:r>
      <w:r>
        <w:rPr>
          <w:spacing w:val="40"/>
          <w:sz w:val="27"/>
        </w:rPr>
        <w:t> </w:t>
      </w:r>
      <w:r>
        <w:rPr>
          <w:spacing w:val="-2"/>
          <w:sz w:val="27"/>
        </w:rPr>
        <w:t>policies.</w:t>
      </w:r>
    </w:p>
    <w:p>
      <w:pPr>
        <w:pStyle w:val="ListParagraph"/>
        <w:numPr>
          <w:ilvl w:val="1"/>
          <w:numId w:val="4"/>
        </w:numPr>
        <w:tabs>
          <w:tab w:pos="324" w:val="left" w:leader="none"/>
        </w:tabs>
        <w:spacing w:line="240" w:lineRule="auto" w:before="186" w:after="0"/>
        <w:ind w:left="324" w:right="0" w:hanging="198"/>
        <w:jc w:val="left"/>
        <w:rPr>
          <w:b/>
          <w:sz w:val="27"/>
        </w:rPr>
      </w:pPr>
      <w:r>
        <w:rPr>
          <w:b/>
          <w:sz w:val="27"/>
        </w:rPr>
        <w:t>Zscaler</w:t>
      </w:r>
      <w:r>
        <w:rPr>
          <w:b/>
          <w:spacing w:val="-4"/>
          <w:sz w:val="27"/>
        </w:rPr>
        <w:t> </w:t>
      </w:r>
      <w:r>
        <w:rPr>
          <w:b/>
          <w:sz w:val="27"/>
        </w:rPr>
        <w:t>(Zscaler</w:t>
      </w:r>
      <w:r>
        <w:rPr>
          <w:b/>
          <w:spacing w:val="-2"/>
          <w:sz w:val="27"/>
        </w:rPr>
        <w:t> </w:t>
      </w:r>
      <w:r>
        <w:rPr>
          <w:b/>
          <w:sz w:val="27"/>
        </w:rPr>
        <w:t>Internet</w:t>
      </w:r>
      <w:r>
        <w:rPr>
          <w:b/>
          <w:spacing w:val="-5"/>
          <w:sz w:val="27"/>
        </w:rPr>
        <w:t> </w:t>
      </w:r>
      <w:r>
        <w:rPr>
          <w:b/>
          <w:sz w:val="27"/>
        </w:rPr>
        <w:t>Access</w:t>
      </w:r>
      <w:r>
        <w:rPr>
          <w:b/>
          <w:spacing w:val="-3"/>
          <w:sz w:val="27"/>
        </w:rPr>
        <w:t> </w:t>
      </w:r>
      <w:r>
        <w:rPr>
          <w:b/>
          <w:sz w:val="27"/>
        </w:rPr>
        <w:t>/</w:t>
      </w:r>
      <w:r>
        <w:rPr>
          <w:b/>
          <w:spacing w:val="-3"/>
          <w:sz w:val="27"/>
        </w:rPr>
        <w:t> </w:t>
      </w:r>
      <w:r>
        <w:rPr>
          <w:b/>
          <w:sz w:val="27"/>
        </w:rPr>
        <w:t>Zscaler</w:t>
      </w:r>
      <w:r>
        <w:rPr>
          <w:b/>
          <w:spacing w:val="-2"/>
          <w:sz w:val="27"/>
        </w:rPr>
        <w:t> </w:t>
      </w:r>
      <w:r>
        <w:rPr>
          <w:b/>
          <w:sz w:val="27"/>
        </w:rPr>
        <w:t>Private</w:t>
      </w:r>
      <w:r>
        <w:rPr>
          <w:b/>
          <w:spacing w:val="-3"/>
          <w:sz w:val="27"/>
        </w:rPr>
        <w:t> </w:t>
      </w:r>
      <w:r>
        <w:rPr>
          <w:b/>
          <w:spacing w:val="-2"/>
          <w:sz w:val="27"/>
        </w:rPr>
        <w:t>Access)</w:t>
      </w:r>
    </w:p>
    <w:p>
      <w:pPr>
        <w:pStyle w:val="BodyText"/>
        <w:spacing w:line="278" w:lineRule="auto" w:before="249"/>
        <w:ind w:left="126" w:right="238"/>
      </w:pPr>
      <w:r>
        <w:rPr/>
        <w:t>Zscaler is a cloud-native security platform that delivers its services entirely from the cloud,eliminating the need for on-premises hardware like VPN concentrators. For ZTNA, Zscaler offers Zscaler Private Access (ZPA) . ZPA is a service that provides seamless, identity-based access to private applications without ever placing users on the network. Zscaler ZPA operates on a simple principle: the application is "inside" the Zscaler cloud, and the user connects to it there. It collects data from a variety of sources, including:</w:t>
      </w:r>
    </w:p>
    <w:p>
      <w:pPr>
        <w:pStyle w:val="BodyText"/>
        <w:spacing w:after="0" w:line="278" w:lineRule="auto"/>
        <w:sectPr>
          <w:pgSz w:w="11910" w:h="16840"/>
          <w:pgMar w:top="1920" w:bottom="280" w:left="1275" w:right="1275"/>
        </w:sectPr>
      </w:pPr>
    </w:p>
    <w:p>
      <w:pPr>
        <w:pStyle w:val="ListParagraph"/>
        <w:numPr>
          <w:ilvl w:val="0"/>
          <w:numId w:val="5"/>
        </w:numPr>
        <w:tabs>
          <w:tab w:pos="392" w:val="left" w:leader="none"/>
        </w:tabs>
        <w:spacing w:line="280" w:lineRule="auto" w:before="184" w:after="0"/>
        <w:ind w:left="126" w:right="301" w:firstLine="0"/>
        <w:jc w:val="left"/>
        <w:rPr>
          <w:sz w:val="27"/>
        </w:rPr>
      </w:pPr>
      <w:r>
        <w:rPr>
          <w:sz w:val="27"/>
        </w:rPr>
        <w:t>Identity Providers (IdP): Such as</w:t>
      </w:r>
      <w:r>
        <w:rPr>
          <w:spacing w:val="-1"/>
          <w:sz w:val="27"/>
        </w:rPr>
        <w:t> </w:t>
      </w:r>
      <w:r>
        <w:rPr>
          <w:sz w:val="27"/>
        </w:rPr>
        <w:t>Azure AD, Okra, or Ping Identity, to verify user </w:t>
      </w:r>
      <w:r>
        <w:rPr>
          <w:spacing w:val="-2"/>
          <w:sz w:val="27"/>
        </w:rPr>
        <w:t>identities.</w:t>
      </w:r>
    </w:p>
    <w:p>
      <w:pPr>
        <w:pStyle w:val="ListParagraph"/>
        <w:numPr>
          <w:ilvl w:val="0"/>
          <w:numId w:val="5"/>
        </w:numPr>
        <w:tabs>
          <w:tab w:pos="392" w:val="left" w:leader="none"/>
        </w:tabs>
        <w:spacing w:line="280" w:lineRule="auto" w:before="187" w:after="0"/>
        <w:ind w:left="126" w:right="373" w:firstLine="0"/>
        <w:jc w:val="left"/>
        <w:rPr>
          <w:sz w:val="27"/>
        </w:rPr>
      </w:pPr>
      <w:r>
        <w:rPr>
          <w:sz w:val="27"/>
        </w:rPr>
        <w:t>Device Posture Partners: Such as CrowdStrike, Tanium, or Microsoft Defender for Endpoint, to check the health of the endpoint.</w:t>
      </w:r>
    </w:p>
    <w:p>
      <w:pPr>
        <w:pStyle w:val="ListParagraph"/>
        <w:numPr>
          <w:ilvl w:val="0"/>
          <w:numId w:val="5"/>
        </w:numPr>
        <w:tabs>
          <w:tab w:pos="392" w:val="left" w:leader="none"/>
        </w:tabs>
        <w:spacing w:line="280" w:lineRule="auto" w:before="187" w:after="0"/>
        <w:ind w:left="126" w:right="1365" w:firstLine="0"/>
        <w:jc w:val="left"/>
        <w:rPr>
          <w:sz w:val="27"/>
        </w:rPr>
      </w:pPr>
      <w:r>
        <w:rPr>
          <w:sz w:val="27"/>
        </w:rPr>
        <w:t>Business Applications: The internal web apps, file servers,</w:t>
      </w:r>
      <w:r>
        <w:rPr>
          <w:spacing w:val="-1"/>
          <w:sz w:val="27"/>
        </w:rPr>
        <w:t> </w:t>
      </w:r>
      <w:r>
        <w:rPr>
          <w:sz w:val="27"/>
        </w:rPr>
        <w:t>and legacy applications hosted in data centers or public clouds (e.g., AWS, Azure).</w:t>
      </w:r>
    </w:p>
    <w:p>
      <w:pPr>
        <w:pStyle w:val="ListParagraph"/>
        <w:numPr>
          <w:ilvl w:val="0"/>
          <w:numId w:val="5"/>
        </w:numPr>
        <w:tabs>
          <w:tab w:pos="392" w:val="left" w:leader="none"/>
        </w:tabs>
        <w:spacing w:line="278" w:lineRule="auto" w:before="192" w:after="0"/>
        <w:ind w:left="126" w:right="657" w:firstLine="0"/>
        <w:jc w:val="left"/>
        <w:rPr>
          <w:sz w:val="27"/>
        </w:rPr>
      </w:pPr>
      <w:r>
        <w:rPr>
          <w:sz w:val="27"/>
        </w:rPr>
        <w:t>Zscaler App Connectors: Lightweight software components deployed in the data center or cloud that initiate outbound connections to the Zscaler cloud, making internal servers invisible to the internet.</w:t>
      </w:r>
    </w:p>
    <w:p>
      <w:pPr>
        <w:pStyle w:val="BodyText"/>
      </w:pPr>
    </w:p>
    <w:p>
      <w:pPr>
        <w:pStyle w:val="BodyText"/>
        <w:spacing w:before="111"/>
      </w:pPr>
    </w:p>
    <w:p>
      <w:pPr>
        <w:spacing w:before="0"/>
        <w:ind w:left="126" w:right="0" w:firstLine="0"/>
        <w:jc w:val="left"/>
        <w:rPr>
          <w:b/>
          <w:sz w:val="27"/>
        </w:rPr>
      </w:pPr>
      <w:r>
        <w:rPr>
          <w:b/>
          <w:sz w:val="27"/>
        </w:rPr>
        <w:t>Zscaler</w:t>
      </w:r>
      <w:r>
        <w:rPr>
          <w:b/>
          <w:spacing w:val="-4"/>
          <w:sz w:val="27"/>
        </w:rPr>
        <w:t> </w:t>
      </w:r>
      <w:r>
        <w:rPr>
          <w:b/>
          <w:sz w:val="27"/>
        </w:rPr>
        <w:t>then</w:t>
      </w:r>
      <w:r>
        <w:rPr>
          <w:b/>
          <w:spacing w:val="-3"/>
          <w:sz w:val="27"/>
        </w:rPr>
        <w:t> </w:t>
      </w:r>
      <w:r>
        <w:rPr>
          <w:b/>
          <w:sz w:val="27"/>
        </w:rPr>
        <w:t>enforces</w:t>
      </w:r>
      <w:r>
        <w:rPr>
          <w:b/>
          <w:spacing w:val="-4"/>
          <w:sz w:val="27"/>
        </w:rPr>
        <w:t> </w:t>
      </w:r>
      <w:r>
        <w:rPr>
          <w:b/>
          <w:sz w:val="27"/>
        </w:rPr>
        <w:t>policies</w:t>
      </w:r>
      <w:r>
        <w:rPr>
          <w:b/>
          <w:spacing w:val="-3"/>
          <w:sz w:val="27"/>
        </w:rPr>
        <w:t> </w:t>
      </w:r>
      <w:r>
        <w:rPr>
          <w:b/>
          <w:sz w:val="27"/>
        </w:rPr>
        <w:t>based</w:t>
      </w:r>
      <w:r>
        <w:rPr>
          <w:b/>
          <w:spacing w:val="-3"/>
          <w:sz w:val="27"/>
        </w:rPr>
        <w:t> </w:t>
      </w:r>
      <w:r>
        <w:rPr>
          <w:b/>
          <w:sz w:val="27"/>
        </w:rPr>
        <w:t>on</w:t>
      </w:r>
      <w:r>
        <w:rPr>
          <w:b/>
          <w:spacing w:val="-4"/>
          <w:sz w:val="27"/>
        </w:rPr>
        <w:t> </w:t>
      </w:r>
      <w:r>
        <w:rPr>
          <w:b/>
          <w:sz w:val="27"/>
        </w:rPr>
        <w:t>this</w:t>
      </w:r>
      <w:r>
        <w:rPr>
          <w:b/>
          <w:spacing w:val="1"/>
          <w:sz w:val="27"/>
        </w:rPr>
        <w:t> </w:t>
      </w:r>
      <w:r>
        <w:rPr>
          <w:b/>
          <w:sz w:val="27"/>
        </w:rPr>
        <w:t>data,</w:t>
      </w:r>
      <w:r>
        <w:rPr>
          <w:b/>
          <w:spacing w:val="-4"/>
          <w:sz w:val="27"/>
        </w:rPr>
        <w:t> </w:t>
      </w:r>
      <w:r>
        <w:rPr>
          <w:b/>
          <w:spacing w:val="-2"/>
          <w:sz w:val="27"/>
        </w:rPr>
        <w:t>including:</w:t>
      </w:r>
    </w:p>
    <w:p>
      <w:pPr>
        <w:pStyle w:val="ListParagraph"/>
        <w:numPr>
          <w:ilvl w:val="0"/>
          <w:numId w:val="6"/>
        </w:numPr>
        <w:tabs>
          <w:tab w:pos="392" w:val="left" w:leader="none"/>
        </w:tabs>
        <w:spacing w:line="276" w:lineRule="auto" w:before="249" w:after="0"/>
        <w:ind w:left="126" w:right="141" w:firstLine="0"/>
        <w:jc w:val="left"/>
        <w:rPr>
          <w:sz w:val="27"/>
        </w:rPr>
      </w:pPr>
      <w:r>
        <w:rPr>
          <w:sz w:val="27"/>
        </w:rPr>
        <w:t>Identity-Based Access: Policies are built around user and group identities, not IP </w:t>
      </w:r>
      <w:r>
        <w:rPr>
          <w:spacing w:val="-2"/>
          <w:sz w:val="27"/>
        </w:rPr>
        <w:t>addresses.</w:t>
      </w:r>
    </w:p>
    <w:p>
      <w:pPr>
        <w:pStyle w:val="ListParagraph"/>
        <w:numPr>
          <w:ilvl w:val="0"/>
          <w:numId w:val="6"/>
        </w:numPr>
        <w:tabs>
          <w:tab w:pos="392" w:val="left" w:leader="none"/>
        </w:tabs>
        <w:spacing w:line="280" w:lineRule="auto" w:before="200" w:after="0"/>
        <w:ind w:left="126" w:right="145" w:firstLine="0"/>
        <w:jc w:val="left"/>
        <w:rPr>
          <w:sz w:val="27"/>
        </w:rPr>
      </w:pPr>
      <w:r>
        <w:rPr>
          <w:sz w:val="27"/>
        </w:rPr>
        <w:t>Application Segmentation: Users are granted access to specific applications, not entire subnets.</w:t>
      </w:r>
    </w:p>
    <w:p>
      <w:pPr>
        <w:pStyle w:val="ListParagraph"/>
        <w:numPr>
          <w:ilvl w:val="0"/>
          <w:numId w:val="6"/>
        </w:numPr>
        <w:tabs>
          <w:tab w:pos="392" w:val="left" w:leader="none"/>
        </w:tabs>
        <w:spacing w:line="280" w:lineRule="auto" w:before="188" w:after="0"/>
        <w:ind w:left="126" w:right="132" w:firstLine="0"/>
        <w:jc w:val="left"/>
        <w:rPr>
          <w:sz w:val="27"/>
        </w:rPr>
      </w:pPr>
      <w:r>
        <w:rPr>
          <w:sz w:val="27"/>
        </w:rPr>
        <w:t>Least Privilege Access: Ensures users have the minimum level of access required to perform their jobs.</w:t>
      </w:r>
    </w:p>
    <w:p>
      <w:pPr>
        <w:pStyle w:val="BodyText"/>
      </w:pPr>
    </w:p>
    <w:p>
      <w:pPr>
        <w:pStyle w:val="BodyText"/>
        <w:spacing w:before="106"/>
      </w:pPr>
    </w:p>
    <w:p>
      <w:pPr>
        <w:pStyle w:val="ListParagraph"/>
        <w:numPr>
          <w:ilvl w:val="1"/>
          <w:numId w:val="6"/>
        </w:numPr>
        <w:tabs>
          <w:tab w:pos="324" w:val="left" w:leader="none"/>
        </w:tabs>
        <w:spacing w:line="240" w:lineRule="auto" w:before="1" w:after="0"/>
        <w:ind w:left="324" w:right="0" w:hanging="198"/>
        <w:jc w:val="left"/>
        <w:rPr>
          <w:b/>
          <w:sz w:val="27"/>
        </w:rPr>
      </w:pPr>
      <w:r>
        <w:rPr>
          <w:b/>
          <w:sz w:val="27"/>
        </w:rPr>
        <w:t>The</w:t>
      </w:r>
      <w:r>
        <w:rPr>
          <w:b/>
          <w:spacing w:val="-5"/>
          <w:sz w:val="27"/>
        </w:rPr>
        <w:t> </w:t>
      </w:r>
      <w:r>
        <w:rPr>
          <w:b/>
          <w:sz w:val="27"/>
        </w:rPr>
        <w:t>Zscaler</w:t>
      </w:r>
      <w:r>
        <w:rPr>
          <w:b/>
          <w:spacing w:val="-1"/>
          <w:sz w:val="27"/>
        </w:rPr>
        <w:t> </w:t>
      </w:r>
      <w:r>
        <w:rPr>
          <w:b/>
          <w:sz w:val="27"/>
        </w:rPr>
        <w:t>ZTNA</w:t>
      </w:r>
      <w:r>
        <w:rPr>
          <w:b/>
          <w:spacing w:val="-4"/>
          <w:sz w:val="27"/>
        </w:rPr>
        <w:t> Cycle</w:t>
      </w:r>
    </w:p>
    <w:p>
      <w:pPr>
        <w:pStyle w:val="BodyText"/>
        <w:spacing w:line="276" w:lineRule="auto" w:before="249"/>
        <w:ind w:left="126"/>
      </w:pPr>
      <w:r>
        <w:rPr/>
        <w:t>The Zscaler ZTNA cycle is the practical application of</w:t>
      </w:r>
      <w:r>
        <w:rPr>
          <w:spacing w:val="-2"/>
        </w:rPr>
        <w:t> </w:t>
      </w:r>
      <w:r>
        <w:rPr/>
        <w:t>the ZTNA principles using the Zscaler cloud. The cycle typically consists of the following steps:</w:t>
      </w:r>
    </w:p>
    <w:p>
      <w:pPr>
        <w:pStyle w:val="ListParagraph"/>
        <w:numPr>
          <w:ilvl w:val="0"/>
          <w:numId w:val="7"/>
        </w:numPr>
        <w:tabs>
          <w:tab w:pos="392" w:val="left" w:leader="none"/>
        </w:tabs>
        <w:spacing w:line="278" w:lineRule="auto" w:before="200" w:after="0"/>
        <w:ind w:left="126" w:right="189" w:firstLine="0"/>
        <w:jc w:val="left"/>
        <w:rPr>
          <w:sz w:val="27"/>
        </w:rPr>
      </w:pPr>
      <w:r>
        <w:rPr>
          <w:sz w:val="27"/>
        </w:rPr>
        <w:t>User Login and Authentication: A user attempts to access an internal application. They are Redirect-ed to their organization's Identity Provider (IdP) for authentication and MFA.</w:t>
      </w:r>
    </w:p>
    <w:p>
      <w:pPr>
        <w:pStyle w:val="ListParagraph"/>
        <w:numPr>
          <w:ilvl w:val="0"/>
          <w:numId w:val="7"/>
        </w:numPr>
        <w:tabs>
          <w:tab w:pos="392" w:val="left" w:leader="none"/>
        </w:tabs>
        <w:spacing w:line="276" w:lineRule="auto" w:before="196" w:after="0"/>
        <w:ind w:left="126" w:right="581" w:firstLine="0"/>
        <w:jc w:val="left"/>
        <w:rPr>
          <w:sz w:val="27"/>
        </w:rPr>
      </w:pPr>
      <w:r>
        <w:rPr>
          <w:sz w:val="27"/>
        </w:rPr>
        <w:t>Device Posture Check (Integration): Zscaler checks with integrated endpoint protection tools to ensure the device is compliant with security policies.</w:t>
      </w:r>
    </w:p>
    <w:p>
      <w:pPr>
        <w:pStyle w:val="ListParagraph"/>
        <w:spacing w:after="0" w:line="276" w:lineRule="auto"/>
        <w:jc w:val="left"/>
        <w:rPr>
          <w:sz w:val="27"/>
        </w:rPr>
        <w:sectPr>
          <w:pgSz w:w="11910" w:h="16840"/>
          <w:pgMar w:top="1920" w:bottom="280" w:left="1275" w:right="1275"/>
        </w:sectPr>
      </w:pPr>
    </w:p>
    <w:p>
      <w:pPr>
        <w:pStyle w:val="ListParagraph"/>
        <w:numPr>
          <w:ilvl w:val="0"/>
          <w:numId w:val="7"/>
        </w:numPr>
        <w:tabs>
          <w:tab w:pos="392" w:val="left" w:leader="none"/>
        </w:tabs>
        <w:spacing w:line="278" w:lineRule="auto" w:before="184" w:after="0"/>
        <w:ind w:left="126" w:right="174" w:firstLine="0"/>
        <w:jc w:val="left"/>
        <w:rPr>
          <w:sz w:val="27"/>
        </w:rPr>
      </w:pPr>
      <w:r>
        <w:rPr>
          <w:sz w:val="27"/>
        </w:rPr>
        <w:t>Policy Lookup and Decision: The Zscaler cloud evaluates the request against the defined access policies. It verifies that the user, device, and context (time, location) are authorized for that specific application.</w:t>
      </w:r>
    </w:p>
    <w:p>
      <w:pPr>
        <w:pStyle w:val="ListParagraph"/>
        <w:numPr>
          <w:ilvl w:val="0"/>
          <w:numId w:val="7"/>
        </w:numPr>
        <w:tabs>
          <w:tab w:pos="392" w:val="left" w:leader="none"/>
        </w:tabs>
        <w:spacing w:line="278" w:lineRule="auto" w:before="196" w:after="0"/>
        <w:ind w:left="126" w:right="289" w:firstLine="0"/>
        <w:jc w:val="left"/>
        <w:rPr>
          <w:sz w:val="27"/>
        </w:rPr>
      </w:pPr>
      <w:r>
        <w:rPr>
          <w:sz w:val="27"/>
        </w:rPr>
        <w:t>Establishing the Micro-tunnel: Once authorized, the Zscaler cloud instructs the user's Zscaler Client Connector and the appropriate Zscaler App Connector in the data center to establish an encrypted connection. The user is now connected to the application.</w:t>
      </w:r>
    </w:p>
    <w:p>
      <w:pPr>
        <w:pStyle w:val="ListParagraph"/>
        <w:numPr>
          <w:ilvl w:val="0"/>
          <w:numId w:val="7"/>
        </w:numPr>
        <w:tabs>
          <w:tab w:pos="392" w:val="left" w:leader="none"/>
        </w:tabs>
        <w:spacing w:line="280" w:lineRule="auto" w:before="193" w:after="0"/>
        <w:ind w:left="126" w:right="176" w:firstLine="0"/>
        <w:jc w:val="left"/>
        <w:rPr>
          <w:sz w:val="27"/>
        </w:rPr>
      </w:pPr>
      <w:r>
        <w:rPr>
          <w:sz w:val="27"/>
        </w:rPr>
        <w:t>Traffic Inspection (Optional): For sanctioned applications, Zscaler can optionally inspect the traffic for data loss prevention (DLP) or to detect malware.</w:t>
      </w:r>
    </w:p>
    <w:p>
      <w:pPr>
        <w:pStyle w:val="ListParagraph"/>
        <w:numPr>
          <w:ilvl w:val="0"/>
          <w:numId w:val="7"/>
        </w:numPr>
        <w:tabs>
          <w:tab w:pos="392" w:val="left" w:leader="none"/>
        </w:tabs>
        <w:spacing w:line="276" w:lineRule="auto" w:before="192" w:after="0"/>
        <w:ind w:left="126" w:right="962" w:firstLine="0"/>
        <w:jc w:val="left"/>
        <w:rPr>
          <w:sz w:val="27"/>
        </w:rPr>
      </w:pPr>
      <w:r>
        <w:rPr>
          <w:sz w:val="27"/>
        </w:rPr>
        <w:t>Logging and Analytics: All activity is</w:t>
      </w:r>
      <w:r>
        <w:rPr>
          <w:spacing w:val="-1"/>
          <w:sz w:val="27"/>
        </w:rPr>
        <w:t> </w:t>
      </w:r>
      <w:r>
        <w:rPr>
          <w:sz w:val="27"/>
        </w:rPr>
        <w:t>logged in the Zscaler cloud portal for reporting, threat hunting, and compliance.</w:t>
      </w:r>
    </w:p>
    <w:p>
      <w:pPr>
        <w:pStyle w:val="BodyText"/>
      </w:pPr>
    </w:p>
    <w:p>
      <w:pPr>
        <w:pStyle w:val="BodyText"/>
        <w:spacing w:before="115"/>
      </w:pPr>
    </w:p>
    <w:p>
      <w:pPr>
        <w:pStyle w:val="ListParagraph"/>
        <w:numPr>
          <w:ilvl w:val="1"/>
          <w:numId w:val="7"/>
        </w:numPr>
        <w:tabs>
          <w:tab w:pos="324" w:val="left" w:leader="none"/>
        </w:tabs>
        <w:spacing w:line="240" w:lineRule="auto" w:before="0" w:after="0"/>
        <w:ind w:left="324" w:right="0" w:hanging="198"/>
        <w:jc w:val="left"/>
        <w:rPr>
          <w:b/>
          <w:sz w:val="27"/>
        </w:rPr>
      </w:pPr>
      <w:r>
        <w:rPr>
          <w:b/>
          <w:sz w:val="27"/>
        </w:rPr>
        <w:t>MISP</w:t>
      </w:r>
      <w:r>
        <w:rPr>
          <w:b/>
          <w:spacing w:val="-9"/>
          <w:sz w:val="27"/>
        </w:rPr>
        <w:t> </w:t>
      </w:r>
      <w:r>
        <w:rPr>
          <w:b/>
          <w:sz w:val="27"/>
        </w:rPr>
        <w:t>(Malware</w:t>
      </w:r>
      <w:r>
        <w:rPr>
          <w:b/>
          <w:spacing w:val="-4"/>
          <w:sz w:val="27"/>
        </w:rPr>
        <w:t> </w:t>
      </w:r>
      <w:r>
        <w:rPr>
          <w:b/>
          <w:sz w:val="27"/>
        </w:rPr>
        <w:t>Information</w:t>
      </w:r>
      <w:r>
        <w:rPr>
          <w:b/>
          <w:spacing w:val="-4"/>
          <w:sz w:val="27"/>
        </w:rPr>
        <w:t> </w:t>
      </w:r>
      <w:r>
        <w:rPr>
          <w:b/>
          <w:sz w:val="27"/>
        </w:rPr>
        <w:t>Sharing</w:t>
      </w:r>
      <w:r>
        <w:rPr>
          <w:b/>
          <w:spacing w:val="-7"/>
          <w:sz w:val="27"/>
        </w:rPr>
        <w:t> </w:t>
      </w:r>
      <w:r>
        <w:rPr>
          <w:b/>
          <w:sz w:val="27"/>
        </w:rPr>
        <w:t>Platform)</w:t>
      </w:r>
      <w:r>
        <w:rPr>
          <w:b/>
          <w:spacing w:val="-5"/>
          <w:sz w:val="27"/>
        </w:rPr>
        <w:t> </w:t>
      </w:r>
      <w:r>
        <w:rPr>
          <w:b/>
          <w:spacing w:val="-2"/>
          <w:sz w:val="27"/>
        </w:rPr>
        <w:t>Integration</w:t>
      </w:r>
    </w:p>
    <w:p>
      <w:pPr>
        <w:pStyle w:val="BodyText"/>
        <w:spacing w:line="280" w:lineRule="auto" w:before="249"/>
        <w:ind w:left="126" w:right="454"/>
        <w:jc w:val="both"/>
      </w:pPr>
      <w:r>
        <w:rPr/>
        <w:t>While Zscaler is</w:t>
      </w:r>
      <w:r>
        <w:rPr>
          <w:spacing w:val="-1"/>
        </w:rPr>
        <w:t> </w:t>
      </w:r>
      <w:r>
        <w:rPr/>
        <w:t>a primary access</w:t>
      </w:r>
      <w:r>
        <w:rPr>
          <w:spacing w:val="-2"/>
        </w:rPr>
        <w:t> </w:t>
      </w:r>
      <w:r>
        <w:rPr/>
        <w:t>control</w:t>
      </w:r>
      <w:r>
        <w:rPr>
          <w:spacing w:val="-2"/>
        </w:rPr>
        <w:t> </w:t>
      </w:r>
      <w:r>
        <w:rPr/>
        <w:t>tool, it can be enhanced by integrating with threat intelligence platforms like MISP.</w:t>
      </w:r>
    </w:p>
    <w:p>
      <w:pPr>
        <w:pStyle w:val="ListParagraph"/>
        <w:numPr>
          <w:ilvl w:val="0"/>
          <w:numId w:val="8"/>
        </w:numPr>
        <w:tabs>
          <w:tab w:pos="392" w:val="left" w:leader="none"/>
        </w:tabs>
        <w:spacing w:line="278" w:lineRule="auto" w:before="187" w:after="0"/>
        <w:ind w:left="126" w:right="739" w:firstLine="0"/>
        <w:jc w:val="both"/>
        <w:rPr>
          <w:sz w:val="27"/>
        </w:rPr>
      </w:pPr>
      <w:r>
        <w:rPr>
          <w:sz w:val="27"/>
        </w:rPr>
        <w:t>Threat Intelligence Feed: MISP can aggregate and share threat intelligence about malicious domains, IPs, and URLs. This list of indicators of</w:t>
      </w:r>
      <w:r>
        <w:rPr>
          <w:spacing w:val="-1"/>
          <w:sz w:val="27"/>
        </w:rPr>
        <w:t> </w:t>
      </w:r>
      <w:r>
        <w:rPr>
          <w:sz w:val="27"/>
        </w:rPr>
        <w:t>compromise (IOCs) can be fed into Zscaler's cloud.</w:t>
      </w:r>
    </w:p>
    <w:p>
      <w:pPr>
        <w:pStyle w:val="ListParagraph"/>
        <w:numPr>
          <w:ilvl w:val="0"/>
          <w:numId w:val="8"/>
        </w:numPr>
        <w:tabs>
          <w:tab w:pos="392" w:val="left" w:leader="none"/>
        </w:tabs>
        <w:spacing w:line="278" w:lineRule="auto" w:before="196" w:after="0"/>
        <w:ind w:left="126" w:right="299" w:firstLine="0"/>
        <w:jc w:val="left"/>
        <w:rPr>
          <w:sz w:val="27"/>
        </w:rPr>
      </w:pPr>
      <w:r>
        <w:rPr>
          <w:sz w:val="27"/>
        </w:rPr>
        <w:t>Proactive Blocking: If a user, even one</w:t>
      </w:r>
      <w:r>
        <w:rPr>
          <w:spacing w:val="-1"/>
          <w:sz w:val="27"/>
        </w:rPr>
        <w:t> </w:t>
      </w:r>
      <w:r>
        <w:rPr>
          <w:sz w:val="27"/>
        </w:rPr>
        <w:t>authorized by ZPA, attempts</w:t>
      </w:r>
      <w:r>
        <w:rPr>
          <w:spacing w:val="-1"/>
          <w:sz w:val="27"/>
        </w:rPr>
        <w:t> </w:t>
      </w:r>
      <w:r>
        <w:rPr>
          <w:sz w:val="27"/>
        </w:rPr>
        <w:t>to access a known malicious site that has been flagged by the MISP feed, Zscaler Internet Access (ZIA) can block the request, preventing a potential infection.</w:t>
      </w:r>
    </w:p>
    <w:p>
      <w:pPr>
        <w:pStyle w:val="ListParagraph"/>
        <w:numPr>
          <w:ilvl w:val="0"/>
          <w:numId w:val="8"/>
        </w:numPr>
        <w:tabs>
          <w:tab w:pos="392" w:val="left" w:leader="none"/>
        </w:tabs>
        <w:spacing w:line="278" w:lineRule="auto" w:before="195" w:after="0"/>
        <w:ind w:left="126" w:right="615" w:firstLine="0"/>
        <w:jc w:val="left"/>
        <w:rPr>
          <w:sz w:val="27"/>
        </w:rPr>
      </w:pPr>
      <w:r>
        <w:rPr>
          <w:sz w:val="27"/>
        </w:rPr>
        <w:t>Enhanced Visibility: Security teams can use MISP to cross-reference Zscaler logs. If a user's behavior is anomalous, the team can check MISP to see if the destination IP</w:t>
      </w:r>
      <w:r>
        <w:rPr>
          <w:spacing w:val="-1"/>
          <w:sz w:val="27"/>
        </w:rPr>
        <w:t> </w:t>
      </w:r>
      <w:r>
        <w:rPr>
          <w:sz w:val="27"/>
        </w:rPr>
        <w:t>or domain is associated with a</w:t>
      </w:r>
      <w:r>
        <w:rPr>
          <w:spacing w:val="-1"/>
          <w:sz w:val="27"/>
        </w:rPr>
        <w:t> </w:t>
      </w:r>
      <w:r>
        <w:rPr>
          <w:sz w:val="27"/>
        </w:rPr>
        <w:t>known threat actor or campaign.</w:t>
      </w:r>
    </w:p>
    <w:p>
      <w:pPr>
        <w:pStyle w:val="ListParagraph"/>
        <w:numPr>
          <w:ilvl w:val="1"/>
          <w:numId w:val="8"/>
        </w:numPr>
        <w:tabs>
          <w:tab w:pos="324" w:val="left" w:leader="none"/>
        </w:tabs>
        <w:spacing w:line="240" w:lineRule="auto" w:before="196" w:after="0"/>
        <w:ind w:left="324" w:right="0" w:hanging="198"/>
        <w:jc w:val="both"/>
        <w:rPr>
          <w:sz w:val="27"/>
        </w:rPr>
      </w:pPr>
      <w:r>
        <w:rPr>
          <w:sz w:val="27"/>
        </w:rPr>
        <w:t>Your</w:t>
      </w:r>
      <w:r>
        <w:rPr>
          <w:spacing w:val="-1"/>
          <w:sz w:val="27"/>
        </w:rPr>
        <w:t> </w:t>
      </w:r>
      <w:r>
        <w:rPr>
          <w:sz w:val="27"/>
        </w:rPr>
        <w:t>College</w:t>
      </w:r>
      <w:r>
        <w:rPr>
          <w:spacing w:val="-1"/>
          <w:sz w:val="27"/>
        </w:rPr>
        <w:t> </w:t>
      </w:r>
      <w:r>
        <w:rPr>
          <w:sz w:val="27"/>
        </w:rPr>
        <w:t>Network</w:t>
      </w:r>
      <w:r>
        <w:rPr>
          <w:spacing w:val="-4"/>
          <w:sz w:val="27"/>
        </w:rPr>
        <w:t> </w:t>
      </w:r>
      <w:r>
        <w:rPr>
          <w:spacing w:val="-2"/>
          <w:sz w:val="27"/>
        </w:rPr>
        <w:t>Information</w:t>
      </w:r>
    </w:p>
    <w:p>
      <w:pPr>
        <w:pStyle w:val="BodyText"/>
        <w:spacing w:line="280" w:lineRule="auto" w:before="245"/>
        <w:ind w:left="126" w:right="564"/>
        <w:jc w:val="both"/>
      </w:pPr>
      <w:r>
        <w:rPr/>
        <w:t>This infrastructure presents a large attack surface, especially with the need for remote learning and administrative access. The network includes:</w:t>
      </w:r>
    </w:p>
    <w:p>
      <w:pPr>
        <w:pStyle w:val="BodyText"/>
        <w:spacing w:after="0" w:line="280" w:lineRule="auto"/>
        <w:jc w:val="both"/>
        <w:sectPr>
          <w:pgSz w:w="11910" w:h="16840"/>
          <w:pgMar w:top="1920" w:bottom="280" w:left="1275" w:right="1275"/>
        </w:sectPr>
      </w:pPr>
    </w:p>
    <w:p>
      <w:pPr>
        <w:pStyle w:val="ListParagraph"/>
        <w:numPr>
          <w:ilvl w:val="1"/>
          <w:numId w:val="8"/>
        </w:numPr>
        <w:tabs>
          <w:tab w:pos="324" w:val="left" w:leader="none"/>
        </w:tabs>
        <w:spacing w:line="240" w:lineRule="auto" w:before="184" w:after="0"/>
        <w:ind w:left="324" w:right="0" w:hanging="198"/>
        <w:jc w:val="left"/>
        <w:rPr>
          <w:sz w:val="27"/>
        </w:rPr>
      </w:pPr>
      <w:r>
        <w:rPr>
          <w:sz w:val="27"/>
        </w:rPr>
        <w:t>Core</w:t>
      </w:r>
      <w:r>
        <w:rPr>
          <w:spacing w:val="-1"/>
          <w:sz w:val="27"/>
        </w:rPr>
        <w:t> </w:t>
      </w:r>
      <w:r>
        <w:rPr>
          <w:sz w:val="27"/>
        </w:rPr>
        <w:t>routers</w:t>
      </w:r>
      <w:r>
        <w:rPr>
          <w:spacing w:val="-5"/>
          <w:sz w:val="27"/>
        </w:rPr>
        <w:t> </w:t>
      </w:r>
      <w:r>
        <w:rPr>
          <w:sz w:val="27"/>
        </w:rPr>
        <w:t>and</w:t>
      </w:r>
      <w:r>
        <w:rPr>
          <w:spacing w:val="-2"/>
          <w:sz w:val="27"/>
        </w:rPr>
        <w:t> switches</w:t>
      </w:r>
    </w:p>
    <w:p>
      <w:pPr>
        <w:pStyle w:val="ListParagraph"/>
        <w:numPr>
          <w:ilvl w:val="1"/>
          <w:numId w:val="8"/>
        </w:numPr>
        <w:tabs>
          <w:tab w:pos="324" w:val="left" w:leader="none"/>
        </w:tabs>
        <w:spacing w:line="240" w:lineRule="auto" w:before="249" w:after="0"/>
        <w:ind w:left="324" w:right="0" w:hanging="198"/>
        <w:jc w:val="left"/>
        <w:rPr>
          <w:sz w:val="27"/>
        </w:rPr>
      </w:pPr>
      <w:r>
        <w:rPr>
          <w:sz w:val="27"/>
        </w:rPr>
        <w:t>Distribution</w:t>
      </w:r>
      <w:r>
        <w:rPr>
          <w:spacing w:val="-8"/>
          <w:sz w:val="27"/>
        </w:rPr>
        <w:t> </w:t>
      </w:r>
      <w:r>
        <w:rPr>
          <w:sz w:val="27"/>
        </w:rPr>
        <w:t>routers</w:t>
      </w:r>
      <w:r>
        <w:rPr>
          <w:spacing w:val="-1"/>
          <w:sz w:val="27"/>
        </w:rPr>
        <w:t> </w:t>
      </w:r>
      <w:r>
        <w:rPr>
          <w:sz w:val="27"/>
        </w:rPr>
        <w:t>and</w:t>
      </w:r>
      <w:r>
        <w:rPr>
          <w:spacing w:val="-4"/>
          <w:sz w:val="27"/>
        </w:rPr>
        <w:t> </w:t>
      </w:r>
      <w:r>
        <w:rPr>
          <w:spacing w:val="-2"/>
          <w:sz w:val="27"/>
        </w:rPr>
        <w:t>switches</w:t>
      </w:r>
    </w:p>
    <w:p>
      <w:pPr>
        <w:pStyle w:val="ListParagraph"/>
        <w:numPr>
          <w:ilvl w:val="1"/>
          <w:numId w:val="8"/>
        </w:numPr>
        <w:tabs>
          <w:tab w:pos="324" w:val="left" w:leader="none"/>
        </w:tabs>
        <w:spacing w:line="240" w:lineRule="auto" w:before="245" w:after="0"/>
        <w:ind w:left="324" w:right="0" w:hanging="198"/>
        <w:jc w:val="left"/>
        <w:rPr>
          <w:sz w:val="27"/>
        </w:rPr>
      </w:pPr>
      <w:r>
        <w:rPr>
          <w:sz w:val="27"/>
        </w:rPr>
        <w:t>Wireless</w:t>
      </w:r>
      <w:r>
        <w:rPr>
          <w:spacing w:val="-3"/>
          <w:sz w:val="27"/>
        </w:rPr>
        <w:t> </w:t>
      </w:r>
      <w:r>
        <w:rPr>
          <w:sz w:val="27"/>
        </w:rPr>
        <w:t>access</w:t>
      </w:r>
      <w:r>
        <w:rPr>
          <w:spacing w:val="-6"/>
          <w:sz w:val="27"/>
        </w:rPr>
        <w:t> </w:t>
      </w:r>
      <w:r>
        <w:rPr>
          <w:spacing w:val="-2"/>
          <w:sz w:val="27"/>
        </w:rPr>
        <w:t>points</w:t>
      </w:r>
    </w:p>
    <w:p>
      <w:pPr>
        <w:pStyle w:val="ListParagraph"/>
        <w:numPr>
          <w:ilvl w:val="1"/>
          <w:numId w:val="8"/>
        </w:numPr>
        <w:tabs>
          <w:tab w:pos="324" w:val="left" w:leader="none"/>
        </w:tabs>
        <w:spacing w:line="240" w:lineRule="auto" w:before="249" w:after="0"/>
        <w:ind w:left="324" w:right="0" w:hanging="198"/>
        <w:jc w:val="left"/>
        <w:rPr>
          <w:sz w:val="27"/>
        </w:rPr>
      </w:pPr>
      <w:r>
        <w:rPr>
          <w:sz w:val="27"/>
        </w:rPr>
        <w:t>Firewalls</w:t>
      </w:r>
      <w:r>
        <w:rPr>
          <w:spacing w:val="-6"/>
          <w:sz w:val="27"/>
        </w:rPr>
        <w:t> </w:t>
      </w:r>
      <w:r>
        <w:rPr>
          <w:sz w:val="27"/>
        </w:rPr>
        <w:t>and</w:t>
      </w:r>
      <w:r>
        <w:rPr>
          <w:spacing w:val="-4"/>
          <w:sz w:val="27"/>
        </w:rPr>
        <w:t> </w:t>
      </w:r>
      <w:r>
        <w:rPr>
          <w:sz w:val="27"/>
        </w:rPr>
        <w:t>Intrusion</w:t>
      </w:r>
      <w:r>
        <w:rPr>
          <w:spacing w:val="-4"/>
          <w:sz w:val="27"/>
        </w:rPr>
        <w:t> </w:t>
      </w:r>
      <w:r>
        <w:rPr>
          <w:sz w:val="27"/>
        </w:rPr>
        <w:t>Detection</w:t>
      </w:r>
      <w:r>
        <w:rPr>
          <w:spacing w:val="-4"/>
          <w:sz w:val="27"/>
        </w:rPr>
        <w:t> </w:t>
      </w:r>
      <w:r>
        <w:rPr>
          <w:sz w:val="27"/>
        </w:rPr>
        <w:t>Systems</w:t>
      </w:r>
      <w:r>
        <w:rPr>
          <w:spacing w:val="-5"/>
          <w:sz w:val="27"/>
        </w:rPr>
        <w:t> </w:t>
      </w:r>
      <w:r>
        <w:rPr>
          <w:spacing w:val="-2"/>
          <w:sz w:val="27"/>
        </w:rPr>
        <w:t>(IDS)</w:t>
      </w:r>
    </w:p>
    <w:p>
      <w:pPr>
        <w:pStyle w:val="ListParagraph"/>
        <w:numPr>
          <w:ilvl w:val="1"/>
          <w:numId w:val="8"/>
        </w:numPr>
        <w:tabs>
          <w:tab w:pos="324" w:val="left" w:leader="none"/>
        </w:tabs>
        <w:spacing w:line="240" w:lineRule="auto" w:before="245" w:after="0"/>
        <w:ind w:left="324" w:right="0" w:hanging="198"/>
        <w:jc w:val="left"/>
        <w:rPr>
          <w:sz w:val="27"/>
        </w:rPr>
      </w:pPr>
      <w:r>
        <w:rPr>
          <w:sz w:val="27"/>
        </w:rPr>
        <w:t>Internal</w:t>
      </w:r>
      <w:r>
        <w:rPr>
          <w:spacing w:val="-3"/>
          <w:sz w:val="27"/>
        </w:rPr>
        <w:t> </w:t>
      </w:r>
      <w:r>
        <w:rPr>
          <w:sz w:val="27"/>
        </w:rPr>
        <w:t>Application</w:t>
      </w:r>
      <w:r>
        <w:rPr>
          <w:spacing w:val="-9"/>
          <w:sz w:val="27"/>
        </w:rPr>
        <w:t> </w:t>
      </w:r>
      <w:r>
        <w:rPr>
          <w:sz w:val="27"/>
        </w:rPr>
        <w:t>Servers:</w:t>
      </w:r>
      <w:r>
        <w:rPr>
          <w:spacing w:val="-3"/>
          <w:sz w:val="27"/>
        </w:rPr>
        <w:t> </w:t>
      </w:r>
      <w:r>
        <w:rPr>
          <w:sz w:val="27"/>
        </w:rPr>
        <w:t>Hosting</w:t>
      </w:r>
      <w:r>
        <w:rPr>
          <w:spacing w:val="-4"/>
          <w:sz w:val="27"/>
        </w:rPr>
        <w:t> </w:t>
      </w:r>
      <w:r>
        <w:rPr>
          <w:sz w:val="27"/>
        </w:rPr>
        <w:t>the</w:t>
      </w:r>
      <w:r>
        <w:rPr>
          <w:spacing w:val="-3"/>
          <w:sz w:val="27"/>
        </w:rPr>
        <w:t> </w:t>
      </w:r>
      <w:r>
        <w:rPr>
          <w:sz w:val="27"/>
        </w:rPr>
        <w:t>student</w:t>
      </w:r>
      <w:r>
        <w:rPr>
          <w:spacing w:val="-2"/>
          <w:sz w:val="27"/>
        </w:rPr>
        <w:t> </w:t>
      </w:r>
      <w:r>
        <w:rPr>
          <w:sz w:val="27"/>
        </w:rPr>
        <w:t>information</w:t>
      </w:r>
      <w:r>
        <w:rPr>
          <w:spacing w:val="-6"/>
          <w:sz w:val="27"/>
        </w:rPr>
        <w:t> </w:t>
      </w:r>
      <w:r>
        <w:rPr>
          <w:sz w:val="27"/>
        </w:rPr>
        <w:t>system,</w:t>
      </w:r>
      <w:r>
        <w:rPr>
          <w:spacing w:val="-2"/>
          <w:sz w:val="27"/>
        </w:rPr>
        <w:t> library</w:t>
      </w:r>
    </w:p>
    <w:p>
      <w:pPr>
        <w:pStyle w:val="BodyText"/>
        <w:spacing w:before="54"/>
        <w:ind w:left="126"/>
      </w:pPr>
      <w:r>
        <w:rPr/>
        <w:t>resources,</w:t>
      </w:r>
      <w:r>
        <w:rPr>
          <w:spacing w:val="-9"/>
        </w:rPr>
        <w:t> </w:t>
      </w:r>
      <w:r>
        <w:rPr/>
        <w:t>research</w:t>
      </w:r>
      <w:r>
        <w:rPr>
          <w:spacing w:val="-5"/>
        </w:rPr>
        <w:t> </w:t>
      </w:r>
      <w:r>
        <w:rPr/>
        <w:t>data</w:t>
      </w:r>
      <w:r>
        <w:rPr>
          <w:spacing w:val="-6"/>
        </w:rPr>
        <w:t> </w:t>
      </w:r>
      <w:r>
        <w:rPr/>
        <w:t>repositories,</w:t>
      </w:r>
      <w:r>
        <w:rPr>
          <w:spacing w:val="-2"/>
        </w:rPr>
        <w:t> </w:t>
      </w:r>
      <w:r>
        <w:rPr/>
        <w:t>and</w:t>
      </w:r>
      <w:r>
        <w:rPr>
          <w:spacing w:val="-5"/>
        </w:rPr>
        <w:t> </w:t>
      </w:r>
      <w:r>
        <w:rPr/>
        <w:t>administrative</w:t>
      </w:r>
      <w:r>
        <w:rPr>
          <w:spacing w:val="-1"/>
        </w:rPr>
        <w:t> </w:t>
      </w:r>
      <w:r>
        <w:rPr>
          <w:spacing w:val="-2"/>
        </w:rPr>
        <w:t>portals.</w:t>
      </w:r>
    </w:p>
    <w:p>
      <w:pPr>
        <w:pStyle w:val="ListParagraph"/>
        <w:numPr>
          <w:ilvl w:val="1"/>
          <w:numId w:val="8"/>
        </w:numPr>
        <w:tabs>
          <w:tab w:pos="324" w:val="left" w:leader="none"/>
        </w:tabs>
        <w:spacing w:line="276" w:lineRule="auto" w:before="250" w:after="0"/>
        <w:ind w:left="126" w:right="480" w:firstLine="0"/>
        <w:jc w:val="left"/>
        <w:rPr>
          <w:sz w:val="27"/>
        </w:rPr>
      </w:pPr>
      <w:r>
        <w:rPr>
          <w:sz w:val="27"/>
        </w:rPr>
        <w:t>Legacy VPN Concentrator: Currently providing broad network-level access for faculty and staff working remotely.</w:t>
      </w:r>
    </w:p>
    <w:p>
      <w:pPr>
        <w:pStyle w:val="BodyText"/>
        <w:spacing w:before="200"/>
        <w:ind w:left="126"/>
      </w:pPr>
      <w:r>
        <w:rPr/>
        <w:t>The</w:t>
      </w:r>
      <w:r>
        <w:rPr>
          <w:spacing w:val="-2"/>
        </w:rPr>
        <w:t> </w:t>
      </w:r>
      <w:r>
        <w:rPr/>
        <w:t>need</w:t>
      </w:r>
      <w:r>
        <w:rPr>
          <w:spacing w:val="-4"/>
        </w:rPr>
        <w:t> </w:t>
      </w:r>
      <w:r>
        <w:rPr/>
        <w:t>for ZTNA</w:t>
      </w:r>
      <w:r>
        <w:rPr>
          <w:spacing w:val="-4"/>
        </w:rPr>
        <w:t> </w:t>
      </w:r>
      <w:r>
        <w:rPr/>
        <w:t>arises</w:t>
      </w:r>
      <w:r>
        <w:rPr>
          <w:spacing w:val="-1"/>
        </w:rPr>
        <w:t> </w:t>
      </w:r>
      <w:r>
        <w:rPr/>
        <w:t>from the</w:t>
      </w:r>
      <w:r>
        <w:rPr>
          <w:spacing w:val="-1"/>
        </w:rPr>
        <w:t> </w:t>
      </w:r>
      <w:r>
        <w:rPr/>
        <w:t>limitations</w:t>
      </w:r>
      <w:r>
        <w:rPr>
          <w:spacing w:val="-1"/>
        </w:rPr>
        <w:t> </w:t>
      </w:r>
      <w:r>
        <w:rPr/>
        <w:t>of</w:t>
      </w:r>
      <w:r>
        <w:rPr>
          <w:spacing w:val="-3"/>
        </w:rPr>
        <w:t> </w:t>
      </w:r>
      <w:r>
        <w:rPr/>
        <w:t>the</w:t>
      </w:r>
      <w:r>
        <w:rPr>
          <w:spacing w:val="-5"/>
        </w:rPr>
        <w:t> </w:t>
      </w:r>
      <w:r>
        <w:rPr/>
        <w:t>current</w:t>
      </w:r>
      <w:r>
        <w:rPr>
          <w:spacing w:val="-5"/>
        </w:rPr>
        <w:t> </w:t>
      </w:r>
      <w:r>
        <w:rPr/>
        <w:t>VPN</w:t>
      </w:r>
      <w:r>
        <w:rPr>
          <w:spacing w:val="-2"/>
        </w:rPr>
        <w:t> model:</w:t>
      </w:r>
    </w:p>
    <w:p>
      <w:pPr>
        <w:pStyle w:val="ListParagraph"/>
        <w:numPr>
          <w:ilvl w:val="1"/>
          <w:numId w:val="8"/>
        </w:numPr>
        <w:tabs>
          <w:tab w:pos="324" w:val="left" w:leader="none"/>
        </w:tabs>
        <w:spacing w:line="278" w:lineRule="auto" w:before="249" w:after="0"/>
        <w:ind w:left="126" w:right="275" w:firstLine="0"/>
        <w:jc w:val="left"/>
        <w:rPr>
          <w:sz w:val="27"/>
        </w:rPr>
      </w:pPr>
      <w:r>
        <w:rPr>
          <w:sz w:val="27"/>
        </w:rPr>
        <w:t>Over-permissioned Access: Once on the VPN, a faculty member's compromised laptop could potentially scan and attack the entire internal network (lateral </w:t>
      </w:r>
      <w:r>
        <w:rPr>
          <w:spacing w:val="-2"/>
          <w:sz w:val="27"/>
        </w:rPr>
        <w:t>movement).</w:t>
      </w:r>
    </w:p>
    <w:p>
      <w:pPr>
        <w:pStyle w:val="ListParagraph"/>
        <w:numPr>
          <w:ilvl w:val="1"/>
          <w:numId w:val="8"/>
        </w:numPr>
        <w:tabs>
          <w:tab w:pos="324" w:val="left" w:leader="none"/>
        </w:tabs>
        <w:spacing w:line="240" w:lineRule="auto" w:before="191" w:after="0"/>
        <w:ind w:left="324" w:right="0" w:hanging="198"/>
        <w:jc w:val="left"/>
        <w:rPr>
          <w:sz w:val="27"/>
        </w:rPr>
      </w:pPr>
      <w:r>
        <w:rPr>
          <w:sz w:val="27"/>
        </w:rPr>
        <w:t>Hidden</w:t>
      </w:r>
      <w:r>
        <w:rPr>
          <w:spacing w:val="-5"/>
          <w:sz w:val="27"/>
        </w:rPr>
        <w:t> </w:t>
      </w:r>
      <w:r>
        <w:rPr>
          <w:sz w:val="27"/>
        </w:rPr>
        <w:t>Applications:</w:t>
      </w:r>
      <w:r>
        <w:rPr>
          <w:spacing w:val="-3"/>
          <w:sz w:val="27"/>
        </w:rPr>
        <w:t> </w:t>
      </w:r>
      <w:r>
        <w:rPr>
          <w:sz w:val="27"/>
        </w:rPr>
        <w:t>Some</w:t>
      </w:r>
      <w:r>
        <w:rPr>
          <w:spacing w:val="-8"/>
          <w:sz w:val="27"/>
        </w:rPr>
        <w:t> </w:t>
      </w:r>
      <w:r>
        <w:rPr>
          <w:sz w:val="27"/>
        </w:rPr>
        <w:t>research</w:t>
      </w:r>
      <w:r>
        <w:rPr>
          <w:spacing w:val="-6"/>
          <w:sz w:val="27"/>
        </w:rPr>
        <w:t> </w:t>
      </w:r>
      <w:r>
        <w:rPr>
          <w:sz w:val="27"/>
        </w:rPr>
        <w:t>applications</w:t>
      </w:r>
      <w:r>
        <w:rPr>
          <w:spacing w:val="-3"/>
          <w:sz w:val="27"/>
        </w:rPr>
        <w:t> </w:t>
      </w:r>
      <w:r>
        <w:rPr>
          <w:sz w:val="27"/>
        </w:rPr>
        <w:t>need</w:t>
      </w:r>
      <w:r>
        <w:rPr>
          <w:spacing w:val="-6"/>
          <w:sz w:val="27"/>
        </w:rPr>
        <w:t> </w:t>
      </w:r>
      <w:r>
        <w:rPr>
          <w:sz w:val="27"/>
        </w:rPr>
        <w:t>to</w:t>
      </w:r>
      <w:r>
        <w:rPr>
          <w:spacing w:val="-2"/>
          <w:sz w:val="27"/>
        </w:rPr>
        <w:t> </w:t>
      </w:r>
      <w:r>
        <w:rPr>
          <w:sz w:val="27"/>
        </w:rPr>
        <w:t>be</w:t>
      </w:r>
      <w:r>
        <w:rPr>
          <w:spacing w:val="-3"/>
          <w:sz w:val="27"/>
        </w:rPr>
        <w:t> </w:t>
      </w:r>
      <w:r>
        <w:rPr>
          <w:sz w:val="27"/>
        </w:rPr>
        <w:t>accessed</w:t>
      </w:r>
      <w:r>
        <w:rPr>
          <w:spacing w:val="-5"/>
          <w:sz w:val="27"/>
        </w:rPr>
        <w:t> by</w:t>
      </w:r>
    </w:p>
    <w:p>
      <w:pPr>
        <w:pStyle w:val="BodyText"/>
        <w:spacing w:before="55"/>
        <w:ind w:left="126"/>
      </w:pPr>
      <w:r>
        <w:rPr/>
        <w:t>external</w:t>
      </w:r>
      <w:r>
        <w:rPr>
          <w:spacing w:val="-3"/>
        </w:rPr>
        <w:t> </w:t>
      </w:r>
      <w:r>
        <w:rPr/>
        <w:t>collaborators</w:t>
      </w:r>
      <w:r>
        <w:rPr>
          <w:spacing w:val="-7"/>
        </w:rPr>
        <w:t> </w:t>
      </w:r>
      <w:r>
        <w:rPr/>
        <w:t>without</w:t>
      </w:r>
      <w:r>
        <w:rPr>
          <w:spacing w:val="-3"/>
        </w:rPr>
        <w:t> </w:t>
      </w:r>
      <w:r>
        <w:rPr/>
        <w:t>granting</w:t>
      </w:r>
      <w:r>
        <w:rPr>
          <w:spacing w:val="-5"/>
        </w:rPr>
        <w:t> </w:t>
      </w:r>
      <w:r>
        <w:rPr/>
        <w:t>them</w:t>
      </w:r>
      <w:r>
        <w:rPr>
          <w:spacing w:val="-1"/>
        </w:rPr>
        <w:t> </w:t>
      </w:r>
      <w:r>
        <w:rPr/>
        <w:t>full</w:t>
      </w:r>
      <w:r>
        <w:rPr>
          <w:spacing w:val="-3"/>
        </w:rPr>
        <w:t> </w:t>
      </w:r>
      <w:r>
        <w:rPr/>
        <w:t>network</w:t>
      </w:r>
      <w:r>
        <w:rPr>
          <w:spacing w:val="-5"/>
        </w:rPr>
        <w:t> </w:t>
      </w:r>
      <w:r>
        <w:rPr>
          <w:spacing w:val="-2"/>
        </w:rPr>
        <w:t>access.</w:t>
      </w:r>
    </w:p>
    <w:p>
      <w:pPr>
        <w:pStyle w:val="ListParagraph"/>
        <w:numPr>
          <w:ilvl w:val="1"/>
          <w:numId w:val="8"/>
        </w:numPr>
        <w:tabs>
          <w:tab w:pos="324" w:val="left" w:leader="none"/>
        </w:tabs>
        <w:spacing w:line="240" w:lineRule="auto" w:before="249" w:after="0"/>
        <w:ind w:left="324" w:right="0" w:hanging="198"/>
        <w:jc w:val="left"/>
        <w:rPr>
          <w:sz w:val="27"/>
        </w:rPr>
      </w:pPr>
      <w:r>
        <w:rPr>
          <w:sz w:val="27"/>
        </w:rPr>
        <w:t>User</w:t>
      </w:r>
      <w:r>
        <w:rPr>
          <w:spacing w:val="-5"/>
          <w:sz w:val="27"/>
        </w:rPr>
        <w:t> </w:t>
      </w:r>
      <w:r>
        <w:rPr>
          <w:sz w:val="27"/>
        </w:rPr>
        <w:t>Experience: The legacy</w:t>
      </w:r>
      <w:r>
        <w:rPr>
          <w:spacing w:val="-2"/>
          <w:sz w:val="27"/>
        </w:rPr>
        <w:t> </w:t>
      </w:r>
      <w:r>
        <w:rPr>
          <w:sz w:val="27"/>
        </w:rPr>
        <w:t>VPN</w:t>
      </w:r>
      <w:r>
        <w:rPr>
          <w:spacing w:val="-6"/>
          <w:sz w:val="27"/>
        </w:rPr>
        <w:t> </w:t>
      </w:r>
      <w:r>
        <w:rPr>
          <w:sz w:val="27"/>
        </w:rPr>
        <w:t>can</w:t>
      </w:r>
      <w:r>
        <w:rPr>
          <w:spacing w:val="-3"/>
          <w:sz w:val="27"/>
        </w:rPr>
        <w:t> </w:t>
      </w:r>
      <w:r>
        <w:rPr>
          <w:sz w:val="27"/>
        </w:rPr>
        <w:t>be slow</w:t>
      </w:r>
      <w:r>
        <w:rPr>
          <w:spacing w:val="-1"/>
          <w:sz w:val="27"/>
        </w:rPr>
        <w:t> </w:t>
      </w:r>
      <w:r>
        <w:rPr>
          <w:sz w:val="27"/>
        </w:rPr>
        <w:t>and</w:t>
      </w:r>
      <w:r>
        <w:rPr>
          <w:spacing w:val="-3"/>
          <w:sz w:val="27"/>
        </w:rPr>
        <w:t> </w:t>
      </w:r>
      <w:r>
        <w:rPr>
          <w:sz w:val="27"/>
        </w:rPr>
        <w:t>cumbersome,</w:t>
      </w:r>
      <w:r>
        <w:rPr>
          <w:spacing w:val="-5"/>
          <w:sz w:val="27"/>
        </w:rPr>
        <w:t> </w:t>
      </w:r>
      <w:r>
        <w:rPr>
          <w:sz w:val="27"/>
        </w:rPr>
        <w:t>often</w:t>
      </w:r>
      <w:r>
        <w:rPr>
          <w:spacing w:val="-2"/>
          <w:sz w:val="27"/>
        </w:rPr>
        <w:t> requiring</w:t>
      </w:r>
    </w:p>
    <w:p>
      <w:pPr>
        <w:pStyle w:val="BodyText"/>
        <w:spacing w:before="50"/>
        <w:ind w:left="126"/>
      </w:pPr>
      <w:r>
        <w:rPr/>
        <w:t>users</w:t>
      </w:r>
      <w:r>
        <w:rPr>
          <w:spacing w:val="-4"/>
        </w:rPr>
        <w:t> </w:t>
      </w:r>
      <w:r>
        <w:rPr/>
        <w:t>to</w:t>
      </w:r>
      <w:r>
        <w:rPr>
          <w:spacing w:val="-4"/>
        </w:rPr>
        <w:t> </w:t>
      </w:r>
      <w:r>
        <w:rPr/>
        <w:t>route</w:t>
      </w:r>
      <w:r>
        <w:rPr>
          <w:spacing w:val="-1"/>
        </w:rPr>
        <w:t> </w:t>
      </w:r>
      <w:r>
        <w:rPr/>
        <w:t>all</w:t>
      </w:r>
      <w:r>
        <w:rPr>
          <w:spacing w:val="-5"/>
        </w:rPr>
        <w:t> </w:t>
      </w:r>
      <w:r>
        <w:rPr/>
        <w:t>their</w:t>
      </w:r>
      <w:r>
        <w:rPr>
          <w:spacing w:val="-5"/>
        </w:rPr>
        <w:t> </w:t>
      </w:r>
      <w:r>
        <w:rPr/>
        <w:t>internet</w:t>
      </w:r>
      <w:r>
        <w:rPr>
          <w:spacing w:val="-5"/>
        </w:rPr>
        <w:t> </w:t>
      </w:r>
      <w:r>
        <w:rPr/>
        <w:t>traffic through</w:t>
      </w:r>
      <w:r>
        <w:rPr>
          <w:spacing w:val="-4"/>
        </w:rPr>
        <w:t> </w:t>
      </w:r>
      <w:r>
        <w:rPr/>
        <w:t>the</w:t>
      </w:r>
      <w:r>
        <w:rPr>
          <w:spacing w:val="-1"/>
        </w:rPr>
        <w:t> </w:t>
      </w:r>
      <w:r>
        <w:rPr>
          <w:spacing w:val="-2"/>
        </w:rPr>
        <w:t>university.</w:t>
      </w:r>
    </w:p>
    <w:p>
      <w:pPr>
        <w:pStyle w:val="ListParagraph"/>
        <w:numPr>
          <w:ilvl w:val="1"/>
          <w:numId w:val="8"/>
        </w:numPr>
        <w:tabs>
          <w:tab w:pos="324" w:val="left" w:leader="none"/>
        </w:tabs>
        <w:spacing w:line="240" w:lineRule="auto" w:before="249" w:after="0"/>
        <w:ind w:left="324" w:right="0" w:hanging="198"/>
        <w:jc w:val="left"/>
        <w:rPr>
          <w:sz w:val="27"/>
        </w:rPr>
      </w:pPr>
      <w:r>
        <w:rPr>
          <w:sz w:val="27"/>
        </w:rPr>
        <w:t>How</w:t>
      </w:r>
      <w:r>
        <w:rPr>
          <w:spacing w:val="-3"/>
          <w:sz w:val="27"/>
        </w:rPr>
        <w:t> </w:t>
      </w:r>
      <w:r>
        <w:rPr>
          <w:sz w:val="27"/>
        </w:rPr>
        <w:t>you</w:t>
      </w:r>
      <w:r>
        <w:rPr>
          <w:spacing w:val="-7"/>
          <w:sz w:val="27"/>
        </w:rPr>
        <w:t> </w:t>
      </w:r>
      <w:r>
        <w:rPr>
          <w:sz w:val="27"/>
        </w:rPr>
        <w:t>think</w:t>
      </w:r>
      <w:r>
        <w:rPr>
          <w:spacing w:val="-3"/>
          <w:sz w:val="27"/>
        </w:rPr>
        <w:t> </w:t>
      </w:r>
      <w:r>
        <w:rPr>
          <w:sz w:val="27"/>
        </w:rPr>
        <w:t>you</w:t>
      </w:r>
      <w:r>
        <w:rPr>
          <w:spacing w:val="-3"/>
          <w:sz w:val="27"/>
        </w:rPr>
        <w:t> </w:t>
      </w:r>
      <w:r>
        <w:rPr>
          <w:sz w:val="27"/>
        </w:rPr>
        <w:t>deploy</w:t>
      </w:r>
      <w:r>
        <w:rPr>
          <w:spacing w:val="-2"/>
          <w:sz w:val="27"/>
        </w:rPr>
        <w:t> </w:t>
      </w:r>
      <w:r>
        <w:rPr>
          <w:sz w:val="27"/>
        </w:rPr>
        <w:t>ZTNA</w:t>
      </w:r>
      <w:r>
        <w:rPr>
          <w:spacing w:val="-3"/>
          <w:sz w:val="27"/>
        </w:rPr>
        <w:t> </w:t>
      </w:r>
      <w:r>
        <w:rPr>
          <w:sz w:val="27"/>
        </w:rPr>
        <w:t>using</w:t>
      </w:r>
      <w:r>
        <w:rPr>
          <w:spacing w:val="-2"/>
          <w:sz w:val="27"/>
        </w:rPr>
        <w:t> </w:t>
      </w:r>
      <w:r>
        <w:rPr>
          <w:sz w:val="27"/>
        </w:rPr>
        <w:t>Zscaler</w:t>
      </w:r>
      <w:r>
        <w:rPr>
          <w:spacing w:val="1"/>
          <w:sz w:val="27"/>
        </w:rPr>
        <w:t> </w:t>
      </w:r>
      <w:r>
        <w:rPr>
          <w:sz w:val="27"/>
        </w:rPr>
        <w:t>in</w:t>
      </w:r>
      <w:r>
        <w:rPr>
          <w:spacing w:val="-2"/>
          <w:sz w:val="27"/>
        </w:rPr>
        <w:t> </w:t>
      </w:r>
      <w:r>
        <w:rPr>
          <w:sz w:val="27"/>
        </w:rPr>
        <w:t>your</w:t>
      </w:r>
      <w:r>
        <w:rPr>
          <w:spacing w:val="-2"/>
          <w:sz w:val="27"/>
        </w:rPr>
        <w:t> college</w:t>
      </w:r>
    </w:p>
    <w:p>
      <w:pPr>
        <w:pStyle w:val="BodyText"/>
        <w:spacing w:line="278" w:lineRule="auto" w:before="245"/>
        <w:ind w:left="126" w:right="294"/>
      </w:pPr>
      <w:r>
        <w:rPr/>
        <w:t>To deploy Zscaler ZTNA (ZPA) in your college,</w:t>
      </w:r>
      <w:r>
        <w:rPr>
          <w:spacing w:val="-2"/>
        </w:rPr>
        <w:t> </w:t>
      </w:r>
      <w:r>
        <w:rPr/>
        <w:t>you would start by identifying the specific applications that need to be secured and the user groups that need access to them. This is a shift from securing the network to securing access to </w:t>
      </w:r>
      <w:r>
        <w:rPr>
          <w:spacing w:val="-2"/>
        </w:rPr>
        <w:t>applications.</w:t>
      </w:r>
    </w:p>
    <w:p>
      <w:pPr>
        <w:spacing w:before="198"/>
        <w:ind w:left="126" w:right="0" w:firstLine="0"/>
        <w:jc w:val="left"/>
        <w:rPr>
          <w:b/>
          <w:sz w:val="27"/>
        </w:rPr>
      </w:pPr>
      <w:r>
        <w:rPr>
          <w:b/>
          <w:sz w:val="27"/>
        </w:rPr>
        <w:t>The</w:t>
      </w:r>
      <w:r>
        <w:rPr>
          <w:b/>
          <w:spacing w:val="-3"/>
          <w:sz w:val="27"/>
        </w:rPr>
        <w:t> </w:t>
      </w:r>
      <w:r>
        <w:rPr>
          <w:b/>
          <w:sz w:val="27"/>
        </w:rPr>
        <w:t>plan</w:t>
      </w:r>
      <w:r>
        <w:rPr>
          <w:b/>
          <w:spacing w:val="-2"/>
          <w:sz w:val="27"/>
        </w:rPr>
        <w:t> </w:t>
      </w:r>
      <w:r>
        <w:rPr>
          <w:b/>
          <w:sz w:val="27"/>
        </w:rPr>
        <w:t>would</w:t>
      </w:r>
      <w:r>
        <w:rPr>
          <w:b/>
          <w:spacing w:val="-2"/>
          <w:sz w:val="27"/>
        </w:rPr>
        <w:t> </w:t>
      </w:r>
      <w:r>
        <w:rPr>
          <w:b/>
          <w:sz w:val="27"/>
        </w:rPr>
        <w:t>need</w:t>
      </w:r>
      <w:r>
        <w:rPr>
          <w:b/>
          <w:spacing w:val="-2"/>
          <w:sz w:val="27"/>
        </w:rPr>
        <w:t> </w:t>
      </w:r>
      <w:r>
        <w:rPr>
          <w:b/>
          <w:sz w:val="27"/>
        </w:rPr>
        <w:t>to</w:t>
      </w:r>
      <w:r>
        <w:rPr>
          <w:b/>
          <w:spacing w:val="-2"/>
          <w:sz w:val="27"/>
        </w:rPr>
        <w:t> </w:t>
      </w:r>
      <w:r>
        <w:rPr>
          <w:b/>
          <w:sz w:val="27"/>
        </w:rPr>
        <w:t>include</w:t>
      </w:r>
      <w:r>
        <w:rPr>
          <w:b/>
          <w:spacing w:val="-3"/>
          <w:sz w:val="27"/>
        </w:rPr>
        <w:t> </w:t>
      </w:r>
      <w:r>
        <w:rPr>
          <w:b/>
          <w:sz w:val="27"/>
        </w:rPr>
        <w:t>the</w:t>
      </w:r>
      <w:r>
        <w:rPr>
          <w:b/>
          <w:spacing w:val="-2"/>
          <w:sz w:val="27"/>
        </w:rPr>
        <w:t> following:</w:t>
      </w:r>
    </w:p>
    <w:p>
      <w:pPr>
        <w:pStyle w:val="ListParagraph"/>
        <w:numPr>
          <w:ilvl w:val="0"/>
          <w:numId w:val="9"/>
        </w:numPr>
        <w:tabs>
          <w:tab w:pos="392" w:val="left" w:leader="none"/>
        </w:tabs>
        <w:spacing w:line="280" w:lineRule="auto" w:before="244" w:after="0"/>
        <w:ind w:left="126" w:right="992" w:firstLine="0"/>
        <w:jc w:val="both"/>
        <w:rPr>
          <w:sz w:val="27"/>
        </w:rPr>
      </w:pPr>
      <w:r>
        <w:rPr>
          <w:sz w:val="27"/>
        </w:rPr>
        <w:t>Application Discovery: Catalog all internal applications (e.g., ERP, library system, research servers, file shares) and identify which ones are currently exposed via the VPN.</w:t>
      </w:r>
    </w:p>
    <w:p>
      <w:pPr>
        <w:pStyle w:val="ListParagraph"/>
        <w:spacing w:after="0" w:line="280" w:lineRule="auto"/>
        <w:jc w:val="both"/>
        <w:rPr>
          <w:sz w:val="27"/>
        </w:rPr>
        <w:sectPr>
          <w:pgSz w:w="11910" w:h="16840"/>
          <w:pgMar w:top="1920" w:bottom="280" w:left="1275" w:right="1275"/>
        </w:sectPr>
      </w:pPr>
    </w:p>
    <w:p>
      <w:pPr>
        <w:pStyle w:val="ListParagraph"/>
        <w:numPr>
          <w:ilvl w:val="0"/>
          <w:numId w:val="9"/>
        </w:numPr>
        <w:tabs>
          <w:tab w:pos="392" w:val="left" w:leader="none"/>
        </w:tabs>
        <w:spacing w:line="278" w:lineRule="auto" w:before="184" w:after="0"/>
        <w:ind w:left="126" w:right="154" w:firstLine="0"/>
        <w:jc w:val="left"/>
        <w:rPr>
          <w:sz w:val="27"/>
        </w:rPr>
      </w:pPr>
      <w:r>
        <w:rPr>
          <w:sz w:val="27"/>
        </w:rPr>
        <w:t>User Segmentation: Define user groups (e.g., Students, Faculty - Research, Faculty - Admin, IT Staff, External Collaborators) and the specific applications each group needs.</w:t>
      </w:r>
    </w:p>
    <w:p>
      <w:pPr>
        <w:pStyle w:val="ListParagraph"/>
        <w:numPr>
          <w:ilvl w:val="0"/>
          <w:numId w:val="9"/>
        </w:numPr>
        <w:tabs>
          <w:tab w:pos="392" w:val="left" w:leader="none"/>
        </w:tabs>
        <w:spacing w:line="278" w:lineRule="auto" w:before="196" w:after="0"/>
        <w:ind w:left="126" w:right="455" w:firstLine="0"/>
        <w:jc w:val="left"/>
        <w:rPr>
          <w:sz w:val="27"/>
        </w:rPr>
      </w:pPr>
      <w:r>
        <w:rPr>
          <w:sz w:val="27"/>
        </w:rPr>
        <w:t>Deploying Zscaler App Connectors: Install lightweight App Connector VMs in the university's data center. These connectors will establish outbound connections</w:t>
      </w:r>
      <w:r>
        <w:rPr>
          <w:spacing w:val="-1"/>
          <w:sz w:val="27"/>
        </w:rPr>
        <w:t> </w:t>
      </w:r>
      <w:r>
        <w:rPr>
          <w:sz w:val="27"/>
        </w:rPr>
        <w:t>to the Zscaler cloud, making the application servers</w:t>
      </w:r>
      <w:r>
        <w:rPr>
          <w:spacing w:val="-1"/>
          <w:sz w:val="27"/>
        </w:rPr>
        <w:t> </w:t>
      </w:r>
      <w:r>
        <w:rPr>
          <w:sz w:val="27"/>
        </w:rPr>
        <w:t>invisible to the public internet.</w:t>
      </w:r>
    </w:p>
    <w:p>
      <w:pPr>
        <w:pStyle w:val="ListParagraph"/>
        <w:numPr>
          <w:ilvl w:val="0"/>
          <w:numId w:val="9"/>
        </w:numPr>
        <w:tabs>
          <w:tab w:pos="392" w:val="left" w:leader="none"/>
        </w:tabs>
        <w:spacing w:line="280" w:lineRule="auto" w:before="193" w:after="0"/>
        <w:ind w:left="126" w:right="925" w:firstLine="0"/>
        <w:jc w:val="both"/>
        <w:rPr>
          <w:sz w:val="27"/>
        </w:rPr>
      </w:pPr>
      <w:r>
        <w:rPr>
          <w:sz w:val="27"/>
        </w:rPr>
        <w:t>Integrating Identity Provider: Connect Zscaler to the university's existing Identity Provider (e.g., Microsoft</w:t>
      </w:r>
      <w:r>
        <w:rPr>
          <w:spacing w:val="-1"/>
          <w:sz w:val="27"/>
        </w:rPr>
        <w:t> </w:t>
      </w:r>
      <w:r>
        <w:rPr>
          <w:sz w:val="27"/>
        </w:rPr>
        <w:t>Azure AD) to leverage current usernames, passwords, and MFA policies.</w:t>
      </w:r>
    </w:p>
    <w:p>
      <w:pPr>
        <w:pStyle w:val="ListParagraph"/>
        <w:numPr>
          <w:ilvl w:val="0"/>
          <w:numId w:val="9"/>
        </w:numPr>
        <w:tabs>
          <w:tab w:pos="392" w:val="left" w:leader="none"/>
        </w:tabs>
        <w:spacing w:line="278" w:lineRule="auto" w:before="185" w:after="0"/>
        <w:ind w:left="126" w:right="163" w:firstLine="0"/>
        <w:jc w:val="left"/>
        <w:rPr>
          <w:sz w:val="27"/>
        </w:rPr>
      </w:pPr>
      <w:r>
        <w:rPr>
          <w:sz w:val="27"/>
        </w:rPr>
        <w:t>Configuring Access Policies: Create granular policies</w:t>
      </w:r>
      <w:r>
        <w:rPr>
          <w:spacing w:val="-1"/>
          <w:sz w:val="27"/>
        </w:rPr>
        <w:t> </w:t>
      </w:r>
      <w:r>
        <w:rPr>
          <w:sz w:val="27"/>
        </w:rPr>
        <w:t>in the Zscaler admin portal. For example: "The 'Faculty' group can access the 'ERP Application' from any</w:t>
      </w:r>
      <w:r>
        <w:rPr>
          <w:spacing w:val="80"/>
          <w:sz w:val="27"/>
        </w:rPr>
        <w:t> </w:t>
      </w:r>
      <w:r>
        <w:rPr>
          <w:sz w:val="27"/>
        </w:rPr>
        <w:t>device that has antivirus enabled, after MFA."</w:t>
      </w:r>
    </w:p>
    <w:p>
      <w:pPr>
        <w:pStyle w:val="ListParagraph"/>
        <w:numPr>
          <w:ilvl w:val="0"/>
          <w:numId w:val="9"/>
        </w:numPr>
        <w:tabs>
          <w:tab w:pos="392" w:val="left" w:leader="none"/>
        </w:tabs>
        <w:spacing w:line="278" w:lineRule="auto" w:before="196" w:after="0"/>
        <w:ind w:left="126" w:right="416" w:firstLine="0"/>
        <w:jc w:val="left"/>
        <w:rPr>
          <w:sz w:val="27"/>
        </w:rPr>
      </w:pPr>
      <w:r>
        <w:rPr>
          <w:sz w:val="27"/>
        </w:rPr>
        <w:t>Deploying Zscaler Client Connector: Students, faculty, and staff will</w:t>
      </w:r>
      <w:r>
        <w:rPr>
          <w:spacing w:val="-1"/>
          <w:sz w:val="27"/>
        </w:rPr>
        <w:t> </w:t>
      </w:r>
      <w:r>
        <w:rPr>
          <w:sz w:val="27"/>
        </w:rPr>
        <w:t>install the Zscaler Client Connector on their laptops and mobile devices. This small client intelligently routes traffic for private applications through ZPA and public traffic through ZIA.</w:t>
      </w:r>
    </w:p>
    <w:p>
      <w:pPr>
        <w:pStyle w:val="ListParagraph"/>
        <w:numPr>
          <w:ilvl w:val="1"/>
          <w:numId w:val="9"/>
        </w:numPr>
        <w:tabs>
          <w:tab w:pos="324" w:val="left" w:leader="none"/>
        </w:tabs>
        <w:spacing w:line="240" w:lineRule="auto" w:before="193" w:after="0"/>
        <w:ind w:left="324" w:right="0" w:hanging="198"/>
        <w:jc w:val="both"/>
        <w:rPr>
          <w:b/>
          <w:sz w:val="27"/>
        </w:rPr>
      </w:pPr>
      <w:r>
        <w:rPr>
          <w:b/>
          <w:sz w:val="27"/>
        </w:rPr>
        <w:t>Threat </w:t>
      </w:r>
      <w:r>
        <w:rPr>
          <w:b/>
          <w:spacing w:val="-2"/>
          <w:sz w:val="27"/>
        </w:rPr>
        <w:t>Intelligence</w:t>
      </w:r>
    </w:p>
    <w:p>
      <w:pPr>
        <w:pStyle w:val="BodyText"/>
        <w:spacing w:line="278" w:lineRule="auto" w:before="249"/>
        <w:ind w:left="126" w:right="238"/>
      </w:pPr>
      <w:r>
        <w:rPr/>
        <w:t>In the context</w:t>
      </w:r>
      <w:r>
        <w:rPr>
          <w:spacing w:val="-2"/>
        </w:rPr>
        <w:t> </w:t>
      </w:r>
      <w:r>
        <w:rPr/>
        <w:t>of Zscaler and ZTNA, threat intelligence is used to understand who is trying to access what, and from where. It helps move beyond simple identity checks to a more contextual understanding of risk.</w:t>
      </w:r>
    </w:p>
    <w:p>
      <w:pPr>
        <w:spacing w:before="196"/>
        <w:ind w:left="126" w:right="0" w:firstLine="0"/>
        <w:jc w:val="left"/>
        <w:rPr>
          <w:b/>
          <w:sz w:val="27"/>
        </w:rPr>
      </w:pPr>
      <w:r>
        <w:rPr>
          <w:b/>
          <w:sz w:val="27"/>
        </w:rPr>
        <w:t>Sources</w:t>
      </w:r>
      <w:r>
        <w:rPr>
          <w:b/>
          <w:spacing w:val="-3"/>
          <w:sz w:val="27"/>
        </w:rPr>
        <w:t> </w:t>
      </w:r>
      <w:r>
        <w:rPr>
          <w:b/>
          <w:spacing w:val="-2"/>
          <w:sz w:val="27"/>
        </w:rPr>
        <w:t>include:</w:t>
      </w:r>
    </w:p>
    <w:p>
      <w:pPr>
        <w:pStyle w:val="ListParagraph"/>
        <w:numPr>
          <w:ilvl w:val="0"/>
          <w:numId w:val="10"/>
        </w:numPr>
        <w:tabs>
          <w:tab w:pos="392" w:val="left" w:leader="none"/>
        </w:tabs>
        <w:spacing w:line="280" w:lineRule="auto" w:before="245" w:after="0"/>
        <w:ind w:left="126" w:right="662" w:firstLine="0"/>
        <w:jc w:val="left"/>
        <w:rPr>
          <w:sz w:val="27"/>
        </w:rPr>
      </w:pPr>
      <w:r>
        <w:rPr>
          <w:sz w:val="27"/>
        </w:rPr>
        <w:t>Zscaler Cloud Logs: Internal logs provide real-time data on who is accessing which applications, from which locations, and on what devices.</w:t>
      </w:r>
    </w:p>
    <w:p>
      <w:pPr>
        <w:pStyle w:val="ListParagraph"/>
        <w:numPr>
          <w:ilvl w:val="0"/>
          <w:numId w:val="10"/>
        </w:numPr>
        <w:tabs>
          <w:tab w:pos="392" w:val="left" w:leader="none"/>
        </w:tabs>
        <w:spacing w:line="276" w:lineRule="auto" w:before="192" w:after="0"/>
        <w:ind w:left="126" w:right="726" w:firstLine="0"/>
        <w:jc w:val="left"/>
        <w:rPr>
          <w:sz w:val="27"/>
        </w:rPr>
      </w:pPr>
      <w:r>
        <w:rPr>
          <w:sz w:val="27"/>
        </w:rPr>
        <w:t>External Threat Feeds (MISP): Information about new malware campaigns, phishing kits, or command-and-control servers being used by attackers.</w:t>
      </w:r>
    </w:p>
    <w:p>
      <w:pPr>
        <w:pStyle w:val="ListParagraph"/>
        <w:spacing w:after="0" w:line="276" w:lineRule="auto"/>
        <w:jc w:val="left"/>
        <w:rPr>
          <w:sz w:val="27"/>
        </w:rPr>
        <w:sectPr>
          <w:pgSz w:w="11910" w:h="16840"/>
          <w:pgMar w:top="1920" w:bottom="280" w:left="1275" w:right="1275"/>
        </w:sectPr>
      </w:pPr>
    </w:p>
    <w:p>
      <w:pPr>
        <w:pStyle w:val="ListParagraph"/>
        <w:numPr>
          <w:ilvl w:val="0"/>
          <w:numId w:val="10"/>
        </w:numPr>
        <w:tabs>
          <w:tab w:pos="392" w:val="left" w:leader="none"/>
        </w:tabs>
        <w:spacing w:line="278" w:lineRule="auto" w:before="184" w:after="0"/>
        <w:ind w:left="126" w:right="530" w:firstLine="0"/>
        <w:jc w:val="left"/>
        <w:rPr>
          <w:sz w:val="27"/>
        </w:rPr>
      </w:pPr>
      <w:r>
        <w:rPr>
          <w:sz w:val="27"/>
        </w:rPr>
        <w:t>Identity Provider Logs: Anomalies in login attempts, such as a user logging in from two geographically impossible locations in a short time, can signal a compromised account.</w:t>
      </w:r>
    </w:p>
    <w:p>
      <w:pPr>
        <w:pStyle w:val="BodyText"/>
        <w:spacing w:before="196"/>
        <w:ind w:left="126"/>
      </w:pPr>
      <w:r>
        <w:rPr/>
        <w:t>This</w:t>
      </w:r>
      <w:r>
        <w:rPr>
          <w:spacing w:val="-2"/>
        </w:rPr>
        <w:t> </w:t>
      </w:r>
      <w:r>
        <w:rPr/>
        <w:t>intelligence</w:t>
      </w:r>
      <w:r>
        <w:rPr>
          <w:spacing w:val="-2"/>
        </w:rPr>
        <w:t> </w:t>
      </w:r>
      <w:r>
        <w:rPr/>
        <w:t>is</w:t>
      </w:r>
      <w:r>
        <w:rPr>
          <w:spacing w:val="-2"/>
        </w:rPr>
        <w:t> </w:t>
      </w:r>
      <w:r>
        <w:rPr/>
        <w:t>used</w:t>
      </w:r>
      <w:r>
        <w:rPr>
          <w:spacing w:val="-4"/>
        </w:rPr>
        <w:t> for:</w:t>
      </w:r>
    </w:p>
    <w:p>
      <w:pPr>
        <w:pStyle w:val="ListParagraph"/>
        <w:numPr>
          <w:ilvl w:val="0"/>
          <w:numId w:val="11"/>
        </w:numPr>
        <w:tabs>
          <w:tab w:pos="392" w:val="left" w:leader="none"/>
        </w:tabs>
        <w:spacing w:line="280" w:lineRule="auto" w:before="244" w:after="0"/>
        <w:ind w:left="126" w:right="201" w:firstLine="0"/>
        <w:jc w:val="left"/>
        <w:rPr>
          <w:sz w:val="27"/>
        </w:rPr>
      </w:pPr>
      <w:r>
        <w:rPr>
          <w:sz w:val="27"/>
        </w:rPr>
        <w:t>Adaptive Access Control: If threat intelligence suggests a user's location is high- risk, Zscaler can step-up authentication requirements or block access entirely.</w:t>
      </w:r>
    </w:p>
    <w:p>
      <w:pPr>
        <w:pStyle w:val="ListParagraph"/>
        <w:numPr>
          <w:ilvl w:val="0"/>
          <w:numId w:val="11"/>
        </w:numPr>
        <w:tabs>
          <w:tab w:pos="392" w:val="left" w:leader="none"/>
        </w:tabs>
        <w:spacing w:line="278" w:lineRule="auto" w:before="192" w:after="0"/>
        <w:ind w:left="126" w:right="333" w:firstLine="0"/>
        <w:jc w:val="left"/>
        <w:rPr>
          <w:sz w:val="27"/>
        </w:rPr>
      </w:pPr>
      <w:r>
        <w:rPr>
          <w:sz w:val="27"/>
        </w:rPr>
        <w:t>Hunting for Compromised Accounts: Analysts can use Zscaler logs to see if a user is suddenly accessing applications they</w:t>
      </w:r>
      <w:r>
        <w:rPr>
          <w:spacing w:val="-3"/>
          <w:sz w:val="27"/>
        </w:rPr>
        <w:t> </w:t>
      </w:r>
      <w:r>
        <w:rPr>
          <w:sz w:val="27"/>
        </w:rPr>
        <w:t>never have before, which</w:t>
      </w:r>
      <w:r>
        <w:rPr>
          <w:spacing w:val="-3"/>
          <w:sz w:val="27"/>
        </w:rPr>
        <w:t> </w:t>
      </w:r>
      <w:r>
        <w:rPr>
          <w:sz w:val="27"/>
        </w:rPr>
        <w:t>could be a sign of credential theft.</w:t>
      </w:r>
    </w:p>
    <w:p>
      <w:pPr>
        <w:pStyle w:val="ListParagraph"/>
        <w:numPr>
          <w:ilvl w:val="0"/>
          <w:numId w:val="11"/>
        </w:numPr>
        <w:tabs>
          <w:tab w:pos="392" w:val="left" w:leader="none"/>
        </w:tabs>
        <w:spacing w:line="278" w:lineRule="auto" w:before="196" w:after="0"/>
        <w:ind w:left="126" w:right="401" w:firstLine="0"/>
        <w:jc w:val="left"/>
        <w:rPr>
          <w:sz w:val="27"/>
        </w:rPr>
      </w:pPr>
      <w:r>
        <w:rPr>
          <w:sz w:val="27"/>
        </w:rPr>
        <w:t>Blocking Malicious Communication: Threat intelligence feeds can be used by Zscaler Internet Access (ZIA) to block</w:t>
      </w:r>
      <w:r>
        <w:rPr>
          <w:spacing w:val="-3"/>
          <w:sz w:val="27"/>
        </w:rPr>
        <w:t> </w:t>
      </w:r>
      <w:r>
        <w:rPr>
          <w:sz w:val="27"/>
        </w:rPr>
        <w:t>outbound connections to known malicious sites, even if they originate from a user inside the university.</w:t>
      </w:r>
    </w:p>
    <w:p>
      <w:pPr>
        <w:pStyle w:val="ListParagraph"/>
        <w:numPr>
          <w:ilvl w:val="1"/>
          <w:numId w:val="11"/>
        </w:numPr>
        <w:tabs>
          <w:tab w:pos="324" w:val="left" w:leader="none"/>
        </w:tabs>
        <w:spacing w:line="240" w:lineRule="auto" w:before="191" w:after="0"/>
        <w:ind w:left="324" w:right="0" w:hanging="198"/>
        <w:jc w:val="left"/>
        <w:rPr>
          <w:b/>
          <w:sz w:val="27"/>
        </w:rPr>
      </w:pPr>
      <w:r>
        <w:rPr>
          <w:b/>
          <w:sz w:val="27"/>
        </w:rPr>
        <w:t>Incident</w:t>
      </w:r>
      <w:r>
        <w:rPr>
          <w:b/>
          <w:spacing w:val="-6"/>
          <w:sz w:val="27"/>
        </w:rPr>
        <w:t> </w:t>
      </w:r>
      <w:r>
        <w:rPr>
          <w:b/>
          <w:sz w:val="27"/>
        </w:rPr>
        <w:t>Response</w:t>
      </w:r>
      <w:r>
        <w:rPr>
          <w:b/>
          <w:spacing w:val="-5"/>
          <w:sz w:val="27"/>
        </w:rPr>
        <w:t> </w:t>
      </w:r>
      <w:r>
        <w:rPr>
          <w:b/>
          <w:sz w:val="27"/>
        </w:rPr>
        <w:t>(Adapted</w:t>
      </w:r>
      <w:r>
        <w:rPr>
          <w:b/>
          <w:spacing w:val="-4"/>
          <w:sz w:val="27"/>
        </w:rPr>
        <w:t> </w:t>
      </w:r>
      <w:r>
        <w:rPr>
          <w:b/>
          <w:sz w:val="27"/>
        </w:rPr>
        <w:t>for</w:t>
      </w:r>
      <w:r>
        <w:rPr>
          <w:b/>
          <w:spacing w:val="-4"/>
          <w:sz w:val="27"/>
        </w:rPr>
        <w:t> </w:t>
      </w:r>
      <w:r>
        <w:rPr>
          <w:b/>
          <w:spacing w:val="-2"/>
          <w:sz w:val="27"/>
        </w:rPr>
        <w:t>ZTNA)</w:t>
      </w:r>
    </w:p>
    <w:p>
      <w:pPr>
        <w:pStyle w:val="BodyText"/>
        <w:spacing w:line="280" w:lineRule="auto" w:before="249"/>
        <w:ind w:left="126"/>
      </w:pPr>
      <w:r>
        <w:rPr/>
        <w:t>Incident response in a ZTNA model is faster and more targeted because the environment is inherently more controlled.</w:t>
      </w:r>
    </w:p>
    <w:p>
      <w:pPr>
        <w:pStyle w:val="ListParagraph"/>
        <w:numPr>
          <w:ilvl w:val="0"/>
          <w:numId w:val="12"/>
        </w:numPr>
        <w:tabs>
          <w:tab w:pos="392" w:val="left" w:leader="none"/>
        </w:tabs>
        <w:spacing w:line="278" w:lineRule="auto" w:before="187" w:after="0"/>
        <w:ind w:left="126" w:right="212" w:firstLine="0"/>
        <w:jc w:val="left"/>
        <w:rPr>
          <w:sz w:val="27"/>
        </w:rPr>
      </w:pPr>
      <w:r>
        <w:rPr>
          <w:sz w:val="27"/>
        </w:rPr>
        <w:t>Detection: The SOC team detects an anomaly. For example, a faculty account is downloading an unusually high volume of data from a research server at 3 AM. Zscaler logs provide the exact details: the user, the device, the application, and the amount of data transferred.</w:t>
      </w:r>
    </w:p>
    <w:p>
      <w:pPr>
        <w:pStyle w:val="ListParagraph"/>
        <w:numPr>
          <w:ilvl w:val="0"/>
          <w:numId w:val="12"/>
        </w:numPr>
        <w:tabs>
          <w:tab w:pos="392" w:val="left" w:leader="none"/>
        </w:tabs>
        <w:spacing w:line="278" w:lineRule="auto" w:before="198" w:after="0"/>
        <w:ind w:left="126" w:right="189" w:firstLine="0"/>
        <w:jc w:val="left"/>
        <w:rPr>
          <w:sz w:val="27"/>
        </w:rPr>
      </w:pPr>
      <w:r>
        <w:rPr>
          <w:sz w:val="27"/>
        </w:rPr>
        <w:t>Containment: The SOC team can instantly</w:t>
      </w:r>
      <w:r>
        <w:rPr>
          <w:spacing w:val="-1"/>
          <w:sz w:val="27"/>
        </w:rPr>
        <w:t> </w:t>
      </w:r>
      <w:r>
        <w:rPr>
          <w:sz w:val="27"/>
        </w:rPr>
        <w:t>isolate the user.</w:t>
      </w:r>
      <w:r>
        <w:rPr>
          <w:spacing w:val="-1"/>
          <w:sz w:val="27"/>
        </w:rPr>
        <w:t> </w:t>
      </w:r>
      <w:r>
        <w:rPr>
          <w:sz w:val="27"/>
        </w:rPr>
        <w:t>In the Zscaler portal, they can simply deactivate that user's access or block their specific device. Because there is no network- level access, this action immediately severs all connections to every application, preventing lateral movement.</w:t>
      </w:r>
    </w:p>
    <w:p>
      <w:pPr>
        <w:pStyle w:val="ListParagraph"/>
        <w:numPr>
          <w:ilvl w:val="0"/>
          <w:numId w:val="12"/>
        </w:numPr>
        <w:tabs>
          <w:tab w:pos="392" w:val="left" w:leader="none"/>
        </w:tabs>
        <w:spacing w:line="280" w:lineRule="auto" w:before="193" w:after="0"/>
        <w:ind w:left="126" w:right="198" w:firstLine="0"/>
        <w:jc w:val="left"/>
        <w:rPr>
          <w:sz w:val="27"/>
        </w:rPr>
      </w:pPr>
      <w:r>
        <w:rPr>
          <w:sz w:val="27"/>
        </w:rPr>
        <w:t>Eradication: The compromised device</w:t>
      </w:r>
      <w:r>
        <w:rPr>
          <w:spacing w:val="-1"/>
          <w:sz w:val="27"/>
        </w:rPr>
        <w:t> </w:t>
      </w:r>
      <w:r>
        <w:rPr>
          <w:sz w:val="27"/>
        </w:rPr>
        <w:t>is taken offline for malware scanning and cleaning by the IT helpdesk.</w:t>
      </w:r>
    </w:p>
    <w:p>
      <w:pPr>
        <w:pStyle w:val="ListParagraph"/>
        <w:numPr>
          <w:ilvl w:val="0"/>
          <w:numId w:val="12"/>
        </w:numPr>
        <w:tabs>
          <w:tab w:pos="392" w:val="left" w:leader="none"/>
        </w:tabs>
        <w:spacing w:line="280" w:lineRule="auto" w:before="187" w:after="0"/>
        <w:ind w:left="126" w:right="219" w:firstLine="0"/>
        <w:jc w:val="left"/>
        <w:rPr>
          <w:sz w:val="27"/>
        </w:rPr>
      </w:pPr>
      <w:r>
        <w:rPr>
          <w:sz w:val="27"/>
        </w:rPr>
        <w:t>Recovery: Once the device</w:t>
      </w:r>
      <w:r>
        <w:rPr>
          <w:spacing w:val="-1"/>
          <w:sz w:val="27"/>
        </w:rPr>
        <w:t> </w:t>
      </w:r>
      <w:r>
        <w:rPr>
          <w:sz w:val="27"/>
        </w:rPr>
        <w:t>is clean and the user's password is reset,</w:t>
      </w:r>
      <w:r>
        <w:rPr>
          <w:spacing w:val="-1"/>
          <w:sz w:val="27"/>
        </w:rPr>
        <w:t> </w:t>
      </w:r>
      <w:r>
        <w:rPr>
          <w:sz w:val="27"/>
        </w:rPr>
        <w:t>the Zscaler policy is re- enabled, granting the user access again.</w:t>
      </w:r>
    </w:p>
    <w:p>
      <w:pPr>
        <w:pStyle w:val="ListParagraph"/>
        <w:spacing w:after="0" w:line="280" w:lineRule="auto"/>
        <w:jc w:val="left"/>
        <w:rPr>
          <w:sz w:val="27"/>
        </w:rPr>
        <w:sectPr>
          <w:pgSz w:w="11910" w:h="16840"/>
          <w:pgMar w:top="1920" w:bottom="280" w:left="1275" w:right="1275"/>
        </w:sectPr>
      </w:pPr>
    </w:p>
    <w:p>
      <w:pPr>
        <w:pStyle w:val="ListParagraph"/>
        <w:numPr>
          <w:ilvl w:val="0"/>
          <w:numId w:val="12"/>
        </w:numPr>
        <w:tabs>
          <w:tab w:pos="392" w:val="left" w:leader="none"/>
        </w:tabs>
        <w:spacing w:line="278" w:lineRule="auto" w:before="184" w:after="0"/>
        <w:ind w:left="126" w:right="471" w:firstLine="0"/>
        <w:jc w:val="left"/>
        <w:rPr>
          <w:sz w:val="27"/>
        </w:rPr>
      </w:pPr>
      <w:r>
        <w:rPr>
          <w:sz w:val="27"/>
        </w:rPr>
        <w:t>Post-incident review:</w:t>
      </w:r>
      <w:r>
        <w:rPr>
          <w:spacing w:val="-1"/>
          <w:sz w:val="27"/>
        </w:rPr>
        <w:t> </w:t>
      </w:r>
      <w:r>
        <w:rPr>
          <w:sz w:val="27"/>
        </w:rPr>
        <w:t>The security</w:t>
      </w:r>
      <w:r>
        <w:rPr>
          <w:spacing w:val="-2"/>
          <w:sz w:val="27"/>
        </w:rPr>
        <w:t> </w:t>
      </w:r>
      <w:r>
        <w:rPr>
          <w:sz w:val="27"/>
        </w:rPr>
        <w:t>team analyzes the logs to understand how the account was compromised (e.g., a phishing email) and updates Zscaler policies, perhaps by adding a block for similar malicious domains or tightening access rules for that specific research application.</w:t>
      </w:r>
    </w:p>
    <w:p>
      <w:pPr>
        <w:pStyle w:val="BodyText"/>
        <w:spacing w:before="193"/>
        <w:ind w:left="126"/>
      </w:pPr>
      <w:r>
        <w:rPr/>
        <w:t>Benefits</w:t>
      </w:r>
      <w:r>
        <w:rPr>
          <w:spacing w:val="-6"/>
        </w:rPr>
        <w:t> </w:t>
      </w:r>
      <w:r>
        <w:rPr/>
        <w:t>of</w:t>
      </w:r>
      <w:r>
        <w:rPr>
          <w:spacing w:val="-1"/>
        </w:rPr>
        <w:t> </w:t>
      </w:r>
      <w:r>
        <w:rPr/>
        <w:t>this</w:t>
      </w:r>
      <w:r>
        <w:rPr>
          <w:spacing w:val="-1"/>
        </w:rPr>
        <w:t> </w:t>
      </w:r>
      <w:r>
        <w:rPr/>
        <w:t>incident</w:t>
      </w:r>
      <w:r>
        <w:rPr>
          <w:spacing w:val="-4"/>
        </w:rPr>
        <w:t> </w:t>
      </w:r>
      <w:r>
        <w:rPr/>
        <w:t>response </w:t>
      </w:r>
      <w:r>
        <w:rPr>
          <w:spacing w:val="-2"/>
        </w:rPr>
        <w:t>approach:</w:t>
      </w:r>
    </w:p>
    <w:p>
      <w:pPr>
        <w:pStyle w:val="ListParagraph"/>
        <w:numPr>
          <w:ilvl w:val="0"/>
          <w:numId w:val="13"/>
        </w:numPr>
        <w:tabs>
          <w:tab w:pos="392" w:val="left" w:leader="none"/>
        </w:tabs>
        <w:spacing w:line="280" w:lineRule="auto" w:before="249" w:after="0"/>
        <w:ind w:left="126" w:right="735" w:firstLine="0"/>
        <w:jc w:val="left"/>
        <w:rPr>
          <w:sz w:val="27"/>
        </w:rPr>
      </w:pPr>
      <w:r>
        <w:rPr>
          <w:sz w:val="27"/>
        </w:rPr>
        <w:t>Near-Instant Containment: Actions take seconds in a cloud dashboard, not minutes or hours configuring firewall rules.</w:t>
      </w:r>
    </w:p>
    <w:p>
      <w:pPr>
        <w:pStyle w:val="ListParagraph"/>
        <w:numPr>
          <w:ilvl w:val="0"/>
          <w:numId w:val="13"/>
        </w:numPr>
        <w:tabs>
          <w:tab w:pos="392" w:val="left" w:leader="none"/>
        </w:tabs>
        <w:spacing w:line="280" w:lineRule="auto" w:before="187" w:after="0"/>
        <w:ind w:left="126" w:right="610" w:firstLine="0"/>
        <w:jc w:val="left"/>
        <w:rPr>
          <w:sz w:val="27"/>
        </w:rPr>
      </w:pPr>
      <w:r>
        <w:rPr>
          <w:sz w:val="27"/>
        </w:rPr>
        <w:t>No Lateral</w:t>
      </w:r>
      <w:r>
        <w:rPr>
          <w:spacing w:val="-1"/>
          <w:sz w:val="27"/>
        </w:rPr>
        <w:t> </w:t>
      </w:r>
      <w:r>
        <w:rPr>
          <w:sz w:val="27"/>
        </w:rPr>
        <w:t>Movement:</w:t>
      </w:r>
      <w:r>
        <w:rPr>
          <w:spacing w:val="-1"/>
          <w:sz w:val="27"/>
        </w:rPr>
        <w:t> </w:t>
      </w:r>
      <w:r>
        <w:rPr>
          <w:sz w:val="27"/>
        </w:rPr>
        <w:t>The attacker is contained to the</w:t>
      </w:r>
      <w:r>
        <w:rPr>
          <w:spacing w:val="-1"/>
          <w:sz w:val="27"/>
        </w:rPr>
        <w:t> </w:t>
      </w:r>
      <w:r>
        <w:rPr>
          <w:sz w:val="27"/>
        </w:rPr>
        <w:t>single compromised application, protecting the rest of the university's network.</w:t>
      </w:r>
    </w:p>
    <w:p>
      <w:pPr>
        <w:pStyle w:val="ListParagraph"/>
        <w:numPr>
          <w:ilvl w:val="0"/>
          <w:numId w:val="13"/>
        </w:numPr>
        <w:tabs>
          <w:tab w:pos="392" w:val="left" w:leader="none"/>
        </w:tabs>
        <w:spacing w:line="276" w:lineRule="auto" w:before="192" w:after="0"/>
        <w:ind w:left="126" w:right="363" w:firstLine="0"/>
        <w:jc w:val="left"/>
        <w:rPr>
          <w:sz w:val="27"/>
        </w:rPr>
      </w:pPr>
      <w:r>
        <w:rPr>
          <w:sz w:val="27"/>
        </w:rPr>
        <w:t>Granular Forensics: Zscaler provides a detailed audit trail of every</w:t>
      </w:r>
      <w:r>
        <w:rPr>
          <w:spacing w:val="-3"/>
          <w:sz w:val="27"/>
        </w:rPr>
        <w:t> </w:t>
      </w:r>
      <w:r>
        <w:rPr>
          <w:sz w:val="27"/>
        </w:rPr>
        <w:t>connection, making investigations faster and more accurate.</w:t>
      </w:r>
    </w:p>
    <w:p>
      <w:pPr>
        <w:pStyle w:val="ListParagraph"/>
        <w:numPr>
          <w:ilvl w:val="0"/>
          <w:numId w:val="13"/>
        </w:numPr>
        <w:tabs>
          <w:tab w:pos="392" w:val="left" w:leader="none"/>
        </w:tabs>
        <w:spacing w:line="278" w:lineRule="auto" w:before="200" w:after="0"/>
        <w:ind w:left="126" w:right="372" w:firstLine="0"/>
        <w:jc w:val="left"/>
        <w:rPr>
          <w:sz w:val="27"/>
        </w:rPr>
      </w:pPr>
      <w:r>
        <w:rPr>
          <w:sz w:val="27"/>
        </w:rPr>
        <w:t>Compliance: This model helps demonstrate compliance with data protection regulations by proving that access</w:t>
      </w:r>
      <w:r>
        <w:rPr>
          <w:spacing w:val="-1"/>
          <w:sz w:val="27"/>
        </w:rPr>
        <w:t> </w:t>
      </w:r>
      <w:r>
        <w:rPr>
          <w:sz w:val="27"/>
        </w:rPr>
        <w:t>to sensitive student or research data</w:t>
      </w:r>
      <w:r>
        <w:rPr>
          <w:spacing w:val="-1"/>
          <w:sz w:val="27"/>
        </w:rPr>
        <w:t> </w:t>
      </w:r>
      <w:r>
        <w:rPr>
          <w:sz w:val="27"/>
        </w:rPr>
        <w:t>is tightly controlled and audited.</w:t>
      </w:r>
    </w:p>
    <w:p>
      <w:pPr>
        <w:pStyle w:val="ListParagraph"/>
        <w:numPr>
          <w:ilvl w:val="1"/>
          <w:numId w:val="13"/>
        </w:numPr>
        <w:tabs>
          <w:tab w:pos="324" w:val="left" w:leader="none"/>
        </w:tabs>
        <w:spacing w:line="240" w:lineRule="auto" w:before="196" w:after="0"/>
        <w:ind w:left="324" w:right="0" w:hanging="198"/>
        <w:jc w:val="left"/>
        <w:rPr>
          <w:b/>
          <w:sz w:val="27"/>
        </w:rPr>
      </w:pPr>
      <w:r>
        <w:rPr>
          <w:b/>
          <w:sz w:val="27"/>
        </w:rPr>
        <w:t>Understanding</w:t>
      </w:r>
      <w:r>
        <w:rPr>
          <w:b/>
          <w:spacing w:val="-9"/>
          <w:sz w:val="27"/>
        </w:rPr>
        <w:t> </w:t>
      </w:r>
      <w:r>
        <w:rPr>
          <w:b/>
          <w:sz w:val="27"/>
        </w:rPr>
        <w:t>about</w:t>
      </w:r>
      <w:r>
        <w:rPr>
          <w:b/>
          <w:spacing w:val="-6"/>
          <w:sz w:val="27"/>
        </w:rPr>
        <w:t> </w:t>
      </w:r>
      <w:r>
        <w:rPr>
          <w:b/>
          <w:sz w:val="27"/>
        </w:rPr>
        <w:t>the</w:t>
      </w:r>
      <w:r>
        <w:rPr>
          <w:b/>
          <w:spacing w:val="-6"/>
          <w:sz w:val="27"/>
        </w:rPr>
        <w:t> </w:t>
      </w:r>
      <w:r>
        <w:rPr>
          <w:b/>
          <w:sz w:val="27"/>
        </w:rPr>
        <w:t>tool</w:t>
      </w:r>
      <w:r>
        <w:rPr>
          <w:b/>
          <w:spacing w:val="-4"/>
          <w:sz w:val="27"/>
        </w:rPr>
        <w:t> </w:t>
      </w:r>
      <w:r>
        <w:rPr>
          <w:b/>
          <w:sz w:val="27"/>
        </w:rPr>
        <w:t>(Zscaler</w:t>
      </w:r>
      <w:r>
        <w:rPr>
          <w:b/>
          <w:spacing w:val="-3"/>
          <w:sz w:val="27"/>
        </w:rPr>
        <w:t> </w:t>
      </w:r>
      <w:r>
        <w:rPr>
          <w:b/>
          <w:spacing w:val="-4"/>
          <w:sz w:val="27"/>
        </w:rPr>
        <w:t>ZPA)</w:t>
      </w:r>
    </w:p>
    <w:p>
      <w:pPr>
        <w:pStyle w:val="BodyText"/>
        <w:spacing w:line="278" w:lineRule="auto" w:before="245"/>
        <w:ind w:left="126" w:right="185"/>
      </w:pPr>
      <w:r>
        <w:rPr/>
        <w:t>Zscaler Private</w:t>
      </w:r>
      <w:r>
        <w:rPr>
          <w:spacing w:val="-1"/>
        </w:rPr>
        <w:t> </w:t>
      </w:r>
      <w:r>
        <w:rPr/>
        <w:t>Access</w:t>
      </w:r>
      <w:r>
        <w:rPr>
          <w:spacing w:val="-1"/>
        </w:rPr>
        <w:t> </w:t>
      </w:r>
      <w:r>
        <w:rPr/>
        <w:t>(ZPA) is a</w:t>
      </w:r>
      <w:r>
        <w:rPr>
          <w:spacing w:val="-1"/>
        </w:rPr>
        <w:t> </w:t>
      </w:r>
      <w:r>
        <w:rPr/>
        <w:t>cloud service that embodies the ZTNA principle of "connect a user to an app, not the network." Here are the key things to </w:t>
      </w:r>
      <w:r>
        <w:rPr>
          <w:spacing w:val="-2"/>
        </w:rPr>
        <w:t>understand:</w:t>
      </w:r>
    </w:p>
    <w:p>
      <w:pPr>
        <w:pStyle w:val="ListParagraph"/>
        <w:numPr>
          <w:ilvl w:val="0"/>
          <w:numId w:val="14"/>
        </w:numPr>
        <w:tabs>
          <w:tab w:pos="392" w:val="left" w:leader="none"/>
        </w:tabs>
        <w:spacing w:line="278" w:lineRule="auto" w:before="196" w:after="0"/>
        <w:ind w:left="126" w:right="225" w:firstLine="0"/>
        <w:jc w:val="left"/>
        <w:rPr>
          <w:sz w:val="27"/>
        </w:rPr>
      </w:pPr>
      <w:r>
        <w:rPr>
          <w:sz w:val="27"/>
        </w:rPr>
        <w:t>It is "Application-Centric," Not "Network-Centric": You define policies based on applications (e.g., "SAP Server 01"), not network constructs like IP subnets. This aligns security with how businesses actually operate.</w:t>
      </w:r>
    </w:p>
    <w:p>
      <w:pPr>
        <w:pStyle w:val="ListParagraph"/>
        <w:numPr>
          <w:ilvl w:val="0"/>
          <w:numId w:val="14"/>
        </w:numPr>
        <w:tabs>
          <w:tab w:pos="392" w:val="left" w:leader="none"/>
        </w:tabs>
        <w:spacing w:line="278" w:lineRule="auto" w:before="195" w:after="0"/>
        <w:ind w:left="126" w:right="179" w:firstLine="0"/>
        <w:jc w:val="left"/>
        <w:rPr>
          <w:sz w:val="27"/>
        </w:rPr>
      </w:pPr>
      <w:r>
        <w:rPr>
          <w:sz w:val="27"/>
        </w:rPr>
        <w:t>It Hides the Network: ZPA uses App Connectors inside your data center that</w:t>
      </w:r>
      <w:r>
        <w:rPr>
          <w:spacing w:val="40"/>
          <w:sz w:val="27"/>
        </w:rPr>
        <w:t> </w:t>
      </w:r>
      <w:r>
        <w:rPr>
          <w:sz w:val="27"/>
        </w:rPr>
        <w:t>only make outbound connections</w:t>
      </w:r>
      <w:r>
        <w:rPr>
          <w:spacing w:val="-1"/>
          <w:sz w:val="27"/>
        </w:rPr>
        <w:t> </w:t>
      </w:r>
      <w:r>
        <w:rPr>
          <w:sz w:val="27"/>
        </w:rPr>
        <w:t>to the Zscaler cloud. Your internal servers never need to open inbound firewall ports, making them invisible to port scanners and attackers on the internet.</w:t>
      </w:r>
    </w:p>
    <w:p>
      <w:pPr>
        <w:pStyle w:val="ListParagraph"/>
        <w:numPr>
          <w:ilvl w:val="0"/>
          <w:numId w:val="14"/>
        </w:numPr>
        <w:tabs>
          <w:tab w:pos="392" w:val="left" w:leader="none"/>
        </w:tabs>
        <w:spacing w:line="280" w:lineRule="auto" w:before="193" w:after="0"/>
        <w:ind w:left="126" w:right="199" w:firstLine="0"/>
        <w:jc w:val="left"/>
        <w:rPr>
          <w:sz w:val="27"/>
        </w:rPr>
      </w:pPr>
      <w:r>
        <w:rPr>
          <w:sz w:val="27"/>
        </w:rPr>
        <w:t>It uses a "Dark Cloud" Approach: To an external scanner, the organization's applications simply don't exist. They only become</w:t>
      </w:r>
      <w:r>
        <w:rPr>
          <w:spacing w:val="-1"/>
          <w:sz w:val="27"/>
        </w:rPr>
        <w:t> </w:t>
      </w:r>
      <w:r>
        <w:rPr>
          <w:sz w:val="27"/>
        </w:rPr>
        <w:t>visible to authorized users after a multi-step verification process.</w:t>
      </w:r>
    </w:p>
    <w:p>
      <w:pPr>
        <w:pStyle w:val="ListParagraph"/>
        <w:spacing w:after="0" w:line="280" w:lineRule="auto"/>
        <w:jc w:val="left"/>
        <w:rPr>
          <w:sz w:val="27"/>
        </w:rPr>
        <w:sectPr>
          <w:pgSz w:w="11910" w:h="16840"/>
          <w:pgMar w:top="1920" w:bottom="280" w:left="1275" w:right="1275"/>
        </w:sectPr>
      </w:pPr>
    </w:p>
    <w:p>
      <w:pPr>
        <w:pStyle w:val="ListParagraph"/>
        <w:numPr>
          <w:ilvl w:val="0"/>
          <w:numId w:val="14"/>
        </w:numPr>
        <w:tabs>
          <w:tab w:pos="392" w:val="left" w:leader="none"/>
        </w:tabs>
        <w:spacing w:line="278" w:lineRule="auto" w:before="184" w:after="0"/>
        <w:ind w:left="126" w:right="515" w:firstLine="0"/>
        <w:jc w:val="both"/>
        <w:rPr>
          <w:sz w:val="27"/>
        </w:rPr>
      </w:pPr>
      <w:r>
        <w:rPr>
          <w:sz w:val="27"/>
        </w:rPr>
        <w:t>It Provides a</w:t>
      </w:r>
      <w:r>
        <w:rPr>
          <w:spacing w:val="-2"/>
          <w:sz w:val="27"/>
        </w:rPr>
        <w:t> </w:t>
      </w:r>
      <w:r>
        <w:rPr>
          <w:sz w:val="27"/>
        </w:rPr>
        <w:t>Superior User Experience:</w:t>
      </w:r>
      <w:r>
        <w:rPr>
          <w:spacing w:val="-2"/>
          <w:sz w:val="27"/>
        </w:rPr>
        <w:t> </w:t>
      </w:r>
      <w:r>
        <w:rPr>
          <w:sz w:val="27"/>
        </w:rPr>
        <w:t>Users don't have to mess</w:t>
      </w:r>
      <w:r>
        <w:rPr>
          <w:spacing w:val="-2"/>
          <w:sz w:val="27"/>
        </w:rPr>
        <w:t> </w:t>
      </w:r>
      <w:r>
        <w:rPr>
          <w:sz w:val="27"/>
        </w:rPr>
        <w:t>with clunky VPN clients. The Zscaler Client Connector works silently in the background. For web apps, access can even be agentless, requiring only a modern browser.</w:t>
      </w:r>
    </w:p>
    <w:p>
      <w:pPr>
        <w:pStyle w:val="ListParagraph"/>
        <w:numPr>
          <w:ilvl w:val="0"/>
          <w:numId w:val="14"/>
        </w:numPr>
        <w:tabs>
          <w:tab w:pos="392" w:val="left" w:leader="none"/>
        </w:tabs>
        <w:spacing w:line="278" w:lineRule="auto" w:before="196" w:after="0"/>
        <w:ind w:left="126" w:right="396" w:firstLine="0"/>
        <w:jc w:val="left"/>
        <w:rPr>
          <w:sz w:val="27"/>
        </w:rPr>
      </w:pPr>
      <w:r>
        <w:rPr>
          <w:sz w:val="27"/>
        </w:rPr>
        <w:t>It is Inherently Scalable: Because it's a cloud service, ZPA scales instantly to handle thousands of concurrent users, unlike a legacy</w:t>
      </w:r>
      <w:r>
        <w:rPr>
          <w:spacing w:val="-3"/>
          <w:sz w:val="27"/>
        </w:rPr>
        <w:t> </w:t>
      </w:r>
      <w:r>
        <w:rPr>
          <w:sz w:val="27"/>
        </w:rPr>
        <w:t>VPN appliance that needs to be manually upgraded.</w:t>
      </w:r>
    </w:p>
    <w:p>
      <w:pPr>
        <w:spacing w:before="196"/>
        <w:ind w:left="126" w:right="0" w:firstLine="0"/>
        <w:jc w:val="left"/>
        <w:rPr>
          <w:b/>
          <w:sz w:val="27"/>
        </w:rPr>
      </w:pPr>
      <w:r>
        <w:rPr>
          <w:b/>
          <w:sz w:val="27"/>
        </w:rPr>
        <w:t>Conclusion:</w:t>
      </w:r>
      <w:r>
        <w:rPr>
          <w:b/>
          <w:spacing w:val="-5"/>
          <w:sz w:val="27"/>
        </w:rPr>
        <w:t> </w:t>
      </w:r>
      <w:r>
        <w:rPr>
          <w:b/>
          <w:spacing w:val="-10"/>
          <w:sz w:val="27"/>
        </w:rPr>
        <w:t>-</w:t>
      </w:r>
    </w:p>
    <w:p>
      <w:pPr>
        <w:pStyle w:val="BodyText"/>
        <w:spacing w:line="280" w:lineRule="auto" w:before="244"/>
        <w:ind w:left="126" w:right="238"/>
      </w:pPr>
      <w:r>
        <w:rPr/>
        <w:t>In conclusion, exploring the realm of</w:t>
      </w:r>
      <w:r>
        <w:rPr>
          <w:spacing w:val="-2"/>
        </w:rPr>
        <w:t> </w:t>
      </w:r>
      <w:r>
        <w:rPr/>
        <w:t>AI for web security using IBM</w:t>
      </w:r>
      <w:r>
        <w:rPr>
          <w:spacing w:val="-1"/>
        </w:rPr>
        <w:t> </w:t>
      </w:r>
      <w:r>
        <w:rPr/>
        <w:t>QRadar has been an insightful journey through various stages.</w:t>
      </w:r>
    </w:p>
    <w:p>
      <w:pPr>
        <w:pStyle w:val="BodyText"/>
        <w:spacing w:line="278" w:lineRule="auto" w:before="192"/>
        <w:ind w:left="126" w:right="185"/>
      </w:pPr>
      <w:r>
        <w:rPr/>
        <w:t>In </w:t>
      </w:r>
      <w:r>
        <w:rPr>
          <w:b/>
        </w:rPr>
        <w:t>Stage 1</w:t>
      </w:r>
      <w:r>
        <w:rPr/>
        <w:t>, understanding web application testing unveiled the critical importance of assessing vulnerabilities and ensuring the security of web-based systems. This foundational knowledge served as a cornerstone for comprehending the subsequent stages.</w:t>
      </w:r>
    </w:p>
    <w:p>
      <w:pPr>
        <w:pStyle w:val="BodyText"/>
        <w:spacing w:line="278" w:lineRule="auto" w:before="193"/>
        <w:ind w:left="126" w:right="238"/>
      </w:pPr>
      <w:r>
        <w:rPr>
          <w:b/>
        </w:rPr>
        <w:t>Stage 2 </w:t>
      </w:r>
      <w:r>
        <w:rPr/>
        <w:t>delved into the intricacies of</w:t>
      </w:r>
      <w:r>
        <w:rPr>
          <w:spacing w:val="-1"/>
        </w:rPr>
        <w:t> </w:t>
      </w:r>
      <w:r>
        <w:rPr/>
        <w:t>Nessus reports, emphasising the significance of detailed vulnerability assessments. Analysing these reports provided valuable insights into potential threats, enabling informed decision-making for robust security measures.</w:t>
      </w:r>
    </w:p>
    <w:p>
      <w:pPr>
        <w:pStyle w:val="BodyText"/>
        <w:spacing w:line="278" w:lineRule="auto" w:before="193"/>
        <w:ind w:left="126" w:right="155"/>
      </w:pPr>
      <w:r>
        <w:rPr>
          <w:b/>
        </w:rPr>
        <w:t>Stage 3 </w:t>
      </w:r>
      <w:r>
        <w:rPr/>
        <w:t>introduced the pivotal concept of Zero Trust Network Access (ZTNA) and</w:t>
      </w:r>
      <w:r>
        <w:rPr>
          <w:spacing w:val="40"/>
        </w:rPr>
        <w:t> </w:t>
      </w:r>
      <w:r>
        <w:rPr/>
        <w:t>its implementation using Zscaler Private Access (ZPA). It demonstrated a paradigm shift from traditional VPN-based network access to secure, identity-based user-to- 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adoption.Considering the future </w:t>
      </w:r>
      <w:r>
        <w:rPr>
          <w:spacing w:val="-2"/>
        </w:rPr>
        <w:t>scope.</w:t>
      </w:r>
    </w:p>
    <w:p>
      <w:pPr>
        <w:pStyle w:val="BodyText"/>
        <w:spacing w:line="280" w:lineRule="auto" w:before="196"/>
        <w:ind w:left="126" w:firstLine="63"/>
      </w:pPr>
      <w:r>
        <w:rPr>
          <w:b/>
        </w:rPr>
        <w:t>Stage 1 </w:t>
      </w:r>
      <w:r>
        <w:rPr/>
        <w:t>illuminated the evolving landscape of web application testing. With advancements in AI, there is a promising avenue for more</w:t>
      </w:r>
      <w:r>
        <w:rPr>
          <w:spacing w:val="-1"/>
        </w:rPr>
        <w:t> </w:t>
      </w:r>
      <w:r>
        <w:rPr/>
        <w:t>sophisticated testing methodologies, ensuring even higher levels of security for web applications.</w:t>
      </w:r>
    </w:p>
    <w:p>
      <w:pPr>
        <w:pStyle w:val="BodyText"/>
        <w:spacing w:after="0" w:line="280" w:lineRule="auto"/>
        <w:sectPr>
          <w:pgSz w:w="11910" w:h="16840"/>
          <w:pgMar w:top="1920" w:bottom="280" w:left="1275" w:right="1275"/>
        </w:sectPr>
      </w:pPr>
    </w:p>
    <w:p>
      <w:pPr>
        <w:pStyle w:val="BodyText"/>
        <w:spacing w:line="278" w:lineRule="auto" w:before="184"/>
        <w:ind w:left="126"/>
      </w:pPr>
      <w:r>
        <w:rPr>
          <w:b/>
        </w:rPr>
        <w:t>Stage 2 </w:t>
      </w:r>
      <w:r>
        <w:rPr/>
        <w:t>highlighted the future trajectory</w:t>
      </w:r>
      <w:r>
        <w:rPr>
          <w:spacing w:val="-3"/>
        </w:rPr>
        <w:t> </w:t>
      </w:r>
      <w:r>
        <w:rPr/>
        <w:t>of the testing process, indicating a</w:t>
      </w:r>
      <w:r>
        <w:rPr>
          <w:spacing w:val="-1"/>
        </w:rPr>
        <w:t> </w:t>
      </w:r>
      <w:r>
        <w:rPr/>
        <w:t>shift towards more automation and integration of AI-driven tools. This evolution promises quicker, more accurate vulnerability assessments, enhancing overall cybersecurity postures.</w:t>
      </w:r>
    </w:p>
    <w:p>
      <w:pPr>
        <w:pStyle w:val="BodyText"/>
        <w:spacing w:line="278" w:lineRule="auto" w:before="193"/>
        <w:ind w:left="126" w:right="185"/>
      </w:pPr>
      <w:r>
        <w:rPr>
          <w:b/>
        </w:rPr>
        <w:t>Stage 3 </w:t>
      </w:r>
      <w:r>
        <w:rP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p>
    <w:p>
      <w:pPr>
        <w:pStyle w:val="BodyText"/>
        <w:spacing w:line="278" w:lineRule="auto" w:before="199"/>
        <w:ind w:left="126" w:right="204"/>
      </w:pPr>
      <w:r>
        <w:rPr/>
        <w:t>In essence, the project not only provided a deep understanding of the current state zero trust using ZSCALER but also offered a glimpse into the exciting future</w:t>
      </w:r>
      <w:r>
        <w:rPr>
          <w:spacing w:val="40"/>
        </w:rPr>
        <w:t> </w:t>
      </w:r>
      <w:r>
        <w:rPr/>
        <w:t>of cybersecurity. Embracing these advancements will be crucial for organisations aiming to fortify their digital landscapes in the face of ever-evolving cyber threats.</w:t>
      </w:r>
    </w:p>
    <w:p>
      <w:pPr>
        <w:spacing w:before="192"/>
        <w:ind w:left="126" w:right="0" w:firstLine="0"/>
        <w:jc w:val="left"/>
        <w:rPr>
          <w:b/>
          <w:sz w:val="27"/>
        </w:rPr>
      </w:pPr>
      <w:r>
        <w:rPr>
          <w:b/>
          <w:sz w:val="27"/>
        </w:rPr>
        <w:t>Future</w:t>
      </w:r>
      <w:r>
        <w:rPr>
          <w:b/>
          <w:spacing w:val="-3"/>
          <w:sz w:val="27"/>
        </w:rPr>
        <w:t> </w:t>
      </w:r>
      <w:r>
        <w:rPr>
          <w:b/>
          <w:sz w:val="27"/>
        </w:rPr>
        <w:t>Scope:</w:t>
      </w:r>
      <w:r>
        <w:rPr>
          <w:b/>
          <w:spacing w:val="-1"/>
          <w:sz w:val="27"/>
        </w:rPr>
        <w:t> </w:t>
      </w:r>
      <w:r>
        <w:rPr>
          <w:b/>
          <w:spacing w:val="-10"/>
          <w:sz w:val="27"/>
        </w:rPr>
        <w:t>-</w:t>
      </w:r>
    </w:p>
    <w:p>
      <w:pPr>
        <w:spacing w:before="250"/>
        <w:ind w:left="126" w:right="0" w:firstLine="0"/>
        <w:jc w:val="left"/>
        <w:rPr>
          <w:b/>
          <w:sz w:val="27"/>
        </w:rPr>
      </w:pPr>
      <w:r>
        <w:rPr>
          <w:b/>
          <w:sz w:val="27"/>
        </w:rPr>
        <w:t>Future</w:t>
      </w:r>
      <w:r>
        <w:rPr>
          <w:b/>
          <w:spacing w:val="-3"/>
          <w:sz w:val="27"/>
        </w:rPr>
        <w:t> </w:t>
      </w:r>
      <w:r>
        <w:rPr>
          <w:b/>
          <w:sz w:val="27"/>
        </w:rPr>
        <w:t>of</w:t>
      </w:r>
      <w:r>
        <w:rPr>
          <w:b/>
          <w:spacing w:val="-2"/>
          <w:sz w:val="27"/>
        </w:rPr>
        <w:t> </w:t>
      </w:r>
      <w:r>
        <w:rPr>
          <w:b/>
          <w:sz w:val="27"/>
        </w:rPr>
        <w:t>web</w:t>
      </w:r>
      <w:r>
        <w:rPr>
          <w:b/>
          <w:spacing w:val="-2"/>
          <w:sz w:val="27"/>
        </w:rPr>
        <w:t> </w:t>
      </w:r>
      <w:r>
        <w:rPr>
          <w:b/>
          <w:sz w:val="27"/>
        </w:rPr>
        <w:t>application</w:t>
      </w:r>
      <w:r>
        <w:rPr>
          <w:b/>
          <w:spacing w:val="-3"/>
          <w:sz w:val="27"/>
        </w:rPr>
        <w:t> </w:t>
      </w:r>
      <w:r>
        <w:rPr>
          <w:b/>
          <w:spacing w:val="-2"/>
          <w:sz w:val="27"/>
        </w:rPr>
        <w:t>testing</w:t>
      </w:r>
    </w:p>
    <w:p>
      <w:pPr>
        <w:pStyle w:val="BodyText"/>
        <w:spacing w:line="278" w:lineRule="auto" w:before="244"/>
        <w:ind w:left="126" w:right="140"/>
      </w:pPr>
      <w:r>
        <w:rPr/>
        <w:t>The future of WAT is bright, as</w:t>
      </w:r>
      <w:r>
        <w:rPr>
          <w:spacing w:val="-1"/>
        </w:rPr>
        <w:t> </w:t>
      </w:r>
      <w:r>
        <w:rPr/>
        <w:t>web applications become</w:t>
      </w:r>
      <w:r>
        <w:rPr>
          <w:spacing w:val="-1"/>
        </w:rPr>
        <w:t> </w:t>
      </w:r>
      <w:r>
        <w:rPr/>
        <w:t>increasingly complex and sophisticated. Organizations are increasingly reliant on web applications to conduct business, and they need to be confident that their web applications are secure and reliable.</w:t>
      </w:r>
    </w:p>
    <w:p>
      <w:pPr>
        <w:pStyle w:val="BodyText"/>
        <w:spacing w:before="198"/>
        <w:ind w:left="126"/>
      </w:pPr>
      <w:r>
        <w:rPr/>
        <w:t>Here are some</w:t>
      </w:r>
      <w:r>
        <w:rPr>
          <w:spacing w:val="-5"/>
        </w:rPr>
        <w:t> </w:t>
      </w:r>
      <w:r>
        <w:rPr/>
        <w:t>of</w:t>
      </w:r>
      <w:r>
        <w:rPr>
          <w:spacing w:val="-6"/>
        </w:rPr>
        <w:t> </w:t>
      </w:r>
      <w:r>
        <w:rPr/>
        <w:t>the key</w:t>
      </w:r>
      <w:r>
        <w:rPr>
          <w:spacing w:val="-2"/>
        </w:rPr>
        <w:t> </w:t>
      </w:r>
      <w:r>
        <w:rPr/>
        <w:t>trends that</w:t>
      </w:r>
      <w:r>
        <w:rPr>
          <w:spacing w:val="-4"/>
        </w:rPr>
        <w:t> </w:t>
      </w:r>
      <w:r>
        <w:rPr/>
        <w:t>are</w:t>
      </w:r>
      <w:r>
        <w:rPr>
          <w:spacing w:val="-5"/>
        </w:rPr>
        <w:t> </w:t>
      </w:r>
      <w:r>
        <w:rPr/>
        <w:t>expected</w:t>
      </w:r>
      <w:r>
        <w:rPr>
          <w:spacing w:val="-2"/>
        </w:rPr>
        <w:t> </w:t>
      </w:r>
      <w:r>
        <w:rPr/>
        <w:t>to</w:t>
      </w:r>
      <w:r>
        <w:rPr>
          <w:spacing w:val="-3"/>
        </w:rPr>
        <w:t> </w:t>
      </w:r>
      <w:r>
        <w:rPr/>
        <w:t>shape the future</w:t>
      </w:r>
      <w:r>
        <w:rPr>
          <w:spacing w:val="-5"/>
        </w:rPr>
        <w:t> </w:t>
      </w:r>
      <w:r>
        <w:rPr/>
        <w:t>of </w:t>
      </w:r>
      <w:r>
        <w:rPr>
          <w:spacing w:val="-4"/>
        </w:rPr>
        <w:t>WAT:</w:t>
      </w:r>
    </w:p>
    <w:p>
      <w:pPr>
        <w:pStyle w:val="ListParagraph"/>
        <w:numPr>
          <w:ilvl w:val="0"/>
          <w:numId w:val="15"/>
        </w:numPr>
        <w:tabs>
          <w:tab w:pos="353" w:val="left" w:leader="none"/>
        </w:tabs>
        <w:spacing w:line="278" w:lineRule="auto" w:before="244" w:after="0"/>
        <w:ind w:left="126" w:right="444" w:firstLine="0"/>
        <w:jc w:val="left"/>
        <w:rPr>
          <w:sz w:val="27"/>
        </w:rPr>
      </w:pPr>
      <w:r>
        <w:rPr>
          <w:sz w:val="27"/>
        </w:rPr>
        <w:t>Increased focus on security:</w:t>
      </w:r>
      <w:r>
        <w:rPr>
          <w:spacing w:val="-1"/>
          <w:sz w:val="27"/>
        </w:rPr>
        <w:t> </w:t>
      </w:r>
      <w:r>
        <w:rPr>
          <w:sz w:val="27"/>
        </w:rPr>
        <w:t>Security is a</w:t>
      </w:r>
      <w:r>
        <w:rPr>
          <w:spacing w:val="-1"/>
          <w:sz w:val="27"/>
        </w:rPr>
        <w:t> </w:t>
      </w:r>
      <w:r>
        <w:rPr>
          <w:sz w:val="27"/>
        </w:rPr>
        <w:t>top priority for all organizations,</w:t>
      </w:r>
      <w:r>
        <w:rPr>
          <w:spacing w:val="-1"/>
          <w:sz w:val="27"/>
        </w:rPr>
        <w:t> </w:t>
      </w:r>
      <w:r>
        <w:rPr>
          <w:sz w:val="27"/>
        </w:rPr>
        <w:t>and WAT is essential for identifying and mitigating security vulnerabilities. In the future, we can expect to see even more emphasis on security testing, as web applications become increasingly targeted by cyberattacks.</w:t>
      </w:r>
    </w:p>
    <w:p>
      <w:pPr>
        <w:pStyle w:val="ListParagraph"/>
        <w:numPr>
          <w:ilvl w:val="0"/>
          <w:numId w:val="15"/>
        </w:numPr>
        <w:tabs>
          <w:tab w:pos="353" w:val="left" w:leader="none"/>
        </w:tabs>
        <w:spacing w:line="278" w:lineRule="auto" w:before="198" w:after="0"/>
        <w:ind w:left="126" w:right="148" w:firstLine="0"/>
        <w:jc w:val="left"/>
        <w:rPr>
          <w:sz w:val="27"/>
        </w:rPr>
      </w:pPr>
      <w:r>
        <w:rPr>
          <w:sz w:val="27"/>
        </w:rPr>
        <w:t>Rise of artificial intelligence (AI) and machine learning (ML): AI and ML are already being used in WAT, and their role is</w:t>
      </w:r>
      <w:r>
        <w:rPr>
          <w:spacing w:val="-6"/>
          <w:sz w:val="27"/>
        </w:rPr>
        <w:t> </w:t>
      </w:r>
      <w:r>
        <w:rPr>
          <w:sz w:val="27"/>
        </w:rPr>
        <w:t>expected to grow in the</w:t>
      </w:r>
      <w:r>
        <w:rPr>
          <w:spacing w:val="-2"/>
          <w:sz w:val="27"/>
        </w:rPr>
        <w:t> </w:t>
      </w:r>
      <w:r>
        <w:rPr>
          <w:sz w:val="27"/>
        </w:rPr>
        <w:t>future. AI and ML can be used to automate repetitive tasks, such as test case generation and</w:t>
      </w:r>
    </w:p>
    <w:p>
      <w:pPr>
        <w:pStyle w:val="ListParagraph"/>
        <w:spacing w:after="0" w:line="278" w:lineRule="auto"/>
        <w:jc w:val="left"/>
        <w:rPr>
          <w:sz w:val="27"/>
        </w:rPr>
        <w:sectPr>
          <w:pgSz w:w="11910" w:h="16840"/>
          <w:pgMar w:top="1920" w:bottom="280" w:left="1275" w:right="1275"/>
        </w:sectPr>
      </w:pPr>
    </w:p>
    <w:p>
      <w:pPr>
        <w:pStyle w:val="BodyText"/>
        <w:spacing w:line="280" w:lineRule="auto" w:before="184"/>
        <w:ind w:left="126" w:right="207"/>
        <w:jc w:val="both"/>
      </w:pPr>
      <w:r>
        <w:rPr/>
        <w:t>execution. They can also be used to identify complex patterns and anomalies that may be difficult to detect with traditional testing methods.</w:t>
      </w:r>
    </w:p>
    <w:p>
      <w:pPr>
        <w:pStyle w:val="ListParagraph"/>
        <w:numPr>
          <w:ilvl w:val="0"/>
          <w:numId w:val="15"/>
        </w:numPr>
        <w:tabs>
          <w:tab w:pos="353" w:val="left" w:leader="none"/>
        </w:tabs>
        <w:spacing w:line="278" w:lineRule="auto" w:before="187" w:after="0"/>
        <w:ind w:left="126" w:right="657" w:firstLine="0"/>
        <w:jc w:val="both"/>
        <w:rPr>
          <w:sz w:val="27"/>
        </w:rPr>
      </w:pPr>
      <w:r>
        <w:rPr>
          <w:sz w:val="27"/>
        </w:rPr>
        <w:t>Shift to cloud-based testing: More and more organizations are moving their web applications to the cloud. This trend is driving the growth</w:t>
      </w:r>
      <w:r>
        <w:rPr>
          <w:spacing w:val="-1"/>
          <w:sz w:val="27"/>
        </w:rPr>
        <w:t> </w:t>
      </w:r>
      <w:r>
        <w:rPr>
          <w:sz w:val="27"/>
        </w:rPr>
        <w:t>of cloud-based WAT platforms. Cloud-based testing platforms offer a number of advantages, such as scalability, flexibility, and cost-effectiveness.</w:t>
      </w:r>
    </w:p>
    <w:p>
      <w:pPr>
        <w:pStyle w:val="ListParagraph"/>
        <w:numPr>
          <w:ilvl w:val="0"/>
          <w:numId w:val="15"/>
        </w:numPr>
        <w:tabs>
          <w:tab w:pos="353" w:val="left" w:leader="none"/>
        </w:tabs>
        <w:spacing w:line="278" w:lineRule="auto" w:before="198" w:after="0"/>
        <w:ind w:left="126" w:right="549" w:firstLine="0"/>
        <w:jc w:val="left"/>
        <w:rPr>
          <w:sz w:val="27"/>
        </w:rPr>
      </w:pPr>
      <w:r>
        <w:rPr>
          <w:sz w:val="27"/>
        </w:rPr>
        <w:t>Increased focus on user experience (UX) testing: UX testing is essential for ensuring that web applications are easy to use and meet</w:t>
      </w:r>
      <w:r>
        <w:rPr>
          <w:spacing w:val="-1"/>
          <w:sz w:val="27"/>
        </w:rPr>
        <w:t> </w:t>
      </w:r>
      <w:r>
        <w:rPr>
          <w:sz w:val="27"/>
        </w:rPr>
        <w:t>the needs of users. In the future, we can expect to see more focus on UX testing, as organizations increasingly recognize the importance of providing a positive user experience.</w:t>
      </w:r>
    </w:p>
    <w:p>
      <w:pPr>
        <w:spacing w:before="193"/>
        <w:ind w:left="126" w:right="0" w:firstLine="0"/>
        <w:jc w:val="both"/>
        <w:rPr>
          <w:b/>
          <w:sz w:val="27"/>
        </w:rPr>
      </w:pPr>
      <w:r>
        <w:rPr>
          <w:b/>
          <w:sz w:val="27"/>
        </w:rPr>
        <w:t>Future</w:t>
      </w:r>
      <w:r>
        <w:rPr>
          <w:b/>
          <w:spacing w:val="-4"/>
          <w:sz w:val="27"/>
        </w:rPr>
        <w:t> </w:t>
      </w:r>
      <w:r>
        <w:rPr>
          <w:b/>
          <w:sz w:val="27"/>
        </w:rPr>
        <w:t>scope</w:t>
      </w:r>
      <w:r>
        <w:rPr>
          <w:b/>
          <w:spacing w:val="-4"/>
          <w:sz w:val="27"/>
        </w:rPr>
        <w:t> </w:t>
      </w:r>
      <w:r>
        <w:rPr>
          <w:b/>
          <w:sz w:val="27"/>
        </w:rPr>
        <w:t>of</w:t>
      </w:r>
      <w:r>
        <w:rPr>
          <w:b/>
          <w:spacing w:val="-2"/>
          <w:sz w:val="27"/>
        </w:rPr>
        <w:t> </w:t>
      </w:r>
      <w:r>
        <w:rPr>
          <w:b/>
          <w:sz w:val="27"/>
        </w:rPr>
        <w:t>the</w:t>
      </w:r>
      <w:r>
        <w:rPr>
          <w:b/>
          <w:spacing w:val="-4"/>
          <w:sz w:val="27"/>
        </w:rPr>
        <w:t> </w:t>
      </w:r>
      <w:r>
        <w:rPr>
          <w:b/>
          <w:sz w:val="27"/>
        </w:rPr>
        <w:t>testing</w:t>
      </w:r>
      <w:r>
        <w:rPr>
          <w:b/>
          <w:spacing w:val="-1"/>
          <w:sz w:val="27"/>
        </w:rPr>
        <w:t> </w:t>
      </w:r>
      <w:r>
        <w:rPr>
          <w:b/>
          <w:spacing w:val="-2"/>
          <w:sz w:val="27"/>
        </w:rPr>
        <w:t>process</w:t>
      </w:r>
    </w:p>
    <w:p>
      <w:pPr>
        <w:pStyle w:val="BodyText"/>
        <w:spacing w:line="278" w:lineRule="auto" w:before="249"/>
        <w:ind w:left="126" w:right="135"/>
      </w:pPr>
      <w:r>
        <w:rPr/>
        <w:t>The</w:t>
      </w:r>
      <w:r>
        <w:rPr>
          <w:spacing w:val="18"/>
        </w:rPr>
        <w:t> </w:t>
      </w:r>
      <w:r>
        <w:rPr/>
        <w:t>future</w:t>
      </w:r>
      <w:r>
        <w:rPr>
          <w:spacing w:val="18"/>
        </w:rPr>
        <w:t> </w:t>
      </w:r>
      <w:r>
        <w:rPr/>
        <w:t>scope</w:t>
      </w:r>
      <w:r>
        <w:rPr>
          <w:spacing w:val="18"/>
        </w:rPr>
        <w:t> </w:t>
      </w:r>
      <w:r>
        <w:rPr/>
        <w:t>of the</w:t>
      </w:r>
      <w:r>
        <w:rPr>
          <w:spacing w:val="18"/>
        </w:rPr>
        <w:t> </w:t>
      </w:r>
      <w:r>
        <w:rPr/>
        <w:t>testing process</w:t>
      </w:r>
      <w:r>
        <w:rPr>
          <w:spacing w:val="18"/>
        </w:rPr>
        <w:t> </w:t>
      </w:r>
      <w:r>
        <w:rPr/>
        <w:t>is bright,</w:t>
      </w:r>
      <w:r>
        <w:rPr>
          <w:spacing w:val="18"/>
        </w:rPr>
        <w:t> </w:t>
      </w:r>
      <w:r>
        <w:rPr/>
        <w:t>as</w:t>
      </w:r>
      <w:r>
        <w:rPr>
          <w:spacing w:val="18"/>
        </w:rPr>
        <w:t> </w:t>
      </w:r>
      <w:r>
        <w:rPr/>
        <w:t>software</w:t>
      </w:r>
      <w:r>
        <w:rPr>
          <w:spacing w:val="18"/>
        </w:rPr>
        <w:t> </w:t>
      </w:r>
      <w:r>
        <w:rPr/>
        <w:t>becomes</w:t>
      </w:r>
      <w:r>
        <w:rPr/>
        <w:t> increasingly complex and sophisticated. Organisations are increasingly reliant on software</w:t>
      </w:r>
      <w:r>
        <w:rPr>
          <w:spacing w:val="-2"/>
        </w:rPr>
        <w:t> </w:t>
      </w:r>
      <w:r>
        <w:rPr/>
        <w:t>to conduct business, and they need to be</w:t>
      </w:r>
      <w:r>
        <w:rPr>
          <w:spacing w:val="-2"/>
        </w:rPr>
        <w:t> </w:t>
      </w:r>
      <w:r>
        <w:rPr/>
        <w:t>confident that their software is high-quality and reliable.</w:t>
      </w:r>
    </w:p>
    <w:p>
      <w:pPr>
        <w:pStyle w:val="BodyText"/>
        <w:spacing w:line="280" w:lineRule="auto" w:before="193"/>
        <w:ind w:left="126" w:right="238"/>
      </w:pPr>
      <w:r>
        <w:rPr/>
        <w:t>Here are some</w:t>
      </w:r>
      <w:r>
        <w:rPr>
          <w:spacing w:val="-1"/>
        </w:rPr>
        <w:t> </w:t>
      </w:r>
      <w:r>
        <w:rPr/>
        <w:t>of</w:t>
      </w:r>
      <w:r>
        <w:rPr>
          <w:spacing w:val="-2"/>
        </w:rPr>
        <w:t> </w:t>
      </w:r>
      <w:r>
        <w:rPr/>
        <w:t>the key trends that are</w:t>
      </w:r>
      <w:r>
        <w:rPr>
          <w:spacing w:val="-1"/>
        </w:rPr>
        <w:t> </w:t>
      </w:r>
      <w:r>
        <w:rPr/>
        <w:t>expected to shape the future</w:t>
      </w:r>
      <w:r>
        <w:rPr>
          <w:spacing w:val="-1"/>
        </w:rPr>
        <w:t> </w:t>
      </w:r>
      <w:r>
        <w:rPr/>
        <w:t>of the testing process:</w:t>
      </w:r>
    </w:p>
    <w:p>
      <w:pPr>
        <w:pStyle w:val="ListParagraph"/>
        <w:numPr>
          <w:ilvl w:val="0"/>
          <w:numId w:val="15"/>
        </w:numPr>
        <w:tabs>
          <w:tab w:pos="353" w:val="left" w:leader="none"/>
        </w:tabs>
        <w:spacing w:line="278" w:lineRule="auto" w:before="187" w:after="0"/>
        <w:ind w:left="126" w:right="442" w:firstLine="0"/>
        <w:jc w:val="left"/>
        <w:rPr>
          <w:sz w:val="27"/>
        </w:rPr>
      </w:pPr>
      <w:r>
        <w:rPr>
          <w:sz w:val="27"/>
        </w:rPr>
        <w:t>Increased focus on continuous testing: Continuous testing is a methodology that involves testing software throughout the SDLC, from development to deployment. This helps to identify defects early and prevent them from</w:t>
      </w:r>
      <w:r>
        <w:rPr>
          <w:spacing w:val="-1"/>
          <w:sz w:val="27"/>
        </w:rPr>
        <w:t> </w:t>
      </w:r>
      <w:r>
        <w:rPr>
          <w:sz w:val="27"/>
        </w:rPr>
        <w:t>causing problems later in the development process.</w:t>
      </w:r>
    </w:p>
    <w:p>
      <w:pPr>
        <w:pStyle w:val="ListParagraph"/>
        <w:numPr>
          <w:ilvl w:val="0"/>
          <w:numId w:val="15"/>
        </w:numPr>
        <w:tabs>
          <w:tab w:pos="353" w:val="left" w:leader="none"/>
        </w:tabs>
        <w:spacing w:line="278" w:lineRule="auto" w:before="198" w:after="0"/>
        <w:ind w:left="126" w:right="307" w:firstLine="0"/>
        <w:jc w:val="left"/>
        <w:rPr>
          <w:sz w:val="27"/>
        </w:rPr>
      </w:pPr>
      <w:r>
        <w:rPr>
          <w:sz w:val="27"/>
        </w:rPr>
        <w:t>Rise of</w:t>
      </w:r>
      <w:r>
        <w:rPr>
          <w:spacing w:val="-3"/>
          <w:sz w:val="27"/>
        </w:rPr>
        <w:t> </w:t>
      </w:r>
      <w:r>
        <w:rPr>
          <w:sz w:val="27"/>
        </w:rPr>
        <w:t>AI and ML: AI and ML are</w:t>
      </w:r>
      <w:r>
        <w:rPr>
          <w:spacing w:val="-1"/>
          <w:sz w:val="27"/>
        </w:rPr>
        <w:t> </w:t>
      </w:r>
      <w:r>
        <w:rPr>
          <w:sz w:val="27"/>
        </w:rPr>
        <w:t>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p>
    <w:p>
      <w:pPr>
        <w:pStyle w:val="ListParagraph"/>
        <w:numPr>
          <w:ilvl w:val="0"/>
          <w:numId w:val="15"/>
        </w:numPr>
        <w:tabs>
          <w:tab w:pos="353" w:val="left" w:leader="none"/>
        </w:tabs>
        <w:spacing w:line="278" w:lineRule="auto" w:before="195" w:after="0"/>
        <w:ind w:left="126" w:right="476" w:firstLine="0"/>
        <w:jc w:val="both"/>
        <w:rPr>
          <w:sz w:val="27"/>
        </w:rPr>
      </w:pPr>
      <w:r>
        <w:rPr>
          <w:sz w:val="27"/>
        </w:rPr>
        <w:t>Shift to cloud-based testing: Cloud-based testing platforms offer a number of advantages, such as scalability, flexibility, and cost-effectiveness. This is driving the growth of cloud-based testing platforms.</w:t>
      </w:r>
    </w:p>
    <w:p>
      <w:pPr>
        <w:pStyle w:val="ListParagraph"/>
        <w:spacing w:after="0" w:line="278" w:lineRule="auto"/>
        <w:jc w:val="both"/>
        <w:rPr>
          <w:sz w:val="27"/>
        </w:rPr>
        <w:sectPr>
          <w:pgSz w:w="11910" w:h="16840"/>
          <w:pgMar w:top="1920" w:bottom="280" w:left="1275" w:right="1275"/>
        </w:sectPr>
      </w:pPr>
    </w:p>
    <w:p>
      <w:pPr>
        <w:pStyle w:val="ListParagraph"/>
        <w:numPr>
          <w:ilvl w:val="0"/>
          <w:numId w:val="15"/>
        </w:numPr>
        <w:tabs>
          <w:tab w:pos="353" w:val="left" w:leader="none"/>
        </w:tabs>
        <w:spacing w:line="278" w:lineRule="auto" w:before="184" w:after="0"/>
        <w:ind w:left="126" w:right="390" w:firstLine="0"/>
        <w:jc w:val="left"/>
        <w:rPr>
          <w:sz w:val="27"/>
        </w:rPr>
      </w:pPr>
      <w:r>
        <w:rPr>
          <w:sz w:val="27"/>
        </w:rPr>
        <w:t>Increased focus on testing automation: Testing automation is the use of software to execute test cases without human intervention. Testing automation can help to save time and resources, and it can also help to improve the quality and efficiency of testing.</w:t>
      </w:r>
    </w:p>
    <w:p>
      <w:pPr>
        <w:spacing w:before="193"/>
        <w:ind w:left="126" w:right="0" w:firstLine="0"/>
        <w:jc w:val="left"/>
        <w:rPr>
          <w:b/>
          <w:sz w:val="27"/>
        </w:rPr>
      </w:pPr>
      <w:r>
        <w:rPr>
          <w:b/>
          <w:sz w:val="27"/>
        </w:rPr>
        <w:t>Future</w:t>
      </w:r>
      <w:r>
        <w:rPr>
          <w:b/>
          <w:spacing w:val="-2"/>
          <w:sz w:val="27"/>
        </w:rPr>
        <w:t> </w:t>
      </w:r>
      <w:r>
        <w:rPr>
          <w:b/>
          <w:sz w:val="27"/>
        </w:rPr>
        <w:t>scope</w:t>
      </w:r>
      <w:r>
        <w:rPr>
          <w:b/>
          <w:spacing w:val="-1"/>
          <w:sz w:val="27"/>
        </w:rPr>
        <w:t> </w:t>
      </w:r>
      <w:r>
        <w:rPr>
          <w:b/>
          <w:sz w:val="27"/>
        </w:rPr>
        <w:t>of</w:t>
      </w:r>
      <w:r>
        <w:rPr>
          <w:b/>
          <w:spacing w:val="-1"/>
          <w:sz w:val="27"/>
        </w:rPr>
        <w:t> </w:t>
      </w:r>
      <w:r>
        <w:rPr>
          <w:b/>
          <w:sz w:val="27"/>
        </w:rPr>
        <w:t>SOC</w:t>
      </w:r>
      <w:r>
        <w:rPr>
          <w:b/>
          <w:spacing w:val="1"/>
          <w:sz w:val="27"/>
        </w:rPr>
        <w:t> </w:t>
      </w:r>
      <w:r>
        <w:rPr>
          <w:b/>
          <w:sz w:val="27"/>
        </w:rPr>
        <w:t>/</w:t>
      </w:r>
      <w:r>
        <w:rPr>
          <w:b/>
          <w:spacing w:val="-4"/>
          <w:sz w:val="27"/>
        </w:rPr>
        <w:t> </w:t>
      </w:r>
      <w:r>
        <w:rPr>
          <w:b/>
          <w:spacing w:val="-2"/>
          <w:sz w:val="27"/>
        </w:rPr>
        <w:t>SEIM:-</w:t>
      </w:r>
    </w:p>
    <w:p>
      <w:pPr>
        <w:pStyle w:val="BodyText"/>
        <w:spacing w:line="278" w:lineRule="auto" w:before="249"/>
        <w:ind w:left="126" w:right="228"/>
      </w:pPr>
      <w:r>
        <w:rPr/>
        <w:t>The future scope of</w:t>
      </w:r>
      <w:r>
        <w:rPr>
          <w:spacing w:val="-3"/>
        </w:rPr>
        <w:t> </w:t>
      </w:r>
      <w:r>
        <w:rPr/>
        <w:t>Zero Trust Network Access (ZTNA) and the broader Zero Trust framework is poised for significant evolution, driven by emerging technologies</w:t>
      </w:r>
      <w:r>
        <w:rPr>
          <w:spacing w:val="40"/>
        </w:rPr>
        <w:t> </w:t>
      </w:r>
      <w:r>
        <w:rPr/>
        <w:t>and changing threat landscapes:</w:t>
      </w:r>
    </w:p>
    <w:p>
      <w:pPr>
        <w:pStyle w:val="ListParagraph"/>
        <w:numPr>
          <w:ilvl w:val="0"/>
          <w:numId w:val="16"/>
        </w:numPr>
        <w:tabs>
          <w:tab w:pos="397" w:val="left" w:leader="none"/>
        </w:tabs>
        <w:spacing w:line="278" w:lineRule="auto" w:before="196" w:after="0"/>
        <w:ind w:left="126" w:right="231" w:firstLine="0"/>
        <w:jc w:val="left"/>
        <w:rPr>
          <w:sz w:val="27"/>
        </w:rPr>
      </w:pPr>
      <w:r>
        <w:rPr>
          <w:b/>
          <w:sz w:val="27"/>
        </w:rPr>
        <w:t>AI-Driven Zero Trust (AI-ZTA): </w:t>
      </w:r>
      <w:r>
        <w:rPr>
          <w:sz w:val="27"/>
        </w:rPr>
        <w:t>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pPr>
        <w:pStyle w:val="ListParagraph"/>
        <w:numPr>
          <w:ilvl w:val="0"/>
          <w:numId w:val="16"/>
        </w:numPr>
        <w:tabs>
          <w:tab w:pos="397" w:val="left" w:leader="none"/>
        </w:tabs>
        <w:spacing w:line="278" w:lineRule="auto" w:before="195" w:after="0"/>
        <w:ind w:left="126" w:right="203" w:firstLine="0"/>
        <w:jc w:val="left"/>
        <w:rPr>
          <w:sz w:val="27"/>
        </w:rPr>
      </w:pPr>
      <w:r>
        <w:rPr>
          <w:b/>
          <w:sz w:val="27"/>
        </w:rPr>
        <w:t>Integration with Edge Computing and IoT</w:t>
      </w:r>
      <w:r>
        <w:rPr>
          <w:sz w:val="27"/>
        </w:rPr>
        <w:t>: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w:t>
      </w:r>
    </w:p>
    <w:p>
      <w:pPr>
        <w:pStyle w:val="ListParagraph"/>
        <w:numPr>
          <w:ilvl w:val="0"/>
          <w:numId w:val="16"/>
        </w:numPr>
        <w:tabs>
          <w:tab w:pos="392" w:val="left" w:leader="none"/>
        </w:tabs>
        <w:spacing w:line="278" w:lineRule="auto" w:before="195" w:after="0"/>
        <w:ind w:left="126" w:right="449" w:firstLine="0"/>
        <w:jc w:val="left"/>
        <w:rPr>
          <w:sz w:val="27"/>
        </w:rPr>
      </w:pPr>
      <w:r>
        <w:rPr>
          <w:b/>
          <w:sz w:val="27"/>
        </w:rPr>
        <w:t>Identity-Centric Everything</w:t>
      </w:r>
      <w:r>
        <w:rPr>
          <w:sz w:val="27"/>
        </w:rPr>
        <w:t>: The future will see identity become the ultimate security perimeter. Zero Trust will evolve to incorporate advanced identity verification methods, including continuous behavioral biometrics (keystroke dynamics, gait analysis) and decentralized identity solutions using blockchain, ensuring that the user behind the session is verified at all times.</w:t>
      </w:r>
    </w:p>
    <w:p>
      <w:pPr>
        <w:pStyle w:val="ListParagraph"/>
        <w:numPr>
          <w:ilvl w:val="0"/>
          <w:numId w:val="16"/>
        </w:numPr>
        <w:tabs>
          <w:tab w:pos="392" w:val="left" w:leader="none"/>
        </w:tabs>
        <w:spacing w:line="278" w:lineRule="auto" w:before="195" w:after="0"/>
        <w:ind w:left="126" w:right="271" w:firstLine="0"/>
        <w:jc w:val="left"/>
        <w:rPr>
          <w:sz w:val="27"/>
        </w:rPr>
      </w:pPr>
      <w:r>
        <w:rPr>
          <w:b/>
          <w:sz w:val="27"/>
        </w:rPr>
        <w:t>Convergence with SASE Architecture</w:t>
      </w:r>
      <w:r>
        <w:rPr>
          <w:sz w:val="27"/>
        </w:rPr>
        <w:t>: Zero Trust will be a core component of the Secure Access Service Edge (SASE) framework. This convergence will provide organizations with a unified, cloud-delivered stack that combines ZTNA, Secure Web Gateways (SWG), Cloud Access Security Brokers (CASB), and Firewall-as-a- Service (FWaaS), simplifying management and ensuring consistent security for all users, regardless of location.</w:t>
      </w:r>
    </w:p>
    <w:p>
      <w:pPr>
        <w:pStyle w:val="ListParagraph"/>
        <w:spacing w:after="0" w:line="278" w:lineRule="auto"/>
        <w:jc w:val="left"/>
        <w:rPr>
          <w:sz w:val="27"/>
        </w:rPr>
        <w:sectPr>
          <w:pgSz w:w="11910" w:h="16840"/>
          <w:pgMar w:top="1920" w:bottom="280" w:left="1275" w:right="1275"/>
        </w:sectPr>
      </w:pPr>
    </w:p>
    <w:p>
      <w:pPr>
        <w:pStyle w:val="ListParagraph"/>
        <w:numPr>
          <w:ilvl w:val="0"/>
          <w:numId w:val="16"/>
        </w:numPr>
        <w:tabs>
          <w:tab w:pos="397" w:val="left" w:leader="none"/>
        </w:tabs>
        <w:spacing w:line="278" w:lineRule="auto" w:before="184" w:after="0"/>
        <w:ind w:left="126" w:right="165" w:firstLine="0"/>
        <w:jc w:val="left"/>
        <w:rPr>
          <w:sz w:val="27"/>
        </w:rPr>
      </w:pPr>
      <w:r>
        <w:rPr>
          <w:b/>
          <w:sz w:val="27"/>
        </w:rPr>
        <w:t>Zero Trust for Operational Technology (OT) and Critical Infrastructure</w:t>
      </w:r>
      <w:r>
        <w:rPr>
          <w:sz w:val="27"/>
        </w:rPr>
        <w:t>: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w:t>
      </w:r>
    </w:p>
    <w:p>
      <w:pPr>
        <w:pStyle w:val="ListParagraph"/>
        <w:numPr>
          <w:ilvl w:val="0"/>
          <w:numId w:val="16"/>
        </w:numPr>
        <w:tabs>
          <w:tab w:pos="392" w:val="left" w:leader="none"/>
        </w:tabs>
        <w:spacing w:line="278" w:lineRule="auto" w:before="195" w:after="0"/>
        <w:ind w:left="126" w:right="257" w:firstLine="0"/>
        <w:jc w:val="left"/>
        <w:rPr>
          <w:sz w:val="27"/>
        </w:rPr>
      </w:pPr>
      <w:r>
        <w:rPr>
          <w:b/>
          <w:sz w:val="27"/>
        </w:rPr>
        <w:t>Automated Threat Hunting and Response</w:t>
      </w:r>
      <w:r>
        <w:rPr>
          <w:sz w:val="27"/>
        </w:rPr>
        <w:t>: Future Zero Trust platforms will integrate with</w:t>
      </w:r>
      <w:r>
        <w:rPr>
          <w:spacing w:val="-2"/>
          <w:sz w:val="27"/>
        </w:rPr>
        <w:t> </w:t>
      </w:r>
      <w:r>
        <w:rPr>
          <w:sz w:val="27"/>
        </w:rPr>
        <w:t>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w:t>
      </w:r>
      <w:r>
        <w:rPr>
          <w:spacing w:val="-2"/>
          <w:sz w:val="27"/>
        </w:rPr>
        <w:t>changes.</w:t>
      </w:r>
    </w:p>
    <w:p>
      <w:pPr>
        <w:spacing w:before="197"/>
        <w:ind w:left="126" w:right="0" w:firstLine="0"/>
        <w:jc w:val="left"/>
        <w:rPr>
          <w:b/>
          <w:sz w:val="27"/>
        </w:rPr>
      </w:pPr>
      <w:r>
        <w:rPr>
          <w:b/>
          <w:sz w:val="27"/>
        </w:rPr>
        <w:t>Topics</w:t>
      </w:r>
      <w:r>
        <w:rPr>
          <w:b/>
          <w:spacing w:val="-2"/>
          <w:sz w:val="27"/>
        </w:rPr>
        <w:t> </w:t>
      </w:r>
      <w:r>
        <w:rPr>
          <w:b/>
          <w:sz w:val="27"/>
        </w:rPr>
        <w:t>explored:</w:t>
      </w:r>
      <w:r>
        <w:rPr>
          <w:b/>
          <w:spacing w:val="-1"/>
          <w:sz w:val="27"/>
        </w:rPr>
        <w:t> </w:t>
      </w:r>
      <w:r>
        <w:rPr>
          <w:b/>
          <w:spacing w:val="-10"/>
          <w:sz w:val="27"/>
        </w:rPr>
        <w:t>-</w:t>
      </w:r>
    </w:p>
    <w:p>
      <w:pPr>
        <w:pStyle w:val="BodyText"/>
        <w:spacing w:line="278" w:lineRule="auto" w:before="244"/>
        <w:ind w:left="126"/>
      </w:pPr>
      <w:r>
        <w:rPr/>
        <w:t>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w:t>
      </w:r>
    </w:p>
    <w:p>
      <w:pPr>
        <w:spacing w:before="198"/>
        <w:ind w:left="126" w:right="0" w:firstLine="0"/>
        <w:jc w:val="left"/>
        <w:rPr>
          <w:b/>
          <w:sz w:val="27"/>
        </w:rPr>
      </w:pPr>
      <w:r>
        <w:rPr>
          <w:b/>
          <w:sz w:val="27"/>
        </w:rPr>
        <w:t>Tools</w:t>
      </w:r>
      <w:r>
        <w:rPr>
          <w:b/>
          <w:spacing w:val="-1"/>
          <w:sz w:val="27"/>
        </w:rPr>
        <w:t> </w:t>
      </w:r>
      <w:r>
        <w:rPr>
          <w:b/>
          <w:sz w:val="27"/>
        </w:rPr>
        <w:t>explored: </w:t>
      </w:r>
      <w:r>
        <w:rPr>
          <w:b/>
          <w:spacing w:val="-10"/>
          <w:sz w:val="27"/>
        </w:rPr>
        <w:t>-</w:t>
      </w:r>
    </w:p>
    <w:p>
      <w:pPr>
        <w:pStyle w:val="BodyText"/>
        <w:spacing w:before="244"/>
        <w:ind w:left="126"/>
      </w:pPr>
      <w:r>
        <w:rPr/>
        <w:t>Nmap,</w:t>
      </w:r>
      <w:r>
        <w:rPr>
          <w:spacing w:val="-5"/>
        </w:rPr>
        <w:t> </w:t>
      </w:r>
      <w:r>
        <w:rPr/>
        <w:t>Metasploit,</w:t>
      </w:r>
      <w:r>
        <w:rPr>
          <w:spacing w:val="-2"/>
        </w:rPr>
        <w:t> </w:t>
      </w:r>
      <w:r>
        <w:rPr/>
        <w:t>Nessus,</w:t>
      </w:r>
      <w:r>
        <w:rPr>
          <w:spacing w:val="-2"/>
        </w:rPr>
        <w:t> </w:t>
      </w:r>
      <w:r>
        <w:rPr/>
        <w:t>Kali</w:t>
      </w:r>
      <w:r>
        <w:rPr>
          <w:spacing w:val="-2"/>
        </w:rPr>
        <w:t> </w:t>
      </w:r>
      <w:r>
        <w:rPr/>
        <w:t>Linux,</w:t>
      </w:r>
      <w:r>
        <w:rPr>
          <w:spacing w:val="-2"/>
        </w:rPr>
        <w:t> </w:t>
      </w:r>
      <w:r>
        <w:rPr/>
        <w:t>OWASP</w:t>
      </w:r>
      <w:r>
        <w:rPr>
          <w:spacing w:val="-2"/>
        </w:rPr>
        <w:t> </w:t>
      </w:r>
      <w:r>
        <w:rPr/>
        <w:t>ZAP,</w:t>
      </w:r>
      <w:r>
        <w:rPr>
          <w:spacing w:val="-2"/>
        </w:rPr>
        <w:t> </w:t>
      </w:r>
      <w:r>
        <w:rPr/>
        <w:t>Burp</w:t>
      </w:r>
      <w:r>
        <w:rPr>
          <w:spacing w:val="-4"/>
        </w:rPr>
        <w:t> </w:t>
      </w:r>
      <w:r>
        <w:rPr>
          <w:spacing w:val="-2"/>
        </w:rPr>
        <w:t>Suite</w:t>
      </w:r>
    </w:p>
    <w:sectPr>
      <w:pgSz w:w="11910" w:h="16840"/>
      <w:pgMar w:top="19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egoe UI Emoji">
    <w:altName w:val="Segoe UI Emoji"/>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26" w:hanging="273"/>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043" w:hanging="273"/>
      </w:pPr>
      <w:rPr>
        <w:rFonts w:hint="default"/>
        <w:lang w:val="en-US" w:eastAsia="en-US" w:bidi="ar-SA"/>
      </w:rPr>
    </w:lvl>
    <w:lvl w:ilvl="2">
      <w:start w:val="0"/>
      <w:numFmt w:val="bullet"/>
      <w:lvlText w:val="•"/>
      <w:lvlJc w:val="left"/>
      <w:pPr>
        <w:ind w:left="1967" w:hanging="273"/>
      </w:pPr>
      <w:rPr>
        <w:rFonts w:hint="default"/>
        <w:lang w:val="en-US" w:eastAsia="en-US" w:bidi="ar-SA"/>
      </w:rPr>
    </w:lvl>
    <w:lvl w:ilvl="3">
      <w:start w:val="0"/>
      <w:numFmt w:val="bullet"/>
      <w:lvlText w:val="•"/>
      <w:lvlJc w:val="left"/>
      <w:pPr>
        <w:ind w:left="2890" w:hanging="273"/>
      </w:pPr>
      <w:rPr>
        <w:rFonts w:hint="default"/>
        <w:lang w:val="en-US" w:eastAsia="en-US" w:bidi="ar-SA"/>
      </w:rPr>
    </w:lvl>
    <w:lvl w:ilvl="4">
      <w:start w:val="0"/>
      <w:numFmt w:val="bullet"/>
      <w:lvlText w:val="•"/>
      <w:lvlJc w:val="left"/>
      <w:pPr>
        <w:ind w:left="3814" w:hanging="273"/>
      </w:pPr>
      <w:rPr>
        <w:rFonts w:hint="default"/>
        <w:lang w:val="en-US" w:eastAsia="en-US" w:bidi="ar-SA"/>
      </w:rPr>
    </w:lvl>
    <w:lvl w:ilvl="5">
      <w:start w:val="0"/>
      <w:numFmt w:val="bullet"/>
      <w:lvlText w:val="•"/>
      <w:lvlJc w:val="left"/>
      <w:pPr>
        <w:ind w:left="4737" w:hanging="273"/>
      </w:pPr>
      <w:rPr>
        <w:rFonts w:hint="default"/>
        <w:lang w:val="en-US" w:eastAsia="en-US" w:bidi="ar-SA"/>
      </w:rPr>
    </w:lvl>
    <w:lvl w:ilvl="6">
      <w:start w:val="0"/>
      <w:numFmt w:val="bullet"/>
      <w:lvlText w:val="•"/>
      <w:lvlJc w:val="left"/>
      <w:pPr>
        <w:ind w:left="5661" w:hanging="273"/>
      </w:pPr>
      <w:rPr>
        <w:rFonts w:hint="default"/>
        <w:lang w:val="en-US" w:eastAsia="en-US" w:bidi="ar-SA"/>
      </w:rPr>
    </w:lvl>
    <w:lvl w:ilvl="7">
      <w:start w:val="0"/>
      <w:numFmt w:val="bullet"/>
      <w:lvlText w:val="•"/>
      <w:lvlJc w:val="left"/>
      <w:pPr>
        <w:ind w:left="6584" w:hanging="273"/>
      </w:pPr>
      <w:rPr>
        <w:rFonts w:hint="default"/>
        <w:lang w:val="en-US" w:eastAsia="en-US" w:bidi="ar-SA"/>
      </w:rPr>
    </w:lvl>
    <w:lvl w:ilvl="8">
      <w:start w:val="0"/>
      <w:numFmt w:val="bullet"/>
      <w:lvlText w:val="•"/>
      <w:lvlJc w:val="left"/>
      <w:pPr>
        <w:ind w:left="7508" w:hanging="273"/>
      </w:pPr>
      <w:rPr>
        <w:rFonts w:hint="default"/>
        <w:lang w:val="en-US" w:eastAsia="en-US" w:bidi="ar-SA"/>
      </w:rPr>
    </w:lvl>
  </w:abstractNum>
  <w:abstractNum w:abstractNumId="14">
    <w:multiLevelType w:val="hybridMultilevel"/>
    <w:lvl w:ilvl="0">
      <w:start w:val="0"/>
      <w:numFmt w:val="bullet"/>
      <w:lvlText w:val="●"/>
      <w:lvlJc w:val="left"/>
      <w:pPr>
        <w:ind w:left="126" w:hanging="228"/>
      </w:pPr>
      <w:rPr>
        <w:rFonts w:hint="default" w:ascii="Calibri" w:hAnsi="Calibri" w:eastAsia="Calibri" w:cs="Calibri"/>
        <w:b w:val="0"/>
        <w:bCs w:val="0"/>
        <w:i w:val="0"/>
        <w:iCs w:val="0"/>
        <w:spacing w:val="0"/>
        <w:w w:val="100"/>
        <w:sz w:val="27"/>
        <w:szCs w:val="27"/>
        <w:lang w:val="en-US" w:eastAsia="en-US" w:bidi="ar-SA"/>
      </w:rPr>
    </w:lvl>
    <w:lvl w:ilvl="1">
      <w:start w:val="0"/>
      <w:numFmt w:val="bullet"/>
      <w:lvlText w:val="•"/>
      <w:lvlJc w:val="left"/>
      <w:pPr>
        <w:ind w:left="1043" w:hanging="228"/>
      </w:pPr>
      <w:rPr>
        <w:rFonts w:hint="default"/>
        <w:lang w:val="en-US" w:eastAsia="en-US" w:bidi="ar-SA"/>
      </w:rPr>
    </w:lvl>
    <w:lvl w:ilvl="2">
      <w:start w:val="0"/>
      <w:numFmt w:val="bullet"/>
      <w:lvlText w:val="•"/>
      <w:lvlJc w:val="left"/>
      <w:pPr>
        <w:ind w:left="1967" w:hanging="228"/>
      </w:pPr>
      <w:rPr>
        <w:rFonts w:hint="default"/>
        <w:lang w:val="en-US" w:eastAsia="en-US" w:bidi="ar-SA"/>
      </w:rPr>
    </w:lvl>
    <w:lvl w:ilvl="3">
      <w:start w:val="0"/>
      <w:numFmt w:val="bullet"/>
      <w:lvlText w:val="•"/>
      <w:lvlJc w:val="left"/>
      <w:pPr>
        <w:ind w:left="2890" w:hanging="228"/>
      </w:pPr>
      <w:rPr>
        <w:rFonts w:hint="default"/>
        <w:lang w:val="en-US" w:eastAsia="en-US" w:bidi="ar-SA"/>
      </w:rPr>
    </w:lvl>
    <w:lvl w:ilvl="4">
      <w:start w:val="0"/>
      <w:numFmt w:val="bullet"/>
      <w:lvlText w:val="•"/>
      <w:lvlJc w:val="left"/>
      <w:pPr>
        <w:ind w:left="3814" w:hanging="228"/>
      </w:pPr>
      <w:rPr>
        <w:rFonts w:hint="default"/>
        <w:lang w:val="en-US" w:eastAsia="en-US" w:bidi="ar-SA"/>
      </w:rPr>
    </w:lvl>
    <w:lvl w:ilvl="5">
      <w:start w:val="0"/>
      <w:numFmt w:val="bullet"/>
      <w:lvlText w:val="•"/>
      <w:lvlJc w:val="left"/>
      <w:pPr>
        <w:ind w:left="4737" w:hanging="228"/>
      </w:pPr>
      <w:rPr>
        <w:rFonts w:hint="default"/>
        <w:lang w:val="en-US" w:eastAsia="en-US" w:bidi="ar-SA"/>
      </w:rPr>
    </w:lvl>
    <w:lvl w:ilvl="6">
      <w:start w:val="0"/>
      <w:numFmt w:val="bullet"/>
      <w:lvlText w:val="•"/>
      <w:lvlJc w:val="left"/>
      <w:pPr>
        <w:ind w:left="5661" w:hanging="228"/>
      </w:pPr>
      <w:rPr>
        <w:rFonts w:hint="default"/>
        <w:lang w:val="en-US" w:eastAsia="en-US" w:bidi="ar-SA"/>
      </w:rPr>
    </w:lvl>
    <w:lvl w:ilvl="7">
      <w:start w:val="0"/>
      <w:numFmt w:val="bullet"/>
      <w:lvlText w:val="•"/>
      <w:lvlJc w:val="left"/>
      <w:pPr>
        <w:ind w:left="6584" w:hanging="228"/>
      </w:pPr>
      <w:rPr>
        <w:rFonts w:hint="default"/>
        <w:lang w:val="en-US" w:eastAsia="en-US" w:bidi="ar-SA"/>
      </w:rPr>
    </w:lvl>
    <w:lvl w:ilvl="8">
      <w:start w:val="0"/>
      <w:numFmt w:val="bullet"/>
      <w:lvlText w:val="•"/>
      <w:lvlJc w:val="left"/>
      <w:pPr>
        <w:ind w:left="7508" w:hanging="228"/>
      </w:pPr>
      <w:rPr>
        <w:rFonts w:hint="default"/>
        <w:lang w:val="en-US" w:eastAsia="en-US" w:bidi="ar-SA"/>
      </w:rPr>
    </w:lvl>
  </w:abstractNum>
  <w:abstractNum w:abstractNumId="13">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043" w:hanging="268"/>
      </w:pPr>
      <w:rPr>
        <w:rFonts w:hint="default"/>
        <w:lang w:val="en-US" w:eastAsia="en-US" w:bidi="ar-SA"/>
      </w:rPr>
    </w:lvl>
    <w:lvl w:ilvl="2">
      <w:start w:val="0"/>
      <w:numFmt w:val="bullet"/>
      <w:lvlText w:val="•"/>
      <w:lvlJc w:val="left"/>
      <w:pPr>
        <w:ind w:left="1967" w:hanging="268"/>
      </w:pPr>
      <w:rPr>
        <w:rFonts w:hint="default"/>
        <w:lang w:val="en-US" w:eastAsia="en-US" w:bidi="ar-SA"/>
      </w:rPr>
    </w:lvl>
    <w:lvl w:ilvl="3">
      <w:start w:val="0"/>
      <w:numFmt w:val="bullet"/>
      <w:lvlText w:val="•"/>
      <w:lvlJc w:val="left"/>
      <w:pPr>
        <w:ind w:left="2890" w:hanging="268"/>
      </w:pPr>
      <w:rPr>
        <w:rFonts w:hint="default"/>
        <w:lang w:val="en-US" w:eastAsia="en-US" w:bidi="ar-SA"/>
      </w:rPr>
    </w:lvl>
    <w:lvl w:ilvl="4">
      <w:start w:val="0"/>
      <w:numFmt w:val="bullet"/>
      <w:lvlText w:val="•"/>
      <w:lvlJc w:val="left"/>
      <w:pPr>
        <w:ind w:left="3814" w:hanging="268"/>
      </w:pPr>
      <w:rPr>
        <w:rFonts w:hint="default"/>
        <w:lang w:val="en-US" w:eastAsia="en-US" w:bidi="ar-SA"/>
      </w:rPr>
    </w:lvl>
    <w:lvl w:ilvl="5">
      <w:start w:val="0"/>
      <w:numFmt w:val="bullet"/>
      <w:lvlText w:val="•"/>
      <w:lvlJc w:val="left"/>
      <w:pPr>
        <w:ind w:left="4737" w:hanging="268"/>
      </w:pPr>
      <w:rPr>
        <w:rFonts w:hint="default"/>
        <w:lang w:val="en-US" w:eastAsia="en-US" w:bidi="ar-SA"/>
      </w:rPr>
    </w:lvl>
    <w:lvl w:ilvl="6">
      <w:start w:val="0"/>
      <w:numFmt w:val="bullet"/>
      <w:lvlText w:val="•"/>
      <w:lvlJc w:val="left"/>
      <w:pPr>
        <w:ind w:left="5661" w:hanging="268"/>
      </w:pPr>
      <w:rPr>
        <w:rFonts w:hint="default"/>
        <w:lang w:val="en-US" w:eastAsia="en-US" w:bidi="ar-SA"/>
      </w:rPr>
    </w:lvl>
    <w:lvl w:ilvl="7">
      <w:start w:val="0"/>
      <w:numFmt w:val="bullet"/>
      <w:lvlText w:val="•"/>
      <w:lvlJc w:val="left"/>
      <w:pPr>
        <w:ind w:left="6584" w:hanging="268"/>
      </w:pPr>
      <w:rPr>
        <w:rFonts w:hint="default"/>
        <w:lang w:val="en-US" w:eastAsia="en-US" w:bidi="ar-SA"/>
      </w:rPr>
    </w:lvl>
    <w:lvl w:ilvl="8">
      <w:start w:val="0"/>
      <w:numFmt w:val="bullet"/>
      <w:lvlText w:val="•"/>
      <w:lvlJc w:val="left"/>
      <w:pPr>
        <w:ind w:left="7508" w:hanging="268"/>
      </w:pPr>
      <w:rPr>
        <w:rFonts w:hint="default"/>
        <w:lang w:val="en-US" w:eastAsia="en-US" w:bidi="ar-SA"/>
      </w:rPr>
    </w:lvl>
  </w:abstractNum>
  <w:abstractNum w:abstractNumId="12">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bCs/>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11">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043" w:hanging="268"/>
      </w:pPr>
      <w:rPr>
        <w:rFonts w:hint="default"/>
        <w:lang w:val="en-US" w:eastAsia="en-US" w:bidi="ar-SA"/>
      </w:rPr>
    </w:lvl>
    <w:lvl w:ilvl="2">
      <w:start w:val="0"/>
      <w:numFmt w:val="bullet"/>
      <w:lvlText w:val="•"/>
      <w:lvlJc w:val="left"/>
      <w:pPr>
        <w:ind w:left="1967" w:hanging="268"/>
      </w:pPr>
      <w:rPr>
        <w:rFonts w:hint="default"/>
        <w:lang w:val="en-US" w:eastAsia="en-US" w:bidi="ar-SA"/>
      </w:rPr>
    </w:lvl>
    <w:lvl w:ilvl="3">
      <w:start w:val="0"/>
      <w:numFmt w:val="bullet"/>
      <w:lvlText w:val="•"/>
      <w:lvlJc w:val="left"/>
      <w:pPr>
        <w:ind w:left="2890" w:hanging="268"/>
      </w:pPr>
      <w:rPr>
        <w:rFonts w:hint="default"/>
        <w:lang w:val="en-US" w:eastAsia="en-US" w:bidi="ar-SA"/>
      </w:rPr>
    </w:lvl>
    <w:lvl w:ilvl="4">
      <w:start w:val="0"/>
      <w:numFmt w:val="bullet"/>
      <w:lvlText w:val="•"/>
      <w:lvlJc w:val="left"/>
      <w:pPr>
        <w:ind w:left="3814" w:hanging="268"/>
      </w:pPr>
      <w:rPr>
        <w:rFonts w:hint="default"/>
        <w:lang w:val="en-US" w:eastAsia="en-US" w:bidi="ar-SA"/>
      </w:rPr>
    </w:lvl>
    <w:lvl w:ilvl="5">
      <w:start w:val="0"/>
      <w:numFmt w:val="bullet"/>
      <w:lvlText w:val="•"/>
      <w:lvlJc w:val="left"/>
      <w:pPr>
        <w:ind w:left="4737" w:hanging="268"/>
      </w:pPr>
      <w:rPr>
        <w:rFonts w:hint="default"/>
        <w:lang w:val="en-US" w:eastAsia="en-US" w:bidi="ar-SA"/>
      </w:rPr>
    </w:lvl>
    <w:lvl w:ilvl="6">
      <w:start w:val="0"/>
      <w:numFmt w:val="bullet"/>
      <w:lvlText w:val="•"/>
      <w:lvlJc w:val="left"/>
      <w:pPr>
        <w:ind w:left="5661" w:hanging="268"/>
      </w:pPr>
      <w:rPr>
        <w:rFonts w:hint="default"/>
        <w:lang w:val="en-US" w:eastAsia="en-US" w:bidi="ar-SA"/>
      </w:rPr>
    </w:lvl>
    <w:lvl w:ilvl="7">
      <w:start w:val="0"/>
      <w:numFmt w:val="bullet"/>
      <w:lvlText w:val="•"/>
      <w:lvlJc w:val="left"/>
      <w:pPr>
        <w:ind w:left="6584" w:hanging="268"/>
      </w:pPr>
      <w:rPr>
        <w:rFonts w:hint="default"/>
        <w:lang w:val="en-US" w:eastAsia="en-US" w:bidi="ar-SA"/>
      </w:rPr>
    </w:lvl>
    <w:lvl w:ilvl="8">
      <w:start w:val="0"/>
      <w:numFmt w:val="bullet"/>
      <w:lvlText w:val="•"/>
      <w:lvlJc w:val="left"/>
      <w:pPr>
        <w:ind w:left="7508" w:hanging="268"/>
      </w:pPr>
      <w:rPr>
        <w:rFonts w:hint="default"/>
        <w:lang w:val="en-US" w:eastAsia="en-US" w:bidi="ar-SA"/>
      </w:rPr>
    </w:lvl>
  </w:abstractNum>
  <w:abstractNum w:abstractNumId="10">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bCs/>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9">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043" w:hanging="268"/>
      </w:pPr>
      <w:rPr>
        <w:rFonts w:hint="default"/>
        <w:lang w:val="en-US" w:eastAsia="en-US" w:bidi="ar-SA"/>
      </w:rPr>
    </w:lvl>
    <w:lvl w:ilvl="2">
      <w:start w:val="0"/>
      <w:numFmt w:val="bullet"/>
      <w:lvlText w:val="•"/>
      <w:lvlJc w:val="left"/>
      <w:pPr>
        <w:ind w:left="1967" w:hanging="268"/>
      </w:pPr>
      <w:rPr>
        <w:rFonts w:hint="default"/>
        <w:lang w:val="en-US" w:eastAsia="en-US" w:bidi="ar-SA"/>
      </w:rPr>
    </w:lvl>
    <w:lvl w:ilvl="3">
      <w:start w:val="0"/>
      <w:numFmt w:val="bullet"/>
      <w:lvlText w:val="•"/>
      <w:lvlJc w:val="left"/>
      <w:pPr>
        <w:ind w:left="2890" w:hanging="268"/>
      </w:pPr>
      <w:rPr>
        <w:rFonts w:hint="default"/>
        <w:lang w:val="en-US" w:eastAsia="en-US" w:bidi="ar-SA"/>
      </w:rPr>
    </w:lvl>
    <w:lvl w:ilvl="4">
      <w:start w:val="0"/>
      <w:numFmt w:val="bullet"/>
      <w:lvlText w:val="•"/>
      <w:lvlJc w:val="left"/>
      <w:pPr>
        <w:ind w:left="3814" w:hanging="268"/>
      </w:pPr>
      <w:rPr>
        <w:rFonts w:hint="default"/>
        <w:lang w:val="en-US" w:eastAsia="en-US" w:bidi="ar-SA"/>
      </w:rPr>
    </w:lvl>
    <w:lvl w:ilvl="5">
      <w:start w:val="0"/>
      <w:numFmt w:val="bullet"/>
      <w:lvlText w:val="•"/>
      <w:lvlJc w:val="left"/>
      <w:pPr>
        <w:ind w:left="4737" w:hanging="268"/>
      </w:pPr>
      <w:rPr>
        <w:rFonts w:hint="default"/>
        <w:lang w:val="en-US" w:eastAsia="en-US" w:bidi="ar-SA"/>
      </w:rPr>
    </w:lvl>
    <w:lvl w:ilvl="6">
      <w:start w:val="0"/>
      <w:numFmt w:val="bullet"/>
      <w:lvlText w:val="•"/>
      <w:lvlJc w:val="left"/>
      <w:pPr>
        <w:ind w:left="5661" w:hanging="268"/>
      </w:pPr>
      <w:rPr>
        <w:rFonts w:hint="default"/>
        <w:lang w:val="en-US" w:eastAsia="en-US" w:bidi="ar-SA"/>
      </w:rPr>
    </w:lvl>
    <w:lvl w:ilvl="7">
      <w:start w:val="0"/>
      <w:numFmt w:val="bullet"/>
      <w:lvlText w:val="•"/>
      <w:lvlJc w:val="left"/>
      <w:pPr>
        <w:ind w:left="6584" w:hanging="268"/>
      </w:pPr>
      <w:rPr>
        <w:rFonts w:hint="default"/>
        <w:lang w:val="en-US" w:eastAsia="en-US" w:bidi="ar-SA"/>
      </w:rPr>
    </w:lvl>
    <w:lvl w:ilvl="8">
      <w:start w:val="0"/>
      <w:numFmt w:val="bullet"/>
      <w:lvlText w:val="•"/>
      <w:lvlJc w:val="left"/>
      <w:pPr>
        <w:ind w:left="7508" w:hanging="268"/>
      </w:pPr>
      <w:rPr>
        <w:rFonts w:hint="default"/>
        <w:lang w:val="en-US" w:eastAsia="en-US" w:bidi="ar-SA"/>
      </w:rPr>
    </w:lvl>
  </w:abstractNum>
  <w:abstractNum w:abstractNumId="8">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bCs/>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7">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26" w:hanging="200"/>
      </w:pPr>
      <w:rPr>
        <w:rFonts w:hint="default" w:ascii="Calibri" w:hAnsi="Calibri" w:eastAsia="Calibri" w:cs="Calibri"/>
        <w:b w:val="0"/>
        <w:bCs w:val="0"/>
        <w:i w:val="0"/>
        <w:iCs w:val="0"/>
        <w:spacing w:val="0"/>
        <w:w w:val="100"/>
        <w:sz w:val="27"/>
        <w:szCs w:val="27"/>
        <w:lang w:val="en-US" w:eastAsia="en-US" w:bidi="ar-SA"/>
      </w:rPr>
    </w:lvl>
    <w:lvl w:ilvl="2">
      <w:start w:val="0"/>
      <w:numFmt w:val="bullet"/>
      <w:lvlText w:val="•"/>
      <w:lvlJc w:val="left"/>
      <w:pPr>
        <w:ind w:left="1967" w:hanging="200"/>
      </w:pPr>
      <w:rPr>
        <w:rFonts w:hint="default"/>
        <w:lang w:val="en-US" w:eastAsia="en-US" w:bidi="ar-SA"/>
      </w:rPr>
    </w:lvl>
    <w:lvl w:ilvl="3">
      <w:start w:val="0"/>
      <w:numFmt w:val="bullet"/>
      <w:lvlText w:val="•"/>
      <w:lvlJc w:val="left"/>
      <w:pPr>
        <w:ind w:left="2890" w:hanging="200"/>
      </w:pPr>
      <w:rPr>
        <w:rFonts w:hint="default"/>
        <w:lang w:val="en-US" w:eastAsia="en-US" w:bidi="ar-SA"/>
      </w:rPr>
    </w:lvl>
    <w:lvl w:ilvl="4">
      <w:start w:val="0"/>
      <w:numFmt w:val="bullet"/>
      <w:lvlText w:val="•"/>
      <w:lvlJc w:val="left"/>
      <w:pPr>
        <w:ind w:left="3814" w:hanging="200"/>
      </w:pPr>
      <w:rPr>
        <w:rFonts w:hint="default"/>
        <w:lang w:val="en-US" w:eastAsia="en-US" w:bidi="ar-SA"/>
      </w:rPr>
    </w:lvl>
    <w:lvl w:ilvl="5">
      <w:start w:val="0"/>
      <w:numFmt w:val="bullet"/>
      <w:lvlText w:val="•"/>
      <w:lvlJc w:val="left"/>
      <w:pPr>
        <w:ind w:left="4737" w:hanging="200"/>
      </w:pPr>
      <w:rPr>
        <w:rFonts w:hint="default"/>
        <w:lang w:val="en-US" w:eastAsia="en-US" w:bidi="ar-SA"/>
      </w:rPr>
    </w:lvl>
    <w:lvl w:ilvl="6">
      <w:start w:val="0"/>
      <w:numFmt w:val="bullet"/>
      <w:lvlText w:val="•"/>
      <w:lvlJc w:val="left"/>
      <w:pPr>
        <w:ind w:left="5661" w:hanging="200"/>
      </w:pPr>
      <w:rPr>
        <w:rFonts w:hint="default"/>
        <w:lang w:val="en-US" w:eastAsia="en-US" w:bidi="ar-SA"/>
      </w:rPr>
    </w:lvl>
    <w:lvl w:ilvl="7">
      <w:start w:val="0"/>
      <w:numFmt w:val="bullet"/>
      <w:lvlText w:val="•"/>
      <w:lvlJc w:val="left"/>
      <w:pPr>
        <w:ind w:left="6584" w:hanging="200"/>
      </w:pPr>
      <w:rPr>
        <w:rFonts w:hint="default"/>
        <w:lang w:val="en-US" w:eastAsia="en-US" w:bidi="ar-SA"/>
      </w:rPr>
    </w:lvl>
    <w:lvl w:ilvl="8">
      <w:start w:val="0"/>
      <w:numFmt w:val="bullet"/>
      <w:lvlText w:val="•"/>
      <w:lvlJc w:val="left"/>
      <w:pPr>
        <w:ind w:left="7508" w:hanging="200"/>
      </w:pPr>
      <w:rPr>
        <w:rFonts w:hint="default"/>
        <w:lang w:val="en-US" w:eastAsia="en-US" w:bidi="ar-SA"/>
      </w:rPr>
    </w:lvl>
  </w:abstractNum>
  <w:abstractNum w:abstractNumId="6">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bCs/>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5">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bCs/>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4">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043" w:hanging="268"/>
      </w:pPr>
      <w:rPr>
        <w:rFonts w:hint="default"/>
        <w:lang w:val="en-US" w:eastAsia="en-US" w:bidi="ar-SA"/>
      </w:rPr>
    </w:lvl>
    <w:lvl w:ilvl="2">
      <w:start w:val="0"/>
      <w:numFmt w:val="bullet"/>
      <w:lvlText w:val="•"/>
      <w:lvlJc w:val="left"/>
      <w:pPr>
        <w:ind w:left="1967" w:hanging="268"/>
      </w:pPr>
      <w:rPr>
        <w:rFonts w:hint="default"/>
        <w:lang w:val="en-US" w:eastAsia="en-US" w:bidi="ar-SA"/>
      </w:rPr>
    </w:lvl>
    <w:lvl w:ilvl="3">
      <w:start w:val="0"/>
      <w:numFmt w:val="bullet"/>
      <w:lvlText w:val="•"/>
      <w:lvlJc w:val="left"/>
      <w:pPr>
        <w:ind w:left="2890" w:hanging="268"/>
      </w:pPr>
      <w:rPr>
        <w:rFonts w:hint="default"/>
        <w:lang w:val="en-US" w:eastAsia="en-US" w:bidi="ar-SA"/>
      </w:rPr>
    </w:lvl>
    <w:lvl w:ilvl="4">
      <w:start w:val="0"/>
      <w:numFmt w:val="bullet"/>
      <w:lvlText w:val="•"/>
      <w:lvlJc w:val="left"/>
      <w:pPr>
        <w:ind w:left="3814" w:hanging="268"/>
      </w:pPr>
      <w:rPr>
        <w:rFonts w:hint="default"/>
        <w:lang w:val="en-US" w:eastAsia="en-US" w:bidi="ar-SA"/>
      </w:rPr>
    </w:lvl>
    <w:lvl w:ilvl="5">
      <w:start w:val="0"/>
      <w:numFmt w:val="bullet"/>
      <w:lvlText w:val="•"/>
      <w:lvlJc w:val="left"/>
      <w:pPr>
        <w:ind w:left="4737" w:hanging="268"/>
      </w:pPr>
      <w:rPr>
        <w:rFonts w:hint="default"/>
        <w:lang w:val="en-US" w:eastAsia="en-US" w:bidi="ar-SA"/>
      </w:rPr>
    </w:lvl>
    <w:lvl w:ilvl="6">
      <w:start w:val="0"/>
      <w:numFmt w:val="bullet"/>
      <w:lvlText w:val="•"/>
      <w:lvlJc w:val="left"/>
      <w:pPr>
        <w:ind w:left="5661" w:hanging="268"/>
      </w:pPr>
      <w:rPr>
        <w:rFonts w:hint="default"/>
        <w:lang w:val="en-US" w:eastAsia="en-US" w:bidi="ar-SA"/>
      </w:rPr>
    </w:lvl>
    <w:lvl w:ilvl="7">
      <w:start w:val="0"/>
      <w:numFmt w:val="bullet"/>
      <w:lvlText w:val="•"/>
      <w:lvlJc w:val="left"/>
      <w:pPr>
        <w:ind w:left="6584" w:hanging="268"/>
      </w:pPr>
      <w:rPr>
        <w:rFonts w:hint="default"/>
        <w:lang w:val="en-US" w:eastAsia="en-US" w:bidi="ar-SA"/>
      </w:rPr>
    </w:lvl>
    <w:lvl w:ilvl="8">
      <w:start w:val="0"/>
      <w:numFmt w:val="bullet"/>
      <w:lvlText w:val="•"/>
      <w:lvlJc w:val="left"/>
      <w:pPr>
        <w:ind w:left="7508" w:hanging="268"/>
      </w:pPr>
      <w:rPr>
        <w:rFonts w:hint="default"/>
        <w:lang w:val="en-US" w:eastAsia="en-US" w:bidi="ar-SA"/>
      </w:rPr>
    </w:lvl>
  </w:abstractNum>
  <w:abstractNum w:abstractNumId="3">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325" w:hanging="200"/>
      </w:pPr>
      <w:rPr>
        <w:rFonts w:hint="default" w:ascii="Calibri" w:hAnsi="Calibri" w:eastAsia="Calibri" w:cs="Calibri"/>
        <w:b w:val="0"/>
        <w:bCs w:val="0"/>
        <w:i w:val="0"/>
        <w:iCs w:val="0"/>
        <w:spacing w:val="0"/>
        <w:w w:val="100"/>
        <w:sz w:val="27"/>
        <w:szCs w:val="27"/>
        <w:lang w:val="en-US" w:eastAsia="en-US" w:bidi="ar-SA"/>
      </w:rPr>
    </w:lvl>
    <w:lvl w:ilvl="2">
      <w:start w:val="0"/>
      <w:numFmt w:val="bullet"/>
      <w:lvlText w:val="•"/>
      <w:lvlJc w:val="left"/>
      <w:pPr>
        <w:ind w:left="1323" w:hanging="200"/>
      </w:pPr>
      <w:rPr>
        <w:rFonts w:hint="default"/>
        <w:lang w:val="en-US" w:eastAsia="en-US" w:bidi="ar-SA"/>
      </w:rPr>
    </w:lvl>
    <w:lvl w:ilvl="3">
      <w:start w:val="0"/>
      <w:numFmt w:val="bullet"/>
      <w:lvlText w:val="•"/>
      <w:lvlJc w:val="left"/>
      <w:pPr>
        <w:ind w:left="2327" w:hanging="200"/>
      </w:pPr>
      <w:rPr>
        <w:rFonts w:hint="default"/>
        <w:lang w:val="en-US" w:eastAsia="en-US" w:bidi="ar-SA"/>
      </w:rPr>
    </w:lvl>
    <w:lvl w:ilvl="4">
      <w:start w:val="0"/>
      <w:numFmt w:val="bullet"/>
      <w:lvlText w:val="•"/>
      <w:lvlJc w:val="left"/>
      <w:pPr>
        <w:ind w:left="333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339" w:hanging="200"/>
      </w:pPr>
      <w:rPr>
        <w:rFonts w:hint="default"/>
        <w:lang w:val="en-US" w:eastAsia="en-US" w:bidi="ar-SA"/>
      </w:rPr>
    </w:lvl>
    <w:lvl w:ilvl="7">
      <w:start w:val="0"/>
      <w:numFmt w:val="bullet"/>
      <w:lvlText w:val="•"/>
      <w:lvlJc w:val="left"/>
      <w:pPr>
        <w:ind w:left="6343" w:hanging="200"/>
      </w:pPr>
      <w:rPr>
        <w:rFonts w:hint="default"/>
        <w:lang w:val="en-US" w:eastAsia="en-US" w:bidi="ar-SA"/>
      </w:rPr>
    </w:lvl>
    <w:lvl w:ilvl="8">
      <w:start w:val="0"/>
      <w:numFmt w:val="bullet"/>
      <w:lvlText w:val="•"/>
      <w:lvlJc w:val="left"/>
      <w:pPr>
        <w:ind w:left="7347" w:hanging="200"/>
      </w:pPr>
      <w:rPr>
        <w:rFonts w:hint="default"/>
        <w:lang w:val="en-US" w:eastAsia="en-US" w:bidi="ar-SA"/>
      </w:rPr>
    </w:lvl>
  </w:abstractNum>
  <w:abstractNum w:abstractNumId="2">
    <w:multiLevelType w:val="hybridMultilevel"/>
    <w:lvl w:ilvl="0">
      <w:start w:val="0"/>
      <w:numFmt w:val="bullet"/>
      <w:lvlText w:val="•"/>
      <w:lvlJc w:val="left"/>
      <w:pPr>
        <w:ind w:left="325" w:hanging="200"/>
      </w:pPr>
      <w:rPr>
        <w:rFonts w:hint="default" w:ascii="Calibri" w:hAnsi="Calibri" w:eastAsia="Calibri" w:cs="Calibri"/>
        <w:spacing w:val="0"/>
        <w:w w:val="100"/>
        <w:lang w:val="en-US" w:eastAsia="en-US" w:bidi="ar-SA"/>
      </w:rPr>
    </w:lvl>
    <w:lvl w:ilvl="1">
      <w:start w:val="0"/>
      <w:numFmt w:val="bullet"/>
      <w:lvlText w:val="•"/>
      <w:lvlJc w:val="left"/>
      <w:pPr>
        <w:ind w:left="1223" w:hanging="200"/>
      </w:pPr>
      <w:rPr>
        <w:rFonts w:hint="default"/>
        <w:lang w:val="en-US" w:eastAsia="en-US" w:bidi="ar-SA"/>
      </w:rPr>
    </w:lvl>
    <w:lvl w:ilvl="2">
      <w:start w:val="0"/>
      <w:numFmt w:val="bullet"/>
      <w:lvlText w:val="•"/>
      <w:lvlJc w:val="left"/>
      <w:pPr>
        <w:ind w:left="2127" w:hanging="200"/>
      </w:pPr>
      <w:rPr>
        <w:rFonts w:hint="default"/>
        <w:lang w:val="en-US" w:eastAsia="en-US" w:bidi="ar-SA"/>
      </w:rPr>
    </w:lvl>
    <w:lvl w:ilvl="3">
      <w:start w:val="0"/>
      <w:numFmt w:val="bullet"/>
      <w:lvlText w:val="•"/>
      <w:lvlJc w:val="left"/>
      <w:pPr>
        <w:ind w:left="3030" w:hanging="200"/>
      </w:pPr>
      <w:rPr>
        <w:rFonts w:hint="default"/>
        <w:lang w:val="en-US" w:eastAsia="en-US" w:bidi="ar-SA"/>
      </w:rPr>
    </w:lvl>
    <w:lvl w:ilvl="4">
      <w:start w:val="0"/>
      <w:numFmt w:val="bullet"/>
      <w:lvlText w:val="•"/>
      <w:lvlJc w:val="left"/>
      <w:pPr>
        <w:ind w:left="3934" w:hanging="200"/>
      </w:pPr>
      <w:rPr>
        <w:rFonts w:hint="default"/>
        <w:lang w:val="en-US" w:eastAsia="en-US" w:bidi="ar-SA"/>
      </w:rPr>
    </w:lvl>
    <w:lvl w:ilvl="5">
      <w:start w:val="0"/>
      <w:numFmt w:val="bullet"/>
      <w:lvlText w:val="•"/>
      <w:lvlJc w:val="left"/>
      <w:pPr>
        <w:ind w:left="4837" w:hanging="200"/>
      </w:pPr>
      <w:rPr>
        <w:rFonts w:hint="default"/>
        <w:lang w:val="en-US" w:eastAsia="en-US" w:bidi="ar-SA"/>
      </w:rPr>
    </w:lvl>
    <w:lvl w:ilvl="6">
      <w:start w:val="0"/>
      <w:numFmt w:val="bullet"/>
      <w:lvlText w:val="•"/>
      <w:lvlJc w:val="left"/>
      <w:pPr>
        <w:ind w:left="5741" w:hanging="200"/>
      </w:pPr>
      <w:rPr>
        <w:rFonts w:hint="default"/>
        <w:lang w:val="en-US" w:eastAsia="en-US" w:bidi="ar-SA"/>
      </w:rPr>
    </w:lvl>
    <w:lvl w:ilvl="7">
      <w:start w:val="0"/>
      <w:numFmt w:val="bullet"/>
      <w:lvlText w:val="•"/>
      <w:lvlJc w:val="left"/>
      <w:pPr>
        <w:ind w:left="6644" w:hanging="200"/>
      </w:pPr>
      <w:rPr>
        <w:rFonts w:hint="default"/>
        <w:lang w:val="en-US" w:eastAsia="en-US" w:bidi="ar-SA"/>
      </w:rPr>
    </w:lvl>
    <w:lvl w:ilvl="8">
      <w:start w:val="0"/>
      <w:numFmt w:val="bullet"/>
      <w:lvlText w:val="•"/>
      <w:lvlJc w:val="left"/>
      <w:pPr>
        <w:ind w:left="7548" w:hanging="200"/>
      </w:pPr>
      <w:rPr>
        <w:rFonts w:hint="default"/>
        <w:lang w:val="en-US" w:eastAsia="en-US" w:bidi="ar-SA"/>
      </w:rPr>
    </w:lvl>
  </w:abstractNum>
  <w:abstractNum w:abstractNumId="1">
    <w:multiLevelType w:val="hybridMultilevel"/>
    <w:lvl w:ilvl="0">
      <w:start w:val="1"/>
      <w:numFmt w:val="decimal"/>
      <w:lvlText w:val="%1."/>
      <w:lvlJc w:val="left"/>
      <w:pPr>
        <w:ind w:left="126" w:hanging="268"/>
        <w:jc w:val="left"/>
      </w:pPr>
      <w:rPr>
        <w:rFonts w:hint="default" w:ascii="Calibri" w:hAnsi="Calibri" w:eastAsia="Calibri" w:cs="Calibri"/>
        <w:b w:val="0"/>
        <w:bCs w:val="0"/>
        <w:i w:val="0"/>
        <w:iCs w:val="0"/>
        <w:spacing w:val="-2"/>
        <w:w w:val="100"/>
        <w:sz w:val="27"/>
        <w:szCs w:val="27"/>
        <w:lang w:val="en-US" w:eastAsia="en-US" w:bidi="ar-SA"/>
      </w:rPr>
    </w:lvl>
    <w:lvl w:ilvl="1">
      <w:start w:val="0"/>
      <w:numFmt w:val="bullet"/>
      <w:lvlText w:val="●"/>
      <w:lvlJc w:val="left"/>
      <w:pPr>
        <w:ind w:left="126" w:hanging="228"/>
      </w:pPr>
      <w:rPr>
        <w:rFonts w:hint="default" w:ascii="Calibri" w:hAnsi="Calibri" w:eastAsia="Calibri" w:cs="Calibri"/>
        <w:b w:val="0"/>
        <w:bCs w:val="0"/>
        <w:i w:val="0"/>
        <w:iCs w:val="0"/>
        <w:spacing w:val="0"/>
        <w:w w:val="100"/>
        <w:sz w:val="27"/>
        <w:szCs w:val="27"/>
        <w:lang w:val="en-US" w:eastAsia="en-US" w:bidi="ar-SA"/>
      </w:rPr>
    </w:lvl>
    <w:lvl w:ilvl="2">
      <w:start w:val="0"/>
      <w:numFmt w:val="bullet"/>
      <w:lvlText w:val="•"/>
      <w:lvlJc w:val="left"/>
      <w:pPr>
        <w:ind w:left="1967" w:hanging="228"/>
      </w:pPr>
      <w:rPr>
        <w:rFonts w:hint="default"/>
        <w:lang w:val="en-US" w:eastAsia="en-US" w:bidi="ar-SA"/>
      </w:rPr>
    </w:lvl>
    <w:lvl w:ilvl="3">
      <w:start w:val="0"/>
      <w:numFmt w:val="bullet"/>
      <w:lvlText w:val="•"/>
      <w:lvlJc w:val="left"/>
      <w:pPr>
        <w:ind w:left="2890" w:hanging="228"/>
      </w:pPr>
      <w:rPr>
        <w:rFonts w:hint="default"/>
        <w:lang w:val="en-US" w:eastAsia="en-US" w:bidi="ar-SA"/>
      </w:rPr>
    </w:lvl>
    <w:lvl w:ilvl="4">
      <w:start w:val="0"/>
      <w:numFmt w:val="bullet"/>
      <w:lvlText w:val="•"/>
      <w:lvlJc w:val="left"/>
      <w:pPr>
        <w:ind w:left="3814" w:hanging="228"/>
      </w:pPr>
      <w:rPr>
        <w:rFonts w:hint="default"/>
        <w:lang w:val="en-US" w:eastAsia="en-US" w:bidi="ar-SA"/>
      </w:rPr>
    </w:lvl>
    <w:lvl w:ilvl="5">
      <w:start w:val="0"/>
      <w:numFmt w:val="bullet"/>
      <w:lvlText w:val="•"/>
      <w:lvlJc w:val="left"/>
      <w:pPr>
        <w:ind w:left="4737" w:hanging="228"/>
      </w:pPr>
      <w:rPr>
        <w:rFonts w:hint="default"/>
        <w:lang w:val="en-US" w:eastAsia="en-US" w:bidi="ar-SA"/>
      </w:rPr>
    </w:lvl>
    <w:lvl w:ilvl="6">
      <w:start w:val="0"/>
      <w:numFmt w:val="bullet"/>
      <w:lvlText w:val="•"/>
      <w:lvlJc w:val="left"/>
      <w:pPr>
        <w:ind w:left="5661" w:hanging="228"/>
      </w:pPr>
      <w:rPr>
        <w:rFonts w:hint="default"/>
        <w:lang w:val="en-US" w:eastAsia="en-US" w:bidi="ar-SA"/>
      </w:rPr>
    </w:lvl>
    <w:lvl w:ilvl="7">
      <w:start w:val="0"/>
      <w:numFmt w:val="bullet"/>
      <w:lvlText w:val="•"/>
      <w:lvlJc w:val="left"/>
      <w:pPr>
        <w:ind w:left="6584" w:hanging="228"/>
      </w:pPr>
      <w:rPr>
        <w:rFonts w:hint="default"/>
        <w:lang w:val="en-US" w:eastAsia="en-US" w:bidi="ar-SA"/>
      </w:rPr>
    </w:lvl>
    <w:lvl w:ilvl="8">
      <w:start w:val="0"/>
      <w:numFmt w:val="bullet"/>
      <w:lvlText w:val="•"/>
      <w:lvlJc w:val="left"/>
      <w:pPr>
        <w:ind w:left="7508" w:hanging="228"/>
      </w:pPr>
      <w:rPr>
        <w:rFonts w:hint="default"/>
        <w:lang w:val="en-US" w:eastAsia="en-US" w:bidi="ar-SA"/>
      </w:rPr>
    </w:lvl>
  </w:abstractNum>
  <w:abstractNum w:abstractNumId="0">
    <w:multiLevelType w:val="hybridMultilevel"/>
    <w:lvl w:ilvl="0">
      <w:start w:val="0"/>
      <w:numFmt w:val="bullet"/>
      <w:lvlText w:val="•"/>
      <w:lvlJc w:val="left"/>
      <w:pPr>
        <w:ind w:left="126" w:hanging="195"/>
      </w:pPr>
      <w:rPr>
        <w:rFonts w:hint="default" w:ascii="Arial MT" w:hAnsi="Arial MT" w:eastAsia="Arial MT" w:cs="Arial MT"/>
        <w:b w:val="0"/>
        <w:bCs w:val="0"/>
        <w:i w:val="0"/>
        <w:iCs w:val="0"/>
        <w:spacing w:val="0"/>
        <w:w w:val="100"/>
        <w:sz w:val="31"/>
        <w:szCs w:val="31"/>
        <w:lang w:val="en-US" w:eastAsia="en-US" w:bidi="ar-SA"/>
      </w:rPr>
    </w:lvl>
    <w:lvl w:ilvl="1">
      <w:start w:val="0"/>
      <w:numFmt w:val="bullet"/>
      <w:lvlText w:val="•"/>
      <w:lvlJc w:val="left"/>
      <w:pPr>
        <w:ind w:left="1043" w:hanging="195"/>
      </w:pPr>
      <w:rPr>
        <w:rFonts w:hint="default"/>
        <w:lang w:val="en-US" w:eastAsia="en-US" w:bidi="ar-SA"/>
      </w:rPr>
    </w:lvl>
    <w:lvl w:ilvl="2">
      <w:start w:val="0"/>
      <w:numFmt w:val="bullet"/>
      <w:lvlText w:val="•"/>
      <w:lvlJc w:val="left"/>
      <w:pPr>
        <w:ind w:left="1967" w:hanging="195"/>
      </w:pPr>
      <w:rPr>
        <w:rFonts w:hint="default"/>
        <w:lang w:val="en-US" w:eastAsia="en-US" w:bidi="ar-SA"/>
      </w:rPr>
    </w:lvl>
    <w:lvl w:ilvl="3">
      <w:start w:val="0"/>
      <w:numFmt w:val="bullet"/>
      <w:lvlText w:val="•"/>
      <w:lvlJc w:val="left"/>
      <w:pPr>
        <w:ind w:left="2890" w:hanging="195"/>
      </w:pPr>
      <w:rPr>
        <w:rFonts w:hint="default"/>
        <w:lang w:val="en-US" w:eastAsia="en-US" w:bidi="ar-SA"/>
      </w:rPr>
    </w:lvl>
    <w:lvl w:ilvl="4">
      <w:start w:val="0"/>
      <w:numFmt w:val="bullet"/>
      <w:lvlText w:val="•"/>
      <w:lvlJc w:val="left"/>
      <w:pPr>
        <w:ind w:left="3814" w:hanging="195"/>
      </w:pPr>
      <w:rPr>
        <w:rFonts w:hint="default"/>
        <w:lang w:val="en-US" w:eastAsia="en-US" w:bidi="ar-SA"/>
      </w:rPr>
    </w:lvl>
    <w:lvl w:ilvl="5">
      <w:start w:val="0"/>
      <w:numFmt w:val="bullet"/>
      <w:lvlText w:val="•"/>
      <w:lvlJc w:val="left"/>
      <w:pPr>
        <w:ind w:left="4737" w:hanging="195"/>
      </w:pPr>
      <w:rPr>
        <w:rFonts w:hint="default"/>
        <w:lang w:val="en-US" w:eastAsia="en-US" w:bidi="ar-SA"/>
      </w:rPr>
    </w:lvl>
    <w:lvl w:ilvl="6">
      <w:start w:val="0"/>
      <w:numFmt w:val="bullet"/>
      <w:lvlText w:val="•"/>
      <w:lvlJc w:val="left"/>
      <w:pPr>
        <w:ind w:left="5661" w:hanging="195"/>
      </w:pPr>
      <w:rPr>
        <w:rFonts w:hint="default"/>
        <w:lang w:val="en-US" w:eastAsia="en-US" w:bidi="ar-SA"/>
      </w:rPr>
    </w:lvl>
    <w:lvl w:ilvl="7">
      <w:start w:val="0"/>
      <w:numFmt w:val="bullet"/>
      <w:lvlText w:val="•"/>
      <w:lvlJc w:val="left"/>
      <w:pPr>
        <w:ind w:left="6584" w:hanging="195"/>
      </w:pPr>
      <w:rPr>
        <w:rFonts w:hint="default"/>
        <w:lang w:val="en-US" w:eastAsia="en-US" w:bidi="ar-SA"/>
      </w:rPr>
    </w:lvl>
    <w:lvl w:ilvl="8">
      <w:start w:val="0"/>
      <w:numFmt w:val="bullet"/>
      <w:lvlText w:val="•"/>
      <w:lvlJc w:val="left"/>
      <w:pPr>
        <w:ind w:left="7508" w:hanging="195"/>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7"/>
      <w:szCs w:val="27"/>
      <w:lang w:val="en-US" w:eastAsia="en-US" w:bidi="ar-SA"/>
    </w:rPr>
  </w:style>
  <w:style w:styleId="Heading1" w:type="paragraph">
    <w:name w:val="Heading 1"/>
    <w:basedOn w:val="Normal"/>
    <w:uiPriority w:val="1"/>
    <w:qFormat/>
    <w:pPr>
      <w:spacing w:before="1"/>
      <w:ind w:left="6"/>
      <w:outlineLvl w:val="1"/>
    </w:pPr>
    <w:rPr>
      <w:rFonts w:ascii="Arial" w:hAnsi="Arial" w:eastAsia="Arial" w:cs="Arial"/>
      <w:b/>
      <w:bCs/>
      <w:sz w:val="39"/>
      <w:szCs w:val="39"/>
      <w:lang w:val="en-US" w:eastAsia="en-US" w:bidi="ar-SA"/>
    </w:rPr>
  </w:style>
  <w:style w:styleId="Heading2" w:type="paragraph">
    <w:name w:val="Heading 2"/>
    <w:basedOn w:val="Normal"/>
    <w:uiPriority w:val="1"/>
    <w:qFormat/>
    <w:pPr>
      <w:ind w:left="126"/>
      <w:outlineLvl w:val="2"/>
    </w:pPr>
    <w:rPr>
      <w:rFonts w:ascii="Arial" w:hAnsi="Arial" w:eastAsia="Arial" w:cs="Arial"/>
      <w:b/>
      <w:bCs/>
      <w:sz w:val="35"/>
      <w:szCs w:val="35"/>
      <w:lang w:val="en-US" w:eastAsia="en-US" w:bidi="ar-SA"/>
    </w:rPr>
  </w:style>
  <w:style w:styleId="Heading3" w:type="paragraph">
    <w:name w:val="Heading 3"/>
    <w:basedOn w:val="Normal"/>
    <w:uiPriority w:val="1"/>
    <w:qFormat/>
    <w:pPr>
      <w:ind w:left="126"/>
      <w:outlineLvl w:val="3"/>
    </w:pPr>
    <w:rPr>
      <w:rFonts w:ascii="Calibri" w:hAnsi="Calibri" w:eastAsia="Calibri" w:cs="Calibri"/>
      <w:b/>
      <w:bCs/>
      <w:sz w:val="31"/>
      <w:szCs w:val="31"/>
      <w:lang w:val="en-US" w:eastAsia="en-US" w:bidi="ar-SA"/>
    </w:rPr>
  </w:style>
  <w:style w:styleId="Title" w:type="paragraph">
    <w:name w:val="Title"/>
    <w:basedOn w:val="Normal"/>
    <w:uiPriority w:val="1"/>
    <w:qFormat/>
    <w:pPr>
      <w:ind w:right="8"/>
      <w:jc w:val="center"/>
    </w:pPr>
    <w:rPr>
      <w:rFonts w:ascii="Cambria" w:hAnsi="Cambria" w:eastAsia="Cambria" w:cs="Cambria"/>
      <w:b/>
      <w:bCs/>
      <w:sz w:val="54"/>
      <w:szCs w:val="54"/>
      <w:lang w:val="en-US" w:eastAsia="en-US" w:bidi="ar-SA"/>
    </w:rPr>
  </w:style>
  <w:style w:styleId="ListParagraph" w:type="paragraph">
    <w:name w:val="List Paragraph"/>
    <w:basedOn w:val="Normal"/>
    <w:uiPriority w:val="1"/>
    <w:qFormat/>
    <w:pPr>
      <w:spacing w:before="196"/>
      <w:ind w:left="126"/>
    </w:pPr>
    <w:rPr>
      <w:rFonts w:ascii="Calibri" w:hAnsi="Calibri" w:eastAsia="Calibri" w:cs="Calibri"/>
      <w:lang w:val="en-US" w:eastAsia="en-US" w:bidi="ar-SA"/>
    </w:rPr>
  </w:style>
  <w:style w:styleId="TableParagraph" w:type="paragraph">
    <w:name w:val="Table Paragraph"/>
    <w:basedOn w:val="Normal"/>
    <w:uiPriority w:val="1"/>
    <w:qFormat/>
    <w:pPr>
      <w:spacing w:line="310"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amkumarram2374@gmail.com" TargetMode="External"/><Relationship Id="rId6" Type="http://schemas.openxmlformats.org/officeDocument/2006/relationships/hyperlink" Target="mailto:stevinastevina134@gmail.com" TargetMode="External"/><Relationship Id="rId7" Type="http://schemas.openxmlformats.org/officeDocument/2006/relationships/hyperlink" Target="mailto:iamharini50@gmail.com"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F2C33D58</dc:title>
  <dcterms:created xsi:type="dcterms:W3CDTF">2026-03-19T16:17:37Z</dcterms:created>
  <dcterms:modified xsi:type="dcterms:W3CDTF">2026-03-19T16:17:37Z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pdftopdf filter</vt:lpwstr>
  </property>
  <property fmtid="{D5CDD505-2E9C-101B-9397-08002B2CF9AE}" pid="4" name="LastSaved">
    <vt:filetime>2026-03-19T00:00:00Z</vt:filetime>
  </property>
  <property fmtid="{D5CDD505-2E9C-101B-9397-08002B2CF9AE}" pid="5" name="Producer">
    <vt:lpwstr>iOS Version 18.5 (Build 22F76) Quartz PDFContext</vt:lpwstr>
  </property>
</Properties>
</file>