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32"/>
          <w:szCs w:val="28"/>
        </w:rPr>
      </w:pPr>
      <w:r>
        <w:rPr>
          <w:i w:val="false"/>
          <w:iCs w:val="false"/>
          <w:sz w:val="32"/>
          <w:szCs w:val="2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#make this example reproducible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set.seed(1)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#create simple function to generate random last names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randomNames &lt;- function(n=5000){do.call(paste0,replicate(5,sample(LETTERS,n,TRUE),FALSE))}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#create data frame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df &lt;- data.frame(last_name=randomNames(500),gpa=rnorm(500,mean=82,sd=3))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#view first six rows of data frame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head(df)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#define function to obtain systematic sample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obtain_sys = function(N,n)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{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k= ceiling(N/n)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r= sample(1:k,1)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seq(r,r+k*(n-1),k)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#obtain systematic sample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sys_sample_df = df[obtain_sys(nrow(df),100),]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#view first six rows of data frame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head(sys_sample_df)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#view dimensions of data frame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dim(sys_sample_df)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32"/>
          <w:szCs w:val="28"/>
        </w:rPr>
      </w:pPr>
      <w:r>
        <w:rPr>
          <w:i w:val="false"/>
          <w:iCs w:val="false"/>
          <w:sz w:val="32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28"/>
        </w:rPr>
      </w:pPr>
      <w:r>
        <w:rPr>
          <w:sz w:val="32"/>
          <w:szCs w:val="28"/>
        </w:rPr>
      </w:r>
      <w:r>
        <w:br w:type="page"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OUTPUT: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&gt; head(df)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b w:val="false"/>
          <w:i w:val="false"/>
          <w:sz w:val="26"/>
          <w:szCs w:val="26"/>
        </w:rPr>
        <w:t xml:space="preserve">last_name  </w:t>
      </w:r>
      <w:r>
        <w:rPr>
          <w:rFonts w:ascii="Courier 10 Pitch;monospace" w:hAnsi="Courier 10 Pitch;monospace"/>
          <w:b w:val="false"/>
          <w:i w:val="false"/>
          <w:sz w:val="21"/>
        </w:rPr>
        <w:t xml:space="preserve">    </w:t>
      </w:r>
      <w:r>
        <w:rPr>
          <w:rFonts w:ascii="Times New Roman" w:hAnsi="Times New Roman"/>
          <w:b w:val="false"/>
          <w:i w:val="false"/>
          <w:sz w:val="26"/>
          <w:szCs w:val="26"/>
        </w:rPr>
        <w:t>gpa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1     YLGRG 74.66755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2     DCVUK 80.74210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3     GZXSE 80.89685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4     ARZOG 80.31026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5     BNVRR 77.83073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6     WMWJM 80.10269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&gt; head(sys_sample_df)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 xml:space="preserve">  </w:t>
      </w: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b w:val="false"/>
          <w:i w:val="false"/>
          <w:sz w:val="26"/>
          <w:szCs w:val="26"/>
        </w:rPr>
        <w:t>last_name      gpa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5      BNVRR 77.83073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10     SBTFE 81.51290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15     VPJTO 80.63059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20     OVQCE 83.80557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25     NLJRM 83.35642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30     YMCZO 82.31994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&gt; dim(sys_sample_df)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  <w:t>[1] 100   2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variable"/>
  </w:font>
  <w:font w:name="Courier 10 Pitch">
    <w:altName w:val="monospace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6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6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2</Pages>
  <Words>118</Words>
  <Characters>829</Characters>
  <CharactersWithSpaces>978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2024-10-09T18:24:59Z</dcterms:created>
  <dc:creator/>
  <dc:description/>
  <dc:language>en-US</dc:language>
  <cp:lastModifiedBy/>
  <dcterms:modified xsi:type="dcterms:W3CDTF">2024-10-19T19:48:36Z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