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A5A8" w14:textId="32C9F93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eriment-</w:t>
      </w: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</w:t>
      </w:r>
    </w:p>
    <w:p w14:paraId="34D7FCE7" w14:textId="77777777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Characteristics Study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f Side Band Power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nd Frequencies </w:t>
      </w:r>
    </w:p>
    <w:p w14:paraId="52F1DC47" w14:textId="7189218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>In A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 Using Matlab</w:t>
      </w:r>
    </w:p>
    <w:p w14:paraId="264E752F" w14:textId="77777777" w:rsidR="007E3E25" w:rsidRPr="007E3E25" w:rsidRDefault="007E3E25" w:rsidP="007E3E25">
      <w:pPr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7D4B7FCD" w14:textId="374F687B" w:rsidR="007E3E25" w:rsidRPr="007E3E25" w:rsidRDefault="007E3E25" w:rsidP="007E3E25">
      <w:pPr>
        <w:rPr>
          <w:rFonts w:ascii="Times New Roman" w:hAnsi="Times New Roman" w:cs="Times New Roman"/>
          <w:b/>
          <w:bCs/>
        </w:rPr>
      </w:pPr>
      <w:r w:rsidRPr="007E3E25">
        <w:rPr>
          <w:rFonts w:ascii="Times New Roman" w:hAnsi="Times New Roman" w:cs="Times New Roman"/>
          <w:b/>
          <w:bCs/>
          <w:u w:val="single"/>
        </w:rPr>
        <w:t>Program (Matlab Code)</w:t>
      </w:r>
      <w:r w:rsidRPr="007E3E25">
        <w:rPr>
          <w:rFonts w:ascii="Times New Roman" w:hAnsi="Times New Roman" w:cs="Times New Roman"/>
          <w:b/>
          <w:bCs/>
        </w:rPr>
        <w:t>:</w:t>
      </w:r>
    </w:p>
    <w:p w14:paraId="28032AF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clc;</w:t>
      </w:r>
    </w:p>
    <w:p w14:paraId="1C9344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clear;</w:t>
      </w:r>
    </w:p>
    <w:p w14:paraId="58C26F5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all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6364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9F195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9D456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MODULATION AND DEMODULATION</w:t>
      </w:r>
    </w:p>
    <w:p w14:paraId="527D405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A1AFA7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086AE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5FAAD9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Parameters</w:t>
      </w:r>
    </w:p>
    <w:p w14:paraId="1CE222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A5C99C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 = 1;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amplitude</w:t>
      </w:r>
    </w:p>
    <w:p w14:paraId="3D8493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fm = 500;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frequency (Hz)</w:t>
      </w:r>
    </w:p>
    <w:p w14:paraId="220959A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1E5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 = 5;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amplitude</w:t>
      </w:r>
    </w:p>
    <w:p w14:paraId="387D7E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fc = 5000;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frequency (Hz)</w:t>
      </w:r>
    </w:p>
    <w:p w14:paraId="4179A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58E2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fs = 20 * fc;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Sampling frequency</w:t>
      </w:r>
    </w:p>
    <w:p w14:paraId="10EB6D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 = 0:1/fs:4/fm;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Time vector</w:t>
      </w:r>
    </w:p>
    <w:p w14:paraId="32D0504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A54B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C5129A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Signal</w:t>
      </w:r>
    </w:p>
    <w:p w14:paraId="00B8EBF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141A1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 = Am * sin(2*pi*fm*t);</w:t>
      </w:r>
    </w:p>
    <w:p w14:paraId="5DE610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05595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E42386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Signal</w:t>
      </w:r>
    </w:p>
    <w:p w14:paraId="1D7A855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05902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 = Ac * sin(2*pi*fc*t);</w:t>
      </w:r>
    </w:p>
    <w:p w14:paraId="71D09A7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C3164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39C56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Modulation Index</w:t>
      </w:r>
    </w:p>
    <w:p w14:paraId="1857020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CF642F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 = Am / Ac;</w:t>
      </w:r>
    </w:p>
    <w:p w14:paraId="6E7448A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136A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9EBC59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Modulated Signal</w:t>
      </w:r>
    </w:p>
    <w:p w14:paraId="7508235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C80DB3A" w14:textId="215C4DE5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 = Ac * (1 + mu*sin(2*pi*fm*t))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 sin(2*pi*fc*t);</w:t>
      </w:r>
    </w:p>
    <w:p w14:paraId="766745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1258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83A777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lastRenderedPageBreak/>
        <w:t>% AM Demodulation</w:t>
      </w:r>
    </w:p>
    <w:p w14:paraId="66055FE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Envelope Detection</w:t>
      </w:r>
    </w:p>
    <w:p w14:paraId="773CF4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83E09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envelope = abs(am);</w:t>
      </w:r>
    </w:p>
    <w:p w14:paraId="764D28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0930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Moving-average filter</w:t>
      </w:r>
    </w:p>
    <w:p w14:paraId="40A63A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= round(fs/(10*fm));</w:t>
      </w:r>
    </w:p>
    <w:p w14:paraId="440D01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F1EA2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 = zeros(size(envelope));</w:t>
      </w:r>
    </w:p>
    <w:p w14:paraId="78B0510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9CF2F4" w14:textId="1F123D31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 xml:space="preserve">for 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 = window:length(envelope)</w:t>
      </w:r>
      <w:r w:rsidR="003707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dem(k) = mean(envelope(k-window+1:k));</w:t>
      </w:r>
    </w:p>
    <w:p w14:paraId="2F2153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end</w:t>
      </w:r>
    </w:p>
    <w:p w14:paraId="2C9325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1D23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Remove DC component</w:t>
      </w:r>
    </w:p>
    <w:p w14:paraId="0CED87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 = dem - mean(dem);</w:t>
      </w:r>
    </w:p>
    <w:p w14:paraId="0F7E830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69EE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BAF6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FFT Analysis</w:t>
      </w:r>
    </w:p>
    <w:p w14:paraId="3791A25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90DCE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 = length(am);</w:t>
      </w:r>
    </w:p>
    <w:p w14:paraId="51A7B36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949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AM_FFT = abs(fftshift(fft(am))) / N;</w:t>
      </w:r>
    </w:p>
    <w:p w14:paraId="78968B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7F9A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Correct frequency axis</w:t>
      </w:r>
    </w:p>
    <w:p w14:paraId="345E14D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 = (-N/2:N/2-1) * (fs/N);</w:t>
      </w:r>
    </w:p>
    <w:p w14:paraId="1852AA8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65449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604B07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Sideband Frequencies</w:t>
      </w:r>
    </w:p>
    <w:p w14:paraId="5CF1AE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3EB6A6D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USB = fc + fm;</w:t>
      </w:r>
    </w:p>
    <w:p w14:paraId="002C4F6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LSB = fc - fm;</w:t>
      </w:r>
    </w:p>
    <w:p w14:paraId="3EEF7B4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5886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32A81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Calculation</w:t>
      </w:r>
    </w:p>
    <w:p w14:paraId="20C0A7C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9F034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Pc = Ac^2 / 2;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power</w:t>
      </w:r>
    </w:p>
    <w:p w14:paraId="2F091B7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6F17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Psb = (mu^2 * Pc) / 4;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in each sideband</w:t>
      </w:r>
    </w:p>
    <w:p w14:paraId="3FDF5B8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6BAE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40FD3B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PLOTTING</w:t>
      </w:r>
    </w:p>
    <w:p w14:paraId="4DF212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ABF72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218E6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figure(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'Name'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Modulation Experiment'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'NumberTitle'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'off'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0E86871" w14:textId="43C99928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'Position'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,[100 50 1000 850]);</w:t>
      </w:r>
    </w:p>
    <w:p w14:paraId="2EFB865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5CFEB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4A551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1. Message Signal</w:t>
      </w:r>
    </w:p>
    <w:p w14:paraId="152D037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AEACC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subplot(3,2,1);</w:t>
      </w:r>
    </w:p>
    <w:p w14:paraId="1CC026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94952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692B5C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7CF8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85A11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2548DE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0D4C5F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ED5DFE" w14:textId="674D113E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E3BBCB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C320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CC889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2. Carrier Signal</w:t>
      </w:r>
    </w:p>
    <w:p w14:paraId="54557D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EADE3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subplot(3,2,2);</w:t>
      </w:r>
    </w:p>
    <w:p w14:paraId="200186E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029F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plot(t,c,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1C7807B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CB9B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219ED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5D74C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8CDC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F1DFD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F24766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EEB3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F3686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2F887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3. AM Modulated Signal</w:t>
      </w:r>
    </w:p>
    <w:p w14:paraId="336071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5E5AB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subplot(3,2,3);</w:t>
      </w:r>
    </w:p>
    <w:p w14:paraId="26EE1B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CC7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plot(t,am,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5A7934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E87A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B8B2B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BAC26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63B28A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0BD978" w14:textId="79A7B9F6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4A2DB4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361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089E19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4. Demodulated Signal</w:t>
      </w:r>
    </w:p>
    <w:p w14:paraId="04A0F6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E0AB0D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subplot(3,2,4);</w:t>
      </w:r>
    </w:p>
    <w:p w14:paraId="6B2F53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B3251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plot(t,dem,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20A3424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32132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'Demodulated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15A0F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CC65B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A6601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61FE2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85F34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6BC7F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E229D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B6AF2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5. AM Spectrum</w:t>
      </w:r>
    </w:p>
    <w:p w14:paraId="40E2D5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1BE50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subplot(3,2,5);</w:t>
      </w:r>
    </w:p>
    <w:p w14:paraId="1E2ECD4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722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plot(f,AM_FFT,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4F3A91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EC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xlim([fc-3*fm fc+3*fm]);</w:t>
      </w:r>
    </w:p>
    <w:p w14:paraId="7A1877A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223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Spectrum'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0B67F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'Frequency (Hz)'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8A1277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'Magnitude'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97479F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2EC1AF" w14:textId="4E5BB8F9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AC91EA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9E2D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FCA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6. Power Distribution</w:t>
      </w:r>
    </w:p>
    <w:p w14:paraId="0BA5BD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818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subplot(3,2,6);</w:t>
      </w:r>
    </w:p>
    <w:p w14:paraId="648E8E2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1680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bar([Pc Psb Psb]);</w:t>
      </w:r>
    </w:p>
    <w:p w14:paraId="0730D5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294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set(gca,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'XTick'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,1:3);</w:t>
      </w:r>
    </w:p>
    <w:p w14:paraId="01AA7F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set(gca,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'XTickLabel'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,{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});</w:t>
      </w:r>
    </w:p>
    <w:p w14:paraId="04D9CC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90BB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Distribution'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6B192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'Component'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B15C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(W)'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72ED7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5A1F98" w14:textId="60688EE1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627B002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C1D4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0C8C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DISPLAY RESULTS</w:t>
      </w:r>
    </w:p>
    <w:p w14:paraId="2272B7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5FEA3B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BCB8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F1C7D7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30552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           AM MODULATION RESULTS\n'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E2BD1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222C9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A2762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'Modulation Index (mu) = %.2f\n'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,mu);</w:t>
      </w:r>
    </w:p>
    <w:p w14:paraId="129AD6B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2BCE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Frequency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,fc);</w:t>
      </w:r>
    </w:p>
    <w:p w14:paraId="00932CD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BD6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Frequency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,fm);</w:t>
      </w:r>
    </w:p>
    <w:p w14:paraId="11C52E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A176B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 Frequency    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,USB);</w:t>
      </w:r>
    </w:p>
    <w:p w14:paraId="5154B6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EA2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 Frequency    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,LSB);</w:t>
      </w:r>
    </w:p>
    <w:p w14:paraId="12ECCAD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2E802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Power         = %.2f W\n'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,Pc);</w:t>
      </w:r>
    </w:p>
    <w:p w14:paraId="0FF7678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4AAC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'Each Sideband Power   = %.3f W\n'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,Psb);</w:t>
      </w:r>
    </w:p>
    <w:p w14:paraId="48B7A06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90766A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3026A07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78B212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7A4ECB" w14:textId="3822F3C4" w:rsid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2C602B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Output Waveform :</w:t>
      </w:r>
    </w:p>
    <w:p w14:paraId="6D1D275F" w14:textId="77777777" w:rsidR="002C602B" w:rsidRP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14:paraId="3E5D4137" w14:textId="656E5D2B" w:rsidR="007E3E25" w:rsidRPr="00343ECF" w:rsidRDefault="002C602B" w:rsidP="00343EC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418E4E" wp14:editId="09E303B7">
            <wp:extent cx="5867776" cy="4484370"/>
            <wp:effectExtent l="19050" t="19050" r="19050" b="11430"/>
            <wp:docPr id="2363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291" cy="4526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DB1F" w14:textId="77777777" w:rsidR="00343ECF" w:rsidRDefault="00343ECF" w:rsidP="007E3E25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2EB24C86" w14:textId="49377B59" w:rsidR="00343ECF" w:rsidRPr="00267623" w:rsidRDefault="00343ECF" w:rsidP="007E3E25">
      <w:pPr>
        <w:rPr>
          <w:rFonts w:ascii="Times New Roman" w:hAnsi="Times New Roman" w:cs="Times New Roman"/>
          <w:b/>
          <w:bCs/>
          <w:lang w:val="en-US"/>
        </w:rPr>
      </w:pPr>
      <w:r w:rsidRPr="00267623">
        <w:rPr>
          <w:rFonts w:ascii="Times New Roman" w:hAnsi="Times New Roman" w:cs="Times New Roman"/>
          <w:b/>
          <w:bCs/>
          <w:u w:val="single"/>
          <w:lang w:val="en-US"/>
        </w:rPr>
        <w:t>Command</w:t>
      </w:r>
      <w:r w:rsidRPr="002676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67623">
        <w:rPr>
          <w:rFonts w:ascii="Times New Roman" w:hAnsi="Times New Roman" w:cs="Times New Roman"/>
          <w:b/>
          <w:bCs/>
          <w:u w:val="single"/>
          <w:lang w:val="en-US"/>
        </w:rPr>
        <w:t>Window</w:t>
      </w:r>
      <w:r w:rsidRPr="00267623">
        <w:rPr>
          <w:rFonts w:ascii="Times New Roman" w:hAnsi="Times New Roman" w:cs="Times New Roman"/>
          <w:b/>
          <w:bCs/>
          <w:lang w:val="en-US"/>
        </w:rPr>
        <w:t xml:space="preserve"> :</w:t>
      </w:r>
    </w:p>
    <w:p w14:paraId="53FF5195" w14:textId="3CBE15AE" w:rsidR="00343ECF" w:rsidRPr="007E3E25" w:rsidRDefault="00343ECF" w:rsidP="007E3E25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343ECF">
        <w:rPr>
          <w:rFonts w:ascii="Times New Roman" w:hAnsi="Times New Roman" w:cs="Times New Roman"/>
          <w:b/>
          <w:bCs/>
          <w:noProof/>
          <w:sz w:val="22"/>
          <w:szCs w:val="22"/>
          <w:u w:val="single"/>
          <w:lang w:val="en-US"/>
        </w:rPr>
        <w:drawing>
          <wp:inline distT="0" distB="0" distL="0" distR="0" wp14:anchorId="63528D86" wp14:editId="1B44E483">
            <wp:extent cx="2657901" cy="1889760"/>
            <wp:effectExtent l="19050" t="19050" r="28575" b="15240"/>
            <wp:docPr id="7499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369" cy="191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43ECF" w:rsidRPr="007E3E25" w:rsidSect="007E3E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EF00" w14:textId="77777777" w:rsidR="00AF6485" w:rsidRDefault="00AF6485" w:rsidP="007E3E25">
      <w:pPr>
        <w:spacing w:after="0" w:line="240" w:lineRule="auto"/>
      </w:pPr>
      <w:r>
        <w:separator/>
      </w:r>
    </w:p>
  </w:endnote>
  <w:endnote w:type="continuationSeparator" w:id="0">
    <w:p w14:paraId="23A4042C" w14:textId="77777777" w:rsidR="00AF6485" w:rsidRDefault="00AF6485" w:rsidP="007E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0353" w14:textId="77777777" w:rsidR="00554724" w:rsidRDefault="005547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C828" w14:textId="77777777" w:rsidR="00554724" w:rsidRDefault="005547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95D0D" w14:textId="77777777" w:rsidR="00554724" w:rsidRDefault="00554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D6F0" w14:textId="77777777" w:rsidR="00AF6485" w:rsidRDefault="00AF6485" w:rsidP="007E3E25">
      <w:pPr>
        <w:spacing w:after="0" w:line="240" w:lineRule="auto"/>
      </w:pPr>
      <w:r>
        <w:separator/>
      </w:r>
    </w:p>
  </w:footnote>
  <w:footnote w:type="continuationSeparator" w:id="0">
    <w:p w14:paraId="4BAEAC2D" w14:textId="77777777" w:rsidR="00AF6485" w:rsidRDefault="00AF6485" w:rsidP="007E3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9350" w14:textId="77777777" w:rsidR="00554724" w:rsidRDefault="00554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8743" w14:textId="6F4715D3" w:rsidR="007E3E25" w:rsidRPr="007E3E25" w:rsidRDefault="007E3E25" w:rsidP="007E3E25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7E3E25">
      <w:rPr>
        <w:rFonts w:ascii="Times New Roman" w:hAnsi="Times New Roman" w:cs="Times New Roman"/>
        <w:b/>
        <w:bCs/>
        <w:sz w:val="32"/>
        <w:szCs w:val="32"/>
        <w:lang w:val="en-US"/>
      </w:rPr>
      <w:t>ECA0806-Analog &amp; Digital Communication</w:t>
    </w:r>
  </w:p>
  <w:p w14:paraId="16626A10" w14:textId="77777777" w:rsidR="007E3E25" w:rsidRDefault="007E3E25" w:rsidP="007E3E25">
    <w:pPr>
      <w:pStyle w:val="Header"/>
      <w:jc w:val="center"/>
      <w:rPr>
        <w:rFonts w:ascii="Times New Roman" w:hAnsi="Times New Roman" w:cs="Times New Roman"/>
        <w:sz w:val="32"/>
        <w:szCs w:val="32"/>
        <w:lang w:val="en-US"/>
      </w:rPr>
    </w:pPr>
  </w:p>
  <w:p w14:paraId="7EB758B7" w14:textId="4F62F558" w:rsidR="007E3E25" w:rsidRPr="007E3E25" w:rsidRDefault="007E3E25" w:rsidP="007E3E25">
    <w:pPr>
      <w:pStyle w:val="Header"/>
      <w:jc w:val="right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32"/>
        <w:szCs w:val="32"/>
        <w:lang w:val="en-US"/>
      </w:rPr>
      <w:t xml:space="preserve">                        </w:t>
    </w:r>
    <w:r w:rsidR="00554724">
      <w:rPr>
        <w:rFonts w:ascii="Times New Roman" w:hAnsi="Times New Roman" w:cs="Times New Roman"/>
        <w:sz w:val="22"/>
        <w:szCs w:val="22"/>
        <w:lang w:val="en-US"/>
      </w:rPr>
      <w:t>Balamurugan.s(192312660)</w:t>
    </w:r>
    <w:r w:rsidR="00F7037C">
      <w:rPr>
        <w:rFonts w:ascii="Times New Roman" w:hAnsi="Times New Roman" w:cs="Times New Roman"/>
        <w:sz w:val="22"/>
        <w:szCs w:val="22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74693" w14:textId="77777777" w:rsidR="00554724" w:rsidRDefault="005547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25"/>
    <w:rsid w:val="00267623"/>
    <w:rsid w:val="002A2457"/>
    <w:rsid w:val="002C602B"/>
    <w:rsid w:val="00343ECF"/>
    <w:rsid w:val="00370705"/>
    <w:rsid w:val="003D2592"/>
    <w:rsid w:val="00531B5B"/>
    <w:rsid w:val="00554724"/>
    <w:rsid w:val="007E3E25"/>
    <w:rsid w:val="00A1624C"/>
    <w:rsid w:val="00AB6941"/>
    <w:rsid w:val="00AF6485"/>
    <w:rsid w:val="00EB5626"/>
    <w:rsid w:val="00F7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17872"/>
  <w15:chartTrackingRefBased/>
  <w15:docId w15:val="{A9AAB818-F229-4635-A08F-323AA7F9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E25"/>
  </w:style>
  <w:style w:type="paragraph" w:styleId="Footer">
    <w:name w:val="footer"/>
    <w:basedOn w:val="Normal"/>
    <w:link w:val="Foot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Thirumalai Kumar</dc:creator>
  <cp:keywords/>
  <dc:description/>
  <cp:lastModifiedBy>BALAMURUGAN S</cp:lastModifiedBy>
  <cp:revision>3</cp:revision>
  <dcterms:created xsi:type="dcterms:W3CDTF">2026-10-10T03:18:00Z</dcterms:created>
  <dcterms:modified xsi:type="dcterms:W3CDTF">2026-10-10T03:18:00Z</dcterms:modified>
</cp:coreProperties>
</file>