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393DE" w14:textId="77777777" w:rsidR="00F4457D" w:rsidRDefault="00F4457D">
      <w:pPr>
        <w:pStyle w:val="Title"/>
        <w:rPr>
          <w:sz w:val="96"/>
          <w:szCs w:val="96"/>
        </w:rPr>
      </w:pPr>
    </w:p>
    <w:p w14:paraId="4E43A64A" w14:textId="77777777" w:rsidR="00F4457D" w:rsidRDefault="00F4457D">
      <w:pPr>
        <w:pStyle w:val="Title"/>
        <w:rPr>
          <w:sz w:val="96"/>
          <w:szCs w:val="96"/>
        </w:rPr>
      </w:pPr>
    </w:p>
    <w:p w14:paraId="152562D6" w14:textId="77777777" w:rsidR="00571737" w:rsidRDefault="00571737">
      <w:pPr>
        <w:pStyle w:val="Title"/>
        <w:rPr>
          <w:sz w:val="96"/>
          <w:szCs w:val="96"/>
        </w:rPr>
      </w:pPr>
    </w:p>
    <w:p w14:paraId="248416B7" w14:textId="43044059" w:rsidR="005C6D45" w:rsidRPr="00747C37" w:rsidRDefault="00CE0200">
      <w:pPr>
        <w:pStyle w:val="Title"/>
        <w:rPr>
          <w:sz w:val="96"/>
          <w:szCs w:val="96"/>
        </w:rPr>
      </w:pPr>
      <w:r w:rsidRPr="00747C37">
        <w:rPr>
          <w:sz w:val="96"/>
          <w:szCs w:val="96"/>
        </w:rPr>
        <w:t>BEST PRACTICES - UI</w:t>
      </w:r>
    </w:p>
    <w:p w14:paraId="7A6824B2" w14:textId="7ACBC180" w:rsidR="005C6D45" w:rsidRPr="00747C37" w:rsidRDefault="00CE0200">
      <w:pPr>
        <w:pStyle w:val="Subtitle"/>
        <w:rPr>
          <w:sz w:val="40"/>
        </w:rPr>
      </w:pPr>
      <w:bookmarkStart w:id="0" w:name="_Hlk487785372"/>
      <w:bookmarkEnd w:id="0"/>
      <w:r w:rsidRPr="00747C37">
        <w:rPr>
          <w:sz w:val="40"/>
        </w:rPr>
        <w:t>Guide to general UI Best Practice</w:t>
      </w:r>
      <w:r w:rsidR="00063B33">
        <w:rPr>
          <w:sz w:val="40"/>
        </w:rPr>
        <w:t>s</w:t>
      </w:r>
    </w:p>
    <w:p w14:paraId="72FF1C05" w14:textId="77777777" w:rsidR="007B548D" w:rsidRPr="00747C37" w:rsidRDefault="007B548D">
      <w:pPr>
        <w:rPr>
          <w:sz w:val="24"/>
          <w:szCs w:val="24"/>
        </w:rPr>
      </w:pPr>
    </w:p>
    <w:p w14:paraId="53B536B8" w14:textId="234E725B" w:rsidR="001700EC" w:rsidRPr="00747C37" w:rsidRDefault="00CE0200">
      <w:pPr>
        <w:rPr>
          <w:sz w:val="24"/>
          <w:szCs w:val="24"/>
        </w:rPr>
      </w:pPr>
      <w:r w:rsidRPr="00747C37">
        <w:rPr>
          <w:sz w:val="24"/>
          <w:szCs w:val="24"/>
        </w:rPr>
        <w:t xml:space="preserve">This document </w:t>
      </w:r>
      <w:r w:rsidR="007F6A35">
        <w:rPr>
          <w:sz w:val="24"/>
          <w:szCs w:val="24"/>
        </w:rPr>
        <w:t>provides</w:t>
      </w:r>
      <w:r w:rsidRPr="00747C37">
        <w:rPr>
          <w:sz w:val="24"/>
          <w:szCs w:val="24"/>
        </w:rPr>
        <w:t xml:space="preserve"> the best practices that every UI developer should follow </w:t>
      </w:r>
      <w:r w:rsidR="004F206C">
        <w:rPr>
          <w:sz w:val="24"/>
          <w:szCs w:val="24"/>
        </w:rPr>
        <w:t>during development</w:t>
      </w:r>
      <w:r w:rsidRPr="00747C37">
        <w:rPr>
          <w:sz w:val="24"/>
          <w:szCs w:val="24"/>
        </w:rPr>
        <w:t xml:space="preserve">. Following these </w:t>
      </w:r>
      <w:r w:rsidR="00A108D1">
        <w:rPr>
          <w:sz w:val="24"/>
          <w:szCs w:val="24"/>
        </w:rPr>
        <w:t>results in</w:t>
      </w:r>
      <w:r w:rsidR="00BD313D">
        <w:rPr>
          <w:sz w:val="24"/>
          <w:szCs w:val="24"/>
        </w:rPr>
        <w:t xml:space="preserve"> </w:t>
      </w:r>
      <w:r w:rsidRPr="00747C37">
        <w:rPr>
          <w:sz w:val="24"/>
          <w:szCs w:val="24"/>
        </w:rPr>
        <w:t xml:space="preserve">clean, error free, easy to maintain deliverables. </w:t>
      </w:r>
    </w:p>
    <w:p w14:paraId="0F409FB7" w14:textId="78B7B76F" w:rsidR="0037621D" w:rsidRDefault="0037621D"/>
    <w:p w14:paraId="3B050F37" w14:textId="4C258E6A" w:rsidR="0037621D" w:rsidRDefault="0037621D"/>
    <w:p w14:paraId="57D565C1" w14:textId="30AD7082" w:rsidR="0037621D" w:rsidRDefault="0037621D"/>
    <w:p w14:paraId="08C20B70" w14:textId="173D83DC" w:rsidR="0037621D" w:rsidRDefault="0037621D"/>
    <w:p w14:paraId="2DF83CEE" w14:textId="27463E2B" w:rsidR="0037621D" w:rsidRDefault="0037621D"/>
    <w:p w14:paraId="4CCBCAF1" w14:textId="413558CA" w:rsidR="0037621D" w:rsidRDefault="0037621D"/>
    <w:p w14:paraId="369C2409" w14:textId="1F1F4144" w:rsidR="0037621D" w:rsidRDefault="0037621D"/>
    <w:p w14:paraId="7BC6F498" w14:textId="77777777" w:rsidR="0037621D" w:rsidRDefault="0037621D"/>
    <w:sdt>
      <w:sdtPr>
        <w:id w:val="14673913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3E240EBA" w14:textId="3749F7FC" w:rsidR="003A0950" w:rsidRDefault="003A0950">
          <w:pPr>
            <w:pStyle w:val="TOCHeading"/>
          </w:pPr>
          <w:r>
            <w:t>Contents</w:t>
          </w:r>
        </w:p>
        <w:p w14:paraId="5B8B008F" w14:textId="4E2B1E5B" w:rsidR="00A86CE0" w:rsidRDefault="003A0950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610046" w:history="1">
            <w:r w:rsidR="00A86CE0" w:rsidRPr="00243298">
              <w:rPr>
                <w:rStyle w:val="Hyperlink"/>
                <w:noProof/>
              </w:rPr>
              <w:t>1.</w:t>
            </w:r>
            <w:r w:rsidR="00A86CE0">
              <w:rPr>
                <w:noProof/>
                <w:lang w:val="en-IN" w:eastAsia="en-IN"/>
              </w:rPr>
              <w:tab/>
            </w:r>
            <w:r w:rsidR="00A86CE0" w:rsidRPr="00243298">
              <w:rPr>
                <w:rStyle w:val="Hyperlink"/>
                <w:noProof/>
              </w:rPr>
              <w:t>Use Correct Data Type</w:t>
            </w:r>
            <w:r w:rsidR="00A86CE0">
              <w:rPr>
                <w:noProof/>
                <w:webHidden/>
              </w:rPr>
              <w:tab/>
            </w:r>
            <w:r w:rsidR="00A86CE0">
              <w:rPr>
                <w:noProof/>
                <w:webHidden/>
              </w:rPr>
              <w:fldChar w:fldCharType="begin"/>
            </w:r>
            <w:r w:rsidR="00A86CE0">
              <w:rPr>
                <w:noProof/>
                <w:webHidden/>
              </w:rPr>
              <w:instrText xml:space="preserve"> PAGEREF _Toc82610046 \h </w:instrText>
            </w:r>
            <w:r w:rsidR="00A86CE0">
              <w:rPr>
                <w:noProof/>
                <w:webHidden/>
              </w:rPr>
            </w:r>
            <w:r w:rsidR="00A86CE0">
              <w:rPr>
                <w:noProof/>
                <w:webHidden/>
              </w:rPr>
              <w:fldChar w:fldCharType="separate"/>
            </w:r>
            <w:r w:rsidR="00A86CE0">
              <w:rPr>
                <w:noProof/>
                <w:webHidden/>
              </w:rPr>
              <w:t>3</w:t>
            </w:r>
            <w:r w:rsidR="00A86CE0">
              <w:rPr>
                <w:noProof/>
                <w:webHidden/>
              </w:rPr>
              <w:fldChar w:fldCharType="end"/>
            </w:r>
          </w:hyperlink>
        </w:p>
        <w:p w14:paraId="7EA14D41" w14:textId="3885423D" w:rsidR="00A86CE0" w:rsidRDefault="00A86CE0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82610047" w:history="1">
            <w:r w:rsidRPr="00243298">
              <w:rPr>
                <w:rStyle w:val="Hyperlink"/>
                <w:noProof/>
              </w:rPr>
              <w:t>2.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Use ‘let’ instead of ‘var’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B89E" w14:textId="4F5DBA8B" w:rsidR="00A86CE0" w:rsidRDefault="00A86CE0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82610048" w:history="1">
            <w:r w:rsidRPr="00243298">
              <w:rPr>
                <w:rStyle w:val="Hyperlink"/>
                <w:noProof/>
              </w:rPr>
              <w:t>3.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Use ‘const’ for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03E92" w14:textId="2004BB72" w:rsidR="00A86CE0" w:rsidRDefault="00A86CE0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82610049" w:history="1">
            <w:r w:rsidRPr="00243298">
              <w:rPr>
                <w:rStyle w:val="Hyperlink"/>
                <w:noProof/>
              </w:rPr>
              <w:t>4.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Use access modifiers for class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3137" w14:textId="11C5180D" w:rsidR="00A86CE0" w:rsidRDefault="00A86CE0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82610050" w:history="1">
            <w:r w:rsidRPr="00243298">
              <w:rPr>
                <w:rStyle w:val="Hyperlink"/>
                <w:noProof/>
              </w:rPr>
              <w:t>5.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Avoid unnecessary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0471" w14:textId="1E3F25CC" w:rsidR="00A86CE0" w:rsidRDefault="00A86CE0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82610051" w:history="1">
            <w:r w:rsidRPr="00243298">
              <w:rPr>
                <w:rStyle w:val="Hyperlink"/>
                <w:noProof/>
              </w:rPr>
              <w:t>6.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Use a Linter code / code beautifier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2763" w14:textId="3F8A382E" w:rsidR="00A86CE0" w:rsidRDefault="00A86CE0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82610052" w:history="1">
            <w:r w:rsidRPr="00243298">
              <w:rPr>
                <w:rStyle w:val="Hyperlink"/>
                <w:noProof/>
              </w:rPr>
              <w:t>7.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Use trackBy along with ngFor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4CD9D" w14:textId="4FCDC713" w:rsidR="00A86CE0" w:rsidRDefault="00A86CE0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82610053" w:history="1">
            <w:r w:rsidRPr="00243298">
              <w:rPr>
                <w:rStyle w:val="Hyperlink"/>
                <w:noProof/>
              </w:rPr>
              <w:t>8.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Use ES6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F944" w14:textId="716AB079" w:rsidR="00A86CE0" w:rsidRDefault="00A86CE0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82610054" w:history="1">
            <w:r w:rsidRPr="00243298">
              <w:rPr>
                <w:rStyle w:val="Hyperlink"/>
                <w:noProof/>
              </w:rPr>
              <w:t>9.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Break down Larger complex components into small reusable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A201" w14:textId="1F000495" w:rsidR="00A86CE0" w:rsidRDefault="00A86CE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82610055" w:history="1">
            <w:r w:rsidRPr="00243298">
              <w:rPr>
                <w:rStyle w:val="Hyperlink"/>
                <w:noProof/>
              </w:rPr>
              <w:t>10.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Use Lazy Loading when developing new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F0DC1" w14:textId="3A75A7D8" w:rsidR="00A86CE0" w:rsidRDefault="00A86CE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82610056" w:history="1">
            <w:r w:rsidRPr="00243298">
              <w:rPr>
                <w:rStyle w:val="Hyperlink"/>
                <w:noProof/>
              </w:rPr>
              <w:t>11.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Use async pipe in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F75AA" w14:textId="467BAF6E" w:rsidR="00A86CE0" w:rsidRDefault="00A86CE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82610057" w:history="1">
            <w:r w:rsidRPr="00243298">
              <w:rPr>
                <w:rStyle w:val="Hyperlink"/>
                <w:noProof/>
              </w:rPr>
              <w:t>12.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Use state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1B85A" w14:textId="03D45F2C" w:rsidR="00A86CE0" w:rsidRDefault="00A86CE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82610058" w:history="1">
            <w:r w:rsidRPr="00243298">
              <w:rPr>
                <w:rStyle w:val="Hyperlink"/>
                <w:noProof/>
              </w:rPr>
              <w:t>13.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Naming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1402" w14:textId="285FFE12" w:rsidR="00A86CE0" w:rsidRDefault="00A86CE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82610059" w:history="1">
            <w:r w:rsidRPr="00243298">
              <w:rPr>
                <w:rStyle w:val="Hyperlink"/>
                <w:noProof/>
              </w:rPr>
              <w:t>14.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Use strict equality comparison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7D39" w14:textId="794C231A" w:rsidR="00A86CE0" w:rsidRDefault="00A86CE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82610060" w:history="1">
            <w:r w:rsidRPr="00243298">
              <w:rPr>
                <w:rStyle w:val="Hyperlink"/>
                <w:noProof/>
              </w:rPr>
              <w:t>15.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Use switchcase for nested if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CE26" w14:textId="4CE3BAA7" w:rsidR="00A86CE0" w:rsidRDefault="00A86CE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82610061" w:history="1">
            <w:r w:rsidRPr="00243298">
              <w:rPr>
                <w:rStyle w:val="Hyperlink"/>
                <w:noProof/>
              </w:rPr>
              <w:t>16.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Use ternary operator wherever possible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447E" w14:textId="303AFCA9" w:rsidR="00A86CE0" w:rsidRDefault="00A86CE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82610062" w:history="1">
            <w:r w:rsidRPr="00243298">
              <w:rPr>
                <w:rStyle w:val="Hyperlink"/>
                <w:noProof/>
              </w:rPr>
              <w:t>17.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Use RxJS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9AEC" w14:textId="570F576E" w:rsidR="00A86CE0" w:rsidRDefault="00A86CE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82610063" w:history="1">
            <w:r w:rsidRPr="00243298">
              <w:rPr>
                <w:rStyle w:val="Hyperlink"/>
                <w:noProof/>
              </w:rPr>
              <w:t>18.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Don't use resolver to avoid unwanted loading time and white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2107" w14:textId="2F11A554" w:rsidR="00A86CE0" w:rsidRDefault="00A86CE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82610064" w:history="1">
            <w:r w:rsidRPr="00243298">
              <w:rPr>
                <w:rStyle w:val="Hyperlink"/>
                <w:noProof/>
              </w:rPr>
              <w:t>19.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Don’t implement business logics inside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F0CD1" w14:textId="1A154A94" w:rsidR="00A86CE0" w:rsidRDefault="00A86CE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82610065" w:history="1">
            <w:r w:rsidRPr="00243298">
              <w:rPr>
                <w:rStyle w:val="Hyperlink"/>
                <w:noProof/>
              </w:rPr>
              <w:t>20.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Move larger, complex operations to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90C3" w14:textId="60477D70" w:rsidR="00A86CE0" w:rsidRDefault="00A86CE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82610066" w:history="1">
            <w:r w:rsidRPr="00243298">
              <w:rPr>
                <w:rStyle w:val="Hyperlink"/>
                <w:noProof/>
              </w:rPr>
              <w:t>21.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Avoid possible memory leakages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2C5C" w14:textId="3D6EABB7" w:rsidR="00A86CE0" w:rsidRDefault="00A86CE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82610067" w:history="1">
            <w:r w:rsidRPr="00243298">
              <w:rPr>
                <w:rStyle w:val="Hyperlink"/>
                <w:noProof/>
              </w:rPr>
              <w:t>22.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Don’t add services to common shared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7CA6" w14:textId="4C72C75B" w:rsidR="00A86CE0" w:rsidRDefault="00A86CE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82610068" w:history="1">
            <w:r w:rsidRPr="00243298">
              <w:rPr>
                <w:rStyle w:val="Hyperlink"/>
                <w:noProof/>
              </w:rPr>
              <w:t>23.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Use existing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B1C4" w14:textId="2315DF7F" w:rsidR="00A86CE0" w:rsidRDefault="00A86CE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82610069" w:history="1">
            <w:r w:rsidRPr="00243298">
              <w:rPr>
                <w:rStyle w:val="Hyperlink"/>
                <w:noProof/>
              </w:rPr>
              <w:t>24.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Use simplified Truthy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6E4B" w14:textId="5EB7A347" w:rsidR="00A86CE0" w:rsidRDefault="00A86CE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en-IN" w:eastAsia="en-IN"/>
            </w:rPr>
          </w:pPr>
          <w:hyperlink w:anchor="_Toc82610070" w:history="1">
            <w:r w:rsidRPr="00243298">
              <w:rPr>
                <w:rStyle w:val="Hyperlink"/>
                <w:noProof/>
              </w:rPr>
              <w:t>25.</w:t>
            </w:r>
            <w:r>
              <w:rPr>
                <w:noProof/>
                <w:lang w:val="en-IN" w:eastAsia="en-IN"/>
              </w:rPr>
              <w:tab/>
            </w:r>
            <w:r w:rsidRPr="00243298">
              <w:rPr>
                <w:rStyle w:val="Hyperlink"/>
                <w:noProof/>
              </w:rPr>
              <w:t>Don’t use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C1B4" w14:textId="4CC4EEAA" w:rsidR="003A0950" w:rsidRDefault="003A0950">
          <w:r>
            <w:rPr>
              <w:b/>
              <w:bCs/>
              <w:noProof/>
            </w:rPr>
            <w:fldChar w:fldCharType="end"/>
          </w:r>
        </w:p>
      </w:sdtContent>
    </w:sdt>
    <w:p w14:paraId="29C0FC7F" w14:textId="2C7A31DA" w:rsidR="00017DC9" w:rsidRDefault="00017DC9"/>
    <w:p w14:paraId="66D751F5" w14:textId="77777777" w:rsidR="00A73BF3" w:rsidRDefault="00A73BF3"/>
    <w:p w14:paraId="67606BA2" w14:textId="66E1E542" w:rsidR="005C6D45" w:rsidRDefault="00CE0200" w:rsidP="00965732">
      <w:pPr>
        <w:pStyle w:val="Heading3"/>
        <w:numPr>
          <w:ilvl w:val="0"/>
          <w:numId w:val="11"/>
        </w:numPr>
      </w:pPr>
      <w:bookmarkStart w:id="1" w:name="_Toc82610046"/>
      <w:r>
        <w:t xml:space="preserve">Use </w:t>
      </w:r>
      <w:r w:rsidR="007B548D">
        <w:t>Correct Data Type</w:t>
      </w:r>
      <w:bookmarkEnd w:id="1"/>
    </w:p>
    <w:p w14:paraId="790E0DEC" w14:textId="6C7C32EC" w:rsidR="005C6D45" w:rsidRDefault="007B548D">
      <w:r>
        <w:t xml:space="preserve">When initializing a variable use the exact data type. Don’t use </w:t>
      </w:r>
      <w:r w:rsidRPr="007B548D">
        <w:rPr>
          <w:color w:val="FF0000" w:themeColor="accent2"/>
        </w:rPr>
        <w:t>“any</w:t>
      </w:r>
      <w:r>
        <w:rPr>
          <w:color w:val="FF0000" w:themeColor="accent2"/>
        </w:rPr>
        <w:t>”</w:t>
      </w:r>
    </w:p>
    <w:p w14:paraId="2B392267" w14:textId="7FC102B0" w:rsidR="005C6D45" w:rsidRDefault="007B548D">
      <w:r>
        <w:rPr>
          <w:rStyle w:val="Emphasis"/>
        </w:rPr>
        <w:t>Example</w:t>
      </w:r>
      <w:r w:rsidR="002F25A8">
        <w:rPr>
          <w:rStyle w:val="Emphasis"/>
        </w:rPr>
        <w:t>:</w:t>
      </w:r>
      <w:r w:rsidR="002F25A8">
        <w:t xml:space="preserve"> </w:t>
      </w:r>
    </w:p>
    <w:p w14:paraId="0F5FB60C" w14:textId="641E8D42" w:rsidR="007B548D" w:rsidRPr="007B548D" w:rsidRDefault="007B548D" w:rsidP="003535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7B548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public</w:t>
      </w:r>
      <w:r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gramStart"/>
      <w:r w:rsidRPr="007B548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</w:t>
      </w:r>
      <w:r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</w:t>
      </w:r>
      <w:r w:rsidRPr="007B548D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string</w:t>
      </w:r>
      <w:proofErr w:type="gramEnd"/>
      <w:r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65D7B0B7" w14:textId="52C36295" w:rsidR="007B548D" w:rsidRPr="007B548D" w:rsidRDefault="007B548D" w:rsidP="003535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7B548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public</w:t>
      </w:r>
      <w:r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gramStart"/>
      <w:r w:rsidRPr="007B548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age</w:t>
      </w:r>
      <w:r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:</w:t>
      </w:r>
      <w:proofErr w:type="gramEnd"/>
      <w:r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7B548D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number</w:t>
      </w:r>
      <w:r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1EA34BD4" w14:textId="2B65313C" w:rsidR="007B548D" w:rsidRPr="007B548D" w:rsidRDefault="007B548D" w:rsidP="003535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7B548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public</w:t>
      </w:r>
      <w:r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spellStart"/>
      <w:proofErr w:type="gramStart"/>
      <w:r w:rsidRPr="007B548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isVaccinated</w:t>
      </w:r>
      <w:proofErr w:type="spellEnd"/>
      <w:r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:</w:t>
      </w:r>
      <w:proofErr w:type="gramEnd"/>
      <w:r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spellStart"/>
      <w:r w:rsidRPr="007B548D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boolean</w:t>
      </w:r>
      <w:proofErr w:type="spellEnd"/>
    </w:p>
    <w:p w14:paraId="517890EA" w14:textId="67F22604" w:rsidR="005C6D45" w:rsidRDefault="005C6D45" w:rsidP="0079394E"/>
    <w:p w14:paraId="30762FA7" w14:textId="35EB5AFB" w:rsidR="0079394E" w:rsidRDefault="009A7098" w:rsidP="00965732">
      <w:pPr>
        <w:pStyle w:val="Heading3"/>
        <w:numPr>
          <w:ilvl w:val="0"/>
          <w:numId w:val="11"/>
        </w:numPr>
      </w:pPr>
      <w:bookmarkStart w:id="2" w:name="_Toc82610047"/>
      <w:r w:rsidRPr="009A7098">
        <w:t>Use ‘let’ instead of ‘var’</w:t>
      </w:r>
      <w:bookmarkEnd w:id="2"/>
    </w:p>
    <w:p w14:paraId="410EF0CF" w14:textId="529F947A" w:rsidR="0079394E" w:rsidRDefault="0079394E" w:rsidP="0079394E">
      <w:r>
        <w:t xml:space="preserve">When </w:t>
      </w:r>
      <w:r w:rsidR="009A7098">
        <w:t>declaring</w:t>
      </w:r>
      <w:r>
        <w:t xml:space="preserve"> </w:t>
      </w:r>
      <w:r w:rsidR="009A7098">
        <w:t>variables</w:t>
      </w:r>
      <w:r>
        <w:t xml:space="preserve"> use </w:t>
      </w:r>
      <w:r w:rsidR="009A7098" w:rsidRPr="00A97B47">
        <w:rPr>
          <w:b/>
          <w:bCs/>
          <w:color w:val="70AD47" w:themeColor="accent6"/>
        </w:rPr>
        <w:t>let</w:t>
      </w:r>
      <w:r w:rsidR="009A7098">
        <w:t xml:space="preserve"> keyword instead of </w:t>
      </w:r>
      <w:r w:rsidR="009A7098" w:rsidRPr="00A97B47">
        <w:rPr>
          <w:b/>
          <w:bCs/>
          <w:color w:val="FF0000" w:themeColor="accent2"/>
        </w:rPr>
        <w:t>var</w:t>
      </w:r>
    </w:p>
    <w:p w14:paraId="7539188D" w14:textId="77777777" w:rsidR="0079394E" w:rsidRDefault="0079394E" w:rsidP="0079394E">
      <w:r>
        <w:rPr>
          <w:rStyle w:val="Emphasis"/>
        </w:rPr>
        <w:t>Example:</w:t>
      </w:r>
      <w:r>
        <w:t xml:space="preserve"> </w:t>
      </w:r>
    </w:p>
    <w:p w14:paraId="45F42E58" w14:textId="77777777" w:rsidR="001717C5" w:rsidRPr="001717C5" w:rsidRDefault="001717C5" w:rsidP="003535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717C5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function</w:t>
      </w:r>
      <w:r w:rsidRPr="001717C5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gramStart"/>
      <w:r w:rsidRPr="001717C5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foo</w:t>
      </w:r>
      <w:r w:rsidRPr="001717C5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1717C5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){</w:t>
      </w:r>
    </w:p>
    <w:p w14:paraId="43A2BAA3" w14:textId="1886D360" w:rsidR="001717C5" w:rsidRPr="001717C5" w:rsidRDefault="001717C5" w:rsidP="003535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strike/>
          <w:color w:val="ABB2BF"/>
          <w:sz w:val="21"/>
          <w:szCs w:val="21"/>
          <w:lang w:val="en-IN" w:eastAsia="en-IN"/>
        </w:rPr>
      </w:pPr>
      <w:r w:rsidRPr="001717C5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</w:t>
      </w:r>
      <w:r w:rsidRPr="001717C5">
        <w:rPr>
          <w:rFonts w:ascii="Consolas" w:eastAsia="Times New Roman" w:hAnsi="Consolas" w:cs="Times New Roman"/>
          <w:strike/>
          <w:color w:val="C678DD"/>
          <w:sz w:val="21"/>
          <w:szCs w:val="21"/>
          <w:lang w:val="en-IN" w:eastAsia="en-IN"/>
        </w:rPr>
        <w:t>var</w:t>
      </w:r>
      <w:r w:rsidRPr="001717C5">
        <w:rPr>
          <w:rFonts w:ascii="Consolas" w:eastAsia="Times New Roman" w:hAnsi="Consolas" w:cs="Times New Roman"/>
          <w:strike/>
          <w:color w:val="ABB2BF"/>
          <w:sz w:val="21"/>
          <w:szCs w:val="21"/>
          <w:lang w:val="en-IN" w:eastAsia="en-IN"/>
        </w:rPr>
        <w:t> </w:t>
      </w:r>
      <w:proofErr w:type="spellStart"/>
      <w:r w:rsidRPr="001717C5">
        <w:rPr>
          <w:rFonts w:ascii="Consolas" w:eastAsia="Times New Roman" w:hAnsi="Consolas" w:cs="Times New Roman"/>
          <w:strike/>
          <w:color w:val="E06C75"/>
          <w:sz w:val="21"/>
          <w:szCs w:val="21"/>
          <w:lang w:val="en-IN" w:eastAsia="en-IN"/>
        </w:rPr>
        <w:t>i</w:t>
      </w:r>
      <w:proofErr w:type="spellEnd"/>
      <w:r w:rsidRPr="001717C5">
        <w:rPr>
          <w:rFonts w:ascii="Consolas" w:eastAsia="Times New Roman" w:hAnsi="Consolas" w:cs="Times New Roman"/>
          <w:strike/>
          <w:color w:val="56B6C2"/>
          <w:sz w:val="21"/>
          <w:szCs w:val="21"/>
          <w:lang w:val="en-IN" w:eastAsia="en-IN"/>
        </w:rPr>
        <w:t>=</w:t>
      </w:r>
      <w:proofErr w:type="gramStart"/>
      <w:r w:rsidRPr="001717C5">
        <w:rPr>
          <w:rFonts w:ascii="Consolas" w:eastAsia="Times New Roman" w:hAnsi="Consolas" w:cs="Times New Roman"/>
          <w:strike/>
          <w:color w:val="D19A66"/>
          <w:sz w:val="21"/>
          <w:szCs w:val="21"/>
          <w:lang w:val="en-IN" w:eastAsia="en-IN"/>
        </w:rPr>
        <w:t>0</w:t>
      </w:r>
      <w:r w:rsidRPr="001717C5">
        <w:rPr>
          <w:rFonts w:ascii="Consolas" w:eastAsia="Times New Roman" w:hAnsi="Consolas" w:cs="Times New Roman"/>
          <w:strike/>
          <w:color w:val="ABB2BF"/>
          <w:sz w:val="21"/>
          <w:szCs w:val="21"/>
          <w:lang w:val="en-IN" w:eastAsia="en-IN"/>
        </w:rPr>
        <w:t>;</w:t>
      </w:r>
      <w:proofErr w:type="gramEnd"/>
    </w:p>
    <w:p w14:paraId="54DEE2CB" w14:textId="77777777" w:rsidR="001717C5" w:rsidRPr="001717C5" w:rsidRDefault="001717C5" w:rsidP="003535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717C5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</w:t>
      </w:r>
      <w:r w:rsidRPr="001717C5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let</w:t>
      </w:r>
      <w:r w:rsidRPr="001717C5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717C5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j</w:t>
      </w:r>
      <w:r w:rsidRPr="001717C5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proofErr w:type="gramStart"/>
      <w:r w:rsidRPr="001717C5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  <w:r w:rsidRPr="001717C5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  <w:proofErr w:type="gramEnd"/>
    </w:p>
    <w:p w14:paraId="05AF6EF3" w14:textId="77777777" w:rsidR="001717C5" w:rsidRPr="001717C5" w:rsidRDefault="001717C5" w:rsidP="003535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717C5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</w:t>
      </w:r>
    </w:p>
    <w:p w14:paraId="5747DD9D" w14:textId="77777777" w:rsidR="0079394E" w:rsidRDefault="0079394E" w:rsidP="0079394E"/>
    <w:p w14:paraId="793FC69F" w14:textId="10FB7C47" w:rsidR="0079394E" w:rsidRDefault="00DB4F42" w:rsidP="00965732">
      <w:pPr>
        <w:pStyle w:val="Heading3"/>
        <w:numPr>
          <w:ilvl w:val="0"/>
          <w:numId w:val="11"/>
        </w:numPr>
      </w:pPr>
      <w:bookmarkStart w:id="3" w:name="_Toc82610048"/>
      <w:r w:rsidRPr="00DB4F42">
        <w:t>Use ‘const’ for constants</w:t>
      </w:r>
      <w:bookmarkEnd w:id="3"/>
    </w:p>
    <w:p w14:paraId="1EB3CCAF" w14:textId="5009443A" w:rsidR="0079394E" w:rsidRPr="00DB4F42" w:rsidRDefault="00DB4F42" w:rsidP="0079394E">
      <w:r>
        <w:t xml:space="preserve">Use </w:t>
      </w:r>
      <w:r w:rsidRPr="00A97B47">
        <w:rPr>
          <w:b/>
          <w:bCs/>
          <w:color w:val="70AD47" w:themeColor="accent6"/>
        </w:rPr>
        <w:t>const</w:t>
      </w:r>
      <w:r>
        <w:rPr>
          <w:color w:val="70AD47" w:themeColor="accent6"/>
        </w:rPr>
        <w:t xml:space="preserve"> </w:t>
      </w:r>
      <w:r>
        <w:t>keyword for variable that are constant and cannot be reassigned.</w:t>
      </w:r>
    </w:p>
    <w:p w14:paraId="72C016FC" w14:textId="77777777" w:rsidR="0079394E" w:rsidRDefault="0079394E" w:rsidP="0079394E">
      <w:r>
        <w:rPr>
          <w:rStyle w:val="Emphasis"/>
        </w:rPr>
        <w:t>Example:</w:t>
      </w:r>
      <w:r>
        <w:t xml:space="preserve"> </w:t>
      </w:r>
    </w:p>
    <w:p w14:paraId="2E268EF6" w14:textId="77777777" w:rsidR="00DB4F42" w:rsidRPr="00DB4F42" w:rsidRDefault="00DB4F42" w:rsidP="00DB4F4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DB4F4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const</w:t>
      </w:r>
      <w:proofErr w:type="spellEnd"/>
      <w:r w:rsidRPr="00DB4F4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DB4F4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PI</w:t>
      </w:r>
      <w:r w:rsidRPr="00DB4F4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DB4F4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B4F4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gramStart"/>
      <w:r w:rsidRPr="00DB4F42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3.141592653589793</w:t>
      </w:r>
      <w:r w:rsidRPr="00DB4F4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  <w:proofErr w:type="gramEnd"/>
    </w:p>
    <w:p w14:paraId="43BC67F2" w14:textId="77777777" w:rsidR="0079394E" w:rsidRDefault="0079394E" w:rsidP="0079394E"/>
    <w:p w14:paraId="603CCEA0" w14:textId="46AA07A4" w:rsidR="0079394E" w:rsidRDefault="00B12A3F" w:rsidP="00965732">
      <w:pPr>
        <w:pStyle w:val="Heading3"/>
        <w:numPr>
          <w:ilvl w:val="0"/>
          <w:numId w:val="11"/>
        </w:numPr>
      </w:pPr>
      <w:bookmarkStart w:id="4" w:name="_Toc82610049"/>
      <w:r w:rsidRPr="00B12A3F">
        <w:t>Use access modifiers for class members</w:t>
      </w:r>
      <w:bookmarkEnd w:id="4"/>
    </w:p>
    <w:p w14:paraId="5EE2C7CF" w14:textId="17430DDE" w:rsidR="00BC4D21" w:rsidRDefault="00BC4D21" w:rsidP="00BC4D21">
      <w:r>
        <w:t>Use required access modifiers for the classes as per requirement</w:t>
      </w:r>
    </w:p>
    <w:p w14:paraId="402D82D3" w14:textId="77777777" w:rsidR="00340FAC" w:rsidRDefault="00BC4D21" w:rsidP="00965732">
      <w:pPr>
        <w:pStyle w:val="ListParagraph"/>
        <w:numPr>
          <w:ilvl w:val="0"/>
          <w:numId w:val="12"/>
        </w:numPr>
      </w:pPr>
      <w:r w:rsidRPr="00B8106B">
        <w:rPr>
          <w:color w:val="5B9BD5" w:themeColor="accent1"/>
        </w:rPr>
        <w:t>private</w:t>
      </w:r>
      <w:r>
        <w:t xml:space="preserve">: </w:t>
      </w:r>
      <w:r w:rsidR="00340FAC" w:rsidRPr="00340FAC">
        <w:t>can be accessed only within the class.</w:t>
      </w:r>
    </w:p>
    <w:p w14:paraId="4D6F447F" w14:textId="2FA6AA8B" w:rsidR="00BC4D21" w:rsidRDefault="00BC4D21" w:rsidP="00965732">
      <w:pPr>
        <w:pStyle w:val="ListParagraph"/>
        <w:numPr>
          <w:ilvl w:val="0"/>
          <w:numId w:val="12"/>
        </w:numPr>
      </w:pPr>
      <w:r w:rsidRPr="00B8106B">
        <w:rPr>
          <w:color w:val="5B9BD5" w:themeColor="accent1"/>
        </w:rPr>
        <w:t>protected</w:t>
      </w:r>
      <w:r w:rsidR="00340FAC">
        <w:t xml:space="preserve">: </w:t>
      </w:r>
      <w:r w:rsidR="00340FAC" w:rsidRPr="00340FAC">
        <w:t>can be accessed only within the class and by the instance of its child class.</w:t>
      </w:r>
    </w:p>
    <w:p w14:paraId="55E84076" w14:textId="2AE337C3" w:rsidR="00BC4D21" w:rsidRDefault="00BC4D21" w:rsidP="00965732">
      <w:pPr>
        <w:pStyle w:val="ListParagraph"/>
        <w:numPr>
          <w:ilvl w:val="0"/>
          <w:numId w:val="12"/>
        </w:numPr>
      </w:pPr>
      <w:r w:rsidRPr="00B8106B">
        <w:rPr>
          <w:color w:val="5B9BD5" w:themeColor="accent1"/>
        </w:rPr>
        <w:t>public</w:t>
      </w:r>
      <w:r>
        <w:t xml:space="preserve">: </w:t>
      </w:r>
      <w:r w:rsidR="00340FAC" w:rsidRPr="00340FAC">
        <w:t>accessible everywhere without restrictions</w:t>
      </w:r>
    </w:p>
    <w:p w14:paraId="14B55A89" w14:textId="77777777" w:rsidR="0079394E" w:rsidRDefault="0079394E" w:rsidP="0079394E">
      <w:r>
        <w:rPr>
          <w:rStyle w:val="Emphasis"/>
        </w:rPr>
        <w:t>Example:</w:t>
      </w:r>
      <w:r>
        <w:t xml:space="preserve"> </w:t>
      </w:r>
    </w:p>
    <w:p w14:paraId="0C5EF0EC" w14:textId="77777777" w:rsidR="0079394E" w:rsidRPr="007B548D" w:rsidRDefault="0079394E" w:rsidP="003535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7B548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public</w:t>
      </w:r>
      <w:r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gramStart"/>
      <w:r w:rsidRPr="007B548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</w:t>
      </w:r>
      <w:r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</w:t>
      </w:r>
      <w:r w:rsidRPr="007B548D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string</w:t>
      </w:r>
      <w:proofErr w:type="gramEnd"/>
      <w:r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314D3539" w14:textId="14CD6351" w:rsidR="0079394E" w:rsidRPr="007B548D" w:rsidRDefault="0020108D" w:rsidP="003535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private</w:t>
      </w:r>
      <w:r w:rsidR="0079394E"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gramStart"/>
      <w:r w:rsidR="0079394E" w:rsidRPr="007B548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age</w:t>
      </w:r>
      <w:r w:rsidR="0079394E"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:</w:t>
      </w:r>
      <w:proofErr w:type="gramEnd"/>
      <w:r w:rsidR="0079394E"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="0079394E" w:rsidRPr="007B548D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number</w:t>
      </w:r>
      <w:r w:rsidR="0079394E"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79FF9AFA" w14:textId="4B0E7869" w:rsidR="0079394E" w:rsidRPr="007B548D" w:rsidRDefault="0079394E" w:rsidP="003535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7B548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p</w:t>
      </w:r>
      <w:r w:rsidR="0020108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rotected</w:t>
      </w:r>
      <w:r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spellStart"/>
      <w:proofErr w:type="gramStart"/>
      <w:r w:rsidRPr="007B548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isVaccinated</w:t>
      </w:r>
      <w:proofErr w:type="spellEnd"/>
      <w:r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:</w:t>
      </w:r>
      <w:proofErr w:type="gramEnd"/>
      <w:r w:rsidRPr="007B548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spellStart"/>
      <w:r w:rsidRPr="007B548D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boolean</w:t>
      </w:r>
      <w:proofErr w:type="spellEnd"/>
    </w:p>
    <w:p w14:paraId="5DE96FC4" w14:textId="77777777" w:rsidR="0079394E" w:rsidRDefault="0079394E" w:rsidP="0079394E"/>
    <w:p w14:paraId="00E5EBC2" w14:textId="0942DA38" w:rsidR="0079394E" w:rsidRDefault="00BD2BEA" w:rsidP="00965732">
      <w:pPr>
        <w:pStyle w:val="Heading3"/>
        <w:numPr>
          <w:ilvl w:val="0"/>
          <w:numId w:val="11"/>
        </w:numPr>
      </w:pPr>
      <w:bookmarkStart w:id="5" w:name="_Toc82610050"/>
      <w:r w:rsidRPr="00BD2BEA">
        <w:lastRenderedPageBreak/>
        <w:t>Avoid unnecessary comments</w:t>
      </w:r>
      <w:bookmarkEnd w:id="5"/>
    </w:p>
    <w:p w14:paraId="0F92267E" w14:textId="6386DDEA" w:rsidR="0079394E" w:rsidRDefault="00BD2BEA" w:rsidP="0079394E">
      <w:r>
        <w:t xml:space="preserve">Comment only when needed, do not comment unwanted code instead remove them. </w:t>
      </w:r>
    </w:p>
    <w:p w14:paraId="74DB63A9" w14:textId="77777777" w:rsidR="0079394E" w:rsidRDefault="0079394E" w:rsidP="0079394E">
      <w:r>
        <w:rPr>
          <w:rStyle w:val="Emphasis"/>
        </w:rPr>
        <w:t>Example:</w:t>
      </w:r>
      <w:r>
        <w:t xml:space="preserve"> </w:t>
      </w:r>
    </w:p>
    <w:p w14:paraId="7F6590B0" w14:textId="77777777" w:rsidR="00156A37" w:rsidRPr="00156A37" w:rsidRDefault="00156A37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56A3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 This comment is invalid</w:t>
      </w:r>
    </w:p>
    <w:p w14:paraId="766CA0B4" w14:textId="77777777" w:rsidR="00156A37" w:rsidRPr="00156A37" w:rsidRDefault="00156A37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56A3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 I'll remove this code later, keep it for reference</w:t>
      </w:r>
    </w:p>
    <w:p w14:paraId="405E0177" w14:textId="77777777" w:rsidR="00156A37" w:rsidRPr="00156A37" w:rsidRDefault="00156A37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56A3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 x= x[y].</w:t>
      </w:r>
      <w:proofErr w:type="spellStart"/>
      <w:proofErr w:type="gramStart"/>
      <w:r w:rsidRPr="00156A3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abc</w:t>
      </w:r>
      <w:proofErr w:type="spellEnd"/>
      <w:r w:rsidRPr="00156A3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;</w:t>
      </w:r>
      <w:proofErr w:type="gramEnd"/>
    </w:p>
    <w:p w14:paraId="61E480D2" w14:textId="77777777" w:rsidR="00156A37" w:rsidRDefault="00156A37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</w:pPr>
    </w:p>
    <w:p w14:paraId="0ADFEC79" w14:textId="138B4BB8" w:rsidR="00345FE0" w:rsidRPr="00345FE0" w:rsidRDefault="00345FE0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345FE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/*</w:t>
      </w:r>
    </w:p>
    <w:p w14:paraId="4B7F97E0" w14:textId="3480EBDC" w:rsidR="00345FE0" w:rsidRPr="00345FE0" w:rsidRDefault="00345FE0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345FE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 * This is a valid</w:t>
      </w:r>
      <w:r w:rsidR="00CA5CD5" w:rsidRPr="00345FE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 xml:space="preserve"> </w:t>
      </w:r>
      <w:r w:rsidRPr="00345FE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comment</w:t>
      </w:r>
    </w:p>
    <w:p w14:paraId="78F255DF" w14:textId="77777777" w:rsidR="00345FE0" w:rsidRPr="00345FE0" w:rsidRDefault="00345FE0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345FE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 * Created: 09/15/2021</w:t>
      </w:r>
    </w:p>
    <w:p w14:paraId="03D542A1" w14:textId="77777777" w:rsidR="00345FE0" w:rsidRPr="00345FE0" w:rsidRDefault="00345FE0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345FE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 * This class is created by Balamurugan for Pet Service.</w:t>
      </w:r>
    </w:p>
    <w:p w14:paraId="2769BC48" w14:textId="77777777" w:rsidR="00345FE0" w:rsidRPr="00345FE0" w:rsidRDefault="00345FE0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345FE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 * Do not edit the class unless required.</w:t>
      </w:r>
    </w:p>
    <w:p w14:paraId="1E68ECED" w14:textId="77777777" w:rsidR="00345FE0" w:rsidRPr="00345FE0" w:rsidRDefault="00345FE0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345FE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 */</w:t>
      </w:r>
    </w:p>
    <w:p w14:paraId="3A56009D" w14:textId="77777777" w:rsidR="00345FE0" w:rsidRPr="00345FE0" w:rsidRDefault="00345FE0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345FE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export</w:t>
      </w:r>
      <w:r w:rsidRPr="00345FE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345FE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345FE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spellStart"/>
      <w:r w:rsidRPr="00345FE0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PetService</w:t>
      </w:r>
      <w:proofErr w:type="spellEnd"/>
      <w:r w:rsidRPr="00345FE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{</w:t>
      </w:r>
    </w:p>
    <w:p w14:paraId="10624993" w14:textId="77777777" w:rsidR="00345FE0" w:rsidRPr="00345FE0" w:rsidRDefault="00345FE0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345FE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</w:t>
      </w:r>
      <w:r w:rsidRPr="00345FE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/******/</w:t>
      </w:r>
    </w:p>
    <w:p w14:paraId="25AD4B45" w14:textId="77777777" w:rsidR="00345FE0" w:rsidRPr="00345FE0" w:rsidRDefault="00345FE0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345FE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</w:t>
      </w:r>
    </w:p>
    <w:p w14:paraId="215C377F" w14:textId="77777777" w:rsidR="0079394E" w:rsidRDefault="0079394E" w:rsidP="0079394E"/>
    <w:p w14:paraId="3A3C4E2C" w14:textId="4DE8FC5F" w:rsidR="0079394E" w:rsidRDefault="00D43B38" w:rsidP="00965732">
      <w:pPr>
        <w:pStyle w:val="Heading3"/>
        <w:numPr>
          <w:ilvl w:val="0"/>
          <w:numId w:val="11"/>
        </w:numPr>
      </w:pPr>
      <w:bookmarkStart w:id="6" w:name="_Toc82610051"/>
      <w:r w:rsidRPr="00D43B38">
        <w:t xml:space="preserve">Use a Linter code </w:t>
      </w:r>
      <w:r>
        <w:t xml:space="preserve">/ </w:t>
      </w:r>
      <w:r w:rsidRPr="00D43B38">
        <w:t>code beautifier</w:t>
      </w:r>
      <w:bookmarkEnd w:id="6"/>
    </w:p>
    <w:p w14:paraId="368FB29F" w14:textId="42691B84" w:rsidR="0079394E" w:rsidRDefault="00D43B38" w:rsidP="0079394E">
      <w:r>
        <w:t xml:space="preserve">Use any code linter or beautifier to clean up extra spaces and make code look prettier and </w:t>
      </w:r>
      <w:r w:rsidRPr="00D43B38">
        <w:t xml:space="preserve">find unused variables </w:t>
      </w:r>
      <w:r>
        <w:t>or</w:t>
      </w:r>
      <w:r w:rsidRPr="00D43B38">
        <w:t xml:space="preserve"> imports</w:t>
      </w:r>
      <w:r>
        <w:t>.</w:t>
      </w:r>
    </w:p>
    <w:p w14:paraId="41C43FEC" w14:textId="77777777" w:rsidR="0079394E" w:rsidRDefault="0079394E" w:rsidP="0079394E">
      <w:r>
        <w:rPr>
          <w:rStyle w:val="Emphasis"/>
        </w:rPr>
        <w:t>Example:</w:t>
      </w:r>
      <w:r>
        <w:t xml:space="preserve"> </w:t>
      </w:r>
    </w:p>
    <w:p w14:paraId="08A6AA2F" w14:textId="504FC959" w:rsidR="00004314" w:rsidRDefault="0000431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Before L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inting</w:t>
      </w:r>
    </w:p>
    <w:p w14:paraId="12FD8FFB" w14:textId="0B16E6F3" w:rsidR="00FD0B1E" w:rsidRDefault="00FD0B1E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D0B1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(</w:t>
      </w:r>
      <w:r w:rsidRPr="00FD0B1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'this_is'</w:t>
      </w:r>
      <w:r w:rsidRPr="00FD0B1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==</w:t>
      </w:r>
      <w:r w:rsidRPr="00FD0B1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/</w:t>
      </w:r>
      <w:r w:rsidRPr="00FD0B1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an_example</w:t>
      </w:r>
      <w:proofErr w:type="gramStart"/>
      <w:r w:rsidRPr="00FD0B1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/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){</w:t>
      </w:r>
      <w:proofErr w:type="gramEnd"/>
      <w:r w:rsidRPr="00FD0B1E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of_beautifier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();}</w:t>
      </w:r>
      <w:r w:rsidRPr="00FD0B1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{</w:t>
      </w:r>
      <w:r w:rsidRPr="00FD0B1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FD0B1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</w:t>
      </w:r>
      <w:r w:rsidRPr="00FD0B1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FD0B1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b</w:t>
      </w:r>
      <w:r w:rsidRPr="00FD0B1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?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FD0B1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c</w:t>
      </w:r>
      <w:r w:rsidRPr="00FD0B1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%</w:t>
      </w:r>
      <w:r w:rsidRPr="00FD0B1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  <w:r w:rsidRPr="00FD0B1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:</w:t>
      </w:r>
      <w:r w:rsidRPr="00FD0B1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[</w:t>
      </w:r>
      <w:r w:rsidRPr="00FD0B1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f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];}</w:t>
      </w:r>
    </w:p>
    <w:p w14:paraId="33071A00" w14:textId="1104DFF8" w:rsidR="00FD0B1E" w:rsidRDefault="0000431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After Linting</w:t>
      </w:r>
    </w:p>
    <w:p w14:paraId="25839B2B" w14:textId="77777777" w:rsidR="00FD0B1E" w:rsidRPr="00FD0B1E" w:rsidRDefault="00FD0B1E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D0B1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(</w:t>
      </w:r>
      <w:r w:rsidRPr="00FD0B1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</w:t>
      </w:r>
      <w:proofErr w:type="spellStart"/>
      <w:r w:rsidRPr="00FD0B1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this_is</w:t>
      </w:r>
      <w:proofErr w:type="spellEnd"/>
      <w:r w:rsidRPr="00FD0B1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FD0B1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== </w:t>
      </w:r>
      <w:r w:rsidRPr="00FD0B1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/</w:t>
      </w:r>
      <w:r w:rsidRPr="00FD0B1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an_example</w:t>
      </w:r>
      <w:r w:rsidRPr="00FD0B1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/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 {</w:t>
      </w:r>
    </w:p>
    <w:p w14:paraId="44E48541" w14:textId="77777777" w:rsidR="00FD0B1E" w:rsidRPr="00FD0B1E" w:rsidRDefault="00FD0B1E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</w:t>
      </w:r>
      <w:proofErr w:type="spellStart"/>
      <w:r w:rsidRPr="00FD0B1E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of_</w:t>
      </w:r>
      <w:proofErr w:type="gramStart"/>
      <w:r w:rsidRPr="00FD0B1E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beautifier</w:t>
      </w:r>
      <w:proofErr w:type="spellEnd"/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);</w:t>
      </w:r>
    </w:p>
    <w:p w14:paraId="0DD8F724" w14:textId="77777777" w:rsidR="00FD0B1E" w:rsidRPr="00FD0B1E" w:rsidRDefault="00FD0B1E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 </w:t>
      </w:r>
      <w:r w:rsidRPr="00FD0B1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{</w:t>
      </w:r>
    </w:p>
    <w:p w14:paraId="578DE277" w14:textId="77777777" w:rsidR="00FD0B1E" w:rsidRPr="00FD0B1E" w:rsidRDefault="00FD0B1E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</w:t>
      </w:r>
      <w:r w:rsidRPr="00FD0B1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FD0B1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FD0B1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gramStart"/>
      <w:r w:rsidRPr="00FD0B1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b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FD0B1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?</w:t>
      </w:r>
      <w:proofErr w:type="gramEnd"/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(</w:t>
      </w:r>
      <w:r w:rsidRPr="00FD0B1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c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FD0B1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%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FD0B1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</w:t>
      </w:r>
      <w:proofErr w:type="gramStart"/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 </w:t>
      </w:r>
      <w:r w:rsidRPr="00FD0B1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:</w:t>
      </w:r>
      <w:proofErr w:type="gramEnd"/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FD0B1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[</w:t>
      </w:r>
      <w:r w:rsidRPr="00FD0B1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f</w:t>
      </w: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];</w:t>
      </w:r>
    </w:p>
    <w:p w14:paraId="1D099851" w14:textId="46AB531D" w:rsidR="00FD0B1E" w:rsidRPr="00FD0B1E" w:rsidRDefault="00FD0B1E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D0B1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</w:t>
      </w:r>
    </w:p>
    <w:p w14:paraId="5294F0D2" w14:textId="77777777" w:rsidR="0079394E" w:rsidRDefault="0079394E" w:rsidP="0079394E"/>
    <w:p w14:paraId="7DA4F45B" w14:textId="11397E61" w:rsidR="0079394E" w:rsidRDefault="0030702A" w:rsidP="00965732">
      <w:pPr>
        <w:pStyle w:val="Heading3"/>
        <w:numPr>
          <w:ilvl w:val="0"/>
          <w:numId w:val="11"/>
        </w:numPr>
      </w:pPr>
      <w:bookmarkStart w:id="7" w:name="_Toc82610052"/>
      <w:r w:rsidRPr="0030702A">
        <w:t xml:space="preserve">Use </w:t>
      </w:r>
      <w:proofErr w:type="spellStart"/>
      <w:r w:rsidRPr="0030702A">
        <w:t>trackBy</w:t>
      </w:r>
      <w:proofErr w:type="spellEnd"/>
      <w:r w:rsidRPr="0030702A">
        <w:t xml:space="preserve"> along with </w:t>
      </w:r>
      <w:proofErr w:type="spellStart"/>
      <w:r w:rsidRPr="0030702A">
        <w:t>ngFor</w:t>
      </w:r>
      <w:bookmarkEnd w:id="7"/>
      <w:proofErr w:type="spellEnd"/>
    </w:p>
    <w:p w14:paraId="3C3F50A1" w14:textId="50CF0EF5" w:rsidR="0079394E" w:rsidRDefault="00FF4364" w:rsidP="0079394E">
      <w:r>
        <w:t xml:space="preserve">When using </w:t>
      </w:r>
      <w:proofErr w:type="spellStart"/>
      <w:r>
        <w:t>ngFor</w:t>
      </w:r>
      <w:proofErr w:type="spellEnd"/>
      <w:r>
        <w:t xml:space="preserve"> use </w:t>
      </w:r>
      <w:proofErr w:type="spellStart"/>
      <w:r>
        <w:t>trackBy</w:t>
      </w:r>
      <w:proofErr w:type="spellEnd"/>
      <w:r>
        <w:t xml:space="preserve"> function to avoid any</w:t>
      </w:r>
      <w:r w:rsidRPr="00FF4364">
        <w:t xml:space="preserve"> unwanted DOM re</w:t>
      </w:r>
      <w:r>
        <w:t>-rendering.</w:t>
      </w:r>
    </w:p>
    <w:p w14:paraId="24F6587A" w14:textId="77777777" w:rsidR="005338FE" w:rsidRDefault="005338FE" w:rsidP="0079394E">
      <w:pPr>
        <w:rPr>
          <w:rStyle w:val="Emphasis"/>
        </w:rPr>
      </w:pPr>
    </w:p>
    <w:p w14:paraId="1BA16451" w14:textId="77777777" w:rsidR="005338FE" w:rsidRDefault="005338FE" w:rsidP="0079394E">
      <w:pPr>
        <w:rPr>
          <w:rStyle w:val="Emphasis"/>
        </w:rPr>
      </w:pPr>
    </w:p>
    <w:p w14:paraId="1B1108BA" w14:textId="77777777" w:rsidR="005338FE" w:rsidRDefault="005338FE" w:rsidP="0079394E">
      <w:pPr>
        <w:rPr>
          <w:rStyle w:val="Emphasis"/>
        </w:rPr>
      </w:pPr>
    </w:p>
    <w:p w14:paraId="6404F6D8" w14:textId="19924295" w:rsidR="0079394E" w:rsidRDefault="0079394E" w:rsidP="0079394E">
      <w:r>
        <w:rPr>
          <w:rStyle w:val="Emphasis"/>
        </w:rPr>
        <w:lastRenderedPageBreak/>
        <w:t>Example:</w:t>
      </w:r>
      <w:r>
        <w:t xml:space="preserve"> </w:t>
      </w:r>
    </w:p>
    <w:p w14:paraId="58ADC3A8" w14:textId="77777777" w:rsidR="00FF4364" w:rsidRPr="00FF4364" w:rsidRDefault="00FF436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@</w:t>
      </w:r>
      <w:proofErr w:type="gramStart"/>
      <w:r w:rsidRPr="00FF436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Component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{</w:t>
      </w:r>
    </w:p>
    <w:p w14:paraId="1D37F22E" w14:textId="66F18C56" w:rsidR="00FF4364" w:rsidRPr="00FF4364" w:rsidRDefault="00FF436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</w:t>
      </w:r>
      <w:proofErr w:type="spellStart"/>
      <w:r w:rsidRPr="00FF436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selector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</w:t>
      </w:r>
      <w:r w:rsidRPr="00FF436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'my-app</w:t>
      </w:r>
      <w:proofErr w:type="spellEnd"/>
      <w:r w:rsidRPr="00FF436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</w:t>
      </w:r>
    </w:p>
    <w:p w14:paraId="5E30AFE7" w14:textId="61ED480A" w:rsidR="00FF4364" w:rsidRPr="00FF4364" w:rsidRDefault="00FF436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</w:t>
      </w:r>
      <w:proofErr w:type="gramStart"/>
      <w:r w:rsidRPr="00FF436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template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</w:t>
      </w:r>
      <w:r w:rsidRPr="00FF436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`</w:t>
      </w:r>
      <w:proofErr w:type="gramEnd"/>
      <w:r w:rsidRPr="00FF436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&lt;li *ngFor="let item of list; trackBy:identify"&gt;{{item.name}}&lt;/li&gt;`</w:t>
      </w:r>
    </w:p>
    <w:p w14:paraId="0CD927C2" w14:textId="77777777" w:rsidR="00FF4364" w:rsidRPr="00FF4364" w:rsidRDefault="00FF436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})</w:t>
      </w:r>
    </w:p>
    <w:p w14:paraId="01D6F41A" w14:textId="77777777" w:rsidR="00FF4364" w:rsidRPr="00FF4364" w:rsidRDefault="00FF436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</w:t>
      </w:r>
      <w:r w:rsidRPr="00FF436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export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FF436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FF4364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App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{</w:t>
      </w:r>
    </w:p>
    <w:p w14:paraId="19153FDD" w14:textId="3855305C" w:rsidR="00FF4364" w:rsidRPr="00FF4364" w:rsidRDefault="00FF436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</w:t>
      </w:r>
      <w:proofErr w:type="gramStart"/>
      <w:r w:rsidRPr="00FF436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list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:[</w:t>
      </w:r>
      <w:proofErr w:type="gramEnd"/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];</w:t>
      </w:r>
    </w:p>
    <w:p w14:paraId="5F3FCFE2" w14:textId="77777777" w:rsidR="00FF4364" w:rsidRPr="00FF4364" w:rsidRDefault="00FF436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  </w:t>
      </w:r>
      <w:r w:rsidRPr="00FF436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identify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Start"/>
      <w:r w:rsidRPr="00FF4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N" w:eastAsia="en-IN"/>
        </w:rPr>
        <w:t>index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</w:t>
      </w:r>
      <w:r w:rsidRPr="00FF4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N" w:eastAsia="en-IN"/>
        </w:rPr>
        <w:t>item</w:t>
      </w:r>
      <w:proofErr w:type="spellEnd"/>
      <w:proofErr w:type="gramEnd"/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){</w:t>
      </w:r>
    </w:p>
    <w:p w14:paraId="12A4F62D" w14:textId="77777777" w:rsidR="00FF4364" w:rsidRDefault="00FF436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</w:pP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    </w:t>
      </w:r>
      <w:r w:rsidRPr="00FF43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//do what ever logic you need to come up with the unique identifier of </w:t>
      </w:r>
    </w:p>
    <w:p w14:paraId="2E16FFB2" w14:textId="49BB223E" w:rsidR="00FF4364" w:rsidRPr="00FF4364" w:rsidRDefault="00FF436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43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your item in loop, for example I've just returned the object </w:t>
      </w:r>
      <w:r w:rsidR="005B139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name</w:t>
      </w:r>
      <w:r w:rsidRPr="00FF43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.</w:t>
      </w:r>
    </w:p>
    <w:p w14:paraId="435C2D66" w14:textId="77777777" w:rsidR="00FF4364" w:rsidRPr="00FF4364" w:rsidRDefault="00FF436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    </w:t>
      </w:r>
      <w:r w:rsidRPr="00FF436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return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gramStart"/>
      <w:r w:rsidRPr="00FF4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N" w:eastAsia="en-IN"/>
        </w:rPr>
        <w:t>item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F436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  <w:proofErr w:type="gramEnd"/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2661E27A" w14:textId="573D2ABD" w:rsidR="00FF4364" w:rsidRPr="00FF4364" w:rsidRDefault="00FF436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   }</w:t>
      </w:r>
    </w:p>
    <w:p w14:paraId="143A1DAB" w14:textId="77777777" w:rsidR="00FF4364" w:rsidRPr="00FF4364" w:rsidRDefault="00FF436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</w:t>
      </w:r>
      <w:proofErr w:type="gramStart"/>
      <w:r w:rsidRPr="00FF436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constructor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 {</w:t>
      </w:r>
    </w:p>
    <w:p w14:paraId="139CB492" w14:textId="70C942EC" w:rsidR="00FF4364" w:rsidRPr="00FF4364" w:rsidRDefault="00FF436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FF4364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this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F436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list</w:t>
      </w:r>
      <w:proofErr w:type="spellEnd"/>
      <w:proofErr w:type="gramEnd"/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FF436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[{</w:t>
      </w:r>
      <w:r w:rsidRPr="00FF436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 </w:t>
      </w:r>
      <w:r w:rsidRPr="00FF436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'Bruce'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}, {</w:t>
      </w:r>
      <w:r w:rsidRPr="00FF436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 </w:t>
      </w:r>
      <w:r w:rsidRPr="00FF436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'Wayne'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}]</w:t>
      </w:r>
    </w:p>
    <w:p w14:paraId="7DC7EDDF" w14:textId="77777777" w:rsidR="00FF4364" w:rsidRPr="00FF4364" w:rsidRDefault="00FF436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  </w:t>
      </w:r>
      <w:r w:rsidRPr="00FF43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 simulating request</w:t>
      </w:r>
    </w:p>
    <w:p w14:paraId="79FD83FC" w14:textId="77777777" w:rsidR="00FF4364" w:rsidRPr="00FF4364" w:rsidRDefault="00FF436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FF436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setInterval</w:t>
      </w:r>
      <w:proofErr w:type="spellEnd"/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 (</w:t>
      </w:r>
      <w:proofErr w:type="gramEnd"/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 </w:t>
      </w:r>
      <w:r w:rsidRPr="00FF436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=&gt;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{</w:t>
      </w:r>
    </w:p>
    <w:p w14:paraId="0DBD640B" w14:textId="77777777" w:rsidR="00FF4364" w:rsidRPr="00FF4364" w:rsidRDefault="00FF436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F4364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this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F436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list</w:t>
      </w:r>
      <w:proofErr w:type="spellEnd"/>
      <w:proofErr w:type="gramEnd"/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FF436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[{</w:t>
      </w:r>
      <w:r w:rsidRPr="00FF436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 </w:t>
      </w:r>
      <w:r w:rsidRPr="00FF436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'Bruce'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}, {</w:t>
      </w:r>
      <w:r w:rsidRPr="00FF436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 </w:t>
      </w:r>
      <w:r w:rsidRPr="00FF436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'Wayne'</w:t>
      </w: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}];</w:t>
      </w:r>
    </w:p>
    <w:p w14:paraId="4ADEB7F0" w14:textId="69E7FD61" w:rsidR="00FF4364" w:rsidRPr="00FF4364" w:rsidRDefault="00FF436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  }, </w:t>
      </w:r>
      <w:r w:rsidRPr="00FF4364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2000</w:t>
      </w:r>
      <w:proofErr w:type="gramStart"/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);</w:t>
      </w:r>
      <w:proofErr w:type="gramEnd"/>
    </w:p>
    <w:p w14:paraId="5D434462" w14:textId="77777777" w:rsidR="00FF4364" w:rsidRPr="00FF4364" w:rsidRDefault="00FF436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}</w:t>
      </w:r>
    </w:p>
    <w:p w14:paraId="78A34767" w14:textId="77777777" w:rsidR="00FF4364" w:rsidRPr="00FF4364" w:rsidRDefault="00FF4364" w:rsidP="00533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436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}</w:t>
      </w:r>
    </w:p>
    <w:p w14:paraId="68BECD56" w14:textId="77777777" w:rsidR="0079394E" w:rsidRDefault="0079394E" w:rsidP="0079394E"/>
    <w:p w14:paraId="0D28C0EB" w14:textId="4223133B" w:rsidR="0079394E" w:rsidRDefault="002569EF" w:rsidP="00965732">
      <w:pPr>
        <w:pStyle w:val="Heading3"/>
        <w:numPr>
          <w:ilvl w:val="0"/>
          <w:numId w:val="11"/>
        </w:numPr>
      </w:pPr>
      <w:bookmarkStart w:id="8" w:name="_Toc82610053"/>
      <w:r w:rsidRPr="002569EF">
        <w:t>Use ES6 features</w:t>
      </w:r>
      <w:bookmarkEnd w:id="8"/>
    </w:p>
    <w:p w14:paraId="6F7DB88E" w14:textId="68F41DCC" w:rsidR="0079394E" w:rsidRDefault="002569EF" w:rsidP="0079394E">
      <w:r>
        <w:t>Use ES6 features like arrow functions,</w:t>
      </w:r>
      <w:r w:rsidR="00047812">
        <w:t xml:space="preserve"> template literals</w:t>
      </w:r>
      <w:r>
        <w:t xml:space="preserve"> spread operator </w:t>
      </w:r>
      <w:proofErr w:type="spellStart"/>
      <w:r>
        <w:t>etc</w:t>
      </w:r>
      <w:proofErr w:type="spellEnd"/>
      <w:r>
        <w:t xml:space="preserve"> whenever possible as they are shorter and cleaner.</w:t>
      </w:r>
    </w:p>
    <w:p w14:paraId="451E20D6" w14:textId="77777777" w:rsidR="0079394E" w:rsidRDefault="0079394E" w:rsidP="0079394E">
      <w:r>
        <w:rPr>
          <w:rStyle w:val="Emphasis"/>
        </w:rPr>
        <w:t>Example:</w:t>
      </w:r>
      <w:r>
        <w:t xml:space="preserve"> </w:t>
      </w:r>
    </w:p>
    <w:p w14:paraId="06864798" w14:textId="77777777" w:rsidR="0004060A" w:rsidRPr="0004060A" w:rsidRDefault="0004060A" w:rsidP="000F05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04060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//spread operator</w:t>
      </w:r>
    </w:p>
    <w:p w14:paraId="68753D9A" w14:textId="77777777" w:rsidR="0004060A" w:rsidRPr="0004060A" w:rsidRDefault="0004060A" w:rsidP="000F05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04060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spellStart"/>
      <w:r w:rsidRPr="0004060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arr</w:t>
      </w:r>
      <w:proofErr w:type="spellEnd"/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04060A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[</w:t>
      </w:r>
      <w:r w:rsidRPr="0004060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</w:t>
      </w:r>
      <w:r w:rsidRPr="0004060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</w:t>
      </w:r>
      <w:r w:rsidRPr="0004060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proofErr w:type="gramStart"/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];</w:t>
      </w:r>
      <w:proofErr w:type="gramEnd"/>
    </w:p>
    <w:p w14:paraId="74C91D4D" w14:textId="77777777" w:rsidR="0004060A" w:rsidRPr="0004060A" w:rsidRDefault="0004060A" w:rsidP="000F05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04060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04060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arr2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04060A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[...</w:t>
      </w:r>
      <w:proofErr w:type="spellStart"/>
      <w:r w:rsidRPr="0004060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arr</w:t>
      </w:r>
      <w:proofErr w:type="spellEnd"/>
      <w:proofErr w:type="gramStart"/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];</w:t>
      </w:r>
      <w:proofErr w:type="gramEnd"/>
    </w:p>
    <w:p w14:paraId="62760370" w14:textId="77777777" w:rsidR="0004060A" w:rsidRPr="0004060A" w:rsidRDefault="0004060A" w:rsidP="000F05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04060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//template literals</w:t>
      </w:r>
    </w:p>
    <w:p w14:paraId="646ED240" w14:textId="77777777" w:rsidR="0004060A" w:rsidRPr="0004060A" w:rsidRDefault="0004060A" w:rsidP="000F05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04060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let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spellStart"/>
      <w:r w:rsidRPr="0004060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myName</w:t>
      </w:r>
      <w:proofErr w:type="spellEnd"/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04060A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04060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'John</w:t>
      </w:r>
      <w:proofErr w:type="gramStart"/>
      <w:r w:rsidRPr="0004060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  <w:proofErr w:type="gramEnd"/>
    </w:p>
    <w:p w14:paraId="0A84D70A" w14:textId="77777777" w:rsidR="0004060A" w:rsidRPr="0004060A" w:rsidRDefault="0004060A" w:rsidP="000F05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04060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let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spellStart"/>
      <w:r w:rsidRPr="0004060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myRole</w:t>
      </w:r>
      <w:proofErr w:type="spellEnd"/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04060A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04060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'Software Developer</w:t>
      </w:r>
      <w:proofErr w:type="gramStart"/>
      <w:r w:rsidRPr="0004060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  <w:proofErr w:type="gramEnd"/>
    </w:p>
    <w:p w14:paraId="253A62CA" w14:textId="77777777" w:rsidR="0004060A" w:rsidRPr="0004060A" w:rsidRDefault="0004060A" w:rsidP="000F05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gramStart"/>
      <w:r w:rsidRPr="0004060A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console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04060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log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04060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`My name is </w:t>
      </w:r>
      <w:r w:rsidRPr="0004060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${</w:t>
      </w:r>
      <w:proofErr w:type="spellStart"/>
      <w:r w:rsidRPr="0004060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myName</w:t>
      </w:r>
      <w:proofErr w:type="spellEnd"/>
      <w:r w:rsidRPr="0004060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  <w:r w:rsidRPr="0004060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 and I am a </w:t>
      </w:r>
      <w:r w:rsidRPr="0004060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${</w:t>
      </w:r>
      <w:proofErr w:type="spellStart"/>
      <w:r w:rsidRPr="0004060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myRole</w:t>
      </w:r>
      <w:proofErr w:type="spellEnd"/>
      <w:r w:rsidRPr="0004060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  <w:r w:rsidRPr="0004060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.`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); </w:t>
      </w:r>
    </w:p>
    <w:p w14:paraId="4BECB626" w14:textId="77777777" w:rsidR="0004060A" w:rsidRPr="0004060A" w:rsidRDefault="0004060A" w:rsidP="000F05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04060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//arrow functions</w:t>
      </w:r>
    </w:p>
    <w:p w14:paraId="5314B6AE" w14:textId="77777777" w:rsidR="0004060A" w:rsidRPr="0004060A" w:rsidRDefault="0004060A" w:rsidP="000F05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04060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let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spellStart"/>
      <w:r w:rsidRPr="0004060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getName</w:t>
      </w:r>
      <w:proofErr w:type="spellEnd"/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04060A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((</w:t>
      </w:r>
      <w:proofErr w:type="spellStart"/>
      <w:proofErr w:type="gramStart"/>
      <w:r w:rsidRPr="0004060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N" w:eastAsia="en-IN"/>
        </w:rPr>
        <w:t>x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</w:t>
      </w:r>
      <w:r w:rsidRPr="0004060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N" w:eastAsia="en-IN"/>
        </w:rPr>
        <w:t>y</w:t>
      </w:r>
      <w:proofErr w:type="spellEnd"/>
      <w:proofErr w:type="gramEnd"/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  <w:r w:rsidRPr="0004060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=&gt;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04060A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console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04060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log</w:t>
      </w:r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04060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N" w:eastAsia="en-IN"/>
        </w:rPr>
        <w:t>x</w:t>
      </w:r>
      <w:r w:rsidRPr="0004060A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+</w:t>
      </w:r>
      <w:r w:rsidRPr="0004060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N" w:eastAsia="en-IN"/>
        </w:rPr>
        <w:t>y</w:t>
      </w:r>
      <w:proofErr w:type="spellEnd"/>
      <w:r w:rsidRPr="0004060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));</w:t>
      </w:r>
    </w:p>
    <w:p w14:paraId="5B0E9FFB" w14:textId="77777777" w:rsidR="0079394E" w:rsidRDefault="0079394E" w:rsidP="0079394E"/>
    <w:p w14:paraId="1E9EE2C6" w14:textId="4AC599C1" w:rsidR="0079394E" w:rsidRDefault="00986A09" w:rsidP="00965732">
      <w:pPr>
        <w:pStyle w:val="Heading3"/>
        <w:numPr>
          <w:ilvl w:val="0"/>
          <w:numId w:val="11"/>
        </w:numPr>
      </w:pPr>
      <w:bookmarkStart w:id="9" w:name="_Toc82610054"/>
      <w:r w:rsidRPr="00986A09">
        <w:t>Break down</w:t>
      </w:r>
      <w:r>
        <w:t xml:space="preserve"> Larger complex components</w:t>
      </w:r>
      <w:r w:rsidRPr="00986A09">
        <w:t xml:space="preserve"> into small reusable components</w:t>
      </w:r>
      <w:bookmarkEnd w:id="9"/>
    </w:p>
    <w:p w14:paraId="236820F2" w14:textId="38BB1836" w:rsidR="00DA305B" w:rsidRDefault="0079394E" w:rsidP="0079394E">
      <w:r>
        <w:t xml:space="preserve">When </w:t>
      </w:r>
      <w:r w:rsidR="00015B2F">
        <w:t xml:space="preserve">you encounter any larger complex components try to find out </w:t>
      </w:r>
      <w:r w:rsidR="00015B2F" w:rsidRPr="00041761">
        <w:rPr>
          <w:color w:val="70AD47" w:themeColor="accent6"/>
        </w:rPr>
        <w:t>small reusable functional units</w:t>
      </w:r>
      <w:r w:rsidR="00015B2F">
        <w:t xml:space="preserve"> which can be turned to new components.</w:t>
      </w:r>
    </w:p>
    <w:p w14:paraId="6A9B2F2E" w14:textId="4A646C62" w:rsidR="0079394E" w:rsidRDefault="00DD6223" w:rsidP="00965732">
      <w:pPr>
        <w:pStyle w:val="Heading3"/>
        <w:numPr>
          <w:ilvl w:val="0"/>
          <w:numId w:val="11"/>
        </w:numPr>
      </w:pPr>
      <w:bookmarkStart w:id="10" w:name="_Toc82610055"/>
      <w:r w:rsidRPr="00DD6223">
        <w:lastRenderedPageBreak/>
        <w:t>Use Lazy Loadin</w:t>
      </w:r>
      <w:r>
        <w:t xml:space="preserve">g </w:t>
      </w:r>
      <w:r w:rsidRPr="00DD6223">
        <w:t xml:space="preserve">when </w:t>
      </w:r>
      <w:r>
        <w:t>developing</w:t>
      </w:r>
      <w:r w:rsidRPr="00DD6223">
        <w:t xml:space="preserve"> new features</w:t>
      </w:r>
      <w:bookmarkEnd w:id="10"/>
    </w:p>
    <w:p w14:paraId="5E6DDF2F" w14:textId="2C90416A" w:rsidR="0079394E" w:rsidRDefault="005670D0" w:rsidP="0079394E">
      <w:r>
        <w:t xml:space="preserve">When you are developing a new feature and it </w:t>
      </w:r>
      <w:r w:rsidR="00D701C3">
        <w:t>is</w:t>
      </w:r>
      <w:r>
        <w:t xml:space="preserve"> not needed during app initialization, use lazy loading to load them to DOM on demand.</w:t>
      </w:r>
    </w:p>
    <w:p w14:paraId="3818085C" w14:textId="77777777" w:rsidR="0079394E" w:rsidRDefault="0079394E" w:rsidP="0079394E">
      <w:r>
        <w:rPr>
          <w:rStyle w:val="Emphasis"/>
        </w:rPr>
        <w:t>Example:</w:t>
      </w:r>
      <w:r>
        <w:t xml:space="preserve"> </w:t>
      </w:r>
    </w:p>
    <w:p w14:paraId="5510BCE6" w14:textId="77777777" w:rsidR="00FF5212" w:rsidRPr="00FF5212" w:rsidRDefault="00FF5212" w:rsidP="000F05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FF521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const</w:t>
      </w:r>
      <w:proofErr w:type="spellEnd"/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FF521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routes</w:t>
      </w:r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 </w:t>
      </w:r>
      <w:r w:rsidRPr="00FF5212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Routes</w:t>
      </w:r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FF5212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[</w:t>
      </w:r>
    </w:p>
    <w:p w14:paraId="7E2BA3D6" w14:textId="77777777" w:rsidR="00FF5212" w:rsidRPr="00FF5212" w:rsidRDefault="00FF5212" w:rsidP="000F05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{</w:t>
      </w:r>
    </w:p>
    <w:p w14:paraId="6B39323D" w14:textId="77777777" w:rsidR="00FF5212" w:rsidRPr="00FF5212" w:rsidRDefault="00FF5212" w:rsidP="000F05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    </w:t>
      </w:r>
      <w:r w:rsidRPr="00FF521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path</w:t>
      </w:r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 </w:t>
      </w:r>
      <w:r w:rsidRPr="00FF521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'users'</w:t>
      </w:r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</w:t>
      </w:r>
    </w:p>
    <w:p w14:paraId="0C4944C6" w14:textId="15CCB9C9" w:rsidR="00FF5212" w:rsidRPr="00FF5212" w:rsidRDefault="00FF5212" w:rsidP="000F05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    </w:t>
      </w:r>
      <w:r w:rsidRPr="00FF5212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loadChildren</w:t>
      </w:r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 </w:t>
      </w:r>
      <w:proofErr w:type="gramStart"/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()</w:t>
      </w:r>
      <w:r w:rsidRPr="00FF521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proofErr w:type="gramEnd"/>
      <w:r w:rsidRPr="00FF521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&gt;</w:t>
      </w:r>
      <w:r w:rsidRPr="00FF5212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import</w:t>
      </w:r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FF5212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'./users/users.module'</w:t>
      </w:r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).</w:t>
      </w:r>
      <w:r w:rsidRPr="00FF5212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then</w:t>
      </w:r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FF521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N" w:eastAsia="en-IN"/>
        </w:rPr>
        <w:t>m</w:t>
      </w:r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FF5212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=&gt;</w:t>
      </w:r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FF521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N" w:eastAsia="en-IN"/>
        </w:rPr>
        <w:t>m</w:t>
      </w:r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F5212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UsersModule</w:t>
      </w:r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71E02815" w14:textId="77777777" w:rsidR="00FF5212" w:rsidRPr="00FF5212" w:rsidRDefault="00FF5212" w:rsidP="000F05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}</w:t>
      </w:r>
    </w:p>
    <w:p w14:paraId="1399BB82" w14:textId="19B1BCE8" w:rsidR="00FF5212" w:rsidRPr="00FF5212" w:rsidRDefault="00FF5212" w:rsidP="000F05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FF5212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];</w:t>
      </w:r>
    </w:p>
    <w:p w14:paraId="22741184" w14:textId="77777777" w:rsidR="0079394E" w:rsidRDefault="0079394E" w:rsidP="0079394E"/>
    <w:p w14:paraId="4BA7AD4B" w14:textId="6288B5A0" w:rsidR="0079394E" w:rsidRDefault="00EB5F2E" w:rsidP="00965732">
      <w:pPr>
        <w:pStyle w:val="Heading3"/>
        <w:numPr>
          <w:ilvl w:val="0"/>
          <w:numId w:val="11"/>
        </w:numPr>
      </w:pPr>
      <w:bookmarkStart w:id="11" w:name="_Toc82610056"/>
      <w:r w:rsidRPr="00EB5F2E">
        <w:t>Use async pipe in templates</w:t>
      </w:r>
      <w:bookmarkEnd w:id="11"/>
    </w:p>
    <w:p w14:paraId="7AB004B0" w14:textId="6C8CD049" w:rsidR="0079394E" w:rsidRDefault="00CC2256" w:rsidP="0079394E">
      <w:r>
        <w:t>When displaying values from observables</w:t>
      </w:r>
      <w:r w:rsidR="00B46E82">
        <w:t xml:space="preserve"> or promise</w:t>
      </w:r>
      <w:r>
        <w:t xml:space="preserve"> in templates use async pipe</w:t>
      </w:r>
      <w:r w:rsidR="00B46E82">
        <w:t xml:space="preserve">. It </w:t>
      </w:r>
      <w:r w:rsidR="00B46E82" w:rsidRPr="00B46E82">
        <w:t xml:space="preserve">subscribes to an </w:t>
      </w:r>
      <w:r w:rsidR="000A5D2A">
        <w:t>o</w:t>
      </w:r>
      <w:r w:rsidR="00B46E82" w:rsidRPr="00B46E82">
        <w:t xml:space="preserve">bservable or </w:t>
      </w:r>
      <w:r w:rsidR="000A5D2A">
        <w:t>p</w:t>
      </w:r>
      <w:r w:rsidR="00B46E82" w:rsidRPr="00B46E82">
        <w:t>romise and returns the latest value it has emitted</w:t>
      </w:r>
      <w:r w:rsidR="00626F2B">
        <w:t xml:space="preserve">. </w:t>
      </w:r>
    </w:p>
    <w:p w14:paraId="4DB0CA19" w14:textId="77777777" w:rsidR="0079394E" w:rsidRDefault="0079394E" w:rsidP="0079394E">
      <w:r>
        <w:rPr>
          <w:rStyle w:val="Emphasis"/>
        </w:rPr>
        <w:t>Example:</w:t>
      </w:r>
      <w:r>
        <w:t xml:space="preserve"> </w:t>
      </w:r>
    </w:p>
    <w:p w14:paraId="584BAADA" w14:textId="77777777" w:rsidR="00626F2B" w:rsidRPr="00626F2B" w:rsidRDefault="00626F2B" w:rsidP="00626F2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626F2B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</w:t>
      </w:r>
      <w:r w:rsidRPr="00626F2B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div</w:t>
      </w:r>
      <w:r w:rsidRPr="00626F2B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</w:t>
      </w:r>
      <w:r w:rsidRPr="00626F2B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code</w:t>
      </w:r>
      <w:r w:rsidRPr="00626F2B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  <w:r w:rsidRPr="00626F2B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observable</w:t>
      </w:r>
      <w:r w:rsidRPr="00626F2B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|</w:t>
      </w:r>
      <w:r w:rsidRPr="00626F2B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async</w:t>
      </w:r>
      <w:r w:rsidRPr="00626F2B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&lt;/</w:t>
      </w:r>
      <w:r w:rsidRPr="00626F2B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code</w:t>
      </w:r>
      <w:r w:rsidRPr="00626F2B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&gt;</w:t>
      </w:r>
      <w:r w:rsidRPr="00626F2B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 Time: </w:t>
      </w:r>
      <w:proofErr w:type="gramStart"/>
      <w:r w:rsidRPr="00626F2B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{{ </w:t>
      </w:r>
      <w:r w:rsidRPr="00626F2B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time</w:t>
      </w:r>
      <w:proofErr w:type="gramEnd"/>
      <w:r w:rsidRPr="00626F2B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626F2B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|</w:t>
      </w:r>
      <w:r w:rsidRPr="00626F2B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626F2B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async</w:t>
      </w:r>
      <w:r w:rsidRPr="00626F2B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}}</w:t>
      </w:r>
      <w:r w:rsidRPr="00626F2B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&lt;/</w:t>
      </w:r>
      <w:r w:rsidRPr="00626F2B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626F2B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&gt;</w:t>
      </w:r>
    </w:p>
    <w:p w14:paraId="34A790D9" w14:textId="77777777" w:rsidR="0079394E" w:rsidRDefault="0079394E" w:rsidP="0079394E"/>
    <w:p w14:paraId="10B13B53" w14:textId="30A88DBF" w:rsidR="0079394E" w:rsidRDefault="00C21189" w:rsidP="00965732">
      <w:pPr>
        <w:pStyle w:val="Heading3"/>
        <w:numPr>
          <w:ilvl w:val="0"/>
          <w:numId w:val="11"/>
        </w:numPr>
      </w:pPr>
      <w:bookmarkStart w:id="12" w:name="_Toc82610057"/>
      <w:r w:rsidRPr="00C21189">
        <w:t>Use state management</w:t>
      </w:r>
      <w:bookmarkEnd w:id="12"/>
    </w:p>
    <w:p w14:paraId="3C849A42" w14:textId="2CF5ED29" w:rsidR="0079394E" w:rsidRDefault="009F33ED" w:rsidP="0079394E">
      <w:r>
        <w:t>Avoid using local and session storages for data transfer</w:t>
      </w:r>
      <w:r>
        <w:t xml:space="preserve"> instead use state management</w:t>
      </w:r>
      <w:r w:rsidR="00C21189">
        <w:t xml:space="preserve"> and maintain </w:t>
      </w:r>
      <w:r w:rsidR="00C21189" w:rsidRPr="00C21189">
        <w:t xml:space="preserve">single source of truth for the data </w:t>
      </w:r>
      <w:r w:rsidR="003D158B">
        <w:t>throughout your</w:t>
      </w:r>
      <w:r w:rsidR="00C21189" w:rsidRPr="00C21189">
        <w:t xml:space="preserve"> app</w:t>
      </w:r>
      <w:r w:rsidR="003D158B">
        <w:t>lication</w:t>
      </w:r>
      <w:r w:rsidR="00C21189">
        <w:t>.</w:t>
      </w:r>
      <w:r>
        <w:t xml:space="preserve"> </w:t>
      </w:r>
    </w:p>
    <w:p w14:paraId="050E27EA" w14:textId="77777777" w:rsidR="00EE1139" w:rsidRDefault="00EE1139" w:rsidP="0079394E"/>
    <w:p w14:paraId="7C280C64" w14:textId="48610934" w:rsidR="0079394E" w:rsidRDefault="00A64B13" w:rsidP="00965732">
      <w:pPr>
        <w:pStyle w:val="Heading3"/>
        <w:numPr>
          <w:ilvl w:val="0"/>
          <w:numId w:val="11"/>
        </w:numPr>
      </w:pPr>
      <w:bookmarkStart w:id="13" w:name="_Toc82610058"/>
      <w:r w:rsidRPr="00A64B13">
        <w:t>Naming Styles</w:t>
      </w:r>
      <w:bookmarkEnd w:id="13"/>
    </w:p>
    <w:p w14:paraId="277059BB" w14:textId="5B7C815B" w:rsidR="0079394E" w:rsidRDefault="00041099" w:rsidP="0079394E">
      <w:r>
        <w:t>Follow below naming standards throughout the application</w:t>
      </w:r>
      <w:r w:rsidR="00A507EC">
        <w:t>.</w:t>
      </w:r>
    </w:p>
    <w:p w14:paraId="52425C5D" w14:textId="56DE3B8B" w:rsidR="002A753C" w:rsidRDefault="006C0322" w:rsidP="00965732">
      <w:pPr>
        <w:pStyle w:val="ListParagraph"/>
        <w:numPr>
          <w:ilvl w:val="0"/>
          <w:numId w:val="13"/>
        </w:numPr>
      </w:pPr>
      <w:r>
        <w:t>Kebab case (kebab-case) =&gt;ex: customer-</w:t>
      </w:r>
      <w:proofErr w:type="spellStart"/>
      <w:proofErr w:type="gramStart"/>
      <w:r>
        <w:t>list.service</w:t>
      </w:r>
      <w:proofErr w:type="gramEnd"/>
      <w:r>
        <w:t>.ts</w:t>
      </w:r>
      <w:proofErr w:type="spellEnd"/>
      <w:r>
        <w:t>.</w:t>
      </w:r>
    </w:p>
    <w:p w14:paraId="53BB5C1E" w14:textId="77777777" w:rsidR="00291F2C" w:rsidRDefault="006C0322" w:rsidP="00965732">
      <w:pPr>
        <w:pStyle w:val="ListParagraph"/>
        <w:numPr>
          <w:ilvl w:val="1"/>
          <w:numId w:val="13"/>
        </w:numPr>
      </w:pPr>
      <w:r>
        <w:t>The kebab-case is used in naming folders, component selectors, files, and the Angular application itself. Typical files in an Angular project include component files, service files, template files, module files, etc.</w:t>
      </w:r>
    </w:p>
    <w:p w14:paraId="5CB58607" w14:textId="77777777" w:rsidR="003961C2" w:rsidRDefault="006C0322" w:rsidP="00965732">
      <w:pPr>
        <w:pStyle w:val="ListParagraph"/>
        <w:numPr>
          <w:ilvl w:val="0"/>
          <w:numId w:val="13"/>
        </w:numPr>
      </w:pPr>
      <w:r>
        <w:t>Pascal case (</w:t>
      </w:r>
      <w:proofErr w:type="spellStart"/>
      <w:r>
        <w:t>PascalCase</w:t>
      </w:r>
      <w:proofErr w:type="spellEnd"/>
      <w:r>
        <w:t xml:space="preserve">) =&gt;ex: Export class </w:t>
      </w:r>
      <w:proofErr w:type="spellStart"/>
      <w:r>
        <w:t>CustomerList</w:t>
      </w:r>
      <w:proofErr w:type="spellEnd"/>
    </w:p>
    <w:p w14:paraId="1D52C3ED" w14:textId="77777777" w:rsidR="003961C2" w:rsidRDefault="006C0322" w:rsidP="00965732">
      <w:pPr>
        <w:pStyle w:val="ListParagraph"/>
        <w:numPr>
          <w:ilvl w:val="1"/>
          <w:numId w:val="13"/>
        </w:numPr>
      </w:pPr>
      <w:r>
        <w:t>The Pascal case is mainly used for naming classes in an Angular Project.</w:t>
      </w:r>
    </w:p>
    <w:p w14:paraId="7AEE33C2" w14:textId="77777777" w:rsidR="003961C2" w:rsidRDefault="006C0322" w:rsidP="00965732">
      <w:pPr>
        <w:pStyle w:val="ListParagraph"/>
        <w:numPr>
          <w:ilvl w:val="0"/>
          <w:numId w:val="13"/>
        </w:numPr>
      </w:pPr>
      <w:r>
        <w:t xml:space="preserve">Camel case (camelCase) =&gt;public </w:t>
      </w:r>
      <w:proofErr w:type="spellStart"/>
      <w:proofErr w:type="gramStart"/>
      <w:r>
        <w:t>getCustomerList</w:t>
      </w:r>
      <w:proofErr w:type="spellEnd"/>
      <w:r>
        <w:t>(</w:t>
      </w:r>
      <w:proofErr w:type="gramEnd"/>
      <w:r>
        <w:t>)</w:t>
      </w:r>
      <w:r w:rsidR="003961C2">
        <w:t>;</w:t>
      </w:r>
    </w:p>
    <w:p w14:paraId="22D6D0C9" w14:textId="030410B3" w:rsidR="0079394E" w:rsidRDefault="006C0322" w:rsidP="00965732">
      <w:pPr>
        <w:pStyle w:val="ListParagraph"/>
        <w:numPr>
          <w:ilvl w:val="1"/>
          <w:numId w:val="13"/>
        </w:numPr>
      </w:pPr>
      <w:r>
        <w:t>The camelCase is used for naming methods or function, properties, fields, directive selectors, and pipe selectors as highlighted below.</w:t>
      </w:r>
    </w:p>
    <w:p w14:paraId="73B7E6FD" w14:textId="4D2C4BBF" w:rsidR="0079394E" w:rsidRDefault="0079394E" w:rsidP="00965732">
      <w:pPr>
        <w:pStyle w:val="Heading3"/>
        <w:numPr>
          <w:ilvl w:val="0"/>
          <w:numId w:val="11"/>
        </w:numPr>
      </w:pPr>
      <w:bookmarkStart w:id="14" w:name="_Toc82610059"/>
      <w:r>
        <w:lastRenderedPageBreak/>
        <w:t xml:space="preserve">Use </w:t>
      </w:r>
      <w:r w:rsidR="00542C37" w:rsidRPr="00542C37">
        <w:t>strict equality comparison operator</w:t>
      </w:r>
      <w:bookmarkEnd w:id="14"/>
    </w:p>
    <w:p w14:paraId="71256CDF" w14:textId="5839A707" w:rsidR="0079394E" w:rsidRDefault="00542C37" w:rsidP="0079394E">
      <w:r>
        <w:t>When comparing use === instead of ==</w:t>
      </w:r>
      <w:r w:rsidR="00F41282">
        <w:t xml:space="preserve"> to avoid type coercion</w:t>
      </w:r>
      <w:r w:rsidR="00D91048">
        <w:t>.</w:t>
      </w:r>
      <w:r w:rsidR="00F41282">
        <w:t xml:space="preserve"> </w:t>
      </w:r>
    </w:p>
    <w:p w14:paraId="43CE95AE" w14:textId="36C9AA2F" w:rsidR="0079394E" w:rsidRDefault="0079394E" w:rsidP="0079394E">
      <w:r>
        <w:rPr>
          <w:rStyle w:val="Emphasis"/>
        </w:rPr>
        <w:t>Example:</w:t>
      </w:r>
      <w:r>
        <w:t xml:space="preserve"> </w:t>
      </w:r>
    </w:p>
    <w:p w14:paraId="6CB3921E" w14:textId="32B784C5" w:rsidR="0079394E" w:rsidRDefault="00CA3336" w:rsidP="00D91048">
      <w:r>
        <w:rPr>
          <w:noProof/>
        </w:rPr>
        <w:drawing>
          <wp:anchor distT="0" distB="0" distL="114300" distR="114300" simplePos="0" relativeHeight="251658240" behindDoc="0" locked="0" layoutInCell="1" allowOverlap="1" wp14:anchorId="137F57ED" wp14:editId="4592C392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4884420" cy="57537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547" cy="575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048">
        <w:t>Refer below im</w:t>
      </w:r>
      <w:r w:rsidR="00E75DF6">
        <w:t>a</w:t>
      </w:r>
      <w:r w:rsidR="00D91048">
        <w:t>g</w:t>
      </w:r>
      <w:r w:rsidR="00E75DF6">
        <w:t xml:space="preserve">e </w:t>
      </w:r>
      <w:r w:rsidR="00D91048">
        <w:t>for possible type coercions</w:t>
      </w:r>
    </w:p>
    <w:p w14:paraId="3478DE86" w14:textId="25DD37EF" w:rsidR="00D91048" w:rsidRPr="007B548D" w:rsidRDefault="00DA32F0" w:rsidP="00D91048">
      <w:pPr>
        <w:spacing w:before="160" w:line="259" w:lineRule="auto"/>
        <w:rPr>
          <w:rFonts w:eastAsiaTheme="minorHAnsi"/>
        </w:rPr>
      </w:pPr>
      <w:r>
        <w:rPr>
          <w:rFonts w:eastAsiaTheme="minorHAnsi"/>
        </w:rPr>
        <w:br w:type="textWrapping" w:clear="all"/>
      </w:r>
    </w:p>
    <w:p w14:paraId="3FF96775" w14:textId="2A65A390" w:rsidR="0079394E" w:rsidRDefault="0079394E" w:rsidP="0079394E"/>
    <w:p w14:paraId="184097E4" w14:textId="77777777" w:rsidR="00CA3336" w:rsidRDefault="00CA3336" w:rsidP="0079394E"/>
    <w:p w14:paraId="31C84629" w14:textId="3BB10CD0" w:rsidR="0079394E" w:rsidRDefault="005E67C7" w:rsidP="00965732">
      <w:pPr>
        <w:pStyle w:val="Heading3"/>
        <w:numPr>
          <w:ilvl w:val="0"/>
          <w:numId w:val="11"/>
        </w:numPr>
      </w:pPr>
      <w:bookmarkStart w:id="15" w:name="_Toc82610060"/>
      <w:r w:rsidRPr="005E67C7">
        <w:lastRenderedPageBreak/>
        <w:t xml:space="preserve">Use </w:t>
      </w:r>
      <w:proofErr w:type="spellStart"/>
      <w:r w:rsidRPr="005E67C7">
        <w:t>switchcase</w:t>
      </w:r>
      <w:proofErr w:type="spellEnd"/>
      <w:r w:rsidRPr="005E67C7">
        <w:t xml:space="preserve"> for nested if case</w:t>
      </w:r>
      <w:bookmarkEnd w:id="15"/>
    </w:p>
    <w:p w14:paraId="6B385A99" w14:textId="3EEB646B" w:rsidR="0079394E" w:rsidRDefault="005E67C7" w:rsidP="0079394E">
      <w:r>
        <w:t xml:space="preserve">If you encounter complex and nested if </w:t>
      </w:r>
      <w:r w:rsidR="00F35D45">
        <w:t>else conditions</w:t>
      </w:r>
      <w:r>
        <w:t xml:space="preserve"> use </w:t>
      </w:r>
      <w:proofErr w:type="spellStart"/>
      <w:r>
        <w:t>switchCase</w:t>
      </w:r>
      <w:proofErr w:type="spellEnd"/>
      <w:r>
        <w:t xml:space="preserve"> instead</w:t>
      </w:r>
      <w:r w:rsidR="002C3305">
        <w:t>.</w:t>
      </w:r>
    </w:p>
    <w:p w14:paraId="31D5D996" w14:textId="77777777" w:rsidR="0079394E" w:rsidRDefault="0079394E" w:rsidP="0079394E"/>
    <w:p w14:paraId="0A431B7B" w14:textId="05B1AF8B" w:rsidR="0079394E" w:rsidRDefault="00D56278" w:rsidP="00965732">
      <w:pPr>
        <w:pStyle w:val="Heading3"/>
        <w:numPr>
          <w:ilvl w:val="0"/>
          <w:numId w:val="11"/>
        </w:numPr>
      </w:pPr>
      <w:bookmarkStart w:id="16" w:name="_Toc82610061"/>
      <w:r w:rsidRPr="00D56278">
        <w:t>Use ternary operator</w:t>
      </w:r>
      <w:r>
        <w:t xml:space="preserve"> wherever possible</w:t>
      </w:r>
      <w:bookmarkEnd w:id="16"/>
    </w:p>
    <w:p w14:paraId="4B81E71E" w14:textId="6F6ABC3A" w:rsidR="0079394E" w:rsidRDefault="00282682" w:rsidP="0079394E">
      <w:r>
        <w:t>For small assignments with if else conditions use ternary operators.</w:t>
      </w:r>
    </w:p>
    <w:p w14:paraId="518C54E5" w14:textId="77777777" w:rsidR="0079394E" w:rsidRDefault="0079394E" w:rsidP="0079394E">
      <w:r>
        <w:rPr>
          <w:rStyle w:val="Emphasis"/>
        </w:rPr>
        <w:t>Example:</w:t>
      </w:r>
      <w:r>
        <w:t xml:space="preserve"> </w:t>
      </w:r>
    </w:p>
    <w:p w14:paraId="4C36B5DF" w14:textId="77777777" w:rsidR="0023281D" w:rsidRPr="0023281D" w:rsidRDefault="0023281D" w:rsidP="002328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281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let</w:t>
      </w:r>
      <w:r w:rsidRPr="0023281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23281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person</w:t>
      </w:r>
      <w:r w:rsidRPr="0023281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23281D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23281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spellStart"/>
      <w:r w:rsidRPr="0023281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isVaccinated</w:t>
      </w:r>
      <w:proofErr w:type="spellEnd"/>
      <w:r w:rsidRPr="0023281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?</w:t>
      </w:r>
      <w:r w:rsidRPr="0023281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23281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'get a reward</w:t>
      </w:r>
      <w:proofErr w:type="gramStart"/>
      <w:r w:rsidRPr="0023281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</w:t>
      </w:r>
      <w:r w:rsidRPr="0023281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23281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:</w:t>
      </w:r>
      <w:proofErr w:type="gramEnd"/>
      <w:r w:rsidRPr="0023281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23281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'get a </w:t>
      </w:r>
      <w:proofErr w:type="spellStart"/>
      <w:r w:rsidRPr="0023281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penality</w:t>
      </w:r>
      <w:proofErr w:type="spellEnd"/>
      <w:r w:rsidRPr="0023281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</w:t>
      </w:r>
      <w:r w:rsidRPr="0023281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1F194E80" w14:textId="77777777" w:rsidR="0079394E" w:rsidRDefault="0079394E" w:rsidP="0079394E"/>
    <w:p w14:paraId="65D22FC8" w14:textId="56774661" w:rsidR="0079394E" w:rsidRDefault="000F5055" w:rsidP="00965732">
      <w:pPr>
        <w:pStyle w:val="Heading3"/>
        <w:numPr>
          <w:ilvl w:val="0"/>
          <w:numId w:val="11"/>
        </w:numPr>
      </w:pPr>
      <w:bookmarkStart w:id="17" w:name="_Toc82610062"/>
      <w:r w:rsidRPr="000F5055">
        <w:t xml:space="preserve">Use </w:t>
      </w:r>
      <w:proofErr w:type="spellStart"/>
      <w:r w:rsidRPr="000F5055">
        <w:t>RxJS</w:t>
      </w:r>
      <w:proofErr w:type="spellEnd"/>
      <w:r w:rsidRPr="000F5055">
        <w:t xml:space="preserve"> operator</w:t>
      </w:r>
      <w:r w:rsidR="00DC7F0B">
        <w:t>s</w:t>
      </w:r>
      <w:bookmarkEnd w:id="17"/>
    </w:p>
    <w:p w14:paraId="28703D3D" w14:textId="5698BA7F" w:rsidR="0079394E" w:rsidRDefault="00DC7F0B" w:rsidP="0079394E">
      <w:r>
        <w:t xml:space="preserve">Use </w:t>
      </w:r>
      <w:proofErr w:type="spellStart"/>
      <w:r>
        <w:t>RxJS</w:t>
      </w:r>
      <w:proofErr w:type="spellEnd"/>
      <w:r>
        <w:t xml:space="preserve"> operators wherever possible for </w:t>
      </w:r>
      <w:r>
        <w:t>better performance and error handling</w:t>
      </w:r>
      <w:r>
        <w:t>.</w:t>
      </w:r>
    </w:p>
    <w:p w14:paraId="3C3781B0" w14:textId="77777777" w:rsidR="005E454D" w:rsidRDefault="005E454D" w:rsidP="0079394E"/>
    <w:p w14:paraId="03CE0AF9" w14:textId="1599D292" w:rsidR="0079394E" w:rsidRDefault="00803554" w:rsidP="00965732">
      <w:pPr>
        <w:pStyle w:val="Heading3"/>
        <w:numPr>
          <w:ilvl w:val="0"/>
          <w:numId w:val="11"/>
        </w:numPr>
      </w:pPr>
      <w:bookmarkStart w:id="18" w:name="_Toc82610063"/>
      <w:r w:rsidRPr="00803554">
        <w:t>Don't use resolver to avoid unwanted loading time and white screen</w:t>
      </w:r>
      <w:bookmarkEnd w:id="18"/>
    </w:p>
    <w:p w14:paraId="1287A8C8" w14:textId="20D61379" w:rsidR="0079394E" w:rsidRDefault="001C27F9" w:rsidP="0079394E">
      <w:r>
        <w:t>Avoid using resolver when routing</w:t>
      </w:r>
      <w:r w:rsidR="00A71643">
        <w:t xml:space="preserve"> as it creates significant lag in navigation.</w:t>
      </w:r>
    </w:p>
    <w:p w14:paraId="47B26F9A" w14:textId="77777777" w:rsidR="0079394E" w:rsidRDefault="0079394E" w:rsidP="0079394E"/>
    <w:p w14:paraId="671EF9D1" w14:textId="5F990033" w:rsidR="0079394E" w:rsidRDefault="002E43A3" w:rsidP="00965732">
      <w:pPr>
        <w:pStyle w:val="Heading3"/>
        <w:numPr>
          <w:ilvl w:val="0"/>
          <w:numId w:val="11"/>
        </w:numPr>
      </w:pPr>
      <w:bookmarkStart w:id="19" w:name="_Toc82610064"/>
      <w:r>
        <w:t>Don’t implement business logics inside components</w:t>
      </w:r>
      <w:bookmarkEnd w:id="19"/>
    </w:p>
    <w:p w14:paraId="24F2E808" w14:textId="7C4902D7" w:rsidR="0079394E" w:rsidRDefault="002E43A3" w:rsidP="0079394E">
      <w:r>
        <w:t xml:space="preserve">Move business logics to a </w:t>
      </w:r>
      <w:r w:rsidR="008E25FD">
        <w:t xml:space="preserve">services or </w:t>
      </w:r>
      <w:r>
        <w:t>common service files for code maintainability and re-</w:t>
      </w:r>
      <w:r w:rsidR="00692438">
        <w:t>usability.</w:t>
      </w:r>
    </w:p>
    <w:p w14:paraId="3D293A92" w14:textId="77777777" w:rsidR="00B50CFD" w:rsidRDefault="00B50CFD" w:rsidP="0079394E"/>
    <w:p w14:paraId="0A03C98E" w14:textId="4925E4CE" w:rsidR="00B50CFD" w:rsidRDefault="00F4184A" w:rsidP="00965732">
      <w:pPr>
        <w:pStyle w:val="Heading3"/>
        <w:numPr>
          <w:ilvl w:val="0"/>
          <w:numId w:val="11"/>
        </w:numPr>
      </w:pPr>
      <w:bookmarkStart w:id="20" w:name="_Toc82610065"/>
      <w:r>
        <w:t>Move larger, complex operations to utilities</w:t>
      </w:r>
      <w:bookmarkEnd w:id="20"/>
    </w:p>
    <w:p w14:paraId="59AD11C5" w14:textId="77777777" w:rsidR="00771CD3" w:rsidRDefault="00B50CFD" w:rsidP="00B50CFD">
      <w:r>
        <w:t xml:space="preserve">Move </w:t>
      </w:r>
      <w:r w:rsidR="00F4184A">
        <w:t>or implement any large/complex arithmetic, logical or business operations to utility file</w:t>
      </w:r>
    </w:p>
    <w:p w14:paraId="4E57F8B8" w14:textId="51E3367B" w:rsidR="00B50CFD" w:rsidRDefault="00771CD3" w:rsidP="00B50CFD">
      <w:r w:rsidRPr="001360B2">
        <w:rPr>
          <w:rStyle w:val="Emphasis"/>
        </w:rPr>
        <w:t>Example:</w:t>
      </w:r>
      <w:r w:rsidR="00563B30">
        <w:rPr>
          <w:rStyle w:val="Emphasis"/>
        </w:rPr>
        <w:t xml:space="preserve"> </w:t>
      </w:r>
      <w:r w:rsidR="00A213EC">
        <w:t>c</w:t>
      </w:r>
      <w:r w:rsidR="007338C0">
        <w:t>ustomer-</w:t>
      </w:r>
      <w:proofErr w:type="spellStart"/>
      <w:r w:rsidR="007338C0">
        <w:t>utils.ts</w:t>
      </w:r>
      <w:proofErr w:type="spellEnd"/>
      <w:r w:rsidR="00F4184A">
        <w:t xml:space="preserve"> </w:t>
      </w:r>
    </w:p>
    <w:p w14:paraId="796731CC" w14:textId="77777777" w:rsidR="00F4184A" w:rsidRDefault="00F4184A" w:rsidP="00B50CFD"/>
    <w:p w14:paraId="13DEEABC" w14:textId="0A348BDD" w:rsidR="000A1562" w:rsidRDefault="001872EA" w:rsidP="00965732">
      <w:pPr>
        <w:pStyle w:val="Heading3"/>
        <w:numPr>
          <w:ilvl w:val="0"/>
          <w:numId w:val="11"/>
        </w:numPr>
      </w:pPr>
      <w:bookmarkStart w:id="21" w:name="_Toc82610066"/>
      <w:r>
        <w:t>Avoid possible memory leakages</w:t>
      </w:r>
      <w:bookmarkEnd w:id="21"/>
    </w:p>
    <w:p w14:paraId="69DFDCE6" w14:textId="12B1BDF9" w:rsidR="000A1562" w:rsidRDefault="001872EA" w:rsidP="000A1562">
      <w:r>
        <w:t xml:space="preserve">Use </w:t>
      </w:r>
      <w:proofErr w:type="spellStart"/>
      <w:r>
        <w:t>takeUntil</w:t>
      </w:r>
      <w:proofErr w:type="spellEnd"/>
      <w:r>
        <w:t xml:space="preserve"> or unsubscribe any observables to avoid memory leakages.</w:t>
      </w:r>
    </w:p>
    <w:p w14:paraId="49386747" w14:textId="4F25A8BF" w:rsidR="000A1562" w:rsidRDefault="000A1562" w:rsidP="00B50CFD"/>
    <w:p w14:paraId="6DCEBC0C" w14:textId="65975C9A" w:rsidR="000A1562" w:rsidRDefault="00D66687" w:rsidP="00965732">
      <w:pPr>
        <w:pStyle w:val="Heading3"/>
        <w:numPr>
          <w:ilvl w:val="0"/>
          <w:numId w:val="11"/>
        </w:numPr>
      </w:pPr>
      <w:bookmarkStart w:id="22" w:name="_Toc82610067"/>
      <w:r>
        <w:t>Don’t add services to common shared modules</w:t>
      </w:r>
      <w:bookmarkEnd w:id="22"/>
    </w:p>
    <w:p w14:paraId="2F10FF63" w14:textId="030C0B0F" w:rsidR="000A1562" w:rsidRDefault="00D66687" w:rsidP="000A1562">
      <w:r>
        <w:t>Avoid adding services to shared modules because it will create circular dependency.</w:t>
      </w:r>
    </w:p>
    <w:p w14:paraId="329BB41C" w14:textId="1A596C7E" w:rsidR="00AC27EC" w:rsidRDefault="00AC27EC" w:rsidP="000A1562"/>
    <w:p w14:paraId="700F455E" w14:textId="0AA6CB14" w:rsidR="00AC27EC" w:rsidRDefault="00AC27EC" w:rsidP="00965732">
      <w:pPr>
        <w:pStyle w:val="Heading3"/>
        <w:numPr>
          <w:ilvl w:val="0"/>
          <w:numId w:val="11"/>
        </w:numPr>
      </w:pPr>
      <w:bookmarkStart w:id="23" w:name="_Toc82610068"/>
      <w:r>
        <w:t>Use existing components</w:t>
      </w:r>
      <w:bookmarkEnd w:id="23"/>
    </w:p>
    <w:p w14:paraId="4FA96435" w14:textId="7CC285FB" w:rsidR="0079394E" w:rsidRDefault="00AC27EC" w:rsidP="0079394E">
      <w:r>
        <w:t xml:space="preserve">Use shared components like popup, slider, alert, </w:t>
      </w:r>
      <w:proofErr w:type="spellStart"/>
      <w:r>
        <w:t>fpolayout</w:t>
      </w:r>
      <w:proofErr w:type="spellEnd"/>
      <w:r>
        <w:t xml:space="preserve"> which are already available in our application</w:t>
      </w:r>
      <w:r w:rsidR="00EC6AF2">
        <w:t>.</w:t>
      </w:r>
    </w:p>
    <w:p w14:paraId="4D9AEA7D" w14:textId="46D05AE1" w:rsidR="00ED477B" w:rsidRDefault="00ED477B" w:rsidP="0079394E"/>
    <w:p w14:paraId="79009AE3" w14:textId="71DD6F9A" w:rsidR="00ED477B" w:rsidRDefault="00093981" w:rsidP="00965732">
      <w:pPr>
        <w:pStyle w:val="Heading3"/>
        <w:numPr>
          <w:ilvl w:val="0"/>
          <w:numId w:val="11"/>
        </w:numPr>
      </w:pPr>
      <w:bookmarkStart w:id="24" w:name="_Toc82610069"/>
      <w:r>
        <w:t>Use simplified Truthy check</w:t>
      </w:r>
      <w:bookmarkEnd w:id="24"/>
    </w:p>
    <w:p w14:paraId="423B538A" w14:textId="0016B319" w:rsidR="00ED477B" w:rsidRDefault="00A71643" w:rsidP="0079394E">
      <w:r>
        <w:t>Don’t use multiple conditions to check null</w:t>
      </w:r>
      <w:r w:rsidR="006F14F6">
        <w:t xml:space="preserve">, </w:t>
      </w:r>
      <w:proofErr w:type="gramStart"/>
      <w:r>
        <w:t>undefined</w:t>
      </w:r>
      <w:proofErr w:type="gramEnd"/>
      <w:r w:rsidR="006F14F6">
        <w:t xml:space="preserve"> or empty</w:t>
      </w:r>
      <w:r w:rsidR="00BC286B">
        <w:t>.</w:t>
      </w:r>
    </w:p>
    <w:p w14:paraId="01E1803B" w14:textId="34D7FECA" w:rsidR="00E76A8A" w:rsidRDefault="00E76A8A" w:rsidP="0079394E">
      <w:r w:rsidRPr="00E76A8A">
        <w:rPr>
          <w:rStyle w:val="Emphasis"/>
        </w:rPr>
        <w:t>Example</w:t>
      </w:r>
      <w:r>
        <w:t>:</w:t>
      </w:r>
    </w:p>
    <w:p w14:paraId="2F945EC9" w14:textId="77777777" w:rsidR="00BC286B" w:rsidRPr="00BC286B" w:rsidRDefault="00BC286B" w:rsidP="00BC28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286B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BC286B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BC286B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</w:t>
      </w:r>
      <w:proofErr w:type="gramStart"/>
      <w:r w:rsidRPr="00BC286B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){</w:t>
      </w:r>
      <w:proofErr w:type="gramEnd"/>
    </w:p>
    <w:p w14:paraId="6A050E72" w14:textId="77777777" w:rsidR="00BC286B" w:rsidRPr="00BC286B" w:rsidRDefault="00BC286B" w:rsidP="00BC28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286B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...</w:t>
      </w:r>
    </w:p>
    <w:p w14:paraId="5F082BEA" w14:textId="412407C7" w:rsidR="00BC286B" w:rsidRPr="00BC286B" w:rsidRDefault="00BC286B" w:rsidP="00BC28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286B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...</w:t>
      </w:r>
      <w:r w:rsidR="00B7068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ab/>
      </w:r>
    </w:p>
    <w:p w14:paraId="57899D8D" w14:textId="77777777" w:rsidR="00BC286B" w:rsidRPr="00BC286B" w:rsidRDefault="00BC286B" w:rsidP="00BC28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286B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   ...</w:t>
      </w:r>
    </w:p>
    <w:p w14:paraId="556E197D" w14:textId="77777777" w:rsidR="00BC286B" w:rsidRPr="00BC286B" w:rsidRDefault="00BC286B" w:rsidP="00BC28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286B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</w:t>
      </w:r>
    </w:p>
    <w:p w14:paraId="07B474DC" w14:textId="1E4B28E6" w:rsidR="00BC286B" w:rsidRDefault="00BC286B" w:rsidP="0079394E"/>
    <w:p w14:paraId="6EBE07F9" w14:textId="3291F27B" w:rsidR="00B70681" w:rsidRDefault="00B70681" w:rsidP="00B70681">
      <w:r>
        <w:t>The above will evaluate following conditions</w:t>
      </w:r>
    </w:p>
    <w:p w14:paraId="0B44D72B" w14:textId="77777777" w:rsidR="00B70681" w:rsidRDefault="00B70681" w:rsidP="00965732">
      <w:pPr>
        <w:pStyle w:val="ListParagraph"/>
        <w:numPr>
          <w:ilvl w:val="0"/>
          <w:numId w:val="14"/>
        </w:numPr>
      </w:pPr>
      <w:r>
        <w:t>null</w:t>
      </w:r>
    </w:p>
    <w:p w14:paraId="6AFF3BE6" w14:textId="77777777" w:rsidR="00B70681" w:rsidRDefault="00B70681" w:rsidP="00965732">
      <w:pPr>
        <w:pStyle w:val="ListParagraph"/>
        <w:numPr>
          <w:ilvl w:val="0"/>
          <w:numId w:val="14"/>
        </w:numPr>
      </w:pPr>
      <w:r>
        <w:t>undefined</w:t>
      </w:r>
    </w:p>
    <w:p w14:paraId="5CA9D7FF" w14:textId="77777777" w:rsidR="00B70681" w:rsidRDefault="00B70681" w:rsidP="00965732">
      <w:pPr>
        <w:pStyle w:val="ListParagraph"/>
        <w:numPr>
          <w:ilvl w:val="0"/>
          <w:numId w:val="14"/>
        </w:numPr>
      </w:pPr>
      <w:proofErr w:type="spellStart"/>
      <w:r>
        <w:t>NaN</w:t>
      </w:r>
      <w:proofErr w:type="spellEnd"/>
    </w:p>
    <w:p w14:paraId="7AD02BC6" w14:textId="77777777" w:rsidR="00B70681" w:rsidRDefault="00B70681" w:rsidP="00965732">
      <w:pPr>
        <w:pStyle w:val="ListParagraph"/>
        <w:numPr>
          <w:ilvl w:val="0"/>
          <w:numId w:val="14"/>
        </w:numPr>
      </w:pPr>
      <w:r>
        <w:t>empty string ("")</w:t>
      </w:r>
    </w:p>
    <w:p w14:paraId="1F2C387A" w14:textId="77777777" w:rsidR="00B70681" w:rsidRDefault="00B70681" w:rsidP="00965732">
      <w:pPr>
        <w:pStyle w:val="ListParagraph"/>
        <w:numPr>
          <w:ilvl w:val="0"/>
          <w:numId w:val="14"/>
        </w:numPr>
      </w:pPr>
      <w:r>
        <w:t>0</w:t>
      </w:r>
    </w:p>
    <w:p w14:paraId="0DEBD272" w14:textId="7E7F695F" w:rsidR="00B70681" w:rsidRDefault="00B70681" w:rsidP="00965732">
      <w:pPr>
        <w:pStyle w:val="ListParagraph"/>
        <w:numPr>
          <w:ilvl w:val="0"/>
          <w:numId w:val="14"/>
        </w:numPr>
      </w:pPr>
      <w:r>
        <w:t>false</w:t>
      </w:r>
    </w:p>
    <w:p w14:paraId="097C165C" w14:textId="16CE8DC8" w:rsidR="00CE6F47" w:rsidRDefault="00CE6F47" w:rsidP="00965732">
      <w:pPr>
        <w:pStyle w:val="Heading3"/>
        <w:numPr>
          <w:ilvl w:val="0"/>
          <w:numId w:val="11"/>
        </w:numPr>
        <w:ind w:left="792"/>
      </w:pPr>
      <w:bookmarkStart w:id="25" w:name="_Toc82610070"/>
      <w:r>
        <w:t>Don’t use jQuery</w:t>
      </w:r>
      <w:bookmarkEnd w:id="25"/>
    </w:p>
    <w:p w14:paraId="0FD19DF9" w14:textId="56EBE4E0" w:rsidR="00BC286B" w:rsidRDefault="00202DCF" w:rsidP="0079394E">
      <w:r>
        <w:t>Avoid using jQuery in the application.</w:t>
      </w:r>
    </w:p>
    <w:sectPr w:rsidR="00BC286B">
      <w:footerReference w:type="default" r:id="rId12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115E0" w14:textId="77777777" w:rsidR="00965732" w:rsidRDefault="00965732">
      <w:pPr>
        <w:spacing w:line="240" w:lineRule="auto"/>
      </w:pPr>
      <w:r>
        <w:separator/>
      </w:r>
    </w:p>
  </w:endnote>
  <w:endnote w:type="continuationSeparator" w:id="0">
    <w:p w14:paraId="3FFB3F3D" w14:textId="77777777" w:rsidR="00965732" w:rsidRDefault="00965732">
      <w:pPr>
        <w:spacing w:line="240" w:lineRule="auto"/>
      </w:pPr>
      <w:r>
        <w:continuationSeparator/>
      </w:r>
    </w:p>
  </w:endnote>
  <w:endnote w:type="continuationNotice" w:id="1">
    <w:p w14:paraId="71C4A050" w14:textId="77777777" w:rsidR="00965732" w:rsidRDefault="009657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2186409"/>
      <w:docPartObj>
        <w:docPartGallery w:val="Page Numbers (Bottom of Page)"/>
        <w:docPartUnique/>
      </w:docPartObj>
    </w:sdtPr>
    <w:sdtEndPr/>
    <w:sdtContent>
      <w:p w14:paraId="4232D4BC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31809C3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A3A64" w14:textId="77777777" w:rsidR="00965732" w:rsidRDefault="00965732">
      <w:pPr>
        <w:spacing w:line="240" w:lineRule="auto"/>
      </w:pPr>
      <w:r>
        <w:separator/>
      </w:r>
    </w:p>
  </w:footnote>
  <w:footnote w:type="continuationSeparator" w:id="0">
    <w:p w14:paraId="1D9A4A01" w14:textId="77777777" w:rsidR="00965732" w:rsidRDefault="00965732">
      <w:pPr>
        <w:spacing w:line="240" w:lineRule="auto"/>
      </w:pPr>
      <w:r>
        <w:continuationSeparator/>
      </w:r>
    </w:p>
  </w:footnote>
  <w:footnote w:type="continuationNotice" w:id="1">
    <w:p w14:paraId="33557E78" w14:textId="77777777" w:rsidR="00965732" w:rsidRDefault="0096573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243D9B"/>
    <w:multiLevelType w:val="hybridMultilevel"/>
    <w:tmpl w:val="44DAC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E41FD"/>
    <w:multiLevelType w:val="hybridMultilevel"/>
    <w:tmpl w:val="C5841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B4ADD"/>
    <w:multiLevelType w:val="hybridMultilevel"/>
    <w:tmpl w:val="93ACA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93915"/>
    <w:multiLevelType w:val="hybridMultilevel"/>
    <w:tmpl w:val="3E48E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0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00"/>
    <w:rsid w:val="00004314"/>
    <w:rsid w:val="00015B2F"/>
    <w:rsid w:val="00016748"/>
    <w:rsid w:val="00017DC9"/>
    <w:rsid w:val="000238FC"/>
    <w:rsid w:val="00036746"/>
    <w:rsid w:val="0004060A"/>
    <w:rsid w:val="00041099"/>
    <w:rsid w:val="00041761"/>
    <w:rsid w:val="00047812"/>
    <w:rsid w:val="00063B33"/>
    <w:rsid w:val="0006567E"/>
    <w:rsid w:val="000760DB"/>
    <w:rsid w:val="00093981"/>
    <w:rsid w:val="000A1562"/>
    <w:rsid w:val="000A2645"/>
    <w:rsid w:val="000A5D2A"/>
    <w:rsid w:val="000F00E7"/>
    <w:rsid w:val="000F0525"/>
    <w:rsid w:val="000F097E"/>
    <w:rsid w:val="000F5055"/>
    <w:rsid w:val="00130ACE"/>
    <w:rsid w:val="001360B2"/>
    <w:rsid w:val="00137CEA"/>
    <w:rsid w:val="00156A37"/>
    <w:rsid w:val="0016766E"/>
    <w:rsid w:val="00170063"/>
    <w:rsid w:val="001700EC"/>
    <w:rsid w:val="001717C5"/>
    <w:rsid w:val="00175643"/>
    <w:rsid w:val="001872EA"/>
    <w:rsid w:val="001963A0"/>
    <w:rsid w:val="001B2338"/>
    <w:rsid w:val="001C27F9"/>
    <w:rsid w:val="001D1CC9"/>
    <w:rsid w:val="0020108D"/>
    <w:rsid w:val="00202DCF"/>
    <w:rsid w:val="002054A5"/>
    <w:rsid w:val="002061A9"/>
    <w:rsid w:val="002151C3"/>
    <w:rsid w:val="00217B64"/>
    <w:rsid w:val="00223B98"/>
    <w:rsid w:val="002260DF"/>
    <w:rsid w:val="0023281D"/>
    <w:rsid w:val="00235579"/>
    <w:rsid w:val="00241707"/>
    <w:rsid w:val="002569EF"/>
    <w:rsid w:val="00257FAA"/>
    <w:rsid w:val="00263938"/>
    <w:rsid w:val="00282682"/>
    <w:rsid w:val="00291686"/>
    <w:rsid w:val="00291F2C"/>
    <w:rsid w:val="002A753C"/>
    <w:rsid w:val="002C3305"/>
    <w:rsid w:val="002E43A3"/>
    <w:rsid w:val="002E545E"/>
    <w:rsid w:val="002E78EB"/>
    <w:rsid w:val="002F25A8"/>
    <w:rsid w:val="002F5866"/>
    <w:rsid w:val="0030702A"/>
    <w:rsid w:val="00314ED0"/>
    <w:rsid w:val="00320F10"/>
    <w:rsid w:val="003407A9"/>
    <w:rsid w:val="00340DC9"/>
    <w:rsid w:val="00340FAC"/>
    <w:rsid w:val="00345FE0"/>
    <w:rsid w:val="00350BD5"/>
    <w:rsid w:val="00353554"/>
    <w:rsid w:val="0037621D"/>
    <w:rsid w:val="0037705B"/>
    <w:rsid w:val="00381FA1"/>
    <w:rsid w:val="00382CDE"/>
    <w:rsid w:val="003961C2"/>
    <w:rsid w:val="003A0950"/>
    <w:rsid w:val="003A1B5C"/>
    <w:rsid w:val="003D0CD4"/>
    <w:rsid w:val="003D158B"/>
    <w:rsid w:val="00431A42"/>
    <w:rsid w:val="00444F02"/>
    <w:rsid w:val="00490CC6"/>
    <w:rsid w:val="004F05F9"/>
    <w:rsid w:val="004F206C"/>
    <w:rsid w:val="00512890"/>
    <w:rsid w:val="005338FE"/>
    <w:rsid w:val="00542C37"/>
    <w:rsid w:val="005509B2"/>
    <w:rsid w:val="005556DB"/>
    <w:rsid w:val="00560EE3"/>
    <w:rsid w:val="00563B30"/>
    <w:rsid w:val="005670D0"/>
    <w:rsid w:val="00571737"/>
    <w:rsid w:val="00597A4D"/>
    <w:rsid w:val="005B1399"/>
    <w:rsid w:val="005C6D45"/>
    <w:rsid w:val="005D58F7"/>
    <w:rsid w:val="005E2AF9"/>
    <w:rsid w:val="005E454D"/>
    <w:rsid w:val="005E67C7"/>
    <w:rsid w:val="006009F5"/>
    <w:rsid w:val="00610EC9"/>
    <w:rsid w:val="00617D63"/>
    <w:rsid w:val="0062094B"/>
    <w:rsid w:val="00626F2B"/>
    <w:rsid w:val="00636551"/>
    <w:rsid w:val="00643D1A"/>
    <w:rsid w:val="00674588"/>
    <w:rsid w:val="00692438"/>
    <w:rsid w:val="006948C7"/>
    <w:rsid w:val="006A5E20"/>
    <w:rsid w:val="006A7B57"/>
    <w:rsid w:val="006C0322"/>
    <w:rsid w:val="006D44C5"/>
    <w:rsid w:val="006D555F"/>
    <w:rsid w:val="006F14F6"/>
    <w:rsid w:val="00713672"/>
    <w:rsid w:val="007338C0"/>
    <w:rsid w:val="0073562D"/>
    <w:rsid w:val="007414D4"/>
    <w:rsid w:val="007431E5"/>
    <w:rsid w:val="00747C37"/>
    <w:rsid w:val="00771CD3"/>
    <w:rsid w:val="007728FD"/>
    <w:rsid w:val="00787971"/>
    <w:rsid w:val="0079394E"/>
    <w:rsid w:val="007B07DE"/>
    <w:rsid w:val="007B548D"/>
    <w:rsid w:val="007D1E1B"/>
    <w:rsid w:val="007D65F4"/>
    <w:rsid w:val="007F6A35"/>
    <w:rsid w:val="00803554"/>
    <w:rsid w:val="008231EF"/>
    <w:rsid w:val="008270A2"/>
    <w:rsid w:val="00853F77"/>
    <w:rsid w:val="00861456"/>
    <w:rsid w:val="00885CE1"/>
    <w:rsid w:val="008907FF"/>
    <w:rsid w:val="008A4519"/>
    <w:rsid w:val="008B696C"/>
    <w:rsid w:val="008B6BEE"/>
    <w:rsid w:val="008E25FD"/>
    <w:rsid w:val="008F78D7"/>
    <w:rsid w:val="009076C4"/>
    <w:rsid w:val="00915017"/>
    <w:rsid w:val="009200C1"/>
    <w:rsid w:val="00932A99"/>
    <w:rsid w:val="00965732"/>
    <w:rsid w:val="0097393C"/>
    <w:rsid w:val="00980085"/>
    <w:rsid w:val="00986114"/>
    <w:rsid w:val="00986A09"/>
    <w:rsid w:val="0099558B"/>
    <w:rsid w:val="00997127"/>
    <w:rsid w:val="009A7098"/>
    <w:rsid w:val="009B622A"/>
    <w:rsid w:val="009C3B20"/>
    <w:rsid w:val="009D216F"/>
    <w:rsid w:val="009D3248"/>
    <w:rsid w:val="009F33ED"/>
    <w:rsid w:val="00A108D1"/>
    <w:rsid w:val="00A213EC"/>
    <w:rsid w:val="00A3782C"/>
    <w:rsid w:val="00A507EC"/>
    <w:rsid w:val="00A64B13"/>
    <w:rsid w:val="00A65E8A"/>
    <w:rsid w:val="00A71643"/>
    <w:rsid w:val="00A73BF3"/>
    <w:rsid w:val="00A8463D"/>
    <w:rsid w:val="00A86CE0"/>
    <w:rsid w:val="00A87896"/>
    <w:rsid w:val="00A97B47"/>
    <w:rsid w:val="00AB0550"/>
    <w:rsid w:val="00AC1EE7"/>
    <w:rsid w:val="00AC27EC"/>
    <w:rsid w:val="00AC7BE4"/>
    <w:rsid w:val="00AE07B4"/>
    <w:rsid w:val="00B12A3F"/>
    <w:rsid w:val="00B16844"/>
    <w:rsid w:val="00B34E2E"/>
    <w:rsid w:val="00B46E82"/>
    <w:rsid w:val="00B50CFD"/>
    <w:rsid w:val="00B650C6"/>
    <w:rsid w:val="00B70681"/>
    <w:rsid w:val="00B8106B"/>
    <w:rsid w:val="00BA63C2"/>
    <w:rsid w:val="00BC286B"/>
    <w:rsid w:val="00BC4D21"/>
    <w:rsid w:val="00BC6939"/>
    <w:rsid w:val="00BD2BEA"/>
    <w:rsid w:val="00BD313D"/>
    <w:rsid w:val="00BE1875"/>
    <w:rsid w:val="00BE45C8"/>
    <w:rsid w:val="00BF2331"/>
    <w:rsid w:val="00BF7463"/>
    <w:rsid w:val="00BF7EC5"/>
    <w:rsid w:val="00C11EC1"/>
    <w:rsid w:val="00C21189"/>
    <w:rsid w:val="00C30889"/>
    <w:rsid w:val="00C31E81"/>
    <w:rsid w:val="00C55F9B"/>
    <w:rsid w:val="00C73919"/>
    <w:rsid w:val="00C90A2E"/>
    <w:rsid w:val="00CA3336"/>
    <w:rsid w:val="00CA5CD5"/>
    <w:rsid w:val="00CC2256"/>
    <w:rsid w:val="00CC5861"/>
    <w:rsid w:val="00CE0200"/>
    <w:rsid w:val="00CE6F47"/>
    <w:rsid w:val="00CF0F39"/>
    <w:rsid w:val="00D30B81"/>
    <w:rsid w:val="00D3649E"/>
    <w:rsid w:val="00D43B38"/>
    <w:rsid w:val="00D56278"/>
    <w:rsid w:val="00D65327"/>
    <w:rsid w:val="00D66687"/>
    <w:rsid w:val="00D701C3"/>
    <w:rsid w:val="00D73CEF"/>
    <w:rsid w:val="00D91048"/>
    <w:rsid w:val="00DA0FBE"/>
    <w:rsid w:val="00DA305B"/>
    <w:rsid w:val="00DA32F0"/>
    <w:rsid w:val="00DB4F42"/>
    <w:rsid w:val="00DC7F0B"/>
    <w:rsid w:val="00DD6223"/>
    <w:rsid w:val="00DE5495"/>
    <w:rsid w:val="00DF0FDA"/>
    <w:rsid w:val="00E1197D"/>
    <w:rsid w:val="00E142DA"/>
    <w:rsid w:val="00E16F51"/>
    <w:rsid w:val="00E75DF6"/>
    <w:rsid w:val="00E76A8A"/>
    <w:rsid w:val="00EA136A"/>
    <w:rsid w:val="00EB0B6E"/>
    <w:rsid w:val="00EB5F2E"/>
    <w:rsid w:val="00EC6AF2"/>
    <w:rsid w:val="00ED477B"/>
    <w:rsid w:val="00EE1139"/>
    <w:rsid w:val="00EE6CD9"/>
    <w:rsid w:val="00EE70C1"/>
    <w:rsid w:val="00F169E1"/>
    <w:rsid w:val="00F31079"/>
    <w:rsid w:val="00F35D45"/>
    <w:rsid w:val="00F41282"/>
    <w:rsid w:val="00F4184A"/>
    <w:rsid w:val="00F4457D"/>
    <w:rsid w:val="00F56B1B"/>
    <w:rsid w:val="00F77B79"/>
    <w:rsid w:val="00F866A8"/>
    <w:rsid w:val="00F9268D"/>
    <w:rsid w:val="00FB35C9"/>
    <w:rsid w:val="00FB5B59"/>
    <w:rsid w:val="00FC318F"/>
    <w:rsid w:val="00FC5636"/>
    <w:rsid w:val="00FD0B1E"/>
    <w:rsid w:val="00FD1D72"/>
    <w:rsid w:val="00FF4364"/>
    <w:rsid w:val="00FF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C475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F47"/>
  </w:style>
  <w:style w:type="paragraph" w:styleId="Heading1">
    <w:name w:val="heading 1"/>
    <w:basedOn w:val="Normal"/>
    <w:next w:val="Normal"/>
    <w:link w:val="Heading1Char"/>
    <w:uiPriority w:val="9"/>
    <w:qFormat/>
    <w:rsid w:val="00747C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C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C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C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C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C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C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C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C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pPr>
      <w:numPr>
        <w:numId w:val="1"/>
      </w:numPr>
    </w:pPr>
    <w:rPr>
      <w:color w:val="3B3838" w:themeColor="background2" w:themeShade="40"/>
    </w:rPr>
  </w:style>
  <w:style w:type="paragraph" w:styleId="Title">
    <w:name w:val="Title"/>
    <w:basedOn w:val="Normal"/>
    <w:next w:val="Normal"/>
    <w:link w:val="TitleChar"/>
    <w:uiPriority w:val="10"/>
    <w:qFormat/>
    <w:rsid w:val="00747C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7C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C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7C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sid w:val="00747C37"/>
    <w:rPr>
      <w:b/>
      <w:bCs/>
      <w:i/>
      <w:iCs/>
      <w:color w:val="5B9BD5" w:themeColor="accent1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747C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Bullet">
    <w:name w:val="List Bullet"/>
    <w:basedOn w:val="Normal"/>
    <w:uiPriority w:val="11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47C3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47C37"/>
    <w:rPr>
      <w:b/>
      <w:bCs/>
    </w:rPr>
  </w:style>
  <w:style w:type="paragraph" w:customStyle="1" w:styleId="Heading1-PageBreak">
    <w:name w:val="Heading 1 - Page Break"/>
    <w:basedOn w:val="Normal"/>
    <w:uiPriority w:val="6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rsid w:val="00747C37"/>
    <w:pPr>
      <w:outlineLvl w:val="9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qFormat/>
    <w:rsid w:val="00747C37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7C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47C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7C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C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C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C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C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C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C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C37"/>
    <w:rPr>
      <w:b/>
      <w:bCs/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747C37"/>
    <w:rPr>
      <w:b/>
      <w:bCs/>
      <w:smallCaps/>
      <w:color w:val="FF0000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747C37"/>
    <w:pPr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47C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7C37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qFormat/>
    <w:rsid w:val="00747C3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47C37"/>
    <w:rPr>
      <w:smallCaps/>
      <w:color w:val="FF000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odh.kumar\AppData\Local\Microsoft\Office\16.0\DTS\en-US%7b22144B21-FE64-4B1B-8D5C-434AF19E4D0F%7d\%7bAEE1E76C-6280-4CC3-AF03-346009205689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{AEE1E76C-6280-4CC3-AF03-346009205689}tf45325165_win32</Template>
  <TotalTime>0</TotalTime>
  <Pages>9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2021-09-15T06:55:00Z</dcterms:created>
  <dcterms:modified xsi:type="dcterms:W3CDTF">2021-09-15T09:23:00Z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