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008A3" w14:textId="4D682AC5" w:rsidR="00BE7899" w:rsidRDefault="00CA0D87">
      <w:pPr>
        <w:pStyle w:val="Ttulo11"/>
        <w:spacing w:before="32"/>
        <w:ind w:left="1617" w:right="1636"/>
        <w:jc w:val="center"/>
        <w:rPr>
          <w:b w:val="0"/>
          <w:bCs w:val="0"/>
        </w:rPr>
      </w:pPr>
      <w:r>
        <w:rPr>
          <w:spacing w:val="-1"/>
        </w:rPr>
        <w:t>Computer</w:t>
      </w:r>
      <w:r>
        <w:rPr>
          <w:spacing w:val="-19"/>
        </w:rPr>
        <w:t xml:space="preserve"> </w:t>
      </w:r>
      <w:r>
        <w:rPr>
          <w:spacing w:val="-1"/>
        </w:rPr>
        <w:t>Graphics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1"/>
        </w:rPr>
        <w:t>Visualization</w:t>
      </w:r>
      <w:r>
        <w:rPr>
          <w:spacing w:val="43"/>
          <w:w w:val="99"/>
        </w:rPr>
        <w:t xml:space="preserve"> </w:t>
      </w:r>
      <w:r>
        <w:rPr>
          <w:spacing w:val="-1"/>
        </w:rPr>
        <w:t>Practices</w:t>
      </w:r>
      <w:r>
        <w:rPr>
          <w:spacing w:val="-16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1"/>
        </w:rPr>
        <w:t>20</w:t>
      </w:r>
      <w:r w:rsidR="004F4B09">
        <w:rPr>
          <w:spacing w:val="-1"/>
        </w:rPr>
        <w:t>2</w:t>
      </w:r>
      <w:r w:rsidR="00D202FA">
        <w:rPr>
          <w:spacing w:val="-1"/>
        </w:rPr>
        <w:t>4</w:t>
      </w:r>
      <w:r>
        <w:rPr>
          <w:spacing w:val="-1"/>
        </w:rPr>
        <w:t>/20</w:t>
      </w:r>
      <w:r w:rsidR="004F4B09">
        <w:rPr>
          <w:spacing w:val="-1"/>
        </w:rPr>
        <w:t>2</w:t>
      </w:r>
      <w:r w:rsidR="00D202FA">
        <w:rPr>
          <w:spacing w:val="-1"/>
        </w:rPr>
        <w:t>5</w:t>
      </w:r>
    </w:p>
    <w:p w14:paraId="7638417C" w14:textId="05AD14D6" w:rsidR="00BE7899" w:rsidRDefault="00CA0D87">
      <w:pPr>
        <w:ind w:left="358" w:right="381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-1"/>
          <w:sz w:val="31"/>
          <w:szCs w:val="31"/>
        </w:rPr>
        <w:t>Practice</w:t>
      </w:r>
      <w:r>
        <w:rPr>
          <w:rFonts w:ascii="Arial" w:eastAsia="Arial" w:hAnsi="Arial" w:cs="Arial"/>
          <w:b/>
          <w:bCs/>
          <w:spacing w:val="-8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Nº</w:t>
      </w:r>
      <w:r>
        <w:rPr>
          <w:rFonts w:ascii="Arial" w:eastAsia="Arial" w:hAnsi="Arial" w:cs="Arial"/>
          <w:b/>
          <w:bCs/>
          <w:spacing w:val="-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3</w:t>
      </w:r>
      <w:r w:rsidR="006B04C6">
        <w:rPr>
          <w:rFonts w:ascii="Arial" w:eastAsia="Arial" w:hAnsi="Arial" w:cs="Arial"/>
          <w:b/>
          <w:bCs/>
          <w:sz w:val="31"/>
          <w:szCs w:val="31"/>
        </w:rPr>
        <w:t>C</w:t>
      </w:r>
      <w:r>
        <w:rPr>
          <w:rFonts w:ascii="Arial" w:eastAsia="Arial" w:hAnsi="Arial" w:cs="Arial"/>
          <w:b/>
          <w:bCs/>
          <w:spacing w:val="-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–</w:t>
      </w:r>
      <w:r>
        <w:rPr>
          <w:rFonts w:ascii="Arial" w:eastAsia="Arial" w:hAnsi="Arial" w:cs="Arial"/>
          <w:b/>
          <w:bCs/>
          <w:spacing w:val="-8"/>
          <w:sz w:val="31"/>
          <w:szCs w:val="31"/>
        </w:rPr>
        <w:t xml:space="preserve"> </w:t>
      </w:r>
      <w:r w:rsidR="004F4B09">
        <w:rPr>
          <w:rFonts w:ascii="Arial" w:eastAsia="Arial" w:hAnsi="Arial" w:cs="Arial"/>
          <w:b/>
          <w:bCs/>
          <w:spacing w:val="-8"/>
          <w:sz w:val="31"/>
          <w:szCs w:val="31"/>
        </w:rPr>
        <w:t>Mouse s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election</w:t>
      </w:r>
      <w:r>
        <w:rPr>
          <w:rFonts w:ascii="Arial" w:eastAsia="Arial" w:hAnsi="Arial" w:cs="Arial"/>
          <w:b/>
          <w:bCs/>
          <w:spacing w:val="-8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and</w:t>
      </w:r>
      <w:r>
        <w:rPr>
          <w:rFonts w:ascii="Arial" w:eastAsia="Arial" w:hAnsi="Arial" w:cs="Arial"/>
          <w:b/>
          <w:bCs/>
          <w:spacing w:val="-8"/>
          <w:sz w:val="31"/>
          <w:szCs w:val="31"/>
        </w:rPr>
        <w:t xml:space="preserve"> </w:t>
      </w:r>
      <w:r w:rsidR="004F4B09">
        <w:rPr>
          <w:rFonts w:ascii="Arial" w:eastAsia="Arial" w:hAnsi="Arial" w:cs="Arial"/>
          <w:b/>
          <w:bCs/>
          <w:spacing w:val="-1"/>
          <w:sz w:val="31"/>
          <w:szCs w:val="31"/>
        </w:rPr>
        <w:t>i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nteraction</w:t>
      </w:r>
    </w:p>
    <w:p w14:paraId="7278F892" w14:textId="77777777" w:rsidR="006B04C6" w:rsidRDefault="006B04C6">
      <w:pPr>
        <w:pStyle w:val="Ttulo21"/>
        <w:spacing w:before="4"/>
        <w:ind w:left="101" w:firstLine="0"/>
        <w:jc w:val="both"/>
        <w:rPr>
          <w:spacing w:val="-1"/>
        </w:rPr>
      </w:pPr>
    </w:p>
    <w:p w14:paraId="67351DF1" w14:textId="456FF0E2" w:rsidR="00BE7899" w:rsidRDefault="00CA0D87">
      <w:pPr>
        <w:pStyle w:val="Ttulo21"/>
        <w:spacing w:before="4"/>
        <w:ind w:left="101" w:firstLine="0"/>
        <w:jc w:val="both"/>
      </w:pPr>
      <w:r>
        <w:rPr>
          <w:spacing w:val="-1"/>
        </w:rPr>
        <w:t>Goals:</w:t>
      </w:r>
    </w:p>
    <w:p w14:paraId="7BCA95F7" w14:textId="77777777" w:rsidR="00BE7899" w:rsidRDefault="00BE7899">
      <w:pPr>
        <w:spacing w:before="11"/>
        <w:rPr>
          <w:rFonts w:ascii="Arial" w:eastAsia="Arial" w:hAnsi="Arial" w:cs="Arial"/>
        </w:rPr>
      </w:pPr>
    </w:p>
    <w:p w14:paraId="5670500D" w14:textId="65B2F7EB" w:rsidR="00BE7899" w:rsidRDefault="005C471A">
      <w:pPr>
        <w:numPr>
          <w:ilvl w:val="0"/>
          <w:numId w:val="4"/>
        </w:numPr>
        <w:tabs>
          <w:tab w:val="left" w:pos="823"/>
        </w:tabs>
        <w:spacing w:line="264" w:lineRule="exact"/>
        <w:ind w:left="822"/>
        <w:rPr>
          <w:rFonts w:ascii="Arial" w:eastAsia="Arial" w:hAnsi="Arial" w:cs="Arial"/>
          <w:sz w:val="23"/>
          <w:szCs w:val="23"/>
        </w:rPr>
      </w:pPr>
      <w:r>
        <w:rPr>
          <w:rFonts w:ascii="Arial"/>
          <w:sz w:val="23"/>
        </w:rPr>
        <w:t xml:space="preserve">Select a 3D model </w:t>
      </w:r>
      <w:r w:rsidR="00DA2D93">
        <w:rPr>
          <w:rFonts w:ascii="Arial"/>
          <w:sz w:val="23"/>
        </w:rPr>
        <w:t>by clicking</w:t>
      </w:r>
      <w:r w:rsidR="00CA0D87">
        <w:rPr>
          <w:rFonts w:ascii="Arial"/>
          <w:sz w:val="23"/>
        </w:rPr>
        <w:t>.</w:t>
      </w:r>
    </w:p>
    <w:p w14:paraId="2DBBD7B1" w14:textId="14E2B69C" w:rsidR="00BE7899" w:rsidRPr="005C471A" w:rsidRDefault="005C471A">
      <w:pPr>
        <w:numPr>
          <w:ilvl w:val="0"/>
          <w:numId w:val="4"/>
        </w:numPr>
        <w:tabs>
          <w:tab w:val="left" w:pos="823"/>
        </w:tabs>
        <w:spacing w:line="264" w:lineRule="exact"/>
        <w:ind w:left="822"/>
        <w:rPr>
          <w:rFonts w:ascii="Arial" w:eastAsia="Arial" w:hAnsi="Arial" w:cs="Arial"/>
          <w:sz w:val="23"/>
          <w:szCs w:val="23"/>
        </w:rPr>
      </w:pPr>
      <w:r>
        <w:rPr>
          <w:rFonts w:ascii="Arial"/>
          <w:sz w:val="23"/>
        </w:rPr>
        <w:t>Interact w</w:t>
      </w:r>
      <w:r w:rsidR="00CA0D87">
        <w:rPr>
          <w:rFonts w:ascii="Arial"/>
          <w:spacing w:val="-2"/>
          <w:sz w:val="23"/>
        </w:rPr>
        <w:t>ith</w:t>
      </w:r>
      <w:r w:rsidR="00CA0D87">
        <w:rPr>
          <w:rFonts w:ascii="Arial"/>
          <w:spacing w:val="-1"/>
          <w:sz w:val="23"/>
        </w:rPr>
        <w:t xml:space="preserve"> </w:t>
      </w:r>
      <w:r w:rsidR="004F4B09">
        <w:rPr>
          <w:rFonts w:ascii="Arial"/>
          <w:spacing w:val="-1"/>
          <w:sz w:val="23"/>
        </w:rPr>
        <w:t xml:space="preserve">a model by using </w:t>
      </w:r>
      <w:r>
        <w:rPr>
          <w:rFonts w:ascii="Arial"/>
          <w:spacing w:val="-1"/>
          <w:sz w:val="23"/>
        </w:rPr>
        <w:t>a</w:t>
      </w:r>
      <w:r w:rsidR="00CA0D87">
        <w:rPr>
          <w:rFonts w:ascii="Arial"/>
          <w:spacing w:val="-1"/>
          <w:sz w:val="23"/>
        </w:rPr>
        <w:t xml:space="preserve"> mouse.</w:t>
      </w:r>
    </w:p>
    <w:p w14:paraId="4FBA270B" w14:textId="77777777" w:rsidR="00BE7899" w:rsidRDefault="00BE7899">
      <w:pPr>
        <w:rPr>
          <w:rFonts w:ascii="Arial" w:eastAsia="Arial" w:hAnsi="Arial" w:cs="Arial"/>
        </w:rPr>
      </w:pPr>
    </w:p>
    <w:p w14:paraId="3378AD3C" w14:textId="77777777" w:rsidR="00BE7899" w:rsidRDefault="00BE7899">
      <w:pPr>
        <w:spacing w:before="10"/>
        <w:rPr>
          <w:rFonts w:ascii="Arial" w:eastAsia="Arial" w:hAnsi="Arial" w:cs="Arial"/>
          <w:sz w:val="23"/>
          <w:szCs w:val="23"/>
        </w:rPr>
      </w:pPr>
    </w:p>
    <w:p w14:paraId="379AA147" w14:textId="77777777" w:rsidR="00BE7899" w:rsidRDefault="00CA0D87">
      <w:pPr>
        <w:ind w:left="102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Number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2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hours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finish the practice: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b/>
          <w:sz w:val="23"/>
        </w:rPr>
        <w:t>4</w:t>
      </w:r>
      <w:r>
        <w:rPr>
          <w:rFonts w:ascii="Arial"/>
          <w:b/>
          <w:spacing w:val="-1"/>
          <w:sz w:val="23"/>
        </w:rPr>
        <w:t xml:space="preserve"> hours</w:t>
      </w:r>
    </w:p>
    <w:p w14:paraId="4229E966" w14:textId="77777777" w:rsidR="00BE7899" w:rsidRDefault="00BE7899">
      <w:pPr>
        <w:spacing w:before="10"/>
        <w:rPr>
          <w:rFonts w:ascii="Arial" w:eastAsia="Arial" w:hAnsi="Arial" w:cs="Arial"/>
          <w:b/>
          <w:bCs/>
        </w:rPr>
      </w:pPr>
    </w:p>
    <w:p w14:paraId="5CEBC844" w14:textId="2408B1AC" w:rsidR="00BE7899" w:rsidRDefault="00CA0D87">
      <w:pPr>
        <w:ind w:left="102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Assessment: </w:t>
      </w:r>
      <w:r w:rsidR="004F4B09">
        <w:rPr>
          <w:rFonts w:ascii="Arial"/>
          <w:b/>
          <w:sz w:val="23"/>
        </w:rPr>
        <w:t xml:space="preserve">2 </w:t>
      </w:r>
      <w:r>
        <w:rPr>
          <w:rFonts w:ascii="Arial"/>
          <w:b/>
          <w:spacing w:val="-1"/>
          <w:sz w:val="23"/>
        </w:rPr>
        <w:t xml:space="preserve">points </w:t>
      </w:r>
      <w:r>
        <w:rPr>
          <w:rFonts w:ascii="Arial"/>
          <w:b/>
          <w:spacing w:val="-2"/>
          <w:sz w:val="23"/>
        </w:rPr>
        <w:t>over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pacing w:val="1"/>
          <w:sz w:val="23"/>
        </w:rPr>
        <w:t>10</w:t>
      </w:r>
    </w:p>
    <w:p w14:paraId="5C6ECD37" w14:textId="77777777" w:rsidR="00BE7899" w:rsidRDefault="00BE7899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p w14:paraId="21C3A221" w14:textId="5002DED4" w:rsidR="00BE7899" w:rsidRDefault="005C471A">
      <w:pPr>
        <w:ind w:left="102" w:right="11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 xml:space="preserve">Submission: </w:t>
      </w:r>
      <w:r w:rsidRPr="005C471A">
        <w:rPr>
          <w:rFonts w:ascii="Arial"/>
          <w:spacing w:val="-1"/>
          <w:sz w:val="23"/>
        </w:rPr>
        <w:t>U</w:t>
      </w:r>
      <w:r w:rsidR="00CA0D87" w:rsidRPr="005C471A">
        <w:rPr>
          <w:rFonts w:ascii="Arial"/>
          <w:spacing w:val="-1"/>
          <w:sz w:val="23"/>
        </w:rPr>
        <w:t>pload</w:t>
      </w:r>
      <w:r w:rsidR="00CA0D87">
        <w:rPr>
          <w:rFonts w:ascii="Arial"/>
          <w:spacing w:val="8"/>
          <w:sz w:val="23"/>
        </w:rPr>
        <w:t xml:space="preserve"> </w:t>
      </w:r>
      <w:r w:rsidR="00CA0D87">
        <w:rPr>
          <w:rFonts w:ascii="Arial"/>
          <w:sz w:val="23"/>
        </w:rPr>
        <w:t>a</w:t>
      </w:r>
      <w:r w:rsidR="00CA0D87">
        <w:rPr>
          <w:rFonts w:ascii="Arial"/>
          <w:spacing w:val="9"/>
          <w:sz w:val="23"/>
        </w:rPr>
        <w:t xml:space="preserve"> </w:t>
      </w:r>
      <w:r w:rsidR="00CA0D87">
        <w:rPr>
          <w:rFonts w:ascii="Arial"/>
          <w:spacing w:val="-1"/>
          <w:sz w:val="23"/>
        </w:rPr>
        <w:t>zip</w:t>
      </w:r>
      <w:r w:rsidR="00CA0D87">
        <w:rPr>
          <w:rFonts w:ascii="Arial"/>
          <w:spacing w:val="9"/>
          <w:sz w:val="23"/>
        </w:rPr>
        <w:t xml:space="preserve"> </w:t>
      </w:r>
      <w:r w:rsidR="00CA0D87">
        <w:rPr>
          <w:rFonts w:ascii="Arial"/>
          <w:sz w:val="23"/>
        </w:rPr>
        <w:t>file</w:t>
      </w:r>
      <w:r w:rsidR="00CA0D87">
        <w:rPr>
          <w:rFonts w:ascii="Arial"/>
          <w:spacing w:val="9"/>
          <w:sz w:val="23"/>
        </w:rPr>
        <w:t xml:space="preserve"> </w:t>
      </w:r>
      <w:r w:rsidR="00FE029B">
        <w:rPr>
          <w:rFonts w:ascii="Arial"/>
          <w:b/>
          <w:spacing w:val="-1"/>
          <w:sz w:val="23"/>
        </w:rPr>
        <w:t>fullname_p</w:t>
      </w:r>
      <w:r w:rsidR="00CA0D87">
        <w:rPr>
          <w:rFonts w:ascii="Arial"/>
          <w:b/>
          <w:spacing w:val="-1"/>
          <w:sz w:val="23"/>
        </w:rPr>
        <w:t>r3</w:t>
      </w:r>
      <w:r w:rsidR="004F4B09">
        <w:rPr>
          <w:rFonts w:ascii="Arial"/>
          <w:b/>
          <w:spacing w:val="-1"/>
          <w:sz w:val="23"/>
        </w:rPr>
        <w:t>c</w:t>
      </w:r>
      <w:r w:rsidR="00CA0D87">
        <w:rPr>
          <w:rFonts w:ascii="Arial"/>
          <w:b/>
          <w:spacing w:val="-1"/>
          <w:sz w:val="23"/>
        </w:rPr>
        <w:t>.zip</w:t>
      </w:r>
      <w:r w:rsidR="00CA0D87">
        <w:rPr>
          <w:rFonts w:ascii="Arial"/>
          <w:b/>
          <w:spacing w:val="6"/>
          <w:sz w:val="23"/>
        </w:rPr>
        <w:t xml:space="preserve"> </w:t>
      </w:r>
      <w:r w:rsidR="00CA0D87">
        <w:rPr>
          <w:rFonts w:ascii="Arial"/>
          <w:b/>
          <w:sz w:val="23"/>
        </w:rPr>
        <w:t>with</w:t>
      </w:r>
      <w:r w:rsidR="00CA0D87">
        <w:rPr>
          <w:rFonts w:ascii="Arial"/>
          <w:b/>
          <w:spacing w:val="8"/>
          <w:sz w:val="23"/>
        </w:rPr>
        <w:t xml:space="preserve"> </w:t>
      </w:r>
      <w:r w:rsidR="00CA0D87">
        <w:rPr>
          <w:rFonts w:ascii="Arial"/>
          <w:b/>
          <w:sz w:val="23"/>
        </w:rPr>
        <w:t>the</w:t>
      </w:r>
      <w:r w:rsidR="00CA0D87">
        <w:rPr>
          <w:rFonts w:ascii="Arial"/>
          <w:b/>
          <w:spacing w:val="9"/>
          <w:sz w:val="23"/>
        </w:rPr>
        <w:t xml:space="preserve"> </w:t>
      </w:r>
      <w:r w:rsidR="00CA0D87">
        <w:rPr>
          <w:rFonts w:ascii="Arial"/>
          <w:b/>
          <w:spacing w:val="-1"/>
          <w:sz w:val="23"/>
        </w:rPr>
        <w:t>source</w:t>
      </w:r>
      <w:r w:rsidR="00CA0D87">
        <w:rPr>
          <w:rFonts w:ascii="Arial"/>
          <w:b/>
          <w:spacing w:val="9"/>
          <w:sz w:val="23"/>
        </w:rPr>
        <w:t xml:space="preserve"> </w:t>
      </w:r>
      <w:r w:rsidR="00CA0D87">
        <w:rPr>
          <w:rFonts w:ascii="Arial"/>
          <w:b/>
          <w:spacing w:val="-1"/>
          <w:sz w:val="23"/>
        </w:rPr>
        <w:t>code</w:t>
      </w:r>
      <w:r>
        <w:rPr>
          <w:rFonts w:ascii="Arial"/>
          <w:b/>
          <w:spacing w:val="-1"/>
          <w:sz w:val="23"/>
        </w:rPr>
        <w:t>. F</w:t>
      </w:r>
      <w:r w:rsidR="00CA0D87">
        <w:rPr>
          <w:rFonts w:ascii="Arial"/>
          <w:b/>
          <w:spacing w:val="-1"/>
          <w:sz w:val="23"/>
        </w:rPr>
        <w:t>iles</w:t>
      </w:r>
      <w:r w:rsidR="00CA0D87">
        <w:rPr>
          <w:rFonts w:ascii="Arial"/>
          <w:b/>
          <w:spacing w:val="7"/>
          <w:sz w:val="23"/>
        </w:rPr>
        <w:t xml:space="preserve"> </w:t>
      </w:r>
      <w:r w:rsidR="00CA0D87">
        <w:rPr>
          <w:rFonts w:ascii="Arial"/>
          <w:b/>
          <w:spacing w:val="-1"/>
          <w:sz w:val="23"/>
        </w:rPr>
        <w:t>.cpp</w:t>
      </w:r>
      <w:r w:rsidR="00CA0D87">
        <w:rPr>
          <w:rFonts w:ascii="Arial"/>
          <w:b/>
          <w:spacing w:val="11"/>
          <w:sz w:val="23"/>
        </w:rPr>
        <w:t xml:space="preserve"> </w:t>
      </w:r>
      <w:r w:rsidR="00CA0D87">
        <w:rPr>
          <w:rFonts w:ascii="Arial"/>
          <w:b/>
          <w:spacing w:val="-1"/>
          <w:sz w:val="23"/>
        </w:rPr>
        <w:t>and</w:t>
      </w:r>
      <w:r w:rsidR="00CA0D87">
        <w:rPr>
          <w:rFonts w:ascii="Arial"/>
          <w:b/>
          <w:spacing w:val="8"/>
          <w:sz w:val="23"/>
        </w:rPr>
        <w:t xml:space="preserve"> </w:t>
      </w:r>
      <w:r w:rsidR="00CA0D87">
        <w:rPr>
          <w:rFonts w:ascii="Arial"/>
          <w:b/>
          <w:spacing w:val="-1"/>
          <w:sz w:val="23"/>
        </w:rPr>
        <w:t>.h</w:t>
      </w:r>
      <w:r w:rsidR="00CA0D87">
        <w:rPr>
          <w:rFonts w:ascii="Arial"/>
          <w:b/>
          <w:spacing w:val="51"/>
          <w:sz w:val="23"/>
        </w:rPr>
        <w:t xml:space="preserve"> </w:t>
      </w:r>
      <w:r w:rsidR="00CA0D87">
        <w:rPr>
          <w:rFonts w:ascii="Arial"/>
          <w:spacing w:val="-1"/>
          <w:sz w:val="23"/>
        </w:rPr>
        <w:t>of</w:t>
      </w:r>
      <w:r w:rsidR="00CA0D87">
        <w:rPr>
          <w:rFonts w:ascii="Arial"/>
          <w:spacing w:val="23"/>
          <w:sz w:val="23"/>
        </w:rPr>
        <w:t xml:space="preserve"> </w:t>
      </w:r>
      <w:r w:rsidR="00FE029B">
        <w:rPr>
          <w:rFonts w:ascii="Arial"/>
          <w:spacing w:val="23"/>
          <w:sz w:val="23"/>
        </w:rPr>
        <w:t>your solution</w:t>
      </w:r>
      <w:r w:rsidR="00CA0D87">
        <w:rPr>
          <w:rFonts w:ascii="Arial"/>
          <w:spacing w:val="-1"/>
          <w:sz w:val="23"/>
        </w:rPr>
        <w:t>.</w:t>
      </w:r>
      <w:r w:rsidR="00CA0D87">
        <w:rPr>
          <w:rFonts w:ascii="Arial"/>
          <w:spacing w:val="20"/>
          <w:sz w:val="23"/>
        </w:rPr>
        <w:t xml:space="preserve"> </w:t>
      </w:r>
    </w:p>
    <w:p w14:paraId="692F9C16" w14:textId="77777777" w:rsidR="00BE7899" w:rsidRDefault="00BE7899">
      <w:pPr>
        <w:jc w:val="both"/>
        <w:rPr>
          <w:rFonts w:ascii="Arial" w:eastAsia="Arial" w:hAnsi="Arial" w:cs="Arial"/>
          <w:sz w:val="23"/>
          <w:szCs w:val="23"/>
        </w:rPr>
        <w:sectPr w:rsidR="00BE7899">
          <w:footerReference w:type="default" r:id="rId7"/>
          <w:type w:val="continuous"/>
          <w:pgSz w:w="11910" w:h="16840"/>
          <w:pgMar w:top="1360" w:right="1580" w:bottom="1200" w:left="1600" w:header="720" w:footer="1005" w:gutter="0"/>
          <w:pgNumType w:start="1"/>
          <w:cols w:space="720"/>
        </w:sectPr>
      </w:pPr>
    </w:p>
    <w:p w14:paraId="6283D87F" w14:textId="705C9AD0" w:rsidR="00BE7899" w:rsidRDefault="00CA0D87">
      <w:pPr>
        <w:spacing w:before="53"/>
        <w:ind w:left="15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b/>
          <w:spacing w:val="-1"/>
          <w:sz w:val="23"/>
        </w:rPr>
        <w:lastRenderedPageBreak/>
        <w:t>PRACTICE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1"/>
          <w:sz w:val="23"/>
        </w:rPr>
        <w:t>Nº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1"/>
          <w:sz w:val="23"/>
        </w:rPr>
        <w:t>3</w:t>
      </w:r>
      <w:r w:rsidR="006B04C6">
        <w:rPr>
          <w:rFonts w:ascii="Arial" w:hAnsi="Arial"/>
          <w:b/>
          <w:spacing w:val="-1"/>
          <w:sz w:val="23"/>
        </w:rPr>
        <w:t>C</w:t>
      </w:r>
    </w:p>
    <w:p w14:paraId="77157E8A" w14:textId="77777777" w:rsidR="00BE7899" w:rsidRDefault="00BE7899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0EA45E62" w14:textId="448B7B63" w:rsidR="00BE7899" w:rsidRDefault="001A06FA">
      <w:pPr>
        <w:pStyle w:val="Textoindependiente"/>
        <w:ind w:left="101" w:firstLine="0"/>
      </w:pPr>
      <w:r>
        <w:rPr>
          <w:spacing w:val="-1"/>
        </w:rPr>
        <w:t xml:space="preserve">The initial source code is available to develop the practice: </w:t>
      </w:r>
    </w:p>
    <w:p w14:paraId="52C59EF5" w14:textId="10B5D519" w:rsidR="00BE7899" w:rsidRDefault="00CB5BE1">
      <w:pPr>
        <w:pStyle w:val="Textoindependiente"/>
        <w:numPr>
          <w:ilvl w:val="0"/>
          <w:numId w:val="3"/>
        </w:numPr>
        <w:tabs>
          <w:tab w:val="left" w:pos="822"/>
        </w:tabs>
        <w:spacing w:before="1" w:line="241" w:lineRule="exact"/>
        <w:ind w:hanging="360"/>
      </w:pPr>
      <w:r>
        <w:rPr>
          <w:b/>
          <w:spacing w:val="-1"/>
        </w:rPr>
        <w:t>p</w:t>
      </w:r>
      <w:r w:rsidR="00CA0D87">
        <w:rPr>
          <w:b/>
          <w:spacing w:val="-1"/>
        </w:rPr>
        <w:t>r3</w:t>
      </w:r>
      <w:r w:rsidR="006B04C6">
        <w:rPr>
          <w:b/>
          <w:spacing w:val="-1"/>
        </w:rPr>
        <w:t>c</w:t>
      </w:r>
      <w:r w:rsidR="00CA0D87">
        <w:rPr>
          <w:b/>
          <w:spacing w:val="-1"/>
        </w:rPr>
        <w:t>.cpp</w:t>
      </w:r>
      <w:r w:rsidR="00CA0D87">
        <w:rPr>
          <w:spacing w:val="-1"/>
        </w:rPr>
        <w:t>:</w:t>
      </w:r>
      <w:r w:rsidR="00CA0D87">
        <w:rPr>
          <w:spacing w:val="-2"/>
        </w:rPr>
        <w:t xml:space="preserve"> </w:t>
      </w:r>
      <w:proofErr w:type="gramStart"/>
      <w:r w:rsidR="00CA0D87">
        <w:rPr>
          <w:spacing w:val="-1"/>
        </w:rPr>
        <w:t>main(</w:t>
      </w:r>
      <w:proofErr w:type="gramEnd"/>
      <w:r w:rsidR="00CA0D87">
        <w:rPr>
          <w:spacing w:val="-1"/>
        </w:rPr>
        <w:t>)</w:t>
      </w:r>
      <w:r w:rsidR="00CA0D87">
        <w:rPr>
          <w:spacing w:val="-2"/>
        </w:rPr>
        <w:t xml:space="preserve"> </w:t>
      </w:r>
      <w:r w:rsidR="00CA0D87">
        <w:rPr>
          <w:spacing w:val="-1"/>
        </w:rPr>
        <w:t>function</w:t>
      </w:r>
      <w:r w:rsidR="00CA0D87">
        <w:rPr>
          <w:spacing w:val="-3"/>
        </w:rPr>
        <w:t xml:space="preserve"> </w:t>
      </w:r>
      <w:r w:rsidR="00CA0D87">
        <w:t xml:space="preserve">of </w:t>
      </w:r>
      <w:r w:rsidR="00CA0D87">
        <w:rPr>
          <w:spacing w:val="-1"/>
        </w:rPr>
        <w:t>the program.</w:t>
      </w:r>
    </w:p>
    <w:p w14:paraId="026FF02E" w14:textId="77777777" w:rsidR="00BE7899" w:rsidRDefault="00CA0D87">
      <w:pPr>
        <w:numPr>
          <w:ilvl w:val="0"/>
          <w:numId w:val="3"/>
        </w:numPr>
        <w:tabs>
          <w:tab w:val="left" w:pos="822"/>
        </w:tabs>
        <w:ind w:right="344" w:hanging="36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cgvInterface.h </w:t>
      </w:r>
      <w:r>
        <w:rPr>
          <w:rFonts w:ascii="Arial"/>
          <w:sz w:val="21"/>
        </w:rPr>
        <w:t>and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cgvInterface.cpp</w:t>
      </w:r>
      <w:r>
        <w:rPr>
          <w:rFonts w:ascii="Arial"/>
          <w:spacing w:val="-2"/>
          <w:sz w:val="21"/>
        </w:rPr>
        <w:t xml:space="preserve">: </w:t>
      </w:r>
      <w:r>
        <w:rPr>
          <w:rFonts w:ascii="Arial"/>
          <w:spacing w:val="-1"/>
          <w:sz w:val="21"/>
        </w:rPr>
        <w:t>specification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1"/>
          <w:sz w:val="21"/>
        </w:rPr>
        <w:t xml:space="preserve"> implementation </w:t>
      </w:r>
      <w:r>
        <w:rPr>
          <w:rFonts w:ascii="Arial"/>
          <w:spacing w:val="-2"/>
          <w:sz w:val="21"/>
        </w:rPr>
        <w:t>of</w:t>
      </w:r>
      <w:r>
        <w:rPr>
          <w:rFonts w:ascii="Arial"/>
          <w:spacing w:val="57"/>
          <w:sz w:val="21"/>
        </w:rPr>
        <w:t xml:space="preserve"> </w:t>
      </w:r>
      <w:r>
        <w:rPr>
          <w:rFonts w:ascii="Arial"/>
          <w:spacing w:val="-1"/>
          <w:sz w:val="21"/>
        </w:rPr>
        <w:t>class</w:t>
      </w:r>
      <w:r>
        <w:rPr>
          <w:rFonts w:ascii="Arial"/>
          <w:spacing w:val="49"/>
          <w:sz w:val="21"/>
        </w:rPr>
        <w:t xml:space="preserve"> </w:t>
      </w:r>
      <w:r w:rsidRPr="00573B6C">
        <w:rPr>
          <w:rFonts w:ascii="Arial"/>
          <w:i/>
          <w:spacing w:val="-1"/>
          <w:sz w:val="21"/>
        </w:rPr>
        <w:t>cgvInterface</w:t>
      </w:r>
      <w:r>
        <w:rPr>
          <w:rFonts w:ascii="Arial"/>
          <w:b/>
          <w:i/>
          <w:spacing w:val="-1"/>
          <w:sz w:val="21"/>
        </w:rPr>
        <w:t>.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>It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contains the basic functionality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to create </w:t>
      </w:r>
      <w:r>
        <w:rPr>
          <w:rFonts w:ascii="Arial"/>
          <w:sz w:val="21"/>
        </w:rPr>
        <w:t>a</w:t>
      </w:r>
      <w:r>
        <w:rPr>
          <w:rFonts w:ascii="Arial"/>
          <w:spacing w:val="-1"/>
          <w:sz w:val="21"/>
        </w:rPr>
        <w:t xml:space="preserve"> display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1"/>
          <w:sz w:val="21"/>
        </w:rPr>
        <w:t>window,</w:t>
      </w:r>
      <w:r>
        <w:rPr>
          <w:rFonts w:ascii="Arial"/>
          <w:spacing w:val="-2"/>
          <w:sz w:val="21"/>
        </w:rPr>
        <w:t xml:space="preserve"> to</w:t>
      </w:r>
      <w:r>
        <w:rPr>
          <w:rFonts w:ascii="Arial"/>
          <w:spacing w:val="53"/>
          <w:sz w:val="21"/>
        </w:rPr>
        <w:t xml:space="preserve"> </w:t>
      </w:r>
      <w:r>
        <w:rPr>
          <w:rFonts w:ascii="Arial"/>
          <w:spacing w:val="-1"/>
          <w:sz w:val="21"/>
        </w:rPr>
        <w:t>configure it,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1"/>
          <w:sz w:val="21"/>
        </w:rPr>
        <w:t xml:space="preserve"> to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manage the events </w:t>
      </w:r>
      <w:r>
        <w:rPr>
          <w:rFonts w:ascii="Arial"/>
          <w:sz w:val="21"/>
        </w:rPr>
        <w:t xml:space="preserve">of </w:t>
      </w:r>
      <w:r>
        <w:rPr>
          <w:rFonts w:ascii="Arial"/>
          <w:spacing w:val="-1"/>
          <w:sz w:val="21"/>
        </w:rPr>
        <w:t xml:space="preserve">the </w:t>
      </w:r>
      <w:r>
        <w:rPr>
          <w:rFonts w:ascii="Arial"/>
          <w:spacing w:val="-2"/>
          <w:sz w:val="21"/>
        </w:rPr>
        <w:t>system.</w:t>
      </w:r>
    </w:p>
    <w:p w14:paraId="1B5DB9A7" w14:textId="77777777" w:rsidR="00BE7899" w:rsidRDefault="00CA0D87">
      <w:pPr>
        <w:numPr>
          <w:ilvl w:val="0"/>
          <w:numId w:val="3"/>
        </w:numPr>
        <w:tabs>
          <w:tab w:val="left" w:pos="822"/>
        </w:tabs>
        <w:spacing w:line="240" w:lineRule="exact"/>
        <w:ind w:hanging="36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2"/>
          <w:sz w:val="21"/>
        </w:rPr>
        <w:t>cgvScene3D.h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cgvScene3D.cpp</w:t>
      </w:r>
      <w:r>
        <w:rPr>
          <w:rFonts w:ascii="Arial"/>
          <w:spacing w:val="-2"/>
          <w:sz w:val="21"/>
        </w:rPr>
        <w:t xml:space="preserve">: </w:t>
      </w:r>
      <w:r>
        <w:rPr>
          <w:rFonts w:ascii="Arial"/>
          <w:spacing w:val="-1"/>
          <w:sz w:val="21"/>
        </w:rPr>
        <w:t>specification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1"/>
          <w:sz w:val="21"/>
        </w:rPr>
        <w:t xml:space="preserve"> implementation </w:t>
      </w:r>
      <w:r>
        <w:rPr>
          <w:rFonts w:ascii="Arial"/>
          <w:spacing w:val="-2"/>
          <w:sz w:val="21"/>
        </w:rPr>
        <w:t>of</w:t>
      </w:r>
      <w:r>
        <w:rPr>
          <w:rFonts w:ascii="Arial"/>
          <w:sz w:val="21"/>
        </w:rPr>
        <w:t xml:space="preserve"> </w:t>
      </w:r>
      <w:r>
        <w:rPr>
          <w:rFonts w:ascii="Arial"/>
          <w:spacing w:val="-1"/>
          <w:sz w:val="21"/>
        </w:rPr>
        <w:t>class</w:t>
      </w:r>
    </w:p>
    <w:p w14:paraId="75A80433" w14:textId="77777777" w:rsidR="00BE7899" w:rsidRDefault="00CA0D87">
      <w:pPr>
        <w:pStyle w:val="Textoindependiente"/>
        <w:spacing w:before="1"/>
        <w:ind w:firstLine="0"/>
      </w:pPr>
      <w:r w:rsidRPr="00573B6C">
        <w:rPr>
          <w:i/>
          <w:spacing w:val="-1"/>
        </w:rPr>
        <w:t>cgvScene3D</w:t>
      </w:r>
      <w:r>
        <w:rPr>
          <w:b/>
          <w:spacing w:val="-1"/>
        </w:rPr>
        <w:t>.</w:t>
      </w:r>
      <w:r>
        <w:rPr>
          <w:b/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includes the basic functionality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t>render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scene.</w:t>
      </w:r>
    </w:p>
    <w:p w14:paraId="49B602C7" w14:textId="2B5538F2" w:rsidR="00BE7899" w:rsidRDefault="00CA0D87">
      <w:pPr>
        <w:numPr>
          <w:ilvl w:val="0"/>
          <w:numId w:val="3"/>
        </w:numPr>
        <w:tabs>
          <w:tab w:val="left" w:pos="822"/>
        </w:tabs>
        <w:spacing w:before="1" w:line="241" w:lineRule="exact"/>
        <w:ind w:hanging="36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cgvPoint.h </w:t>
      </w:r>
      <w:r>
        <w:rPr>
          <w:rFonts w:ascii="Arial"/>
          <w:spacing w:val="-1"/>
          <w:sz w:val="21"/>
        </w:rPr>
        <w:t xml:space="preserve">and </w:t>
      </w:r>
      <w:r>
        <w:rPr>
          <w:rFonts w:ascii="Arial"/>
          <w:b/>
          <w:spacing w:val="-1"/>
          <w:sz w:val="21"/>
        </w:rPr>
        <w:t>cgvPoint.cpp</w:t>
      </w:r>
      <w:r>
        <w:rPr>
          <w:rFonts w:ascii="Arial"/>
          <w:spacing w:val="-1"/>
          <w:sz w:val="21"/>
        </w:rPr>
        <w:t>: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specification and implementation </w:t>
      </w:r>
      <w:r>
        <w:rPr>
          <w:rFonts w:ascii="Arial"/>
          <w:spacing w:val="-2"/>
          <w:sz w:val="21"/>
        </w:rPr>
        <w:t>of</w:t>
      </w:r>
      <w:r>
        <w:rPr>
          <w:rFonts w:ascii="Arial"/>
          <w:sz w:val="21"/>
        </w:rPr>
        <w:t xml:space="preserve"> </w:t>
      </w:r>
      <w:r>
        <w:rPr>
          <w:rFonts w:ascii="Arial"/>
          <w:spacing w:val="-1"/>
          <w:sz w:val="21"/>
        </w:rPr>
        <w:t>class</w:t>
      </w:r>
    </w:p>
    <w:p w14:paraId="669555A5" w14:textId="77777777" w:rsidR="00BE7899" w:rsidRDefault="00CA0D87">
      <w:pPr>
        <w:pStyle w:val="Textoindependiente"/>
        <w:spacing w:line="241" w:lineRule="exact"/>
        <w:ind w:firstLine="0"/>
      </w:pPr>
      <w:r w:rsidRPr="00573B6C">
        <w:rPr>
          <w:i/>
          <w:spacing w:val="-1"/>
        </w:rPr>
        <w:t>cgvPoint3D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rPr>
          <w:spacing w:val="-2"/>
        </w:rPr>
        <w:t xml:space="preserve"> the</w:t>
      </w:r>
      <w:r>
        <w:rPr>
          <w:spacing w:val="-1"/>
        </w:rPr>
        <w:t xml:space="preserve"> functionality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t>declare</w:t>
      </w:r>
      <w:r>
        <w:rPr>
          <w:spacing w:val="-1"/>
        </w:rPr>
        <w:t xml:space="preserve"> points and vectors.</w:t>
      </w:r>
    </w:p>
    <w:p w14:paraId="110EC8AA" w14:textId="037D1F26" w:rsidR="00573B6C" w:rsidRDefault="00CA0D87" w:rsidP="00573B6C">
      <w:pPr>
        <w:numPr>
          <w:ilvl w:val="0"/>
          <w:numId w:val="3"/>
        </w:numPr>
        <w:tabs>
          <w:tab w:val="left" w:pos="822"/>
        </w:tabs>
        <w:spacing w:before="1" w:line="241" w:lineRule="exact"/>
        <w:rPr>
          <w:spacing w:val="-2"/>
        </w:rPr>
      </w:pPr>
      <w:r w:rsidRPr="00573B6C">
        <w:rPr>
          <w:rFonts w:ascii="Arial"/>
          <w:b/>
          <w:spacing w:val="-1"/>
          <w:sz w:val="21"/>
        </w:rPr>
        <w:t xml:space="preserve">cgvCamera.h </w:t>
      </w:r>
      <w:r w:rsidRPr="00573B6C">
        <w:rPr>
          <w:rFonts w:ascii="Arial"/>
          <w:spacing w:val="-1"/>
          <w:sz w:val="21"/>
        </w:rPr>
        <w:t xml:space="preserve">and </w:t>
      </w:r>
      <w:r w:rsidRPr="00573B6C">
        <w:rPr>
          <w:rFonts w:ascii="Arial"/>
          <w:b/>
          <w:spacing w:val="-1"/>
          <w:sz w:val="21"/>
        </w:rPr>
        <w:t>cgvCamera.cpp</w:t>
      </w:r>
      <w:r w:rsidRPr="00573B6C">
        <w:rPr>
          <w:rFonts w:ascii="Arial"/>
          <w:spacing w:val="-1"/>
          <w:sz w:val="21"/>
        </w:rPr>
        <w:t>:</w:t>
      </w:r>
      <w:r w:rsidRPr="00573B6C">
        <w:rPr>
          <w:rFonts w:ascii="Arial"/>
          <w:spacing w:val="-2"/>
          <w:sz w:val="21"/>
        </w:rPr>
        <w:t xml:space="preserve"> </w:t>
      </w:r>
      <w:r w:rsidRPr="00573B6C">
        <w:rPr>
          <w:rFonts w:ascii="Arial"/>
          <w:spacing w:val="-1"/>
          <w:sz w:val="21"/>
        </w:rPr>
        <w:t xml:space="preserve">specification and implementation </w:t>
      </w:r>
      <w:r w:rsidRPr="00573B6C">
        <w:rPr>
          <w:rFonts w:ascii="Arial"/>
          <w:spacing w:val="-2"/>
          <w:sz w:val="21"/>
        </w:rPr>
        <w:t>of</w:t>
      </w:r>
      <w:r>
        <w:rPr>
          <w:rFonts w:ascii="Arial"/>
          <w:sz w:val="21"/>
        </w:rPr>
        <w:t xml:space="preserve"> </w:t>
      </w:r>
      <w:r w:rsidRPr="00573B6C">
        <w:rPr>
          <w:rFonts w:ascii="Arial"/>
          <w:spacing w:val="-1"/>
          <w:sz w:val="21"/>
        </w:rPr>
        <w:t>class</w:t>
      </w:r>
      <w:r w:rsidR="00573B6C" w:rsidRPr="00573B6C">
        <w:rPr>
          <w:rFonts w:ascii="Arial"/>
          <w:spacing w:val="-1"/>
          <w:sz w:val="21"/>
        </w:rPr>
        <w:t xml:space="preserve"> </w:t>
      </w:r>
      <w:r w:rsidRPr="00573B6C">
        <w:rPr>
          <w:rFonts w:ascii="Arial"/>
          <w:i/>
          <w:spacing w:val="-1"/>
          <w:sz w:val="21"/>
        </w:rPr>
        <w:t>cgvCamera</w:t>
      </w:r>
      <w:r w:rsidRPr="00573B6C">
        <w:rPr>
          <w:rFonts w:ascii="Arial"/>
          <w:spacing w:val="-1"/>
          <w:sz w:val="21"/>
        </w:rPr>
        <w:t>. It includes the basic functionality to add and manage cameras.</w:t>
      </w:r>
    </w:p>
    <w:p w14:paraId="7F53DDA7" w14:textId="28E025A4" w:rsidR="00BE7899" w:rsidRPr="00573B6C" w:rsidRDefault="00573B6C" w:rsidP="00573B6C">
      <w:pPr>
        <w:numPr>
          <w:ilvl w:val="0"/>
          <w:numId w:val="3"/>
        </w:numPr>
        <w:tabs>
          <w:tab w:val="left" w:pos="822"/>
        </w:tabs>
        <w:spacing w:before="1" w:line="241" w:lineRule="exact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cgvBox.h </w:t>
      </w:r>
      <w:r w:rsidRPr="00573B6C">
        <w:rPr>
          <w:rFonts w:ascii="Arial"/>
          <w:spacing w:val="-1"/>
          <w:sz w:val="21"/>
        </w:rPr>
        <w:t xml:space="preserve">and </w:t>
      </w:r>
      <w:r>
        <w:rPr>
          <w:rFonts w:ascii="Arial"/>
          <w:b/>
          <w:spacing w:val="-1"/>
          <w:sz w:val="21"/>
        </w:rPr>
        <w:t xml:space="preserve">cgvBox.cpp: </w:t>
      </w:r>
      <w:r>
        <w:rPr>
          <w:rFonts w:ascii="Arial"/>
          <w:spacing w:val="-1"/>
          <w:sz w:val="21"/>
        </w:rPr>
        <w:t xml:space="preserve">specification and implementation of class </w:t>
      </w:r>
      <w:r w:rsidRPr="00573B6C">
        <w:rPr>
          <w:rFonts w:ascii="Arial"/>
          <w:i/>
          <w:spacing w:val="-1"/>
          <w:sz w:val="21"/>
        </w:rPr>
        <w:t>cgvBox</w:t>
      </w:r>
      <w:r>
        <w:rPr>
          <w:rFonts w:ascii="Arial"/>
          <w:spacing w:val="-1"/>
          <w:sz w:val="21"/>
        </w:rPr>
        <w:t xml:space="preserve">. </w:t>
      </w:r>
    </w:p>
    <w:p w14:paraId="3A10DC9F" w14:textId="77777777" w:rsidR="00573B6C" w:rsidRDefault="00573B6C" w:rsidP="00573B6C">
      <w:pPr>
        <w:tabs>
          <w:tab w:val="left" w:pos="822"/>
        </w:tabs>
        <w:spacing w:before="1" w:line="241" w:lineRule="exact"/>
        <w:ind w:left="821"/>
        <w:rPr>
          <w:rFonts w:ascii="Arial" w:eastAsia="Arial" w:hAnsi="Arial" w:cs="Arial"/>
          <w:sz w:val="21"/>
          <w:szCs w:val="21"/>
        </w:rPr>
      </w:pPr>
    </w:p>
    <w:p w14:paraId="4F6B4947" w14:textId="44F48837" w:rsidR="00BE7899" w:rsidRDefault="00EC4991">
      <w:pPr>
        <w:pStyle w:val="Textoindependiente"/>
        <w:ind w:left="101" w:right="126" w:firstLine="0"/>
        <w:rPr>
          <w:spacing w:val="-1"/>
        </w:rPr>
      </w:pPr>
      <w:r>
        <w:rPr>
          <w:spacing w:val="-1"/>
        </w:rPr>
        <w:t xml:space="preserve">After running the program, the first time the result is shown in the following figure: </w:t>
      </w:r>
    </w:p>
    <w:p w14:paraId="1A33B16C" w14:textId="2184AA20" w:rsidR="00EC4991" w:rsidRDefault="00EC4991" w:rsidP="00EC4991">
      <w:pPr>
        <w:pStyle w:val="Textoindependiente"/>
        <w:ind w:left="101" w:right="126" w:firstLine="0"/>
        <w:jc w:val="center"/>
      </w:pPr>
      <w:r>
        <w:rPr>
          <w:noProof/>
          <w:lang w:val="es-ES" w:eastAsia="es-ES"/>
        </w:rPr>
        <w:drawing>
          <wp:inline distT="0" distB="0" distL="0" distR="0" wp14:anchorId="797F5EEB" wp14:editId="7CA6B7F9">
            <wp:extent cx="2092699" cy="22177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935" cy="22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FB23" w14:textId="77777777" w:rsidR="00BE7899" w:rsidRDefault="00BE7899">
      <w:pPr>
        <w:spacing w:before="2"/>
        <w:rPr>
          <w:rFonts w:ascii="Arial" w:eastAsia="Arial" w:hAnsi="Arial" w:cs="Arial"/>
          <w:sz w:val="21"/>
          <w:szCs w:val="21"/>
        </w:rPr>
      </w:pPr>
    </w:p>
    <w:p w14:paraId="6E928A28" w14:textId="654C5C4F" w:rsidR="00BE7899" w:rsidRDefault="00CA0D87">
      <w:pPr>
        <w:pStyle w:val="Textoindependiente"/>
        <w:numPr>
          <w:ilvl w:val="0"/>
          <w:numId w:val="2"/>
        </w:numPr>
        <w:tabs>
          <w:tab w:val="left" w:pos="462"/>
        </w:tabs>
        <w:ind w:right="296" w:hanging="360"/>
      </w:pPr>
      <w:r>
        <w:rPr>
          <w:spacing w:val="-1"/>
        </w:rPr>
        <w:t>(</w:t>
      </w:r>
      <w:r w:rsidR="008E32B4">
        <w:rPr>
          <w:b/>
          <w:spacing w:val="-1"/>
        </w:rPr>
        <w:t>1.</w:t>
      </w:r>
      <w:r w:rsidR="00D2223E">
        <w:rPr>
          <w:b/>
          <w:spacing w:val="-1"/>
        </w:rPr>
        <w:t>25</w:t>
      </w:r>
      <w:r>
        <w:rPr>
          <w:b/>
          <w:spacing w:val="-1"/>
        </w:rPr>
        <w:t xml:space="preserve"> points</w:t>
      </w:r>
      <w:r>
        <w:rPr>
          <w:spacing w:val="-1"/>
        </w:rPr>
        <w:t>)</w:t>
      </w:r>
      <w:r>
        <w:rPr>
          <w:spacing w:val="-2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 xml:space="preserve">the mouse selection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 w:rsidR="00BB5DC3">
        <w:rPr>
          <w:spacing w:val="-1"/>
        </w:rPr>
        <w:t>the color buffer technique</w:t>
      </w:r>
      <w:r>
        <w:rPr>
          <w:spacing w:val="-1"/>
        </w:rPr>
        <w:t>:</w:t>
      </w:r>
    </w:p>
    <w:p w14:paraId="06CB1580" w14:textId="44B7F451" w:rsidR="00BE7899" w:rsidRDefault="00EB5A85" w:rsidP="008E153E">
      <w:pPr>
        <w:pStyle w:val="Textoindependiente"/>
        <w:numPr>
          <w:ilvl w:val="1"/>
          <w:numId w:val="2"/>
        </w:numPr>
        <w:tabs>
          <w:tab w:val="left" w:pos="822"/>
        </w:tabs>
        <w:spacing w:before="13" w:line="236" w:lineRule="auto"/>
        <w:ind w:right="219"/>
      </w:pPr>
      <w:r>
        <w:t>Assign a color as identifier to each box</w:t>
      </w:r>
      <w:r w:rsidR="003C0F74">
        <w:t>.</w:t>
      </w:r>
      <w:r w:rsidR="008E153E">
        <w:t xml:space="preserve"> </w:t>
      </w:r>
    </w:p>
    <w:p w14:paraId="38047171" w14:textId="77777777" w:rsidR="00BE7899" w:rsidRDefault="00CA0D87">
      <w:pPr>
        <w:numPr>
          <w:ilvl w:val="1"/>
          <w:numId w:val="2"/>
        </w:numPr>
        <w:tabs>
          <w:tab w:val="left" w:pos="822"/>
        </w:tabs>
        <w:spacing w:before="11"/>
        <w:ind w:hanging="360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-1"/>
          <w:sz w:val="21"/>
        </w:rPr>
        <w:t>In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1"/>
          <w:sz w:val="21"/>
        </w:rPr>
        <w:t>specification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2"/>
          <w:sz w:val="21"/>
        </w:rPr>
        <w:t>of</w:t>
      </w:r>
      <w:r>
        <w:rPr>
          <w:rFonts w:ascii="Arial"/>
          <w:spacing w:val="-4"/>
          <w:sz w:val="21"/>
        </w:rPr>
        <w:t xml:space="preserve"> </w:t>
      </w:r>
      <w:r>
        <w:rPr>
          <w:rFonts w:ascii="Courier New"/>
          <w:spacing w:val="-1"/>
          <w:sz w:val="20"/>
        </w:rPr>
        <w:t>cgvInterface</w:t>
      </w:r>
      <w:r>
        <w:rPr>
          <w:rFonts w:ascii="Courier New"/>
          <w:spacing w:val="-65"/>
          <w:sz w:val="20"/>
        </w:rPr>
        <w:t xml:space="preserve"> </w:t>
      </w:r>
      <w:r>
        <w:rPr>
          <w:rFonts w:ascii="Arial"/>
          <w:sz w:val="21"/>
        </w:rPr>
        <w:t>class:</w:t>
      </w:r>
    </w:p>
    <w:p w14:paraId="1D80E0C2" w14:textId="1FA74F69" w:rsidR="00BE7899" w:rsidRDefault="00CA0D87">
      <w:pPr>
        <w:pStyle w:val="Textoindependiente"/>
        <w:numPr>
          <w:ilvl w:val="2"/>
          <w:numId w:val="2"/>
        </w:numPr>
        <w:tabs>
          <w:tab w:val="left" w:pos="1542"/>
        </w:tabs>
        <w:spacing w:before="9" w:line="228" w:lineRule="auto"/>
        <w:ind w:right="219"/>
      </w:pPr>
      <w:r>
        <w:t>The</w:t>
      </w:r>
      <w:r>
        <w:rPr>
          <w:spacing w:val="-4"/>
        </w:rPr>
        <w:t xml:space="preserve"> </w:t>
      </w:r>
      <w:r>
        <w:rPr>
          <w:spacing w:val="-1"/>
        </w:rPr>
        <w:t>attribute</w:t>
      </w:r>
      <w:r>
        <w:rPr>
          <w:spacing w:val="-4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mode</w:t>
      </w:r>
      <w:r>
        <w:rPr>
          <w:rFonts w:ascii="Courier New"/>
          <w:spacing w:val="-64"/>
          <w:sz w:val="20"/>
        </w:rPr>
        <w:t xml:space="preserve"> </w:t>
      </w:r>
      <w:r>
        <w:rPr>
          <w:spacing w:val="-1"/>
        </w:rPr>
        <w:t>controls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 w:rsidR="003C0F74">
        <w:rPr>
          <w:spacing w:val="-4"/>
        </w:rPr>
        <w:t xml:space="preserve">rendering pass is for selecting a box (using the color buffers as IDs) </w:t>
      </w:r>
      <w:r w:rsidR="003C0F74">
        <w:rPr>
          <w:spacing w:val="-1"/>
        </w:rPr>
        <w:t xml:space="preserve">(CGV_SELECT) </w:t>
      </w:r>
      <w:r w:rsidR="003C0F74">
        <w:rPr>
          <w:spacing w:val="-4"/>
        </w:rPr>
        <w:t xml:space="preserve">or a common render </w:t>
      </w:r>
      <w:r>
        <w:rPr>
          <w:spacing w:val="-2"/>
        </w:rPr>
        <w:t>(CGV_</w:t>
      </w:r>
      <w:r w:rsidR="00EC0A8E">
        <w:rPr>
          <w:spacing w:val="-2"/>
        </w:rPr>
        <w:t>DISPLAY</w:t>
      </w:r>
      <w:r>
        <w:rPr>
          <w:spacing w:val="-2"/>
        </w:rPr>
        <w:t>).</w:t>
      </w:r>
    </w:p>
    <w:p w14:paraId="743B2ABF" w14:textId="7CC3896C" w:rsidR="00BE7899" w:rsidRDefault="00CA0D87">
      <w:pPr>
        <w:numPr>
          <w:ilvl w:val="2"/>
          <w:numId w:val="2"/>
        </w:numPr>
        <w:tabs>
          <w:tab w:val="left" w:pos="1542"/>
        </w:tabs>
        <w:spacing w:before="18" w:line="233" w:lineRule="auto"/>
        <w:ind w:right="334" w:hanging="35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The</w:t>
      </w:r>
      <w:r>
        <w:rPr>
          <w:rFonts w:ascii="Arial"/>
          <w:spacing w:val="-14"/>
          <w:sz w:val="21"/>
        </w:rPr>
        <w:t xml:space="preserve"> </w:t>
      </w:r>
      <w:r>
        <w:rPr>
          <w:rFonts w:ascii="Arial"/>
          <w:spacing w:val="-1"/>
          <w:sz w:val="21"/>
        </w:rPr>
        <w:t>attributes</w:t>
      </w:r>
      <w:r>
        <w:rPr>
          <w:rFonts w:ascii="Arial"/>
          <w:spacing w:val="-14"/>
          <w:sz w:val="21"/>
        </w:rPr>
        <w:t xml:space="preserve"> </w:t>
      </w:r>
      <w:proofErr w:type="gramStart"/>
      <w:r>
        <w:rPr>
          <w:rFonts w:ascii="Courier New"/>
          <w:spacing w:val="-1"/>
          <w:sz w:val="20"/>
        </w:rPr>
        <w:t>cgvInterface::</w:t>
      </w:r>
      <w:proofErr w:type="gramEnd"/>
      <w:r>
        <w:rPr>
          <w:rFonts w:ascii="Courier New"/>
          <w:spacing w:val="-1"/>
          <w:sz w:val="20"/>
        </w:rPr>
        <w:t>cursorX</w:t>
      </w:r>
      <w:r>
        <w:rPr>
          <w:rFonts w:ascii="Courier New"/>
          <w:spacing w:val="-74"/>
          <w:sz w:val="20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14"/>
          <w:sz w:val="21"/>
        </w:rPr>
        <w:t xml:space="preserve"> </w:t>
      </w:r>
      <w:r>
        <w:rPr>
          <w:rFonts w:ascii="Courier New"/>
          <w:sz w:val="20"/>
        </w:rPr>
        <w:t>cgvInterface::cursorY</w:t>
      </w:r>
      <w:r>
        <w:rPr>
          <w:rFonts w:ascii="Courier New"/>
          <w:spacing w:val="41"/>
          <w:w w:val="99"/>
          <w:sz w:val="20"/>
        </w:rPr>
        <w:t xml:space="preserve"> </w:t>
      </w:r>
      <w:r>
        <w:rPr>
          <w:rFonts w:ascii="Arial"/>
          <w:spacing w:val="-1"/>
          <w:sz w:val="21"/>
        </w:rPr>
        <w:t xml:space="preserve">store the position </w:t>
      </w:r>
      <w:r>
        <w:rPr>
          <w:rFonts w:ascii="Arial"/>
          <w:sz w:val="21"/>
        </w:rPr>
        <w:t xml:space="preserve">of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mouse </w:t>
      </w:r>
      <w:r>
        <w:rPr>
          <w:rFonts w:ascii="Arial"/>
          <w:spacing w:val="-2"/>
          <w:sz w:val="21"/>
        </w:rPr>
        <w:t>when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z w:val="21"/>
        </w:rPr>
        <w:t>it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z w:val="21"/>
        </w:rPr>
        <w:t>has</w:t>
      </w:r>
      <w:r>
        <w:rPr>
          <w:rFonts w:ascii="Arial"/>
          <w:spacing w:val="-1"/>
          <w:sz w:val="21"/>
        </w:rPr>
        <w:t xml:space="preserve"> been clicked.</w:t>
      </w:r>
    </w:p>
    <w:p w14:paraId="69F0F69A" w14:textId="77777777" w:rsidR="00BE7899" w:rsidRPr="00504239" w:rsidRDefault="00CA0D87">
      <w:pPr>
        <w:numPr>
          <w:ilvl w:val="2"/>
          <w:numId w:val="2"/>
        </w:numPr>
        <w:tabs>
          <w:tab w:val="left" w:pos="1542"/>
        </w:tabs>
        <w:spacing w:before="4" w:line="248" w:lineRule="exact"/>
        <w:ind w:right="536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pacing w:val="-1"/>
          <w:sz w:val="21"/>
        </w:rPr>
        <w:t>attribute</w:t>
      </w:r>
      <w:r>
        <w:rPr>
          <w:rFonts w:ascii="Arial"/>
          <w:spacing w:val="-8"/>
          <w:sz w:val="21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pressed_button</w:t>
      </w:r>
      <w:r>
        <w:rPr>
          <w:rFonts w:ascii="Courier New"/>
          <w:spacing w:val="-67"/>
          <w:sz w:val="20"/>
        </w:rPr>
        <w:t xml:space="preserve"> </w:t>
      </w:r>
      <w:r>
        <w:rPr>
          <w:rFonts w:ascii="Arial"/>
          <w:spacing w:val="-1"/>
          <w:sz w:val="21"/>
        </w:rPr>
        <w:t>indicates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pacing w:val="-1"/>
          <w:sz w:val="21"/>
        </w:rPr>
        <w:t>whether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mouse </w:t>
      </w:r>
      <w:r>
        <w:rPr>
          <w:rFonts w:ascii="Arial"/>
          <w:spacing w:val="-2"/>
          <w:sz w:val="21"/>
        </w:rPr>
        <w:t>button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-1"/>
          <w:sz w:val="21"/>
        </w:rPr>
        <w:t xml:space="preserve"> pressed </w:t>
      </w:r>
      <w:r>
        <w:rPr>
          <w:rFonts w:ascii="Arial"/>
          <w:sz w:val="21"/>
        </w:rPr>
        <w:t>or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released.</w:t>
      </w:r>
    </w:p>
    <w:p w14:paraId="538C1095" w14:textId="20F13EF3" w:rsidR="00504239" w:rsidRPr="00504239" w:rsidRDefault="00504239" w:rsidP="00504239">
      <w:pPr>
        <w:numPr>
          <w:ilvl w:val="1"/>
          <w:numId w:val="2"/>
        </w:numPr>
        <w:tabs>
          <w:tab w:val="left" w:pos="1542"/>
        </w:tabs>
        <w:spacing w:before="4" w:line="248" w:lineRule="exact"/>
        <w:ind w:right="536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-1"/>
          <w:sz w:val="21"/>
        </w:rPr>
        <w:t xml:space="preserve">In the specification of cgvScene class: </w:t>
      </w:r>
    </w:p>
    <w:p w14:paraId="36E3C58C" w14:textId="67F852D0" w:rsidR="00504239" w:rsidRPr="00504239" w:rsidRDefault="00504239" w:rsidP="00504239">
      <w:pPr>
        <w:numPr>
          <w:ilvl w:val="2"/>
          <w:numId w:val="2"/>
        </w:numPr>
        <w:tabs>
          <w:tab w:val="left" w:pos="1542"/>
        </w:tabs>
        <w:spacing w:before="4" w:line="248" w:lineRule="exact"/>
        <w:ind w:right="536"/>
        <w:rPr>
          <w:rFonts w:ascii="Arial" w:eastAsia="Arial" w:hAnsi="Arial" w:cs="Arial"/>
          <w:sz w:val="21"/>
          <w:szCs w:val="21"/>
        </w:rPr>
      </w:pPr>
      <w:r w:rsidRPr="00504239">
        <w:rPr>
          <w:rFonts w:ascii="Arial" w:eastAsia="Arial" w:hAnsi="Arial" w:cs="Arial"/>
          <w:sz w:val="21"/>
          <w:szCs w:val="21"/>
        </w:rPr>
        <w:t xml:space="preserve">Add the </w:t>
      </w:r>
      <w:r w:rsidR="003C0F74">
        <w:rPr>
          <w:rFonts w:ascii="Arial" w:eastAsia="Arial" w:hAnsi="Arial" w:cs="Arial"/>
          <w:sz w:val="21"/>
          <w:szCs w:val="21"/>
        </w:rPr>
        <w:t>required code</w:t>
      </w:r>
      <w:r w:rsidRPr="00504239">
        <w:rPr>
          <w:rFonts w:ascii="Arial" w:eastAsia="Arial" w:hAnsi="Arial" w:cs="Arial"/>
          <w:sz w:val="21"/>
          <w:szCs w:val="21"/>
        </w:rPr>
        <w:t xml:space="preserve"> to control the color assigned to each </w:t>
      </w:r>
      <w:r w:rsidR="003C0F74">
        <w:rPr>
          <w:rFonts w:ascii="Arial" w:eastAsia="Arial" w:hAnsi="Arial" w:cs="Arial"/>
          <w:sz w:val="21"/>
          <w:szCs w:val="21"/>
        </w:rPr>
        <w:t>box</w:t>
      </w:r>
      <w:r w:rsidRPr="00504239">
        <w:rPr>
          <w:rFonts w:ascii="Arial" w:eastAsia="Arial" w:hAnsi="Arial" w:cs="Arial"/>
          <w:sz w:val="21"/>
          <w:szCs w:val="21"/>
        </w:rPr>
        <w:t>.</w:t>
      </w:r>
    </w:p>
    <w:p w14:paraId="3F650157" w14:textId="6472054E" w:rsidR="00504239" w:rsidRDefault="00504239" w:rsidP="00504239">
      <w:pPr>
        <w:numPr>
          <w:ilvl w:val="2"/>
          <w:numId w:val="2"/>
        </w:numPr>
        <w:tabs>
          <w:tab w:val="left" w:pos="1542"/>
        </w:tabs>
        <w:spacing w:before="4" w:line="248" w:lineRule="exact"/>
        <w:ind w:right="53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Add t</w:t>
      </w:r>
      <w:r w:rsidRPr="00504239">
        <w:rPr>
          <w:rFonts w:ascii="Arial" w:eastAsia="Arial" w:hAnsi="Arial" w:cs="Arial"/>
          <w:sz w:val="21"/>
          <w:szCs w:val="21"/>
        </w:rPr>
        <w:t xml:space="preserve">he </w:t>
      </w:r>
      <w:r w:rsidR="003C0F74">
        <w:rPr>
          <w:rFonts w:ascii="Arial" w:eastAsia="Arial" w:hAnsi="Arial" w:cs="Arial"/>
          <w:sz w:val="21"/>
          <w:szCs w:val="21"/>
        </w:rPr>
        <w:t xml:space="preserve">required code to </w:t>
      </w:r>
      <w:r w:rsidRPr="00504239">
        <w:rPr>
          <w:rFonts w:ascii="Arial" w:eastAsia="Arial" w:hAnsi="Arial" w:cs="Arial"/>
          <w:sz w:val="21"/>
          <w:szCs w:val="21"/>
        </w:rPr>
        <w:t xml:space="preserve">control the </w:t>
      </w:r>
      <w:r w:rsidR="005840D1">
        <w:rPr>
          <w:rFonts w:ascii="Arial" w:eastAsia="Arial" w:hAnsi="Arial" w:cs="Arial"/>
          <w:sz w:val="21"/>
          <w:szCs w:val="21"/>
        </w:rPr>
        <w:t xml:space="preserve">rotation applied to the </w:t>
      </w:r>
      <w:r w:rsidRPr="00504239">
        <w:rPr>
          <w:rFonts w:ascii="Arial" w:eastAsia="Arial" w:hAnsi="Arial" w:cs="Arial"/>
          <w:sz w:val="21"/>
          <w:szCs w:val="21"/>
        </w:rPr>
        <w:t>selected object and to color it yellow</w:t>
      </w:r>
      <w:r w:rsidR="005840D1">
        <w:rPr>
          <w:rFonts w:ascii="Arial" w:eastAsia="Arial" w:hAnsi="Arial" w:cs="Arial"/>
          <w:sz w:val="21"/>
          <w:szCs w:val="21"/>
        </w:rPr>
        <w:t xml:space="preserve">. </w:t>
      </w:r>
    </w:p>
    <w:p w14:paraId="5C316615" w14:textId="77777777" w:rsidR="00BE7899" w:rsidRDefault="00BE7899">
      <w:pPr>
        <w:spacing w:before="6"/>
        <w:rPr>
          <w:rFonts w:ascii="Arial" w:eastAsia="Arial" w:hAnsi="Arial" w:cs="Arial"/>
          <w:sz w:val="20"/>
          <w:szCs w:val="20"/>
        </w:rPr>
      </w:pPr>
    </w:p>
    <w:p w14:paraId="6E26224C" w14:textId="43AA05D4" w:rsidR="00BE7899" w:rsidRDefault="00CA0D87">
      <w:pPr>
        <w:spacing w:line="241" w:lineRule="auto"/>
        <w:ind w:left="101" w:right="117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Just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after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mouse </w:t>
      </w:r>
      <w:r>
        <w:rPr>
          <w:rFonts w:ascii="Arial"/>
          <w:spacing w:val="-2"/>
          <w:sz w:val="21"/>
        </w:rPr>
        <w:t>button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-1"/>
          <w:sz w:val="21"/>
        </w:rPr>
        <w:t xml:space="preserve"> pressed the selection mode enters </w:t>
      </w:r>
      <w:r>
        <w:rPr>
          <w:rFonts w:ascii="Arial"/>
          <w:spacing w:val="-2"/>
          <w:sz w:val="21"/>
        </w:rPr>
        <w:t>(mode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z w:val="21"/>
        </w:rPr>
        <w:t>=</w:t>
      </w:r>
      <w:r>
        <w:rPr>
          <w:rFonts w:ascii="Arial"/>
          <w:spacing w:val="-2"/>
          <w:sz w:val="21"/>
        </w:rPr>
        <w:t xml:space="preserve"> CGV_SELECT).</w:t>
      </w:r>
      <w:r>
        <w:rPr>
          <w:rFonts w:ascii="Arial"/>
          <w:spacing w:val="73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-1"/>
          <w:sz w:val="21"/>
        </w:rPr>
        <w:t xml:space="preserve"> required initial</w:t>
      </w:r>
      <w:r>
        <w:rPr>
          <w:rFonts w:ascii="Arial"/>
          <w:sz w:val="21"/>
        </w:rPr>
        <w:t xml:space="preserve"> </w:t>
      </w:r>
      <w:r>
        <w:rPr>
          <w:rFonts w:ascii="Arial"/>
          <w:spacing w:val="-1"/>
          <w:sz w:val="21"/>
        </w:rPr>
        <w:t>tasks are called from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the method</w:t>
      </w:r>
      <w:r>
        <w:rPr>
          <w:rFonts w:ascii="Arial"/>
          <w:spacing w:val="47"/>
          <w:sz w:val="21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set_glutDisplayFunc(),</w:t>
      </w:r>
      <w:r w:rsidR="00CF42EE">
        <w:rPr>
          <w:rFonts w:ascii="Courier New"/>
          <w:sz w:val="20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pacing w:val="-1"/>
          <w:sz w:val="21"/>
        </w:rPr>
        <w:t>included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pacing w:val="-1"/>
          <w:sz w:val="21"/>
        </w:rPr>
        <w:t>method</w:t>
      </w:r>
      <w:r>
        <w:rPr>
          <w:rFonts w:ascii="Arial"/>
          <w:spacing w:val="27"/>
          <w:sz w:val="21"/>
        </w:rPr>
        <w:t xml:space="preserve"> </w:t>
      </w:r>
      <w:r>
        <w:rPr>
          <w:rFonts w:ascii="Courier New"/>
          <w:sz w:val="20"/>
        </w:rPr>
        <w:t>cgvInterface::init_selection()</w:t>
      </w:r>
      <w:r>
        <w:rPr>
          <w:rFonts w:ascii="Arial"/>
          <w:sz w:val="21"/>
        </w:rPr>
        <w:t>.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After</w:t>
      </w:r>
      <w:r>
        <w:rPr>
          <w:rFonts w:ascii="Arial"/>
          <w:spacing w:val="-6"/>
          <w:sz w:val="21"/>
        </w:rPr>
        <w:t xml:space="preserve"> </w:t>
      </w:r>
      <w:r w:rsidR="00CF42EE">
        <w:rPr>
          <w:rFonts w:ascii="Arial"/>
          <w:spacing w:val="-6"/>
          <w:sz w:val="21"/>
        </w:rPr>
        <w:t>rendering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6"/>
          <w:sz w:val="21"/>
        </w:rPr>
        <w:t xml:space="preserve"> </w:t>
      </w:r>
      <w:r w:rsidR="00B67E06">
        <w:rPr>
          <w:rFonts w:ascii="Arial"/>
          <w:spacing w:val="-6"/>
          <w:sz w:val="21"/>
        </w:rPr>
        <w:t>scene</w:t>
      </w:r>
      <w:r>
        <w:rPr>
          <w:rFonts w:ascii="Arial"/>
          <w:spacing w:val="-1"/>
          <w:sz w:val="21"/>
        </w:rPr>
        <w:t>,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pacing w:val="-1"/>
          <w:sz w:val="21"/>
        </w:rPr>
        <w:t>while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-5"/>
          <w:sz w:val="21"/>
        </w:rPr>
        <w:t xml:space="preserve"> </w:t>
      </w:r>
      <w:r>
        <w:rPr>
          <w:rFonts w:ascii="Arial"/>
          <w:spacing w:val="-1"/>
          <w:sz w:val="21"/>
        </w:rPr>
        <w:t>selection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mode,</w:t>
      </w:r>
      <w:r>
        <w:rPr>
          <w:rFonts w:ascii="Arial"/>
          <w:spacing w:val="39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there are some tasks to finish </w:t>
      </w:r>
      <w:r>
        <w:rPr>
          <w:rFonts w:ascii="Arial"/>
          <w:spacing w:val="-2"/>
          <w:sz w:val="21"/>
        </w:rPr>
        <w:t>the</w:t>
      </w:r>
      <w:r>
        <w:rPr>
          <w:rFonts w:ascii="Arial"/>
          <w:spacing w:val="-1"/>
          <w:sz w:val="21"/>
        </w:rPr>
        <w:t xml:space="preserve"> selection.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These tasks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should </w:t>
      </w:r>
      <w:r>
        <w:rPr>
          <w:rFonts w:ascii="Arial"/>
          <w:sz w:val="21"/>
        </w:rPr>
        <w:t>be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pacing w:val="-2"/>
          <w:sz w:val="21"/>
        </w:rPr>
        <w:t>inserted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>the method</w:t>
      </w:r>
      <w:r>
        <w:rPr>
          <w:rFonts w:ascii="Arial"/>
          <w:spacing w:val="61"/>
          <w:sz w:val="21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finish_selection()</w:t>
      </w:r>
      <w:r>
        <w:rPr>
          <w:rFonts w:ascii="Arial"/>
          <w:sz w:val="21"/>
        </w:rPr>
        <w:t>.</w:t>
      </w:r>
    </w:p>
    <w:p w14:paraId="47FEA250" w14:textId="77777777" w:rsidR="00BE7899" w:rsidRDefault="00BE7899">
      <w:pPr>
        <w:spacing w:before="10"/>
        <w:rPr>
          <w:rFonts w:ascii="Arial" w:eastAsia="Arial" w:hAnsi="Arial" w:cs="Arial"/>
          <w:sz w:val="20"/>
          <w:szCs w:val="20"/>
        </w:rPr>
      </w:pPr>
    </w:p>
    <w:p w14:paraId="658A346F" w14:textId="77777777" w:rsidR="00BE7899" w:rsidRDefault="00CA0D87">
      <w:pPr>
        <w:pStyle w:val="Textoindependiente"/>
        <w:ind w:left="101" w:firstLine="0"/>
      </w:pPr>
      <w:r>
        <w:t>The</w:t>
      </w:r>
      <w:r>
        <w:rPr>
          <w:spacing w:val="-1"/>
        </w:rPr>
        <w:t xml:space="preserve"> required code to select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given part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consists of:</w:t>
      </w:r>
    </w:p>
    <w:p w14:paraId="5082850B" w14:textId="317F9E88" w:rsidR="00BE7899" w:rsidRDefault="00CA0D87">
      <w:pPr>
        <w:numPr>
          <w:ilvl w:val="1"/>
          <w:numId w:val="2"/>
        </w:numPr>
        <w:tabs>
          <w:tab w:val="left" w:pos="822"/>
        </w:tabs>
        <w:ind w:right="126" w:hanging="36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/>
          <w:spacing w:val="-1"/>
          <w:sz w:val="21"/>
        </w:rPr>
        <w:t>Fill</w:t>
      </w:r>
      <w:proofErr w:type="gramEnd"/>
      <w:r>
        <w:rPr>
          <w:rFonts w:ascii="Arial"/>
          <w:spacing w:val="-10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11"/>
          <w:sz w:val="21"/>
        </w:rPr>
        <w:t xml:space="preserve"> </w:t>
      </w:r>
      <w:r>
        <w:rPr>
          <w:rFonts w:ascii="Arial"/>
          <w:spacing w:val="-1"/>
          <w:sz w:val="21"/>
        </w:rPr>
        <w:t>methods</w:t>
      </w:r>
      <w:r>
        <w:rPr>
          <w:rFonts w:ascii="Arial"/>
          <w:spacing w:val="-11"/>
          <w:sz w:val="21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init_selection()</w:t>
      </w:r>
      <w:r>
        <w:rPr>
          <w:rFonts w:ascii="Courier New"/>
          <w:spacing w:val="-71"/>
          <w:sz w:val="20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28"/>
          <w:sz w:val="21"/>
        </w:rPr>
        <w:t xml:space="preserve"> </w:t>
      </w:r>
      <w:r>
        <w:rPr>
          <w:rFonts w:ascii="Courier New"/>
          <w:sz w:val="20"/>
        </w:rPr>
        <w:t>cgvInterface::finish_selection()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Arial"/>
          <w:spacing w:val="-1"/>
          <w:sz w:val="21"/>
        </w:rPr>
        <w:t>following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pacing w:val="-1"/>
          <w:sz w:val="21"/>
        </w:rPr>
        <w:t>instructions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given</w:t>
      </w:r>
      <w:r>
        <w:rPr>
          <w:rFonts w:ascii="Arial"/>
          <w:spacing w:val="-9"/>
          <w:sz w:val="21"/>
        </w:rPr>
        <w:t xml:space="preserve"> </w:t>
      </w:r>
      <w:r w:rsidR="00E1649F">
        <w:rPr>
          <w:rFonts w:ascii="Arial"/>
          <w:spacing w:val="-9"/>
          <w:sz w:val="21"/>
        </w:rPr>
        <w:t>by</w:t>
      </w:r>
      <w:r>
        <w:rPr>
          <w:rFonts w:ascii="Arial"/>
          <w:spacing w:val="33"/>
          <w:sz w:val="21"/>
        </w:rPr>
        <w:t xml:space="preserve"> </w:t>
      </w:r>
      <w:r>
        <w:rPr>
          <w:rFonts w:ascii="Arial"/>
          <w:spacing w:val="-1"/>
          <w:sz w:val="21"/>
        </w:rPr>
        <w:t>comments</w:t>
      </w:r>
      <w:r w:rsidR="00E1649F">
        <w:rPr>
          <w:rFonts w:ascii="Arial"/>
          <w:spacing w:val="-1"/>
          <w:sz w:val="21"/>
        </w:rPr>
        <w:t xml:space="preserve"> in the code</w:t>
      </w:r>
      <w:r>
        <w:rPr>
          <w:rFonts w:ascii="Arial"/>
          <w:spacing w:val="-1"/>
          <w:sz w:val="21"/>
        </w:rPr>
        <w:t>.</w:t>
      </w:r>
      <w:r>
        <w:rPr>
          <w:rFonts w:ascii="Arial"/>
          <w:spacing w:val="-4"/>
          <w:sz w:val="21"/>
        </w:rPr>
        <w:t xml:space="preserve"> </w:t>
      </w:r>
      <w:proofErr w:type="gramStart"/>
      <w:r>
        <w:rPr>
          <w:rFonts w:ascii="Arial"/>
          <w:spacing w:val="-1"/>
          <w:sz w:val="21"/>
        </w:rPr>
        <w:t>Take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into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>account</w:t>
      </w:r>
      <w:proofErr w:type="gramEnd"/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>attributes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included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class</w:t>
      </w:r>
      <w:r>
        <w:rPr>
          <w:rFonts w:ascii="Arial"/>
          <w:spacing w:val="-2"/>
          <w:sz w:val="21"/>
        </w:rPr>
        <w:t xml:space="preserve"> </w:t>
      </w:r>
      <w:r>
        <w:rPr>
          <w:rFonts w:ascii="Courier New"/>
          <w:spacing w:val="-1"/>
          <w:sz w:val="20"/>
        </w:rPr>
        <w:lastRenderedPageBreak/>
        <w:t>cgvInterface</w:t>
      </w:r>
      <w:r>
        <w:rPr>
          <w:rFonts w:ascii="Arial"/>
          <w:sz w:val="21"/>
        </w:rPr>
        <w:t>.</w:t>
      </w:r>
    </w:p>
    <w:p w14:paraId="3A36EA3D" w14:textId="77777777" w:rsidR="00BE7899" w:rsidRDefault="00CA0D87">
      <w:pPr>
        <w:numPr>
          <w:ilvl w:val="1"/>
          <w:numId w:val="2"/>
        </w:numPr>
        <w:tabs>
          <w:tab w:val="left" w:pos="822"/>
        </w:tabs>
        <w:ind w:right="770" w:hanging="360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-1"/>
          <w:sz w:val="21"/>
        </w:rPr>
        <w:t>Following the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 xml:space="preserve">instructions </w:t>
      </w:r>
      <w:r>
        <w:rPr>
          <w:rFonts w:ascii="Arial"/>
          <w:sz w:val="21"/>
        </w:rPr>
        <w:t>in</w:t>
      </w:r>
      <w:r>
        <w:rPr>
          <w:rFonts w:ascii="Arial"/>
          <w:spacing w:val="-1"/>
          <w:sz w:val="21"/>
        </w:rPr>
        <w:t xml:space="preserve"> the comments,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-1"/>
          <w:sz w:val="21"/>
        </w:rPr>
        <w:t>fill</w:t>
      </w:r>
      <w:r>
        <w:rPr>
          <w:rFonts w:ascii="Arial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pacing w:val="-1"/>
          <w:sz w:val="21"/>
        </w:rPr>
        <w:t>method</w:t>
      </w:r>
      <w:r>
        <w:rPr>
          <w:rFonts w:ascii="Arial"/>
          <w:spacing w:val="39"/>
          <w:sz w:val="21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set_glutMouseFunc(GLint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x,GLint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y)</w:t>
      </w:r>
      <w:r>
        <w:rPr>
          <w:rFonts w:ascii="Courier New"/>
          <w:spacing w:val="-67"/>
          <w:sz w:val="20"/>
        </w:rPr>
        <w:t xml:space="preserve"> </w:t>
      </w:r>
      <w:r>
        <w:rPr>
          <w:rFonts w:ascii="Arial"/>
          <w:spacing w:val="-1"/>
          <w:sz w:val="21"/>
        </w:rPr>
        <w:t>to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pacing w:val="-1"/>
          <w:sz w:val="21"/>
        </w:rPr>
        <w:t>change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26"/>
          <w:sz w:val="21"/>
        </w:rPr>
        <w:t xml:space="preserve"> </w:t>
      </w:r>
      <w:r>
        <w:rPr>
          <w:rFonts w:ascii="Arial"/>
          <w:spacing w:val="-1"/>
          <w:sz w:val="21"/>
        </w:rPr>
        <w:t>required attributes to:</w:t>
      </w:r>
    </w:p>
    <w:p w14:paraId="67C4E792" w14:textId="2E82B29D" w:rsidR="00BE7899" w:rsidRDefault="00CA0D87">
      <w:pPr>
        <w:pStyle w:val="Textoindependiente"/>
        <w:numPr>
          <w:ilvl w:val="2"/>
          <w:numId w:val="2"/>
        </w:numPr>
        <w:tabs>
          <w:tab w:val="left" w:pos="1542"/>
        </w:tabs>
        <w:spacing w:line="249" w:lineRule="exact"/>
      </w:pPr>
      <w:r>
        <w:rPr>
          <w:spacing w:val="-1"/>
        </w:rPr>
        <w:t>Enable the selecti</w:t>
      </w:r>
      <w:r w:rsidR="00504239"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mode,</w:t>
      </w:r>
    </w:p>
    <w:p w14:paraId="07F4BBD6" w14:textId="77777777" w:rsidR="00BE7899" w:rsidRDefault="00CA0D87">
      <w:pPr>
        <w:pStyle w:val="Textoindependiente"/>
        <w:numPr>
          <w:ilvl w:val="2"/>
          <w:numId w:val="2"/>
        </w:numPr>
        <w:tabs>
          <w:tab w:val="left" w:pos="1542"/>
        </w:tabs>
        <w:spacing w:before="4" w:line="223" w:lineRule="auto"/>
        <w:ind w:right="344"/>
      </w:pPr>
      <w:r>
        <w:rPr>
          <w:spacing w:val="-1"/>
        </w:rPr>
        <w:t xml:space="preserve">Store the position and the state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mouse (pressed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released)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33"/>
        </w:rPr>
        <w:t xml:space="preserve"> </w:t>
      </w:r>
      <w:r>
        <w:rPr>
          <w:spacing w:val="-1"/>
        </w:rPr>
        <w:t>clicking the left</w:t>
      </w:r>
      <w:r>
        <w:rPr>
          <w:spacing w:val="-2"/>
        </w:rPr>
        <w:t xml:space="preserve"> </w:t>
      </w:r>
      <w:r>
        <w:rPr>
          <w:spacing w:val="-1"/>
        </w:rPr>
        <w:t xml:space="preserve">button </w:t>
      </w:r>
      <w:r>
        <w:rPr>
          <w:spacing w:val="-2"/>
        </w:rPr>
        <w:t>and,</w:t>
      </w:r>
    </w:p>
    <w:p w14:paraId="52D6B484" w14:textId="11B919F5" w:rsidR="00BE7899" w:rsidRDefault="00CA0D87">
      <w:pPr>
        <w:pStyle w:val="Textoindependiente"/>
        <w:numPr>
          <w:ilvl w:val="2"/>
          <w:numId w:val="2"/>
        </w:numPr>
        <w:tabs>
          <w:tab w:val="left" w:pos="1542"/>
        </w:tabs>
        <w:spacing w:before="5" w:line="242" w:lineRule="exact"/>
        <w:ind w:right="344"/>
      </w:pPr>
      <w:r>
        <w:rPr>
          <w:spacing w:val="-1"/>
        </w:rPr>
        <w:t>Redraw</w:t>
      </w:r>
      <w:r>
        <w:rPr>
          <w:spacing w:val="-2"/>
        </w:rPr>
        <w:t xml:space="preserve"> </w:t>
      </w:r>
      <w:r>
        <w:rPr>
          <w:spacing w:val="-1"/>
        </w:rPr>
        <w:t xml:space="preserve">the scene </w:t>
      </w:r>
      <w:proofErr w:type="gramStart"/>
      <w:r>
        <w:t>in</w:t>
      </w:r>
      <w:r>
        <w:rPr>
          <w:spacing w:val="-1"/>
        </w:rPr>
        <w:t xml:space="preserve"> </w:t>
      </w:r>
      <w:r>
        <w:rPr>
          <w:spacing w:val="-2"/>
        </w:rPr>
        <w:t xml:space="preserve">order </w:t>
      </w:r>
      <w:r>
        <w:rPr>
          <w:spacing w:val="-1"/>
        </w:rPr>
        <w:t>to</w:t>
      </w:r>
      <w:proofErr w:type="gramEnd"/>
      <w:r>
        <w:rPr>
          <w:spacing w:val="-1"/>
        </w:rPr>
        <w:t xml:space="preserve"> compute the </w:t>
      </w:r>
      <w:r w:rsidR="00E1649F">
        <w:rPr>
          <w:spacing w:val="-1"/>
        </w:rPr>
        <w:t xml:space="preserve">color buffer technique </w:t>
      </w:r>
      <w:r>
        <w:rPr>
          <w:spacing w:val="-1"/>
        </w:rPr>
        <w:t>and the selected</w:t>
      </w:r>
      <w:r>
        <w:rPr>
          <w:spacing w:val="43"/>
        </w:rPr>
        <w:t xml:space="preserve"> </w:t>
      </w:r>
      <w:r>
        <w:rPr>
          <w:spacing w:val="-1"/>
        </w:rPr>
        <w:t>object.</w:t>
      </w:r>
    </w:p>
    <w:p w14:paraId="11D81980" w14:textId="4364AC8E" w:rsidR="00BE7899" w:rsidRPr="00504239" w:rsidRDefault="00CA0D87">
      <w:pPr>
        <w:pStyle w:val="Textoindependiente"/>
        <w:numPr>
          <w:ilvl w:val="1"/>
          <w:numId w:val="2"/>
        </w:numPr>
        <w:tabs>
          <w:tab w:val="left" w:pos="822"/>
        </w:tabs>
        <w:ind w:right="366" w:hanging="360"/>
      </w:pPr>
      <w:r>
        <w:t>Add</w:t>
      </w:r>
      <w:r>
        <w:rPr>
          <w:spacing w:val="-1"/>
        </w:rPr>
        <w:t xml:space="preserve"> the required code to class cgvScene3D</w:t>
      </w:r>
      <w:r>
        <w:t xml:space="preserve"> </w:t>
      </w:r>
      <w:r>
        <w:rPr>
          <w:spacing w:val="-2"/>
        </w:rPr>
        <w:t>(attributes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methods)</w:t>
      </w:r>
      <w:r>
        <w:rPr>
          <w:spacing w:val="-2"/>
        </w:rPr>
        <w:t xml:space="preserve"> </w:t>
      </w:r>
      <w:r>
        <w:rPr>
          <w:spacing w:val="-1"/>
        </w:rPr>
        <w:t>to highlight</w:t>
      </w:r>
      <w:r>
        <w:rPr>
          <w:spacing w:val="45"/>
        </w:rP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-1"/>
        </w:rPr>
        <w:t xml:space="preserve"> different</w:t>
      </w:r>
      <w:r>
        <w:rPr>
          <w:spacing w:val="-2"/>
        </w:rPr>
        <w:t xml:space="preserve"> </w:t>
      </w:r>
      <w:r>
        <w:rPr>
          <w:spacing w:val="-1"/>
        </w:rPr>
        <w:t>color</w:t>
      </w:r>
      <w:r>
        <w:rPr>
          <w:spacing w:val="-2"/>
        </w:rPr>
        <w:t xml:space="preserve"> (yellow,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example)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 w:rsidR="00EC0A8E">
        <w:rPr>
          <w:spacing w:val="-1"/>
        </w:rPr>
        <w:t xml:space="preserve">box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selected.</w:t>
      </w:r>
      <w:r>
        <w:rPr>
          <w:spacing w:val="75"/>
        </w:rPr>
        <w:t xml:space="preserve"> </w:t>
      </w:r>
      <w:r>
        <w:rPr>
          <w:spacing w:val="-1"/>
        </w:rPr>
        <w:t>This part</w:t>
      </w:r>
      <w:r>
        <w:rPr>
          <w:spacing w:val="-2"/>
        </w:rPr>
        <w:t xml:space="preserve"> </w:t>
      </w:r>
      <w:r>
        <w:rPr>
          <w:spacing w:val="-1"/>
        </w:rPr>
        <w:t xml:space="preserve">should </w:t>
      </w:r>
      <w:r>
        <w:rPr>
          <w:spacing w:val="-2"/>
        </w:rPr>
        <w:t>return</w:t>
      </w:r>
      <w:r>
        <w:rPr>
          <w:spacing w:val="-1"/>
        </w:rPr>
        <w:t xml:space="preserve"> to its original</w:t>
      </w:r>
      <w:r>
        <w:t xml:space="preserve"> </w:t>
      </w:r>
      <w:r>
        <w:rPr>
          <w:spacing w:val="-1"/>
        </w:rPr>
        <w:t>color</w:t>
      </w:r>
      <w:r>
        <w:rPr>
          <w:spacing w:val="-2"/>
        </w:rPr>
        <w:t xml:space="preserve"> </w:t>
      </w:r>
      <w:r>
        <w:rPr>
          <w:spacing w:val="-1"/>
        </w:rPr>
        <w:t>when the</w:t>
      </w:r>
      <w:r>
        <w:rPr>
          <w:spacing w:val="-3"/>
        </w:rPr>
        <w:t xml:space="preserve"> </w:t>
      </w:r>
      <w:r>
        <w:rPr>
          <w:spacing w:val="-1"/>
        </w:rPr>
        <w:t xml:space="preserve">background </w:t>
      </w:r>
      <w:r>
        <w:t xml:space="preserve">of </w:t>
      </w:r>
      <w:r>
        <w:rPr>
          <w:spacing w:val="-1"/>
        </w:rPr>
        <w:t>the window</w:t>
      </w:r>
      <w:r>
        <w:rPr>
          <w:spacing w:val="-5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rPr>
          <w:spacing w:val="-1"/>
        </w:rPr>
        <w:t>clicked.</w:t>
      </w:r>
    </w:p>
    <w:p w14:paraId="54A78968" w14:textId="7DCEFA7F" w:rsidR="00504239" w:rsidRPr="00504239" w:rsidRDefault="008E153E">
      <w:pPr>
        <w:pStyle w:val="Textoindependiente"/>
        <w:numPr>
          <w:ilvl w:val="1"/>
          <w:numId w:val="2"/>
        </w:numPr>
        <w:tabs>
          <w:tab w:val="left" w:pos="822"/>
        </w:tabs>
        <w:ind w:right="366" w:hanging="360"/>
      </w:pPr>
      <w:r w:rsidRPr="008E153E">
        <w:rPr>
          <w:b/>
          <w:spacing w:val="-1"/>
        </w:rPr>
        <w:t xml:space="preserve">Note: </w:t>
      </w:r>
      <w:r w:rsidR="00504239">
        <w:rPr>
          <w:spacing w:val="-1"/>
        </w:rPr>
        <w:t xml:space="preserve">When in </w:t>
      </w:r>
      <w:r w:rsidR="00504239" w:rsidRPr="00504239">
        <w:rPr>
          <w:i/>
          <w:spacing w:val="-1"/>
        </w:rPr>
        <w:t>selection mode</w:t>
      </w:r>
      <w:r w:rsidR="00504239">
        <w:rPr>
          <w:i/>
          <w:spacing w:val="-1"/>
        </w:rPr>
        <w:t xml:space="preserve"> </w:t>
      </w:r>
      <w:r w:rsidR="00504239">
        <w:rPr>
          <w:spacing w:val="-1"/>
        </w:rPr>
        <w:t xml:space="preserve">use the function glColor3f instead of glMaterialfv to define the color of the parts of the model. </w:t>
      </w:r>
    </w:p>
    <w:p w14:paraId="30AF068A" w14:textId="13CEF2F2" w:rsidR="00504239" w:rsidRDefault="00504239" w:rsidP="008E153E">
      <w:pPr>
        <w:pStyle w:val="Textoindependiente"/>
        <w:tabs>
          <w:tab w:val="left" w:pos="822"/>
        </w:tabs>
        <w:ind w:left="461" w:right="366" w:firstLine="0"/>
      </w:pPr>
    </w:p>
    <w:p w14:paraId="2A570C68" w14:textId="77777777" w:rsidR="00BE7899" w:rsidRDefault="00BE7899">
      <w:pPr>
        <w:spacing w:before="11"/>
        <w:rPr>
          <w:rFonts w:ascii="Arial" w:eastAsia="Arial" w:hAnsi="Arial" w:cs="Arial"/>
          <w:sz w:val="20"/>
          <w:szCs w:val="20"/>
        </w:rPr>
      </w:pPr>
    </w:p>
    <w:p w14:paraId="6883C181" w14:textId="0684BEBE" w:rsidR="00BE7899" w:rsidRDefault="00CA0D87">
      <w:pPr>
        <w:pStyle w:val="Textoindependiente"/>
        <w:ind w:left="101" w:right="256" w:firstLine="0"/>
      </w:pPr>
      <w:r>
        <w:t>Next</w:t>
      </w:r>
      <w:r>
        <w:rPr>
          <w:spacing w:val="-2"/>
        </w:rPr>
        <w:t xml:space="preserve"> </w:t>
      </w:r>
      <w:r>
        <w:rPr>
          <w:spacing w:val="-1"/>
        </w:rPr>
        <w:t>figure shows t</w:t>
      </w:r>
      <w:r w:rsidR="00EA0D1D">
        <w:rPr>
          <w:spacing w:val="-1"/>
        </w:rPr>
        <w:t>wo ex</w:t>
      </w:r>
      <w:r>
        <w:rPr>
          <w:spacing w:val="-1"/>
        </w:rPr>
        <w:t xml:space="preserve">amples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 result</w:t>
      </w:r>
      <w:r>
        <w:rPr>
          <w:spacing w:val="-2"/>
        </w:rPr>
        <w:t xml:space="preserve"> </w:t>
      </w:r>
      <w:r>
        <w:rPr>
          <w:spacing w:val="-1"/>
        </w:rPr>
        <w:t xml:space="preserve">obtained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clicking the</w:t>
      </w:r>
      <w:r>
        <w:rPr>
          <w:spacing w:val="-3"/>
        </w:rPr>
        <w:t xml:space="preserve"> </w:t>
      </w:r>
      <w:r>
        <w:rPr>
          <w:spacing w:val="-1"/>
        </w:rPr>
        <w:t>mouse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rPr>
          <w:spacing w:val="39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 w:rsidR="00EA0D1D">
        <w:rPr>
          <w:spacing w:val="-1"/>
        </w:rPr>
        <w:t>boxes</w:t>
      </w:r>
      <w:r>
        <w:rPr>
          <w:spacing w:val="-1"/>
        </w:rPr>
        <w:t>:</w:t>
      </w:r>
    </w:p>
    <w:p w14:paraId="21A355E5" w14:textId="77777777" w:rsidR="00BE7899" w:rsidRDefault="00BE7899">
      <w:pPr>
        <w:spacing w:before="5"/>
        <w:rPr>
          <w:rFonts w:ascii="Arial" w:eastAsia="Arial" w:hAnsi="Arial" w:cs="Arial"/>
          <w:sz w:val="21"/>
          <w:szCs w:val="21"/>
        </w:rPr>
      </w:pPr>
    </w:p>
    <w:p w14:paraId="1222F87A" w14:textId="06C90583" w:rsidR="00BE7899" w:rsidRDefault="00EA0D1D" w:rsidP="00EA0D1D">
      <w:pPr>
        <w:spacing w:line="200" w:lineRule="atLeast"/>
        <w:ind w:left="421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46F1F5C6" wp14:editId="60F34D27">
            <wp:extent cx="1818613" cy="19272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31" cy="19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                 </w:t>
      </w:r>
      <w:r>
        <w:rPr>
          <w:noProof/>
          <w:lang w:val="es-ES" w:eastAsia="es-ES"/>
        </w:rPr>
        <w:drawing>
          <wp:inline distT="0" distB="0" distL="0" distR="0" wp14:anchorId="39B3DA2B" wp14:editId="1BAF1FDA">
            <wp:extent cx="1818844" cy="1927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155" cy="19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752A" w14:textId="77777777" w:rsidR="005570AB" w:rsidRPr="005570AB" w:rsidRDefault="005570AB" w:rsidP="005570AB">
      <w:pPr>
        <w:pStyle w:val="Textoindependiente"/>
        <w:tabs>
          <w:tab w:val="left" w:pos="462"/>
        </w:tabs>
        <w:spacing w:before="52"/>
        <w:ind w:left="461" w:right="114" w:firstLine="0"/>
      </w:pPr>
    </w:p>
    <w:p w14:paraId="2768F1B2" w14:textId="7DABF259" w:rsidR="00BE7899" w:rsidRDefault="00CA0D87">
      <w:pPr>
        <w:pStyle w:val="Textoindependiente"/>
        <w:numPr>
          <w:ilvl w:val="0"/>
          <w:numId w:val="2"/>
        </w:numPr>
        <w:tabs>
          <w:tab w:val="left" w:pos="462"/>
        </w:tabs>
        <w:spacing w:before="52"/>
        <w:ind w:right="114" w:hanging="360"/>
      </w:pPr>
      <w:r>
        <w:rPr>
          <w:spacing w:val="-1"/>
        </w:rPr>
        <w:t>(</w:t>
      </w:r>
      <w:r>
        <w:rPr>
          <w:b/>
          <w:spacing w:val="-1"/>
        </w:rPr>
        <w:t>0.</w:t>
      </w:r>
      <w:r w:rsidR="001F5101">
        <w:rPr>
          <w:b/>
          <w:spacing w:val="-1"/>
        </w:rPr>
        <w:t>7</w:t>
      </w:r>
      <w:r>
        <w:rPr>
          <w:b/>
          <w:spacing w:val="-1"/>
        </w:rPr>
        <w:t>5 points</w:t>
      </w:r>
      <w:r>
        <w:rPr>
          <w:spacing w:val="-1"/>
        </w:rPr>
        <w:t>)</w:t>
      </w:r>
      <w:r>
        <w:rPr>
          <w:spacing w:val="-2"/>
        </w:rPr>
        <w:t xml:space="preserve"> </w:t>
      </w:r>
      <w:r w:rsidR="00BE008D">
        <w:rPr>
          <w:spacing w:val="-2"/>
        </w:rPr>
        <w:t xml:space="preserve">Interact with </w:t>
      </w:r>
      <w:r w:rsidR="00EA0D1D">
        <w:rPr>
          <w:spacing w:val="-2"/>
        </w:rPr>
        <w:t xml:space="preserve">the selected box </w:t>
      </w:r>
      <w:r w:rsidR="00BE008D">
        <w:rPr>
          <w:spacing w:val="-2"/>
        </w:rPr>
        <w:t xml:space="preserve">by moving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="00BE008D">
        <w:rPr>
          <w:spacing w:val="-1"/>
        </w:rPr>
        <w:t>mouse while its</w:t>
      </w:r>
      <w:r>
        <w:rPr>
          <w:spacing w:val="-1"/>
        </w:rPr>
        <w:t xml:space="preserve"> left</w:t>
      </w:r>
      <w:r>
        <w:rPr>
          <w:spacing w:val="-2"/>
        </w:rPr>
        <w:t xml:space="preserve"> </w:t>
      </w:r>
      <w:r>
        <w:rPr>
          <w:spacing w:val="-1"/>
        </w:rPr>
        <w:t xml:space="preserve">button </w:t>
      </w:r>
      <w:r w:rsidR="00BE008D">
        <w:rPr>
          <w:spacing w:val="-1"/>
        </w:rPr>
        <w:t>i</w:t>
      </w:r>
      <w:r>
        <w:t>s</w:t>
      </w:r>
      <w:r>
        <w:rPr>
          <w:spacing w:val="-1"/>
        </w:rPr>
        <w:t xml:space="preserve"> pressed.</w:t>
      </w:r>
      <w:r>
        <w:rPr>
          <w:spacing w:val="-2"/>
        </w:rPr>
        <w:t xml:space="preserve"> </w:t>
      </w:r>
      <w:proofErr w:type="gramStart"/>
      <w:r w:rsidR="00F9358B">
        <w:rPr>
          <w:spacing w:val="-2"/>
        </w:rPr>
        <w:t>Fill</w:t>
      </w:r>
      <w:proofErr w:type="gramEnd"/>
      <w:r w:rsidR="00F9358B">
        <w:rPr>
          <w:spacing w:val="-2"/>
        </w:rPr>
        <w:t xml:space="preserve"> t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37"/>
        </w:rPr>
        <w:t xml:space="preserve"> </w:t>
      </w:r>
      <w:proofErr w:type="gramStart"/>
      <w:r>
        <w:rPr>
          <w:rFonts w:ascii="Courier New"/>
          <w:sz w:val="20"/>
        </w:rPr>
        <w:t>cgvInterface::</w:t>
      </w:r>
      <w:proofErr w:type="gramEnd"/>
      <w:r>
        <w:rPr>
          <w:rFonts w:ascii="Courier New"/>
          <w:sz w:val="20"/>
        </w:rPr>
        <w:t>set_glutMotionFunc(GLint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x,GLint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y)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 w:rsidR="00BC05B5">
        <w:rPr>
          <w:spacing w:val="-7"/>
        </w:rPr>
        <w:t xml:space="preserve">change the model by taking into account the new position of the mouse. </w:t>
      </w:r>
    </w:p>
    <w:p w14:paraId="000CF2D7" w14:textId="77777777" w:rsidR="00BE7899" w:rsidRDefault="00BE7899">
      <w:pPr>
        <w:spacing w:before="2"/>
        <w:rPr>
          <w:rFonts w:ascii="Arial" w:eastAsia="Arial" w:hAnsi="Arial" w:cs="Arial"/>
          <w:sz w:val="21"/>
          <w:szCs w:val="21"/>
        </w:rPr>
      </w:pPr>
    </w:p>
    <w:p w14:paraId="0E411DEA" w14:textId="5940FC9C" w:rsidR="00F2022E" w:rsidRDefault="00CA0D87" w:rsidP="00EA0D1D">
      <w:pPr>
        <w:pStyle w:val="Textoindependiente"/>
        <w:ind w:left="101" w:right="114" w:hanging="1"/>
        <w:rPr>
          <w:rFonts w:cs="Arial"/>
          <w:sz w:val="20"/>
          <w:szCs w:val="20"/>
        </w:rPr>
      </w:pPr>
      <w:r>
        <w:t>Th</w:t>
      </w:r>
      <w:r w:rsidR="00F9358B"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figure shows </w:t>
      </w:r>
      <w:r w:rsidR="00EA0D1D">
        <w:rPr>
          <w:spacing w:val="-1"/>
        </w:rPr>
        <w:t>a pair of example</w:t>
      </w:r>
      <w:r w:rsidR="0028420B">
        <w:rPr>
          <w:spacing w:val="-1"/>
        </w:rPr>
        <w:t>s</w:t>
      </w:r>
      <w:r w:rsidR="00EA0D1D">
        <w:rPr>
          <w:spacing w:val="-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clicking and</w:t>
      </w:r>
      <w:r>
        <w:rPr>
          <w:spacing w:val="-3"/>
        </w:rPr>
        <w:t xml:space="preserve"> </w:t>
      </w:r>
      <w:r w:rsidR="00F9358B">
        <w:rPr>
          <w:spacing w:val="-3"/>
        </w:rPr>
        <w:t>moving</w:t>
      </w:r>
      <w:r>
        <w:rPr>
          <w:spacing w:val="-1"/>
        </w:rPr>
        <w:t xml:space="preserve"> the</w:t>
      </w:r>
      <w:r w:rsidRPr="00EA0D1D">
        <w:rPr>
          <w:spacing w:val="-1"/>
        </w:rPr>
        <w:t xml:space="preserve"> </w:t>
      </w:r>
      <w:r w:rsidR="00EA0D1D" w:rsidRPr="00EA0D1D">
        <w:rPr>
          <w:spacing w:val="-1"/>
        </w:rPr>
        <w:t>mouse</w:t>
      </w:r>
      <w:r>
        <w:t>:</w:t>
      </w:r>
    </w:p>
    <w:p w14:paraId="72244C52" w14:textId="656C1CB9" w:rsidR="00F2022E" w:rsidRDefault="00F2022E">
      <w:pPr>
        <w:spacing w:line="200" w:lineRule="atLeast"/>
        <w:ind w:left="1236"/>
        <w:rPr>
          <w:rFonts w:ascii="Arial" w:eastAsia="Arial" w:hAnsi="Arial" w:cs="Arial"/>
          <w:sz w:val="20"/>
          <w:szCs w:val="20"/>
        </w:rPr>
      </w:pPr>
    </w:p>
    <w:p w14:paraId="05B46316" w14:textId="1E524FEE" w:rsidR="00F2022E" w:rsidRPr="00A31089" w:rsidRDefault="00F2022E">
      <w:pPr>
        <w:spacing w:line="200" w:lineRule="atLeast"/>
        <w:ind w:left="1236"/>
        <w:rPr>
          <w:noProof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7F7C3EA2" wp14:editId="1FBF7155">
            <wp:extent cx="2137773" cy="22655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658" cy="22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1D" w:rsidRPr="00A31089">
        <w:rPr>
          <w:noProof/>
          <w:lang w:eastAsia="es-ES"/>
        </w:rPr>
        <w:t xml:space="preserve">     </w:t>
      </w:r>
      <w:r>
        <w:rPr>
          <w:noProof/>
          <w:lang w:val="es-ES" w:eastAsia="es-ES"/>
        </w:rPr>
        <w:drawing>
          <wp:inline distT="0" distB="0" distL="0" distR="0" wp14:anchorId="713C3732" wp14:editId="49CFA2A7">
            <wp:extent cx="2137558" cy="22653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555" cy="22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1AC" w14:textId="33F0753D" w:rsidR="00493F4F" w:rsidRPr="00A31089" w:rsidRDefault="00493F4F">
      <w:pPr>
        <w:spacing w:line="200" w:lineRule="atLeast"/>
        <w:ind w:left="1236"/>
        <w:rPr>
          <w:noProof/>
          <w:lang w:eastAsia="es-ES"/>
        </w:rPr>
      </w:pPr>
    </w:p>
    <w:p w14:paraId="2ACE6E38" w14:textId="241A2DAD" w:rsidR="00493F4F" w:rsidRPr="0028420B" w:rsidRDefault="00493F4F" w:rsidP="0028420B">
      <w:pPr>
        <w:pStyle w:val="Textoindependiente"/>
        <w:tabs>
          <w:tab w:val="left" w:pos="462"/>
        </w:tabs>
        <w:spacing w:before="52"/>
        <w:ind w:left="0" w:right="114" w:firstLine="0"/>
        <w:rPr>
          <w:spacing w:val="-2"/>
        </w:rPr>
      </w:pPr>
    </w:p>
    <w:p w14:paraId="0EC99C16" w14:textId="77777777" w:rsidR="00F2022E" w:rsidRDefault="00F2022E">
      <w:pPr>
        <w:spacing w:line="200" w:lineRule="atLeast"/>
        <w:ind w:left="1236"/>
        <w:rPr>
          <w:rFonts w:ascii="Arial" w:eastAsia="Arial" w:hAnsi="Arial" w:cs="Arial"/>
          <w:sz w:val="20"/>
          <w:szCs w:val="20"/>
        </w:rPr>
      </w:pPr>
    </w:p>
    <w:sectPr w:rsidR="00F2022E">
      <w:pgSz w:w="11910" w:h="16840"/>
      <w:pgMar w:top="1340" w:right="1640" w:bottom="1200" w:left="160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864DE" w14:textId="77777777" w:rsidR="000A33AD" w:rsidRDefault="000A33AD">
      <w:r>
        <w:separator/>
      </w:r>
    </w:p>
  </w:endnote>
  <w:endnote w:type="continuationSeparator" w:id="0">
    <w:p w14:paraId="3971CACD" w14:textId="77777777" w:rsidR="000A33AD" w:rsidRDefault="000A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9AE82" w14:textId="77777777" w:rsidR="00CA0D87" w:rsidRDefault="00000000">
    <w:pPr>
      <w:spacing w:line="14" w:lineRule="auto"/>
      <w:rPr>
        <w:sz w:val="20"/>
        <w:szCs w:val="20"/>
      </w:rPr>
    </w:pPr>
    <w:r>
      <w:pict w14:anchorId="2DBE5B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8pt;margin-top:780.65pt;width:9.6pt;height:13.05pt;z-index:-251658752;mso-position-horizontal-relative:page;mso-position-vertical-relative:page" filled="f" stroked="f">
          <v:textbox inset="0,0,0,0">
            <w:txbxContent>
              <w:p w14:paraId="7AD3F2BA" w14:textId="507EAE13" w:rsidR="00CA0D87" w:rsidRDefault="00CA0D87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67EE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5E04A" w14:textId="77777777" w:rsidR="000A33AD" w:rsidRDefault="000A33AD">
      <w:r>
        <w:separator/>
      </w:r>
    </w:p>
  </w:footnote>
  <w:footnote w:type="continuationSeparator" w:id="0">
    <w:p w14:paraId="5F95799A" w14:textId="77777777" w:rsidR="000A33AD" w:rsidRDefault="000A3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FFB"/>
    <w:multiLevelType w:val="hybridMultilevel"/>
    <w:tmpl w:val="A04C1D1C"/>
    <w:lvl w:ilvl="0" w:tplc="1B0634F2">
      <w:start w:val="1"/>
      <w:numFmt w:val="upperLetter"/>
      <w:lvlText w:val="%1)"/>
      <w:lvlJc w:val="left"/>
      <w:pPr>
        <w:ind w:left="461" w:hanging="361"/>
        <w:jc w:val="left"/>
      </w:pPr>
      <w:rPr>
        <w:rFonts w:ascii="Arial" w:eastAsia="Arial" w:hAnsi="Arial" w:hint="default"/>
        <w:sz w:val="21"/>
        <w:szCs w:val="21"/>
      </w:rPr>
    </w:lvl>
    <w:lvl w:ilvl="1" w:tplc="835AA8C6">
      <w:start w:val="1"/>
      <w:numFmt w:val="bullet"/>
      <w:lvlText w:val="-"/>
      <w:lvlJc w:val="left"/>
      <w:pPr>
        <w:ind w:left="821" w:hanging="361"/>
      </w:pPr>
      <w:rPr>
        <w:rFonts w:ascii="Arial" w:eastAsia="Arial" w:hAnsi="Arial" w:hint="default"/>
        <w:sz w:val="21"/>
        <w:szCs w:val="21"/>
      </w:rPr>
    </w:lvl>
    <w:lvl w:ilvl="2" w:tplc="3280C2F6">
      <w:start w:val="1"/>
      <w:numFmt w:val="bullet"/>
      <w:lvlText w:val="o"/>
      <w:lvlJc w:val="left"/>
      <w:pPr>
        <w:ind w:left="1541" w:hanging="360"/>
      </w:pPr>
      <w:rPr>
        <w:rFonts w:ascii="Courier New" w:eastAsia="Courier New" w:hAnsi="Courier New" w:hint="default"/>
        <w:sz w:val="21"/>
        <w:szCs w:val="21"/>
      </w:rPr>
    </w:lvl>
    <w:lvl w:ilvl="3" w:tplc="CEDC48C6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4" w:tplc="55A0734E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5" w:tplc="F474C21C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6" w:tplc="464EA5A0">
      <w:start w:val="1"/>
      <w:numFmt w:val="bullet"/>
      <w:lvlText w:val="•"/>
      <w:lvlJc w:val="left"/>
      <w:pPr>
        <w:ind w:left="2970" w:hanging="360"/>
      </w:pPr>
      <w:rPr>
        <w:rFonts w:hint="default"/>
      </w:rPr>
    </w:lvl>
    <w:lvl w:ilvl="7" w:tplc="9F38C5CA">
      <w:start w:val="1"/>
      <w:numFmt w:val="bullet"/>
      <w:lvlText w:val="•"/>
      <w:lvlJc w:val="left"/>
      <w:pPr>
        <w:ind w:left="4399" w:hanging="360"/>
      </w:pPr>
      <w:rPr>
        <w:rFonts w:hint="default"/>
      </w:rPr>
    </w:lvl>
    <w:lvl w:ilvl="8" w:tplc="770C72F2">
      <w:start w:val="1"/>
      <w:numFmt w:val="bullet"/>
      <w:lvlText w:val="•"/>
      <w:lvlJc w:val="left"/>
      <w:pPr>
        <w:ind w:left="5828" w:hanging="360"/>
      </w:pPr>
      <w:rPr>
        <w:rFonts w:hint="default"/>
      </w:rPr>
    </w:lvl>
  </w:abstractNum>
  <w:abstractNum w:abstractNumId="1" w15:restartNumberingAfterBreak="0">
    <w:nsid w:val="11FB7D9B"/>
    <w:multiLevelType w:val="hybridMultilevel"/>
    <w:tmpl w:val="C9065D9E"/>
    <w:lvl w:ilvl="0" w:tplc="F61C1A48">
      <w:start w:val="1"/>
      <w:numFmt w:val="bullet"/>
      <w:lvlText w:val="-"/>
      <w:lvlJc w:val="left"/>
      <w:pPr>
        <w:ind w:left="821" w:hanging="361"/>
      </w:pPr>
      <w:rPr>
        <w:rFonts w:ascii="Arial" w:eastAsia="Arial" w:hAnsi="Arial" w:hint="default"/>
        <w:sz w:val="21"/>
        <w:szCs w:val="21"/>
      </w:rPr>
    </w:lvl>
    <w:lvl w:ilvl="1" w:tplc="C08408DA">
      <w:start w:val="1"/>
      <w:numFmt w:val="bullet"/>
      <w:lvlText w:val="•"/>
      <w:lvlJc w:val="left"/>
      <w:pPr>
        <w:ind w:left="1607" w:hanging="361"/>
      </w:pPr>
      <w:rPr>
        <w:rFonts w:hint="default"/>
      </w:rPr>
    </w:lvl>
    <w:lvl w:ilvl="2" w:tplc="0D34CF8C">
      <w:start w:val="1"/>
      <w:numFmt w:val="bullet"/>
      <w:lvlText w:val="•"/>
      <w:lvlJc w:val="left"/>
      <w:pPr>
        <w:ind w:left="2394" w:hanging="361"/>
      </w:pPr>
      <w:rPr>
        <w:rFonts w:hint="default"/>
      </w:rPr>
    </w:lvl>
    <w:lvl w:ilvl="3" w:tplc="EC40E1A2">
      <w:start w:val="1"/>
      <w:numFmt w:val="bullet"/>
      <w:lvlText w:val="•"/>
      <w:lvlJc w:val="left"/>
      <w:pPr>
        <w:ind w:left="3180" w:hanging="361"/>
      </w:pPr>
      <w:rPr>
        <w:rFonts w:hint="default"/>
      </w:rPr>
    </w:lvl>
    <w:lvl w:ilvl="4" w:tplc="A47A5334">
      <w:start w:val="1"/>
      <w:numFmt w:val="bullet"/>
      <w:lvlText w:val="•"/>
      <w:lvlJc w:val="left"/>
      <w:pPr>
        <w:ind w:left="3967" w:hanging="361"/>
      </w:pPr>
      <w:rPr>
        <w:rFonts w:hint="default"/>
      </w:rPr>
    </w:lvl>
    <w:lvl w:ilvl="5" w:tplc="5E704626">
      <w:start w:val="1"/>
      <w:numFmt w:val="bullet"/>
      <w:lvlText w:val="•"/>
      <w:lvlJc w:val="left"/>
      <w:pPr>
        <w:ind w:left="4753" w:hanging="361"/>
      </w:pPr>
      <w:rPr>
        <w:rFonts w:hint="default"/>
      </w:rPr>
    </w:lvl>
    <w:lvl w:ilvl="6" w:tplc="A49CA4EC">
      <w:start w:val="1"/>
      <w:numFmt w:val="bullet"/>
      <w:lvlText w:val="•"/>
      <w:lvlJc w:val="left"/>
      <w:pPr>
        <w:ind w:left="5540" w:hanging="361"/>
      </w:pPr>
      <w:rPr>
        <w:rFonts w:hint="default"/>
      </w:rPr>
    </w:lvl>
    <w:lvl w:ilvl="7" w:tplc="9FC03046">
      <w:start w:val="1"/>
      <w:numFmt w:val="bullet"/>
      <w:lvlText w:val="•"/>
      <w:lvlJc w:val="left"/>
      <w:pPr>
        <w:ind w:left="6326" w:hanging="361"/>
      </w:pPr>
      <w:rPr>
        <w:rFonts w:hint="default"/>
      </w:rPr>
    </w:lvl>
    <w:lvl w:ilvl="8" w:tplc="675CD116">
      <w:start w:val="1"/>
      <w:numFmt w:val="bullet"/>
      <w:lvlText w:val="•"/>
      <w:lvlJc w:val="left"/>
      <w:pPr>
        <w:ind w:left="7113" w:hanging="361"/>
      </w:pPr>
      <w:rPr>
        <w:rFonts w:hint="default"/>
      </w:rPr>
    </w:lvl>
  </w:abstractNum>
  <w:abstractNum w:abstractNumId="2" w15:restartNumberingAfterBreak="0">
    <w:nsid w:val="4C1E6445"/>
    <w:multiLevelType w:val="hybridMultilevel"/>
    <w:tmpl w:val="10C48DE2"/>
    <w:lvl w:ilvl="0" w:tplc="47F03238">
      <w:start w:val="1"/>
      <w:numFmt w:val="bullet"/>
      <w:lvlText w:val="-"/>
      <w:lvlJc w:val="left"/>
      <w:pPr>
        <w:ind w:left="4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3" w15:restartNumberingAfterBreak="0">
    <w:nsid w:val="5B616C91"/>
    <w:multiLevelType w:val="hybridMultilevel"/>
    <w:tmpl w:val="7C3C9400"/>
    <w:lvl w:ilvl="0" w:tplc="3E021BAC">
      <w:start w:val="1"/>
      <w:numFmt w:val="bullet"/>
      <w:lvlText w:val="-"/>
      <w:lvlJc w:val="left"/>
      <w:pPr>
        <w:ind w:left="462" w:hanging="361"/>
      </w:pPr>
      <w:rPr>
        <w:rFonts w:ascii="Arial" w:eastAsia="Arial" w:hAnsi="Arial" w:hint="default"/>
        <w:sz w:val="21"/>
        <w:szCs w:val="21"/>
      </w:rPr>
    </w:lvl>
    <w:lvl w:ilvl="1" w:tplc="1570A784">
      <w:start w:val="1"/>
      <w:numFmt w:val="bullet"/>
      <w:lvlText w:val="-"/>
      <w:lvlJc w:val="left"/>
      <w:pPr>
        <w:ind w:left="822" w:hanging="361"/>
      </w:pPr>
      <w:rPr>
        <w:rFonts w:ascii="Arial" w:eastAsia="Arial" w:hAnsi="Arial" w:hint="default"/>
        <w:sz w:val="21"/>
        <w:szCs w:val="21"/>
      </w:rPr>
    </w:lvl>
    <w:lvl w:ilvl="2" w:tplc="1A9C593E">
      <w:start w:val="1"/>
      <w:numFmt w:val="bullet"/>
      <w:lvlText w:val="-"/>
      <w:lvlJc w:val="left"/>
      <w:pPr>
        <w:ind w:left="950" w:hanging="128"/>
      </w:pPr>
      <w:rPr>
        <w:rFonts w:ascii="Arial" w:eastAsia="Arial" w:hAnsi="Arial" w:hint="default"/>
        <w:sz w:val="21"/>
        <w:szCs w:val="21"/>
      </w:rPr>
    </w:lvl>
    <w:lvl w:ilvl="3" w:tplc="28EA07AE">
      <w:start w:val="1"/>
      <w:numFmt w:val="bullet"/>
      <w:lvlText w:val="•"/>
      <w:lvlJc w:val="left"/>
      <w:pPr>
        <w:ind w:left="1917" w:hanging="128"/>
      </w:pPr>
      <w:rPr>
        <w:rFonts w:hint="default"/>
      </w:rPr>
    </w:lvl>
    <w:lvl w:ilvl="4" w:tplc="17C2D67A">
      <w:start w:val="1"/>
      <w:numFmt w:val="bullet"/>
      <w:lvlText w:val="•"/>
      <w:lvlJc w:val="left"/>
      <w:pPr>
        <w:ind w:left="2884" w:hanging="128"/>
      </w:pPr>
      <w:rPr>
        <w:rFonts w:hint="default"/>
      </w:rPr>
    </w:lvl>
    <w:lvl w:ilvl="5" w:tplc="8EE8E86E">
      <w:start w:val="1"/>
      <w:numFmt w:val="bullet"/>
      <w:lvlText w:val="•"/>
      <w:lvlJc w:val="left"/>
      <w:pPr>
        <w:ind w:left="3851" w:hanging="128"/>
      </w:pPr>
      <w:rPr>
        <w:rFonts w:hint="default"/>
      </w:rPr>
    </w:lvl>
    <w:lvl w:ilvl="6" w:tplc="6930E46E">
      <w:start w:val="1"/>
      <w:numFmt w:val="bullet"/>
      <w:lvlText w:val="•"/>
      <w:lvlJc w:val="left"/>
      <w:pPr>
        <w:ind w:left="4818" w:hanging="128"/>
      </w:pPr>
      <w:rPr>
        <w:rFonts w:hint="default"/>
      </w:rPr>
    </w:lvl>
    <w:lvl w:ilvl="7" w:tplc="08C601A8">
      <w:start w:val="1"/>
      <w:numFmt w:val="bullet"/>
      <w:lvlText w:val="•"/>
      <w:lvlJc w:val="left"/>
      <w:pPr>
        <w:ind w:left="5785" w:hanging="128"/>
      </w:pPr>
      <w:rPr>
        <w:rFonts w:hint="default"/>
      </w:rPr>
    </w:lvl>
    <w:lvl w:ilvl="8" w:tplc="0212A5EE">
      <w:start w:val="1"/>
      <w:numFmt w:val="bullet"/>
      <w:lvlText w:val="•"/>
      <w:lvlJc w:val="left"/>
      <w:pPr>
        <w:ind w:left="6752" w:hanging="128"/>
      </w:pPr>
      <w:rPr>
        <w:rFonts w:hint="default"/>
      </w:rPr>
    </w:lvl>
  </w:abstractNum>
  <w:abstractNum w:abstractNumId="4" w15:restartNumberingAfterBreak="0">
    <w:nsid w:val="61540FCE"/>
    <w:multiLevelType w:val="hybridMultilevel"/>
    <w:tmpl w:val="FFDC1EA6"/>
    <w:lvl w:ilvl="0" w:tplc="4A3A0C26">
      <w:start w:val="1"/>
      <w:numFmt w:val="bullet"/>
      <w:lvlText w:val="-"/>
      <w:lvlJc w:val="left"/>
      <w:pPr>
        <w:ind w:left="821" w:hanging="361"/>
      </w:pPr>
      <w:rPr>
        <w:rFonts w:ascii="Arial" w:eastAsia="Arial" w:hAnsi="Arial" w:hint="default"/>
        <w:sz w:val="23"/>
        <w:szCs w:val="23"/>
      </w:rPr>
    </w:lvl>
    <w:lvl w:ilvl="1" w:tplc="67B85856">
      <w:start w:val="1"/>
      <w:numFmt w:val="bullet"/>
      <w:lvlText w:val="•"/>
      <w:lvlJc w:val="left"/>
      <w:pPr>
        <w:ind w:left="1612" w:hanging="361"/>
      </w:pPr>
      <w:rPr>
        <w:rFonts w:hint="default"/>
      </w:rPr>
    </w:lvl>
    <w:lvl w:ilvl="2" w:tplc="3DF8A00A">
      <w:start w:val="1"/>
      <w:numFmt w:val="bullet"/>
      <w:lvlText w:val="•"/>
      <w:lvlJc w:val="left"/>
      <w:pPr>
        <w:ind w:left="2402" w:hanging="361"/>
      </w:pPr>
      <w:rPr>
        <w:rFonts w:hint="default"/>
      </w:rPr>
    </w:lvl>
    <w:lvl w:ilvl="3" w:tplc="0C7C5C88">
      <w:start w:val="1"/>
      <w:numFmt w:val="bullet"/>
      <w:lvlText w:val="•"/>
      <w:lvlJc w:val="left"/>
      <w:pPr>
        <w:ind w:left="3193" w:hanging="361"/>
      </w:pPr>
      <w:rPr>
        <w:rFonts w:hint="default"/>
      </w:rPr>
    </w:lvl>
    <w:lvl w:ilvl="4" w:tplc="4788C0FC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5" w:tplc="19425F14">
      <w:start w:val="1"/>
      <w:numFmt w:val="bullet"/>
      <w:lvlText w:val="•"/>
      <w:lvlJc w:val="left"/>
      <w:pPr>
        <w:ind w:left="4774" w:hanging="361"/>
      </w:pPr>
      <w:rPr>
        <w:rFonts w:hint="default"/>
      </w:rPr>
    </w:lvl>
    <w:lvl w:ilvl="6" w:tplc="E2BCF0F6">
      <w:start w:val="1"/>
      <w:numFmt w:val="bullet"/>
      <w:lvlText w:val="•"/>
      <w:lvlJc w:val="left"/>
      <w:pPr>
        <w:ind w:left="5564" w:hanging="361"/>
      </w:pPr>
      <w:rPr>
        <w:rFonts w:hint="default"/>
      </w:rPr>
    </w:lvl>
    <w:lvl w:ilvl="7" w:tplc="B0402BEA">
      <w:start w:val="1"/>
      <w:numFmt w:val="bullet"/>
      <w:lvlText w:val="•"/>
      <w:lvlJc w:val="left"/>
      <w:pPr>
        <w:ind w:left="6355" w:hanging="361"/>
      </w:pPr>
      <w:rPr>
        <w:rFonts w:hint="default"/>
      </w:rPr>
    </w:lvl>
    <w:lvl w:ilvl="8" w:tplc="0248C916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</w:abstractNum>
  <w:num w:numId="1" w16cid:durableId="1840391285">
    <w:abstractNumId w:val="3"/>
  </w:num>
  <w:num w:numId="2" w16cid:durableId="729041070">
    <w:abstractNumId w:val="0"/>
  </w:num>
  <w:num w:numId="3" w16cid:durableId="9836188">
    <w:abstractNumId w:val="1"/>
  </w:num>
  <w:num w:numId="4" w16cid:durableId="699282571">
    <w:abstractNumId w:val="4"/>
  </w:num>
  <w:num w:numId="5" w16cid:durableId="1416509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899"/>
    <w:rsid w:val="000513C6"/>
    <w:rsid w:val="000A33AD"/>
    <w:rsid w:val="00121564"/>
    <w:rsid w:val="00134B29"/>
    <w:rsid w:val="00136868"/>
    <w:rsid w:val="00143CEE"/>
    <w:rsid w:val="001A06FA"/>
    <w:rsid w:val="001E6576"/>
    <w:rsid w:val="001F5101"/>
    <w:rsid w:val="0028420B"/>
    <w:rsid w:val="00365573"/>
    <w:rsid w:val="003C0F74"/>
    <w:rsid w:val="00493474"/>
    <w:rsid w:val="00493F4F"/>
    <w:rsid w:val="004F4B09"/>
    <w:rsid w:val="00504239"/>
    <w:rsid w:val="005570AB"/>
    <w:rsid w:val="00573B6C"/>
    <w:rsid w:val="005779E7"/>
    <w:rsid w:val="005840D1"/>
    <w:rsid w:val="005C471A"/>
    <w:rsid w:val="00622DA5"/>
    <w:rsid w:val="006514F5"/>
    <w:rsid w:val="0068398C"/>
    <w:rsid w:val="0069273C"/>
    <w:rsid w:val="006B04C6"/>
    <w:rsid w:val="007235CA"/>
    <w:rsid w:val="00747090"/>
    <w:rsid w:val="00776CDC"/>
    <w:rsid w:val="008E153E"/>
    <w:rsid w:val="008E32B4"/>
    <w:rsid w:val="0091469E"/>
    <w:rsid w:val="00937832"/>
    <w:rsid w:val="009A161D"/>
    <w:rsid w:val="00A31089"/>
    <w:rsid w:val="00A54553"/>
    <w:rsid w:val="00B168FB"/>
    <w:rsid w:val="00B67E06"/>
    <w:rsid w:val="00B67EE7"/>
    <w:rsid w:val="00BB5DC3"/>
    <w:rsid w:val="00BC05B5"/>
    <w:rsid w:val="00BE008D"/>
    <w:rsid w:val="00BE19DC"/>
    <w:rsid w:val="00BE7899"/>
    <w:rsid w:val="00C71BCF"/>
    <w:rsid w:val="00CA0D87"/>
    <w:rsid w:val="00CB5BE1"/>
    <w:rsid w:val="00CD61BD"/>
    <w:rsid w:val="00CF42EE"/>
    <w:rsid w:val="00D11AE7"/>
    <w:rsid w:val="00D202FA"/>
    <w:rsid w:val="00D2101E"/>
    <w:rsid w:val="00D2223E"/>
    <w:rsid w:val="00D244FE"/>
    <w:rsid w:val="00DA2D93"/>
    <w:rsid w:val="00E1649F"/>
    <w:rsid w:val="00E71B11"/>
    <w:rsid w:val="00EA0D1D"/>
    <w:rsid w:val="00EB5A85"/>
    <w:rsid w:val="00EC0A8E"/>
    <w:rsid w:val="00EC327E"/>
    <w:rsid w:val="00EC4991"/>
    <w:rsid w:val="00F2022E"/>
    <w:rsid w:val="00F9358B"/>
    <w:rsid w:val="00F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EAFF66"/>
  <w15:docId w15:val="{1FC49A5F-FC57-4638-A430-8E9B1D12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Arial" w:eastAsia="Arial" w:hAnsi="Arial"/>
      <w:sz w:val="21"/>
      <w:szCs w:val="21"/>
    </w:rPr>
  </w:style>
  <w:style w:type="paragraph" w:customStyle="1" w:styleId="Ttulo11">
    <w:name w:val="Título 11"/>
    <w:basedOn w:val="Normal"/>
    <w:uiPriority w:val="1"/>
    <w:qFormat/>
    <w:pPr>
      <w:ind w:left="358"/>
      <w:outlineLvl w:val="1"/>
    </w:pPr>
    <w:rPr>
      <w:rFonts w:ascii="Arial" w:eastAsia="Arial" w:hAnsi="Arial"/>
      <w:b/>
      <w:bCs/>
      <w:sz w:val="31"/>
      <w:szCs w:val="31"/>
    </w:rPr>
  </w:style>
  <w:style w:type="paragraph" w:customStyle="1" w:styleId="Ttulo21">
    <w:name w:val="Título 21"/>
    <w:basedOn w:val="Normal"/>
    <w:uiPriority w:val="1"/>
    <w:qFormat/>
    <w:pPr>
      <w:ind w:left="822" w:hanging="361"/>
      <w:outlineLvl w:val="2"/>
    </w:pPr>
    <w:rPr>
      <w:rFonts w:ascii="Arial" w:eastAsia="Arial" w:hAnsi="Arial"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C471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7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Jiménez</dc:creator>
  <cp:lastModifiedBy>JUAN MANUEL JURADO RODRÍGUEZ</cp:lastModifiedBy>
  <cp:revision>45</cp:revision>
  <dcterms:created xsi:type="dcterms:W3CDTF">2017-08-14T14:50:00Z</dcterms:created>
  <dcterms:modified xsi:type="dcterms:W3CDTF">2024-11-14T21:47:00Z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LastSaved">
    <vt:filetime>2017-08-14T00:00:00Z</vt:filetime>
  </property>
</Properties>
</file>