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76F76" w14:textId="66E450C8" w:rsidR="00182B37" w:rsidRDefault="0028250C">
      <w:r>
        <w:t>Title 81 to 90</w:t>
      </w:r>
    </w:p>
    <w:p w14:paraId="5FFBE8CA" w14:textId="5E1E68F2" w:rsidR="0028250C" w:rsidRDefault="0028250C"/>
    <w:p w14:paraId="5E0174F6" w14:textId="396DDF0A" w:rsidR="0028250C" w:rsidRDefault="0028250C">
      <w:r>
        <w:t xml:space="preserve">81. </w:t>
      </w:r>
      <w:r w:rsidR="00572ECF">
        <w:t xml:space="preserve">(#7741) </w:t>
      </w:r>
      <w:r>
        <w:t xml:space="preserve">Alexander’s Through Fire to Fortune (1900), 1 volume, </w:t>
      </w:r>
      <w:proofErr w:type="spellStart"/>
      <w:r>
        <w:t>Hathitrust</w:t>
      </w:r>
      <w:proofErr w:type="spellEnd"/>
    </w:p>
    <w:p w14:paraId="76DF2AF3" w14:textId="6B5E70E4" w:rsidR="0028250C" w:rsidRDefault="0028250C">
      <w:r>
        <w:t>26 chapters</w:t>
      </w:r>
    </w:p>
    <w:p w14:paraId="211DCDC5" w14:textId="4C4F9680" w:rsidR="000043A6" w:rsidRDefault="003758D6">
      <w:r>
        <w:rPr>
          <w:rFonts w:ascii="Menlo" w:hAnsi="Menlo" w:cs="Menlo"/>
          <w:color w:val="000000"/>
          <w:sz w:val="22"/>
          <w:szCs w:val="22"/>
        </w:rPr>
        <w:t>7741__chp16of26_seed7741.html</w:t>
      </w:r>
      <w:bookmarkStart w:id="0" w:name="_GoBack"/>
      <w:bookmarkEnd w:id="0"/>
    </w:p>
    <w:p w14:paraId="12CA2F24" w14:textId="717F26E8" w:rsidR="00572ECF" w:rsidRDefault="00572ECF"/>
    <w:p w14:paraId="36048047" w14:textId="549A96BD" w:rsidR="00572ECF" w:rsidRDefault="00572ECF">
      <w:r>
        <w:t xml:space="preserve">82. (#2338) Grant’s Our Next </w:t>
      </w:r>
      <w:proofErr w:type="spellStart"/>
      <w:r>
        <w:t>Neighbour</w:t>
      </w:r>
      <w:proofErr w:type="spellEnd"/>
      <w:r>
        <w:t xml:space="preserve"> (1876), 3 volumes, British Library</w:t>
      </w:r>
    </w:p>
    <w:p w14:paraId="3359D626" w14:textId="440599B8" w:rsidR="00572ECF" w:rsidRDefault="00572ECF">
      <w:r>
        <w:t>12+14+12=38 chapters</w:t>
      </w:r>
    </w:p>
    <w:p w14:paraId="25E6F09A" w14:textId="1A4DC335" w:rsidR="00CB6CA2" w:rsidRDefault="00CB6CA2">
      <w:r>
        <w:rPr>
          <w:rFonts w:ascii="Menlo" w:hAnsi="Menlo" w:cs="Menlo"/>
          <w:color w:val="000000"/>
          <w:sz w:val="22"/>
          <w:szCs w:val="22"/>
        </w:rPr>
        <w:t>2338__chp20of38_seed2338.html</w:t>
      </w:r>
    </w:p>
    <w:p w14:paraId="0EF13435" w14:textId="566C9790" w:rsidR="00572ECF" w:rsidRDefault="00572ECF"/>
    <w:p w14:paraId="1EFF6600" w14:textId="5E2C23C5" w:rsidR="00572ECF" w:rsidRDefault="00572ECF">
      <w:r>
        <w:t>83.</w:t>
      </w:r>
      <w:r w:rsidR="00AC3874">
        <w:t xml:space="preserve"> (#</w:t>
      </w:r>
      <w:r w:rsidR="00AC3874" w:rsidRPr="00AC3874">
        <w:t>11201</w:t>
      </w:r>
      <w:r w:rsidR="00AC3874">
        <w:t>) Sigerson’s A Ruined Race (1889), 1 volume, British Library</w:t>
      </w:r>
    </w:p>
    <w:p w14:paraId="5E6525B0" w14:textId="34468DCA" w:rsidR="00AC3874" w:rsidRDefault="00AC3874">
      <w:r>
        <w:t>23 chapters</w:t>
      </w:r>
    </w:p>
    <w:p w14:paraId="11BA4771" w14:textId="55BACDD2" w:rsidR="00CB6CA2" w:rsidRDefault="00CB6CA2">
      <w:r>
        <w:rPr>
          <w:rFonts w:ascii="Menlo" w:hAnsi="Menlo" w:cs="Menlo"/>
          <w:color w:val="000000"/>
          <w:sz w:val="22"/>
          <w:szCs w:val="22"/>
        </w:rPr>
        <w:t>11201__chp4of23_seed11201.html</w:t>
      </w:r>
    </w:p>
    <w:p w14:paraId="4DFC081D" w14:textId="58D00C49" w:rsidR="00AC3874" w:rsidRDefault="00AC3874"/>
    <w:p w14:paraId="40743EDC" w14:textId="29EFFD58" w:rsidR="00AC3874" w:rsidRDefault="00AC3874">
      <w:r>
        <w:t xml:space="preserve">84. </w:t>
      </w:r>
      <w:r w:rsidR="007E310D">
        <w:t xml:space="preserve">(#6802) </w:t>
      </w:r>
      <w:r w:rsidR="006052A3">
        <w:t xml:space="preserve">Murray’s A </w:t>
      </w:r>
      <w:r w:rsidR="007E310D">
        <w:t>Man of Genius (1895), 2 volumes, British Library</w:t>
      </w:r>
    </w:p>
    <w:p w14:paraId="3006A828" w14:textId="0338B67B" w:rsidR="007E310D" w:rsidRDefault="007E310D">
      <w:r>
        <w:t>4 + 4=8 chapters</w:t>
      </w:r>
      <w:r w:rsidR="00EC5E28">
        <w:t xml:space="preserve"> (</w:t>
      </w:r>
      <w:r w:rsidR="000F6168">
        <w:t xml:space="preserve">warning: </w:t>
      </w:r>
      <w:r w:rsidR="00EC5E28">
        <w:t>seriously long chapters</w:t>
      </w:r>
    </w:p>
    <w:p w14:paraId="31BD4614" w14:textId="4F1BF66E" w:rsidR="000F6168" w:rsidRDefault="000F6168">
      <w:r>
        <w:rPr>
          <w:rFonts w:ascii="Menlo" w:hAnsi="Menlo" w:cs="Menlo"/>
          <w:color w:val="000000"/>
          <w:sz w:val="22"/>
          <w:szCs w:val="22"/>
        </w:rPr>
        <w:t>6802__chp2of8_seed6802.html</w:t>
      </w:r>
    </w:p>
    <w:p w14:paraId="7C8E6EBF" w14:textId="7F3B7DAF" w:rsidR="006677E4" w:rsidRDefault="006677E4"/>
    <w:p w14:paraId="28519CC9" w14:textId="48EC9ACF" w:rsidR="006677E4" w:rsidRDefault="006677E4">
      <w:r>
        <w:t xml:space="preserve">85. </w:t>
      </w:r>
      <w:r w:rsidR="00E800E2">
        <w:t>(#</w:t>
      </w:r>
      <w:r w:rsidR="00E800E2" w:rsidRPr="00E800E2">
        <w:t>14922</w:t>
      </w:r>
      <w:r w:rsidR="00E800E2">
        <w:t xml:space="preserve">) </w:t>
      </w:r>
      <w:r>
        <w:t>Laurie’s The Con</w:t>
      </w:r>
      <w:r w:rsidR="00E800E2">
        <w:t>quest of the Moon (1889), 1 volume, British Library, Google</w:t>
      </w:r>
    </w:p>
    <w:p w14:paraId="25923F24" w14:textId="7EC9BCB7" w:rsidR="00E800E2" w:rsidRDefault="00E800E2">
      <w:r>
        <w:t>18+18=36 chapters</w:t>
      </w:r>
    </w:p>
    <w:p w14:paraId="1C59A1C2" w14:textId="3B090E9B" w:rsidR="000F6168" w:rsidRDefault="000F6168">
      <w:r>
        <w:rPr>
          <w:rFonts w:ascii="Menlo" w:hAnsi="Menlo" w:cs="Menlo"/>
          <w:color w:val="000000"/>
          <w:sz w:val="22"/>
          <w:szCs w:val="22"/>
        </w:rPr>
        <w:t>14922__chp33of36_seed14922.html</w:t>
      </w:r>
    </w:p>
    <w:p w14:paraId="1CF69337" w14:textId="3A7A7202" w:rsidR="00E800E2" w:rsidRDefault="00E800E2"/>
    <w:p w14:paraId="06748614" w14:textId="35323275" w:rsidR="00E800E2" w:rsidRDefault="00F76BD9">
      <w:r>
        <w:t xml:space="preserve">86. </w:t>
      </w:r>
      <w:r w:rsidR="00E85E84">
        <w:t>(#</w:t>
      </w:r>
      <w:r w:rsidR="00E85E84" w:rsidRPr="00E85E84">
        <w:t>12089</w:t>
      </w:r>
      <w:r w:rsidR="00E85E84">
        <w:t xml:space="preserve">) </w:t>
      </w:r>
      <w:r w:rsidR="002B0F97">
        <w:t>Croker’s Angel (1901), 1 volume, Google</w:t>
      </w:r>
    </w:p>
    <w:p w14:paraId="10324AF0" w14:textId="72635103" w:rsidR="002B0F97" w:rsidRDefault="002B0F97" w:rsidP="000F6168">
      <w:pPr>
        <w:tabs>
          <w:tab w:val="left" w:pos="1551"/>
        </w:tabs>
      </w:pPr>
      <w:r>
        <w:t>40 chapters</w:t>
      </w:r>
    </w:p>
    <w:p w14:paraId="6727D4FA" w14:textId="08279146" w:rsidR="000F6168" w:rsidRDefault="000F6168" w:rsidP="000F6168">
      <w:pPr>
        <w:tabs>
          <w:tab w:val="left" w:pos="1551"/>
        </w:tabs>
      </w:pPr>
      <w:r>
        <w:rPr>
          <w:rFonts w:ascii="Menlo" w:hAnsi="Menlo" w:cs="Menlo"/>
          <w:color w:val="000000"/>
          <w:sz w:val="22"/>
          <w:szCs w:val="22"/>
        </w:rPr>
        <w:t>12089__chp26of40_seed12089.html</w:t>
      </w:r>
    </w:p>
    <w:p w14:paraId="1B9BE105" w14:textId="4614481F" w:rsidR="002B0F97" w:rsidRDefault="002B0F97"/>
    <w:p w14:paraId="131F95CC" w14:textId="6C8F8FD9" w:rsidR="002B0F97" w:rsidRDefault="008F2862">
      <w:r>
        <w:t xml:space="preserve">87. </w:t>
      </w:r>
      <w:r w:rsidR="00942595">
        <w:t>(#</w:t>
      </w:r>
      <w:r w:rsidR="00942595" w:rsidRPr="00942595">
        <w:t>8440</w:t>
      </w:r>
      <w:r w:rsidR="00942595">
        <w:t xml:space="preserve">) Raymond’s </w:t>
      </w:r>
      <w:r w:rsidR="00942595" w:rsidRPr="00942595">
        <w:t xml:space="preserve">Two Men o' </w:t>
      </w:r>
      <w:proofErr w:type="spellStart"/>
      <w:r w:rsidR="00942595" w:rsidRPr="00942595">
        <w:t>Mendip</w:t>
      </w:r>
      <w:proofErr w:type="spellEnd"/>
      <w:r w:rsidR="00942595">
        <w:t xml:space="preserve"> (1899), 1 volume, Google (colonial edition okay)</w:t>
      </w:r>
    </w:p>
    <w:p w14:paraId="54782E6F" w14:textId="70FCE698" w:rsidR="00942595" w:rsidRDefault="00942595">
      <w:r>
        <w:t>19 chapters</w:t>
      </w:r>
    </w:p>
    <w:p w14:paraId="31274FF4" w14:textId="5D4CE864" w:rsidR="000F6168" w:rsidRDefault="000F6168">
      <w:r>
        <w:rPr>
          <w:rFonts w:ascii="Menlo" w:hAnsi="Menlo" w:cs="Menlo"/>
          <w:color w:val="000000"/>
          <w:sz w:val="22"/>
          <w:szCs w:val="22"/>
        </w:rPr>
        <w:t>8440__chp19of19_seed8440.html</w:t>
      </w:r>
    </w:p>
    <w:p w14:paraId="507307C2" w14:textId="67FD8301" w:rsidR="00942595" w:rsidRDefault="00942595"/>
    <w:p w14:paraId="03979BED" w14:textId="0F25FB8C" w:rsidR="00942595" w:rsidRDefault="00E70F01">
      <w:r>
        <w:t xml:space="preserve">88. </w:t>
      </w:r>
      <w:r w:rsidR="00882BD7">
        <w:t xml:space="preserve">(#1682) </w:t>
      </w:r>
      <w:proofErr w:type="spellStart"/>
      <w:r>
        <w:t>Carstone’s</w:t>
      </w:r>
      <w:proofErr w:type="spellEnd"/>
      <w:r>
        <w:t xml:space="preserve"> Love the Conqueror (1887), 3 volumes, British Library, Google</w:t>
      </w:r>
    </w:p>
    <w:p w14:paraId="043C32F4" w14:textId="5F7E3105" w:rsidR="00E70F01" w:rsidRDefault="00A51401">
      <w:r>
        <w:t xml:space="preserve">6 + 5 + </w:t>
      </w:r>
      <w:r w:rsidR="00A36F57">
        <w:t>6=17 chapters</w:t>
      </w:r>
      <w:r w:rsidR="000F6168">
        <w:t xml:space="preserve"> (warning: long chapters)</w:t>
      </w:r>
    </w:p>
    <w:p w14:paraId="072B7379" w14:textId="0A12EA16" w:rsidR="00075807" w:rsidRDefault="00075807">
      <w:r>
        <w:rPr>
          <w:rFonts w:ascii="Menlo" w:hAnsi="Menlo" w:cs="Menlo"/>
          <w:color w:val="000000"/>
          <w:sz w:val="22"/>
          <w:szCs w:val="22"/>
        </w:rPr>
        <w:t>1682__chp7of17_seed1682.html</w:t>
      </w:r>
    </w:p>
    <w:p w14:paraId="232A6A2A" w14:textId="2D379F75" w:rsidR="00A36F57" w:rsidRDefault="00A36F57"/>
    <w:p w14:paraId="49ED08F2" w14:textId="06779A31" w:rsidR="00A36F57" w:rsidRDefault="00281492">
      <w:r>
        <w:t>89. (#</w:t>
      </w:r>
      <w:r w:rsidRPr="00281492">
        <w:t>14823</w:t>
      </w:r>
      <w:r>
        <w:t>) Chatelain’s The Man of Many Daughters (1880), 1 volume, British Library, Google</w:t>
      </w:r>
    </w:p>
    <w:p w14:paraId="35630465" w14:textId="12AB0F8F" w:rsidR="00281492" w:rsidRDefault="00281492">
      <w:r>
        <w:t>104 chapters</w:t>
      </w:r>
    </w:p>
    <w:p w14:paraId="478091F4" w14:textId="0E9CE911" w:rsidR="00075807" w:rsidRDefault="00075807">
      <w:r>
        <w:rPr>
          <w:rFonts w:ascii="Menlo" w:hAnsi="Menlo" w:cs="Menlo"/>
          <w:color w:val="000000"/>
          <w:sz w:val="22"/>
          <w:szCs w:val="22"/>
        </w:rPr>
        <w:t>14823__chp103of104_seed14823.html</w:t>
      </w:r>
    </w:p>
    <w:p w14:paraId="5365A9E2" w14:textId="7E333271" w:rsidR="00281492" w:rsidRDefault="00281492"/>
    <w:p w14:paraId="0D23161C" w14:textId="5D85D436" w:rsidR="00281492" w:rsidRDefault="00281492">
      <w:r>
        <w:t xml:space="preserve">90. </w:t>
      </w:r>
      <w:r w:rsidR="001E32A8">
        <w:t>(#</w:t>
      </w:r>
      <w:r w:rsidR="001E32A8" w:rsidRPr="001E32A8">
        <w:t>2355</w:t>
      </w:r>
      <w:r w:rsidR="001E32A8">
        <w:t xml:space="preserve">) </w:t>
      </w:r>
      <w:proofErr w:type="spellStart"/>
      <w:r w:rsidR="009D40D6">
        <w:t>Helmore’s</w:t>
      </w:r>
      <w:proofErr w:type="spellEnd"/>
      <w:r w:rsidR="009D40D6">
        <w:t xml:space="preserve"> Cap and Bells</w:t>
      </w:r>
      <w:r w:rsidR="001E32A8">
        <w:t xml:space="preserve"> (1875), 3 volumes, British Library</w:t>
      </w:r>
    </w:p>
    <w:p w14:paraId="7B2FD152" w14:textId="34A5F30A" w:rsidR="001E32A8" w:rsidRDefault="001E32A8">
      <w:r>
        <w:t>14+17+17=48</w:t>
      </w:r>
    </w:p>
    <w:p w14:paraId="5D699382" w14:textId="3AEE51CB" w:rsidR="00075807" w:rsidRDefault="00075807">
      <w:r>
        <w:rPr>
          <w:rFonts w:ascii="Menlo" w:hAnsi="Menlo" w:cs="Menlo"/>
          <w:color w:val="000000"/>
          <w:sz w:val="22"/>
          <w:szCs w:val="22"/>
        </w:rPr>
        <w:t>2355__chp15of48_seed2355.html</w:t>
      </w:r>
    </w:p>
    <w:sectPr w:rsidR="00075807" w:rsidSect="00DD1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0C"/>
    <w:rsid w:val="000043A6"/>
    <w:rsid w:val="00074727"/>
    <w:rsid w:val="00075807"/>
    <w:rsid w:val="000F6168"/>
    <w:rsid w:val="0013330C"/>
    <w:rsid w:val="00182B37"/>
    <w:rsid w:val="001E32A8"/>
    <w:rsid w:val="00203B5C"/>
    <w:rsid w:val="00281492"/>
    <w:rsid w:val="0028250C"/>
    <w:rsid w:val="002B0F97"/>
    <w:rsid w:val="003758D6"/>
    <w:rsid w:val="00572ECF"/>
    <w:rsid w:val="006052A3"/>
    <w:rsid w:val="006677E4"/>
    <w:rsid w:val="007E310D"/>
    <w:rsid w:val="00882BD7"/>
    <w:rsid w:val="008A0C2F"/>
    <w:rsid w:val="008F2862"/>
    <w:rsid w:val="00942595"/>
    <w:rsid w:val="009D40D6"/>
    <w:rsid w:val="00A36F57"/>
    <w:rsid w:val="00A51401"/>
    <w:rsid w:val="00AC3874"/>
    <w:rsid w:val="00AD6A1A"/>
    <w:rsid w:val="00BD2B28"/>
    <w:rsid w:val="00CB6CA2"/>
    <w:rsid w:val="00D73D78"/>
    <w:rsid w:val="00DD1E04"/>
    <w:rsid w:val="00E70F01"/>
    <w:rsid w:val="00E800E2"/>
    <w:rsid w:val="00E85E84"/>
    <w:rsid w:val="00EC5E28"/>
    <w:rsid w:val="00ED6963"/>
    <w:rsid w:val="00F7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812B3"/>
  <w15:chartTrackingRefBased/>
  <w15:docId w15:val="{E05E02A4-2C8D-DF4A-A372-F19E001E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Bassett</dc:creator>
  <cp:keywords/>
  <dc:description/>
  <cp:lastModifiedBy>Troy Bassett</cp:lastModifiedBy>
  <cp:revision>24</cp:revision>
  <dcterms:created xsi:type="dcterms:W3CDTF">2019-05-19T00:45:00Z</dcterms:created>
  <dcterms:modified xsi:type="dcterms:W3CDTF">2019-05-21T19:53:00Z</dcterms:modified>
</cp:coreProperties>
</file>