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6E9" w:rsidRPr="007566E9" w:rsidRDefault="007566E9" w:rsidP="00B745C7">
      <w:pPr>
        <w:rPr>
          <w:sz w:val="24"/>
          <w:szCs w:val="24"/>
        </w:rPr>
      </w:pPr>
      <w:proofErr w:type="spellStart"/>
      <w:r w:rsidRPr="007566E9">
        <w:rPr>
          <w:sz w:val="24"/>
          <w:szCs w:val="24"/>
        </w:rPr>
        <w:t>Universitatea</w:t>
      </w:r>
      <w:proofErr w:type="spellEnd"/>
      <w:r w:rsidRPr="007566E9">
        <w:rPr>
          <w:sz w:val="24"/>
          <w:szCs w:val="24"/>
        </w:rPr>
        <w:t xml:space="preserve"> </w:t>
      </w:r>
      <w:proofErr w:type="spellStart"/>
      <w:r w:rsidRPr="007566E9">
        <w:rPr>
          <w:sz w:val="24"/>
          <w:szCs w:val="24"/>
        </w:rPr>
        <w:t>Tehnica</w:t>
      </w:r>
      <w:proofErr w:type="spellEnd"/>
      <w:r w:rsidRPr="007566E9">
        <w:rPr>
          <w:sz w:val="24"/>
          <w:szCs w:val="24"/>
        </w:rPr>
        <w:t xml:space="preserve"> </w:t>
      </w:r>
      <w:r w:rsidR="00B745C7">
        <w:rPr>
          <w:sz w:val="24"/>
          <w:szCs w:val="24"/>
        </w:rPr>
        <w:tab/>
      </w:r>
      <w:r w:rsidR="00B745C7">
        <w:rPr>
          <w:sz w:val="24"/>
          <w:szCs w:val="24"/>
        </w:rPr>
        <w:tab/>
      </w:r>
      <w:r w:rsidR="00B745C7">
        <w:rPr>
          <w:sz w:val="24"/>
          <w:szCs w:val="24"/>
        </w:rPr>
        <w:tab/>
      </w:r>
      <w:r w:rsidR="00B745C7">
        <w:rPr>
          <w:sz w:val="24"/>
          <w:szCs w:val="24"/>
        </w:rPr>
        <w:tab/>
      </w:r>
      <w:r w:rsidR="00B745C7">
        <w:rPr>
          <w:sz w:val="24"/>
          <w:szCs w:val="24"/>
        </w:rPr>
        <w:tab/>
      </w:r>
      <w:r w:rsidR="00B745C7">
        <w:rPr>
          <w:sz w:val="24"/>
          <w:szCs w:val="24"/>
        </w:rPr>
        <w:tab/>
      </w:r>
      <w:proofErr w:type="spellStart"/>
      <w:r w:rsidR="00B745C7">
        <w:rPr>
          <w:sz w:val="24"/>
          <w:szCs w:val="24"/>
        </w:rPr>
        <w:t>Facultatea</w:t>
      </w:r>
      <w:proofErr w:type="spellEnd"/>
      <w:r w:rsidR="00B745C7">
        <w:rPr>
          <w:sz w:val="24"/>
          <w:szCs w:val="24"/>
        </w:rPr>
        <w:t xml:space="preserve"> de </w:t>
      </w:r>
      <w:proofErr w:type="spellStart"/>
      <w:r w:rsidR="00B745C7">
        <w:rPr>
          <w:sz w:val="24"/>
          <w:szCs w:val="24"/>
        </w:rPr>
        <w:t>Automatica</w:t>
      </w:r>
      <w:proofErr w:type="spellEnd"/>
    </w:p>
    <w:p w:rsidR="00E31D76" w:rsidRDefault="007566E9" w:rsidP="00B745C7">
      <w:pPr>
        <w:rPr>
          <w:sz w:val="24"/>
          <w:szCs w:val="24"/>
        </w:rPr>
      </w:pPr>
      <w:r w:rsidRPr="007566E9">
        <w:rPr>
          <w:sz w:val="24"/>
          <w:szCs w:val="24"/>
        </w:rPr>
        <w:t>din Cluj-Napoca</w:t>
      </w:r>
      <w:r w:rsidR="00B745C7">
        <w:rPr>
          <w:sz w:val="24"/>
          <w:szCs w:val="24"/>
        </w:rPr>
        <w:tab/>
      </w:r>
      <w:r w:rsidR="00B745C7">
        <w:rPr>
          <w:sz w:val="24"/>
          <w:szCs w:val="24"/>
        </w:rPr>
        <w:tab/>
      </w:r>
      <w:r w:rsidR="00B745C7">
        <w:rPr>
          <w:sz w:val="24"/>
          <w:szCs w:val="24"/>
        </w:rPr>
        <w:tab/>
      </w:r>
      <w:r w:rsidR="00B745C7">
        <w:rPr>
          <w:sz w:val="24"/>
          <w:szCs w:val="24"/>
        </w:rPr>
        <w:tab/>
      </w:r>
      <w:r w:rsidR="00B745C7">
        <w:rPr>
          <w:sz w:val="24"/>
          <w:szCs w:val="24"/>
        </w:rPr>
        <w:tab/>
      </w:r>
      <w:r w:rsidR="00B745C7">
        <w:rPr>
          <w:sz w:val="24"/>
          <w:szCs w:val="24"/>
        </w:rPr>
        <w:tab/>
      </w:r>
      <w:r w:rsidR="00B745C7">
        <w:rPr>
          <w:sz w:val="24"/>
          <w:szCs w:val="24"/>
        </w:rPr>
        <w:tab/>
      </w:r>
      <w:r w:rsidR="00B745C7">
        <w:rPr>
          <w:sz w:val="24"/>
          <w:szCs w:val="24"/>
        </w:rPr>
        <w:tab/>
      </w:r>
      <w:proofErr w:type="spellStart"/>
      <w:r w:rsidR="00B745C7">
        <w:rPr>
          <w:sz w:val="24"/>
          <w:szCs w:val="24"/>
        </w:rPr>
        <w:t>si</w:t>
      </w:r>
      <w:proofErr w:type="spellEnd"/>
      <w:r w:rsidR="00B745C7">
        <w:rPr>
          <w:sz w:val="24"/>
          <w:szCs w:val="24"/>
        </w:rPr>
        <w:t xml:space="preserve"> </w:t>
      </w:r>
      <w:proofErr w:type="spellStart"/>
      <w:r w:rsidR="00B745C7">
        <w:rPr>
          <w:sz w:val="24"/>
          <w:szCs w:val="24"/>
        </w:rPr>
        <w:t>Calculatoare</w:t>
      </w:r>
      <w:proofErr w:type="spellEnd"/>
    </w:p>
    <w:p w:rsidR="007566E9" w:rsidRDefault="007566E9" w:rsidP="007566E9">
      <w:pPr>
        <w:jc w:val="right"/>
        <w:rPr>
          <w:sz w:val="24"/>
          <w:szCs w:val="24"/>
        </w:rPr>
      </w:pPr>
    </w:p>
    <w:p w:rsidR="007566E9" w:rsidRDefault="007566E9" w:rsidP="007566E9">
      <w:pPr>
        <w:jc w:val="right"/>
        <w:rPr>
          <w:sz w:val="24"/>
          <w:szCs w:val="24"/>
        </w:rPr>
      </w:pPr>
    </w:p>
    <w:p w:rsidR="007566E9" w:rsidRDefault="007566E9" w:rsidP="007566E9">
      <w:pPr>
        <w:jc w:val="right"/>
        <w:rPr>
          <w:sz w:val="24"/>
          <w:szCs w:val="24"/>
        </w:rPr>
      </w:pPr>
    </w:p>
    <w:p w:rsidR="007566E9" w:rsidRDefault="007566E9" w:rsidP="007566E9">
      <w:pPr>
        <w:jc w:val="right"/>
        <w:rPr>
          <w:sz w:val="24"/>
          <w:szCs w:val="24"/>
        </w:rPr>
      </w:pPr>
    </w:p>
    <w:p w:rsidR="007566E9" w:rsidRDefault="007566E9" w:rsidP="007566E9">
      <w:pPr>
        <w:jc w:val="right"/>
        <w:rPr>
          <w:sz w:val="24"/>
          <w:szCs w:val="24"/>
        </w:rPr>
      </w:pPr>
    </w:p>
    <w:p w:rsidR="007566E9" w:rsidRDefault="007566E9" w:rsidP="007566E9">
      <w:pPr>
        <w:jc w:val="right"/>
        <w:rPr>
          <w:sz w:val="24"/>
          <w:szCs w:val="24"/>
        </w:rPr>
      </w:pPr>
    </w:p>
    <w:p w:rsidR="007566E9" w:rsidRDefault="007566E9" w:rsidP="007566E9">
      <w:pPr>
        <w:jc w:val="right"/>
        <w:rPr>
          <w:sz w:val="24"/>
          <w:szCs w:val="24"/>
        </w:rPr>
      </w:pPr>
    </w:p>
    <w:p w:rsidR="007566E9" w:rsidRDefault="007566E9" w:rsidP="007566E9">
      <w:pPr>
        <w:pStyle w:val="Titlu1"/>
        <w:jc w:val="center"/>
        <w:rPr>
          <w:sz w:val="52"/>
          <w:szCs w:val="52"/>
        </w:rPr>
      </w:pPr>
      <w:bookmarkStart w:id="0" w:name="_Toc60866779"/>
      <w:bookmarkStart w:id="1" w:name="_Toc60866823"/>
      <w:r w:rsidRPr="007566E9">
        <w:rPr>
          <w:sz w:val="52"/>
          <w:szCs w:val="52"/>
        </w:rPr>
        <w:t>Touchless payment</w:t>
      </w:r>
      <w:r w:rsidR="00496FC5">
        <w:rPr>
          <w:sz w:val="52"/>
          <w:szCs w:val="52"/>
        </w:rPr>
        <w:t xml:space="preserve"> method</w:t>
      </w:r>
      <w:bookmarkEnd w:id="0"/>
      <w:bookmarkEnd w:id="1"/>
    </w:p>
    <w:p w:rsidR="007566E9" w:rsidRDefault="007566E9" w:rsidP="007566E9"/>
    <w:p w:rsidR="007566E9" w:rsidRDefault="007566E9" w:rsidP="007566E9"/>
    <w:p w:rsidR="007566E9" w:rsidRDefault="007566E9" w:rsidP="007566E9"/>
    <w:p w:rsidR="007566E9" w:rsidRDefault="007566E9" w:rsidP="007566E9"/>
    <w:p w:rsidR="007566E9" w:rsidRDefault="007566E9" w:rsidP="007566E9"/>
    <w:p w:rsidR="007566E9" w:rsidRDefault="007566E9" w:rsidP="007566E9"/>
    <w:p w:rsidR="007566E9" w:rsidRDefault="007566E9" w:rsidP="007566E9"/>
    <w:p w:rsidR="007566E9" w:rsidRDefault="007566E9" w:rsidP="007566E9"/>
    <w:p w:rsidR="007566E9" w:rsidRDefault="007566E9" w:rsidP="007566E9"/>
    <w:p w:rsidR="007566E9" w:rsidRDefault="007566E9" w:rsidP="007566E9"/>
    <w:p w:rsidR="007566E9" w:rsidRDefault="00CC32FB" w:rsidP="007566E9">
      <w:pPr>
        <w:jc w:val="right"/>
      </w:pPr>
      <w:r>
        <w:t>Student</w:t>
      </w:r>
      <w:r w:rsidR="007566E9">
        <w:t xml:space="preserve">: Balanean Dan </w:t>
      </w:r>
      <w:proofErr w:type="spellStart"/>
      <w:r w:rsidR="007566E9">
        <w:t>Ioan</w:t>
      </w:r>
      <w:proofErr w:type="spellEnd"/>
    </w:p>
    <w:p w:rsidR="00B745C7" w:rsidRDefault="00B745C7" w:rsidP="007566E9">
      <w:pPr>
        <w:jc w:val="right"/>
      </w:pPr>
      <w:proofErr w:type="spellStart"/>
      <w:r>
        <w:t>Indrumator</w:t>
      </w:r>
      <w:proofErr w:type="spellEnd"/>
      <w:r>
        <w:t xml:space="preserve">: Mircea Paul </w:t>
      </w:r>
      <w:proofErr w:type="spellStart"/>
      <w:r>
        <w:t>Muresan</w:t>
      </w:r>
      <w:proofErr w:type="spellEnd"/>
    </w:p>
    <w:p w:rsidR="007566E9" w:rsidRDefault="007566E9" w:rsidP="007566E9">
      <w:pPr>
        <w:jc w:val="right"/>
      </w:pPr>
    </w:p>
    <w:p w:rsidR="007566E9" w:rsidRDefault="007566E9" w:rsidP="007566E9">
      <w:pPr>
        <w:jc w:val="right"/>
      </w:pPr>
    </w:p>
    <w:sdt>
      <w:sdtPr>
        <w:id w:val="-16647747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:rsidR="00246372" w:rsidRDefault="00246372">
          <w:pPr>
            <w:pStyle w:val="Titlucuprins"/>
          </w:pPr>
          <w:r>
            <w:t>Table of Contents</w:t>
          </w:r>
        </w:p>
        <w:p w:rsidR="00246372" w:rsidRDefault="00246372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66823" w:history="1">
            <w:r w:rsidRPr="00A11C29">
              <w:rPr>
                <w:rStyle w:val="Hyperlink"/>
                <w:noProof/>
              </w:rPr>
              <w:t>Touchless payment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0866824" w:history="1">
            <w:r w:rsidRPr="00A11C2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11C29">
              <w:rPr>
                <w:rStyle w:val="Hyperlink"/>
                <w:noProof/>
              </w:rPr>
              <w:t>Manual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866825" w:history="1">
            <w:r w:rsidRPr="00A11C29">
              <w:rPr>
                <w:rStyle w:val="Hyperlink"/>
                <w:noProof/>
              </w:rPr>
              <w:t>Pasul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866826" w:history="1">
            <w:r w:rsidRPr="00A11C29">
              <w:rPr>
                <w:rStyle w:val="Hyperlink"/>
                <w:noProof/>
              </w:rPr>
              <w:t>Pasul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866827" w:history="1">
            <w:r w:rsidRPr="00A11C29">
              <w:rPr>
                <w:rStyle w:val="Hyperlink"/>
                <w:noProof/>
              </w:rPr>
              <w:t>Pasul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866828" w:history="1">
            <w:r w:rsidRPr="00A11C29">
              <w:rPr>
                <w:rStyle w:val="Hyperlink"/>
                <w:noProof/>
              </w:rPr>
              <w:t>Pasul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0866829" w:history="1">
            <w:r w:rsidRPr="00A11C2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11C29">
              <w:rPr>
                <w:rStyle w:val="Hyperlink"/>
                <w:noProof/>
              </w:rPr>
              <w:t>Schema electrica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0866830" w:history="1">
            <w:r w:rsidRPr="00A11C2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11C29">
              <w:rPr>
                <w:rStyle w:val="Hyperlink"/>
                <w:noProof/>
              </w:rPr>
              <w:t>Descriere tehnica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866831" w:history="1">
            <w:r w:rsidRPr="00A11C29">
              <w:rPr>
                <w:rStyle w:val="Hyperlink"/>
                <w:noProof/>
              </w:rPr>
              <w:t>Componente necesare: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866832" w:history="1">
            <w:r w:rsidRPr="00A11C29">
              <w:rPr>
                <w:rStyle w:val="Hyperlink"/>
                <w:noProof/>
              </w:rPr>
              <w:t>Configurarea modulului 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866833" w:history="1">
            <w:r w:rsidRPr="00A11C29">
              <w:rPr>
                <w:rStyle w:val="Hyperlink"/>
                <w:noProof/>
              </w:rPr>
              <w:t>Senzorii ultrasonici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0866834" w:history="1">
            <w:r w:rsidRPr="00A11C2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11C29">
              <w:rPr>
                <w:rStyle w:val="Hyperlink"/>
                <w:noProof/>
              </w:rPr>
              <w:t>Aplicatia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866835" w:history="1">
            <w:r w:rsidRPr="00A11C29">
              <w:rPr>
                <w:rStyle w:val="Hyperlink"/>
                <w:noProof/>
              </w:rPr>
              <w:t>Stabilirea conexiunii cu modulul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866836" w:history="1">
            <w:r w:rsidRPr="00A11C29">
              <w:rPr>
                <w:rStyle w:val="Hyperlink"/>
                <w:noProof/>
              </w:rPr>
              <w:t>Butonul Ready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866837" w:history="1">
            <w:r w:rsidRPr="00A11C29">
              <w:rPr>
                <w:rStyle w:val="Hyperlink"/>
                <w:noProof/>
              </w:rPr>
              <w:t>Primirea matricii de taste de la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0866838" w:history="1">
            <w:r w:rsidRPr="00A11C2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11C29">
              <w:rPr>
                <w:rStyle w:val="Hyperlink"/>
                <w:noProof/>
              </w:rPr>
              <w:t>Implementarea in cod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0866839" w:history="1">
            <w:r w:rsidRPr="00A11C2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A11C29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866840" w:history="1">
            <w:r w:rsidRPr="00A11C29">
              <w:rPr>
                <w:rStyle w:val="Hyperlink"/>
                <w:noProof/>
              </w:rPr>
              <w:t>Dezvoltare ulterioara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866841" w:history="1">
            <w:r w:rsidRPr="00A11C29">
              <w:rPr>
                <w:rStyle w:val="Hyperlink"/>
                <w:noProof/>
              </w:rPr>
              <w:t>Probleme intampinate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0866842" w:history="1">
            <w:r w:rsidRPr="00A11C2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A11C29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_Toc60866842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372" w:rsidRDefault="00246372">
          <w:r>
            <w:rPr>
              <w:b/>
              <w:bCs/>
              <w:noProof/>
            </w:rPr>
            <w:fldChar w:fldCharType="end"/>
          </w:r>
        </w:p>
      </w:sdtContent>
    </w:sdt>
    <w:p w:rsidR="00246372" w:rsidRDefault="00246372" w:rsidP="007566E9">
      <w:pPr>
        <w:jc w:val="right"/>
      </w:pPr>
      <w:bookmarkStart w:id="2" w:name="_GoBack"/>
      <w:bookmarkEnd w:id="2"/>
    </w:p>
    <w:p w:rsidR="00246372" w:rsidRDefault="00246372" w:rsidP="007566E9">
      <w:pPr>
        <w:jc w:val="right"/>
      </w:pPr>
    </w:p>
    <w:p w:rsidR="00246372" w:rsidRDefault="00246372" w:rsidP="007566E9">
      <w:pPr>
        <w:jc w:val="right"/>
      </w:pPr>
    </w:p>
    <w:p w:rsidR="00246372" w:rsidRDefault="00246372" w:rsidP="007566E9">
      <w:pPr>
        <w:jc w:val="right"/>
      </w:pPr>
    </w:p>
    <w:p w:rsidR="00246372" w:rsidRDefault="00246372" w:rsidP="007566E9">
      <w:pPr>
        <w:jc w:val="right"/>
      </w:pPr>
    </w:p>
    <w:p w:rsidR="00246372" w:rsidRDefault="00246372" w:rsidP="007566E9">
      <w:pPr>
        <w:jc w:val="right"/>
      </w:pPr>
    </w:p>
    <w:p w:rsidR="00246372" w:rsidRDefault="00246372" w:rsidP="007566E9">
      <w:pPr>
        <w:jc w:val="right"/>
      </w:pPr>
    </w:p>
    <w:p w:rsidR="00246372" w:rsidRDefault="00246372" w:rsidP="00246372"/>
    <w:p w:rsidR="00246372" w:rsidRDefault="00246372" w:rsidP="007566E9">
      <w:pPr>
        <w:jc w:val="right"/>
      </w:pPr>
    </w:p>
    <w:p w:rsidR="007566E9" w:rsidRDefault="007566E9" w:rsidP="007566E9">
      <w:pPr>
        <w:pStyle w:val="Titlu1"/>
        <w:numPr>
          <w:ilvl w:val="0"/>
          <w:numId w:val="1"/>
        </w:numPr>
      </w:pPr>
      <w:bookmarkStart w:id="3" w:name="_Toc60866780"/>
      <w:bookmarkStart w:id="4" w:name="_Toc60866824"/>
      <w:r>
        <w:t xml:space="preserve">Manual de </w:t>
      </w:r>
      <w:proofErr w:type="spellStart"/>
      <w:r>
        <w:t>utilizare</w:t>
      </w:r>
      <w:bookmarkEnd w:id="3"/>
      <w:bookmarkEnd w:id="4"/>
      <w:proofErr w:type="spellEnd"/>
    </w:p>
    <w:p w:rsidR="007566E9" w:rsidRDefault="007566E9" w:rsidP="007566E9"/>
    <w:p w:rsidR="007566E9" w:rsidRDefault="007566E9" w:rsidP="007566E9"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are </w:t>
      </w:r>
      <w:r w:rsidR="00DB6F1A">
        <w:t xml:space="preserve">ca </w:t>
      </w:r>
      <w:proofErr w:type="spellStart"/>
      <w:r w:rsidR="00DB6F1A">
        <w:t>scop</w:t>
      </w:r>
      <w:proofErr w:type="spellEnd"/>
      <w:r w:rsidR="00DB6F1A">
        <w:t xml:space="preserve"> </w:t>
      </w:r>
      <w:proofErr w:type="spellStart"/>
      <w:r w:rsidR="00DB6F1A">
        <w:t>eliminarea</w:t>
      </w:r>
      <w:proofErr w:type="spellEnd"/>
      <w:r w:rsidR="00DB6F1A">
        <w:t xml:space="preserve"> </w:t>
      </w:r>
      <w:proofErr w:type="spellStart"/>
      <w:r w:rsidR="00DB6F1A">
        <w:t>suprafetelor</w:t>
      </w:r>
      <w:proofErr w:type="spellEnd"/>
      <w:r w:rsidR="00DB6F1A">
        <w:t xml:space="preserve"> de contact </w:t>
      </w:r>
      <w:proofErr w:type="spellStart"/>
      <w:r w:rsidR="00DB6F1A">
        <w:t>comune</w:t>
      </w:r>
      <w:proofErr w:type="spellEnd"/>
      <w:r w:rsidR="00DB6F1A">
        <w:t xml:space="preserve">, pe care </w:t>
      </w:r>
      <w:proofErr w:type="spellStart"/>
      <w:r w:rsidR="00DB6F1A">
        <w:t>oamenii</w:t>
      </w:r>
      <w:proofErr w:type="spellEnd"/>
      <w:r w:rsidR="00DB6F1A">
        <w:t xml:space="preserve"> sunt </w:t>
      </w:r>
      <w:proofErr w:type="spellStart"/>
      <w:r w:rsidR="00DB6F1A">
        <w:t>nevoiti</w:t>
      </w:r>
      <w:proofErr w:type="spellEnd"/>
      <w:r w:rsidR="00DB6F1A">
        <w:t xml:space="preserve"> </w:t>
      </w:r>
      <w:proofErr w:type="spellStart"/>
      <w:r w:rsidR="00DB6F1A">
        <w:t>sa</w:t>
      </w:r>
      <w:proofErr w:type="spellEnd"/>
      <w:r w:rsidR="00DB6F1A">
        <w:t xml:space="preserve"> le </w:t>
      </w:r>
      <w:proofErr w:type="spellStart"/>
      <w:r w:rsidR="00DB6F1A">
        <w:t>atinga</w:t>
      </w:r>
      <w:proofErr w:type="spellEnd"/>
      <w:r w:rsidR="00DB6F1A">
        <w:t xml:space="preserve"> </w:t>
      </w:r>
      <w:proofErr w:type="spellStart"/>
      <w:r w:rsidR="00DB6F1A">
        <w:t>pentru</w:t>
      </w:r>
      <w:proofErr w:type="spellEnd"/>
      <w:r w:rsidR="00DB6F1A">
        <w:t xml:space="preserve"> a </w:t>
      </w:r>
      <w:proofErr w:type="spellStart"/>
      <w:r w:rsidR="00DB6F1A">
        <w:t>confirma</w:t>
      </w:r>
      <w:proofErr w:type="spellEnd"/>
      <w:r w:rsidR="00DB6F1A">
        <w:t xml:space="preserve"> o </w:t>
      </w:r>
      <w:proofErr w:type="spellStart"/>
      <w:r w:rsidR="00DB6F1A">
        <w:t>plata</w:t>
      </w:r>
      <w:proofErr w:type="spellEnd"/>
      <w:r w:rsidR="00DB6F1A">
        <w:t xml:space="preserve">. </w:t>
      </w:r>
      <w:proofErr w:type="spellStart"/>
      <w:r w:rsidR="00DB6F1A">
        <w:t>Astfel</w:t>
      </w:r>
      <w:proofErr w:type="spellEnd"/>
      <w:r w:rsidR="00DB6F1A">
        <w:t xml:space="preserve">, </w:t>
      </w:r>
      <w:proofErr w:type="spellStart"/>
      <w:r w:rsidR="00DB6F1A">
        <w:t>sistemul</w:t>
      </w:r>
      <w:proofErr w:type="spellEnd"/>
      <w:r w:rsidR="00DB6F1A">
        <w:t xml:space="preserve"> </w:t>
      </w:r>
      <w:proofErr w:type="spellStart"/>
      <w:r w:rsidR="00DB6F1A">
        <w:t>creat</w:t>
      </w:r>
      <w:proofErr w:type="spellEnd"/>
      <w:r w:rsidR="00DB6F1A">
        <w:t xml:space="preserve"> de mine, </w:t>
      </w:r>
      <w:proofErr w:type="spellStart"/>
      <w:r w:rsidR="00DB6F1A">
        <w:t>va</w:t>
      </w:r>
      <w:proofErr w:type="spellEnd"/>
      <w:r w:rsidR="00DB6F1A">
        <w:t xml:space="preserve"> </w:t>
      </w:r>
      <w:proofErr w:type="spellStart"/>
      <w:r w:rsidR="00DB6F1A">
        <w:t>interpreta</w:t>
      </w:r>
      <w:proofErr w:type="spellEnd"/>
      <w:r w:rsidR="00DB6F1A">
        <w:t xml:space="preserve"> un cod pin pe </w:t>
      </w:r>
      <w:proofErr w:type="gramStart"/>
      <w:r w:rsidR="00DB6F1A">
        <w:t xml:space="preserve">care  </w:t>
      </w:r>
      <w:proofErr w:type="spellStart"/>
      <w:r w:rsidR="006C65A8">
        <w:t>utilizatorii</w:t>
      </w:r>
      <w:proofErr w:type="spellEnd"/>
      <w:proofErr w:type="gramEnd"/>
      <w:r w:rsidR="006C65A8">
        <w:t xml:space="preserve"> </w:t>
      </w:r>
      <w:proofErr w:type="spellStart"/>
      <w:r w:rsidR="006C65A8">
        <w:t>il</w:t>
      </w:r>
      <w:proofErr w:type="spellEnd"/>
      <w:r w:rsidR="006C65A8">
        <w:t xml:space="preserve"> </w:t>
      </w:r>
      <w:proofErr w:type="spellStart"/>
      <w:r w:rsidR="006C65A8">
        <w:t>vor</w:t>
      </w:r>
      <w:proofErr w:type="spellEnd"/>
      <w:r w:rsidR="006C65A8">
        <w:t xml:space="preserve"> forma in </w:t>
      </w:r>
      <w:proofErr w:type="spellStart"/>
      <w:r w:rsidR="006C65A8">
        <w:t>aer</w:t>
      </w:r>
      <w:proofErr w:type="spellEnd"/>
      <w:r w:rsidR="006C65A8">
        <w:t xml:space="preserve">, </w:t>
      </w:r>
      <w:proofErr w:type="spellStart"/>
      <w:r w:rsidR="006C65A8">
        <w:t>fara</w:t>
      </w:r>
      <w:proofErr w:type="spellEnd"/>
      <w:r w:rsidR="006C65A8">
        <w:t xml:space="preserve"> </w:t>
      </w:r>
      <w:proofErr w:type="spellStart"/>
      <w:r w:rsidR="006C65A8">
        <w:t>sa</w:t>
      </w:r>
      <w:proofErr w:type="spellEnd"/>
      <w:r w:rsidR="006C65A8">
        <w:t xml:space="preserve"> </w:t>
      </w:r>
      <w:proofErr w:type="spellStart"/>
      <w:r w:rsidR="006C65A8">
        <w:t>atinga</w:t>
      </w:r>
      <w:proofErr w:type="spellEnd"/>
      <w:r w:rsidR="006C65A8">
        <w:t xml:space="preserve"> </w:t>
      </w:r>
      <w:proofErr w:type="spellStart"/>
      <w:r w:rsidR="006C65A8">
        <w:t>nicio</w:t>
      </w:r>
      <w:proofErr w:type="spellEnd"/>
      <w:r w:rsidR="006C65A8">
        <w:t xml:space="preserve"> </w:t>
      </w:r>
      <w:proofErr w:type="spellStart"/>
      <w:r w:rsidR="006C65A8">
        <w:t>suprafata</w:t>
      </w:r>
      <w:proofErr w:type="spellEnd"/>
      <w:r w:rsidR="006C65A8">
        <w:t xml:space="preserve">. </w:t>
      </w:r>
      <w:proofErr w:type="spellStart"/>
      <w:r w:rsidR="006C65A8">
        <w:t>Acest</w:t>
      </w:r>
      <w:proofErr w:type="spellEnd"/>
      <w:r w:rsidR="006C65A8">
        <w:t xml:space="preserve"> </w:t>
      </w:r>
      <w:proofErr w:type="spellStart"/>
      <w:r w:rsidR="006C65A8">
        <w:t>lucru</w:t>
      </w:r>
      <w:proofErr w:type="spellEnd"/>
      <w:r w:rsidR="006C65A8">
        <w:t xml:space="preserve"> </w:t>
      </w:r>
      <w:proofErr w:type="spellStart"/>
      <w:r w:rsidR="006C65A8">
        <w:t>va</w:t>
      </w:r>
      <w:proofErr w:type="spellEnd"/>
      <w:r w:rsidR="006C65A8">
        <w:t xml:space="preserve"> fi </w:t>
      </w:r>
      <w:proofErr w:type="spellStart"/>
      <w:r w:rsidR="006C65A8">
        <w:t>posibil</w:t>
      </w:r>
      <w:proofErr w:type="spellEnd"/>
      <w:r w:rsidR="006C65A8">
        <w:t xml:space="preserve"> cu </w:t>
      </w:r>
      <w:proofErr w:type="spellStart"/>
      <w:r w:rsidR="006C65A8">
        <w:t>ajutorul</w:t>
      </w:r>
      <w:proofErr w:type="spellEnd"/>
      <w:r w:rsidR="006C65A8">
        <w:t xml:space="preserve"> </w:t>
      </w:r>
      <w:proofErr w:type="spellStart"/>
      <w:r w:rsidR="006C65A8">
        <w:t>conectivitatii</w:t>
      </w:r>
      <w:proofErr w:type="spellEnd"/>
      <w:r w:rsidR="006C65A8">
        <w:t xml:space="preserve"> </w:t>
      </w:r>
      <w:proofErr w:type="spellStart"/>
      <w:r w:rsidR="006C65A8">
        <w:t>dintre</w:t>
      </w:r>
      <w:proofErr w:type="spellEnd"/>
      <w:r w:rsidR="006C65A8">
        <w:t xml:space="preserve"> </w:t>
      </w:r>
      <w:proofErr w:type="spellStart"/>
      <w:r w:rsidR="006C65A8">
        <w:t>sistem</w:t>
      </w:r>
      <w:proofErr w:type="spellEnd"/>
      <w:r w:rsidR="006C65A8">
        <w:t xml:space="preserve"> </w:t>
      </w:r>
      <w:proofErr w:type="spellStart"/>
      <w:r w:rsidR="006C65A8">
        <w:t>si</w:t>
      </w:r>
      <w:proofErr w:type="spellEnd"/>
      <w:r w:rsidR="006C65A8">
        <w:t xml:space="preserve"> </w:t>
      </w:r>
      <w:proofErr w:type="spellStart"/>
      <w:r w:rsidR="006C65A8">
        <w:t>telefonul</w:t>
      </w:r>
      <w:proofErr w:type="spellEnd"/>
      <w:r w:rsidR="006C65A8">
        <w:t xml:space="preserve"> personal (care </w:t>
      </w:r>
      <w:proofErr w:type="gramStart"/>
      <w:r w:rsidR="006C65A8">
        <w:t>are</w:t>
      </w:r>
      <w:proofErr w:type="gramEnd"/>
      <w:r w:rsidR="006C65A8">
        <w:t xml:space="preserve"> </w:t>
      </w:r>
      <w:proofErr w:type="spellStart"/>
      <w:r w:rsidR="006C65A8">
        <w:t>atat</w:t>
      </w:r>
      <w:proofErr w:type="spellEnd"/>
      <w:r w:rsidR="006C65A8">
        <w:t xml:space="preserve"> </w:t>
      </w:r>
      <w:proofErr w:type="spellStart"/>
      <w:r w:rsidR="006C65A8">
        <w:t>rol</w:t>
      </w:r>
      <w:proofErr w:type="spellEnd"/>
      <w:r w:rsidR="006C65A8">
        <w:t xml:space="preserve"> de </w:t>
      </w:r>
      <w:proofErr w:type="spellStart"/>
      <w:r w:rsidR="006C65A8">
        <w:t>afisare</w:t>
      </w:r>
      <w:proofErr w:type="spellEnd"/>
      <w:r w:rsidR="006C65A8">
        <w:t xml:space="preserve"> a </w:t>
      </w:r>
      <w:proofErr w:type="spellStart"/>
      <w:r w:rsidR="006C65A8">
        <w:t>matricii</w:t>
      </w:r>
      <w:proofErr w:type="spellEnd"/>
      <w:r w:rsidR="006C65A8">
        <w:t xml:space="preserve"> de taste cat </w:t>
      </w:r>
      <w:proofErr w:type="spellStart"/>
      <w:r w:rsidR="006C65A8">
        <w:t>si</w:t>
      </w:r>
      <w:proofErr w:type="spellEnd"/>
      <w:r w:rsidR="006C65A8">
        <w:t xml:space="preserve"> de card virtual) via </w:t>
      </w:r>
      <w:proofErr w:type="spellStart"/>
      <w:r w:rsidR="006C65A8">
        <w:t>bluetooth</w:t>
      </w:r>
      <w:proofErr w:type="spellEnd"/>
      <w:r w:rsidR="006C65A8">
        <w:t xml:space="preserve">, cat </w:t>
      </w:r>
      <w:proofErr w:type="spellStart"/>
      <w:r w:rsidR="006C65A8">
        <w:t>si</w:t>
      </w:r>
      <w:proofErr w:type="spellEnd"/>
      <w:r w:rsidR="006C65A8">
        <w:t xml:space="preserve"> a </w:t>
      </w:r>
      <w:proofErr w:type="spellStart"/>
      <w:r w:rsidR="006C65A8">
        <w:t>unui</w:t>
      </w:r>
      <w:proofErr w:type="spellEnd"/>
      <w:r w:rsidR="006C65A8">
        <w:t xml:space="preserve"> </w:t>
      </w:r>
      <w:proofErr w:type="spellStart"/>
      <w:r w:rsidR="006C65A8">
        <w:t>sablon</w:t>
      </w:r>
      <w:proofErr w:type="spellEnd"/>
      <w:r w:rsidR="006C65A8">
        <w:t xml:space="preserve"> care </w:t>
      </w:r>
      <w:proofErr w:type="spellStart"/>
      <w:r w:rsidR="006C65A8">
        <w:t>va</w:t>
      </w:r>
      <w:proofErr w:type="spellEnd"/>
      <w:r w:rsidR="006C65A8">
        <w:t xml:space="preserve"> </w:t>
      </w:r>
      <w:proofErr w:type="spellStart"/>
      <w:r w:rsidR="006C65A8">
        <w:t>indica</w:t>
      </w:r>
      <w:proofErr w:type="spellEnd"/>
      <w:r w:rsidR="006C65A8">
        <w:t xml:space="preserve"> </w:t>
      </w:r>
      <w:proofErr w:type="spellStart"/>
      <w:r w:rsidR="006C65A8">
        <w:t>utilizatorului</w:t>
      </w:r>
      <w:proofErr w:type="spellEnd"/>
      <w:r w:rsidR="006C65A8">
        <w:t xml:space="preserve"> </w:t>
      </w:r>
      <w:proofErr w:type="spellStart"/>
      <w:r w:rsidR="006C65A8">
        <w:t>zonele</w:t>
      </w:r>
      <w:proofErr w:type="spellEnd"/>
      <w:r w:rsidR="006C65A8">
        <w:t xml:space="preserve"> </w:t>
      </w:r>
      <w:r w:rsidR="00CE3656">
        <w:t xml:space="preserve">care </w:t>
      </w:r>
      <w:proofErr w:type="spellStart"/>
      <w:r w:rsidR="00CE3656">
        <w:t>corespund</w:t>
      </w:r>
      <w:proofErr w:type="spellEnd"/>
      <w:r w:rsidR="00CE3656">
        <w:t xml:space="preserve"> </w:t>
      </w:r>
      <w:proofErr w:type="spellStart"/>
      <w:r w:rsidR="00CE3656">
        <w:t>fiecarei</w:t>
      </w:r>
      <w:proofErr w:type="spellEnd"/>
      <w:r w:rsidR="00CE3656">
        <w:t xml:space="preserve"> </w:t>
      </w:r>
      <w:proofErr w:type="spellStart"/>
      <w:r w:rsidR="00CE3656">
        <w:t>pozitii</w:t>
      </w:r>
      <w:proofErr w:type="spellEnd"/>
      <w:r w:rsidR="00CE3656">
        <w:t xml:space="preserve"> din </w:t>
      </w:r>
      <w:proofErr w:type="spellStart"/>
      <w:r w:rsidR="00CE3656">
        <w:t>matrice</w:t>
      </w:r>
      <w:proofErr w:type="spellEnd"/>
      <w:r w:rsidR="00CE3656">
        <w:t>.</w:t>
      </w:r>
      <w:r w:rsidR="004670AE">
        <w:t xml:space="preserve"> De </w:t>
      </w:r>
      <w:proofErr w:type="spellStart"/>
      <w:r w:rsidR="004670AE">
        <w:t>asemenea</w:t>
      </w:r>
      <w:proofErr w:type="spellEnd"/>
      <w:r w:rsidR="004670AE">
        <w:t xml:space="preserve">, </w:t>
      </w:r>
      <w:proofErr w:type="spellStart"/>
      <w:r w:rsidR="004670AE">
        <w:t>datele</w:t>
      </w:r>
      <w:proofErr w:type="spellEnd"/>
      <w:r w:rsidR="004670AE">
        <w:t xml:space="preserve"> </w:t>
      </w:r>
      <w:proofErr w:type="spellStart"/>
      <w:r w:rsidR="004670AE">
        <w:t>cardului</w:t>
      </w:r>
      <w:proofErr w:type="spellEnd"/>
      <w:r w:rsidR="004670AE">
        <w:t xml:space="preserve"> virtual din </w:t>
      </w:r>
      <w:proofErr w:type="spellStart"/>
      <w:r w:rsidR="004670AE">
        <w:t>aplicatie</w:t>
      </w:r>
      <w:proofErr w:type="spellEnd"/>
      <w:r w:rsidR="004670AE">
        <w:t xml:space="preserve"> </w:t>
      </w:r>
      <w:proofErr w:type="spellStart"/>
      <w:r w:rsidR="004670AE">
        <w:t>trebuie</w:t>
      </w:r>
      <w:proofErr w:type="spellEnd"/>
      <w:r w:rsidR="004670AE">
        <w:t xml:space="preserve"> </w:t>
      </w:r>
      <w:proofErr w:type="spellStart"/>
      <w:r w:rsidR="004670AE">
        <w:t>sa</w:t>
      </w:r>
      <w:proofErr w:type="spellEnd"/>
      <w:r w:rsidR="004670AE">
        <w:t xml:space="preserve"> </w:t>
      </w:r>
      <w:proofErr w:type="spellStart"/>
      <w:r w:rsidR="004670AE">
        <w:t>corespunda</w:t>
      </w:r>
      <w:proofErr w:type="spellEnd"/>
      <w:r w:rsidR="004670AE">
        <w:t xml:space="preserve"> cu </w:t>
      </w:r>
      <w:proofErr w:type="spellStart"/>
      <w:r w:rsidR="004670AE">
        <w:t>cele</w:t>
      </w:r>
      <w:proofErr w:type="spellEnd"/>
      <w:r w:rsidR="004670AE">
        <w:t xml:space="preserve"> ale </w:t>
      </w:r>
      <w:proofErr w:type="spellStart"/>
      <w:r w:rsidR="004670AE">
        <w:t>cardului</w:t>
      </w:r>
      <w:proofErr w:type="spellEnd"/>
      <w:r w:rsidR="004670AE">
        <w:t xml:space="preserve">  </w:t>
      </w:r>
    </w:p>
    <w:p w:rsidR="00343FBA" w:rsidRDefault="00343FBA" w:rsidP="007566E9"/>
    <w:p w:rsidR="00343FBA" w:rsidRDefault="00343FBA" w:rsidP="007566E9">
      <w:proofErr w:type="spellStart"/>
      <w:r>
        <w:t>Pentru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un </w:t>
      </w:r>
      <w:proofErr w:type="spellStart"/>
      <w:r>
        <w:t>telefon</w:t>
      </w:r>
      <w:proofErr w:type="spellEnd"/>
      <w:r>
        <w:t xml:space="preserve"> care are </w:t>
      </w:r>
      <w:proofErr w:type="spellStart"/>
      <w:r>
        <w:t>instalata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android </w:t>
      </w:r>
      <w:proofErr w:type="spellStart"/>
      <w:r>
        <w:t>creata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343FBA" w:rsidRDefault="00343FBA" w:rsidP="00343FBA">
      <w:pPr>
        <w:pStyle w:val="Titlu2"/>
      </w:pPr>
      <w:bookmarkStart w:id="5" w:name="_Toc60866781"/>
      <w:bookmarkStart w:id="6" w:name="_Toc60866825"/>
      <w:proofErr w:type="spellStart"/>
      <w:r>
        <w:t>Pasul</w:t>
      </w:r>
      <w:proofErr w:type="spellEnd"/>
      <w:r>
        <w:t xml:space="preserve"> 1</w:t>
      </w:r>
      <w:bookmarkEnd w:id="5"/>
      <w:bookmarkEnd w:id="6"/>
    </w:p>
    <w:p w:rsidR="00343FBA" w:rsidRDefault="00343FBA" w:rsidP="007566E9">
      <w:r>
        <w:tab/>
      </w:r>
      <w:proofErr w:type="spellStart"/>
      <w:r>
        <w:t>Activati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 xml:space="preserve"> de pe device-l personal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imperecheati</w:t>
      </w:r>
      <w:proofErr w:type="spellEnd"/>
      <w:r>
        <w:t xml:space="preserve">-l cu device ul </w:t>
      </w:r>
      <w:proofErr w:type="spellStart"/>
      <w:r>
        <w:t>TouchlessPayment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1234.</w:t>
      </w:r>
    </w:p>
    <w:p w:rsidR="00343FBA" w:rsidRDefault="00343FBA" w:rsidP="00343FBA">
      <w:pPr>
        <w:pStyle w:val="Titlu2"/>
      </w:pPr>
      <w:bookmarkStart w:id="7" w:name="_Toc60866782"/>
      <w:bookmarkStart w:id="8" w:name="_Toc60866826"/>
      <w:proofErr w:type="spellStart"/>
      <w:r>
        <w:t>Pasul</w:t>
      </w:r>
      <w:proofErr w:type="spellEnd"/>
      <w:r>
        <w:t xml:space="preserve"> 2</w:t>
      </w:r>
      <w:bookmarkEnd w:id="7"/>
      <w:bookmarkEnd w:id="8"/>
    </w:p>
    <w:p w:rsidR="00343FBA" w:rsidRDefault="00343FBA" w:rsidP="00343FBA">
      <w:r>
        <w:tab/>
      </w:r>
      <w:proofErr w:type="spellStart"/>
      <w:r>
        <w:t>Accesati</w:t>
      </w:r>
      <w:proofErr w:type="spellEnd"/>
      <w:r>
        <w:t xml:space="preserve"> </w:t>
      </w:r>
      <w:proofErr w:type="spellStart"/>
      <w:r>
        <w:t>apl</w:t>
      </w:r>
      <w:r w:rsidR="004670AE">
        <w:t>i</w:t>
      </w:r>
      <w:r>
        <w:t>catia</w:t>
      </w:r>
      <w:proofErr w:type="spellEnd"/>
      <w:r>
        <w:t xml:space="preserve"> Android </w:t>
      </w:r>
      <w:proofErr w:type="spellStart"/>
      <w:r>
        <w:t>dedicata</w:t>
      </w:r>
      <w:proofErr w:type="spellEnd"/>
      <w:r>
        <w:t xml:space="preserve"> de pe device-ul </w:t>
      </w:r>
      <w:proofErr w:type="spellStart"/>
      <w:r>
        <w:t>dumneavoastra</w:t>
      </w:r>
      <w:proofErr w:type="spellEnd"/>
      <w:r>
        <w:t xml:space="preserve">, </w:t>
      </w:r>
      <w:proofErr w:type="spellStart"/>
      <w:r>
        <w:t>selectati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“Connect” device ul </w:t>
      </w:r>
      <w:proofErr w:type="spellStart"/>
      <w:r>
        <w:t>bluetooth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Touchless payment. </w:t>
      </w:r>
    </w:p>
    <w:p w:rsidR="00343FBA" w:rsidRDefault="00343FBA" w:rsidP="00343FBA">
      <w:pPr>
        <w:pStyle w:val="Titlu2"/>
      </w:pPr>
      <w:bookmarkStart w:id="9" w:name="_Toc60866783"/>
      <w:bookmarkStart w:id="10" w:name="_Toc60866827"/>
      <w:proofErr w:type="spellStart"/>
      <w:r>
        <w:t>Pasul</w:t>
      </w:r>
      <w:proofErr w:type="spellEnd"/>
      <w:r>
        <w:t xml:space="preserve"> 3</w:t>
      </w:r>
      <w:bookmarkEnd w:id="9"/>
      <w:bookmarkEnd w:id="10"/>
    </w:p>
    <w:p w:rsidR="00343FBA" w:rsidRDefault="004670AE" w:rsidP="00343FBA">
      <w:r>
        <w:tab/>
      </w:r>
      <w:proofErr w:type="spellStart"/>
      <w:r>
        <w:t>Asigurati-va</w:t>
      </w:r>
      <w:proofErr w:type="spellEnd"/>
      <w:r>
        <w:t xml:space="preserve"> ca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sectiunea</w:t>
      </w:r>
      <w:proofErr w:type="spellEnd"/>
      <w:r>
        <w:t xml:space="preserve"> Virtual Card </w:t>
      </w:r>
      <w:proofErr w:type="spellStart"/>
      <w:r>
        <w:t>corespund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cardului</w:t>
      </w:r>
      <w:proofErr w:type="spellEnd"/>
      <w:r>
        <w:t xml:space="preserve"> </w:t>
      </w:r>
      <w:proofErr w:type="spellStart"/>
      <w:r>
        <w:t>dumneavoastra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, </w:t>
      </w:r>
      <w:proofErr w:type="spellStart"/>
      <w:r>
        <w:t>apasati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ready.</w:t>
      </w:r>
    </w:p>
    <w:p w:rsidR="00393058" w:rsidRDefault="00393058" w:rsidP="00393058">
      <w:pPr>
        <w:pStyle w:val="Titlu2"/>
      </w:pPr>
      <w:bookmarkStart w:id="11" w:name="_Toc60866784"/>
      <w:bookmarkStart w:id="12" w:name="_Toc60866828"/>
      <w:proofErr w:type="spellStart"/>
      <w:r>
        <w:t>Pasul</w:t>
      </w:r>
      <w:proofErr w:type="spellEnd"/>
      <w:r>
        <w:t xml:space="preserve"> 4</w:t>
      </w:r>
      <w:bookmarkEnd w:id="11"/>
      <w:bookmarkEnd w:id="12"/>
    </w:p>
    <w:p w:rsidR="00393058" w:rsidRDefault="00393058" w:rsidP="00393058">
      <w:r>
        <w:tab/>
      </w:r>
      <w:proofErr w:type="spellStart"/>
      <w:r>
        <w:t>Respectand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din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generata</w:t>
      </w:r>
      <w:proofErr w:type="spellEnd"/>
      <w:r>
        <w:t xml:space="preserve">, </w:t>
      </w:r>
      <w:proofErr w:type="spellStart"/>
      <w:r>
        <w:t>formati</w:t>
      </w:r>
      <w:proofErr w:type="spellEnd"/>
      <w:r>
        <w:t xml:space="preserve"> pin ul de 4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tinand</w:t>
      </w:r>
      <w:proofErr w:type="spellEnd"/>
      <w:r>
        <w:t xml:space="preserve"> </w:t>
      </w:r>
      <w:proofErr w:type="spellStart"/>
      <w:r>
        <w:t>degetul</w:t>
      </w:r>
      <w:proofErr w:type="spellEnd"/>
      <w:r>
        <w:t xml:space="preserve"> </w:t>
      </w:r>
      <w:proofErr w:type="spellStart"/>
      <w:r>
        <w:t>deasupra</w:t>
      </w:r>
      <w:proofErr w:type="spellEnd"/>
      <w:r>
        <w:t xml:space="preserve"> </w:t>
      </w:r>
      <w:proofErr w:type="spellStart"/>
      <w:r>
        <w:t>zonelor</w:t>
      </w:r>
      <w:proofErr w:type="spellEnd"/>
      <w:r>
        <w:t xml:space="preserve"> </w:t>
      </w:r>
      <w:proofErr w:type="spellStart"/>
      <w:r>
        <w:t>permise</w:t>
      </w:r>
      <w:proofErr w:type="spellEnd"/>
      <w:r>
        <w:t xml:space="preserve"> din </w:t>
      </w:r>
      <w:proofErr w:type="spellStart"/>
      <w:r>
        <w:t>sablon</w:t>
      </w:r>
      <w:proofErr w:type="spellEnd"/>
      <w:r>
        <w:t xml:space="preserve">,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un </w:t>
      </w:r>
      <w:proofErr w:type="spellStart"/>
      <w:r>
        <w:t>semnal</w:t>
      </w:r>
      <w:proofErr w:type="spellEnd"/>
      <w:r>
        <w:t xml:space="preserve"> </w:t>
      </w:r>
      <w:proofErr w:type="spellStart"/>
      <w:r>
        <w:t>sonor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</w:t>
      </w:r>
      <w:proofErr w:type="spellStart"/>
      <w:r>
        <w:t>introdusa</w:t>
      </w:r>
      <w:proofErr w:type="spellEnd"/>
      <w:r>
        <w:t xml:space="preserve">. 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de </w:t>
      </w:r>
      <w:proofErr w:type="spellStart"/>
      <w:r>
        <w:t>tasta</w:t>
      </w:r>
      <w:proofErr w:type="spellEnd"/>
      <w:r>
        <w:t xml:space="preserve"> delete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ste</w:t>
      </w:r>
      <w:r w:rsidR="009F37BC">
        <w:t>rge</w:t>
      </w:r>
      <w:proofErr w:type="spellEnd"/>
      <w:r w:rsidR="009F37BC">
        <w:t xml:space="preserve"> ultima </w:t>
      </w:r>
      <w:proofErr w:type="spellStart"/>
      <w:r w:rsidR="009F37BC">
        <w:t>cifra</w:t>
      </w:r>
      <w:proofErr w:type="spellEnd"/>
      <w:r w:rsidR="009F37BC">
        <w:t xml:space="preserve">. </w:t>
      </w:r>
    </w:p>
    <w:p w:rsidR="009F37BC" w:rsidRDefault="009F37BC" w:rsidP="00393058">
      <w:r>
        <w:tab/>
        <w:t xml:space="preserve">In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succes</w:t>
      </w:r>
      <w:proofErr w:type="spellEnd"/>
      <w:r>
        <w:t xml:space="preserve">,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un </w:t>
      </w:r>
      <w:proofErr w:type="spellStart"/>
      <w:r>
        <w:t>semnal</w:t>
      </w:r>
      <w:proofErr w:type="spellEnd"/>
      <w:r>
        <w:t xml:space="preserve"> </w:t>
      </w:r>
      <w:proofErr w:type="spellStart"/>
      <w:r>
        <w:t>sonor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lung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ledurile</w:t>
      </w:r>
      <w:proofErr w:type="spellEnd"/>
      <w:r>
        <w:t xml:space="preserve"> </w:t>
      </w:r>
      <w:proofErr w:type="spellStart"/>
      <w:r>
        <w:t>verzi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aprinde</w:t>
      </w:r>
      <w:proofErr w:type="spellEnd"/>
      <w:r>
        <w:t>.</w:t>
      </w:r>
    </w:p>
    <w:p w:rsidR="009F37BC" w:rsidRDefault="009F37BC" w:rsidP="00393058"/>
    <w:p w:rsidR="00393058" w:rsidRPr="00393058" w:rsidRDefault="00393058" w:rsidP="00393058"/>
    <w:p w:rsidR="004670AE" w:rsidRPr="00343FBA" w:rsidRDefault="004670AE" w:rsidP="00343FBA"/>
    <w:p w:rsidR="007566E9" w:rsidRDefault="007566E9" w:rsidP="007566E9"/>
    <w:p w:rsidR="007566E9" w:rsidRDefault="00B745C7" w:rsidP="00496FC5">
      <w:pPr>
        <w:pStyle w:val="Titlu1"/>
        <w:numPr>
          <w:ilvl w:val="0"/>
          <w:numId w:val="1"/>
        </w:numPr>
      </w:pPr>
      <w:bookmarkStart w:id="13" w:name="_Toc60866785"/>
      <w:bookmarkStart w:id="14" w:name="_Toc60866829"/>
      <w:r>
        <w:lastRenderedPageBreak/>
        <w:t xml:space="preserve">Schema </w:t>
      </w:r>
      <w:proofErr w:type="spellStart"/>
      <w:r>
        <w:t>electrica</w:t>
      </w:r>
      <w:bookmarkEnd w:id="13"/>
      <w:bookmarkEnd w:id="14"/>
      <w:proofErr w:type="spellEnd"/>
    </w:p>
    <w:p w:rsidR="007566E9" w:rsidRDefault="00B745C7" w:rsidP="007566E9">
      <w:r>
        <w:rPr>
          <w:noProof/>
        </w:rPr>
        <w:drawing>
          <wp:inline distT="0" distB="0" distL="0" distR="0" wp14:anchorId="5AC061EB" wp14:editId="21796118">
            <wp:extent cx="5355771" cy="7351767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647" cy="735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E9" w:rsidRDefault="007566E9" w:rsidP="007566E9"/>
    <w:p w:rsidR="007566E9" w:rsidRDefault="007566E9" w:rsidP="00496FC5">
      <w:pPr>
        <w:pStyle w:val="Titlu1"/>
        <w:numPr>
          <w:ilvl w:val="0"/>
          <w:numId w:val="1"/>
        </w:numPr>
      </w:pPr>
      <w:bookmarkStart w:id="15" w:name="_Toc60866786"/>
      <w:bookmarkStart w:id="16" w:name="_Toc60866830"/>
      <w:proofErr w:type="spellStart"/>
      <w:r>
        <w:lastRenderedPageBreak/>
        <w:t>Descriere</w:t>
      </w:r>
      <w:proofErr w:type="spellEnd"/>
      <w:r>
        <w:t xml:space="preserve"> </w:t>
      </w:r>
      <w:proofErr w:type="spellStart"/>
      <w:r>
        <w:t>tehnica</w:t>
      </w:r>
      <w:bookmarkEnd w:id="15"/>
      <w:bookmarkEnd w:id="16"/>
      <w:proofErr w:type="spellEnd"/>
      <w:r>
        <w:t xml:space="preserve"> </w:t>
      </w:r>
    </w:p>
    <w:p w:rsidR="009F37BC" w:rsidRDefault="009F37BC" w:rsidP="009F37BC"/>
    <w:p w:rsidR="009F37BC" w:rsidRDefault="009F37BC" w:rsidP="00777261">
      <w:pPr>
        <w:pStyle w:val="Titlu2"/>
      </w:pPr>
      <w:bookmarkStart w:id="17" w:name="_Toc60866787"/>
      <w:bookmarkStart w:id="18" w:name="_Toc60866831"/>
      <w:proofErr w:type="spellStart"/>
      <w:r>
        <w:t>Componente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>:</w:t>
      </w:r>
      <w:bookmarkEnd w:id="17"/>
      <w:bookmarkEnd w:id="18"/>
      <w:r>
        <w:t xml:space="preserve"> </w:t>
      </w:r>
    </w:p>
    <w:p w:rsidR="009F37BC" w:rsidRDefault="009F37BC" w:rsidP="009F37BC">
      <w:pPr>
        <w:pStyle w:val="Listparagraf"/>
        <w:numPr>
          <w:ilvl w:val="0"/>
          <w:numId w:val="2"/>
        </w:numPr>
      </w:pPr>
      <w:r>
        <w:t>2 x breadboard de 16 cm</w:t>
      </w:r>
    </w:p>
    <w:p w:rsidR="009F37BC" w:rsidRDefault="009F37BC" w:rsidP="009F37BC">
      <w:pPr>
        <w:pStyle w:val="Listparagraf"/>
        <w:numPr>
          <w:ilvl w:val="0"/>
          <w:numId w:val="2"/>
        </w:numPr>
      </w:pPr>
      <w:r>
        <w:t>fire</w:t>
      </w:r>
    </w:p>
    <w:p w:rsidR="009F37BC" w:rsidRDefault="009F37BC" w:rsidP="009F37BC">
      <w:pPr>
        <w:pStyle w:val="Listparagraf"/>
        <w:numPr>
          <w:ilvl w:val="0"/>
          <w:numId w:val="2"/>
        </w:numPr>
      </w:pPr>
      <w:proofErr w:type="spellStart"/>
      <w:r>
        <w:t>modul</w:t>
      </w:r>
      <w:proofErr w:type="spellEnd"/>
      <w:r>
        <w:t xml:space="preserve"> Bluetooth HC-05</w:t>
      </w:r>
    </w:p>
    <w:p w:rsidR="009F37BC" w:rsidRDefault="009F37BC" w:rsidP="009F37BC">
      <w:pPr>
        <w:pStyle w:val="Listparagraf"/>
        <w:numPr>
          <w:ilvl w:val="0"/>
          <w:numId w:val="2"/>
        </w:numPr>
      </w:pPr>
      <w:r>
        <w:t xml:space="preserve">4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ultrasonici</w:t>
      </w:r>
      <w:proofErr w:type="spellEnd"/>
      <w:r w:rsidR="008B68E5">
        <w:t xml:space="preserve"> HC-SR04</w:t>
      </w:r>
    </w:p>
    <w:p w:rsidR="009F37BC" w:rsidRDefault="009F37BC" w:rsidP="009F37BC">
      <w:pPr>
        <w:pStyle w:val="Listparagraf"/>
        <w:numPr>
          <w:ilvl w:val="0"/>
          <w:numId w:val="2"/>
        </w:numPr>
      </w:pPr>
      <w:r>
        <w:t>buzzer</w:t>
      </w:r>
    </w:p>
    <w:p w:rsidR="009F37BC" w:rsidRDefault="009F37BC" w:rsidP="009F37BC">
      <w:pPr>
        <w:pStyle w:val="Listparagraf"/>
        <w:numPr>
          <w:ilvl w:val="0"/>
          <w:numId w:val="2"/>
        </w:numPr>
      </w:pPr>
      <w:r>
        <w:t xml:space="preserve">led </w:t>
      </w:r>
      <w:proofErr w:type="spellStart"/>
      <w:r>
        <w:t>uri</w:t>
      </w:r>
      <w:proofErr w:type="spellEnd"/>
      <w:r>
        <w:t xml:space="preserve"> </w:t>
      </w:r>
      <w:proofErr w:type="spellStart"/>
      <w:r>
        <w:t>rosii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verzi</w:t>
      </w:r>
      <w:proofErr w:type="spellEnd"/>
    </w:p>
    <w:p w:rsidR="009F37BC" w:rsidRDefault="009F37BC" w:rsidP="009F37BC">
      <w:pPr>
        <w:pStyle w:val="Listparagraf"/>
        <w:numPr>
          <w:ilvl w:val="0"/>
          <w:numId w:val="2"/>
        </w:numPr>
      </w:pPr>
      <w:r>
        <w:t xml:space="preserve">o </w:t>
      </w:r>
      <w:proofErr w:type="spellStart"/>
      <w:r>
        <w:t>rezistenta</w:t>
      </w:r>
      <w:proofErr w:type="spellEnd"/>
      <w:r>
        <w:t xml:space="preserve"> de 1k </w:t>
      </w:r>
      <w:proofErr w:type="spellStart"/>
      <w:r>
        <w:t>ohmi</w:t>
      </w:r>
      <w:proofErr w:type="spellEnd"/>
      <w:r>
        <w:t xml:space="preserve">, o </w:t>
      </w:r>
      <w:proofErr w:type="spellStart"/>
      <w:r>
        <w:t>rezistenta</w:t>
      </w:r>
      <w:proofErr w:type="spellEnd"/>
      <w:r>
        <w:t xml:space="preserve"> de 2k </w:t>
      </w:r>
      <w:proofErr w:type="spellStart"/>
      <w:r>
        <w:t>ohmi</w:t>
      </w:r>
      <w:proofErr w:type="spellEnd"/>
    </w:p>
    <w:p w:rsidR="007C6EA7" w:rsidRDefault="007C6EA7" w:rsidP="009F37BC">
      <w:pPr>
        <w:pStyle w:val="Listparagraf"/>
        <w:numPr>
          <w:ilvl w:val="0"/>
          <w:numId w:val="2"/>
        </w:numPr>
      </w:pPr>
      <w:r>
        <w:t>Arduino Mega 2560</w:t>
      </w:r>
    </w:p>
    <w:p w:rsidR="009F37BC" w:rsidRDefault="009F37BC" w:rsidP="009F37BC"/>
    <w:p w:rsidR="009F37BC" w:rsidRDefault="009F37BC" w:rsidP="009F37BC">
      <w:pPr>
        <w:pStyle w:val="Titlu2"/>
      </w:pPr>
      <w:bookmarkStart w:id="19" w:name="_Toc60866788"/>
      <w:bookmarkStart w:id="20" w:name="_Toc60866832"/>
      <w:proofErr w:type="spellStart"/>
      <w:r>
        <w:t>Configurarea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Bluetooth</w:t>
      </w:r>
      <w:bookmarkEnd w:id="19"/>
      <w:bookmarkEnd w:id="20"/>
    </w:p>
    <w:p w:rsidR="007C6EA7" w:rsidRPr="007C6EA7" w:rsidRDefault="007C6EA7" w:rsidP="007C6EA7"/>
    <w:p w:rsidR="009F37BC" w:rsidRDefault="009F37BC" w:rsidP="009F37BC">
      <w:r>
        <w:tab/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configura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 xml:space="preserve">, </w:t>
      </w:r>
      <w:proofErr w:type="spellStart"/>
      <w:r>
        <w:t>legam</w:t>
      </w:r>
      <w:proofErr w:type="spellEnd"/>
      <w:r>
        <w:t xml:space="preserve"> </w:t>
      </w:r>
      <w:proofErr w:type="spellStart"/>
      <w:r>
        <w:t>pinii</w:t>
      </w:r>
      <w:proofErr w:type="spellEnd"/>
      <w:r>
        <w:t xml:space="preserve"> EN </w:t>
      </w:r>
      <w:proofErr w:type="spellStart"/>
      <w:r>
        <w:t>si</w:t>
      </w:r>
      <w:proofErr w:type="spellEnd"/>
      <w:r>
        <w:t xml:space="preserve"> VCC la 5V, GND la ground</w:t>
      </w:r>
      <w:r w:rsidR="007C6EA7">
        <w:t xml:space="preserve">, </w:t>
      </w:r>
      <w:proofErr w:type="spellStart"/>
      <w:r w:rsidR="007C6EA7">
        <w:t>pinii</w:t>
      </w:r>
      <w:proofErr w:type="spellEnd"/>
      <w:r w:rsidR="007C6EA7">
        <w:t xml:space="preserve"> </w:t>
      </w:r>
      <w:proofErr w:type="spellStart"/>
      <w:r w:rsidR="007C6EA7">
        <w:t>tx</w:t>
      </w:r>
      <w:proofErr w:type="spellEnd"/>
      <w:r w:rsidR="007C6EA7">
        <w:t xml:space="preserve"> </w:t>
      </w:r>
      <w:proofErr w:type="spellStart"/>
      <w:r w:rsidR="007C6EA7">
        <w:t>si</w:t>
      </w:r>
      <w:proofErr w:type="spellEnd"/>
      <w:r w:rsidR="007C6EA7">
        <w:t xml:space="preserve"> </w:t>
      </w:r>
      <w:proofErr w:type="spellStart"/>
      <w:r w:rsidR="007C6EA7">
        <w:t>rx</w:t>
      </w:r>
      <w:proofErr w:type="spellEnd"/>
      <w:r w:rsidR="007C6EA7">
        <w:t xml:space="preserve"> de pe </w:t>
      </w:r>
      <w:proofErr w:type="spellStart"/>
      <w:r w:rsidR="007C6EA7">
        <w:t>modul</w:t>
      </w:r>
      <w:proofErr w:type="spellEnd"/>
      <w:r w:rsidR="007C6EA7">
        <w:t xml:space="preserve"> </w:t>
      </w:r>
      <w:proofErr w:type="spellStart"/>
      <w:r w:rsidR="007C6EA7">
        <w:t>corespund</w:t>
      </w:r>
      <w:proofErr w:type="spellEnd"/>
      <w:r w:rsidR="007C6EA7">
        <w:t xml:space="preserve"> la </w:t>
      </w:r>
      <w:proofErr w:type="spellStart"/>
      <w:r w:rsidR="007C6EA7">
        <w:t>pinii</w:t>
      </w:r>
      <w:proofErr w:type="spellEnd"/>
      <w:r w:rsidR="007C6EA7">
        <w:t xml:space="preserve"> </w:t>
      </w:r>
      <w:proofErr w:type="spellStart"/>
      <w:r w:rsidR="007C6EA7">
        <w:t>tx</w:t>
      </w:r>
      <w:proofErr w:type="spellEnd"/>
      <w:r w:rsidR="007C6EA7">
        <w:t xml:space="preserve"> </w:t>
      </w:r>
      <w:proofErr w:type="spellStart"/>
      <w:r w:rsidR="007C6EA7">
        <w:t>si</w:t>
      </w:r>
      <w:proofErr w:type="spellEnd"/>
      <w:r w:rsidR="007C6EA7">
        <w:t xml:space="preserve"> </w:t>
      </w:r>
      <w:proofErr w:type="spellStart"/>
      <w:r w:rsidR="007C6EA7">
        <w:t>rx</w:t>
      </w:r>
      <w:proofErr w:type="spellEnd"/>
      <w:r w:rsidR="007C6EA7">
        <w:t xml:space="preserve"> de pe </w:t>
      </w:r>
      <w:proofErr w:type="spellStart"/>
      <w:r w:rsidR="007C6EA7">
        <w:t>arduino</w:t>
      </w:r>
      <w:proofErr w:type="spellEnd"/>
      <w:r w:rsidR="007C6EA7">
        <w:t xml:space="preserve"> mega 2560. (la </w:t>
      </w:r>
      <w:proofErr w:type="spellStart"/>
      <w:r w:rsidR="007C6EA7">
        <w:t>pinul</w:t>
      </w:r>
      <w:proofErr w:type="spellEnd"/>
      <w:r w:rsidR="007C6EA7">
        <w:t xml:space="preserve"> </w:t>
      </w:r>
      <w:proofErr w:type="spellStart"/>
      <w:r w:rsidR="007C6EA7">
        <w:t>rx</w:t>
      </w:r>
      <w:proofErr w:type="spellEnd"/>
      <w:r w:rsidR="007C6EA7">
        <w:t xml:space="preserve"> </w:t>
      </w:r>
      <w:proofErr w:type="spellStart"/>
      <w:r w:rsidR="007C6EA7">
        <w:t>avem</w:t>
      </w:r>
      <w:proofErr w:type="spellEnd"/>
      <w:r w:rsidR="007C6EA7">
        <w:t xml:space="preserve"> </w:t>
      </w:r>
      <w:proofErr w:type="spellStart"/>
      <w:r w:rsidR="007C6EA7">
        <w:t>nevoie</w:t>
      </w:r>
      <w:proofErr w:type="spellEnd"/>
      <w:r w:rsidR="007C6EA7">
        <w:t xml:space="preserve"> de un </w:t>
      </w:r>
      <w:proofErr w:type="spellStart"/>
      <w:r w:rsidR="007C6EA7">
        <w:t>divizor</w:t>
      </w:r>
      <w:proofErr w:type="spellEnd"/>
      <w:r w:rsidR="007C6EA7">
        <w:t xml:space="preserve"> de </w:t>
      </w:r>
      <w:proofErr w:type="spellStart"/>
      <w:r w:rsidR="007C6EA7">
        <w:t>tensiune</w:t>
      </w:r>
      <w:proofErr w:type="spellEnd"/>
      <w:r w:rsidR="007C6EA7">
        <w:t xml:space="preserve">); se </w:t>
      </w:r>
      <w:proofErr w:type="spellStart"/>
      <w:r w:rsidR="007C6EA7">
        <w:t>incarca</w:t>
      </w:r>
      <w:proofErr w:type="spellEnd"/>
      <w:r w:rsidR="007C6EA7">
        <w:t xml:space="preserve"> un sketch </w:t>
      </w:r>
      <w:proofErr w:type="spellStart"/>
      <w:r w:rsidR="007C6EA7">
        <w:t>gol</w:t>
      </w:r>
      <w:proofErr w:type="spellEnd"/>
      <w:r w:rsidR="007C6EA7">
        <w:t xml:space="preserve"> pe </w:t>
      </w:r>
      <w:proofErr w:type="spellStart"/>
      <w:r w:rsidR="007C6EA7">
        <w:t>placuta</w:t>
      </w:r>
      <w:proofErr w:type="spellEnd"/>
      <w:r w:rsidR="007C6EA7">
        <w:t xml:space="preserve"> </w:t>
      </w:r>
      <w:proofErr w:type="spellStart"/>
      <w:r w:rsidR="007C6EA7">
        <w:t>iar</w:t>
      </w:r>
      <w:proofErr w:type="spellEnd"/>
      <w:r w:rsidR="007C6EA7">
        <w:t xml:space="preserve"> </w:t>
      </w:r>
      <w:proofErr w:type="spellStart"/>
      <w:r w:rsidR="007C6EA7">
        <w:t>apoi</w:t>
      </w:r>
      <w:proofErr w:type="spellEnd"/>
      <w:r w:rsidR="007C6EA7">
        <w:t xml:space="preserve"> se </w:t>
      </w:r>
      <w:proofErr w:type="spellStart"/>
      <w:r w:rsidR="007C6EA7">
        <w:t>intrerupe</w:t>
      </w:r>
      <w:proofErr w:type="spellEnd"/>
      <w:r w:rsidR="007C6EA7">
        <w:t xml:space="preserve"> </w:t>
      </w:r>
      <w:proofErr w:type="spellStart"/>
      <w:r w:rsidR="007C6EA7">
        <w:t>alimentarea</w:t>
      </w:r>
      <w:proofErr w:type="spellEnd"/>
      <w:r w:rsidR="007C6EA7">
        <w:t xml:space="preserve">. </w:t>
      </w:r>
      <w:proofErr w:type="spellStart"/>
      <w:r w:rsidR="007C6EA7">
        <w:t>Tinand</w:t>
      </w:r>
      <w:proofErr w:type="spellEnd"/>
      <w:r w:rsidR="007C6EA7">
        <w:t xml:space="preserve"> </w:t>
      </w:r>
      <w:proofErr w:type="spellStart"/>
      <w:r w:rsidR="007C6EA7">
        <w:t>apasat</w:t>
      </w:r>
      <w:proofErr w:type="spellEnd"/>
      <w:r w:rsidR="007C6EA7">
        <w:t xml:space="preserve"> </w:t>
      </w:r>
      <w:proofErr w:type="spellStart"/>
      <w:r w:rsidR="007C6EA7">
        <w:t>butonul</w:t>
      </w:r>
      <w:proofErr w:type="spellEnd"/>
      <w:r w:rsidR="007C6EA7">
        <w:t xml:space="preserve"> de pe </w:t>
      </w:r>
      <w:proofErr w:type="spellStart"/>
      <w:r w:rsidR="007C6EA7">
        <w:t>modulul</w:t>
      </w:r>
      <w:proofErr w:type="spellEnd"/>
      <w:r w:rsidR="007C6EA7">
        <w:t xml:space="preserve"> BT, se </w:t>
      </w:r>
      <w:proofErr w:type="spellStart"/>
      <w:r w:rsidR="007C6EA7">
        <w:t>alimenteaza</w:t>
      </w:r>
      <w:proofErr w:type="spellEnd"/>
      <w:r w:rsidR="007C6EA7">
        <w:t xml:space="preserve"> </w:t>
      </w:r>
      <w:proofErr w:type="spellStart"/>
      <w:r w:rsidR="007C6EA7">
        <w:t>placuta</w:t>
      </w:r>
      <w:proofErr w:type="spellEnd"/>
      <w:r w:rsidR="007C6EA7">
        <w:t xml:space="preserve"> </w:t>
      </w:r>
      <w:proofErr w:type="spellStart"/>
      <w:r w:rsidR="007C6EA7">
        <w:t>iar</w:t>
      </w:r>
      <w:proofErr w:type="spellEnd"/>
      <w:r w:rsidR="007C6EA7">
        <w:t xml:space="preserve"> led ul </w:t>
      </w:r>
      <w:proofErr w:type="spellStart"/>
      <w:r w:rsidR="007C6EA7">
        <w:t>rosu</w:t>
      </w:r>
      <w:proofErr w:type="spellEnd"/>
      <w:r w:rsidR="007C6EA7">
        <w:t xml:space="preserve"> </w:t>
      </w:r>
      <w:proofErr w:type="spellStart"/>
      <w:r w:rsidR="007C6EA7">
        <w:t>isi</w:t>
      </w:r>
      <w:proofErr w:type="spellEnd"/>
      <w:r w:rsidR="007C6EA7">
        <w:t xml:space="preserve"> </w:t>
      </w:r>
      <w:proofErr w:type="spellStart"/>
      <w:r w:rsidR="007C6EA7">
        <w:t>va</w:t>
      </w:r>
      <w:proofErr w:type="spellEnd"/>
      <w:r w:rsidR="007C6EA7">
        <w:t xml:space="preserve"> </w:t>
      </w:r>
      <w:proofErr w:type="spellStart"/>
      <w:r w:rsidR="007C6EA7">
        <w:t>schimba</w:t>
      </w:r>
      <w:proofErr w:type="spellEnd"/>
      <w:r w:rsidR="007C6EA7">
        <w:t xml:space="preserve"> </w:t>
      </w:r>
      <w:proofErr w:type="spellStart"/>
      <w:r w:rsidR="007C6EA7">
        <w:t>starea</w:t>
      </w:r>
      <w:proofErr w:type="spellEnd"/>
      <w:r w:rsidR="007C6EA7">
        <w:t xml:space="preserve"> </w:t>
      </w:r>
      <w:proofErr w:type="spellStart"/>
      <w:r w:rsidR="007C6EA7">
        <w:t>mai</w:t>
      </w:r>
      <w:proofErr w:type="spellEnd"/>
      <w:r w:rsidR="007C6EA7">
        <w:t xml:space="preserve"> lent. In Serial monitor, </w:t>
      </w:r>
      <w:proofErr w:type="spellStart"/>
      <w:r w:rsidR="007C6EA7">
        <w:t>scriem</w:t>
      </w:r>
      <w:proofErr w:type="spellEnd"/>
      <w:r w:rsidR="007C6EA7">
        <w:t xml:space="preserve"> </w:t>
      </w:r>
      <w:proofErr w:type="spellStart"/>
      <w:r w:rsidR="007C6EA7">
        <w:t>comanda</w:t>
      </w:r>
      <w:proofErr w:type="spellEnd"/>
      <w:r w:rsidR="007C6EA7">
        <w:t xml:space="preserve"> AT, </w:t>
      </w:r>
      <w:proofErr w:type="spellStart"/>
      <w:r w:rsidR="007C6EA7">
        <w:t>iar</w:t>
      </w:r>
      <w:proofErr w:type="spellEnd"/>
      <w:r w:rsidR="007C6EA7">
        <w:t xml:space="preserve"> </w:t>
      </w:r>
      <w:proofErr w:type="spellStart"/>
      <w:r w:rsidR="007C6EA7">
        <w:t>dupa</w:t>
      </w:r>
      <w:proofErr w:type="spellEnd"/>
      <w:r w:rsidR="007C6EA7">
        <w:t xml:space="preserve"> </w:t>
      </w:r>
      <w:proofErr w:type="spellStart"/>
      <w:r w:rsidR="007C6EA7">
        <w:t>primirea</w:t>
      </w:r>
      <w:proofErr w:type="spellEnd"/>
      <w:r w:rsidR="007C6EA7">
        <w:t xml:space="preserve"> </w:t>
      </w:r>
      <w:proofErr w:type="spellStart"/>
      <w:r w:rsidR="007C6EA7">
        <w:t>raspunsului</w:t>
      </w:r>
      <w:proofErr w:type="spellEnd"/>
      <w:r w:rsidR="007C6EA7">
        <w:t xml:space="preserve"> OK, </w:t>
      </w:r>
      <w:proofErr w:type="spellStart"/>
      <w:r w:rsidR="007C6EA7">
        <w:t>putem</w:t>
      </w:r>
      <w:proofErr w:type="spellEnd"/>
      <w:r w:rsidR="007C6EA7">
        <w:t xml:space="preserve"> </w:t>
      </w:r>
      <w:proofErr w:type="spellStart"/>
      <w:r w:rsidR="007C6EA7">
        <w:t>configura</w:t>
      </w:r>
      <w:proofErr w:type="spellEnd"/>
      <w:r w:rsidR="007C6EA7">
        <w:t xml:space="preserve"> baud rate ul (AT+UART=38400,0,0), </w:t>
      </w:r>
      <w:proofErr w:type="spellStart"/>
      <w:r w:rsidR="007C6EA7">
        <w:t>numele</w:t>
      </w:r>
      <w:proofErr w:type="spellEnd"/>
      <w:r w:rsidR="007C6EA7">
        <w:t xml:space="preserve"> (AT+NAME=”name”) </w:t>
      </w:r>
      <w:proofErr w:type="spellStart"/>
      <w:r w:rsidR="007C6EA7">
        <w:t>si</w:t>
      </w:r>
      <w:proofErr w:type="spellEnd"/>
      <w:r w:rsidR="007C6EA7">
        <w:t xml:space="preserve"> </w:t>
      </w:r>
      <w:proofErr w:type="spellStart"/>
      <w:r w:rsidR="007C6EA7">
        <w:t>parola</w:t>
      </w:r>
      <w:proofErr w:type="spellEnd"/>
      <w:r w:rsidR="007C6EA7">
        <w:t xml:space="preserve"> </w:t>
      </w:r>
      <w:proofErr w:type="spellStart"/>
      <w:r w:rsidR="007C6EA7">
        <w:t>modulului</w:t>
      </w:r>
      <w:proofErr w:type="spellEnd"/>
      <w:r w:rsidR="007C6EA7">
        <w:t xml:space="preserve"> BT(A+PASS=”1234”). </w:t>
      </w:r>
    </w:p>
    <w:p w:rsidR="007C6EA7" w:rsidRDefault="007C6EA7" w:rsidP="009F37BC">
      <w:r>
        <w:tab/>
      </w:r>
      <w:proofErr w:type="spellStart"/>
      <w:r>
        <w:t>Dupa</w:t>
      </w:r>
      <w:proofErr w:type="spellEnd"/>
      <w:r>
        <w:t xml:space="preserve"> </w:t>
      </w:r>
      <w:proofErr w:type="spellStart"/>
      <w:r>
        <w:t>configurare</w:t>
      </w:r>
      <w:proofErr w:type="spellEnd"/>
      <w:r>
        <w:t xml:space="preserve">, se </w:t>
      </w:r>
      <w:proofErr w:type="spellStart"/>
      <w:r>
        <w:t>interschimba</w:t>
      </w:r>
      <w:proofErr w:type="spellEnd"/>
      <w:r>
        <w:t xml:space="preserve"> </w:t>
      </w:r>
      <w:proofErr w:type="spellStart"/>
      <w:r>
        <w:t>pinii</w:t>
      </w:r>
      <w:proofErr w:type="spellEnd"/>
      <w:r>
        <w:t xml:space="preserve"> RX </w:t>
      </w:r>
      <w:proofErr w:type="spellStart"/>
      <w:r>
        <w:t>si</w:t>
      </w:r>
      <w:proofErr w:type="spellEnd"/>
      <w:r>
        <w:t xml:space="preserve"> TX </w:t>
      </w:r>
      <w:proofErr w:type="spellStart"/>
      <w:r>
        <w:t>conectati</w:t>
      </w:r>
      <w:proofErr w:type="spellEnd"/>
      <w:r>
        <w:t xml:space="preserve"> la </w:t>
      </w:r>
      <w:proofErr w:type="spellStart"/>
      <w:r>
        <w:t>placuta</w:t>
      </w:r>
      <w:proofErr w:type="spellEnd"/>
      <w:r>
        <w:t>.</w:t>
      </w:r>
    </w:p>
    <w:p w:rsidR="007C6EA7" w:rsidRDefault="007C6EA7" w:rsidP="007C6EA7">
      <w:pPr>
        <w:pStyle w:val="Titlu2"/>
      </w:pPr>
    </w:p>
    <w:p w:rsidR="007C6EA7" w:rsidRDefault="007C6EA7" w:rsidP="007C6EA7">
      <w:pPr>
        <w:pStyle w:val="Titlu2"/>
      </w:pPr>
      <w:bookmarkStart w:id="21" w:name="_Toc60866789"/>
      <w:bookmarkStart w:id="22" w:name="_Toc60866833"/>
      <w:proofErr w:type="spellStart"/>
      <w:r>
        <w:t>Senzorii</w:t>
      </w:r>
      <w:proofErr w:type="spellEnd"/>
      <w:r>
        <w:t xml:space="preserve"> </w:t>
      </w:r>
      <w:proofErr w:type="spellStart"/>
      <w:r>
        <w:t>ultrasonici</w:t>
      </w:r>
      <w:bookmarkEnd w:id="21"/>
      <w:bookmarkEnd w:id="22"/>
      <w:proofErr w:type="spellEnd"/>
    </w:p>
    <w:p w:rsidR="007C6EA7" w:rsidRDefault="007C6EA7" w:rsidP="007C6EA7">
      <w:r>
        <w:tab/>
      </w:r>
    </w:p>
    <w:p w:rsidR="007C6EA7" w:rsidRDefault="007C6EA7" w:rsidP="007C6EA7">
      <w:r>
        <w:tab/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4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ultrasonici</w:t>
      </w:r>
      <w:proofErr w:type="spellEnd"/>
      <w:r w:rsidR="008B68E5">
        <w:t xml:space="preserve">, </w:t>
      </w:r>
      <w:proofErr w:type="spellStart"/>
      <w:r w:rsidR="008B68E5">
        <w:t>unul</w:t>
      </w:r>
      <w:proofErr w:type="spellEnd"/>
      <w:r w:rsidR="008B68E5">
        <w:t xml:space="preserve"> </w:t>
      </w:r>
      <w:proofErr w:type="spellStart"/>
      <w:r w:rsidR="008B68E5">
        <w:t>pentru</w:t>
      </w:r>
      <w:proofErr w:type="spellEnd"/>
      <w:r w:rsidR="008B68E5">
        <w:t xml:space="preserve"> </w:t>
      </w:r>
      <w:proofErr w:type="spellStart"/>
      <w:r w:rsidR="008B68E5">
        <w:t>fiecare</w:t>
      </w:r>
      <w:proofErr w:type="spellEnd"/>
      <w:r w:rsidR="008B68E5">
        <w:t xml:space="preserve"> </w:t>
      </w:r>
      <w:proofErr w:type="spellStart"/>
      <w:r w:rsidR="008B68E5">
        <w:t>linie</w:t>
      </w:r>
      <w:proofErr w:type="spellEnd"/>
      <w:r w:rsidR="008B68E5">
        <w:t xml:space="preserve"> a numpad </w:t>
      </w:r>
      <w:proofErr w:type="spellStart"/>
      <w:r w:rsidR="008B68E5">
        <w:t>ului</w:t>
      </w:r>
      <w:proofErr w:type="spellEnd"/>
      <w:r w:rsidR="008B68E5">
        <w:t xml:space="preserve">. </w:t>
      </w:r>
      <w:proofErr w:type="spellStart"/>
      <w:r w:rsidR="008B68E5">
        <w:t>Senzorii</w:t>
      </w:r>
      <w:proofErr w:type="spellEnd"/>
      <w:r w:rsidR="008B68E5">
        <w:t xml:space="preserve"> </w:t>
      </w:r>
      <w:proofErr w:type="spellStart"/>
      <w:r w:rsidR="008B68E5">
        <w:t>vor</w:t>
      </w:r>
      <w:proofErr w:type="spellEnd"/>
      <w:r w:rsidR="008B68E5">
        <w:t xml:space="preserve"> </w:t>
      </w:r>
      <w:proofErr w:type="spellStart"/>
      <w:r w:rsidR="008B68E5">
        <w:t>delimita</w:t>
      </w:r>
      <w:proofErr w:type="spellEnd"/>
      <w:r w:rsidR="008B68E5">
        <w:t xml:space="preserve"> 3 zone </w:t>
      </w:r>
      <w:proofErr w:type="spellStart"/>
      <w:r w:rsidR="008B68E5">
        <w:t>permise</w:t>
      </w:r>
      <w:proofErr w:type="spellEnd"/>
      <w:r w:rsidR="008B68E5">
        <w:t xml:space="preserve">, care </w:t>
      </w:r>
      <w:proofErr w:type="spellStart"/>
      <w:r w:rsidR="008B68E5">
        <w:t>corespund</w:t>
      </w:r>
      <w:proofErr w:type="spellEnd"/>
      <w:r w:rsidR="008B68E5">
        <w:t xml:space="preserve"> </w:t>
      </w:r>
      <w:proofErr w:type="spellStart"/>
      <w:r w:rsidR="008B68E5">
        <w:t>celor</w:t>
      </w:r>
      <w:proofErr w:type="spellEnd"/>
      <w:r w:rsidR="008B68E5">
        <w:t xml:space="preserve"> 3 </w:t>
      </w:r>
      <w:proofErr w:type="spellStart"/>
      <w:r w:rsidR="008B68E5">
        <w:t>coloane</w:t>
      </w:r>
      <w:proofErr w:type="spellEnd"/>
      <w:r w:rsidR="008B68E5">
        <w:t xml:space="preserve"> din </w:t>
      </w:r>
      <w:proofErr w:type="spellStart"/>
      <w:r w:rsidR="008B68E5">
        <w:t>matrice</w:t>
      </w:r>
      <w:proofErr w:type="spellEnd"/>
      <w:r w:rsidR="008B68E5">
        <w:t>.</w:t>
      </w:r>
    </w:p>
    <w:p w:rsidR="008B68E5" w:rsidRDefault="00EC2F9C" w:rsidP="007C6EA7">
      <w:proofErr w:type="spellStart"/>
      <w:r>
        <w:t>Principiu</w:t>
      </w:r>
      <w:proofErr w:type="spellEnd"/>
      <w:r>
        <w:t xml:space="preserve"> de </w:t>
      </w:r>
      <w:proofErr w:type="spellStart"/>
      <w:r>
        <w:t>functionare</w:t>
      </w:r>
      <w:proofErr w:type="spellEnd"/>
      <w:r>
        <w:t xml:space="preserve">: </w:t>
      </w:r>
      <w:proofErr w:type="spellStart"/>
      <w:r>
        <w:t>masoara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la </w:t>
      </w:r>
      <w:proofErr w:type="spellStart"/>
      <w:r>
        <w:t>emiterea</w:t>
      </w:r>
      <w:proofErr w:type="spellEnd"/>
      <w:r>
        <w:t xml:space="preserve"> </w:t>
      </w:r>
      <w:proofErr w:type="spellStart"/>
      <w:r>
        <w:t>undelor</w:t>
      </w:r>
      <w:proofErr w:type="spellEnd"/>
      <w:r>
        <w:t xml:space="preserve"> </w:t>
      </w:r>
      <w:proofErr w:type="spellStart"/>
      <w:r>
        <w:t>sonore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primirea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. </w:t>
      </w:r>
      <w:proofErr w:type="spellStart"/>
      <w:r>
        <w:t>Distanta</w:t>
      </w:r>
      <w:proofErr w:type="spellEnd"/>
      <w:r>
        <w:t xml:space="preserve"> = </w:t>
      </w:r>
      <w:proofErr w:type="spellStart"/>
      <w:r>
        <w:t>durata</w:t>
      </w:r>
      <w:proofErr w:type="spellEnd"/>
      <w:r>
        <w:t xml:space="preserve"> * 0.034 (</w:t>
      </w:r>
      <w:proofErr w:type="spellStart"/>
      <w:r>
        <w:t>viteza</w:t>
      </w:r>
      <w:proofErr w:type="spellEnd"/>
      <w:r>
        <w:t xml:space="preserve"> </w:t>
      </w:r>
      <w:proofErr w:type="spellStart"/>
      <w:r>
        <w:t>sunetului</w:t>
      </w:r>
      <w:proofErr w:type="spellEnd"/>
      <w:r>
        <w:t>) / 2 (</w:t>
      </w:r>
      <w:proofErr w:type="spellStart"/>
      <w:r>
        <w:t>drumul</w:t>
      </w:r>
      <w:proofErr w:type="spellEnd"/>
      <w:r>
        <w:t xml:space="preserve"> </w:t>
      </w:r>
      <w:proofErr w:type="spellStart"/>
      <w:r>
        <w:t>parcurs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de la </w:t>
      </w:r>
      <w:proofErr w:type="spellStart"/>
      <w:r>
        <w:t>senzor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dublul</w:t>
      </w:r>
      <w:proofErr w:type="spellEnd"/>
      <w:r>
        <w:t xml:space="preserve"> </w:t>
      </w:r>
      <w:proofErr w:type="spellStart"/>
      <w:r>
        <w:t>distantei</w:t>
      </w:r>
      <w:proofErr w:type="spellEnd"/>
      <w:r>
        <w:t xml:space="preserve"> </w:t>
      </w:r>
      <w:proofErr w:type="spellStart"/>
      <w:r>
        <w:t>senzor</w:t>
      </w:r>
      <w:proofErr w:type="spellEnd"/>
      <w:r>
        <w:t xml:space="preserve"> - </w:t>
      </w:r>
      <w:proofErr w:type="spellStart"/>
      <w:r>
        <w:t>obiect</w:t>
      </w:r>
      <w:proofErr w:type="spellEnd"/>
      <w:r>
        <w:t>).</w:t>
      </w:r>
    </w:p>
    <w:p w:rsidR="00EC2F9C" w:rsidRDefault="00EC2F9C" w:rsidP="007C6EA7"/>
    <w:p w:rsidR="00EC2F9C" w:rsidRDefault="00EC2F9C" w:rsidP="00EC2F9C">
      <w:pPr>
        <w:pStyle w:val="Titlu2"/>
      </w:pPr>
    </w:p>
    <w:p w:rsidR="00CC32FB" w:rsidRPr="00CC32FB" w:rsidRDefault="00CC32FB" w:rsidP="00CC32FB"/>
    <w:p w:rsidR="00EC2F9C" w:rsidRDefault="00EC2F9C" w:rsidP="00496FC5">
      <w:pPr>
        <w:pStyle w:val="Titlu2"/>
        <w:numPr>
          <w:ilvl w:val="0"/>
          <w:numId w:val="1"/>
        </w:numPr>
      </w:pPr>
      <w:bookmarkStart w:id="23" w:name="_Toc60866790"/>
      <w:bookmarkStart w:id="24" w:name="_Toc60866834"/>
      <w:proofErr w:type="spellStart"/>
      <w:r>
        <w:lastRenderedPageBreak/>
        <w:t>Aplicatia</w:t>
      </w:r>
      <w:proofErr w:type="spellEnd"/>
      <w:r>
        <w:t xml:space="preserve"> Android</w:t>
      </w:r>
      <w:bookmarkEnd w:id="23"/>
      <w:bookmarkEnd w:id="24"/>
    </w:p>
    <w:p w:rsidR="00EC2F9C" w:rsidRDefault="00EC2F9C" w:rsidP="00EC2F9C">
      <w:r>
        <w:tab/>
      </w:r>
    </w:p>
    <w:p w:rsidR="00EC2F9C" w:rsidRDefault="00EC2F9C" w:rsidP="00EC2F9C">
      <w:pPr>
        <w:rPr>
          <w:noProof/>
        </w:rPr>
      </w:pPr>
      <w:proofErr w:type="spellStart"/>
      <w:r>
        <w:t>Aplicatia</w:t>
      </w:r>
      <w:proofErr w:type="spellEnd"/>
      <w:r>
        <w:t xml:space="preserve"> android am </w:t>
      </w:r>
      <w:proofErr w:type="spellStart"/>
      <w:r>
        <w:t>realizat</w:t>
      </w:r>
      <w:proofErr w:type="spellEnd"/>
      <w:r>
        <w:t>-o in tool</w:t>
      </w:r>
      <w:r w:rsidR="00E85531">
        <w:t>-</w:t>
      </w:r>
      <w:r>
        <w:t xml:space="preserve">ul online MIT App </w:t>
      </w:r>
      <w:proofErr w:type="spellStart"/>
      <w:r>
        <w:t>Inventer</w:t>
      </w:r>
      <w:proofErr w:type="spellEnd"/>
      <w:r w:rsidR="00AE011A">
        <w:t xml:space="preserve">, in 2 </w:t>
      </w:r>
      <w:proofErr w:type="spellStart"/>
      <w:proofErr w:type="gramStart"/>
      <w:r w:rsidR="00AE011A">
        <w:t>etape</w:t>
      </w:r>
      <w:proofErr w:type="spellEnd"/>
      <w:r w:rsidR="00AE011A">
        <w:t xml:space="preserve"> :</w:t>
      </w:r>
      <w:proofErr w:type="gramEnd"/>
      <w:r w:rsidR="00AE011A">
        <w:t xml:space="preserve"> o </w:t>
      </w:r>
      <w:proofErr w:type="spellStart"/>
      <w:r w:rsidR="00AE011A">
        <w:t>etapa</w:t>
      </w:r>
      <w:proofErr w:type="spellEnd"/>
      <w:r w:rsidR="00AE011A">
        <w:t xml:space="preserve"> in care am </w:t>
      </w:r>
      <w:proofErr w:type="spellStart"/>
      <w:r w:rsidR="00AE011A">
        <w:t>creat</w:t>
      </w:r>
      <w:proofErr w:type="spellEnd"/>
      <w:r w:rsidR="00AE011A">
        <w:t xml:space="preserve"> </w:t>
      </w:r>
      <w:proofErr w:type="spellStart"/>
      <w:r w:rsidR="00AE011A">
        <w:t>interfata</w:t>
      </w:r>
      <w:proofErr w:type="spellEnd"/>
      <w:r w:rsidR="00AE011A">
        <w:t xml:space="preserve"> </w:t>
      </w:r>
      <w:proofErr w:type="spellStart"/>
      <w:r w:rsidR="00AE011A">
        <w:t>grafica</w:t>
      </w:r>
      <w:proofErr w:type="spellEnd"/>
      <w:r w:rsidR="00AE011A">
        <w:t xml:space="preserve"> </w:t>
      </w:r>
      <w:proofErr w:type="spellStart"/>
      <w:r w:rsidR="00AE011A">
        <w:t>prin</w:t>
      </w:r>
      <w:proofErr w:type="spellEnd"/>
      <w:r w:rsidR="00AE011A">
        <w:t xml:space="preserve"> drag and drop, </w:t>
      </w:r>
      <w:proofErr w:type="spellStart"/>
      <w:r w:rsidR="00AE011A">
        <w:t>iar</w:t>
      </w:r>
      <w:proofErr w:type="spellEnd"/>
      <w:r w:rsidR="00AE011A">
        <w:t xml:space="preserve"> in a </w:t>
      </w:r>
      <w:proofErr w:type="spellStart"/>
      <w:r w:rsidR="00AE011A">
        <w:t>doua</w:t>
      </w:r>
      <w:proofErr w:type="spellEnd"/>
      <w:r w:rsidR="00AE011A">
        <w:t xml:space="preserve"> </w:t>
      </w:r>
      <w:proofErr w:type="spellStart"/>
      <w:r w:rsidR="00AE011A">
        <w:t>etapa</w:t>
      </w:r>
      <w:proofErr w:type="spellEnd"/>
      <w:r w:rsidR="00AE011A">
        <w:t xml:space="preserve"> am </w:t>
      </w:r>
      <w:proofErr w:type="spellStart"/>
      <w:r w:rsidR="00AE011A">
        <w:t>implementat</w:t>
      </w:r>
      <w:proofErr w:type="spellEnd"/>
      <w:r w:rsidR="00AE011A">
        <w:t xml:space="preserve"> </w:t>
      </w:r>
      <w:proofErr w:type="spellStart"/>
      <w:r w:rsidR="00AE011A">
        <w:t>functionalitatea</w:t>
      </w:r>
      <w:proofErr w:type="spellEnd"/>
      <w:r w:rsidR="00AE011A">
        <w:t xml:space="preserve"> </w:t>
      </w:r>
      <w:proofErr w:type="spellStart"/>
      <w:r w:rsidR="00AE011A">
        <w:t>prin</w:t>
      </w:r>
      <w:proofErr w:type="spellEnd"/>
      <w:r w:rsidR="00AE011A">
        <w:t xml:space="preserve"> </w:t>
      </w:r>
      <w:proofErr w:type="spellStart"/>
      <w:r w:rsidR="00AE011A">
        <w:t>blocuri</w:t>
      </w:r>
      <w:proofErr w:type="spellEnd"/>
      <w:r w:rsidR="00AE011A">
        <w:t xml:space="preserve"> de cod.</w:t>
      </w:r>
      <w:r w:rsidR="00AE011A" w:rsidRPr="00AE011A">
        <w:rPr>
          <w:noProof/>
        </w:rPr>
        <w:t xml:space="preserve"> </w:t>
      </w:r>
      <w:r w:rsidR="00AE011A">
        <w:rPr>
          <w:noProof/>
        </w:rPr>
        <w:drawing>
          <wp:inline distT="0" distB="0" distL="0" distR="0" wp14:anchorId="55DAB43A" wp14:editId="4B6E2230">
            <wp:extent cx="5943600" cy="282575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1A" w:rsidRDefault="00AE011A" w:rsidP="00EC2F9C">
      <w:r>
        <w:rPr>
          <w:noProof/>
        </w:rPr>
        <w:drawing>
          <wp:inline distT="0" distB="0" distL="0" distR="0" wp14:anchorId="30E69CF0" wp14:editId="58254300">
            <wp:extent cx="5943600" cy="349134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4921" cy="35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1A" w:rsidRDefault="00AE011A" w:rsidP="00AE011A">
      <w:pPr>
        <w:pStyle w:val="Titlu2"/>
      </w:pPr>
    </w:p>
    <w:p w:rsidR="00E85531" w:rsidRDefault="00E85531" w:rsidP="00777261"/>
    <w:p w:rsidR="00777261" w:rsidRDefault="00777261" w:rsidP="00777261">
      <w:pPr>
        <w:rPr>
          <w:b/>
          <w:bCs/>
        </w:rPr>
      </w:pPr>
      <w:bookmarkStart w:id="25" w:name="_Toc60866791"/>
      <w:bookmarkStart w:id="26" w:name="_Toc60866835"/>
      <w:proofErr w:type="spellStart"/>
      <w:r w:rsidRPr="00246372">
        <w:rPr>
          <w:rStyle w:val="Titlu2Caracter"/>
        </w:rPr>
        <w:lastRenderedPageBreak/>
        <w:t>Stabilirea</w:t>
      </w:r>
      <w:proofErr w:type="spellEnd"/>
      <w:r w:rsidRPr="00246372">
        <w:rPr>
          <w:rStyle w:val="Titlu2Caracter"/>
        </w:rPr>
        <w:t xml:space="preserve"> </w:t>
      </w:r>
      <w:proofErr w:type="spellStart"/>
      <w:r w:rsidRPr="00246372">
        <w:rPr>
          <w:rStyle w:val="Titlu2Caracter"/>
        </w:rPr>
        <w:t>conexiunii</w:t>
      </w:r>
      <w:proofErr w:type="spellEnd"/>
      <w:r w:rsidRPr="00246372">
        <w:rPr>
          <w:rStyle w:val="Titlu2Caracter"/>
        </w:rPr>
        <w:t xml:space="preserve"> cu </w:t>
      </w:r>
      <w:proofErr w:type="spellStart"/>
      <w:r w:rsidRPr="00246372">
        <w:rPr>
          <w:rStyle w:val="Titlu2Caracter"/>
        </w:rPr>
        <w:t>modulul</w:t>
      </w:r>
      <w:bookmarkEnd w:id="25"/>
      <w:bookmarkEnd w:id="26"/>
      <w:proofErr w:type="spellEnd"/>
      <w:r>
        <w:rPr>
          <w:noProof/>
        </w:rPr>
        <w:drawing>
          <wp:inline distT="0" distB="0" distL="0" distR="0" wp14:anchorId="6DF35A53" wp14:editId="4E9993A3">
            <wp:extent cx="5943600" cy="189738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61" w:rsidRDefault="00777261" w:rsidP="00777261">
      <w:r>
        <w:t xml:space="preserve">In </w:t>
      </w:r>
      <w:proofErr w:type="spellStart"/>
      <w:proofErr w:type="gramStart"/>
      <w:r>
        <w:t>bucla</w:t>
      </w:r>
      <w:proofErr w:type="spellEnd"/>
      <w:r>
        <w:t xml:space="preserve"> .</w:t>
      </w:r>
      <w:proofErr w:type="spellStart"/>
      <w:r>
        <w:t>Before</w:t>
      </w:r>
      <w:proofErr w:type="gramEnd"/>
      <w:r>
        <w:t>_Picking</w:t>
      </w:r>
      <w:proofErr w:type="spellEnd"/>
      <w:r>
        <w:t xml:space="preserve"> a </w:t>
      </w:r>
      <w:proofErr w:type="spellStart"/>
      <w:r>
        <w:t>listei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dispozitivele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>.</w:t>
      </w:r>
    </w:p>
    <w:p w:rsidR="00777261" w:rsidRDefault="00777261" w:rsidP="00777261">
      <w:proofErr w:type="spellStart"/>
      <w:proofErr w:type="gramStart"/>
      <w:r>
        <w:t>Bucla</w:t>
      </w:r>
      <w:proofErr w:type="spellEnd"/>
      <w:r>
        <w:t xml:space="preserve"> .</w:t>
      </w:r>
      <w:proofErr w:type="spellStart"/>
      <w:r>
        <w:t>AfterPicking</w:t>
      </w:r>
      <w:proofErr w:type="spellEnd"/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dispozitivul</w:t>
      </w:r>
      <w:proofErr w:type="spellEnd"/>
      <w:r>
        <w:t xml:space="preserve"> ales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telefon</w:t>
      </w:r>
      <w:proofErr w:type="spellEnd"/>
      <w:r>
        <w:t>.</w:t>
      </w:r>
    </w:p>
    <w:p w:rsidR="00777261" w:rsidRDefault="00777261" w:rsidP="00777261">
      <w:pPr>
        <w:rPr>
          <w:b/>
          <w:bCs/>
        </w:rPr>
      </w:pPr>
    </w:p>
    <w:p w:rsidR="00777261" w:rsidRDefault="00777261" w:rsidP="00246372">
      <w:pPr>
        <w:pStyle w:val="Titlu2"/>
      </w:pPr>
      <w:bookmarkStart w:id="27" w:name="_Toc60866792"/>
      <w:bookmarkStart w:id="28" w:name="_Toc60866836"/>
      <w:proofErr w:type="spellStart"/>
      <w:r w:rsidRPr="00777261">
        <w:t>Butonul</w:t>
      </w:r>
      <w:proofErr w:type="spellEnd"/>
      <w:r w:rsidRPr="00777261">
        <w:t xml:space="preserve"> Ready</w:t>
      </w:r>
      <w:bookmarkEnd w:id="27"/>
      <w:bookmarkEnd w:id="28"/>
    </w:p>
    <w:p w:rsidR="00777261" w:rsidRPr="00777261" w:rsidRDefault="00777261" w:rsidP="00777261">
      <w:proofErr w:type="spellStart"/>
      <w:r>
        <w:t>Folosind</w:t>
      </w:r>
      <w:proofErr w:type="spellEnd"/>
      <w:r>
        <w:t xml:space="preserve"> o </w:t>
      </w:r>
      <w:proofErr w:type="spellStart"/>
      <w:r>
        <w:t>bucla</w:t>
      </w:r>
      <w:proofErr w:type="spellEnd"/>
      <w:r>
        <w:t xml:space="preserve"> </w:t>
      </w:r>
      <w:proofErr w:type="spellStart"/>
      <w:r>
        <w:t>sincronizata</w:t>
      </w:r>
      <w:proofErr w:type="spellEnd"/>
      <w:r>
        <w:t xml:space="preserve">, am </w:t>
      </w:r>
      <w:proofErr w:type="spellStart"/>
      <w:r>
        <w:t>implmentat</w:t>
      </w:r>
      <w:proofErr w:type="spellEnd"/>
      <w:r>
        <w:t xml:space="preserve"> </w:t>
      </w:r>
      <w:proofErr w:type="spellStart"/>
      <w:r>
        <w:t>functionalitatea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.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apasat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din </w:t>
      </w:r>
      <w:proofErr w:type="spellStart"/>
      <w:r>
        <w:t>cardul</w:t>
      </w:r>
      <w:proofErr w:type="spellEnd"/>
      <w:r>
        <w:t xml:space="preserve"> virtual sunt </w:t>
      </w:r>
      <w:proofErr w:type="spellStart"/>
      <w:r>
        <w:t>valide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incerca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trimita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dispozitivul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(HC-05).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datele</w:t>
      </w:r>
      <w:proofErr w:type="spellEnd"/>
      <w:r>
        <w:t xml:space="preserve"> nu </w:t>
      </w:r>
      <w:proofErr w:type="spellStart"/>
      <w:r>
        <w:t>corespund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nu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>.</w:t>
      </w:r>
    </w:p>
    <w:p w:rsidR="00777261" w:rsidRDefault="00777261" w:rsidP="00777261">
      <w:r>
        <w:rPr>
          <w:noProof/>
        </w:rPr>
        <w:drawing>
          <wp:inline distT="0" distB="0" distL="0" distR="0" wp14:anchorId="1CC39376" wp14:editId="6745D071">
            <wp:extent cx="5943600" cy="276733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261">
        <w:t xml:space="preserve"> </w:t>
      </w:r>
    </w:p>
    <w:p w:rsidR="00777261" w:rsidRDefault="00777261" w:rsidP="00777261">
      <w:r>
        <w:rPr>
          <w:noProof/>
        </w:rPr>
        <w:lastRenderedPageBreak/>
        <w:drawing>
          <wp:inline distT="0" distB="0" distL="0" distR="0" wp14:anchorId="175CD892" wp14:editId="56C564D3">
            <wp:extent cx="3429000" cy="1895475"/>
            <wp:effectExtent l="0" t="0" r="0" b="952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61" w:rsidRDefault="00777261" w:rsidP="00777261"/>
    <w:p w:rsidR="00B80BA4" w:rsidRDefault="00777261" w:rsidP="00246372">
      <w:pPr>
        <w:pStyle w:val="Titlu2"/>
      </w:pPr>
      <w:bookmarkStart w:id="29" w:name="_Toc60866793"/>
      <w:bookmarkStart w:id="30" w:name="_Toc60866837"/>
      <w:proofErr w:type="spellStart"/>
      <w:r>
        <w:t>Primirea</w:t>
      </w:r>
      <w:proofErr w:type="spellEnd"/>
      <w:r>
        <w:t xml:space="preserve"> </w:t>
      </w:r>
      <w:proofErr w:type="spellStart"/>
      <w:r w:rsidR="00B80BA4">
        <w:t>matricii</w:t>
      </w:r>
      <w:proofErr w:type="spellEnd"/>
      <w:r w:rsidR="00B80BA4">
        <w:t xml:space="preserve"> de taste de la </w:t>
      </w:r>
      <w:proofErr w:type="spellStart"/>
      <w:r w:rsidR="00B80BA4">
        <w:t>modul</w:t>
      </w:r>
      <w:bookmarkEnd w:id="29"/>
      <w:bookmarkEnd w:id="30"/>
      <w:proofErr w:type="spellEnd"/>
    </w:p>
    <w:p w:rsidR="00B80BA4" w:rsidRDefault="00B80BA4" w:rsidP="00777261">
      <w:pPr>
        <w:rPr>
          <w:noProof/>
        </w:rPr>
      </w:pPr>
      <w:r>
        <w:rPr>
          <w:noProof/>
        </w:rPr>
        <w:t>Folosind o lista, am parsat stringul primit de la modul, atribuind fiecarui label cate o cifra de afisat. In cazul in numerelor 10 si 11, acestea au fost inlocuite cu “ok” si “delete”.</w:t>
      </w:r>
    </w:p>
    <w:p w:rsidR="00B80BA4" w:rsidRDefault="00B80BA4" w:rsidP="00777261">
      <w:pPr>
        <w:rPr>
          <w:noProof/>
        </w:rPr>
      </w:pPr>
    </w:p>
    <w:p w:rsidR="00777261" w:rsidRDefault="00B80BA4" w:rsidP="00777261">
      <w:pPr>
        <w:rPr>
          <w:b/>
          <w:bCs/>
        </w:rPr>
      </w:pPr>
      <w:r>
        <w:rPr>
          <w:noProof/>
        </w:rPr>
        <w:drawing>
          <wp:inline distT="0" distB="0" distL="0" distR="0" wp14:anchorId="624B1B02" wp14:editId="58F8CA9F">
            <wp:extent cx="6171777" cy="4276725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231" cy="42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:rsidR="00AE011A" w:rsidRDefault="00AE011A" w:rsidP="00496FC5">
      <w:pPr>
        <w:pStyle w:val="Titlu2"/>
        <w:numPr>
          <w:ilvl w:val="0"/>
          <w:numId w:val="1"/>
        </w:numPr>
      </w:pPr>
      <w:bookmarkStart w:id="31" w:name="_Toc60866794"/>
      <w:bookmarkStart w:id="32" w:name="_Toc60866838"/>
      <w:proofErr w:type="spellStart"/>
      <w:r>
        <w:lastRenderedPageBreak/>
        <w:t>Implementarea</w:t>
      </w:r>
      <w:proofErr w:type="spellEnd"/>
      <w:r>
        <w:t xml:space="preserve"> in cod</w:t>
      </w:r>
      <w:bookmarkEnd w:id="31"/>
      <w:bookmarkEnd w:id="32"/>
    </w:p>
    <w:p w:rsidR="00AE011A" w:rsidRDefault="00AE011A" w:rsidP="00AE011A"/>
    <w:p w:rsidR="007C6EA7" w:rsidRDefault="00AE011A" w:rsidP="007C6EA7">
      <w:proofErr w:type="spellStart"/>
      <w:r>
        <w:t>Codul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structurat</w:t>
      </w:r>
      <w:proofErr w:type="spellEnd"/>
      <w:r>
        <w:t xml:space="preserve"> in </w:t>
      </w:r>
      <w:proofErr w:type="spellStart"/>
      <w:r>
        <w:t>functii</w:t>
      </w:r>
      <w:proofErr w:type="spellEnd"/>
      <w:r>
        <w:t xml:space="preserve"> dedicate </w:t>
      </w:r>
      <w:proofErr w:type="spellStart"/>
      <w:r>
        <w:t>fiecarei</w:t>
      </w:r>
      <w:proofErr w:type="spellEnd"/>
      <w:r>
        <w:t xml:space="preserve"> </w:t>
      </w:r>
      <w:proofErr w:type="spellStart"/>
      <w:proofErr w:type="gramStart"/>
      <w:r>
        <w:t>operatii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comunicarea</w:t>
      </w:r>
      <w:proofErr w:type="spellEnd"/>
      <w:r>
        <w:t xml:space="preserve"> cu </w:t>
      </w:r>
      <w:proofErr w:type="spellStart"/>
      <w:r>
        <w:t>modulul</w:t>
      </w:r>
      <w:proofErr w:type="spellEnd"/>
      <w:r>
        <w:t xml:space="preserve"> BT,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matricii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asezate</w:t>
      </w:r>
      <w:proofErr w:type="spellEnd"/>
      <w:r>
        <w:t xml:space="preserve"> random,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senzorilor</w:t>
      </w:r>
      <w:proofErr w:type="spellEnd"/>
      <w:r>
        <w:t xml:space="preserve"> </w:t>
      </w:r>
      <w:proofErr w:type="spellStart"/>
      <w:r>
        <w:t>ultrasonici</w:t>
      </w:r>
      <w:proofErr w:type="spellEnd"/>
      <w:r>
        <w:t xml:space="preserve">, </w:t>
      </w:r>
      <w:proofErr w:type="spellStart"/>
      <w:r>
        <w:t>determinarea</w:t>
      </w:r>
      <w:proofErr w:type="spellEnd"/>
      <w:r>
        <w:t xml:space="preserve"> </w:t>
      </w:r>
      <w:proofErr w:type="spellStart"/>
      <w:r>
        <w:t>tastei</w:t>
      </w:r>
      <w:proofErr w:type="spellEnd"/>
      <w:r>
        <w:t xml:space="preserve"> </w:t>
      </w:r>
      <w:proofErr w:type="spellStart"/>
      <w:r>
        <w:t>dorite</w:t>
      </w:r>
      <w:proofErr w:type="spellEnd"/>
      <w:r>
        <w:t xml:space="preserve"> de </w:t>
      </w:r>
      <w:proofErr w:type="spellStart"/>
      <w:r>
        <w:t>utilizator</w:t>
      </w:r>
      <w:proofErr w:type="spellEnd"/>
      <w:r w:rsidR="00CC32FB">
        <w:t xml:space="preserve">, </w:t>
      </w:r>
      <w:proofErr w:type="spellStart"/>
      <w:r w:rsidR="00CC32FB">
        <w:t>compunerea</w:t>
      </w:r>
      <w:proofErr w:type="spellEnd"/>
      <w:r w:rsidR="00CC32FB">
        <w:t xml:space="preserve"> </w:t>
      </w:r>
      <w:proofErr w:type="spellStart"/>
      <w:r w:rsidR="00CC32FB">
        <w:t>pinului</w:t>
      </w:r>
      <w:proofErr w:type="spellEnd"/>
      <w:r w:rsidR="00CC32FB">
        <w:t xml:space="preserve"> </w:t>
      </w:r>
      <w:proofErr w:type="spellStart"/>
      <w:r w:rsidR="00CC32FB">
        <w:t>introdus</w:t>
      </w:r>
      <w:proofErr w:type="spellEnd"/>
      <w:r w:rsidR="00CC32FB">
        <w:t xml:space="preserve"> </w:t>
      </w:r>
      <w:proofErr w:type="spellStart"/>
      <w:r w:rsidR="00CC32FB">
        <w:t>si</w:t>
      </w:r>
      <w:proofErr w:type="spellEnd"/>
      <w:r w:rsidR="00CC32FB">
        <w:t xml:space="preserve"> </w:t>
      </w:r>
      <w:proofErr w:type="spellStart"/>
      <w:r w:rsidR="00CC32FB">
        <w:t>compararea</w:t>
      </w:r>
      <w:proofErr w:type="spellEnd"/>
      <w:r w:rsidR="00CC32FB">
        <w:t xml:space="preserve"> </w:t>
      </w:r>
      <w:proofErr w:type="spellStart"/>
      <w:r w:rsidR="00CC32FB">
        <w:t>acestuia</w:t>
      </w:r>
      <w:proofErr w:type="spellEnd"/>
      <w:r w:rsidR="00CC32FB">
        <w:t xml:space="preserve"> cu </w:t>
      </w:r>
      <w:proofErr w:type="spellStart"/>
      <w:r w:rsidR="00CC32FB">
        <w:t>cel</w:t>
      </w:r>
      <w:proofErr w:type="spellEnd"/>
      <w:r w:rsidR="00CC32FB">
        <w:t xml:space="preserve"> </w:t>
      </w:r>
      <w:proofErr w:type="spellStart"/>
      <w:r w:rsidR="00CC32FB">
        <w:t>primit</w:t>
      </w:r>
      <w:proofErr w:type="spellEnd"/>
      <w:r w:rsidR="00CC32FB">
        <w:t xml:space="preserve"> de la </w:t>
      </w:r>
      <w:proofErr w:type="spellStart"/>
      <w:r w:rsidR="00CC32FB">
        <w:t>telefon</w:t>
      </w:r>
      <w:proofErr w:type="spellEnd"/>
      <w:r w:rsidR="00CC32FB">
        <w:t>.</w:t>
      </w:r>
      <w:r>
        <w:t xml:space="preserve"> </w:t>
      </w:r>
      <w:r w:rsidR="00B80BA4">
        <w:t xml:space="preserve">De </w:t>
      </w:r>
      <w:proofErr w:type="spellStart"/>
      <w:r w:rsidR="00B80BA4">
        <w:t>asemenea</w:t>
      </w:r>
      <w:proofErr w:type="spellEnd"/>
      <w:r w:rsidR="00B80BA4">
        <w:t xml:space="preserve">, </w:t>
      </w:r>
      <w:proofErr w:type="spellStart"/>
      <w:r w:rsidR="00B80BA4">
        <w:t>fiecare</w:t>
      </w:r>
      <w:proofErr w:type="spellEnd"/>
      <w:r w:rsidR="00B80BA4">
        <w:t xml:space="preserve"> </w:t>
      </w:r>
      <w:proofErr w:type="spellStart"/>
      <w:r w:rsidR="00B80BA4">
        <w:t>functie</w:t>
      </w:r>
      <w:proofErr w:type="spellEnd"/>
      <w:r w:rsidR="00B80BA4">
        <w:t xml:space="preserve"> </w:t>
      </w:r>
      <w:proofErr w:type="spellStart"/>
      <w:r w:rsidR="00B80BA4">
        <w:t>si</w:t>
      </w:r>
      <w:proofErr w:type="spellEnd"/>
      <w:r w:rsidR="00B80BA4">
        <w:t xml:space="preserve"> </w:t>
      </w:r>
      <w:proofErr w:type="spellStart"/>
      <w:r w:rsidR="00B80BA4">
        <w:t>functionalitate</w:t>
      </w:r>
      <w:proofErr w:type="spellEnd"/>
      <w:r w:rsidR="00B80BA4">
        <w:t xml:space="preserve"> </w:t>
      </w:r>
      <w:proofErr w:type="spellStart"/>
      <w:r w:rsidR="00B80BA4">
        <w:t>este</w:t>
      </w:r>
      <w:proofErr w:type="spellEnd"/>
      <w:r w:rsidR="00B80BA4">
        <w:t xml:space="preserve"> </w:t>
      </w:r>
      <w:proofErr w:type="spellStart"/>
      <w:r w:rsidR="00B80BA4">
        <w:t>prezentata</w:t>
      </w:r>
      <w:proofErr w:type="spellEnd"/>
      <w:r w:rsidR="00B80BA4">
        <w:t xml:space="preserve"> </w:t>
      </w:r>
      <w:proofErr w:type="spellStart"/>
      <w:r w:rsidR="00B80BA4">
        <w:t>prin</w:t>
      </w:r>
      <w:proofErr w:type="spellEnd"/>
      <w:r w:rsidR="00B80BA4">
        <w:t xml:space="preserve"> </w:t>
      </w:r>
      <w:proofErr w:type="spellStart"/>
      <w:r w:rsidR="00B80BA4">
        <w:t>comentariile</w:t>
      </w:r>
      <w:proofErr w:type="spellEnd"/>
      <w:r w:rsidR="00B80BA4">
        <w:t xml:space="preserve"> </w:t>
      </w:r>
      <w:proofErr w:type="spellStart"/>
      <w:r w:rsidR="00B80BA4">
        <w:t>alaturate</w:t>
      </w:r>
      <w:proofErr w:type="spellEnd"/>
      <w:r w:rsidR="00B80BA4">
        <w:t xml:space="preserve"> </w:t>
      </w:r>
      <w:proofErr w:type="spellStart"/>
      <w:r w:rsidR="00B80BA4">
        <w:t>ei</w:t>
      </w:r>
      <w:proofErr w:type="spellEnd"/>
      <w:r w:rsidR="00B80BA4">
        <w:t>.</w:t>
      </w:r>
    </w:p>
    <w:p w:rsidR="00B80BA4" w:rsidRDefault="00B80BA4" w:rsidP="007C6EA7">
      <w:r>
        <w:t xml:space="preserve">Ca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atribuie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, </w:t>
      </w:r>
      <w:proofErr w:type="spellStart"/>
      <w:r>
        <w:t>distantele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senzorilor</w:t>
      </w:r>
      <w:proofErr w:type="spellEnd"/>
      <w:r>
        <w:t xml:space="preserve"> </w:t>
      </w:r>
      <w:proofErr w:type="spellStart"/>
      <w:r>
        <w:t>ultrasonici</w:t>
      </w:r>
      <w:proofErr w:type="spellEnd"/>
      <w:r>
        <w:t>.</w:t>
      </w:r>
    </w:p>
    <w:p w:rsidR="00B80BA4" w:rsidRDefault="00B80BA4" w:rsidP="007C6EA7">
      <w:r>
        <w:rPr>
          <w:noProof/>
        </w:rPr>
        <w:drawing>
          <wp:inline distT="0" distB="0" distL="0" distR="0" wp14:anchorId="2A12A30B" wp14:editId="6F1F7E36">
            <wp:extent cx="6722745" cy="3931920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3792" cy="394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A4" w:rsidRPr="007C6EA7" w:rsidRDefault="00B80BA4" w:rsidP="007C6EA7">
      <w:r>
        <w:t xml:space="preserve">  </w:t>
      </w:r>
    </w:p>
    <w:p w:rsidR="007C6EA7" w:rsidRDefault="007C6EA7" w:rsidP="009F37BC"/>
    <w:p w:rsidR="00391264" w:rsidRDefault="00391264" w:rsidP="009F37BC"/>
    <w:p w:rsidR="00391264" w:rsidRDefault="00391264" w:rsidP="009F37BC"/>
    <w:p w:rsidR="00391264" w:rsidRDefault="00391264" w:rsidP="009F37BC"/>
    <w:p w:rsidR="00391264" w:rsidRDefault="00391264" w:rsidP="009F37BC"/>
    <w:p w:rsidR="00391264" w:rsidRDefault="00391264" w:rsidP="009F37BC"/>
    <w:p w:rsidR="00391264" w:rsidRDefault="00391264" w:rsidP="00496FC5">
      <w:pPr>
        <w:pStyle w:val="Titlu1"/>
        <w:numPr>
          <w:ilvl w:val="0"/>
          <w:numId w:val="1"/>
        </w:numPr>
      </w:pPr>
      <w:bookmarkStart w:id="33" w:name="_Toc60866795"/>
      <w:bookmarkStart w:id="34" w:name="_Toc60866839"/>
      <w:proofErr w:type="spellStart"/>
      <w:r>
        <w:lastRenderedPageBreak/>
        <w:t>Concluzii</w:t>
      </w:r>
      <w:bookmarkEnd w:id="33"/>
      <w:bookmarkEnd w:id="34"/>
      <w:proofErr w:type="spellEnd"/>
    </w:p>
    <w:p w:rsidR="00391264" w:rsidRDefault="00391264" w:rsidP="00391264"/>
    <w:p w:rsidR="00391264" w:rsidRDefault="00391264" w:rsidP="00246372">
      <w:pPr>
        <w:pStyle w:val="Titlu2"/>
      </w:pPr>
      <w:bookmarkStart w:id="35" w:name="_Toc60866796"/>
      <w:bookmarkStart w:id="36" w:name="_Toc60866840"/>
      <w:proofErr w:type="spellStart"/>
      <w:r>
        <w:t>Dezvoltare</w:t>
      </w:r>
      <w:proofErr w:type="spellEnd"/>
      <w:r>
        <w:t xml:space="preserve"> </w:t>
      </w:r>
      <w:proofErr w:type="spellStart"/>
      <w:r>
        <w:t>ulterioara</w:t>
      </w:r>
      <w:bookmarkEnd w:id="35"/>
      <w:bookmarkEnd w:id="36"/>
      <w:proofErr w:type="spellEnd"/>
    </w:p>
    <w:p w:rsidR="00391264" w:rsidRDefault="00391264" w:rsidP="00391264">
      <w:r>
        <w:tab/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s-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bancare</w:t>
      </w:r>
      <w:proofErr w:type="spellEnd"/>
      <w:r>
        <w:t xml:space="preserve">,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furniza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care in </w:t>
      </w:r>
      <w:proofErr w:type="spellStart"/>
      <w:r>
        <w:t>acest</w:t>
      </w:r>
      <w:proofErr w:type="spellEnd"/>
      <w:r>
        <w:t xml:space="preserve"> moment sunt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Bluetooth de la </w:t>
      </w:r>
      <w:proofErr w:type="spellStart"/>
      <w:r>
        <w:t>telefonul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introduce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pin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confirmat</w:t>
      </w:r>
      <w:proofErr w:type="spellEnd"/>
      <w:r>
        <w:t xml:space="preserve"> </w:t>
      </w:r>
      <w:proofErr w:type="spellStart"/>
      <w:r>
        <w:t>interogand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date. </w:t>
      </w:r>
    </w:p>
    <w:p w:rsidR="00391264" w:rsidRDefault="00391264" w:rsidP="00391264"/>
    <w:p w:rsidR="00391264" w:rsidRDefault="00391264" w:rsidP="00246372">
      <w:pPr>
        <w:pStyle w:val="Titlu2"/>
      </w:pPr>
      <w:bookmarkStart w:id="37" w:name="_Toc60866797"/>
      <w:bookmarkStart w:id="38" w:name="_Toc60866841"/>
      <w:proofErr w:type="spellStart"/>
      <w:r>
        <w:t>Probleme</w:t>
      </w:r>
      <w:proofErr w:type="spellEnd"/>
      <w:r>
        <w:t xml:space="preserve"> </w:t>
      </w:r>
      <w:proofErr w:type="spellStart"/>
      <w:r>
        <w:t>intampinate</w:t>
      </w:r>
      <w:bookmarkEnd w:id="37"/>
      <w:bookmarkEnd w:id="38"/>
      <w:proofErr w:type="spellEnd"/>
      <w:r>
        <w:t xml:space="preserve"> </w:t>
      </w:r>
    </w:p>
    <w:p w:rsidR="00391264" w:rsidRDefault="00391264" w:rsidP="00391264">
      <w:pPr>
        <w:ind w:firstLine="720"/>
      </w:pPr>
      <w:r>
        <w:t xml:space="preserve">O </w:t>
      </w:r>
      <w:proofErr w:type="spellStart"/>
      <w:r>
        <w:t>problema</w:t>
      </w:r>
      <w:proofErr w:type="spellEnd"/>
      <w:r>
        <w:t xml:space="preserve"> pe care am </w:t>
      </w:r>
      <w:proofErr w:type="spellStart"/>
      <w:r>
        <w:t>intalnit</w:t>
      </w:r>
      <w:proofErr w:type="spellEnd"/>
      <w:r>
        <w:t xml:space="preserve">-o,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ultrasonici</w:t>
      </w:r>
      <w:proofErr w:type="spellEnd"/>
      <w:r>
        <w:t xml:space="preserve"> </w:t>
      </w:r>
      <w:proofErr w:type="spellStart"/>
      <w:r>
        <w:t>citeau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o </w:t>
      </w:r>
      <w:proofErr w:type="spellStart"/>
      <w:r>
        <w:t>distanta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degetul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care forma o </w:t>
      </w:r>
      <w:proofErr w:type="spellStart"/>
      <w:r>
        <w:t>tasta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rezolvata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amplasarea</w:t>
      </w:r>
      <w:proofErr w:type="spellEnd"/>
      <w:r>
        <w:t xml:space="preserve"> </w:t>
      </w:r>
      <w:proofErr w:type="spellStart"/>
      <w:r>
        <w:t>senzorilor</w:t>
      </w:r>
      <w:proofErr w:type="spellEnd"/>
      <w:r>
        <w:t xml:space="preserve"> la o </w:t>
      </w:r>
      <w:proofErr w:type="spellStart"/>
      <w:r>
        <w:t>distanta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in </w:t>
      </w:r>
      <w:proofErr w:type="gramStart"/>
      <w:r>
        <w:t>cod :</w:t>
      </w:r>
      <w:proofErr w:type="gramEnd"/>
    </w:p>
    <w:p w:rsidR="00391264" w:rsidRDefault="00391264" w:rsidP="00391264">
      <w:pPr>
        <w:ind w:firstLine="720"/>
      </w:pPr>
      <w:proofErr w:type="spellStart"/>
      <w:r>
        <w:t>P</w:t>
      </w:r>
      <w:r w:rsidRPr="00391264">
        <w:t>entru</w:t>
      </w:r>
      <w:proofErr w:type="spellEnd"/>
      <w:r w:rsidRPr="00391264">
        <w:t xml:space="preserve"> </w:t>
      </w:r>
      <w:proofErr w:type="spellStart"/>
      <w:r w:rsidRPr="00391264">
        <w:t>confirmarea</w:t>
      </w:r>
      <w:proofErr w:type="spellEnd"/>
      <w:r w:rsidRPr="00391264">
        <w:t xml:space="preserve"> </w:t>
      </w:r>
      <w:proofErr w:type="spellStart"/>
      <w:r w:rsidRPr="00391264">
        <w:t>alegerii</w:t>
      </w:r>
      <w:proofErr w:type="spellEnd"/>
      <w:r w:rsidRPr="00391264">
        <w:t xml:space="preserve"> </w:t>
      </w:r>
      <w:proofErr w:type="spellStart"/>
      <w:r w:rsidRPr="00391264">
        <w:t>unei</w:t>
      </w:r>
      <w:proofErr w:type="spellEnd"/>
      <w:r w:rsidRPr="00391264">
        <w:t xml:space="preserve"> taste, </w:t>
      </w:r>
      <w:proofErr w:type="spellStart"/>
      <w:r w:rsidRPr="00391264">
        <w:t>sistemul</w:t>
      </w:r>
      <w:proofErr w:type="spellEnd"/>
      <w:r w:rsidRPr="00391264">
        <w:t xml:space="preserve"> </w:t>
      </w:r>
      <w:proofErr w:type="spellStart"/>
      <w:r w:rsidRPr="00391264">
        <w:t>va</w:t>
      </w:r>
      <w:proofErr w:type="spellEnd"/>
      <w:r w:rsidRPr="00391264">
        <w:t xml:space="preserve"> face </w:t>
      </w:r>
      <w:proofErr w:type="spellStart"/>
      <w:r w:rsidRPr="00391264">
        <w:t>mai</w:t>
      </w:r>
      <w:proofErr w:type="spellEnd"/>
      <w:r w:rsidRPr="00391264">
        <w:t xml:space="preserve"> </w:t>
      </w:r>
      <w:proofErr w:type="spellStart"/>
      <w:r w:rsidRPr="00391264">
        <w:t>multe</w:t>
      </w:r>
      <w:proofErr w:type="spellEnd"/>
      <w:r w:rsidRPr="00391264">
        <w:t xml:space="preserve"> </w:t>
      </w:r>
      <w:proofErr w:type="spellStart"/>
      <w:r w:rsidRPr="00391264">
        <w:t>masuratori</w:t>
      </w:r>
      <w:proofErr w:type="spellEnd"/>
      <w:r w:rsidRPr="00391264">
        <w:t xml:space="preserve"> consecutive </w:t>
      </w:r>
      <w:proofErr w:type="spellStart"/>
      <w:r w:rsidRPr="00391264">
        <w:t>si</w:t>
      </w:r>
      <w:proofErr w:type="spellEnd"/>
      <w:r w:rsidRPr="00391264">
        <w:t xml:space="preserve"> </w:t>
      </w:r>
      <w:proofErr w:type="spellStart"/>
      <w:r w:rsidRPr="00391264">
        <w:t>va</w:t>
      </w:r>
      <w:proofErr w:type="spellEnd"/>
      <w:r w:rsidRPr="00391264">
        <w:t xml:space="preserve"> </w:t>
      </w:r>
      <w:proofErr w:type="spellStart"/>
      <w:r w:rsidRPr="00391264">
        <w:t>compara</w:t>
      </w:r>
      <w:proofErr w:type="spellEnd"/>
      <w:r w:rsidRPr="00391264">
        <w:t xml:space="preserve"> </w:t>
      </w:r>
      <w:proofErr w:type="spellStart"/>
      <w:r w:rsidRPr="00391264">
        <w:t>rezultatul</w:t>
      </w:r>
      <w:proofErr w:type="spellEnd"/>
      <w:r w:rsidRPr="00391264">
        <w:t xml:space="preserve"> </w:t>
      </w:r>
      <w:proofErr w:type="spellStart"/>
      <w:r w:rsidRPr="00391264">
        <w:t>acestora</w:t>
      </w:r>
      <w:proofErr w:type="spellEnd"/>
      <w:r>
        <w:t>.</w:t>
      </w:r>
    </w:p>
    <w:p w:rsidR="00391264" w:rsidRDefault="00391264" w:rsidP="00391264">
      <w:pPr>
        <w:ind w:firstLine="720"/>
      </w:pPr>
      <w:proofErr w:type="spellStart"/>
      <w:r>
        <w:t>P</w:t>
      </w:r>
      <w:r w:rsidRPr="00391264">
        <w:t>entru</w:t>
      </w:r>
      <w:proofErr w:type="spellEnd"/>
      <w:r w:rsidRPr="00391264">
        <w:t xml:space="preserve"> a </w:t>
      </w:r>
      <w:proofErr w:type="spellStart"/>
      <w:r w:rsidRPr="00391264">
        <w:t>indica</w:t>
      </w:r>
      <w:proofErr w:type="spellEnd"/>
      <w:r w:rsidRPr="00391264">
        <w:t xml:space="preserve"> </w:t>
      </w:r>
      <w:proofErr w:type="spellStart"/>
      <w:r w:rsidRPr="00391264">
        <w:t>utilizatorului</w:t>
      </w:r>
      <w:proofErr w:type="spellEnd"/>
      <w:r w:rsidRPr="00391264">
        <w:t xml:space="preserve"> ca </w:t>
      </w:r>
      <w:proofErr w:type="spellStart"/>
      <w:r w:rsidRPr="00391264">
        <w:t>tasta</w:t>
      </w:r>
      <w:proofErr w:type="spellEnd"/>
      <w:r w:rsidRPr="00391264">
        <w:t xml:space="preserve"> a </w:t>
      </w:r>
      <w:proofErr w:type="spellStart"/>
      <w:r w:rsidRPr="00391264">
        <w:t>fost</w:t>
      </w:r>
      <w:proofErr w:type="spellEnd"/>
      <w:r w:rsidRPr="00391264">
        <w:t xml:space="preserve"> </w:t>
      </w:r>
      <w:proofErr w:type="spellStart"/>
      <w:r w:rsidRPr="00391264">
        <w:t>acceptata</w:t>
      </w:r>
      <w:proofErr w:type="spellEnd"/>
      <w:r w:rsidRPr="00391264">
        <w:t xml:space="preserve">, se </w:t>
      </w:r>
      <w:proofErr w:type="spellStart"/>
      <w:r w:rsidRPr="00391264">
        <w:t>va</w:t>
      </w:r>
      <w:proofErr w:type="spellEnd"/>
      <w:r w:rsidRPr="00391264">
        <w:t xml:space="preserve"> </w:t>
      </w:r>
      <w:proofErr w:type="spellStart"/>
      <w:r w:rsidRPr="00391264">
        <w:t>emite</w:t>
      </w:r>
      <w:proofErr w:type="spellEnd"/>
      <w:r w:rsidRPr="00391264">
        <w:t xml:space="preserve"> un </w:t>
      </w:r>
      <w:proofErr w:type="spellStart"/>
      <w:r w:rsidRPr="00391264">
        <w:t>semnal</w:t>
      </w:r>
      <w:proofErr w:type="spellEnd"/>
      <w:r w:rsidRPr="00391264">
        <w:t xml:space="preserve"> </w:t>
      </w:r>
      <w:proofErr w:type="spellStart"/>
      <w:r w:rsidRPr="00391264">
        <w:t>sonor</w:t>
      </w:r>
      <w:proofErr w:type="spellEnd"/>
      <w:r w:rsidRPr="00391264">
        <w:t xml:space="preserve"> </w:t>
      </w:r>
      <w:proofErr w:type="spellStart"/>
      <w:r w:rsidRPr="00391264">
        <w:t>folosind</w:t>
      </w:r>
      <w:proofErr w:type="spellEnd"/>
      <w:r w:rsidRPr="00391264">
        <w:t xml:space="preserve"> buzzer</w:t>
      </w:r>
      <w:r>
        <w:t>-</w:t>
      </w:r>
      <w:r w:rsidRPr="00391264">
        <w:t>ul</w:t>
      </w:r>
      <w:r>
        <w:t>.</w:t>
      </w:r>
    </w:p>
    <w:p w:rsidR="00391264" w:rsidRDefault="00391264" w:rsidP="00391264">
      <w:pPr>
        <w:ind w:firstLine="720"/>
      </w:pPr>
      <w:r>
        <w:rPr>
          <w:noProof/>
        </w:rPr>
        <w:drawing>
          <wp:inline distT="0" distB="0" distL="0" distR="0" wp14:anchorId="7347B583" wp14:editId="4A0E17C5">
            <wp:extent cx="3962400" cy="3409950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C5" w:rsidRDefault="00496FC5" w:rsidP="00391264">
      <w:pPr>
        <w:ind w:firstLine="720"/>
      </w:pPr>
    </w:p>
    <w:p w:rsidR="00496FC5" w:rsidRDefault="00496FC5" w:rsidP="00391264">
      <w:pPr>
        <w:ind w:firstLine="720"/>
      </w:pPr>
    </w:p>
    <w:p w:rsidR="00391264" w:rsidRDefault="00496FC5" w:rsidP="00391264">
      <w:pPr>
        <w:ind w:firstLine="720"/>
      </w:pPr>
      <w:r>
        <w:lastRenderedPageBreak/>
        <w:t xml:space="preserve">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chestiune</w:t>
      </w:r>
      <w:proofErr w:type="spellEnd"/>
      <w:r>
        <w:t xml:space="preserve"> care </w:t>
      </w:r>
      <w:proofErr w:type="spellStart"/>
      <w:r>
        <w:t>trebuia</w:t>
      </w:r>
      <w:proofErr w:type="spellEnd"/>
      <w:r>
        <w:t xml:space="preserve"> </w:t>
      </w:r>
      <w:proofErr w:type="spellStart"/>
      <w:r>
        <w:t>rezovata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Bluetooth </w:t>
      </w:r>
      <w:proofErr w:type="spellStart"/>
      <w:r>
        <w:t>si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Mega. </w:t>
      </w:r>
      <w:proofErr w:type="spellStart"/>
      <w:r>
        <w:t>Pentru</w:t>
      </w:r>
      <w:proofErr w:type="spellEnd"/>
      <w:r>
        <w:t xml:space="preserve"> a ma </w:t>
      </w:r>
      <w:proofErr w:type="spellStart"/>
      <w:r>
        <w:t>asigura</w:t>
      </w:r>
      <w:proofErr w:type="spellEnd"/>
      <w:r>
        <w:t xml:space="preserve"> ca rata de transfer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, am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nevoit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intru</w:t>
      </w:r>
      <w:proofErr w:type="spellEnd"/>
      <w:r>
        <w:t xml:space="preserve"> in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interogare</w:t>
      </w:r>
      <w:proofErr w:type="spellEnd"/>
      <w:r>
        <w:t xml:space="preserve"> al </w:t>
      </w:r>
      <w:proofErr w:type="spellStart"/>
      <w:r>
        <w:t>modulului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configurez</w:t>
      </w:r>
      <w:proofErr w:type="spellEnd"/>
      <w:r>
        <w:t xml:space="preserve"> </w:t>
      </w:r>
      <w:proofErr w:type="gramStart"/>
      <w:r>
        <w:t>la  baud</w:t>
      </w:r>
      <w:proofErr w:type="gramEnd"/>
      <w:r>
        <w:t xml:space="preserve"> rate ul </w:t>
      </w:r>
      <w:proofErr w:type="spellStart"/>
      <w:r>
        <w:t>dorit</w:t>
      </w:r>
      <w:proofErr w:type="spellEnd"/>
      <w:r>
        <w:t>.</w:t>
      </w:r>
    </w:p>
    <w:p w:rsidR="00496FC5" w:rsidRPr="00391264" w:rsidRDefault="00496FC5" w:rsidP="00391264">
      <w:pPr>
        <w:ind w:firstLine="720"/>
      </w:pPr>
      <w:r>
        <w:rPr>
          <w:noProof/>
        </w:rPr>
        <w:drawing>
          <wp:inline distT="0" distB="0" distL="0" distR="0" wp14:anchorId="7652D5DA" wp14:editId="3B7BA26C">
            <wp:extent cx="4343400" cy="4057445"/>
            <wp:effectExtent l="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3220" cy="408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BC" w:rsidRPr="009F37BC" w:rsidRDefault="009F37BC" w:rsidP="00391264">
      <w:pPr>
        <w:pStyle w:val="Titlu1"/>
      </w:pPr>
    </w:p>
    <w:p w:rsidR="009F37BC" w:rsidRDefault="009F37BC" w:rsidP="009F37BC"/>
    <w:p w:rsidR="00496FC5" w:rsidRDefault="00496FC5" w:rsidP="009F37BC"/>
    <w:p w:rsidR="00496FC5" w:rsidRDefault="00496FC5" w:rsidP="009F37BC"/>
    <w:p w:rsidR="00496FC5" w:rsidRDefault="00496FC5" w:rsidP="009F37BC"/>
    <w:p w:rsidR="00496FC5" w:rsidRDefault="00496FC5" w:rsidP="009F37BC"/>
    <w:p w:rsidR="00496FC5" w:rsidRDefault="00496FC5" w:rsidP="009F37BC"/>
    <w:p w:rsidR="00496FC5" w:rsidRDefault="00496FC5" w:rsidP="009F37BC"/>
    <w:p w:rsidR="00496FC5" w:rsidRDefault="00496FC5" w:rsidP="009F37BC"/>
    <w:p w:rsidR="00496FC5" w:rsidRDefault="00496FC5" w:rsidP="009F37BC"/>
    <w:p w:rsidR="00496FC5" w:rsidRDefault="00496FC5" w:rsidP="00496FC5">
      <w:pPr>
        <w:pStyle w:val="Titlu1"/>
        <w:numPr>
          <w:ilvl w:val="0"/>
          <w:numId w:val="1"/>
        </w:numPr>
      </w:pPr>
      <w:bookmarkStart w:id="39" w:name="_Toc60866798"/>
      <w:bookmarkStart w:id="40" w:name="_Toc60866842"/>
      <w:proofErr w:type="spellStart"/>
      <w:r>
        <w:lastRenderedPageBreak/>
        <w:t>Bibliografie</w:t>
      </w:r>
      <w:bookmarkEnd w:id="39"/>
      <w:bookmarkEnd w:id="40"/>
      <w:proofErr w:type="spellEnd"/>
    </w:p>
    <w:p w:rsidR="00496FC5" w:rsidRDefault="00496FC5" w:rsidP="00496FC5"/>
    <w:p w:rsidR="00496FC5" w:rsidRDefault="00496FC5" w:rsidP="00496FC5"/>
    <w:p w:rsidR="00496FC5" w:rsidRDefault="00496FC5" w:rsidP="00496FC5">
      <w:r>
        <w:t xml:space="preserve">[1]: Modul Bluetooth -  </w:t>
      </w:r>
      <w:hyperlink r:id="rId16" w:history="1">
        <w:r w:rsidRPr="008C2462">
          <w:rPr>
            <w:rStyle w:val="Hyperlink"/>
          </w:rPr>
          <w:t>https://howtomechatronics.com/tutorials/arduino/how-to-configure-pair-two-hc-05-bluetooth-module-master-slave-commands/</w:t>
        </w:r>
      </w:hyperlink>
    </w:p>
    <w:p w:rsidR="00496FC5" w:rsidRDefault="00496FC5" w:rsidP="00496FC5">
      <w:r>
        <w:t xml:space="preserve">[2]: </w:t>
      </w:r>
      <w:proofErr w:type="spellStart"/>
      <w:r>
        <w:t>Senzor</w:t>
      </w:r>
      <w:proofErr w:type="spellEnd"/>
      <w:r>
        <w:t xml:space="preserve"> ultrasonic- </w:t>
      </w:r>
      <w:hyperlink r:id="rId17" w:history="1">
        <w:r w:rsidRPr="008C2462">
          <w:rPr>
            <w:rStyle w:val="Hyperlink"/>
          </w:rPr>
          <w:t>https://howtomechatronics.com/tutorials/arduino/ultrasonic-sensor-hc-sr04/</w:t>
        </w:r>
      </w:hyperlink>
    </w:p>
    <w:p w:rsidR="00496FC5" w:rsidRDefault="00496FC5" w:rsidP="00496FC5">
      <w:r>
        <w:t xml:space="preserve">[3]: LCD i2c - </w:t>
      </w:r>
      <w:hyperlink r:id="rId18" w:history="1">
        <w:r w:rsidRPr="008C2462">
          <w:rPr>
            <w:rStyle w:val="Hyperlink"/>
          </w:rPr>
          <w:t>https://www.youtube.com/watch?v=B8DNokj9LnY&amp;ab_channel=MakerTutor</w:t>
        </w:r>
      </w:hyperlink>
    </w:p>
    <w:p w:rsidR="00496FC5" w:rsidRDefault="00496FC5" w:rsidP="00496FC5">
      <w:r>
        <w:t xml:space="preserve">[4]: </w:t>
      </w:r>
      <w:proofErr w:type="spellStart"/>
      <w:r>
        <w:t>Diagrama</w:t>
      </w:r>
      <w:proofErr w:type="spellEnd"/>
      <w:r>
        <w:t xml:space="preserve"> - </w:t>
      </w:r>
      <w:hyperlink r:id="rId19" w:history="1">
        <w:r w:rsidRPr="008C2462">
          <w:rPr>
            <w:rStyle w:val="Hyperlink"/>
          </w:rPr>
          <w:t>https://www.youtube.com/watch?v=-saXw1EipX0&amp;t=318s&amp;ab_channel=TroyBaverstock</w:t>
        </w:r>
      </w:hyperlink>
    </w:p>
    <w:p w:rsidR="00496FC5" w:rsidRDefault="00496FC5" w:rsidP="00496FC5"/>
    <w:p w:rsidR="00496FC5" w:rsidRDefault="00496FC5" w:rsidP="00496FC5"/>
    <w:p w:rsidR="00496FC5" w:rsidRPr="00496FC5" w:rsidRDefault="00496FC5" w:rsidP="00496FC5">
      <w:r>
        <w:t xml:space="preserve"> </w:t>
      </w:r>
    </w:p>
    <w:sectPr w:rsidR="00496FC5" w:rsidRPr="0049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52B2"/>
    <w:multiLevelType w:val="hybridMultilevel"/>
    <w:tmpl w:val="6FCC8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27A38"/>
    <w:multiLevelType w:val="hybridMultilevel"/>
    <w:tmpl w:val="6FCC8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D5ACF"/>
    <w:multiLevelType w:val="hybridMultilevel"/>
    <w:tmpl w:val="DF4A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66E9"/>
    <w:rsid w:val="00246372"/>
    <w:rsid w:val="00343FBA"/>
    <w:rsid w:val="00391264"/>
    <w:rsid w:val="00393058"/>
    <w:rsid w:val="004670AE"/>
    <w:rsid w:val="00496FC5"/>
    <w:rsid w:val="00645156"/>
    <w:rsid w:val="00695BF0"/>
    <w:rsid w:val="006C65A8"/>
    <w:rsid w:val="007566E9"/>
    <w:rsid w:val="00777261"/>
    <w:rsid w:val="007C6EA7"/>
    <w:rsid w:val="008B68E5"/>
    <w:rsid w:val="009F37BC"/>
    <w:rsid w:val="00AE011A"/>
    <w:rsid w:val="00B745C7"/>
    <w:rsid w:val="00B80BA4"/>
    <w:rsid w:val="00CC32FB"/>
    <w:rsid w:val="00CE3656"/>
    <w:rsid w:val="00DB6F1A"/>
    <w:rsid w:val="00E31D76"/>
    <w:rsid w:val="00E85531"/>
    <w:rsid w:val="00EC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69B2"/>
  <w15:chartTrackingRefBased/>
  <w15:docId w15:val="{88D1C53D-A418-4205-BBE8-D773AF12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7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343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566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343F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f">
    <w:name w:val="List Paragraph"/>
    <w:basedOn w:val="Normal"/>
    <w:uiPriority w:val="34"/>
    <w:qFormat/>
    <w:rsid w:val="009F37BC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777261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77261"/>
    <w:rPr>
      <w:color w:val="605E5C"/>
      <w:shd w:val="clear" w:color="auto" w:fill="E1DFDD"/>
    </w:rPr>
  </w:style>
  <w:style w:type="paragraph" w:styleId="Titlucuprins">
    <w:name w:val="TOC Heading"/>
    <w:basedOn w:val="Titlu1"/>
    <w:next w:val="Normal"/>
    <w:uiPriority w:val="39"/>
    <w:unhideWhenUsed/>
    <w:qFormat/>
    <w:rsid w:val="00246372"/>
    <w:pPr>
      <w:spacing w:before="480"/>
      <w:outlineLvl w:val="9"/>
    </w:pPr>
    <w:rPr>
      <w:b/>
      <w:bCs/>
      <w:sz w:val="28"/>
      <w:szCs w:val="28"/>
    </w:rPr>
  </w:style>
  <w:style w:type="paragraph" w:styleId="Cuprins1">
    <w:name w:val="toc 1"/>
    <w:basedOn w:val="Normal"/>
    <w:next w:val="Normal"/>
    <w:autoRedefine/>
    <w:uiPriority w:val="39"/>
    <w:unhideWhenUsed/>
    <w:rsid w:val="00246372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2463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youtube.com/watch?v=B8DNokj9LnY&amp;ab_channel=MakerTuto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owtomechatronics.com/tutorials/arduino/ultrasonic-sensor-hc-sr0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owtomechatronics.com/tutorials/arduino/how-to-configure-pair-two-hc-05-bluetooth-module-master-slave-command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-saXw1EipX0&amp;t=318s&amp;ab_channel=TroyBaversto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D3BEA-DBE7-4F60-A8DC-3614E9C0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Balanean Dan</dc:creator>
  <cp:keywords/>
  <dc:description/>
  <cp:lastModifiedBy>Balanean Dan</cp:lastModifiedBy>
  <cp:revision>6</cp:revision>
  <dcterms:created xsi:type="dcterms:W3CDTF">2021-01-02T16:50:00Z</dcterms:created>
  <dcterms:modified xsi:type="dcterms:W3CDTF">2021-01-06T21:06:00Z</dcterms:modified>
</cp:coreProperties>
</file>