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915" w:type="dxa"/>
        <w:jc w:val="left"/>
        <w:tblInd w:w="29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593"/>
        <w:gridCol w:w="2172"/>
        <w:gridCol w:w="2150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55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z w:val="22"/>
                <w:szCs w:val="22"/>
                <w:shd w:val="nil" w:color="auto" w:fill="auto"/>
                <w:rtl w:val="0"/>
                <w:lang w:val="de-DE"/>
              </w:rPr>
              <w:t>Balance des comptes</w:t>
            </w:r>
          </w:p>
        </w:tc>
        <w:tc>
          <w:tcPr>
            <w:tcW w:type="dxa" w:w="21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 Siret:</w:t>
            </w:r>
          </w:p>
        </w:tc>
        <w:tc>
          <w:tcPr>
            <w:tcW w:type="dxa" w:w="21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Helvetica Neue" w:hAnsi="Helvetica Neue"/>
                <w:b w:val="1"/>
                <w:bCs w:val="1"/>
                <w:sz w:val="17"/>
                <w:szCs w:val="17"/>
                <w:shd w:val="nil" w:color="auto" w:fill="auto"/>
                <w:rtl w:val="0"/>
                <w:lang w:val="de-DE"/>
              </w:rPr>
              <w:t>70863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55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Haller Str. 54</w:t>
            </w:r>
          </w:p>
        </w:tc>
        <w:tc>
          <w:tcPr>
            <w:tcW w:type="dxa" w:w="21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NAF (APE):</w:t>
            </w:r>
          </w:p>
        </w:tc>
        <w:tc>
          <w:tcPr>
            <w:tcW w:type="dxa" w:w="21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b w:val="1"/>
                <w:bCs w:val="1"/>
                <w:shd w:val="nil" w:color="auto" w:fill="auto"/>
                <w:rtl w:val="0"/>
                <w:lang w:val="de-DE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5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P</w:t>
            </w:r>
            <w:r>
              <w:rPr>
                <w:rFonts w:ascii="Tahoma" w:hAnsi="Tahoma" w:hint="default"/>
                <w:shd w:val="nil" w:color="auto" w:fill="auto"/>
                <w:rtl w:val="0"/>
                <w:lang w:val="de-DE"/>
              </w:rPr>
              <w:t>é</w:t>
            </w: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riode du</w:t>
            </w:r>
          </w:p>
        </w:tc>
        <w:tc>
          <w:tcPr>
            <w:tcW w:type="dxa" w:w="21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{fromPeriod}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55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au</w:t>
            </w:r>
          </w:p>
        </w:tc>
        <w:tc>
          <w:tcPr>
            <w:tcW w:type="dxa" w:w="21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{toPeriod}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55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 xml:space="preserve">Tenue de compte en: </w:t>
            </w:r>
          </w:p>
        </w:tc>
        <w:tc>
          <w:tcPr>
            <w:tcW w:type="dxa" w:w="214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Kopfzeile"/>
              <w:tabs>
                <w:tab w:val="clear" w:pos="4536"/>
                <w:tab w:val="clear" w:pos="9072"/>
              </w:tabs>
            </w:pPr>
            <w:r>
              <w:rPr>
                <w:rFonts w:ascii="Tahoma" w:hAnsi="Tahoma"/>
                <w:shd w:val="nil" w:color="auto" w:fill="auto"/>
                <w:rtl w:val="0"/>
                <w:lang w:val="de-DE"/>
              </w:rPr>
              <w:t>{currency}</w:t>
            </w:r>
          </w:p>
        </w:tc>
      </w:tr>
    </w:tbl>
    <w:p>
      <w:pPr>
        <w:pStyle w:val="Body"/>
        <w:widowControl w:val="0"/>
        <w:ind w:left="188" w:hanging="188"/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750" w:type="dxa"/>
        <w:jc w:val="left"/>
        <w:tblInd w:w="22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4"/>
        <w:gridCol w:w="2919"/>
        <w:gridCol w:w="771"/>
        <w:gridCol w:w="794"/>
        <w:gridCol w:w="821"/>
        <w:gridCol w:w="847"/>
        <w:gridCol w:w="895"/>
        <w:gridCol w:w="815"/>
        <w:gridCol w:w="954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93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b w:val="1"/>
                <w:bCs w:val="1"/>
                <w:sz w:val="14"/>
                <w:szCs w:val="14"/>
                <w:u w:color="ffffff"/>
                <w:rtl w:val="0"/>
                <w:lang w:val="de-DE"/>
              </w:rPr>
              <w:t>Nr</w:t>
            </w:r>
          </w:p>
        </w:tc>
        <w:tc>
          <w:tcPr>
            <w:tcW w:type="dxa" w:w="2919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b w:val="1"/>
                <w:bCs w:val="1"/>
                <w:sz w:val="14"/>
                <w:szCs w:val="14"/>
                <w:u w:color="ffffff"/>
                <w:rtl w:val="0"/>
                <w:lang w:val="de-DE"/>
              </w:rPr>
              <w:t>Lib</w:t>
            </w:r>
            <w:r>
              <w:rPr>
                <w:rFonts w:ascii="Tahoma" w:hAnsi="Tahoma" w:hint="default"/>
                <w:b w:val="1"/>
                <w:bCs w:val="1"/>
                <w:sz w:val="14"/>
                <w:szCs w:val="14"/>
                <w:u w:color="ffffff"/>
                <w:rtl w:val="0"/>
                <w:lang w:val="de-DE"/>
              </w:rPr>
              <w:t>é</w:t>
            </w:r>
            <w:r>
              <w:rPr>
                <w:rFonts w:ascii="Tahoma" w:hAnsi="Tahoma"/>
                <w:b w:val="1"/>
                <w:bCs w:val="1"/>
                <w:sz w:val="14"/>
                <w:szCs w:val="14"/>
                <w:u w:color="ffffff"/>
                <w:rtl w:val="0"/>
                <w:lang w:val="de-DE"/>
              </w:rPr>
              <w:t>l</w:t>
            </w:r>
            <w:r>
              <w:rPr>
                <w:rFonts w:ascii="Tahoma" w:hAnsi="Tahoma" w:hint="default"/>
                <w:b w:val="1"/>
                <w:bCs w:val="1"/>
                <w:sz w:val="14"/>
                <w:szCs w:val="14"/>
                <w:u w:color="ffffff"/>
                <w:rtl w:val="0"/>
                <w:lang w:val="de-DE"/>
              </w:rPr>
              <w:t>é</w:t>
            </w:r>
          </w:p>
        </w:tc>
        <w:tc>
          <w:tcPr>
            <w:tcW w:type="dxa" w:w="77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b2b2b2" w:sz="6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b w:val="1"/>
                <w:bCs w:val="1"/>
                <w:sz w:val="14"/>
                <w:szCs w:val="14"/>
                <w:u w:color="ffffff"/>
                <w:rtl w:val="0"/>
                <w:lang w:val="en-US"/>
              </w:rPr>
              <w:t>P</w:t>
            </w:r>
            <w:r>
              <w:rPr>
                <w:rFonts w:ascii="Tahoma" w:hAnsi="Tahoma" w:hint="default"/>
                <w:b w:val="1"/>
                <w:bCs w:val="1"/>
                <w:sz w:val="14"/>
                <w:szCs w:val="14"/>
                <w:u w:color="ffffff"/>
                <w:rtl w:val="0"/>
                <w:lang w:val="en-US"/>
              </w:rPr>
              <w:t>é</w:t>
            </w:r>
            <w:r>
              <w:rPr>
                <w:rFonts w:ascii="Tahoma" w:hAnsi="Tahoma"/>
                <w:b w:val="1"/>
                <w:bCs w:val="1"/>
                <w:sz w:val="14"/>
                <w:szCs w:val="14"/>
                <w:u w:color="ffffff"/>
                <w:rtl w:val="0"/>
                <w:lang w:val="en-US"/>
              </w:rPr>
              <w:t>riode</w:t>
            </w:r>
          </w:p>
        </w:tc>
        <w:tc>
          <w:tcPr>
            <w:tcW w:type="dxa" w:w="161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b w:val="1"/>
                <w:bCs w:val="1"/>
                <w:sz w:val="14"/>
                <w:szCs w:val="14"/>
                <w:rtl w:val="0"/>
                <w:lang w:val="de-DE"/>
              </w:rPr>
              <w:t>Solde N-1</w:t>
            </w:r>
          </w:p>
        </w:tc>
        <w:tc>
          <w:tcPr>
            <w:tcW w:type="dxa" w:w="1742"/>
            <w:gridSpan w:val="2"/>
            <w:tcBorders>
              <w:top w:val="single" w:color="000000" w:sz="4" w:space="0" w:shadow="0" w:frame="0"/>
              <w:left w:val="single" w:color="b2b2b2" w:sz="6" w:space="0" w:shadow="0" w:frame="0"/>
              <w:bottom w:val="single" w:color="000000" w:sz="4" w:space="0" w:shadow="0" w:frame="0"/>
              <w:right w:val="single" w:color="b2b2b2" w:sz="6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b w:val="1"/>
                <w:bCs w:val="1"/>
                <w:sz w:val="14"/>
                <w:szCs w:val="14"/>
                <w:rtl w:val="0"/>
                <w:lang w:val="de-DE"/>
              </w:rPr>
              <w:t>Mouvements N</w:t>
            </w:r>
          </w:p>
        </w:tc>
        <w:tc>
          <w:tcPr>
            <w:tcW w:type="dxa" w:w="1768"/>
            <w:gridSpan w:val="2"/>
            <w:tcBorders>
              <w:top w:val="single" w:color="000000" w:sz="4" w:space="0" w:shadow="0" w:frame="0"/>
              <w:left w:val="single" w:color="b2b2b2" w:sz="6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b w:val="1"/>
                <w:bCs w:val="1"/>
                <w:sz w:val="14"/>
                <w:szCs w:val="14"/>
                <w:u w:color="ffffff"/>
                <w:rtl w:val="0"/>
                <w:lang w:val="de-DE"/>
              </w:rPr>
              <w:t>Solde N</w:t>
            </w:r>
          </w:p>
        </w:tc>
      </w:tr>
      <w:tr>
        <w:tblPrEx>
          <w:shd w:val="clear" w:color="auto" w:fill="ced7e7"/>
        </w:tblPrEx>
        <w:trPr>
          <w:trHeight w:val="173" w:hRule="atLeast"/>
        </w:trPr>
        <w:tc>
          <w:tcPr>
            <w:tcW w:type="dxa" w:w="93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2919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77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b2b2b2" w:sz="6" w:space="0" w:shadow="0" w:frame="0"/>
              <w:right w:val="single" w:color="000000" w:sz="4" w:space="0" w:shadow="0" w:frame="0"/>
            </w:tcBorders>
            <w:shd w:val="clear" w:color="auto" w:fill="cccccc"/>
          </w:tcPr>
          <w:p/>
        </w:tc>
        <w:tc>
          <w:tcPr>
            <w:tcW w:type="dxa" w:w="7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b2b2b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D</w:t>
            </w:r>
            <w:r>
              <w:rPr>
                <w:rFonts w:ascii="Tahoma" w:hAnsi="Tahoma" w:hint="default"/>
                <w:sz w:val="14"/>
                <w:szCs w:val="14"/>
                <w:rtl w:val="0"/>
                <w:lang w:val="en-US"/>
              </w:rPr>
              <w:t>é</w:t>
            </w: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bit</w:t>
            </w:r>
          </w:p>
        </w:tc>
        <w:tc>
          <w:tcPr>
            <w:tcW w:type="dxa" w:w="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Cr</w:t>
            </w:r>
            <w:r>
              <w:rPr>
                <w:rFonts w:ascii="Tahoma" w:hAnsi="Tahoma" w:hint="default"/>
                <w:sz w:val="14"/>
                <w:szCs w:val="14"/>
                <w:rtl w:val="0"/>
                <w:lang w:val="en-US"/>
              </w:rPr>
              <w:t>é</w:t>
            </w: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dit</w:t>
            </w:r>
          </w:p>
        </w:tc>
        <w:tc>
          <w:tcPr>
            <w:tcW w:type="dxa" w:w="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D</w:t>
            </w:r>
            <w:r>
              <w:rPr>
                <w:rFonts w:ascii="Tahoma" w:hAnsi="Tahoma" w:hint="default"/>
                <w:sz w:val="14"/>
                <w:szCs w:val="14"/>
                <w:rtl w:val="0"/>
                <w:lang w:val="en-US"/>
              </w:rPr>
              <w:t>é</w:t>
            </w: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bit</w:t>
            </w:r>
          </w:p>
        </w:tc>
        <w:tc>
          <w:tcPr>
            <w:tcW w:type="dxa" w:w="8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b2b2b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Cr</w:t>
            </w:r>
            <w:r>
              <w:rPr>
                <w:rFonts w:ascii="Tahoma" w:hAnsi="Tahoma" w:hint="default"/>
                <w:sz w:val="14"/>
                <w:szCs w:val="14"/>
                <w:rtl w:val="0"/>
                <w:lang w:val="en-US"/>
              </w:rPr>
              <w:t>é</w:t>
            </w: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dit</w:t>
            </w:r>
          </w:p>
        </w:tc>
        <w:tc>
          <w:tcPr>
            <w:tcW w:type="dxa" w:w="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D</w:t>
            </w:r>
            <w:r>
              <w:rPr>
                <w:rFonts w:ascii="Tahoma" w:hAnsi="Tahoma" w:hint="default"/>
                <w:sz w:val="14"/>
                <w:szCs w:val="14"/>
                <w:rtl w:val="0"/>
                <w:lang w:val="en-US"/>
              </w:rPr>
              <w:t>é</w:t>
            </w: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bit</w:t>
            </w:r>
          </w:p>
        </w:tc>
        <w:tc>
          <w:tcPr>
            <w:tcW w:type="dxa" w:w="9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Cr</w:t>
            </w:r>
            <w:r>
              <w:rPr>
                <w:rFonts w:ascii="Tahoma" w:hAnsi="Tahoma" w:hint="default"/>
                <w:sz w:val="14"/>
                <w:szCs w:val="14"/>
                <w:rtl w:val="0"/>
                <w:lang w:val="en-US"/>
              </w:rPr>
              <w:t>é</w:t>
            </w:r>
            <w:r>
              <w:rPr>
                <w:rFonts w:ascii="Tahoma" w:hAnsi="Tahoma"/>
                <w:sz w:val="14"/>
                <w:szCs w:val="14"/>
                <w:rtl w:val="0"/>
                <w:lang w:val="en-US"/>
              </w:rPr>
              <w:t>dit</w:t>
            </w:r>
          </w:p>
        </w:tc>
      </w:tr>
      <w:tr>
        <w:tblPrEx>
          <w:shd w:val="clear" w:color="auto" w:fill="ced7e7"/>
        </w:tblPrEx>
        <w:trPr>
          <w:trHeight w:val="249" w:hRule="atLeast"/>
        </w:trPr>
        <w:tc>
          <w:tcPr>
            <w:tcW w:type="dxa" w:w="934"/>
            <w:tcBorders>
              <w:top w:val="single" w:color="000000" w:sz="4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{#</w:t>
            </w:r>
            <w:r>
              <w:rPr>
                <w:rFonts w:ascii="Arial" w:hAnsi="Arial"/>
                <w:outline w:val="0"/>
                <w:color w:val="ffffff"/>
                <w:sz w:val="12"/>
                <w:szCs w:val="12"/>
                <w:u w:color="ffffff"/>
                <w:shd w:val="clear" w:color="auto" w:fill="000080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}{account}</w:t>
            </w:r>
          </w:p>
        </w:tc>
        <w:tc>
          <w:tcPr>
            <w:tcW w:type="dxa" w:w="2919"/>
            <w:tcBorders>
              <w:top w:val="single" w:color="000000" w:sz="4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{name}</w:t>
            </w:r>
          </w:p>
        </w:tc>
        <w:tc>
          <w:tcPr>
            <w:tcW w:type="dxa" w:w="770"/>
            <w:tcBorders>
              <w:top w:val="single" w:color="b2b2b2" w:sz="6" w:space="0" w:shadow="0" w:frame="0"/>
              <w:left w:val="single" w:color="b2b2b2" w:sz="6" w:space="0" w:shadow="0" w:frame="0"/>
              <w:bottom w:val="single" w:color="000000" w:sz="2" w:space="0" w:shadow="0" w:frame="0"/>
              <w:right w:val="single" w:color="b2b2b2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{</w:t>
            </w: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period</w:t>
            </w: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}</w:t>
            </w:r>
          </w:p>
        </w:tc>
        <w:tc>
          <w:tcPr>
            <w:tcW w:type="dxa" w:w="794"/>
            <w:tcBorders>
              <w:top w:val="single" w:color="b2b2b2" w:sz="4" w:space="0" w:shadow="0" w:frame="0"/>
              <w:left w:val="single" w:color="b2b2b2" w:sz="6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{idebit}</w:t>
            </w:r>
          </w:p>
        </w:tc>
        <w:tc>
          <w:tcPr>
            <w:tcW w:type="dxa" w:w="8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{icredit}</w:t>
            </w:r>
          </w:p>
        </w:tc>
        <w:tc>
          <w:tcPr>
            <w:tcW w:type="dxa" w:w="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{debit}</w:t>
            </w:r>
          </w:p>
        </w:tc>
        <w:tc>
          <w:tcPr>
            <w:tcW w:type="dxa" w:w="895"/>
            <w:tcBorders>
              <w:top w:val="single" w:color="b2b2b2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Arial" w:hAnsi="Arial"/>
                <w:sz w:val="12"/>
                <w:szCs w:val="12"/>
                <w:u w:color="ffffff"/>
                <w:rtl w:val="0"/>
                <w:lang w:val="en-US"/>
              </w:rPr>
              <w:t>{credit}</w:t>
            </w:r>
          </w:p>
        </w:tc>
        <w:tc>
          <w:tcPr>
            <w:tcW w:type="dxa" w:w="8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{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b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rtl w:val="0"/>
                <w:lang w:val="en-US"/>
              </w:rPr>
              <w:t>debit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}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de-DE"/>
              </w:rPr>
              <w:t xml:space="preserve"> </w:t>
            </w:r>
          </w:p>
        </w:tc>
        <w:tc>
          <w:tcPr>
            <w:tcW w:type="dxa" w:w="9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jc w:val="right"/>
            </w:pP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{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b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rtl w:val="0"/>
                <w:lang w:val="en-US"/>
              </w:rPr>
              <w:t>credit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}{/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data</w:t>
            </w:r>
            <w:r>
              <w:rPr>
                <w:rFonts w:ascii="Arial" w:hAnsi="Arial"/>
                <w:b w:val="1"/>
                <w:bCs w:val="1"/>
                <w:sz w:val="12"/>
                <w:szCs w:val="12"/>
                <w:u w:color="ffffff"/>
                <w:rtl w:val="0"/>
                <w:lang w:val="en-US"/>
              </w:rPr>
              <w:t>}</w:t>
            </w:r>
          </w:p>
        </w:tc>
      </w:tr>
    </w:tbl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18" w:hanging="118"/>
      </w:pPr>
    </w:p>
    <w:p>
      <w:pPr>
        <w:pStyle w:val="Standard"/>
        <w:widowControl w:val="0"/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 (Web)"/>
        <w:spacing w:after="0"/>
        <w:rPr>
          <w:rFonts w:ascii="Arial" w:cs="Arial" w:hAnsi="Arial" w:eastAsia="Arial"/>
          <w:sz w:val="20"/>
          <w:szCs w:val="20"/>
        </w:rPr>
      </w:pPr>
    </w:p>
    <w:p>
      <w:pPr>
        <w:pStyle w:val="Standard (Web)"/>
        <w:spacing w:after="0"/>
      </w:pPr>
      <w:r>
        <w:rPr>
          <w:rFonts w:ascii="Arial" w:cs="Arial" w:hAnsi="Arial" w:eastAsia="Arial"/>
          <w:sz w:val="20"/>
          <w:szCs w:val="20"/>
        </w:rPr>
      </w:r>
    </w:p>
    <w:sectPr>
      <w:headerReference w:type="default" r:id="rId4"/>
      <w:footerReference w:type="default" r:id="rId5"/>
      <w:pgSz w:w="11900" w:h="16840" w:orient="portrait"/>
      <w:pgMar w:top="567" w:right="851" w:bottom="1134" w:left="1134" w:header="284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zeile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80615" cy="185451"/>
              <wp:effectExtent l="0" t="0" r="0" b="0"/>
              <wp:wrapNone/>
              <wp:docPr id="1073741826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0615" cy="18545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KABA Soft GmbH 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Am Schwarzbach 1</w:t>
                          </w:r>
                          <w:r>
                            <w:rPr>
                              <w:rFonts w:ascii="Arial" w:hAnsi="Arial" w:hint="default"/>
                              <w:sz w:val="12"/>
                              <w:szCs w:val="12"/>
                              <w:rtl w:val="0"/>
                              <w:lang w:val="de-DE"/>
                            </w:rPr>
                            <w:t xml:space="preserve">·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  <w:rtl w:val="0"/>
                              <w:lang w:val="de-DE"/>
                            </w:rPr>
                            <w:t>D-33739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50.4pt;margin-top:19.5pt;width:187.4pt;height:14.6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 xml:space="preserve">KABA Soft GmbH 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Am Schwarzbach 1</w:t>
                    </w:r>
                    <w:r>
                      <w:rPr>
                        <w:rFonts w:ascii="Arial" w:hAnsi="Arial" w:hint="default"/>
                        <w:sz w:val="12"/>
                        <w:szCs w:val="12"/>
                        <w:rtl w:val="0"/>
                        <w:lang w:val="de-DE"/>
                      </w:rPr>
                      <w:t xml:space="preserve">· </w:t>
                    </w:r>
                    <w:r>
                      <w:rPr>
                        <w:rFonts w:ascii="Arial" w:hAnsi="Arial"/>
                        <w:sz w:val="12"/>
                        <w:szCs w:val="12"/>
                        <w:rtl w:val="0"/>
                        <w:lang w:val="de-DE"/>
                      </w:rPr>
                      <w:t>D-33739 Bielefeld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4846319</wp:posOffset>
              </wp:positionH>
              <wp:positionV relativeFrom="page">
                <wp:posOffset>182879</wp:posOffset>
              </wp:positionV>
              <wp:extent cx="2209166" cy="779240"/>
              <wp:effectExtent l="0" t="0" r="0" b="0"/>
              <wp:wrapNone/>
              <wp:docPr id="1073741829" name="officeArt object" descr="officeArt objec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9166" cy="779240"/>
                        <a:chOff x="0" y="0"/>
                        <a:chExt cx="2209165" cy="779239"/>
                      </a:xfrm>
                    </wpg:grpSpPr>
                    <wps:wsp>
                      <wps:cNvPr id="1073741827" name="Rectangle"/>
                      <wps:cNvSpPr/>
                      <wps:spPr>
                        <a:xfrm>
                          <a:off x="0" y="0"/>
                          <a:ext cx="2209165" cy="77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073741828" name="image.png" descr="image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166" cy="779240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8" style="visibility:visible;position:absolute;margin-left:381.6pt;margin-top:14.4pt;width:174.0pt;height:61.4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209165,779239">
              <w10:wrap type="none" side="bothSides" anchorx="page" anchory="page"/>
              <v:rect id="_x0000_s1029" style="position:absolute;left:0;top:0;width:2209165;height:779239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30" type="#_x0000_t75" style="position:absolute;left:0;top:0;width:2209165;height:779239;">
                <v:imagedata r:id="rId1" o:title="image1.png"/>
              </v:shape>
            </v:group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551814</wp:posOffset>
              </wp:positionH>
              <wp:positionV relativeFrom="page">
                <wp:posOffset>20257134</wp:posOffset>
              </wp:positionV>
              <wp:extent cx="6133466" cy="1271"/>
              <wp:effectExtent l="0" t="0" r="0" b="0"/>
              <wp:wrapNone/>
              <wp:docPr id="1073741830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3466" cy="1271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1" style="visibility:visible;position:absolute;margin-left:43.4pt;margin-top:1595.1pt;width:483.0pt;height:0.1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7pt" dashstyle="solid" endcap="square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1920240</wp:posOffset>
              </wp:positionH>
              <wp:positionV relativeFrom="page">
                <wp:posOffset>19887564</wp:posOffset>
              </wp:positionV>
              <wp:extent cx="1923415" cy="490488"/>
              <wp:effectExtent l="0" t="0" r="0" b="0"/>
              <wp:wrapNone/>
              <wp:docPr id="1073741831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3415" cy="49048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Gesellschaft mit beschr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2" style="visibility:visible;position:absolute;margin-left:151.2pt;margin-top:1565.9pt;width:151.4pt;height:38.6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Gesellschaft mit beschr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nkter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4114799</wp:posOffset>
              </wp:positionH>
              <wp:positionV relativeFrom="page">
                <wp:posOffset>19887565</wp:posOffset>
              </wp:positionV>
              <wp:extent cx="1466216" cy="463887"/>
              <wp:effectExtent l="0" t="0" r="0" b="0"/>
              <wp:wrapNone/>
              <wp:docPr id="1073741832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6216" cy="46388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Gesch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ä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ftsf</w:t>
                          </w:r>
                          <w:r>
                            <w:rPr>
                              <w:rFonts w:ascii="Arial" w:hAnsi="Arial" w:hint="default"/>
                              <w:sz w:val="16"/>
                              <w:szCs w:val="16"/>
                              <w:rtl w:val="0"/>
                              <w:lang w:val="de-DE"/>
                            </w:rPr>
                            <w:t>ü</w:t>
                          </w: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3" style="visibility:visible;position:absolute;margin-left:324.0pt;margin-top:1565.9pt;width:115.5pt;height:36.5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Gesch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ä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ftsf</w:t>
                    </w:r>
                    <w:r>
                      <w:rPr>
                        <w:rFonts w:ascii="Arial" w:hAnsi="Arial" w:hint="default"/>
                        <w:sz w:val="16"/>
                        <w:szCs w:val="16"/>
                        <w:rtl w:val="0"/>
                        <w:lang w:val="de-DE"/>
                      </w:rPr>
                      <w:t>ü</w:t>
                    </w: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hrer: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5486400</wp:posOffset>
              </wp:positionH>
              <wp:positionV relativeFrom="page">
                <wp:posOffset>19887564</wp:posOffset>
              </wp:positionV>
              <wp:extent cx="1195070" cy="429332"/>
              <wp:effectExtent l="0" t="0" r="0" b="0"/>
              <wp:wrapNone/>
              <wp:docPr id="1073741833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5070" cy="42933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4" style="visibility:visible;position:absolute;margin-left:432.0pt;margin-top:1565.9pt;width:94.1pt;height:33.8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5408" behindDoc="1" locked="0" layoutInCell="1" allowOverlap="1">
              <wp:simplePos x="0" y="0"/>
              <wp:positionH relativeFrom="page">
                <wp:posOffset>622934</wp:posOffset>
              </wp:positionH>
              <wp:positionV relativeFrom="page">
                <wp:posOffset>19935825</wp:posOffset>
              </wp:positionV>
              <wp:extent cx="1243331" cy="463908"/>
              <wp:effectExtent l="0" t="0" r="0" b="0"/>
              <wp:wrapNone/>
              <wp:docPr id="1073741834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3331" cy="46390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cs="Arial" w:hAnsi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rtl w:val="0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35" style="visibility:visible;position:absolute;margin-left:49.0pt;margin-top:1569.8pt;width:97.9pt;height:36.5pt;z-index:-2516510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cs="Arial" w:hAnsi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</w:pPr>
                    <w:r>
                      <w:rPr>
                        <w:rFonts w:ascii="Arial" w:hAnsi="Arial"/>
                        <w:sz w:val="16"/>
                        <w:szCs w:val="16"/>
                        <w:rtl w:val="0"/>
                        <w:lang w:val="de-DE"/>
                      </w:rPr>
                      <w:t>33739 Bielefeld</w:t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6432" behindDoc="1" locked="0" layoutInCell="1" allowOverlap="1">
              <wp:simplePos x="0" y="0"/>
              <wp:positionH relativeFrom="page">
                <wp:posOffset>731519</wp:posOffset>
              </wp:positionH>
              <wp:positionV relativeFrom="page">
                <wp:posOffset>9702164</wp:posOffset>
              </wp:positionV>
              <wp:extent cx="6133466" cy="1271"/>
              <wp:effectExtent l="0" t="0" r="0" b="0"/>
              <wp:wrapNone/>
              <wp:docPr id="1073741835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3466" cy="1271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6" style="visibility:visible;position:absolute;margin-left:57.6pt;margin-top:764.0pt;width:483.0pt;height:0.1pt;z-index:-25165004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7pt" dashstyle="solid" endcap="square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Kopfzeile"/>
    </w:pPr>
  </w:p>
  <w:p>
    <w:pPr>
      <w:pStyle w:val="Standard"/>
      <w:tabs>
        <w:tab w:val="right" w:pos="9639"/>
      </w:tabs>
    </w:pPr>
    <w:r>
      <w:rPr>
        <w:rFonts w:ascii="Tahoma" w:hAnsi="Tahoma"/>
      </w:rPr>
      <w:tab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zeile">
    <w:name w:val="Kopfzeile"/>
    <w:next w:val="Kopfzeile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ffffff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ffffff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Standard (Web)">
    <w:name w:val="Standard (Web)"/>
    <w:next w:val="Standard (Web)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100" w:after="119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