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7ghjuq19j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rle60lqe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Merdian – Post-Appendix D Development Record, Phase 0 Progress, and Operational Incident Review (Audit-Revised)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Merdian — Options Market Structure Signal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 Documents:</w:t>
      </w:r>
      <w:r w:rsidDel="00000000" w:rsidR="00000000" w:rsidRPr="00000000">
        <w:rPr>
          <w:rtl w:val="0"/>
        </w:rPr>
        <w:t xml:space="preserve"> Master V14.1 and Appendices A–D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Related Documents: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MERDIAN — Phase 0 Findings Register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MERDIAN — Revised Development Plan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Constituent Breadth (WCB) planning supplement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Naming Note:</w:t>
        <w:br w:type="textWrapping"/>
      </w:r>
      <w:r w:rsidDel="00000000" w:rsidR="00000000" w:rsidRPr="00000000">
        <w:rPr>
          <w:rtl w:val="0"/>
        </w:rPr>
        <w:t xml:space="preserve"> The system has been renamed from </w:t>
      </w:r>
      <w:r w:rsidDel="00000000" w:rsidR="00000000" w:rsidRPr="00000000">
        <w:rPr>
          <w:b w:val="1"/>
          <w:bCs w:val="1"/>
          <w:rtl w:val="0"/>
        </w:rPr>
        <w:t xml:space="preserve">Gamma Engine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Merdian</w:t>
      </w:r>
      <w:r w:rsidDel="00000000" w:rsidR="00000000" w:rsidRPr="00000000">
        <w:rPr>
          <w:rtl w:val="0"/>
        </w:rPr>
        <w:t xml:space="preserve">. Many scripts, folders, console logs, and file names still 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GammaEngine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gamma_engine</w:t>
      </w:r>
      <w:r w:rsidDel="00000000" w:rsidR="00000000" w:rsidRPr="00000000">
        <w:rPr>
          <w:rtl w:val="0"/>
        </w:rPr>
        <w:t xml:space="preserve">. This appendix refers to the system as </w:t>
      </w:r>
      <w:r w:rsidDel="00000000" w:rsidR="00000000" w:rsidRPr="00000000">
        <w:rPr>
          <w:b w:val="1"/>
          <w:bCs w:val="1"/>
          <w:rtl w:val="0"/>
        </w:rPr>
        <w:t xml:space="preserve">Merdian</w:t>
      </w:r>
      <w:r w:rsidDel="00000000" w:rsidR="00000000" w:rsidRPr="00000000">
        <w:rPr>
          <w:rtl w:val="0"/>
        </w:rPr>
        <w:t xml:space="preserve"> while preserving legacy naming where necessary for operational clarity.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this Appendix:</w:t>
        <w:br w:type="textWrapping"/>
      </w:r>
      <w:r w:rsidDel="00000000" w:rsidR="00000000" w:rsidRPr="00000000">
        <w:rPr>
          <w:rtl w:val="0"/>
        </w:rPr>
        <w:t xml:space="preserve"> This appendix documents the development work, research progress, operational debugging, and system-state findings achieved during this session. It incorporates corrections identified during the independent audit review of the earlier draft of Appendix 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explicitly distinguishes between: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Confirmed facts</w:t>
      </w:r>
      <w:r w:rsidDel="00000000" w:rsidR="00000000" w:rsidRPr="00000000">
        <w:rPr>
          <w:rtl w:val="0"/>
        </w:rPr>
        <w:t xml:space="preserve"> (directly evidenced by logs, queries, or successful execution)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Strongly supported inferences</w:t>
      </w:r>
      <w:r w:rsidDel="00000000" w:rsidR="00000000" w:rsidRPr="00000000">
        <w:rPr>
          <w:rtl w:val="0"/>
        </w:rPr>
        <w:t xml:space="preserve"> (supported by evidence but not conclusively proven)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items</w:t>
      </w:r>
      <w:r w:rsidDel="00000000" w:rsidR="00000000" w:rsidRPr="00000000">
        <w:rPr>
          <w:rtl w:val="0"/>
        </w:rPr>
        <w:t xml:space="preserve"> (unresolved issues or incomplete work)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appendix, together with Master V14.1 and Appendices A–D, should allow development to resume in a new session without loss of context.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18xu7qqkd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produced progress in two major domains: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mb57bkw32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Strategic / Research Progress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formally adopted the </w:t>
      </w:r>
      <w:r w:rsidDel="00000000" w:rsidR="00000000" w:rsidRPr="00000000">
        <w:rPr>
          <w:b w:val="1"/>
          <w:bCs w:val="1"/>
          <w:rtl w:val="0"/>
        </w:rPr>
        <w:t xml:space="preserve">Revised Development Plan</w:t>
      </w:r>
      <w:r w:rsidDel="00000000" w:rsidR="00000000" w:rsidRPr="00000000">
        <w:rPr>
          <w:rtl w:val="0"/>
        </w:rPr>
        <w:t xml:space="preserve"> philosophy: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Operational correctness alone does not guarantee predictive trading edge.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Accordingly, the project now prioritizes: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Measurement quality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Empirical validation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testing of logic changes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 promotion of signal logic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advanced: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0 empirical investigation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gamma regime interpretation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suppression-cost awareness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flip-distance interpretation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 VIX redesign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missing futures-basis context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6dx7uw31t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Operational Debugging and Recovery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live outage affecting 12-Mar-2026 market data ingestion was investigated.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session: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u13irdh3s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Restored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Dhan option-chain ingestion via local Python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authentication path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calendar gating for 13-Mar-2026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client pagination compatibility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Runner startup and cycle scheduling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auaruxzkji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Still Broken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Intraday breadth refresh at </w:t>
      </w:r>
      <w:r w:rsidDel="00000000" w:rsidR="00000000" w:rsidRPr="00000000">
        <w:rPr>
          <w:b w:val="1"/>
          <w:bCs w:val="1"/>
          <w:rtl w:val="0"/>
        </w:rPr>
        <w:t xml:space="preserve">Dhan LTP fetch stage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automated downstream cycle execution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writes to: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gamma_metrics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volatility_snapshots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market_state_snapshots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signal_snapshots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5666mszin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 Yet Implemented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futures / basis measurement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Constituent Breadth (WCB)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replay / shadow framework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production-grade VIX module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kp15ih51q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Strategic Reframe Adopted in This Session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30hgjaw4d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Initial Context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external quantitative critique highlighted that the system had been optimized for </w:t>
      </w:r>
      <w:r w:rsidDel="00000000" w:rsidR="00000000" w:rsidRPr="00000000">
        <w:rPr>
          <w:b w:val="1"/>
          <w:bCs w:val="1"/>
          <w:rtl w:val="0"/>
        </w:rPr>
        <w:t xml:space="preserve">pipeline completeness</w:t>
      </w:r>
      <w:r w:rsidDel="00000000" w:rsidR="00000000" w:rsidRPr="00000000">
        <w:rPr>
          <w:rtl w:val="0"/>
        </w:rPr>
        <w:t xml:space="preserve">, but had not yet demonstrated </w:t>
      </w:r>
      <w:r w:rsidDel="00000000" w:rsidR="00000000" w:rsidRPr="00000000">
        <w:rPr>
          <w:b w:val="1"/>
          <w:bCs w:val="1"/>
          <w:rtl w:val="0"/>
        </w:rPr>
        <w:t xml:space="preserve">predictive 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critique was accepted in substance.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lmlt46a1b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Revised Development Philosophy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principles were adopted: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correctness is necessary but insufficient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Suppression cost must be measured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Thresholds should be empirically derived where possible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infrastructure must precede signal modification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signal changes should be validated through shadow operation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philosophy aligns with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Measure → Validate → Shadow → Promote</w:t>
      </w:r>
      <w:r w:rsidDel="00000000" w:rsidR="00000000" w:rsidRPr="00000000">
        <w:rPr>
          <w:rtl w:val="0"/>
        </w:rPr>
        <w:t xml:space="preserve"> framework described in the Revised Development Plan.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m1ct1rzpn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Alignment With Revised Development Plan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strategic priorities from the revised plan were accepted and reinforced: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u7mn2r185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Measurement Expansion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measurement areas identified as critical: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India VIX percentile context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Intraday VIX velocity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constituent breadth (WCB)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futures / basis context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momentum horizons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Gamma zone interpretation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dhrh73upb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Infrastructure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 must include: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replay environment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suppression audit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calibration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shadow-mode signal evaluation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shadow framework was implemented during this session, but the need for it was reaffirmed.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7t2m5qsda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Phase 0 Evidence Work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92uduhir6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Database Inspection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core tables were inspected and verified present: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option_chain_snapshots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gamma_metrics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volatility_snapshots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market_state_snapshots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signal_snapshots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signal_outcome_audit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signal_outcome_research_v2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raw_ingest_log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dhan_auth_tokens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trading_calendar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underlyings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inspection confirmed the intended architecture of the Merdian data pipeline.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8ecatt8cy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Preliminary Analytical Findings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Sampled operational data was examined to investigate system behaviour.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34s7ghc2f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 State Pattern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occurrences were found of: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action = DO_NOTHING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trade_allowed = false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gamma_regime = LONG_GAMMA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breadth_regime = BEARISH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Followed by negative short-term index returns.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9s4fng5dh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Implication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these instances: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hypothetical </w:t>
      </w:r>
      <w:r w:rsidDel="00000000" w:rsidR="00000000" w:rsidRPr="00000000">
        <w:rPr>
          <w:b w:val="1"/>
          <w:bCs w:val="1"/>
          <w:rtl w:val="0"/>
        </w:rPr>
        <w:t xml:space="preserve">PE trades would have been profitable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suppressed those trades due to gamma gating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aoazl5788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 (Strongly Supported)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binary </w:t>
      </w:r>
      <w:r w:rsidDel="00000000" w:rsidR="00000000" w:rsidRPr="00000000">
        <w:rPr>
          <w:b w:val="1"/>
          <w:bCs w:val="1"/>
          <w:rtl w:val="0"/>
        </w:rPr>
        <w:t xml:space="preserve">LONG_GAMMA suppression rule may be overly restrictive.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1v5uanvk8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Caveat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observation is based on </w:t>
      </w:r>
      <w:r w:rsidDel="00000000" w:rsidR="00000000" w:rsidRPr="00000000">
        <w:rPr>
          <w:b w:val="1"/>
          <w:bCs w:val="1"/>
          <w:rtl w:val="0"/>
        </w:rPr>
        <w:t xml:space="preserve">sampled operational data</w:t>
      </w:r>
      <w:r w:rsidDel="00000000" w:rsidR="00000000" w:rsidRPr="00000000">
        <w:rPr>
          <w:rtl w:val="0"/>
        </w:rPr>
        <w:t xml:space="preserve">, not yet on a full historical simulation.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p94lc7uqq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Flip Distance Interpretation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60msjy6bv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Existing Implementation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currently stores: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gamma_metrics.flip_distance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expressed as </w:t>
      </w:r>
      <w:r w:rsidDel="00000000" w:rsidR="00000000" w:rsidRPr="00000000">
        <w:rPr>
          <w:b w:val="1"/>
          <w:bCs w:val="1"/>
          <w:rtl w:val="0"/>
        </w:rPr>
        <w:t xml:space="preserve">absolute index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observed values included roughly: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flip_distance ≈ -499 points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g5ircf8n0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Analytical Improvement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session introduced a derived metric: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flip_distance_pct = abs(flip_level − spot) / spot * 100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dnd66wxkm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Interpretation Bands</w:t>
      </w:r>
    </w:p>
    <w:tbl>
      <w:tblPr>
        <w:tblStyle w:val="Table1"/>
        <w:tblW w:w="2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685"/>
        <w:tblGridChange w:id="0">
          <w:tblGrid>
            <w:gridCol w:w="1145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&lt;0.5%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Near flip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0.5–1.5%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&gt;1.5%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Far from flip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k8pz7ysku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Analytical Observation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Instances were found where: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LONG_GAMMA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FAR_FROM_FLIP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BEARISH BREADTH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were followed by negative index moves.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8ysga62ei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Implication (Strongly Supported)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Gamma regime alone is insufficient.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Distance to flip materially affects interpretation.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n4y8t3t4t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India VIX Measurement Redesign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conceptual improvement was developed for the volatility layer.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ptixp37w9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Historical Dataset Loaded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VIX historical dataset:</w:t>
      </w:r>
    </w:p>
    <w:tbl>
      <w:tblPr>
        <w:tblStyle w:val="Table2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355"/>
        <w:tblGridChange w:id="0">
          <w:tblGrid>
            <w:gridCol w:w="102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~1782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2019-01-01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2026-03-11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~9.15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~83.6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~17.23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Percentiles were computed for regime construction.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kpfl7uhdb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Percentile Context Model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preliminary regime model:</w:t>
      </w:r>
    </w:p>
    <w:tbl>
      <w:tblPr>
        <w:tblStyle w:val="Table3"/>
        <w:tblW w:w="2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190"/>
        <w:tblGridChange w:id="0">
          <w:tblGrid>
            <w:gridCol w:w="125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20–40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40–60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Extreme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provides </w:t>
      </w:r>
      <w:r w:rsidDel="00000000" w:rsidR="00000000" w:rsidRPr="00000000">
        <w:rPr>
          <w:b w:val="1"/>
          <w:bCs w:val="1"/>
          <w:rtl w:val="0"/>
        </w:rPr>
        <w:t xml:space="preserve">structural volatility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zc9e9pfa8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Finer VIX Level Buckets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options behaviour is sensitive to small VIX changes, additional 1-point level buckets were proposed: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11–12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12–13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13–14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19–20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20+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buckets allow more granular interpretation.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k1jwsygmx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Velocity Measurements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fields were conceptually introduced: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12k6yer5p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Intraday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vix_change_5m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vix_change_15m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vix_change_30m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vix_pct_change_since_open</w:t>
        <w:br w:type="textWrapping"/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w5popetul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Interday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vix_change_1d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vix_change_3d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vix_change_5d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es6aw5dzz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Volatility state should consider: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absolute VIX level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percentile context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velocity of change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6f8bevdgx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Implementation Status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en4pmmfgy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Confirmed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dataset loaded and exploratory logic created.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rt9y7trt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Yet Complete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Full production-grade VIX module defined in the Revised Development Plan has </w:t>
      </w:r>
      <w:r w:rsidDel="00000000" w:rsidR="00000000" w:rsidRPr="00000000">
        <w:rPr>
          <w:b w:val="1"/>
          <w:bCs w:val="1"/>
          <w:rtl w:val="0"/>
        </w:rPr>
        <w:t xml:space="preserve">not yet been implemented.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a7npgqunc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Missing Futures Context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r88foh0z0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Inspection Result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market_state_snapshots</w:t>
      </w:r>
      <w:r w:rsidDel="00000000" w:rsidR="00000000" w:rsidRPr="00000000">
        <w:rPr>
          <w:rtl w:val="0"/>
        </w:rPr>
        <w:t xml:space="preserve"> fields were checked: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futures_price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basis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basis_pct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values observed were </w:t>
      </w: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zwjd77txa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Confirmed Finding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futures context is </w:t>
      </w:r>
      <w:r w:rsidDel="00000000" w:rsidR="00000000" w:rsidRPr="00000000">
        <w:rPr>
          <w:b w:val="1"/>
          <w:bCs w:val="1"/>
          <w:rtl w:val="0"/>
        </w:rPr>
        <w:t xml:space="preserve">not yet populated</w:t>
      </w:r>
      <w:r w:rsidDel="00000000" w:rsidR="00000000" w:rsidRPr="00000000">
        <w:rPr>
          <w:rtl w:val="0"/>
        </w:rPr>
        <w:t xml:space="preserve"> in the market-state layer.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nn0xgj12m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Plan Alignment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Revised Development Plan defines a dedicated </w:t>
      </w:r>
      <w:r w:rsidDel="00000000" w:rsidR="00000000" w:rsidRPr="00000000">
        <w:rPr>
          <w:b w:val="1"/>
          <w:bCs w:val="1"/>
          <w:rtl w:val="0"/>
        </w:rPr>
        <w:t xml:space="preserve">Futures/Basis module</w:t>
      </w:r>
      <w:r w:rsidDel="00000000" w:rsidR="00000000" w:rsidRPr="00000000">
        <w:rPr>
          <w:rtl w:val="0"/>
        </w:rPr>
        <w:t xml:space="preserve"> including: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spot-futures basis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basis percentage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basis regimes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market state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remains </w:t>
      </w:r>
      <w:r w:rsidDel="00000000" w:rsidR="00000000" w:rsidRPr="00000000">
        <w:rPr>
          <w:b w:val="1"/>
          <w:bCs w:val="1"/>
          <w:rtl w:val="0"/>
        </w:rPr>
        <w:t xml:space="preserve">unimplemented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xgdk36cqfw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Operational Incident – 12-Mar-2026 Data Gap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pc9cfh42l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Observed Symptom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observed that </w:t>
      </w:r>
      <w:r w:rsidDel="00000000" w:rsidR="00000000" w:rsidRPr="00000000">
        <w:rPr>
          <w:b w:val="1"/>
          <w:bCs w:val="1"/>
          <w:rtl w:val="0"/>
        </w:rPr>
        <w:t xml:space="preserve">12-Mar-2026 market activity was missing</w:t>
      </w:r>
      <w:r w:rsidDel="00000000" w:rsidR="00000000" w:rsidRPr="00000000">
        <w:rPr>
          <w:rtl w:val="0"/>
        </w:rPr>
        <w:t xml:space="preserve"> from key tables.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qljf2z4yt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 frozen at: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2026-03-11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tables: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option_chain_snapshots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gamma_metrics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volatility_snapshots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market_state_snapshots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signal_snapshots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qx3ybh9v6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Raw Ingest Log Evidence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raw_ingest_log</w:t>
      </w:r>
      <w:r w:rsidDel="00000000" w:rsidR="00000000" w:rsidRPr="00000000">
        <w:rPr>
          <w:rtl w:val="0"/>
        </w:rPr>
        <w:t xml:space="preserve"> showed repeated errors: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expirylist failed HTTP 401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Authentication Failed - Client ID or Token invalid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errors occurred repeatedly throughout 12-Mar session.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exw7w1lz2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Confirmed Fact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Upstream Dhan API calls failed repeatedly due to authentication error.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kj7uruub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Inferred Root Cause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local ingestion succeeded after refreshing the Dhan token.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koptnodlg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Strongly Supported Inference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outage was primarily caused by </w:t>
      </w:r>
      <w:r w:rsidDel="00000000" w:rsidR="00000000" w:rsidRPr="00000000">
        <w:rPr>
          <w:b w:val="1"/>
          <w:bCs w:val="1"/>
          <w:rtl w:val="0"/>
        </w:rPr>
        <w:t xml:space="preserve">expired or invalid Dhan authentication</w:t>
      </w:r>
      <w:r w:rsidDel="00000000" w:rsidR="00000000" w:rsidRPr="00000000">
        <w:rPr>
          <w:rtl w:val="0"/>
        </w:rPr>
        <w:t xml:space="preserve"> during the session.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runtime path of the failing runner process was not fully captured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environment variables may have contributed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Therefore the root cause is </w:t>
      </w:r>
      <w:r w:rsidDel="00000000" w:rsidR="00000000" w:rsidRPr="00000000">
        <w:rPr>
          <w:b w:val="1"/>
          <w:bCs w:val="1"/>
          <w:rtl w:val="0"/>
        </w:rPr>
        <w:t xml:space="preserve">strongly supported but not conclusively proven.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qy08m4zcjw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Authentication Path Clarification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Investigation showed the actual live ingestion path was: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.env → core/config.py → core/dhan_client.py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sends: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access-token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client-id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headers directly to: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https://api.dhan.co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hliizgwrnu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Confirmed Conclusion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local Python pipeline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credentials is the active ingestion path.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Buildship token storage flows are not the primary runtime path for option ingestion.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9bw8259f0j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Trading Calendar Defect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y143ebifg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Runner Behaviour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auth was restored, the runner still exited immediately: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Today is marked CLOSED in trading_calendar.json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pwlzc3vo6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Cause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trading_calendar.json</w:t>
      </w:r>
      <w:r w:rsidDel="00000000" w:rsidR="00000000" w:rsidRPr="00000000">
        <w:rPr>
          <w:rtl w:val="0"/>
        </w:rPr>
        <w:t xml:space="preserve"> lacked an entry for </w:t>
      </w:r>
      <w:r w:rsidDel="00000000" w:rsidR="00000000" w:rsidRPr="00000000">
        <w:rPr>
          <w:b w:val="1"/>
          <w:bCs w:val="1"/>
          <w:rtl w:val="0"/>
        </w:rPr>
        <w:t xml:space="preserve">2026-03-13</w:t>
      </w:r>
      <w:r w:rsidDel="00000000" w:rsidR="00000000" w:rsidRPr="00000000">
        <w:rPr>
          <w:rtl w:val="0"/>
        </w:rPr>
        <w:t xml:space="preserve">, causing: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is_trading_day() = False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pb7vohidc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entry added.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mgwkwsvdd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python trading_calendar.py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Trading day: True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bazkf9qcee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Supabase Client Compatibility Repair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z7sutl6nb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Breadth Failure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Runner cycle failed during breadth refresh: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SupabaseClient.select() got unexpected keyword argument 'offset'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ww1b5zuaie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Cause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Supabase client lacked pagination support expected by the breadth ingester.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4jou3o417q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core/supabase_client.py</w:t>
      </w:r>
      <w:r w:rsidDel="00000000" w:rsidR="00000000" w:rsidRPr="00000000">
        <w:rPr>
          <w:rtl w:val="0"/>
        </w:rPr>
        <w:t xml:space="preserve"> replaced with enhanced implementation supporting:</w:t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offset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ascending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/ insert / upsert / rpc / delete</w:t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cwdhikhsu4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Secondary Bug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query parameter became: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order=ticker.asc.asc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gv389jt98j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normalization logic updated.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j7m6snoalj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Breadth universe paging succeeded: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offset=0 → 1000 rows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offset=1000 → 399 rows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mapped NSE tickers: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1399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r0lswslh8c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Breadth LTP Failure (Current Blocker)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paging fix, failure moved to Dhan LTP fetch.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qdhlczesmc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 behaviour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429 Too Many Requests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batch requests.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iliqr8ofj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Hardening implemented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ingest_breadth_intraday_local.py</w:t>
      </w:r>
      <w:r w:rsidDel="00000000" w:rsidR="00000000" w:rsidRPr="00000000">
        <w:rPr>
          <w:rtl w:val="0"/>
        </w:rPr>
        <w:t xml:space="preserve"> updated to: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chunk size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security IDs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deduplicate IDs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split failing batches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isolate bad IDs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partial recovery</w:t>
        <w:br w:type="textWrapping"/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98mt1ozsiq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Last Observed Console State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Universe page fetched | offset=0 | rows=1000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Universe page fetched | offset=1000 | rows=399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Active mapped NSE tickers: 1399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Fetching chunk 1/7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429 Too Many Requests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recursive split triggered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q1u31u7rxb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Interpretation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causes: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invalid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dhan_security_id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 too large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Dhan rate limiting during recursive splitting</w:t>
        <w:br w:type="textWrapping"/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4vfv397jnv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Current System State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ypnn1l8wl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Restored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Dhan option ingest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auth path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gating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runner startup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paging</w:t>
        <w:br w:type="textWrapping"/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7ugx3dp2ki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Still Broken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breadth LTP refresh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intraday cycle completion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table updates</w:t>
        <w:br w:type="textWrapping"/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l8ebxldoyc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Yet Implemented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futures/basis measurement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WCB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research framework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VIX module</w:t>
        <w:br w:type="textWrapping"/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agyqsbxcvo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Immediate Next Actions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005udbl1it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Finish breadth debugging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python ingest_breadth_intraday_local.py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rows upserted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security IDs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failure statistics</w:t>
        <w:br w:type="textWrapping"/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9agkzd4y0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If necessary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 reduce chunk size and add delay between chunks.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tyhyai6iyk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Restore automated cycle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python run_option_snapshot_intraday_runner.py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tzl6fawlrq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Verify pipeline restoration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max timestamps for:</w:t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option_chain_snapshots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gamma_metrics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volatility_snapshots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market_state_snapshots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signal_snapshots</w:t>
        <w:br w:type="textWrapping"/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rhm7sdg7lc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Harden configuration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core/config.py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load_dotenv(ENV_FILE, override=True)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96qafrub64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Resume Point for Next Session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should resume from: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ingest_breadth_intraday_local.py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universe paging works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runner starts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ingestion works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Dhan LTP retrieval for breadth remains unstable.</w:t>
        <w:br w:type="textWrapping"/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goal of the next session is to </w:t>
      </w:r>
      <w:r w:rsidDel="00000000" w:rsidR="00000000" w:rsidRPr="00000000">
        <w:rPr>
          <w:b w:val="1"/>
          <w:bCs w:val="1"/>
          <w:rtl w:val="0"/>
        </w:rPr>
        <w:t xml:space="preserve">complete breadth restoration so the full intraday pipeline resumes.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g83q5wymqi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Closing Statement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produced meaningful progress in both </w:t>
      </w:r>
      <w:r w:rsidDel="00000000" w:rsidR="00000000" w:rsidRPr="00000000">
        <w:rPr>
          <w:b w:val="1"/>
          <w:bCs w:val="1"/>
          <w:rtl w:val="0"/>
        </w:rPr>
        <w:t xml:space="preserve">research direction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operational transparency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now has: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clearer measurement gaps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Phase 0 evidence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restored upstream ingestion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understanding of its live execution path</w:t>
        <w:br w:type="textWrapping"/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one operational blocker remains, the system is now significantly more auditable and easier to reason about than before this session.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